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3E5213" w:rsidRDefault="003E5213" w:rsidP="003E5213">
      <w:pPr>
        <w:autoSpaceDE w:val="0"/>
        <w:autoSpaceDN w:val="0"/>
        <w:adjustRightInd w:val="0"/>
        <w:spacing w:after="0"/>
      </w:pPr>
      <w:r>
        <w:t># Mean</w:t>
      </w:r>
    </w:p>
    <w:p w:rsidR="003E5213" w:rsidRPr="003E5213" w:rsidRDefault="003E5213" w:rsidP="003E5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x.mean()=</w:t>
      </w:r>
      <w:r w:rsidRPr="003E5213">
        <w:rPr>
          <w:color w:val="000000"/>
          <w:sz w:val="21"/>
          <w:szCs w:val="21"/>
        </w:rPr>
        <w:t>33.27133333333333</w:t>
      </w:r>
    </w:p>
    <w:p w:rsidR="003E5213" w:rsidRDefault="003E5213" w:rsidP="003E5213">
      <w:pPr>
        <w:autoSpaceDE w:val="0"/>
        <w:autoSpaceDN w:val="0"/>
        <w:adjustRightInd w:val="0"/>
        <w:spacing w:after="0"/>
      </w:pPr>
      <w:r>
        <w:t># Vairance</w:t>
      </w:r>
    </w:p>
    <w:p w:rsidR="003E5213" w:rsidRDefault="003E5213" w:rsidP="003E5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x.var()=</w:t>
      </w:r>
      <w:r>
        <w:rPr>
          <w:color w:val="000000"/>
          <w:sz w:val="21"/>
          <w:szCs w:val="21"/>
        </w:rPr>
        <w:t>287.1466123809524</w:t>
      </w:r>
    </w:p>
    <w:p w:rsidR="003E5213" w:rsidRDefault="003E5213" w:rsidP="003E5213">
      <w:pPr>
        <w:autoSpaceDE w:val="0"/>
        <w:autoSpaceDN w:val="0"/>
        <w:adjustRightInd w:val="0"/>
        <w:spacing w:after="0"/>
      </w:pPr>
      <w:r>
        <w:t># Standard Deviation</w:t>
      </w:r>
    </w:p>
    <w:p w:rsidR="003E5213" w:rsidRDefault="003E5213" w:rsidP="003E5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x.std()=</w:t>
      </w:r>
      <w:r>
        <w:rPr>
          <w:color w:val="000000"/>
          <w:sz w:val="21"/>
          <w:szCs w:val="21"/>
        </w:rPr>
        <w:t>16.945400921222028</w:t>
      </w:r>
    </w:p>
    <w:p w:rsidR="000E22B2" w:rsidRDefault="000E22B2" w:rsidP="003E5213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bidi="mr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3E5213" w:rsidRPr="003E5213" w:rsidRDefault="003E5213" w:rsidP="003E5213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t xml:space="preserve">             </w:t>
      </w:r>
      <w:r w:rsidRPr="003E5213">
        <w:rPr>
          <w:b/>
          <w:bCs/>
        </w:rPr>
        <w:t>Answer= IQR = 12-5 =7, this represents the range</w:t>
      </w:r>
      <w:r w:rsidR="000A7568">
        <w:rPr>
          <w:b/>
          <w:bCs/>
        </w:rPr>
        <w:t xml:space="preserve"> between upper quartile(Q3)&amp;lower quartile(Q1) </w:t>
      </w:r>
      <w:r w:rsidRPr="003E5213">
        <w:rPr>
          <w:b/>
          <w:bCs/>
        </w:rPr>
        <w:t xml:space="preserve"> which contains 50% of the data points</w:t>
      </w:r>
    </w:p>
    <w:p w:rsidR="003E5213" w:rsidRDefault="003E5213" w:rsidP="003E5213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3E5213" w:rsidRPr="003E5213" w:rsidRDefault="003E5213" w:rsidP="003E5213">
      <w:pPr>
        <w:tabs>
          <w:tab w:val="left" w:pos="720"/>
        </w:tabs>
        <w:autoSpaceDE w:val="0"/>
        <w:autoSpaceDN w:val="0"/>
        <w:adjustRightInd w:val="0"/>
        <w:spacing w:after="0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A</w:t>
      </w:r>
      <w:r w:rsidRPr="003E5213">
        <w:rPr>
          <w:b/>
          <w:bCs/>
          <w:sz w:val="24"/>
          <w:szCs w:val="24"/>
        </w:rPr>
        <w:t>ns= Right skewed</w:t>
      </w:r>
      <w:r w:rsidR="000A7568">
        <w:rPr>
          <w:b/>
          <w:bCs/>
          <w:sz w:val="24"/>
          <w:szCs w:val="24"/>
        </w:rPr>
        <w:t>,positively skewed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3E5213" w:rsidRPr="003E5213" w:rsidRDefault="003E5213" w:rsidP="003E5213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  <w:r w:rsidRPr="003E5213">
        <w:rPr>
          <w:b/>
          <w:bCs/>
          <w:sz w:val="24"/>
          <w:szCs w:val="24"/>
        </w:rPr>
        <w:t>Ans= 2.5 will be not considered an outlier .The boxplot will start from 0 and send at 20 in representation.</w:t>
      </w:r>
    </w:p>
    <w:p w:rsidR="003E5213" w:rsidRDefault="003E5213" w:rsidP="003E5213">
      <w:pPr>
        <w:pStyle w:val="ListParagraph"/>
        <w:autoSpaceDE w:val="0"/>
        <w:autoSpaceDN w:val="0"/>
        <w:adjustRightInd w:val="0"/>
        <w:spacing w:after="0"/>
        <w:ind w:left="1440"/>
      </w:pPr>
    </w:p>
    <w:p w:rsidR="003E5213" w:rsidRDefault="003E5213" w:rsidP="003E5213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bidi="mr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962B58" w:rsidRPr="002B54B6" w:rsidRDefault="00962B58" w:rsidP="00962B5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2B54B6">
        <w:rPr>
          <w:b/>
          <w:bCs/>
        </w:rPr>
        <w:t xml:space="preserve">ANS=Mode can lie between </w:t>
      </w:r>
      <w:r w:rsidR="002B54B6" w:rsidRPr="002B54B6">
        <w:rPr>
          <w:b/>
          <w:bCs/>
        </w:rPr>
        <w:t>3&amp;10 because majority of the entry in this range.To pin point the actual mode we will have analyze the data.</w:t>
      </w:r>
    </w:p>
    <w:p w:rsidR="002B54B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Pr="002B54B6" w:rsidRDefault="002B54B6" w:rsidP="002B54B6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2B54B6">
        <w:rPr>
          <w:b/>
          <w:bCs/>
        </w:rPr>
        <w:t>ANS=positively skewed.</w:t>
      </w:r>
      <w:r w:rsidR="000E22B2" w:rsidRPr="002B54B6">
        <w:rPr>
          <w:b/>
          <w:bCs/>
        </w:rP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2B54B6" w:rsidRPr="002B54B6" w:rsidRDefault="002B54B6" w:rsidP="002B54B6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</w:rPr>
      </w:pPr>
      <w:r w:rsidRPr="002B54B6">
        <w:rPr>
          <w:b/>
          <w:bCs/>
        </w:rPr>
        <w:t>ANS=There is an outliers of the value 25&amp; both plots are positively skewed.median in</w:t>
      </w:r>
      <w:r w:rsidRPr="002B54B6">
        <w:rPr>
          <w:b/>
          <w:bCs/>
        </w:rPr>
        <w:t xml:space="preserve"> boxplot and mode in Histogram</w:t>
      </w:r>
    </w:p>
    <w:p w:rsidR="002B54B6" w:rsidRPr="002B54B6" w:rsidRDefault="002B54B6" w:rsidP="002B54B6">
      <w:pPr>
        <w:tabs>
          <w:tab w:val="left" w:pos="540"/>
        </w:tabs>
        <w:autoSpaceDE w:val="0"/>
        <w:autoSpaceDN w:val="0"/>
        <w:adjustRightInd w:val="0"/>
        <w:spacing w:after="0"/>
      </w:pPr>
      <w:r w:rsidRPr="002B54B6">
        <w:rPr>
          <w:b/>
          <w:bCs/>
        </w:rPr>
        <w:t>Histogram provides the frequency distribution so we can see how many time each data point is occurring however, boxplot provides the quintile distribution i.e.50%data lies between</w:t>
      </w:r>
      <w:r w:rsidRPr="002B54B6">
        <w:t xml:space="preserve"> %5</w:t>
      </w:r>
    </w:p>
    <w:p w:rsidR="002B54B6" w:rsidRPr="002B54B6" w:rsidRDefault="002B54B6" w:rsidP="002B54B6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6F285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:rsidR="006F2858" w:rsidRPr="006F2858" w:rsidRDefault="006F2858" w:rsidP="006F285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>
        <w:rPr>
          <w:rFonts w:cs="BaskervilleBE-Regular"/>
        </w:rPr>
        <w:t xml:space="preserve">ANS=   </w:t>
      </w:r>
      <w:r w:rsidRPr="006F2858">
        <w:rPr>
          <w:rFonts w:cs="BaskervilleBE-Regular"/>
          <w:b/>
          <w:bCs/>
        </w:rPr>
        <w:t>X=probability of  1 call misdirected out of 200</w:t>
      </w:r>
    </w:p>
    <w:p w:rsidR="006F2858" w:rsidRPr="006F2858" w:rsidRDefault="006F2858" w:rsidP="006F285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6F2858">
        <w:rPr>
          <w:rFonts w:cs="BaskervilleBE-Regular"/>
          <w:b/>
          <w:bCs/>
        </w:rPr>
        <w:t xml:space="preserve">           Probability of occouring of X=1/200</w:t>
      </w:r>
    </w:p>
    <w:p w:rsidR="006F2858" w:rsidRPr="006F2858" w:rsidRDefault="006F2858" w:rsidP="006F285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>
        <w:rPr>
          <w:rFonts w:cs="BaskervilleBE-Regular"/>
          <w:b/>
          <w:bCs/>
        </w:rPr>
        <w:t xml:space="preserve">           </w:t>
      </w:r>
      <w:r w:rsidRPr="006F2858">
        <w:rPr>
          <w:rFonts w:cs="BaskervilleBE-Regular"/>
          <w:b/>
          <w:bCs/>
        </w:rPr>
        <w:t>P(X)=1/200</w:t>
      </w:r>
    </w:p>
    <w:p w:rsidR="006F2858" w:rsidRPr="006F2858" w:rsidRDefault="006F2858" w:rsidP="006F285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>
        <w:rPr>
          <w:rFonts w:cs="BaskervilleBE-Regular"/>
          <w:b/>
          <w:bCs/>
        </w:rPr>
        <w:t xml:space="preserve">          </w:t>
      </w:r>
      <w:r w:rsidRPr="006F2858">
        <w:rPr>
          <w:rFonts w:cs="BaskervilleBE-Regular"/>
          <w:b/>
          <w:bCs/>
        </w:rPr>
        <w:t>Probability of having at least one successful call will be</w:t>
      </w:r>
    </w:p>
    <w:p w:rsidR="006F2858" w:rsidRPr="006F2858" w:rsidRDefault="006F2858" w:rsidP="006F285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>
        <w:rPr>
          <w:rFonts w:cs="BaskervilleBE-Regular"/>
          <w:b/>
          <w:bCs/>
        </w:rPr>
        <w:t xml:space="preserve">          </w:t>
      </w:r>
      <w:r w:rsidRPr="006F2858">
        <w:rPr>
          <w:rFonts w:cs="BaskervilleBE-Regular"/>
          <w:b/>
          <w:bCs/>
        </w:rPr>
        <w:t>1-P(X)=1-1/200=199/200=0.967</w:t>
      </w:r>
    </w:p>
    <w:p w:rsidR="006F2858" w:rsidRPr="006F2858" w:rsidRDefault="006F2858" w:rsidP="006F285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>
        <w:rPr>
          <w:rFonts w:cs="BaskervilleBE-Regular"/>
          <w:b/>
          <w:bCs/>
        </w:rPr>
        <w:t xml:space="preserve">       </w:t>
      </w:r>
      <w:r w:rsidRPr="006F2858">
        <w:rPr>
          <w:rFonts w:cs="BaskervilleBE-Regular"/>
          <w:b/>
          <w:bCs/>
        </w:rPr>
        <w:t xml:space="preserve">As every event is independent of other event the probability will be </w:t>
      </w:r>
    </w:p>
    <w:p w:rsidR="006F2858" w:rsidRPr="006F2858" w:rsidRDefault="006F2858" w:rsidP="006F285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>
        <w:rPr>
          <w:rFonts w:cs="BaskervilleBE-Regular"/>
          <w:b/>
          <w:bCs/>
        </w:rPr>
        <w:t xml:space="preserve">         </w:t>
      </w:r>
      <w:r w:rsidRPr="006F2858">
        <w:rPr>
          <w:rFonts w:cs="BaskervilleBE-Regular"/>
          <w:b/>
          <w:bCs/>
        </w:rPr>
        <w:t>1-(0.967)^5</w:t>
      </w:r>
    </w:p>
    <w:p w:rsidR="006F2858" w:rsidRPr="006F2858" w:rsidRDefault="006F2858" w:rsidP="006F2858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rFonts w:cs="BaskervilleBE-Regular"/>
          <w:b/>
          <w:bCs/>
        </w:rPr>
        <w:t xml:space="preserve">          </w:t>
      </w:r>
      <w:r w:rsidRPr="006F2858">
        <w:rPr>
          <w:rFonts w:cs="BaskervilleBE-Regular"/>
          <w:b/>
          <w:bCs/>
        </w:rPr>
        <w:t>0.02475=2% chance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B42610" w:rsidRPr="00B42610" w:rsidRDefault="00B42610" w:rsidP="00B42610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B42610">
        <w:rPr>
          <w:b/>
          <w:bCs/>
        </w:rPr>
        <w:t>ANS</w:t>
      </w:r>
      <w:r>
        <w:t>=</w:t>
      </w:r>
      <w:r w:rsidRPr="00B42610">
        <w:rPr>
          <w:sz w:val="28"/>
          <w:szCs w:val="28"/>
        </w:rPr>
        <w:t xml:space="preserve"> </w:t>
      </w:r>
      <w:r w:rsidRPr="00B42610">
        <w:rPr>
          <w:b/>
          <w:bCs/>
        </w:rPr>
        <w:t>Max,p=0.3 $2000</w:t>
      </w:r>
      <w:r>
        <w:rPr>
          <w:b/>
          <w:bCs/>
        </w:rPr>
        <w:t xml:space="preserve"> because it has high probability occurrence.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B42610" w:rsidRPr="00B42610" w:rsidRDefault="00B42610" w:rsidP="00B42610">
      <w:pPr>
        <w:pStyle w:val="ListParagraph"/>
        <w:ind w:left="1440"/>
        <w:rPr>
          <w:b/>
          <w:bCs/>
        </w:rPr>
      </w:pPr>
      <w:r>
        <w:rPr>
          <w:b/>
          <w:bCs/>
        </w:rPr>
        <w:t>ANS=</w:t>
      </w:r>
      <w:r w:rsidRPr="00B42610">
        <w:rPr>
          <w:b/>
          <w:bCs/>
        </w:rPr>
        <w:t>(P(x&gt;0)=0.6,implies there is a 60%chance that the venture would yield profits or greater than expected returns .P is only 0.2 so the venture is likely to be successful.</w:t>
      </w:r>
    </w:p>
    <w:p w:rsidR="00B42610" w:rsidRPr="00B42610" w:rsidRDefault="00B42610" w:rsidP="00FB7EEA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FB7EEA" w:rsidRPr="00FB7EEA" w:rsidRDefault="00FB7EEA" w:rsidP="00FB7EE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FB7EEA">
        <w:rPr>
          <w:b/>
          <w:bCs/>
        </w:rPr>
        <w:t>ANS=</w:t>
      </w:r>
      <w:r w:rsidRPr="00FB7EEA">
        <w:rPr>
          <w:b/>
          <w:bCs/>
          <w:sz w:val="28"/>
          <w:szCs w:val="28"/>
        </w:rPr>
        <w:t xml:space="preserve"> </w:t>
      </w:r>
      <w:r w:rsidRPr="00FB7EEA">
        <w:rPr>
          <w:b/>
          <w:bCs/>
        </w:rPr>
        <w:t>Weighted average= x*P(x)</w:t>
      </w:r>
    </w:p>
    <w:p w:rsidR="00FB7EEA" w:rsidRPr="00FB7EEA" w:rsidRDefault="00FB7EEA" w:rsidP="00FB7EE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FB7EEA">
        <w:rPr>
          <w:b/>
          <w:bCs/>
        </w:rPr>
        <w:t>=(-2000*0.1)+(-1000*0.1)+(0*0.2)+(1000*0.2)+(2000*03)+(3000*0.1)</w:t>
      </w:r>
    </w:p>
    <w:p w:rsidR="00FB7EEA" w:rsidRPr="00FB7EEA" w:rsidRDefault="00FB7EEA" w:rsidP="00FB7EE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FB7EEA">
        <w:rPr>
          <w:b/>
          <w:bCs/>
        </w:rPr>
        <w:t>=800</w:t>
      </w:r>
    </w:p>
    <w:p w:rsidR="00FB7EEA" w:rsidRPr="00FB7EEA" w:rsidRDefault="00FB7EEA" w:rsidP="00FB7EE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FB7EEA">
        <w:rPr>
          <w:b/>
          <w:bCs/>
        </w:rPr>
        <w:t>The long term average earning of this kind if business ventures is 800</w:t>
      </w:r>
    </w:p>
    <w:p w:rsidR="00FB7EEA" w:rsidRDefault="00FB7EEA" w:rsidP="00FB7EEA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FB7EEA" w:rsidRPr="00FB7EEA" w:rsidRDefault="00FB7EEA" w:rsidP="00FB7EE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FB7EEA">
        <w:rPr>
          <w:b/>
          <w:bCs/>
        </w:rPr>
        <w:t>ANS=A good measures to evaluate the risk would be variance and standard deviation of variable X</w:t>
      </w:r>
    </w:p>
    <w:p w:rsidR="00FB7EEA" w:rsidRPr="00FB7EEA" w:rsidRDefault="00FB7EEA" w:rsidP="00FB7EE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FB7EEA">
        <w:rPr>
          <w:b/>
          <w:bCs/>
        </w:rPr>
        <w:t>Var=3500000</w:t>
      </w:r>
    </w:p>
    <w:p w:rsidR="00FB7EEA" w:rsidRPr="00FB7EEA" w:rsidRDefault="00FB7EEA" w:rsidP="00FB7EE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FB7EEA">
        <w:rPr>
          <w:b/>
          <w:bCs/>
        </w:rPr>
        <w:t>Sd = 1870.83</w:t>
      </w:r>
    </w:p>
    <w:p w:rsidR="00FB7EEA" w:rsidRPr="00FB7EEA" w:rsidRDefault="00FB7EEA" w:rsidP="00FB7EE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FB7EEA">
        <w:rPr>
          <w:b/>
          <w:bCs/>
        </w:rPr>
        <w:t>The large value of standard deviation is 1870.83 is consider with Avarge earning 800</w:t>
      </w:r>
      <w:r>
        <w:rPr>
          <w:b/>
          <w:bCs/>
        </w:rPr>
        <w:t>,</w:t>
      </w:r>
      <w:bookmarkStart w:id="0" w:name="_GoBack"/>
      <w:bookmarkEnd w:id="0"/>
    </w:p>
    <w:p w:rsidR="00FB7EEA" w:rsidRPr="00FB7EEA" w:rsidRDefault="00FB7EEA" w:rsidP="00FB7EE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FB7EEA">
        <w:rPr>
          <w:b/>
          <w:bCs/>
        </w:rPr>
        <w:t>It indicates that this venture is highly risk</w:t>
      </w:r>
    </w:p>
    <w:p w:rsidR="00ED4082" w:rsidRDefault="00BF7A98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A98" w:rsidRDefault="00BF7A98">
      <w:pPr>
        <w:spacing w:after="0" w:line="240" w:lineRule="auto"/>
      </w:pPr>
      <w:r>
        <w:separator/>
      </w:r>
    </w:p>
  </w:endnote>
  <w:endnote w:type="continuationSeparator" w:id="0">
    <w:p w:rsidR="00BF7A98" w:rsidRDefault="00BF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BF7A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A98" w:rsidRDefault="00BF7A98">
      <w:pPr>
        <w:spacing w:after="0" w:line="240" w:lineRule="auto"/>
      </w:pPr>
      <w:r>
        <w:separator/>
      </w:r>
    </w:p>
  </w:footnote>
  <w:footnote w:type="continuationSeparator" w:id="0">
    <w:p w:rsidR="00BF7A98" w:rsidRDefault="00BF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A7568"/>
    <w:rsid w:val="000E22B2"/>
    <w:rsid w:val="002B54B6"/>
    <w:rsid w:val="00310065"/>
    <w:rsid w:val="00334B92"/>
    <w:rsid w:val="003E5213"/>
    <w:rsid w:val="00614CA4"/>
    <w:rsid w:val="006F2858"/>
    <w:rsid w:val="008B5FFA"/>
    <w:rsid w:val="00962B58"/>
    <w:rsid w:val="00AF65C6"/>
    <w:rsid w:val="00B42610"/>
    <w:rsid w:val="00BF7A98"/>
    <w:rsid w:val="00FA0D64"/>
    <w:rsid w:val="00FB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213"/>
    <w:rPr>
      <w:rFonts w:ascii="Courier New" w:eastAsia="Times New Roman" w:hAnsi="Courier New" w:cs="Courier New"/>
      <w:sz w:val="20"/>
      <w:szCs w:val="20"/>
      <w:lang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Vishal</cp:lastModifiedBy>
  <cp:revision>7</cp:revision>
  <dcterms:created xsi:type="dcterms:W3CDTF">2013-09-25T10:59:00Z</dcterms:created>
  <dcterms:modified xsi:type="dcterms:W3CDTF">2022-05-23T10:47:00Z</dcterms:modified>
</cp:coreProperties>
</file>