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9F15E" w14:textId="604733DB" w:rsidR="002158E0" w:rsidRPr="002158E0" w:rsidRDefault="002158E0" w:rsidP="002158E0">
      <w:pPr>
        <w:jc w:val="center"/>
        <w:rPr>
          <w:b/>
          <w:bCs/>
          <w:sz w:val="28"/>
          <w:szCs w:val="28"/>
          <w:lang w:val="en-GB"/>
        </w:rPr>
      </w:pPr>
      <w:r w:rsidRPr="002158E0">
        <w:rPr>
          <w:b/>
          <w:bCs/>
          <w:sz w:val="28"/>
          <w:szCs w:val="28"/>
          <w:lang w:val="en-GB"/>
        </w:rPr>
        <w:t>Project Design Phase-II</w:t>
      </w:r>
    </w:p>
    <w:p w14:paraId="046D9591" w14:textId="77777777" w:rsidR="002158E0" w:rsidRPr="002158E0" w:rsidRDefault="002158E0" w:rsidP="002158E0">
      <w:pPr>
        <w:jc w:val="center"/>
        <w:rPr>
          <w:b/>
          <w:bCs/>
          <w:sz w:val="28"/>
          <w:szCs w:val="28"/>
          <w:lang w:val="en-GB"/>
        </w:rPr>
      </w:pPr>
      <w:r w:rsidRPr="002158E0">
        <w:rPr>
          <w:b/>
          <w:bCs/>
          <w:sz w:val="28"/>
          <w:szCs w:val="28"/>
          <w:lang w:val="en-GB"/>
        </w:rPr>
        <w:t>Solution Requirements (Functional &amp; Non-functional)</w:t>
      </w:r>
    </w:p>
    <w:p w14:paraId="7B0F9D3C" w14:textId="77777777" w:rsidR="002158E0" w:rsidRPr="002158E0" w:rsidRDefault="002158E0" w:rsidP="002158E0">
      <w:pPr>
        <w:rPr>
          <w:b/>
          <w:bCs/>
          <w:lang w:val="en-GB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840"/>
      </w:tblGrid>
      <w:tr w:rsidR="002158E0" w:rsidRPr="002158E0" w14:paraId="2287253A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100487" w14:textId="77777777" w:rsidR="002158E0" w:rsidRPr="002158E0" w:rsidRDefault="002158E0" w:rsidP="002158E0">
            <w:pPr>
              <w:rPr>
                <w:sz w:val="22"/>
                <w:szCs w:val="22"/>
                <w:lang w:val="en-GB"/>
              </w:rPr>
            </w:pPr>
            <w:r w:rsidRPr="002158E0">
              <w:rPr>
                <w:sz w:val="22"/>
                <w:szCs w:val="22"/>
                <w:lang w:val="en-GB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8A8116" w14:textId="2916B4E7" w:rsidR="002158E0" w:rsidRPr="00A56DDB" w:rsidRDefault="002158E0" w:rsidP="002158E0">
            <w:pPr>
              <w:rPr>
                <w:sz w:val="22"/>
                <w:szCs w:val="22"/>
              </w:rPr>
            </w:pPr>
            <w:r w:rsidRPr="002158E0">
              <w:rPr>
                <w:sz w:val="22"/>
                <w:szCs w:val="22"/>
                <w:lang w:val="en-GB"/>
              </w:rPr>
              <w:t>0</w:t>
            </w:r>
            <w:r w:rsidR="004D3C2D">
              <w:rPr>
                <w:sz w:val="22"/>
                <w:szCs w:val="22"/>
                <w:lang w:val="en-GB"/>
              </w:rPr>
              <w:t>3</w:t>
            </w:r>
            <w:r w:rsidRPr="002158E0">
              <w:rPr>
                <w:sz w:val="22"/>
                <w:szCs w:val="22"/>
                <w:lang w:val="en-GB"/>
              </w:rPr>
              <w:t xml:space="preserve"> March 202</w:t>
            </w:r>
            <w:r w:rsidR="00A56DDB">
              <w:rPr>
                <w:sz w:val="22"/>
                <w:szCs w:val="22"/>
                <w:lang w:val="en-GB"/>
              </w:rPr>
              <w:t>6</w:t>
            </w:r>
          </w:p>
        </w:tc>
      </w:tr>
      <w:tr w:rsidR="002158E0" w:rsidRPr="002158E0" w14:paraId="14F6529D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ABDBD7" w14:textId="77777777" w:rsidR="002158E0" w:rsidRPr="002158E0" w:rsidRDefault="002158E0" w:rsidP="002158E0">
            <w:pPr>
              <w:rPr>
                <w:sz w:val="22"/>
                <w:szCs w:val="22"/>
                <w:lang w:val="en-GB"/>
              </w:rPr>
            </w:pPr>
            <w:r w:rsidRPr="002158E0">
              <w:rPr>
                <w:sz w:val="22"/>
                <w:szCs w:val="22"/>
                <w:lang w:val="en-GB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DA2AC" w14:textId="4CC3C450" w:rsidR="002158E0" w:rsidRPr="002158E0" w:rsidRDefault="004D3C2D" w:rsidP="002158E0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SWTID-2026-3613</w:t>
            </w:r>
          </w:p>
        </w:tc>
      </w:tr>
      <w:tr w:rsidR="002158E0" w:rsidRPr="002158E0" w14:paraId="30F96BC2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CC185E" w14:textId="77777777" w:rsidR="002158E0" w:rsidRPr="002158E0" w:rsidRDefault="002158E0" w:rsidP="002158E0">
            <w:pPr>
              <w:rPr>
                <w:sz w:val="22"/>
                <w:szCs w:val="22"/>
                <w:lang w:val="en-GB"/>
              </w:rPr>
            </w:pPr>
            <w:r w:rsidRPr="002158E0">
              <w:rPr>
                <w:sz w:val="22"/>
                <w:szCs w:val="22"/>
                <w:lang w:val="en-GB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CFA4FD" w14:textId="77777777" w:rsidR="002158E0" w:rsidRPr="002158E0" w:rsidRDefault="002158E0" w:rsidP="002158E0">
            <w:pPr>
              <w:rPr>
                <w:sz w:val="22"/>
                <w:szCs w:val="22"/>
                <w:lang w:val="en-GB"/>
              </w:rPr>
            </w:pPr>
            <w:proofErr w:type="spellStart"/>
            <w:r w:rsidRPr="002158E0">
              <w:rPr>
                <w:sz w:val="22"/>
                <w:szCs w:val="22"/>
                <w:lang w:val="en-GB"/>
              </w:rPr>
              <w:t>LibSpace</w:t>
            </w:r>
            <w:proofErr w:type="spellEnd"/>
          </w:p>
        </w:tc>
      </w:tr>
      <w:tr w:rsidR="002158E0" w:rsidRPr="002158E0" w14:paraId="5B71987D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A7AFE4" w14:textId="77777777" w:rsidR="002158E0" w:rsidRPr="002158E0" w:rsidRDefault="002158E0" w:rsidP="002158E0">
            <w:pPr>
              <w:rPr>
                <w:sz w:val="22"/>
                <w:szCs w:val="22"/>
                <w:lang w:val="en-GB"/>
              </w:rPr>
            </w:pPr>
            <w:r w:rsidRPr="002158E0">
              <w:rPr>
                <w:sz w:val="22"/>
                <w:szCs w:val="22"/>
                <w:lang w:val="en-GB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13A36F" w14:textId="77777777" w:rsidR="002158E0" w:rsidRPr="002158E0" w:rsidRDefault="002158E0" w:rsidP="002158E0">
            <w:pPr>
              <w:rPr>
                <w:sz w:val="22"/>
                <w:szCs w:val="22"/>
                <w:lang w:val="en-GB"/>
              </w:rPr>
            </w:pPr>
            <w:r w:rsidRPr="002158E0">
              <w:rPr>
                <w:sz w:val="22"/>
                <w:szCs w:val="22"/>
                <w:lang w:val="en-GB"/>
              </w:rPr>
              <w:t>4 Marks</w:t>
            </w:r>
          </w:p>
        </w:tc>
      </w:tr>
    </w:tbl>
    <w:p w14:paraId="2FF3D1F9" w14:textId="77777777" w:rsidR="002158E0" w:rsidRPr="002158E0" w:rsidRDefault="002158E0" w:rsidP="002158E0">
      <w:pPr>
        <w:rPr>
          <w:b/>
          <w:bCs/>
          <w:lang w:val="en-GB"/>
        </w:rPr>
      </w:pPr>
    </w:p>
    <w:p w14:paraId="37CAF9C6" w14:textId="77777777" w:rsidR="002158E0" w:rsidRPr="002158E0" w:rsidRDefault="002158E0" w:rsidP="002158E0">
      <w:pPr>
        <w:rPr>
          <w:b/>
          <w:bCs/>
          <w:sz w:val="40"/>
          <w:szCs w:val="40"/>
          <w:lang w:val="en-GB"/>
        </w:rPr>
      </w:pPr>
      <w:r w:rsidRPr="002158E0">
        <w:rPr>
          <w:b/>
          <w:bCs/>
          <w:sz w:val="40"/>
          <w:szCs w:val="40"/>
          <w:lang w:val="en-GB"/>
        </w:rPr>
        <w:t>Functional Requirements:</w:t>
      </w:r>
    </w:p>
    <w:p w14:paraId="00DD033D" w14:textId="77777777" w:rsidR="002158E0" w:rsidRPr="002158E0" w:rsidRDefault="002158E0" w:rsidP="002158E0">
      <w:pPr>
        <w:rPr>
          <w:lang w:val="en-GB"/>
        </w:rPr>
      </w:pPr>
      <w:r w:rsidRPr="002158E0">
        <w:rPr>
          <w:lang w:val="en-GB"/>
        </w:rPr>
        <w:t>Following are the functional requirements of the proposed solution.</w:t>
      </w:r>
    </w:p>
    <w:tbl>
      <w:tblPr>
        <w:tblpPr w:leftFromText="180" w:rightFromText="180" w:topFromText="180" w:bottomFromText="180" w:vertAnchor="text" w:tblpX="150" w:tblpY="224"/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9"/>
        <w:gridCol w:w="3628"/>
        <w:gridCol w:w="4513"/>
      </w:tblGrid>
      <w:tr w:rsidR="002158E0" w:rsidRPr="002158E0" w14:paraId="5F792970" w14:textId="77777777">
        <w:trPr>
          <w:trHeight w:val="785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9D1FAA0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b/>
                <w:bCs/>
                <w:lang w:val="en-GB"/>
              </w:rPr>
              <w:t>FR No.</w:t>
            </w: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88A032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b/>
                <w:bCs/>
                <w:lang w:val="en-GB"/>
              </w:rPr>
              <w:t>Functional Requirement (Epic)</w:t>
            </w: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767BD3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b/>
                <w:bCs/>
                <w:lang w:val="en-GB"/>
              </w:rPr>
              <w:t>Sub Requirement (Story / Sub-Task)</w:t>
            </w:r>
          </w:p>
        </w:tc>
      </w:tr>
      <w:tr w:rsidR="002158E0" w:rsidRPr="002158E0" w14:paraId="7C371E28" w14:textId="77777777">
        <w:trPr>
          <w:trHeight w:val="785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6379B15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b/>
                <w:bCs/>
                <w:lang w:val="en-GB"/>
              </w:rPr>
              <w:t>FR-1</w:t>
            </w: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E4555F6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lang w:val="en-GB"/>
              </w:rPr>
              <w:t>User Authentication &amp; Authorization</w:t>
            </w: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FF9656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lang w:val="en-GB"/>
              </w:rPr>
              <w:t>User Registration with email and password</w:t>
            </w:r>
          </w:p>
        </w:tc>
      </w:tr>
      <w:tr w:rsidR="002158E0" w:rsidRPr="002158E0" w14:paraId="28CC4169" w14:textId="77777777">
        <w:trPr>
          <w:trHeight w:val="500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CD838" w14:textId="77777777" w:rsidR="002158E0" w:rsidRPr="002158E0" w:rsidRDefault="002158E0" w:rsidP="002158E0">
            <w:pPr>
              <w:rPr>
                <w:lang w:val="en-GB"/>
              </w:rPr>
            </w:pP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4FC791" w14:textId="77777777" w:rsidR="002158E0" w:rsidRPr="002158E0" w:rsidRDefault="002158E0" w:rsidP="002158E0">
            <w:pPr>
              <w:rPr>
                <w:lang w:val="en-GB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EA7DCBF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lang w:val="en-GB"/>
              </w:rPr>
              <w:t xml:space="preserve">Secure password hashing using </w:t>
            </w:r>
            <w:proofErr w:type="spellStart"/>
            <w:r w:rsidRPr="002158E0">
              <w:rPr>
                <w:lang w:val="en-GB"/>
              </w:rPr>
              <w:t>bcrypt</w:t>
            </w:r>
            <w:proofErr w:type="spellEnd"/>
          </w:p>
        </w:tc>
      </w:tr>
      <w:tr w:rsidR="002158E0" w:rsidRPr="002158E0" w14:paraId="7FDB26AA" w14:textId="77777777">
        <w:trPr>
          <w:trHeight w:val="500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6318F" w14:textId="77777777" w:rsidR="002158E0" w:rsidRPr="002158E0" w:rsidRDefault="002158E0" w:rsidP="002158E0">
            <w:pPr>
              <w:rPr>
                <w:lang w:val="en-GB"/>
              </w:rPr>
            </w:pP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D821AE" w14:textId="77777777" w:rsidR="002158E0" w:rsidRPr="002158E0" w:rsidRDefault="002158E0" w:rsidP="002158E0">
            <w:pPr>
              <w:rPr>
                <w:lang w:val="en-GB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90C4CF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lang w:val="en-GB"/>
              </w:rPr>
              <w:t>User Login with credential validation</w:t>
            </w:r>
          </w:p>
        </w:tc>
      </w:tr>
      <w:tr w:rsidR="002158E0" w:rsidRPr="002158E0" w14:paraId="45B44A8A" w14:textId="77777777">
        <w:trPr>
          <w:trHeight w:val="500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67566D" w14:textId="77777777" w:rsidR="002158E0" w:rsidRPr="002158E0" w:rsidRDefault="002158E0" w:rsidP="002158E0">
            <w:pPr>
              <w:rPr>
                <w:lang w:val="en-GB"/>
              </w:rPr>
            </w:pP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B4114" w14:textId="77777777" w:rsidR="002158E0" w:rsidRPr="002158E0" w:rsidRDefault="002158E0" w:rsidP="002158E0">
            <w:pPr>
              <w:rPr>
                <w:lang w:val="en-GB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5AC7FED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lang w:val="en-GB"/>
              </w:rPr>
              <w:t>JWT Token generation on successful login</w:t>
            </w:r>
          </w:p>
        </w:tc>
      </w:tr>
      <w:tr w:rsidR="002158E0" w:rsidRPr="002158E0" w14:paraId="726F5CE4" w14:textId="77777777">
        <w:trPr>
          <w:trHeight w:val="785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C66C0" w14:textId="77777777" w:rsidR="002158E0" w:rsidRPr="002158E0" w:rsidRDefault="002158E0" w:rsidP="002158E0">
            <w:pPr>
              <w:rPr>
                <w:lang w:val="en-GB"/>
              </w:rPr>
            </w:pP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EACB0" w14:textId="77777777" w:rsidR="002158E0" w:rsidRPr="002158E0" w:rsidRDefault="002158E0" w:rsidP="002158E0">
            <w:pPr>
              <w:rPr>
                <w:lang w:val="en-GB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D3CD14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lang w:val="en-GB"/>
              </w:rPr>
              <w:t>Protected routes using authentication middleware</w:t>
            </w:r>
          </w:p>
        </w:tc>
      </w:tr>
      <w:tr w:rsidR="002158E0" w:rsidRPr="002158E0" w14:paraId="47252CA8" w14:textId="77777777">
        <w:trPr>
          <w:trHeight w:val="500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B94DC" w14:textId="77777777" w:rsidR="002158E0" w:rsidRPr="002158E0" w:rsidRDefault="002158E0" w:rsidP="002158E0">
            <w:pPr>
              <w:rPr>
                <w:lang w:val="en-GB"/>
              </w:rPr>
            </w:pP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A837B" w14:textId="77777777" w:rsidR="002158E0" w:rsidRPr="002158E0" w:rsidRDefault="002158E0" w:rsidP="002158E0">
            <w:pPr>
              <w:rPr>
                <w:lang w:val="en-GB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B2CB11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lang w:val="en-GB"/>
              </w:rPr>
              <w:t>Secure Logout functionality</w:t>
            </w:r>
          </w:p>
        </w:tc>
      </w:tr>
      <w:tr w:rsidR="002158E0" w:rsidRPr="002158E0" w14:paraId="4E24D279" w14:textId="77777777">
        <w:trPr>
          <w:trHeight w:val="785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2F0EEE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b/>
                <w:bCs/>
                <w:lang w:val="en-GB"/>
              </w:rPr>
              <w:t>FR-2</w:t>
            </w: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5CC1DD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lang w:val="en-GB"/>
              </w:rPr>
              <w:t>Book Management (CRUD Operations)</w:t>
            </w: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860970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lang w:val="en-GB"/>
              </w:rPr>
              <w:t>Add new book record</w:t>
            </w:r>
          </w:p>
        </w:tc>
      </w:tr>
      <w:tr w:rsidR="002158E0" w:rsidRPr="002158E0" w14:paraId="5B703E39" w14:textId="77777777">
        <w:trPr>
          <w:trHeight w:val="500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AB3C0D" w14:textId="77777777" w:rsidR="002158E0" w:rsidRPr="002158E0" w:rsidRDefault="002158E0" w:rsidP="002158E0">
            <w:pPr>
              <w:rPr>
                <w:lang w:val="en-GB"/>
              </w:rPr>
            </w:pP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BC598" w14:textId="77777777" w:rsidR="002158E0" w:rsidRPr="002158E0" w:rsidRDefault="002158E0" w:rsidP="002158E0">
            <w:pPr>
              <w:rPr>
                <w:lang w:val="en-GB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483043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lang w:val="en-GB"/>
              </w:rPr>
              <w:t>View all books created by logged-in user</w:t>
            </w:r>
          </w:p>
        </w:tc>
      </w:tr>
      <w:tr w:rsidR="002158E0" w:rsidRPr="002158E0" w14:paraId="4F910B23" w14:textId="77777777">
        <w:trPr>
          <w:trHeight w:val="500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100046" w14:textId="77777777" w:rsidR="002158E0" w:rsidRPr="002158E0" w:rsidRDefault="002158E0" w:rsidP="002158E0">
            <w:pPr>
              <w:rPr>
                <w:lang w:val="en-GB"/>
              </w:rPr>
            </w:pP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76908" w14:textId="77777777" w:rsidR="002158E0" w:rsidRPr="002158E0" w:rsidRDefault="002158E0" w:rsidP="002158E0">
            <w:pPr>
              <w:rPr>
                <w:lang w:val="en-GB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B50517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lang w:val="en-GB"/>
              </w:rPr>
              <w:t>View single book by ID</w:t>
            </w:r>
          </w:p>
        </w:tc>
      </w:tr>
      <w:tr w:rsidR="002158E0" w:rsidRPr="002158E0" w14:paraId="2A618298" w14:textId="77777777">
        <w:trPr>
          <w:trHeight w:val="500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651802" w14:textId="77777777" w:rsidR="002158E0" w:rsidRPr="002158E0" w:rsidRDefault="002158E0" w:rsidP="002158E0">
            <w:pPr>
              <w:rPr>
                <w:lang w:val="en-GB"/>
              </w:rPr>
            </w:pP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6B37B" w14:textId="77777777" w:rsidR="002158E0" w:rsidRPr="002158E0" w:rsidRDefault="002158E0" w:rsidP="002158E0">
            <w:pPr>
              <w:rPr>
                <w:lang w:val="en-GB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0305CB7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lang w:val="en-GB"/>
              </w:rPr>
              <w:t>Update book details</w:t>
            </w:r>
          </w:p>
        </w:tc>
      </w:tr>
      <w:tr w:rsidR="002158E0" w:rsidRPr="002158E0" w14:paraId="2DDDFBAB" w14:textId="77777777">
        <w:trPr>
          <w:trHeight w:val="500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DBB7D7" w14:textId="77777777" w:rsidR="002158E0" w:rsidRPr="002158E0" w:rsidRDefault="002158E0" w:rsidP="002158E0">
            <w:pPr>
              <w:rPr>
                <w:lang w:val="en-GB"/>
              </w:rPr>
            </w:pP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89CE7" w14:textId="77777777" w:rsidR="002158E0" w:rsidRPr="002158E0" w:rsidRDefault="002158E0" w:rsidP="002158E0">
            <w:pPr>
              <w:rPr>
                <w:lang w:val="en-GB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18360B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lang w:val="en-GB"/>
              </w:rPr>
              <w:t>Delete book record</w:t>
            </w:r>
          </w:p>
        </w:tc>
      </w:tr>
      <w:tr w:rsidR="002158E0" w:rsidRPr="002158E0" w14:paraId="57EC2425" w14:textId="77777777">
        <w:trPr>
          <w:trHeight w:val="500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0CA763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b/>
                <w:bCs/>
                <w:lang w:val="en-GB"/>
              </w:rPr>
              <w:t>FR-3</w:t>
            </w: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7E59C1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lang w:val="en-GB"/>
              </w:rPr>
              <w:t>Database Management</w:t>
            </w: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462453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lang w:val="en-GB"/>
              </w:rPr>
              <w:t>Store user data securely in database</w:t>
            </w:r>
          </w:p>
        </w:tc>
      </w:tr>
    </w:tbl>
    <w:p w14:paraId="19338ECA" w14:textId="77777777" w:rsidR="002158E0" w:rsidRPr="002158E0" w:rsidRDefault="002158E0" w:rsidP="002158E0">
      <w:pPr>
        <w:rPr>
          <w:lang w:val="en-GB"/>
        </w:rPr>
      </w:pPr>
    </w:p>
    <w:p w14:paraId="69F9A2B6" w14:textId="77777777" w:rsidR="002158E0" w:rsidRPr="002158E0" w:rsidRDefault="002158E0" w:rsidP="002158E0">
      <w:pPr>
        <w:rPr>
          <w:b/>
          <w:bCs/>
          <w:lang w:val="en-GB"/>
        </w:rPr>
      </w:pPr>
    </w:p>
    <w:p w14:paraId="28E41D53" w14:textId="77777777" w:rsidR="002158E0" w:rsidRPr="002158E0" w:rsidRDefault="002158E0" w:rsidP="002158E0">
      <w:pPr>
        <w:rPr>
          <w:b/>
          <w:bCs/>
          <w:sz w:val="40"/>
          <w:szCs w:val="40"/>
          <w:lang w:val="en-GB"/>
        </w:rPr>
      </w:pPr>
      <w:r w:rsidRPr="002158E0">
        <w:rPr>
          <w:b/>
          <w:bCs/>
          <w:sz w:val="40"/>
          <w:szCs w:val="40"/>
          <w:lang w:val="en-GB"/>
        </w:rPr>
        <w:t>Non-functional Requirements:</w:t>
      </w:r>
      <w:r w:rsidRPr="002158E0">
        <w:rPr>
          <w:b/>
          <w:bCs/>
          <w:sz w:val="40"/>
          <w:szCs w:val="40"/>
          <w:lang w:val="en-GB"/>
        </w:rPr>
        <w:tab/>
        <w:t xml:space="preserve"> </w:t>
      </w:r>
    </w:p>
    <w:p w14:paraId="5245C0A2" w14:textId="77777777" w:rsidR="002158E0" w:rsidRPr="002158E0" w:rsidRDefault="002158E0" w:rsidP="002158E0">
      <w:pPr>
        <w:rPr>
          <w:lang w:val="en-GB"/>
        </w:rPr>
      </w:pPr>
      <w:r w:rsidRPr="002158E0">
        <w:rPr>
          <w:lang w:val="en-GB"/>
        </w:rPr>
        <w:t>Following are the non-functional requirements of the proposed solution.</w:t>
      </w:r>
    </w:p>
    <w:tbl>
      <w:tblPr>
        <w:tblW w:w="903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7"/>
        <w:gridCol w:w="2063"/>
        <w:gridCol w:w="6150"/>
      </w:tblGrid>
      <w:tr w:rsidR="002158E0" w:rsidRPr="002158E0" w14:paraId="3A0BA4A9" w14:textId="77777777">
        <w:trPr>
          <w:trHeight w:val="78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BEBA1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b/>
                <w:bCs/>
                <w:lang w:val="en-GB"/>
              </w:rPr>
              <w:t>FR No.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B6517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b/>
                <w:bCs/>
                <w:lang w:val="en-GB"/>
              </w:rPr>
              <w:t>Non-Functional Requirement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208E3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b/>
                <w:bCs/>
                <w:lang w:val="en-GB"/>
              </w:rPr>
              <w:t>Description</w:t>
            </w:r>
          </w:p>
        </w:tc>
      </w:tr>
      <w:tr w:rsidR="002158E0" w:rsidRPr="002158E0" w14:paraId="6160D9B2" w14:textId="77777777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8CA13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b/>
                <w:bCs/>
                <w:lang w:val="en-GB"/>
              </w:rPr>
              <w:t>NFR-1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D1D36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lang w:val="en-GB"/>
              </w:rPr>
              <w:t>Usability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C66014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lang w:val="en-GB"/>
              </w:rPr>
              <w:t>The API should be well-structured, RESTful, and easy to integrate with any frontend application. API endpoints must follow consistent naming conventions and clear response formats (JSON).</w:t>
            </w:r>
          </w:p>
        </w:tc>
      </w:tr>
      <w:tr w:rsidR="002158E0" w:rsidRPr="002158E0" w14:paraId="0D8BE0AA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C7A5F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b/>
                <w:bCs/>
                <w:lang w:val="en-GB"/>
              </w:rPr>
              <w:t>NFR-2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F8041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lang w:val="en-GB"/>
              </w:rPr>
              <w:t>Security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80D1D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lang w:val="en-GB"/>
              </w:rPr>
              <w:t xml:space="preserve">All API requests must be secured using JWT authentication. Passwords must be encrypted using </w:t>
            </w:r>
            <w:proofErr w:type="spellStart"/>
            <w:r w:rsidRPr="002158E0">
              <w:rPr>
                <w:lang w:val="en-GB"/>
              </w:rPr>
              <w:t>bcrypt</w:t>
            </w:r>
            <w:proofErr w:type="spellEnd"/>
            <w:r w:rsidRPr="002158E0">
              <w:rPr>
                <w:lang w:val="en-GB"/>
              </w:rPr>
              <w:t>. Unauthorized access to protected routes must be restricted.</w:t>
            </w:r>
          </w:p>
        </w:tc>
      </w:tr>
      <w:tr w:rsidR="002158E0" w:rsidRPr="002158E0" w14:paraId="636ACA4E" w14:textId="77777777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36860A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b/>
                <w:bCs/>
                <w:lang w:val="en-GB"/>
              </w:rPr>
              <w:t>NFR-3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114E3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lang w:val="en-GB"/>
              </w:rPr>
              <w:t>Reliability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B077C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lang w:val="en-GB"/>
              </w:rPr>
              <w:t>The backend system should handle requests consistently without crashes. Proper error handling and meaningful HTTP status codes must be implemented to ensure stable performance.</w:t>
            </w:r>
          </w:p>
        </w:tc>
      </w:tr>
      <w:tr w:rsidR="002158E0" w:rsidRPr="002158E0" w14:paraId="5A1E6EB5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FFD43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b/>
                <w:bCs/>
                <w:lang w:val="en-GB"/>
              </w:rPr>
              <w:t>NFR-4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3AE89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lang w:val="en-GB"/>
              </w:rPr>
              <w:t>Performance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B8447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lang w:val="en-GB"/>
              </w:rPr>
              <w:t>The API should respond to user requests within acceptable time (ideally under 2 seconds). Database queries should be optimized to ensure fast CRUD operations.</w:t>
            </w:r>
          </w:p>
        </w:tc>
      </w:tr>
      <w:tr w:rsidR="002158E0" w:rsidRPr="002158E0" w14:paraId="25A67291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A0A91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b/>
                <w:bCs/>
                <w:lang w:val="en-GB"/>
              </w:rPr>
              <w:t>NFR-5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43D56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lang w:val="en-GB"/>
              </w:rPr>
              <w:t>Availability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1CBDC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lang w:val="en-GB"/>
              </w:rPr>
              <w:t>The backend service should be accessible whenever required and capable of running continuously without unexpected downtime.</w:t>
            </w:r>
          </w:p>
        </w:tc>
      </w:tr>
      <w:tr w:rsidR="002158E0" w:rsidRPr="002158E0" w14:paraId="3441A8EF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85EEA0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b/>
                <w:bCs/>
                <w:lang w:val="en-GB"/>
              </w:rPr>
              <w:t>NFR-6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07B0C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lang w:val="en-GB"/>
              </w:rPr>
              <w:t>Scalability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D25D7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lang w:val="en-GB"/>
              </w:rPr>
              <w:t>The system should be designed to handle increasing numbers of users and book records without performance degradation. The architecture should support future feature expansion.</w:t>
            </w:r>
          </w:p>
        </w:tc>
      </w:tr>
      <w:tr w:rsidR="002158E0" w:rsidRPr="002158E0" w14:paraId="53E2BCC1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AAE2B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b/>
                <w:bCs/>
                <w:lang w:val="en-GB"/>
              </w:rPr>
              <w:lastRenderedPageBreak/>
              <w:t>NFR-7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87D31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lang w:val="en-GB"/>
              </w:rPr>
              <w:t>Maintainability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784E9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lang w:val="en-GB"/>
              </w:rPr>
              <w:t>The codebase should follow clean architecture principles, modular structure, and proper documentation to ensure easy maintenance and future enhancements.</w:t>
            </w:r>
          </w:p>
        </w:tc>
      </w:tr>
      <w:tr w:rsidR="002158E0" w:rsidRPr="002158E0" w14:paraId="3BF6C3F7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01759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b/>
                <w:bCs/>
                <w:lang w:val="en-GB"/>
              </w:rPr>
              <w:t>NFR-8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C8601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lang w:val="en-GB"/>
              </w:rPr>
              <w:t>Data Integrity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D9195" w14:textId="77777777" w:rsidR="002158E0" w:rsidRPr="002158E0" w:rsidRDefault="002158E0" w:rsidP="002158E0">
            <w:pPr>
              <w:rPr>
                <w:lang w:val="en-GB"/>
              </w:rPr>
            </w:pPr>
            <w:r w:rsidRPr="002158E0">
              <w:rPr>
                <w:lang w:val="en-GB"/>
              </w:rPr>
              <w:t>The system must ensure accurate storage and retrieval of user and book data, preventing duplication, corruption, or unauthorized modification.</w:t>
            </w:r>
          </w:p>
        </w:tc>
      </w:tr>
    </w:tbl>
    <w:p w14:paraId="238DDCBE" w14:textId="77777777" w:rsidR="002158E0" w:rsidRDefault="002158E0"/>
    <w:sectPr w:rsidR="00215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8E0"/>
    <w:rsid w:val="001C35AF"/>
    <w:rsid w:val="002158E0"/>
    <w:rsid w:val="004D3C2D"/>
    <w:rsid w:val="00A56DDB"/>
    <w:rsid w:val="00B61AB7"/>
    <w:rsid w:val="00E36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CEB98"/>
  <w15:chartTrackingRefBased/>
  <w15:docId w15:val="{E59DF27A-2C3B-4019-B8B5-9FC7C422D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8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8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8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8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8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Dharsini R</dc:creator>
  <cp:keywords/>
  <dc:description/>
  <cp:lastModifiedBy>Dharsini R</cp:lastModifiedBy>
  <cp:revision>2</cp:revision>
  <dcterms:created xsi:type="dcterms:W3CDTF">2026-03-09T00:46:00Z</dcterms:created>
  <dcterms:modified xsi:type="dcterms:W3CDTF">2026-03-09T00:46:00Z</dcterms:modified>
</cp:coreProperties>
</file>