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6140D" w14:textId="1CBA8BD9" w:rsidR="00425391" w:rsidRDefault="00425391" w:rsidP="00425391">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37DD7A1" wp14:editId="3620A083">
            <wp:extent cx="28067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06700" cy="571500"/>
                    </a:xfrm>
                    <a:prstGeom prst="rect">
                      <a:avLst/>
                    </a:prstGeom>
                    <a:noFill/>
                    <a:ln>
                      <a:noFill/>
                    </a:ln>
                  </pic:spPr>
                </pic:pic>
              </a:graphicData>
            </a:graphic>
          </wp:inline>
        </w:drawing>
      </w:r>
    </w:p>
    <w:p w14:paraId="32FC2B63" w14:textId="77777777" w:rsidR="00425391" w:rsidRDefault="00425391" w:rsidP="00425391">
      <w:pPr>
        <w:rPr>
          <w:rFonts w:asciiTheme="majorBidi" w:hAnsiTheme="majorBidi" w:cstheme="majorBidi"/>
          <w:sz w:val="24"/>
          <w:szCs w:val="24"/>
        </w:rPr>
      </w:pPr>
    </w:p>
    <w:p w14:paraId="0F1947C4" w14:textId="77777777" w:rsidR="00425391" w:rsidRDefault="00425391" w:rsidP="00425391">
      <w:pPr>
        <w:jc w:val="center"/>
        <w:rPr>
          <w:rFonts w:asciiTheme="majorBidi" w:hAnsiTheme="majorBidi" w:cstheme="majorBidi"/>
          <w:b/>
          <w:sz w:val="24"/>
          <w:szCs w:val="24"/>
        </w:rPr>
      </w:pPr>
      <w:r>
        <w:rPr>
          <w:rFonts w:asciiTheme="majorBidi" w:hAnsiTheme="majorBidi" w:cstheme="majorBidi"/>
          <w:b/>
          <w:sz w:val="24"/>
          <w:szCs w:val="24"/>
        </w:rPr>
        <w:t>English 124 (Fall Semester, 2021)</w:t>
      </w:r>
    </w:p>
    <w:p w14:paraId="51CB7AA8" w14:textId="541DEC54" w:rsidR="00425391" w:rsidRDefault="00425391" w:rsidP="00425391">
      <w:pPr>
        <w:jc w:val="center"/>
        <w:rPr>
          <w:rFonts w:asciiTheme="majorBidi" w:hAnsiTheme="majorBidi" w:cstheme="majorBidi"/>
          <w:b/>
          <w:sz w:val="24"/>
          <w:szCs w:val="24"/>
        </w:rPr>
      </w:pPr>
      <w:r>
        <w:rPr>
          <w:rFonts w:asciiTheme="majorBidi" w:hAnsiTheme="majorBidi" w:cstheme="majorBidi"/>
          <w:b/>
          <w:sz w:val="24"/>
          <w:szCs w:val="24"/>
        </w:rPr>
        <w:t>Assignment Two: discursive essay</w:t>
      </w:r>
    </w:p>
    <w:p w14:paraId="70D8E4A3" w14:textId="77777777" w:rsidR="00425391" w:rsidRDefault="00425391" w:rsidP="00425391">
      <w:pPr>
        <w:shd w:val="clear" w:color="auto" w:fill="FFFFFF"/>
        <w:spacing w:after="0" w:line="240" w:lineRule="auto"/>
        <w:jc w:val="center"/>
        <w:rPr>
          <w:rFonts w:asciiTheme="majorBidi" w:eastAsia="Times New Roman" w:hAnsiTheme="majorBidi" w:cstheme="majorBidi"/>
          <w:b/>
          <w:bCs/>
          <w:color w:val="201F1E"/>
          <w:sz w:val="24"/>
          <w:szCs w:val="24"/>
          <w:bdr w:val="none" w:sz="0" w:space="0" w:color="auto" w:frame="1"/>
        </w:rPr>
      </w:pPr>
      <w:r>
        <w:rPr>
          <w:rFonts w:asciiTheme="majorBidi" w:eastAsia="Times New Roman" w:hAnsiTheme="majorBidi" w:cstheme="majorBidi"/>
          <w:b/>
          <w:bCs/>
          <w:color w:val="201F1E"/>
          <w:sz w:val="24"/>
          <w:szCs w:val="24"/>
          <w:bdr w:val="none" w:sz="0" w:space="0" w:color="auto" w:frame="1"/>
        </w:rPr>
        <w:t>Fall semester 2021-22</w:t>
      </w:r>
    </w:p>
    <w:p w14:paraId="66509DB6" w14:textId="77777777" w:rsidR="00E47931" w:rsidRDefault="00E47931" w:rsidP="00425391">
      <w:pPr>
        <w:rPr>
          <w:rFonts w:asciiTheme="majorBidi" w:eastAsia="Times New Roman" w:hAnsiTheme="majorBidi" w:cstheme="majorBidi"/>
          <w:color w:val="201F1E"/>
          <w:sz w:val="24"/>
          <w:szCs w:val="24"/>
          <w:bdr w:val="none" w:sz="0" w:space="0" w:color="auto" w:frame="1"/>
        </w:rPr>
      </w:pPr>
    </w:p>
    <w:p w14:paraId="4FC19F64" w14:textId="0001F640" w:rsidR="00425391" w:rsidRPr="00425391" w:rsidRDefault="00425391" w:rsidP="00E47931">
      <w:pPr>
        <w:jc w:val="center"/>
        <w:rPr>
          <w:rFonts w:ascii="Cavolini" w:hAnsi="Cavolini" w:cs="Cavolini"/>
          <w:b/>
          <w:sz w:val="24"/>
          <w:szCs w:val="24"/>
        </w:rPr>
      </w:pPr>
      <w:r w:rsidRPr="00425391">
        <w:rPr>
          <w:rFonts w:ascii="Cavolini" w:hAnsi="Cavolini" w:cs="Cavolini"/>
          <w:b/>
          <w:sz w:val="24"/>
          <w:szCs w:val="24"/>
        </w:rPr>
        <w:t>How effectively has Jordan dealt with the corona pandemic in comparison to the rest of the world?</w:t>
      </w:r>
    </w:p>
    <w:p w14:paraId="4A21AF66" w14:textId="520C92F3" w:rsidR="00425391" w:rsidRPr="00425391" w:rsidRDefault="00425391" w:rsidP="00425391">
      <w:pPr>
        <w:shd w:val="clear" w:color="auto" w:fill="FFFFFF"/>
        <w:spacing w:after="0" w:line="240" w:lineRule="auto"/>
        <w:jc w:val="center"/>
        <w:rPr>
          <w:rFonts w:ascii="Cavolini" w:eastAsia="Times New Roman" w:hAnsi="Cavolini" w:cs="Cavolini"/>
          <w:b/>
          <w:bCs/>
          <w:color w:val="201F1E"/>
          <w:sz w:val="24"/>
          <w:szCs w:val="24"/>
          <w:bdr w:val="none" w:sz="0" w:space="0" w:color="auto" w:frame="1"/>
        </w:rPr>
      </w:pPr>
    </w:p>
    <w:p w14:paraId="5F399743" w14:textId="77777777" w:rsidR="00425391" w:rsidRDefault="00425391" w:rsidP="00425391">
      <w:pPr>
        <w:shd w:val="clear" w:color="auto" w:fill="FFFFFF"/>
        <w:spacing w:after="0" w:line="240" w:lineRule="auto"/>
        <w:rPr>
          <w:rFonts w:ascii="Cavolini" w:eastAsia="Times New Roman" w:hAnsi="Cavolini" w:cs="Cavolini"/>
          <w:b/>
          <w:bCs/>
          <w:color w:val="201F1E"/>
          <w:sz w:val="24"/>
          <w:szCs w:val="24"/>
          <w:bdr w:val="none" w:sz="0" w:space="0" w:color="auto" w:frame="1"/>
        </w:rPr>
      </w:pPr>
    </w:p>
    <w:p w14:paraId="3F6CCC24" w14:textId="77777777" w:rsidR="00425391" w:rsidRDefault="00425391" w:rsidP="00425391">
      <w:pPr>
        <w:shd w:val="clear" w:color="auto" w:fill="FFFFFF"/>
        <w:spacing w:after="0" w:line="480" w:lineRule="auto"/>
        <w:rPr>
          <w:rFonts w:asciiTheme="majorBidi" w:eastAsia="Times New Roman" w:hAnsiTheme="majorBidi" w:cstheme="majorBidi"/>
          <w:b/>
          <w:bCs/>
          <w:color w:val="201F1E"/>
          <w:sz w:val="24"/>
          <w:szCs w:val="24"/>
          <w:bdr w:val="none" w:sz="0" w:space="0" w:color="auto" w:frame="1"/>
        </w:rPr>
      </w:pPr>
      <w:r>
        <w:rPr>
          <w:rFonts w:asciiTheme="majorBidi" w:eastAsia="Times New Roman" w:hAnsiTheme="majorBidi" w:cstheme="majorBidi"/>
          <w:b/>
          <w:bCs/>
          <w:color w:val="201F1E"/>
          <w:sz w:val="24"/>
          <w:szCs w:val="24"/>
          <w:bdr w:val="none" w:sz="0" w:space="0" w:color="auto" w:frame="1"/>
        </w:rPr>
        <w:t xml:space="preserve">Student: Nagham Hani </w:t>
      </w:r>
      <w:proofErr w:type="spellStart"/>
      <w:r>
        <w:rPr>
          <w:rFonts w:asciiTheme="majorBidi" w:eastAsia="Times New Roman" w:hAnsiTheme="majorBidi" w:cstheme="majorBidi"/>
          <w:b/>
          <w:bCs/>
          <w:color w:val="201F1E"/>
          <w:sz w:val="24"/>
          <w:szCs w:val="24"/>
          <w:bdr w:val="none" w:sz="0" w:space="0" w:color="auto" w:frame="1"/>
        </w:rPr>
        <w:t>Alhoubani</w:t>
      </w:r>
      <w:proofErr w:type="spellEnd"/>
      <w:r>
        <w:rPr>
          <w:rFonts w:asciiTheme="majorBidi" w:eastAsia="Times New Roman" w:hAnsiTheme="majorBidi" w:cstheme="majorBidi"/>
          <w:b/>
          <w:bCs/>
          <w:color w:val="201F1E"/>
          <w:sz w:val="24"/>
          <w:szCs w:val="24"/>
          <w:bdr w:val="none" w:sz="0" w:space="0" w:color="auto" w:frame="1"/>
        </w:rPr>
        <w:t xml:space="preserve"> (student ID No:</w:t>
      </w:r>
      <w:r>
        <w:t xml:space="preserve"> </w:t>
      </w:r>
      <w:r>
        <w:rPr>
          <w:rFonts w:asciiTheme="majorBidi" w:eastAsia="Times New Roman" w:hAnsiTheme="majorBidi" w:cstheme="majorBidi"/>
          <w:b/>
          <w:bCs/>
          <w:color w:val="201F1E"/>
          <w:sz w:val="24"/>
          <w:szCs w:val="24"/>
          <w:bdr w:val="none" w:sz="0" w:space="0" w:color="auto" w:frame="1"/>
        </w:rPr>
        <w:t>21110046)</w:t>
      </w:r>
    </w:p>
    <w:p w14:paraId="4BE06302" w14:textId="77777777" w:rsidR="00425391" w:rsidRDefault="00425391" w:rsidP="00425391">
      <w:pPr>
        <w:shd w:val="clear" w:color="auto" w:fill="FFFFFF"/>
        <w:spacing w:after="0" w:line="240" w:lineRule="auto"/>
        <w:rPr>
          <w:rFonts w:asciiTheme="majorBidi" w:eastAsia="Times New Roman" w:hAnsiTheme="majorBidi" w:cstheme="majorBidi"/>
          <w:b/>
          <w:bCs/>
          <w:color w:val="201F1E"/>
          <w:sz w:val="24"/>
          <w:szCs w:val="24"/>
        </w:rPr>
      </w:pPr>
      <w:r>
        <w:rPr>
          <w:rFonts w:asciiTheme="majorBidi" w:eastAsia="Times New Roman" w:hAnsiTheme="majorBidi" w:cstheme="majorBidi"/>
          <w:b/>
          <w:bCs/>
          <w:color w:val="201F1E"/>
          <w:sz w:val="24"/>
          <w:szCs w:val="24"/>
          <w:bdr w:val="none" w:sz="0" w:space="0" w:color="auto" w:frame="1"/>
        </w:rPr>
        <w:t xml:space="preserve">Instructor: Dr. Rose </w:t>
      </w:r>
      <w:proofErr w:type="spellStart"/>
      <w:r>
        <w:rPr>
          <w:rFonts w:asciiTheme="majorBidi" w:eastAsia="Times New Roman" w:hAnsiTheme="majorBidi" w:cstheme="majorBidi"/>
          <w:b/>
          <w:bCs/>
          <w:color w:val="201F1E"/>
          <w:sz w:val="24"/>
          <w:szCs w:val="24"/>
          <w:bdr w:val="none" w:sz="0" w:space="0" w:color="auto" w:frame="1"/>
        </w:rPr>
        <w:t>Hawamdeh</w:t>
      </w:r>
      <w:proofErr w:type="spellEnd"/>
      <w:r>
        <w:rPr>
          <w:rFonts w:asciiTheme="majorBidi" w:eastAsia="Times New Roman" w:hAnsiTheme="majorBidi" w:cstheme="majorBidi"/>
          <w:b/>
          <w:bCs/>
          <w:color w:val="201F1E"/>
          <w:sz w:val="24"/>
          <w:szCs w:val="24"/>
          <w:bdr w:val="none" w:sz="0" w:space="0" w:color="auto" w:frame="1"/>
        </w:rPr>
        <w:t xml:space="preserve"> </w:t>
      </w:r>
    </w:p>
    <w:p w14:paraId="7A432D13" w14:textId="77777777" w:rsidR="00425391" w:rsidRDefault="00425391" w:rsidP="00425391">
      <w:pPr>
        <w:shd w:val="clear" w:color="auto" w:fill="FFFFFF"/>
        <w:spacing w:after="0" w:line="240" w:lineRule="auto"/>
        <w:rPr>
          <w:rFonts w:ascii="Cavolini" w:eastAsia="Times New Roman" w:hAnsi="Cavolini" w:cs="Cavolini"/>
          <w:b/>
          <w:bCs/>
          <w:color w:val="201F1E"/>
          <w:sz w:val="24"/>
          <w:szCs w:val="24"/>
          <w:bdr w:val="none" w:sz="0" w:space="0" w:color="auto" w:frame="1"/>
        </w:rPr>
      </w:pPr>
    </w:p>
    <w:p w14:paraId="1B004010" w14:textId="1030DCD1" w:rsidR="00425391" w:rsidRDefault="00425391" w:rsidP="00E47931">
      <w:pPr>
        <w:rPr>
          <w:rFonts w:asciiTheme="majorBidi" w:hAnsiTheme="majorBidi" w:cstheme="majorBidi"/>
          <w:bCs/>
          <w:sz w:val="24"/>
          <w:szCs w:val="24"/>
        </w:rPr>
      </w:pPr>
    </w:p>
    <w:p w14:paraId="2150E5FB" w14:textId="54EFAFB3" w:rsidR="00A6129B" w:rsidRPr="003B4577" w:rsidRDefault="00A6129B" w:rsidP="003B4577">
      <w:pPr>
        <w:spacing w:line="480" w:lineRule="auto"/>
        <w:rPr>
          <w:rFonts w:asciiTheme="majorBidi" w:hAnsiTheme="majorBidi" w:cstheme="majorBidi"/>
          <w:bCs/>
          <w:sz w:val="24"/>
          <w:szCs w:val="24"/>
        </w:rPr>
      </w:pPr>
      <w:r w:rsidRPr="003B4577">
        <w:rPr>
          <w:rFonts w:asciiTheme="majorBidi" w:hAnsiTheme="majorBidi" w:cstheme="majorBidi"/>
          <w:bCs/>
          <w:sz w:val="24"/>
          <w:szCs w:val="24"/>
        </w:rPr>
        <w:t xml:space="preserve">The corona pandemic hit the globe </w:t>
      </w:r>
      <w:r w:rsidR="00C360EC" w:rsidRPr="003B4577">
        <w:rPr>
          <w:rFonts w:asciiTheme="majorBidi" w:hAnsiTheme="majorBidi" w:cstheme="majorBidi"/>
        </w:rPr>
        <w:t>unexpected</w:t>
      </w:r>
      <w:r w:rsidR="00C360EC" w:rsidRPr="003B4577">
        <w:rPr>
          <w:rFonts w:asciiTheme="majorBidi" w:hAnsiTheme="majorBidi" w:cstheme="majorBidi"/>
          <w:bCs/>
          <w:sz w:val="24"/>
          <w:szCs w:val="24"/>
        </w:rPr>
        <w:t xml:space="preserve">ly </w:t>
      </w:r>
      <w:r w:rsidRPr="003B4577">
        <w:rPr>
          <w:rFonts w:asciiTheme="majorBidi" w:hAnsiTheme="majorBidi" w:cstheme="majorBidi"/>
          <w:bCs/>
          <w:sz w:val="24"/>
          <w:szCs w:val="24"/>
        </w:rPr>
        <w:t xml:space="preserve">around the beginning of 2020, that hit affected every country in a particular special way that differs due to the </w:t>
      </w:r>
      <w:r w:rsidR="00777F6A" w:rsidRPr="003B4577">
        <w:rPr>
          <w:rFonts w:asciiTheme="majorBidi" w:hAnsiTheme="majorBidi" w:cstheme="majorBidi"/>
          <w:bCs/>
          <w:sz w:val="24"/>
          <w:szCs w:val="24"/>
        </w:rPr>
        <w:t>country’s</w:t>
      </w:r>
      <w:r w:rsidRPr="003B4577">
        <w:rPr>
          <w:rFonts w:asciiTheme="majorBidi" w:hAnsiTheme="majorBidi" w:cstheme="majorBidi"/>
          <w:bCs/>
          <w:sz w:val="24"/>
          <w:szCs w:val="24"/>
        </w:rPr>
        <w:t xml:space="preserve"> economy, medical budget, its ranking in the technological structure etc. and each country delt with the pandemic and its effects in their own way, so how did Jordan deal with </w:t>
      </w:r>
      <w:r w:rsidR="006908C8" w:rsidRPr="003B4577">
        <w:rPr>
          <w:rFonts w:asciiTheme="majorBidi" w:hAnsiTheme="majorBidi" w:cstheme="majorBidi"/>
          <w:bCs/>
          <w:sz w:val="24"/>
          <w:szCs w:val="24"/>
        </w:rPr>
        <w:t>it?</w:t>
      </w:r>
    </w:p>
    <w:p w14:paraId="642A3E6C" w14:textId="77777777" w:rsidR="003B4577" w:rsidRPr="003B4577" w:rsidRDefault="003B4577" w:rsidP="003B4577">
      <w:pPr>
        <w:spacing w:line="480" w:lineRule="auto"/>
        <w:rPr>
          <w:rFonts w:asciiTheme="majorBidi" w:hAnsiTheme="majorBidi" w:cstheme="majorBidi"/>
          <w:b/>
          <w:sz w:val="36"/>
          <w:szCs w:val="36"/>
        </w:rPr>
      </w:pPr>
    </w:p>
    <w:p w14:paraId="74BD1A21" w14:textId="71444C26" w:rsidR="003B4577" w:rsidRPr="003B4577" w:rsidRDefault="003B4577" w:rsidP="003B4577">
      <w:pPr>
        <w:spacing w:line="480" w:lineRule="auto"/>
        <w:rPr>
          <w:rFonts w:asciiTheme="majorBidi" w:hAnsiTheme="majorBidi" w:cstheme="majorBidi"/>
          <w:b/>
          <w:sz w:val="36"/>
          <w:szCs w:val="36"/>
        </w:rPr>
      </w:pPr>
      <w:r w:rsidRPr="003B4577">
        <w:rPr>
          <w:rFonts w:asciiTheme="majorBidi" w:hAnsiTheme="majorBidi" w:cstheme="majorBidi"/>
          <w:b/>
          <w:sz w:val="36"/>
          <w:szCs w:val="36"/>
        </w:rPr>
        <w:t>Economically</w:t>
      </w:r>
    </w:p>
    <w:p w14:paraId="3E998B21" w14:textId="21B9ECC6" w:rsidR="005E687B" w:rsidRPr="003B4577" w:rsidRDefault="00777F6A" w:rsidP="003B4577">
      <w:pPr>
        <w:spacing w:line="480" w:lineRule="auto"/>
        <w:rPr>
          <w:rFonts w:asciiTheme="majorBidi" w:eastAsia="Times New Roman" w:hAnsiTheme="majorBidi" w:cstheme="majorBidi"/>
          <w:sz w:val="24"/>
          <w:szCs w:val="24"/>
        </w:rPr>
      </w:pPr>
      <w:r w:rsidRPr="003B4577">
        <w:rPr>
          <w:rFonts w:asciiTheme="majorBidi" w:hAnsiTheme="majorBidi" w:cstheme="majorBidi"/>
          <w:bCs/>
          <w:sz w:val="24"/>
          <w:szCs w:val="24"/>
        </w:rPr>
        <w:t>Jordan is a country that is already considered economically low</w:t>
      </w:r>
      <w:r w:rsidR="008B404D" w:rsidRPr="003B4577">
        <w:rPr>
          <w:rFonts w:asciiTheme="majorBidi" w:hAnsiTheme="majorBidi" w:cstheme="majorBidi"/>
          <w:bCs/>
          <w:sz w:val="24"/>
          <w:szCs w:val="24"/>
        </w:rPr>
        <w:t xml:space="preserve"> way before the pandemic happened</w:t>
      </w:r>
      <w:r w:rsidR="0047455E" w:rsidRPr="003B4577">
        <w:rPr>
          <w:rFonts w:asciiTheme="majorBidi" w:hAnsiTheme="majorBidi" w:cstheme="majorBidi"/>
          <w:bCs/>
          <w:sz w:val="24"/>
          <w:szCs w:val="24"/>
        </w:rPr>
        <w:t xml:space="preserve"> and its</w:t>
      </w:r>
      <w:r w:rsidRPr="003B4577">
        <w:rPr>
          <w:rFonts w:asciiTheme="majorBidi" w:hAnsiTheme="majorBidi" w:cstheme="majorBidi"/>
          <w:bCs/>
          <w:sz w:val="24"/>
          <w:szCs w:val="24"/>
        </w:rPr>
        <w:t xml:space="preserve"> </w:t>
      </w:r>
      <w:r w:rsidR="0047455E" w:rsidRPr="003B4577">
        <w:rPr>
          <w:rFonts w:asciiTheme="majorBidi" w:hAnsiTheme="majorBidi" w:cstheme="majorBidi"/>
          <w:bCs/>
          <w:sz w:val="24"/>
          <w:szCs w:val="24"/>
        </w:rPr>
        <w:t xml:space="preserve">Living expenses were already among the highest in the Middle East, </w:t>
      </w:r>
      <w:r w:rsidR="00F77617" w:rsidRPr="003B4577">
        <w:rPr>
          <w:rFonts w:asciiTheme="majorBidi" w:eastAsia="Times New Roman" w:hAnsiTheme="majorBidi" w:cstheme="majorBidi"/>
          <w:sz w:val="24"/>
          <w:szCs w:val="24"/>
        </w:rPr>
        <w:t>due to a lack of natural resources</w:t>
      </w:r>
      <w:r w:rsidRPr="003B4577">
        <w:rPr>
          <w:rFonts w:asciiTheme="majorBidi" w:hAnsiTheme="majorBidi" w:cstheme="majorBidi"/>
          <w:bCs/>
          <w:sz w:val="24"/>
          <w:szCs w:val="24"/>
        </w:rPr>
        <w:t xml:space="preserve"> and </w:t>
      </w:r>
      <w:r w:rsidR="00F77617" w:rsidRPr="003B4577">
        <w:rPr>
          <w:rFonts w:asciiTheme="majorBidi" w:hAnsiTheme="majorBidi" w:cstheme="majorBidi"/>
          <w:bCs/>
          <w:sz w:val="24"/>
          <w:szCs w:val="24"/>
        </w:rPr>
        <w:t>the need</w:t>
      </w:r>
      <w:r w:rsidRPr="003B4577">
        <w:rPr>
          <w:rFonts w:asciiTheme="majorBidi" w:hAnsiTheme="majorBidi" w:cstheme="majorBidi"/>
          <w:bCs/>
          <w:sz w:val="24"/>
          <w:szCs w:val="24"/>
        </w:rPr>
        <w:t xml:space="preserve"> to import most of the products that civilians </w:t>
      </w:r>
      <w:r w:rsidR="008B404D" w:rsidRPr="003B4577">
        <w:rPr>
          <w:rFonts w:asciiTheme="majorBidi" w:hAnsiTheme="majorBidi" w:cstheme="majorBidi"/>
          <w:bCs/>
          <w:sz w:val="24"/>
          <w:szCs w:val="24"/>
        </w:rPr>
        <w:t>use and need</w:t>
      </w:r>
      <w:r w:rsidR="008B1870" w:rsidRPr="003B4577">
        <w:rPr>
          <w:rFonts w:asciiTheme="majorBidi" w:hAnsiTheme="majorBidi" w:cstheme="majorBidi"/>
          <w:bCs/>
          <w:sz w:val="24"/>
          <w:szCs w:val="24"/>
        </w:rPr>
        <w:t xml:space="preserve"> </w:t>
      </w:r>
      <w:r w:rsidR="0047455E" w:rsidRPr="003B4577">
        <w:rPr>
          <w:rFonts w:asciiTheme="majorBidi" w:hAnsiTheme="majorBidi" w:cstheme="majorBidi"/>
          <w:bCs/>
          <w:sz w:val="24"/>
          <w:szCs w:val="24"/>
        </w:rPr>
        <w:t>every-day</w:t>
      </w:r>
      <w:r w:rsidR="008B404D" w:rsidRPr="003B4577">
        <w:rPr>
          <w:rFonts w:asciiTheme="majorBidi" w:hAnsiTheme="majorBidi" w:cstheme="majorBidi"/>
          <w:bCs/>
          <w:sz w:val="24"/>
          <w:szCs w:val="24"/>
        </w:rPr>
        <w:t>,</w:t>
      </w:r>
      <w:r w:rsidR="00AE3624" w:rsidRPr="003B4577">
        <w:rPr>
          <w:rFonts w:asciiTheme="majorBidi" w:hAnsiTheme="majorBidi" w:cstheme="majorBidi"/>
          <w:bCs/>
          <w:sz w:val="24"/>
          <w:szCs w:val="24"/>
        </w:rPr>
        <w:t xml:space="preserve"> so when the pandemic hit it was no wonder that the </w:t>
      </w:r>
      <w:r w:rsidR="00AE3624" w:rsidRPr="003B4577">
        <w:rPr>
          <w:rFonts w:asciiTheme="majorBidi" w:hAnsiTheme="majorBidi" w:cstheme="majorBidi"/>
          <w:bCs/>
          <w:sz w:val="24"/>
          <w:szCs w:val="24"/>
        </w:rPr>
        <w:lastRenderedPageBreak/>
        <w:t>economy only got worse as all jobs that can’t be done from home</w:t>
      </w:r>
      <w:r w:rsidR="005E687B" w:rsidRPr="003B4577">
        <w:rPr>
          <w:rFonts w:asciiTheme="majorBidi" w:hAnsiTheme="majorBidi" w:cstheme="majorBidi"/>
          <w:bCs/>
          <w:sz w:val="24"/>
          <w:szCs w:val="24"/>
        </w:rPr>
        <w:t xml:space="preserve"> via video calls</w:t>
      </w:r>
      <w:r w:rsidR="00AE3624" w:rsidRPr="003B4577">
        <w:rPr>
          <w:rFonts w:asciiTheme="majorBidi" w:hAnsiTheme="majorBidi" w:cstheme="majorBidi"/>
          <w:bCs/>
          <w:sz w:val="24"/>
          <w:szCs w:val="24"/>
        </w:rPr>
        <w:t>, like carpentry or</w:t>
      </w:r>
      <w:r w:rsidR="005E687B" w:rsidRPr="003B4577">
        <w:rPr>
          <w:rFonts w:asciiTheme="majorBidi" w:hAnsiTheme="majorBidi" w:cstheme="majorBidi"/>
          <w:bCs/>
          <w:sz w:val="24"/>
          <w:szCs w:val="24"/>
        </w:rPr>
        <w:t xml:space="preserve"> </w:t>
      </w:r>
      <w:r w:rsidR="000D63F2" w:rsidRPr="003B4577">
        <w:rPr>
          <w:rFonts w:asciiTheme="majorBidi" w:hAnsiTheme="majorBidi" w:cstheme="majorBidi"/>
          <w:bCs/>
          <w:sz w:val="24"/>
          <w:szCs w:val="24"/>
        </w:rPr>
        <w:t>maintenance,</w:t>
      </w:r>
      <w:r w:rsidR="00AE3624" w:rsidRPr="003B4577">
        <w:rPr>
          <w:rFonts w:asciiTheme="majorBidi" w:hAnsiTheme="majorBidi" w:cstheme="majorBidi"/>
          <w:bCs/>
          <w:sz w:val="24"/>
          <w:szCs w:val="24"/>
        </w:rPr>
        <w:t xml:space="preserve"> </w:t>
      </w:r>
      <w:r w:rsidR="000D63F2" w:rsidRPr="003B4577">
        <w:rPr>
          <w:rFonts w:asciiTheme="majorBidi" w:hAnsiTheme="majorBidi" w:cstheme="majorBidi"/>
          <w:bCs/>
          <w:sz w:val="24"/>
          <w:szCs w:val="24"/>
        </w:rPr>
        <w:t>were stalled</w:t>
      </w:r>
      <w:r w:rsidR="00082450" w:rsidRPr="003B4577">
        <w:rPr>
          <w:rFonts w:asciiTheme="majorBidi" w:hAnsiTheme="majorBidi" w:cstheme="majorBidi"/>
          <w:bCs/>
          <w:sz w:val="24"/>
          <w:szCs w:val="24"/>
        </w:rPr>
        <w:t xml:space="preserve"> </w:t>
      </w:r>
      <w:r w:rsidR="00082450" w:rsidRPr="003B4577">
        <w:rPr>
          <w:rFonts w:asciiTheme="majorBidi" w:eastAsia="Times New Roman" w:hAnsiTheme="majorBidi" w:cstheme="majorBidi"/>
          <w:sz w:val="24"/>
          <w:szCs w:val="24"/>
        </w:rPr>
        <w:t>as these people either lost their jobs or faced pay cuts and thus domestic consumer spending has decreased and businesses in Jordan had to cut costs, which lead to higher unemployment and reduced investment,</w:t>
      </w:r>
      <w:r w:rsidR="00D36332" w:rsidRPr="003B4577">
        <w:rPr>
          <w:rFonts w:asciiTheme="majorBidi" w:eastAsia="Times New Roman" w:hAnsiTheme="majorBidi" w:cstheme="majorBidi"/>
          <w:sz w:val="24"/>
          <w:szCs w:val="24"/>
        </w:rPr>
        <w:t xml:space="preserve"> which</w:t>
      </w:r>
      <w:r w:rsidR="00082450" w:rsidRPr="003B4577">
        <w:rPr>
          <w:rFonts w:asciiTheme="majorBidi" w:eastAsia="Times New Roman" w:hAnsiTheme="majorBidi" w:cstheme="majorBidi"/>
          <w:sz w:val="24"/>
          <w:szCs w:val="24"/>
        </w:rPr>
        <w:t xml:space="preserve"> </w:t>
      </w:r>
      <w:r w:rsidR="005E687B" w:rsidRPr="003B4577">
        <w:rPr>
          <w:rFonts w:asciiTheme="majorBidi" w:hAnsiTheme="majorBidi" w:cstheme="majorBidi"/>
          <w:bCs/>
          <w:sz w:val="24"/>
          <w:szCs w:val="24"/>
        </w:rPr>
        <w:t>as a result the economy dropped.</w:t>
      </w:r>
      <w:r w:rsidR="000D63F2" w:rsidRPr="003B4577">
        <w:rPr>
          <w:rFonts w:asciiTheme="majorBidi" w:hAnsiTheme="majorBidi" w:cstheme="majorBidi"/>
          <w:bCs/>
          <w:sz w:val="24"/>
          <w:szCs w:val="24"/>
        </w:rPr>
        <w:t xml:space="preserve"> </w:t>
      </w:r>
    </w:p>
    <w:p w14:paraId="616E6FCC" w14:textId="1F3CE8F6" w:rsidR="00AF1A81" w:rsidRPr="003B4577" w:rsidRDefault="00124DFB" w:rsidP="003B4577">
      <w:pPr>
        <w:spacing w:line="480" w:lineRule="auto"/>
        <w:rPr>
          <w:rFonts w:asciiTheme="majorBidi" w:hAnsiTheme="majorBidi" w:cstheme="majorBidi"/>
        </w:rPr>
      </w:pPr>
      <w:r w:rsidRPr="003B4577">
        <w:rPr>
          <w:rFonts w:asciiTheme="majorBidi" w:hAnsiTheme="majorBidi" w:cstheme="majorBidi"/>
        </w:rPr>
        <w:t>On the 17</w:t>
      </w:r>
      <w:r w:rsidRPr="003B4577">
        <w:rPr>
          <w:rFonts w:asciiTheme="majorBidi" w:hAnsiTheme="majorBidi" w:cstheme="majorBidi"/>
          <w:vertAlign w:val="superscript"/>
        </w:rPr>
        <w:t>th</w:t>
      </w:r>
      <w:r w:rsidRPr="003B4577">
        <w:rPr>
          <w:rFonts w:asciiTheme="majorBidi" w:hAnsiTheme="majorBidi" w:cstheme="majorBidi"/>
        </w:rPr>
        <w:t xml:space="preserve"> of March, </w:t>
      </w:r>
      <w:r w:rsidR="000D63F2" w:rsidRPr="003B4577">
        <w:rPr>
          <w:rFonts w:asciiTheme="majorBidi" w:hAnsiTheme="majorBidi" w:cstheme="majorBidi"/>
          <w:bCs/>
          <w:sz w:val="24"/>
          <w:szCs w:val="24"/>
        </w:rPr>
        <w:t xml:space="preserve">Jordan </w:t>
      </w:r>
      <w:r w:rsidRPr="003B4577">
        <w:rPr>
          <w:rFonts w:asciiTheme="majorBidi" w:hAnsiTheme="majorBidi" w:cstheme="majorBidi"/>
          <w:bCs/>
          <w:sz w:val="24"/>
          <w:szCs w:val="24"/>
        </w:rPr>
        <w:t xml:space="preserve">had just </w:t>
      </w:r>
      <w:r w:rsidR="000D63F2" w:rsidRPr="003B4577">
        <w:rPr>
          <w:rFonts w:asciiTheme="majorBidi" w:hAnsiTheme="majorBidi" w:cstheme="majorBidi"/>
          <w:bCs/>
          <w:sz w:val="24"/>
          <w:szCs w:val="24"/>
        </w:rPr>
        <w:t>19 new confirmed cases</w:t>
      </w:r>
      <w:r w:rsidRPr="003B4577">
        <w:rPr>
          <w:rFonts w:asciiTheme="majorBidi" w:hAnsiTheme="majorBidi" w:cstheme="majorBidi"/>
          <w:bCs/>
          <w:sz w:val="24"/>
          <w:szCs w:val="24"/>
        </w:rPr>
        <w:t xml:space="preserve">, </w:t>
      </w:r>
      <w:r w:rsidR="000D63F2" w:rsidRPr="003B4577">
        <w:rPr>
          <w:rFonts w:asciiTheme="majorBidi" w:hAnsiTheme="majorBidi" w:cstheme="majorBidi"/>
          <w:bCs/>
          <w:sz w:val="24"/>
          <w:szCs w:val="24"/>
        </w:rPr>
        <w:t>the government</w:t>
      </w:r>
      <w:r w:rsidRPr="003B4577">
        <w:rPr>
          <w:rFonts w:asciiTheme="majorBidi" w:hAnsiTheme="majorBidi" w:cstheme="majorBidi"/>
        </w:rPr>
        <w:t xml:space="preserve"> declared a state of emergency then three days later</w:t>
      </w:r>
      <w:r w:rsidR="000D63F2" w:rsidRPr="003B4577">
        <w:rPr>
          <w:rFonts w:asciiTheme="majorBidi" w:hAnsiTheme="majorBidi" w:cstheme="majorBidi"/>
          <w:bCs/>
          <w:sz w:val="24"/>
          <w:szCs w:val="24"/>
        </w:rPr>
        <w:t xml:space="preserve"> started </w:t>
      </w:r>
      <w:r w:rsidRPr="003B4577">
        <w:rPr>
          <w:rFonts w:asciiTheme="majorBidi" w:hAnsiTheme="majorBidi" w:cstheme="majorBidi"/>
          <w:bCs/>
          <w:sz w:val="24"/>
          <w:szCs w:val="24"/>
        </w:rPr>
        <w:t>implementing</w:t>
      </w:r>
      <w:r w:rsidR="000D63F2" w:rsidRPr="003B4577">
        <w:rPr>
          <w:rFonts w:asciiTheme="majorBidi" w:hAnsiTheme="majorBidi" w:cstheme="majorBidi"/>
          <w:bCs/>
          <w:sz w:val="24"/>
          <w:szCs w:val="24"/>
        </w:rPr>
        <w:t xml:space="preserve"> one of the most comprehensive and effective </w:t>
      </w:r>
      <w:r w:rsidRPr="003B4577">
        <w:rPr>
          <w:rFonts w:asciiTheme="majorBidi" w:hAnsiTheme="majorBidi" w:cstheme="majorBidi"/>
          <w:bCs/>
          <w:sz w:val="24"/>
          <w:szCs w:val="24"/>
        </w:rPr>
        <w:t xml:space="preserve">pandemic response in the region. </w:t>
      </w:r>
      <w:r w:rsidRPr="003B4577">
        <w:rPr>
          <w:rFonts w:asciiTheme="majorBidi" w:hAnsiTheme="majorBidi" w:cstheme="majorBidi"/>
        </w:rPr>
        <w:t>I</w:t>
      </w:r>
      <w:r w:rsidR="005E687B" w:rsidRPr="003B4577">
        <w:rPr>
          <w:rFonts w:asciiTheme="majorBidi" w:hAnsiTheme="majorBidi" w:cstheme="majorBidi"/>
        </w:rPr>
        <w:t>t imposed a mandatory curfew that was strictly enforced</w:t>
      </w:r>
      <w:r w:rsidRPr="003B4577">
        <w:rPr>
          <w:rFonts w:asciiTheme="majorBidi" w:hAnsiTheme="majorBidi" w:cstheme="majorBidi"/>
        </w:rPr>
        <w:t>,</w:t>
      </w:r>
      <w:r w:rsidR="005E687B" w:rsidRPr="003B4577">
        <w:rPr>
          <w:rFonts w:asciiTheme="majorBidi" w:hAnsiTheme="majorBidi" w:cstheme="majorBidi"/>
        </w:rPr>
        <w:t xml:space="preserve"> </w:t>
      </w:r>
      <w:r w:rsidR="006908C8" w:rsidRPr="003B4577">
        <w:rPr>
          <w:rFonts w:asciiTheme="majorBidi" w:hAnsiTheme="majorBidi" w:cstheme="majorBidi"/>
        </w:rPr>
        <w:t>the</w:t>
      </w:r>
      <w:r w:rsidR="005E687B" w:rsidRPr="003B4577">
        <w:rPr>
          <w:rFonts w:asciiTheme="majorBidi" w:hAnsiTheme="majorBidi" w:cstheme="majorBidi"/>
        </w:rPr>
        <w:t xml:space="preserve"> government closed land and air borders, banned gatherings of 10 people or more, and developed quarantine centers to prepare for a rise in cases. The government’s</w:t>
      </w:r>
      <w:r w:rsidR="00AF1A81" w:rsidRPr="003B4577">
        <w:rPr>
          <w:rFonts w:asciiTheme="majorBidi" w:hAnsiTheme="majorBidi" w:cstheme="majorBidi"/>
        </w:rPr>
        <w:t xml:space="preserve"> quick</w:t>
      </w:r>
      <w:r w:rsidR="005E687B" w:rsidRPr="003B4577">
        <w:rPr>
          <w:rFonts w:asciiTheme="majorBidi" w:hAnsiTheme="majorBidi" w:cstheme="majorBidi"/>
        </w:rPr>
        <w:t xml:space="preserve"> and </w:t>
      </w:r>
      <w:r w:rsidR="00AF1A81" w:rsidRPr="003B4577">
        <w:rPr>
          <w:rFonts w:asciiTheme="majorBidi" w:hAnsiTheme="majorBidi" w:cstheme="majorBidi"/>
        </w:rPr>
        <w:t>effective</w:t>
      </w:r>
      <w:r w:rsidR="005E687B" w:rsidRPr="003B4577">
        <w:rPr>
          <w:rFonts w:asciiTheme="majorBidi" w:hAnsiTheme="majorBidi" w:cstheme="majorBidi"/>
        </w:rPr>
        <w:t xml:space="preserve"> initial response was successful in thwarting a major public health crisi</w:t>
      </w:r>
      <w:r w:rsidR="00AF1A81" w:rsidRPr="003B4577">
        <w:rPr>
          <w:rFonts w:asciiTheme="majorBidi" w:hAnsiTheme="majorBidi" w:cstheme="majorBidi"/>
        </w:rPr>
        <w:t>s.</w:t>
      </w:r>
      <w:r w:rsidR="006908C8" w:rsidRPr="003B4577">
        <w:rPr>
          <w:rFonts w:asciiTheme="majorBidi" w:hAnsiTheme="majorBidi" w:cstheme="majorBidi"/>
        </w:rPr>
        <w:t xml:space="preserve"> In contrast, </w:t>
      </w:r>
      <w:r w:rsidR="005224D3" w:rsidRPr="003B4577">
        <w:rPr>
          <w:rFonts w:asciiTheme="majorBidi" w:hAnsiTheme="majorBidi" w:cstheme="majorBidi"/>
        </w:rPr>
        <w:t>other countries didn’t quickly respond when their cases of Covid increased which resulted</w:t>
      </w:r>
      <w:r w:rsidR="00CE47A8" w:rsidRPr="003B4577">
        <w:rPr>
          <w:rFonts w:asciiTheme="majorBidi" w:hAnsiTheme="majorBidi" w:cstheme="majorBidi"/>
        </w:rPr>
        <w:t xml:space="preserve"> in</w:t>
      </w:r>
      <w:r w:rsidR="005224D3" w:rsidRPr="003B4577">
        <w:rPr>
          <w:rFonts w:asciiTheme="majorBidi" w:hAnsiTheme="majorBidi" w:cstheme="majorBidi"/>
        </w:rPr>
        <w:t xml:space="preserve"> the rapid mass spreading of the virus that further stalled the return of non-quarantine life.</w:t>
      </w:r>
    </w:p>
    <w:p w14:paraId="5051D5B3" w14:textId="77777777" w:rsidR="00C869F6" w:rsidRPr="003B4577" w:rsidRDefault="005E687B" w:rsidP="003B4577">
      <w:pPr>
        <w:spacing w:before="100" w:beforeAutospacing="1" w:after="100" w:afterAutospacing="1" w:line="480" w:lineRule="auto"/>
        <w:rPr>
          <w:rFonts w:asciiTheme="majorBidi" w:eastAsia="Times New Roman" w:hAnsiTheme="majorBidi" w:cstheme="majorBidi"/>
          <w:sz w:val="24"/>
          <w:szCs w:val="24"/>
        </w:rPr>
      </w:pPr>
      <w:r w:rsidRPr="003B4577">
        <w:rPr>
          <w:rFonts w:asciiTheme="majorBidi" w:hAnsiTheme="majorBidi" w:cstheme="majorBidi"/>
        </w:rPr>
        <w:t xml:space="preserve">Nevertheless, </w:t>
      </w:r>
      <w:r w:rsidR="00AF1A81" w:rsidRPr="003B4577">
        <w:rPr>
          <w:rFonts w:asciiTheme="majorBidi" w:hAnsiTheme="majorBidi" w:cstheme="majorBidi"/>
        </w:rPr>
        <w:t>the country</w:t>
      </w:r>
      <w:r w:rsidRPr="003B4577">
        <w:rPr>
          <w:rFonts w:asciiTheme="majorBidi" w:hAnsiTheme="majorBidi" w:cstheme="majorBidi"/>
        </w:rPr>
        <w:t xml:space="preserve"> hasn</w:t>
      </w:r>
      <w:r w:rsidR="00AF1A81" w:rsidRPr="003B4577">
        <w:rPr>
          <w:rFonts w:asciiTheme="majorBidi" w:hAnsiTheme="majorBidi" w:cstheme="majorBidi"/>
        </w:rPr>
        <w:t>’</w:t>
      </w:r>
      <w:r w:rsidRPr="003B4577">
        <w:rPr>
          <w:rFonts w:asciiTheme="majorBidi" w:hAnsiTheme="majorBidi" w:cstheme="majorBidi"/>
        </w:rPr>
        <w:t xml:space="preserve">t been able to </w:t>
      </w:r>
      <w:r w:rsidR="00AF1A81" w:rsidRPr="003B4577">
        <w:rPr>
          <w:rFonts w:asciiTheme="majorBidi" w:hAnsiTheme="majorBidi" w:cstheme="majorBidi"/>
        </w:rPr>
        <w:t>fix</w:t>
      </w:r>
      <w:r w:rsidRPr="003B4577">
        <w:rPr>
          <w:rFonts w:asciiTheme="majorBidi" w:hAnsiTheme="majorBidi" w:cstheme="majorBidi"/>
        </w:rPr>
        <w:t xml:space="preserve"> the damaging economic consequences which are bound to linger for years to come</w:t>
      </w:r>
      <w:r w:rsidR="00AF1A81" w:rsidRPr="003B4577">
        <w:rPr>
          <w:rFonts w:asciiTheme="majorBidi" w:hAnsiTheme="majorBidi" w:cstheme="majorBidi"/>
          <w:bCs/>
          <w:sz w:val="24"/>
          <w:szCs w:val="24"/>
        </w:rPr>
        <w:t xml:space="preserve">. The country </w:t>
      </w:r>
      <w:r w:rsidRPr="003B4577">
        <w:rPr>
          <w:rFonts w:asciiTheme="majorBidi" w:eastAsia="Times New Roman" w:hAnsiTheme="majorBidi" w:cstheme="majorBidi"/>
          <w:sz w:val="24"/>
          <w:szCs w:val="24"/>
        </w:rPr>
        <w:t>suffer</w:t>
      </w:r>
      <w:r w:rsidR="00AF1A81" w:rsidRPr="003B4577">
        <w:rPr>
          <w:rFonts w:asciiTheme="majorBidi" w:eastAsia="Times New Roman" w:hAnsiTheme="majorBidi" w:cstheme="majorBidi"/>
          <w:sz w:val="24"/>
          <w:szCs w:val="24"/>
        </w:rPr>
        <w:t>ed</w:t>
      </w:r>
      <w:r w:rsidRPr="003B4577">
        <w:rPr>
          <w:rFonts w:asciiTheme="majorBidi" w:eastAsia="Times New Roman" w:hAnsiTheme="majorBidi" w:cstheme="majorBidi"/>
          <w:sz w:val="24"/>
          <w:szCs w:val="24"/>
        </w:rPr>
        <w:t xml:space="preserve"> a recession in 2020</w:t>
      </w:r>
      <w:r w:rsidR="00AF1A81" w:rsidRPr="003B4577">
        <w:rPr>
          <w:rFonts w:asciiTheme="majorBidi" w:eastAsia="Times New Roman" w:hAnsiTheme="majorBidi" w:cstheme="majorBidi"/>
          <w:sz w:val="24"/>
          <w:szCs w:val="24"/>
        </w:rPr>
        <w:t xml:space="preserve"> due to the</w:t>
      </w:r>
      <w:r w:rsidRPr="003B4577">
        <w:rPr>
          <w:rFonts w:asciiTheme="majorBidi" w:eastAsia="Times New Roman" w:hAnsiTheme="majorBidi" w:cstheme="majorBidi"/>
          <w:sz w:val="24"/>
          <w:szCs w:val="24"/>
        </w:rPr>
        <w:t xml:space="preserve"> </w:t>
      </w:r>
      <w:r w:rsidR="00AF1A81" w:rsidRPr="003B4577">
        <w:rPr>
          <w:rFonts w:asciiTheme="majorBidi" w:eastAsia="Times New Roman" w:hAnsiTheme="majorBidi" w:cstheme="majorBidi"/>
          <w:sz w:val="24"/>
          <w:szCs w:val="24"/>
        </w:rPr>
        <w:t xml:space="preserve">significantly weakened </w:t>
      </w:r>
      <w:r w:rsidRPr="003B4577">
        <w:rPr>
          <w:rFonts w:asciiTheme="majorBidi" w:eastAsia="Times New Roman" w:hAnsiTheme="majorBidi" w:cstheme="majorBidi"/>
          <w:sz w:val="24"/>
          <w:szCs w:val="24"/>
        </w:rPr>
        <w:t>travel and tourism sector</w:t>
      </w:r>
      <w:r w:rsidR="00AF1A81" w:rsidRPr="003B4577">
        <w:rPr>
          <w:rFonts w:asciiTheme="majorBidi" w:eastAsia="Times New Roman" w:hAnsiTheme="majorBidi" w:cstheme="majorBidi"/>
          <w:sz w:val="24"/>
          <w:szCs w:val="24"/>
        </w:rPr>
        <w:t>, which was the country’s main method of bringing in money</w:t>
      </w:r>
      <w:r w:rsidR="00082450" w:rsidRPr="003B4577">
        <w:rPr>
          <w:rFonts w:asciiTheme="majorBidi" w:eastAsia="Times New Roman" w:hAnsiTheme="majorBidi" w:cstheme="majorBidi"/>
          <w:sz w:val="24"/>
          <w:szCs w:val="24"/>
        </w:rPr>
        <w:t xml:space="preserve">. </w:t>
      </w:r>
      <w:r w:rsidR="00CE47A8" w:rsidRPr="003B4577">
        <w:rPr>
          <w:rFonts w:asciiTheme="majorBidi" w:eastAsia="Times New Roman" w:hAnsiTheme="majorBidi" w:cstheme="majorBidi"/>
          <w:sz w:val="24"/>
          <w:szCs w:val="24"/>
        </w:rPr>
        <w:t>Meanwhile most countries didn’t have to go through t</w:t>
      </w:r>
      <w:r w:rsidR="004D7C82" w:rsidRPr="003B4577">
        <w:rPr>
          <w:rFonts w:asciiTheme="majorBidi" w:eastAsia="Times New Roman" w:hAnsiTheme="majorBidi" w:cstheme="majorBidi"/>
          <w:sz w:val="24"/>
          <w:szCs w:val="24"/>
        </w:rPr>
        <w:t xml:space="preserve">his level of immense economic drop due to many factors, some being that their sources of income didn’t majorly depend on tourism and that they had some form of governmental savings that helped keep them </w:t>
      </w:r>
      <w:r w:rsidR="00D41149" w:rsidRPr="003B4577">
        <w:rPr>
          <w:rFonts w:asciiTheme="majorBidi" w:eastAsia="Times New Roman" w:hAnsiTheme="majorBidi" w:cstheme="majorBidi"/>
          <w:sz w:val="24"/>
          <w:szCs w:val="24"/>
        </w:rPr>
        <w:t>up-float.</w:t>
      </w:r>
      <w:r w:rsidR="009C0F2B" w:rsidRPr="003B4577">
        <w:rPr>
          <w:rFonts w:asciiTheme="majorBidi" w:eastAsia="Times New Roman" w:hAnsiTheme="majorBidi" w:cstheme="majorBidi"/>
          <w:sz w:val="24"/>
          <w:szCs w:val="24"/>
        </w:rPr>
        <w:t xml:space="preserve"> </w:t>
      </w:r>
      <w:r w:rsidR="00CF75D5" w:rsidRPr="003B4577">
        <w:rPr>
          <w:rFonts w:asciiTheme="majorBidi" w:eastAsia="Times New Roman" w:hAnsiTheme="majorBidi" w:cstheme="majorBidi"/>
          <w:sz w:val="24"/>
          <w:szCs w:val="24"/>
        </w:rPr>
        <w:t>An example is Norway, it was able to boost back its economy when it opened back up, moreover the</w:t>
      </w:r>
      <w:r w:rsidR="00C869F6" w:rsidRPr="003B4577">
        <w:rPr>
          <w:rFonts w:asciiTheme="majorBidi" w:eastAsia="Times New Roman" w:hAnsiTheme="majorBidi" w:cstheme="majorBidi"/>
          <w:sz w:val="24"/>
          <w:szCs w:val="24"/>
        </w:rPr>
        <w:t xml:space="preserve"> majority of the households are stable and even optimistic about their own economy and finances.</w:t>
      </w:r>
    </w:p>
    <w:p w14:paraId="4A116034" w14:textId="5ADDA76D" w:rsidR="003B4577" w:rsidRDefault="008B1870" w:rsidP="00985446">
      <w:pPr>
        <w:spacing w:before="100" w:beforeAutospacing="1" w:after="100" w:afterAutospacing="1" w:line="480" w:lineRule="auto"/>
        <w:rPr>
          <w:rFonts w:asciiTheme="majorBidi" w:eastAsia="Times New Roman" w:hAnsiTheme="majorBidi" w:cstheme="majorBidi"/>
          <w:b/>
          <w:bCs/>
          <w:i/>
          <w:iCs/>
          <w:sz w:val="24"/>
          <w:szCs w:val="24"/>
        </w:rPr>
      </w:pPr>
      <w:r w:rsidRPr="003B4577">
        <w:rPr>
          <w:rFonts w:asciiTheme="majorBidi" w:eastAsia="Times New Roman" w:hAnsiTheme="majorBidi" w:cstheme="majorBidi"/>
          <w:b/>
          <w:bCs/>
          <w:i/>
          <w:iCs/>
          <w:sz w:val="24"/>
          <w:szCs w:val="24"/>
        </w:rPr>
        <w:lastRenderedPageBreak/>
        <w:t xml:space="preserve"> </w:t>
      </w:r>
      <w:r w:rsidR="00082450" w:rsidRPr="003B4577">
        <w:rPr>
          <w:rFonts w:asciiTheme="majorBidi" w:eastAsia="Times New Roman" w:hAnsiTheme="majorBidi" w:cstheme="majorBidi"/>
          <w:b/>
          <w:bCs/>
          <w:i/>
          <w:iCs/>
          <w:sz w:val="24"/>
          <w:szCs w:val="24"/>
        </w:rPr>
        <w:t>(</w:t>
      </w:r>
      <w:proofErr w:type="spellStart"/>
      <w:r w:rsidR="00D36332" w:rsidRPr="003B4577">
        <w:rPr>
          <w:rFonts w:asciiTheme="majorBidi" w:eastAsia="Times New Roman" w:hAnsiTheme="majorBidi" w:cstheme="majorBidi"/>
          <w:b/>
          <w:bCs/>
          <w:i/>
          <w:iCs/>
          <w:sz w:val="24"/>
          <w:szCs w:val="24"/>
        </w:rPr>
        <w:t>Werman</w:t>
      </w:r>
      <w:proofErr w:type="spellEnd"/>
      <w:r w:rsidR="00D36332" w:rsidRPr="003B4577">
        <w:rPr>
          <w:rFonts w:asciiTheme="majorBidi" w:eastAsia="Times New Roman" w:hAnsiTheme="majorBidi" w:cstheme="majorBidi"/>
          <w:b/>
          <w:bCs/>
          <w:i/>
          <w:iCs/>
          <w:sz w:val="24"/>
          <w:szCs w:val="24"/>
        </w:rPr>
        <w:t>, A. (August 27, 2020)</w:t>
      </w:r>
      <w:r w:rsidR="00F77617" w:rsidRPr="003B4577">
        <w:rPr>
          <w:rFonts w:asciiTheme="majorBidi" w:eastAsia="Times New Roman" w:hAnsiTheme="majorBidi" w:cstheme="majorBidi"/>
          <w:b/>
          <w:bCs/>
          <w:i/>
          <w:iCs/>
          <w:sz w:val="24"/>
          <w:szCs w:val="24"/>
        </w:rPr>
        <w:t xml:space="preserve">. Jordan’s rising economic challenges in the time of COVID-19. </w:t>
      </w:r>
      <w:r w:rsidR="00F421ED" w:rsidRPr="003B4577">
        <w:rPr>
          <w:rFonts w:asciiTheme="majorBidi" w:eastAsia="Times New Roman" w:hAnsiTheme="majorBidi" w:cstheme="majorBidi"/>
          <w:b/>
          <w:bCs/>
          <w:i/>
          <w:iCs/>
          <w:sz w:val="24"/>
          <w:szCs w:val="24"/>
        </w:rPr>
        <w:t>Amman, Jordan.</w:t>
      </w:r>
      <w:r w:rsidR="00D36332" w:rsidRPr="003B4577">
        <w:rPr>
          <w:rFonts w:asciiTheme="majorBidi" w:eastAsia="Times New Roman" w:hAnsiTheme="majorBidi" w:cstheme="majorBidi"/>
          <w:b/>
          <w:bCs/>
          <w:i/>
          <w:iCs/>
          <w:sz w:val="24"/>
          <w:szCs w:val="24"/>
        </w:rPr>
        <w:t xml:space="preserve"> </w:t>
      </w:r>
      <w:hyperlink r:id="rId6" w:history="1">
        <w:r w:rsidR="00985446" w:rsidRPr="00AC25BC">
          <w:rPr>
            <w:rStyle w:val="Hyperlink"/>
            <w:rFonts w:asciiTheme="majorBidi" w:eastAsia="Times New Roman" w:hAnsiTheme="majorBidi" w:cstheme="majorBidi"/>
            <w:b/>
            <w:bCs/>
            <w:i/>
            <w:iCs/>
            <w:sz w:val="24"/>
            <w:szCs w:val="24"/>
          </w:rPr>
          <w:t>https://www.mei.edu/publications/jordans-rising-economic-challenges-time-covid-19</w:t>
        </w:r>
      </w:hyperlink>
      <w:r w:rsidR="00985446">
        <w:rPr>
          <w:rFonts w:asciiTheme="majorBidi" w:eastAsia="Times New Roman" w:hAnsiTheme="majorBidi" w:cstheme="majorBidi"/>
          <w:b/>
          <w:bCs/>
          <w:i/>
          <w:iCs/>
          <w:sz w:val="24"/>
          <w:szCs w:val="24"/>
        </w:rPr>
        <w:t xml:space="preserve"> )</w:t>
      </w:r>
    </w:p>
    <w:p w14:paraId="046CD725" w14:textId="77777777" w:rsidR="00985446" w:rsidRDefault="00985446" w:rsidP="00985446">
      <w:pPr>
        <w:spacing w:before="100" w:beforeAutospacing="1" w:after="100" w:afterAutospacing="1" w:line="480" w:lineRule="auto"/>
        <w:rPr>
          <w:rFonts w:asciiTheme="majorBidi" w:eastAsia="Times New Roman" w:hAnsiTheme="majorBidi" w:cstheme="majorBidi"/>
          <w:b/>
          <w:bCs/>
          <w:i/>
          <w:iCs/>
          <w:sz w:val="24"/>
          <w:szCs w:val="24"/>
        </w:rPr>
      </w:pPr>
    </w:p>
    <w:p w14:paraId="37B98BD3" w14:textId="77777777" w:rsidR="003B4577" w:rsidRDefault="003B4577" w:rsidP="003B4577">
      <w:pPr>
        <w:spacing w:before="100" w:beforeAutospacing="1" w:after="100" w:afterAutospacing="1" w:line="480" w:lineRule="auto"/>
        <w:rPr>
          <w:rFonts w:asciiTheme="majorBidi" w:eastAsia="Times New Roman" w:hAnsiTheme="majorBidi" w:cstheme="majorBidi"/>
          <w:b/>
          <w:bCs/>
          <w:sz w:val="36"/>
          <w:szCs w:val="36"/>
        </w:rPr>
      </w:pPr>
      <w:r w:rsidRPr="003B4577">
        <w:rPr>
          <w:rFonts w:asciiTheme="majorBidi" w:eastAsia="Times New Roman" w:hAnsiTheme="majorBidi" w:cstheme="majorBidi"/>
          <w:b/>
          <w:bCs/>
          <w:sz w:val="36"/>
          <w:szCs w:val="36"/>
        </w:rPr>
        <w:t xml:space="preserve">Women’s Rights </w:t>
      </w:r>
    </w:p>
    <w:p w14:paraId="34A7175B" w14:textId="3D351027" w:rsidR="000F7962" w:rsidRPr="003B4577" w:rsidRDefault="007A170E" w:rsidP="003B4577">
      <w:pPr>
        <w:spacing w:before="100" w:beforeAutospacing="1" w:after="100" w:afterAutospacing="1" w:line="480" w:lineRule="auto"/>
        <w:rPr>
          <w:rFonts w:asciiTheme="majorBidi" w:eastAsia="Times New Roman" w:hAnsiTheme="majorBidi" w:cstheme="majorBidi"/>
          <w:sz w:val="36"/>
          <w:szCs w:val="36"/>
        </w:rPr>
      </w:pPr>
      <w:r w:rsidRPr="003B4577">
        <w:rPr>
          <w:rFonts w:asciiTheme="majorBidi" w:hAnsiTheme="majorBidi" w:cstheme="majorBidi"/>
        </w:rPr>
        <w:t xml:space="preserve">The </w:t>
      </w:r>
      <w:r w:rsidR="00835B0E" w:rsidRPr="003B4577">
        <w:rPr>
          <w:rFonts w:asciiTheme="majorBidi" w:hAnsiTheme="majorBidi" w:cstheme="majorBidi"/>
        </w:rPr>
        <w:t xml:space="preserve">pandemics </w:t>
      </w:r>
      <w:r w:rsidRPr="003B4577">
        <w:rPr>
          <w:rFonts w:asciiTheme="majorBidi" w:hAnsiTheme="majorBidi" w:cstheme="majorBidi"/>
        </w:rPr>
        <w:t xml:space="preserve">impact </w:t>
      </w:r>
      <w:r w:rsidR="00F421ED" w:rsidRPr="003B4577">
        <w:rPr>
          <w:rFonts w:asciiTheme="majorBidi" w:hAnsiTheme="majorBidi" w:cstheme="majorBidi"/>
        </w:rPr>
        <w:t xml:space="preserve">wasn’t only reflected </w:t>
      </w:r>
      <w:r w:rsidRPr="003B4577">
        <w:rPr>
          <w:rFonts w:asciiTheme="majorBidi" w:hAnsiTheme="majorBidi" w:cstheme="majorBidi"/>
        </w:rPr>
        <w:t>on Jordan’s economy</w:t>
      </w:r>
      <w:r w:rsidR="009B37D0" w:rsidRPr="003B4577">
        <w:rPr>
          <w:rFonts w:asciiTheme="majorBidi" w:hAnsiTheme="majorBidi" w:cstheme="majorBidi"/>
        </w:rPr>
        <w:t xml:space="preserve">, it also had a major impact on </w:t>
      </w:r>
      <w:r w:rsidR="004B5DE9" w:rsidRPr="003B4577">
        <w:rPr>
          <w:rFonts w:asciiTheme="majorBidi" w:hAnsiTheme="majorBidi" w:cstheme="majorBidi"/>
        </w:rPr>
        <w:t xml:space="preserve">the women </w:t>
      </w:r>
      <w:r w:rsidR="00287F3D" w:rsidRPr="003B4577">
        <w:rPr>
          <w:rFonts w:asciiTheme="majorBidi" w:hAnsiTheme="majorBidi" w:cstheme="majorBidi"/>
        </w:rPr>
        <w:t>right’s</w:t>
      </w:r>
      <w:r w:rsidR="004B5DE9" w:rsidRPr="003B4577">
        <w:rPr>
          <w:rFonts w:asciiTheme="majorBidi" w:hAnsiTheme="majorBidi" w:cstheme="majorBidi"/>
        </w:rPr>
        <w:t xml:space="preserve"> movement in Jordan</w:t>
      </w:r>
      <w:r w:rsidR="00835B0E" w:rsidRPr="003B4577">
        <w:rPr>
          <w:rFonts w:asciiTheme="majorBidi" w:hAnsiTheme="majorBidi" w:cstheme="majorBidi"/>
        </w:rPr>
        <w:t>,</w:t>
      </w:r>
      <w:r w:rsidR="009B37D0" w:rsidRPr="003B4577">
        <w:rPr>
          <w:rFonts w:asciiTheme="majorBidi" w:hAnsiTheme="majorBidi" w:cstheme="majorBidi"/>
        </w:rPr>
        <w:t xml:space="preserve"> </w:t>
      </w:r>
      <w:r w:rsidR="002F69BD" w:rsidRPr="003B4577">
        <w:rPr>
          <w:rFonts w:asciiTheme="majorBidi" w:hAnsiTheme="majorBidi" w:cstheme="majorBidi"/>
        </w:rPr>
        <w:t>particularly due to the fact that women suffered double the effects since they</w:t>
      </w:r>
      <w:r w:rsidR="000F7962" w:rsidRPr="003B4577">
        <w:rPr>
          <w:rFonts w:asciiTheme="majorBidi" w:hAnsiTheme="majorBidi" w:cstheme="majorBidi"/>
        </w:rPr>
        <w:t xml:space="preserve"> represented the largest proportions of layoffs and wage cuts, they</w:t>
      </w:r>
      <w:r w:rsidR="002F69BD" w:rsidRPr="003B4577">
        <w:rPr>
          <w:rFonts w:asciiTheme="majorBidi" w:hAnsiTheme="majorBidi" w:cstheme="majorBidi"/>
        </w:rPr>
        <w:t xml:space="preserve"> earn less and have fewer savings due to them holding insecure jobs and being closer to the poverty line</w:t>
      </w:r>
      <w:r w:rsidR="000F7962" w:rsidRPr="003B4577">
        <w:rPr>
          <w:rFonts w:asciiTheme="majorBidi" w:hAnsiTheme="majorBidi" w:cstheme="majorBidi"/>
        </w:rPr>
        <w:t xml:space="preserve">. </w:t>
      </w:r>
    </w:p>
    <w:p w14:paraId="01819C5D" w14:textId="01D71E03" w:rsidR="007C5FA9" w:rsidRPr="003B4577" w:rsidRDefault="002F69BD" w:rsidP="003B4577">
      <w:pPr>
        <w:pStyle w:val="rtejustify"/>
        <w:spacing w:line="480" w:lineRule="auto"/>
        <w:rPr>
          <w:rFonts w:asciiTheme="majorBidi" w:hAnsiTheme="majorBidi" w:cstheme="majorBidi"/>
        </w:rPr>
      </w:pPr>
      <w:r w:rsidRPr="003B4577">
        <w:rPr>
          <w:rFonts w:asciiTheme="majorBidi" w:hAnsiTheme="majorBidi" w:cstheme="majorBidi"/>
        </w:rPr>
        <w:t xml:space="preserve">During the pandemic </w:t>
      </w:r>
      <w:r w:rsidR="00D41149" w:rsidRPr="003B4577">
        <w:rPr>
          <w:rFonts w:asciiTheme="majorBidi" w:hAnsiTheme="majorBidi" w:cstheme="majorBidi"/>
        </w:rPr>
        <w:t xml:space="preserve">there was an </w:t>
      </w:r>
      <w:r w:rsidR="000F09AA" w:rsidRPr="003B4577">
        <w:rPr>
          <w:rFonts w:asciiTheme="majorBidi" w:hAnsiTheme="majorBidi" w:cstheme="majorBidi"/>
        </w:rPr>
        <w:t xml:space="preserve">increase in violence, </w:t>
      </w:r>
      <w:r w:rsidR="00D41149" w:rsidRPr="003B4577">
        <w:rPr>
          <w:rFonts w:asciiTheme="majorBidi" w:hAnsiTheme="majorBidi" w:cstheme="majorBidi"/>
        </w:rPr>
        <w:t xml:space="preserve">which some people would describe as a </w:t>
      </w:r>
      <w:r w:rsidR="000F09AA" w:rsidRPr="003B4577">
        <w:rPr>
          <w:rFonts w:asciiTheme="majorBidi" w:hAnsiTheme="majorBidi" w:cstheme="majorBidi"/>
        </w:rPr>
        <w:t>“shadow pandemic” of gender-based violence (GBV)</w:t>
      </w:r>
      <w:r w:rsidR="00D41149" w:rsidRPr="003B4577">
        <w:rPr>
          <w:rFonts w:asciiTheme="majorBidi" w:hAnsiTheme="majorBidi" w:cstheme="majorBidi"/>
        </w:rPr>
        <w:t xml:space="preserve"> and that has made </w:t>
      </w:r>
      <w:r w:rsidR="000F09AA" w:rsidRPr="003B4577">
        <w:rPr>
          <w:rFonts w:asciiTheme="majorBidi" w:hAnsiTheme="majorBidi" w:cstheme="majorBidi"/>
        </w:rPr>
        <w:t>access</w:t>
      </w:r>
      <w:r w:rsidR="008E533D" w:rsidRPr="003B4577">
        <w:rPr>
          <w:rFonts w:asciiTheme="majorBidi" w:hAnsiTheme="majorBidi" w:cstheme="majorBidi"/>
        </w:rPr>
        <w:t>ing</w:t>
      </w:r>
      <w:r w:rsidR="000F09AA" w:rsidRPr="003B4577">
        <w:rPr>
          <w:rFonts w:asciiTheme="majorBidi" w:hAnsiTheme="majorBidi" w:cstheme="majorBidi"/>
        </w:rPr>
        <w:t xml:space="preserve"> health, food, water, education and legal services for vulnerable and </w:t>
      </w:r>
      <w:r w:rsidR="003427E6" w:rsidRPr="003B4577">
        <w:rPr>
          <w:rFonts w:asciiTheme="majorBidi" w:hAnsiTheme="majorBidi" w:cstheme="majorBidi"/>
        </w:rPr>
        <w:t>marginalized</w:t>
      </w:r>
      <w:r w:rsidR="000F09AA" w:rsidRPr="003B4577">
        <w:rPr>
          <w:rFonts w:asciiTheme="majorBidi" w:hAnsiTheme="majorBidi" w:cstheme="majorBidi"/>
        </w:rPr>
        <w:t xml:space="preserve"> groups</w:t>
      </w:r>
      <w:r w:rsidR="008E533D" w:rsidRPr="003B4577">
        <w:rPr>
          <w:rFonts w:asciiTheme="majorBidi" w:hAnsiTheme="majorBidi" w:cstheme="majorBidi"/>
        </w:rPr>
        <w:t>, whom are mostly women and children,</w:t>
      </w:r>
      <w:r w:rsidR="000F09AA" w:rsidRPr="003B4577">
        <w:rPr>
          <w:rFonts w:asciiTheme="majorBidi" w:hAnsiTheme="majorBidi" w:cstheme="majorBidi"/>
        </w:rPr>
        <w:t xml:space="preserve"> </w:t>
      </w:r>
      <w:r w:rsidR="008E533D" w:rsidRPr="003B4577">
        <w:rPr>
          <w:rFonts w:asciiTheme="majorBidi" w:hAnsiTheme="majorBidi" w:cstheme="majorBidi"/>
        </w:rPr>
        <w:t>extremely more challenging</w:t>
      </w:r>
      <w:r w:rsidR="007C5FA9" w:rsidRPr="003B4577">
        <w:rPr>
          <w:rFonts w:asciiTheme="majorBidi" w:hAnsiTheme="majorBidi" w:cstheme="majorBidi"/>
        </w:rPr>
        <w:t xml:space="preserve">. for </w:t>
      </w:r>
      <w:r w:rsidR="00607B9B" w:rsidRPr="003B4577">
        <w:rPr>
          <w:rFonts w:asciiTheme="majorBidi" w:hAnsiTheme="majorBidi" w:cstheme="majorBidi"/>
        </w:rPr>
        <w:t>example, Jordanian society has been shocked by a high number of high-profile GBV cases over the past months,</w:t>
      </w:r>
      <w:r w:rsidR="00D41149" w:rsidRPr="003B4577">
        <w:rPr>
          <w:rFonts w:asciiTheme="majorBidi" w:hAnsiTheme="majorBidi" w:cstheme="majorBidi"/>
        </w:rPr>
        <w:t xml:space="preserve"> data citing from</w:t>
      </w:r>
      <w:r w:rsidR="000F09AA" w:rsidRPr="003B4577">
        <w:rPr>
          <w:rFonts w:asciiTheme="majorBidi" w:hAnsiTheme="majorBidi" w:cstheme="majorBidi"/>
        </w:rPr>
        <w:t xml:space="preserve"> FGDs and secondary sources, including the Family and Protection Department, suggests that unemployment, economic stress and poor mental health are behind this </w:t>
      </w:r>
      <w:r w:rsidR="007C5FA9" w:rsidRPr="003B4577">
        <w:rPr>
          <w:rFonts w:asciiTheme="majorBidi" w:hAnsiTheme="majorBidi" w:cstheme="majorBidi"/>
        </w:rPr>
        <w:t>noticeable increase</w:t>
      </w:r>
      <w:r w:rsidR="0069775D" w:rsidRPr="003B4577">
        <w:rPr>
          <w:rFonts w:asciiTheme="majorBidi" w:hAnsiTheme="majorBidi" w:cstheme="majorBidi"/>
        </w:rPr>
        <w:t xml:space="preserve">. Meanwhile this increase hasn’t been that noticeable </w:t>
      </w:r>
      <w:r w:rsidR="008E533D" w:rsidRPr="003B4577">
        <w:rPr>
          <w:rFonts w:asciiTheme="majorBidi" w:hAnsiTheme="majorBidi" w:cstheme="majorBidi"/>
        </w:rPr>
        <w:t>nor</w:t>
      </w:r>
      <w:r w:rsidR="0069775D" w:rsidRPr="003B4577">
        <w:rPr>
          <w:rFonts w:asciiTheme="majorBidi" w:hAnsiTheme="majorBidi" w:cstheme="majorBidi"/>
        </w:rPr>
        <w:t xml:space="preserve"> even existent in most of the developing world, as they have had constant laws and legislation</w:t>
      </w:r>
      <w:r w:rsidR="008E533D" w:rsidRPr="003B4577">
        <w:rPr>
          <w:rFonts w:asciiTheme="majorBidi" w:hAnsiTheme="majorBidi" w:cstheme="majorBidi"/>
        </w:rPr>
        <w:t>s</w:t>
      </w:r>
      <w:r w:rsidR="0069775D" w:rsidRPr="003B4577">
        <w:rPr>
          <w:rFonts w:asciiTheme="majorBidi" w:hAnsiTheme="majorBidi" w:cstheme="majorBidi"/>
        </w:rPr>
        <w:t xml:space="preserve"> criminalizing these actions and enforcing severe consequences on people who break them. For example, Australia has a strict law on </w:t>
      </w:r>
      <w:r w:rsidR="008E533D" w:rsidRPr="003B4577">
        <w:rPr>
          <w:rFonts w:asciiTheme="majorBidi" w:hAnsiTheme="majorBidi" w:cstheme="majorBidi"/>
        </w:rPr>
        <w:t>domestic</w:t>
      </w:r>
      <w:r w:rsidR="0069775D" w:rsidRPr="003B4577">
        <w:rPr>
          <w:rFonts w:asciiTheme="majorBidi" w:hAnsiTheme="majorBidi" w:cstheme="majorBidi"/>
        </w:rPr>
        <w:t>-abuse where you can</w:t>
      </w:r>
      <w:r w:rsidR="009C0F2B" w:rsidRPr="003B4577">
        <w:rPr>
          <w:rFonts w:asciiTheme="majorBidi" w:hAnsiTheme="majorBidi" w:cstheme="majorBidi"/>
        </w:rPr>
        <w:t>’</w:t>
      </w:r>
      <w:r w:rsidR="0069775D" w:rsidRPr="003B4577">
        <w:rPr>
          <w:rFonts w:asciiTheme="majorBidi" w:hAnsiTheme="majorBidi" w:cstheme="majorBidi"/>
        </w:rPr>
        <w:t xml:space="preserve">t physically harm your </w:t>
      </w:r>
      <w:r w:rsidR="000F7962" w:rsidRPr="003B4577">
        <w:rPr>
          <w:rFonts w:asciiTheme="majorBidi" w:hAnsiTheme="majorBidi" w:cstheme="majorBidi"/>
        </w:rPr>
        <w:t>spouse</w:t>
      </w:r>
      <w:r w:rsidR="0069775D" w:rsidRPr="003B4577">
        <w:rPr>
          <w:rFonts w:asciiTheme="majorBidi" w:hAnsiTheme="majorBidi" w:cstheme="majorBidi"/>
        </w:rPr>
        <w:t xml:space="preserve"> in any sense and if broken </w:t>
      </w:r>
      <w:r w:rsidR="0069775D" w:rsidRPr="003B4577">
        <w:rPr>
          <w:rFonts w:asciiTheme="majorBidi" w:hAnsiTheme="majorBidi" w:cstheme="majorBidi"/>
        </w:rPr>
        <w:lastRenderedPageBreak/>
        <w:t xml:space="preserve">you would serve a sentence of around 5 years plus a heavy fine </w:t>
      </w:r>
      <w:r w:rsidR="000F7962" w:rsidRPr="003B4577">
        <w:rPr>
          <w:rFonts w:asciiTheme="majorBidi" w:hAnsiTheme="majorBidi" w:cstheme="majorBidi"/>
        </w:rPr>
        <w:t>of around 5.5k, and that was seen being implemented amidst the pandemic.</w:t>
      </w:r>
      <w:r w:rsidR="009C0F2B" w:rsidRPr="003B4577">
        <w:rPr>
          <w:rFonts w:asciiTheme="majorBidi" w:hAnsiTheme="majorBidi" w:cstheme="majorBidi"/>
        </w:rPr>
        <w:t xml:space="preserve"> </w:t>
      </w:r>
    </w:p>
    <w:p w14:paraId="78E09598" w14:textId="05432754" w:rsidR="0047455E" w:rsidRDefault="00CA77A2" w:rsidP="003B4577">
      <w:pPr>
        <w:spacing w:before="100" w:beforeAutospacing="1" w:after="100" w:afterAutospacing="1" w:line="480" w:lineRule="auto"/>
        <w:rPr>
          <w:rFonts w:asciiTheme="majorBidi" w:hAnsiTheme="majorBidi" w:cstheme="majorBidi"/>
          <w:b/>
          <w:bCs/>
          <w:i/>
          <w:iCs/>
        </w:rPr>
      </w:pPr>
      <w:r w:rsidRPr="003B4577">
        <w:rPr>
          <w:rFonts w:asciiTheme="majorBidi" w:hAnsiTheme="majorBidi" w:cstheme="majorBidi"/>
          <w:b/>
          <w:bCs/>
          <w:i/>
          <w:iCs/>
        </w:rPr>
        <w:t>(JT. (Jan</w:t>
      </w:r>
      <w:r w:rsidR="00A561AF">
        <w:rPr>
          <w:rFonts w:asciiTheme="majorBidi" w:hAnsiTheme="majorBidi" w:cstheme="majorBidi"/>
          <w:b/>
          <w:bCs/>
          <w:i/>
          <w:iCs/>
        </w:rPr>
        <w:t>uary</w:t>
      </w:r>
      <w:r w:rsidRPr="003B4577">
        <w:rPr>
          <w:rFonts w:asciiTheme="majorBidi" w:hAnsiTheme="majorBidi" w:cstheme="majorBidi"/>
          <w:b/>
          <w:bCs/>
          <w:i/>
          <w:iCs/>
        </w:rPr>
        <w:t xml:space="preserve"> 25,2021). Report bares raging ‘shadow pandemic’ of gender-based violence, refugee woes. </w:t>
      </w:r>
      <w:r w:rsidR="00ED6C27" w:rsidRPr="003B4577">
        <w:rPr>
          <w:rFonts w:asciiTheme="majorBidi" w:hAnsiTheme="majorBidi" w:cstheme="majorBidi"/>
          <w:b/>
          <w:bCs/>
          <w:i/>
          <w:iCs/>
        </w:rPr>
        <w:t xml:space="preserve">Amman, Jordan. </w:t>
      </w:r>
      <w:hyperlink r:id="rId7" w:history="1">
        <w:r w:rsidR="00ED6C27" w:rsidRPr="003B4577">
          <w:rPr>
            <w:rStyle w:val="Hyperlink"/>
            <w:rFonts w:asciiTheme="majorBidi" w:hAnsiTheme="majorBidi" w:cstheme="majorBidi"/>
            <w:b/>
            <w:bCs/>
            <w:i/>
            <w:iCs/>
          </w:rPr>
          <w:t>https://www.jordantimes.com/news/local/report-bares-raging-%E2%80%98shadow-pandemic%E2%80%99-gender-based-violence-refugee-woes</w:t>
        </w:r>
      </w:hyperlink>
      <w:r w:rsidR="00ED6C27" w:rsidRPr="003B4577">
        <w:rPr>
          <w:rFonts w:asciiTheme="majorBidi" w:hAnsiTheme="majorBidi" w:cstheme="majorBidi"/>
          <w:b/>
          <w:bCs/>
          <w:i/>
          <w:iCs/>
        </w:rPr>
        <w:t xml:space="preserve"> )</w:t>
      </w:r>
    </w:p>
    <w:p w14:paraId="138F953F" w14:textId="4E69A0D3" w:rsidR="00985446" w:rsidRPr="00985446" w:rsidRDefault="00431204" w:rsidP="00431204">
      <w:pPr>
        <w:spacing w:line="240" w:lineRule="auto"/>
        <w:rPr>
          <w:rFonts w:asciiTheme="majorBidi" w:eastAsia="Times New Roman" w:hAnsiTheme="majorBidi" w:cstheme="majorBidi"/>
          <w:b/>
          <w:bCs/>
          <w:i/>
          <w:iCs/>
        </w:rPr>
      </w:pPr>
      <w:r w:rsidRPr="00985446">
        <w:rPr>
          <w:rFonts w:asciiTheme="majorBidi" w:hAnsiTheme="majorBidi" w:cstheme="majorBidi"/>
          <w:b/>
          <w:bCs/>
          <w:i/>
          <w:iCs/>
        </w:rPr>
        <w:t>(Al</w:t>
      </w:r>
      <w:r w:rsidR="00985446" w:rsidRPr="00985446">
        <w:rPr>
          <w:rFonts w:asciiTheme="majorBidi" w:hAnsiTheme="majorBidi" w:cstheme="majorBidi"/>
          <w:b/>
          <w:bCs/>
          <w:i/>
          <w:iCs/>
        </w:rPr>
        <w:t>-</w:t>
      </w:r>
      <w:proofErr w:type="spellStart"/>
      <w:r w:rsidR="00985446" w:rsidRPr="00985446">
        <w:rPr>
          <w:rFonts w:asciiTheme="majorBidi" w:hAnsiTheme="majorBidi" w:cstheme="majorBidi"/>
          <w:b/>
          <w:bCs/>
          <w:i/>
          <w:iCs/>
        </w:rPr>
        <w:t>Shoubaki</w:t>
      </w:r>
      <w:proofErr w:type="spellEnd"/>
      <w:r w:rsidR="00985446" w:rsidRPr="00985446">
        <w:rPr>
          <w:rFonts w:asciiTheme="majorBidi" w:hAnsiTheme="majorBidi" w:cstheme="majorBidi"/>
          <w:b/>
          <w:bCs/>
          <w:i/>
          <w:iCs/>
        </w:rPr>
        <w:t>, H. (</w:t>
      </w:r>
      <w:r w:rsidR="00985446" w:rsidRPr="00985446">
        <w:rPr>
          <w:rFonts w:asciiTheme="majorBidi" w:eastAsia="Times New Roman" w:hAnsiTheme="majorBidi" w:cstheme="majorBidi"/>
          <w:b/>
          <w:bCs/>
          <w:i/>
          <w:iCs/>
        </w:rPr>
        <w:t>Mar</w:t>
      </w:r>
      <w:r w:rsidR="00A561AF">
        <w:rPr>
          <w:rFonts w:asciiTheme="majorBidi" w:eastAsia="Times New Roman" w:hAnsiTheme="majorBidi" w:cstheme="majorBidi"/>
          <w:b/>
          <w:bCs/>
          <w:i/>
          <w:iCs/>
        </w:rPr>
        <w:t>ch</w:t>
      </w:r>
      <w:r w:rsidR="00985446">
        <w:rPr>
          <w:rFonts w:asciiTheme="majorBidi" w:eastAsia="Times New Roman" w:hAnsiTheme="majorBidi" w:cstheme="majorBidi"/>
          <w:b/>
          <w:bCs/>
          <w:i/>
          <w:iCs/>
        </w:rPr>
        <w:t xml:space="preserve"> 8,</w:t>
      </w:r>
      <w:r w:rsidR="00985446" w:rsidRPr="00985446">
        <w:rPr>
          <w:rFonts w:asciiTheme="majorBidi" w:eastAsia="Times New Roman" w:hAnsiTheme="majorBidi" w:cstheme="majorBidi"/>
          <w:b/>
          <w:bCs/>
          <w:i/>
          <w:iCs/>
        </w:rPr>
        <w:t>2021</w:t>
      </w:r>
      <w:r>
        <w:rPr>
          <w:rFonts w:asciiTheme="majorBidi" w:eastAsia="Times New Roman" w:hAnsiTheme="majorBidi" w:cstheme="majorBidi"/>
          <w:b/>
          <w:bCs/>
          <w:i/>
          <w:iCs/>
        </w:rPr>
        <w:t xml:space="preserve">). </w:t>
      </w:r>
      <w:r w:rsidRPr="00431204">
        <w:rPr>
          <w:rFonts w:asciiTheme="majorBidi" w:eastAsia="Times New Roman" w:hAnsiTheme="majorBidi" w:cstheme="majorBidi"/>
          <w:b/>
          <w:bCs/>
          <w:i/>
          <w:iCs/>
        </w:rPr>
        <w:t>COVID-19 and its Toll on Women in Jordan</w:t>
      </w:r>
      <w:r>
        <w:rPr>
          <w:rFonts w:asciiTheme="majorBidi" w:eastAsia="Times New Roman" w:hAnsiTheme="majorBidi" w:cstheme="majorBidi"/>
          <w:b/>
          <w:bCs/>
          <w:i/>
          <w:iCs/>
        </w:rPr>
        <w:t xml:space="preserve">. Amman, Jordan. </w:t>
      </w:r>
      <w:hyperlink r:id="rId8" w:history="1">
        <w:r w:rsidRPr="00AC25BC">
          <w:rPr>
            <w:rStyle w:val="Hyperlink"/>
            <w:rFonts w:asciiTheme="majorBidi" w:eastAsia="Times New Roman" w:hAnsiTheme="majorBidi" w:cstheme="majorBidi"/>
            <w:b/>
            <w:bCs/>
            <w:i/>
            <w:iCs/>
          </w:rPr>
          <w:t>https://wanainstitute.org/en/blog/%D9%88%D8%A7%D9%82%D8%B9-%D8%A7%D9%84%D9%86%D8%B3%D8%A7%D8%A1-%D9%81%D9%8A-%D8%A7%D9%84%D8%A3%D8%B1%D8%AF%D9%86-%D8%AE%D9%84%D8%A7%D9%84-%D8%AC%D8%A7%D8%A6%D8%AD%D8%A9-%D9%83%D9%88%D9%81%D9%8A%D8%AF-%D9%A1%D9%A9</w:t>
        </w:r>
      </w:hyperlink>
      <w:r>
        <w:rPr>
          <w:rFonts w:asciiTheme="majorBidi" w:eastAsia="Times New Roman" w:hAnsiTheme="majorBidi" w:cstheme="majorBidi"/>
          <w:b/>
          <w:bCs/>
          <w:i/>
          <w:iCs/>
        </w:rPr>
        <w:t xml:space="preserve"> </w:t>
      </w:r>
      <w:r w:rsidR="00985446" w:rsidRPr="00985446">
        <w:rPr>
          <w:rFonts w:asciiTheme="majorBidi" w:hAnsiTheme="majorBidi" w:cstheme="majorBidi"/>
          <w:b/>
          <w:bCs/>
          <w:i/>
          <w:iCs/>
        </w:rPr>
        <w:t>)</w:t>
      </w:r>
    </w:p>
    <w:p w14:paraId="5A1C9074" w14:textId="77777777" w:rsidR="00431204" w:rsidRDefault="00431204" w:rsidP="003B4577">
      <w:pPr>
        <w:spacing w:line="480" w:lineRule="auto"/>
        <w:rPr>
          <w:rFonts w:asciiTheme="majorBidi" w:eastAsia="Times New Roman" w:hAnsiTheme="majorBidi" w:cstheme="majorBidi"/>
          <w:sz w:val="24"/>
          <w:szCs w:val="24"/>
        </w:rPr>
      </w:pPr>
    </w:p>
    <w:p w14:paraId="6BC9B84C" w14:textId="4E278AE3" w:rsidR="00431204" w:rsidRDefault="00431204" w:rsidP="003B4577">
      <w:pPr>
        <w:spacing w:line="480" w:lineRule="auto"/>
        <w:rPr>
          <w:rFonts w:asciiTheme="majorBidi" w:eastAsia="Times New Roman" w:hAnsiTheme="majorBidi" w:cstheme="majorBidi"/>
          <w:b/>
          <w:bCs/>
          <w:sz w:val="36"/>
          <w:szCs w:val="36"/>
        </w:rPr>
      </w:pPr>
      <w:r w:rsidRPr="00431204">
        <w:rPr>
          <w:rFonts w:asciiTheme="majorBidi" w:eastAsia="Times New Roman" w:hAnsiTheme="majorBidi" w:cstheme="majorBidi"/>
          <w:b/>
          <w:bCs/>
          <w:sz w:val="36"/>
          <w:szCs w:val="36"/>
        </w:rPr>
        <w:t xml:space="preserve">The </w:t>
      </w:r>
      <w:r w:rsidR="00950C73">
        <w:rPr>
          <w:rFonts w:asciiTheme="majorBidi" w:eastAsia="Times New Roman" w:hAnsiTheme="majorBidi" w:cstheme="majorBidi"/>
          <w:b/>
          <w:bCs/>
          <w:sz w:val="36"/>
          <w:szCs w:val="36"/>
        </w:rPr>
        <w:t>Health Sector</w:t>
      </w:r>
    </w:p>
    <w:p w14:paraId="1A805F13" w14:textId="4029917F" w:rsidR="00950C73" w:rsidRDefault="00640D98" w:rsidP="00AD19C0">
      <w:pPr>
        <w:spacing w:line="480" w:lineRule="auto"/>
        <w:rPr>
          <w:rFonts w:ascii="Times New Roman" w:eastAsia="Times New Roman" w:hAnsi="Times New Roman" w:cs="Times New Roman"/>
          <w:sz w:val="24"/>
          <w:szCs w:val="24"/>
        </w:rPr>
      </w:pPr>
      <w:r>
        <w:rPr>
          <w:rFonts w:asciiTheme="majorBidi" w:eastAsia="Times New Roman" w:hAnsiTheme="majorBidi" w:cstheme="majorBidi"/>
          <w:sz w:val="24"/>
          <w:szCs w:val="24"/>
        </w:rPr>
        <w:t xml:space="preserve">Jordan </w:t>
      </w:r>
      <w:r w:rsidR="00950C73">
        <w:rPr>
          <w:rFonts w:asciiTheme="majorBidi" w:eastAsia="Times New Roman" w:hAnsiTheme="majorBidi" w:cstheme="majorBidi"/>
          <w:sz w:val="24"/>
          <w:szCs w:val="24"/>
        </w:rPr>
        <w:t>did try to take measures to minimize the infection rates</w:t>
      </w:r>
      <w:r w:rsidR="00950C73" w:rsidRPr="00950C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even</w:t>
      </w:r>
      <w:r w:rsidR="00950C73" w:rsidRPr="00950C73">
        <w:rPr>
          <w:rFonts w:ascii="Times New Roman" w:eastAsia="Times New Roman" w:hAnsi="Times New Roman" w:cs="Times New Roman"/>
          <w:sz w:val="24"/>
          <w:szCs w:val="24"/>
        </w:rPr>
        <w:t xml:space="preserve"> became the first out of 13 countries in the world that had the highest government response stringency. In fact, Jordan was the first country in the world to attain </w:t>
      </w:r>
      <w:r>
        <w:rPr>
          <w:rFonts w:ascii="Times New Roman" w:eastAsia="Times New Roman" w:hAnsi="Times New Roman" w:cs="Times New Roman"/>
          <w:sz w:val="24"/>
          <w:szCs w:val="24"/>
        </w:rPr>
        <w:t>the</w:t>
      </w:r>
      <w:r w:rsidR="00950C73" w:rsidRPr="00950C73">
        <w:rPr>
          <w:rFonts w:ascii="Times New Roman" w:eastAsia="Times New Roman" w:hAnsi="Times New Roman" w:cs="Times New Roman"/>
          <w:sz w:val="24"/>
          <w:szCs w:val="24"/>
        </w:rPr>
        <w:t xml:space="preserve"> perfect score</w:t>
      </w:r>
      <w:r>
        <w:rPr>
          <w:rFonts w:ascii="Times New Roman" w:eastAsia="Times New Roman" w:hAnsi="Times New Roman" w:cs="Times New Roman"/>
          <w:sz w:val="24"/>
          <w:szCs w:val="24"/>
        </w:rPr>
        <w:t>,</w:t>
      </w:r>
      <w:r w:rsidR="00950C73" w:rsidRPr="00950C73">
        <w:rPr>
          <w:rFonts w:ascii="Times New Roman" w:eastAsia="Times New Roman" w:hAnsi="Times New Roman" w:cs="Times New Roman"/>
          <w:sz w:val="24"/>
          <w:szCs w:val="24"/>
        </w:rPr>
        <w:t xml:space="preserve"> (100/100)</w:t>
      </w:r>
      <w:r>
        <w:rPr>
          <w:rFonts w:ascii="Times New Roman" w:eastAsia="Times New Roman" w:hAnsi="Times New Roman" w:cs="Times New Roman"/>
          <w:sz w:val="24"/>
          <w:szCs w:val="24"/>
        </w:rPr>
        <w:t>,</w:t>
      </w:r>
      <w:r w:rsidR="00950C73" w:rsidRPr="00950C73">
        <w:rPr>
          <w:rFonts w:ascii="Times New Roman" w:eastAsia="Times New Roman" w:hAnsi="Times New Roman" w:cs="Times New Roman"/>
          <w:sz w:val="24"/>
          <w:szCs w:val="24"/>
        </w:rPr>
        <w:t xml:space="preserve"> on the stringency index, and </w:t>
      </w:r>
      <w:r>
        <w:rPr>
          <w:rFonts w:ascii="Times New Roman" w:eastAsia="Times New Roman" w:hAnsi="Times New Roman" w:cs="Times New Roman"/>
          <w:sz w:val="24"/>
          <w:szCs w:val="24"/>
        </w:rPr>
        <w:t xml:space="preserve">it was able to </w:t>
      </w:r>
      <w:r w:rsidRPr="00950C73">
        <w:rPr>
          <w:rFonts w:ascii="Times New Roman" w:eastAsia="Times New Roman" w:hAnsi="Times New Roman" w:cs="Times New Roman"/>
          <w:sz w:val="24"/>
          <w:szCs w:val="24"/>
        </w:rPr>
        <w:t>sustain</w:t>
      </w:r>
      <w:r w:rsidR="00950C73" w:rsidRPr="00950C73">
        <w:rPr>
          <w:rFonts w:ascii="Times New Roman" w:eastAsia="Times New Roman" w:hAnsi="Times New Roman" w:cs="Times New Roman"/>
          <w:sz w:val="24"/>
          <w:szCs w:val="24"/>
        </w:rPr>
        <w:t xml:space="preserve"> th</w:t>
      </w:r>
      <w:r>
        <w:rPr>
          <w:rFonts w:ascii="Times New Roman" w:eastAsia="Times New Roman" w:hAnsi="Times New Roman" w:cs="Times New Roman"/>
          <w:sz w:val="24"/>
          <w:szCs w:val="24"/>
        </w:rPr>
        <w:t>at</w:t>
      </w:r>
      <w:r w:rsidR="00950C73" w:rsidRPr="00950C73">
        <w:rPr>
          <w:rFonts w:ascii="Times New Roman" w:eastAsia="Times New Roman" w:hAnsi="Times New Roman" w:cs="Times New Roman"/>
          <w:sz w:val="24"/>
          <w:szCs w:val="24"/>
        </w:rPr>
        <w:t xml:space="preserve"> score for 34 days, which is the 6</w:t>
      </w:r>
      <w:r w:rsidR="00950C73" w:rsidRPr="00950C73">
        <w:rPr>
          <w:rFonts w:ascii="Times New Roman" w:eastAsia="Times New Roman" w:hAnsi="Times New Roman" w:cs="Times New Roman"/>
          <w:sz w:val="24"/>
          <w:szCs w:val="24"/>
          <w:vertAlign w:val="superscript"/>
        </w:rPr>
        <w:t>th</w:t>
      </w:r>
      <w:r w:rsidR="00950C73" w:rsidRPr="00950C73">
        <w:rPr>
          <w:rFonts w:ascii="Times New Roman" w:eastAsia="Times New Roman" w:hAnsi="Times New Roman" w:cs="Times New Roman"/>
          <w:sz w:val="24"/>
          <w:szCs w:val="24"/>
        </w:rPr>
        <w:t xml:space="preserve"> highest period in the world in terms of the longevity of the lockdown</w:t>
      </w:r>
      <w:r>
        <w:rPr>
          <w:rFonts w:ascii="Times New Roman" w:eastAsia="Times New Roman" w:hAnsi="Times New Roman" w:cs="Times New Roman"/>
          <w:sz w:val="24"/>
          <w:szCs w:val="24"/>
        </w:rPr>
        <w:t xml:space="preserve">. </w:t>
      </w:r>
      <w:r w:rsidR="00950C73" w:rsidRPr="00950C73">
        <w:rPr>
          <w:rFonts w:ascii="Times New Roman" w:eastAsia="Times New Roman" w:hAnsi="Times New Roman" w:cs="Times New Roman"/>
          <w:sz w:val="24"/>
          <w:szCs w:val="24"/>
        </w:rPr>
        <w:t xml:space="preserve">Those efforts translated to a large decrease in the number of cases in Jordan, deeming the government’s measures successful. </w:t>
      </w:r>
      <w:r>
        <w:rPr>
          <w:rFonts w:ascii="Times New Roman" w:eastAsia="Times New Roman" w:hAnsi="Times New Roman" w:cs="Times New Roman"/>
          <w:sz w:val="24"/>
          <w:szCs w:val="24"/>
        </w:rPr>
        <w:t xml:space="preserve">However </w:t>
      </w:r>
      <w:r>
        <w:rPr>
          <w:rFonts w:asciiTheme="majorBidi" w:eastAsia="Times New Roman" w:hAnsiTheme="majorBidi" w:cstheme="majorBidi"/>
          <w:sz w:val="24"/>
          <w:szCs w:val="24"/>
        </w:rPr>
        <w:t>due to Jordan not doing extremely well economically,</w:t>
      </w:r>
      <w:r w:rsidR="00C62C38">
        <w:rPr>
          <w:rFonts w:asciiTheme="majorBidi" w:eastAsia="Times New Roman" w:hAnsiTheme="majorBidi" w:cstheme="majorBidi"/>
          <w:sz w:val="24"/>
          <w:szCs w:val="24"/>
        </w:rPr>
        <w:t xml:space="preserve"> and being unable to afford to purchase medical supplies as demanded,</w:t>
      </w:r>
      <w:r>
        <w:rPr>
          <w:rFonts w:asciiTheme="majorBidi" w:eastAsia="Times New Roman" w:hAnsiTheme="majorBidi" w:cstheme="majorBidi"/>
          <w:sz w:val="24"/>
          <w:szCs w:val="24"/>
        </w:rPr>
        <w:t xml:space="preserve"> the medical sector in the country wasn’t ready at all to host the large numbers of infected people, so as soon as the country ended the lockdown and the rates started increasing as predicted they were unable to find slots</w:t>
      </w:r>
      <w:r w:rsidR="00C62C38">
        <w:rPr>
          <w:rFonts w:asciiTheme="majorBidi" w:eastAsia="Times New Roman" w:hAnsiTheme="majorBidi" w:cstheme="majorBidi"/>
          <w:sz w:val="24"/>
          <w:szCs w:val="24"/>
        </w:rPr>
        <w:t>/places</w:t>
      </w:r>
      <w:r>
        <w:rPr>
          <w:rFonts w:asciiTheme="majorBidi" w:eastAsia="Times New Roman" w:hAnsiTheme="majorBidi" w:cstheme="majorBidi"/>
          <w:sz w:val="24"/>
          <w:szCs w:val="24"/>
        </w:rPr>
        <w:t xml:space="preserve"> to allow sick people to come in and they even didn’t have enough medical supplies to last them that long which ended up </w:t>
      </w:r>
      <w:r w:rsidR="00C62C38">
        <w:rPr>
          <w:rFonts w:asciiTheme="majorBidi" w:eastAsia="Times New Roman" w:hAnsiTheme="majorBidi" w:cstheme="majorBidi"/>
          <w:sz w:val="24"/>
          <w:szCs w:val="24"/>
        </w:rPr>
        <w:t xml:space="preserve">in a major scandal when </w:t>
      </w:r>
      <w:r w:rsidR="00C62C38">
        <w:rPr>
          <w:rFonts w:asciiTheme="majorBidi" w:eastAsia="Times New Roman" w:hAnsiTheme="majorBidi" w:cstheme="majorBidi"/>
          <w:sz w:val="24"/>
          <w:szCs w:val="24"/>
        </w:rPr>
        <w:lastRenderedPageBreak/>
        <w:t xml:space="preserve">eight patients died in the ICU unit, in </w:t>
      </w:r>
      <w:r w:rsidR="00C62C38" w:rsidRPr="00C62C38">
        <w:rPr>
          <w:rFonts w:ascii="Times New Roman" w:eastAsia="Times New Roman" w:hAnsi="Times New Roman" w:cs="Times New Roman"/>
          <w:sz w:val="24"/>
          <w:szCs w:val="24"/>
        </w:rPr>
        <w:t>Al-Salt New Hospital in the central Balqa province</w:t>
      </w:r>
      <w:r w:rsidR="00AD19C0">
        <w:rPr>
          <w:rFonts w:asciiTheme="majorBidi" w:eastAsia="Times New Roman" w:hAnsiTheme="majorBidi" w:cstheme="majorBidi"/>
          <w:sz w:val="24"/>
          <w:szCs w:val="24"/>
        </w:rPr>
        <w:t xml:space="preserve">, </w:t>
      </w:r>
      <w:r w:rsidR="00C62C38">
        <w:rPr>
          <w:rFonts w:asciiTheme="majorBidi" w:eastAsia="Times New Roman" w:hAnsiTheme="majorBidi" w:cstheme="majorBidi"/>
          <w:sz w:val="24"/>
          <w:szCs w:val="24"/>
        </w:rPr>
        <w:t>due to a shortage in the oxygen tanks supply</w:t>
      </w:r>
      <w:r w:rsidR="00AD19C0">
        <w:rPr>
          <w:rFonts w:asciiTheme="majorBidi" w:eastAsia="Times New Roman" w:hAnsiTheme="majorBidi" w:cstheme="majorBidi"/>
          <w:sz w:val="24"/>
          <w:szCs w:val="24"/>
        </w:rPr>
        <w:t xml:space="preserve">. </w:t>
      </w:r>
      <w:r w:rsidR="00AD19C0">
        <w:rPr>
          <w:rFonts w:ascii="Times New Roman" w:eastAsia="Times New Roman" w:hAnsi="Times New Roman" w:cs="Times New Roman"/>
          <w:sz w:val="24"/>
          <w:szCs w:val="24"/>
        </w:rPr>
        <w:t xml:space="preserve">With </w:t>
      </w:r>
      <w:r w:rsidR="00C62C38" w:rsidRPr="00C62C38">
        <w:rPr>
          <w:rFonts w:ascii="Times New Roman" w:eastAsia="Times New Roman" w:hAnsi="Times New Roman" w:cs="Times New Roman"/>
          <w:sz w:val="24"/>
          <w:szCs w:val="24"/>
        </w:rPr>
        <w:t xml:space="preserve">several patients </w:t>
      </w:r>
      <w:r w:rsidR="00AD19C0">
        <w:rPr>
          <w:rFonts w:ascii="Times New Roman" w:eastAsia="Times New Roman" w:hAnsi="Times New Roman" w:cs="Times New Roman"/>
          <w:sz w:val="24"/>
          <w:szCs w:val="24"/>
        </w:rPr>
        <w:t>being</w:t>
      </w:r>
      <w:r w:rsidR="00C62C38" w:rsidRPr="00C62C38">
        <w:rPr>
          <w:rFonts w:ascii="Times New Roman" w:eastAsia="Times New Roman" w:hAnsi="Times New Roman" w:cs="Times New Roman"/>
          <w:sz w:val="24"/>
          <w:szCs w:val="24"/>
        </w:rPr>
        <w:t xml:space="preserve"> in critical condition</w:t>
      </w:r>
      <w:r w:rsidR="00AD19C0">
        <w:rPr>
          <w:rFonts w:ascii="Times New Roman" w:eastAsia="Times New Roman" w:hAnsi="Times New Roman" w:cs="Times New Roman"/>
          <w:sz w:val="24"/>
          <w:szCs w:val="24"/>
        </w:rPr>
        <w:t xml:space="preserve"> due to malpractice and neglect in giving them the medical attention they required, </w:t>
      </w:r>
      <w:r w:rsidR="00AD19C0">
        <w:rPr>
          <w:rFonts w:asciiTheme="majorBidi" w:eastAsia="Times New Roman" w:hAnsiTheme="majorBidi" w:cstheme="majorBidi"/>
          <w:sz w:val="24"/>
          <w:szCs w:val="24"/>
        </w:rPr>
        <w:t>Ex-</w:t>
      </w:r>
      <w:r w:rsidR="00C62C38" w:rsidRPr="00C62C38">
        <w:rPr>
          <w:rFonts w:ascii="Times New Roman" w:eastAsia="Times New Roman" w:hAnsi="Times New Roman" w:cs="Times New Roman"/>
          <w:sz w:val="24"/>
          <w:szCs w:val="24"/>
        </w:rPr>
        <w:t xml:space="preserve">Health Minister </w:t>
      </w:r>
      <w:proofErr w:type="spellStart"/>
      <w:r w:rsidR="00C62C38" w:rsidRPr="00C62C38">
        <w:rPr>
          <w:rFonts w:ascii="Times New Roman" w:eastAsia="Times New Roman" w:hAnsi="Times New Roman" w:cs="Times New Roman"/>
          <w:sz w:val="24"/>
          <w:szCs w:val="24"/>
        </w:rPr>
        <w:t>Nathir</w:t>
      </w:r>
      <w:proofErr w:type="spellEnd"/>
      <w:r w:rsidR="00C62C38" w:rsidRPr="00C62C38">
        <w:rPr>
          <w:rFonts w:ascii="Times New Roman" w:eastAsia="Times New Roman" w:hAnsi="Times New Roman" w:cs="Times New Roman"/>
          <w:sz w:val="24"/>
          <w:szCs w:val="24"/>
        </w:rPr>
        <w:t xml:space="preserve"> </w:t>
      </w:r>
      <w:proofErr w:type="spellStart"/>
      <w:r w:rsidR="00C62C38" w:rsidRPr="00C62C38">
        <w:rPr>
          <w:rFonts w:ascii="Times New Roman" w:eastAsia="Times New Roman" w:hAnsi="Times New Roman" w:cs="Times New Roman"/>
          <w:sz w:val="24"/>
          <w:szCs w:val="24"/>
        </w:rPr>
        <w:t>Obeidat</w:t>
      </w:r>
      <w:proofErr w:type="spellEnd"/>
      <w:r w:rsidR="00C62C38" w:rsidRPr="00C62C38">
        <w:rPr>
          <w:rFonts w:ascii="Times New Roman" w:eastAsia="Times New Roman" w:hAnsi="Times New Roman" w:cs="Times New Roman"/>
          <w:sz w:val="24"/>
          <w:szCs w:val="24"/>
        </w:rPr>
        <w:t xml:space="preserve"> </w:t>
      </w:r>
      <w:r w:rsidR="00AD19C0">
        <w:rPr>
          <w:rFonts w:ascii="Times New Roman" w:eastAsia="Times New Roman" w:hAnsi="Times New Roman" w:cs="Times New Roman"/>
          <w:sz w:val="24"/>
          <w:szCs w:val="24"/>
        </w:rPr>
        <w:t>was forced to tender</w:t>
      </w:r>
      <w:r w:rsidR="00C62C38" w:rsidRPr="00C62C38">
        <w:rPr>
          <w:rFonts w:ascii="Times New Roman" w:eastAsia="Times New Roman" w:hAnsi="Times New Roman" w:cs="Times New Roman"/>
          <w:sz w:val="24"/>
          <w:szCs w:val="24"/>
        </w:rPr>
        <w:t xml:space="preserve"> his resignation</w:t>
      </w:r>
      <w:r w:rsidR="00AD19C0">
        <w:rPr>
          <w:rFonts w:ascii="Times New Roman" w:eastAsia="Times New Roman" w:hAnsi="Times New Roman" w:cs="Times New Roman"/>
          <w:sz w:val="24"/>
          <w:szCs w:val="24"/>
        </w:rPr>
        <w:t xml:space="preserve"> as a result to the major backlash that was received from the public.</w:t>
      </w:r>
    </w:p>
    <w:p w14:paraId="15BF798D" w14:textId="14CB273B" w:rsidR="00A561AF" w:rsidRPr="00A561AF" w:rsidRDefault="00A561AF" w:rsidP="00A561AF">
      <w:pPr>
        <w:spacing w:before="240" w:line="240" w:lineRule="auto"/>
        <w:rPr>
          <w:rFonts w:ascii="Times New Roman" w:eastAsia="Times New Roman" w:hAnsi="Times New Roman" w:cs="Times New Roman"/>
          <w:b/>
          <w:bCs/>
          <w:i/>
          <w:iCs/>
          <w:sz w:val="24"/>
          <w:szCs w:val="24"/>
        </w:rPr>
      </w:pPr>
      <w:r w:rsidRPr="00A561AF">
        <w:rPr>
          <w:rFonts w:asciiTheme="majorBidi" w:eastAsia="Times New Roman" w:hAnsiTheme="majorBidi" w:cstheme="majorBidi"/>
          <w:b/>
          <w:bCs/>
          <w:i/>
          <w:iCs/>
          <w:sz w:val="24"/>
          <w:szCs w:val="24"/>
        </w:rPr>
        <w:t>(</w:t>
      </w:r>
      <w:r w:rsidRPr="00A561AF">
        <w:rPr>
          <w:rFonts w:ascii="Times New Roman" w:eastAsia="Times New Roman" w:hAnsi="Times New Roman" w:cs="Times New Roman"/>
          <w:b/>
          <w:bCs/>
          <w:i/>
          <w:iCs/>
          <w:sz w:val="24"/>
          <w:szCs w:val="24"/>
        </w:rPr>
        <w:t>Al-</w:t>
      </w:r>
      <w:proofErr w:type="spellStart"/>
      <w:r w:rsidRPr="00A561AF">
        <w:rPr>
          <w:rFonts w:ascii="Times New Roman" w:eastAsia="Times New Roman" w:hAnsi="Times New Roman" w:cs="Times New Roman"/>
          <w:b/>
          <w:bCs/>
          <w:i/>
          <w:iCs/>
          <w:sz w:val="24"/>
          <w:szCs w:val="24"/>
        </w:rPr>
        <w:t>Jounaidi</w:t>
      </w:r>
      <w:proofErr w:type="spellEnd"/>
      <w:r w:rsidRPr="00A561AF">
        <w:rPr>
          <w:rFonts w:ascii="Times New Roman" w:eastAsia="Times New Roman" w:hAnsi="Times New Roman" w:cs="Times New Roman"/>
          <w:b/>
          <w:bCs/>
          <w:i/>
          <w:iCs/>
          <w:sz w:val="24"/>
          <w:szCs w:val="24"/>
        </w:rPr>
        <w:t xml:space="preserve">, L. (march13,2021). </w:t>
      </w:r>
      <w:r w:rsidRPr="00A561AF">
        <w:rPr>
          <w:rFonts w:asciiTheme="majorBidi" w:eastAsia="Times New Roman" w:hAnsiTheme="majorBidi" w:cstheme="majorBidi"/>
          <w:b/>
          <w:bCs/>
          <w:i/>
          <w:iCs/>
          <w:sz w:val="24"/>
          <w:szCs w:val="24"/>
        </w:rPr>
        <w:t xml:space="preserve">8 die in Jordan hospital due to lack of oxygen supplies. Amman, Jordan. </w:t>
      </w:r>
      <w:hyperlink r:id="rId9" w:history="1">
        <w:r w:rsidRPr="00A561AF">
          <w:rPr>
            <w:rStyle w:val="Hyperlink"/>
            <w:rFonts w:asciiTheme="majorBidi" w:eastAsia="Times New Roman" w:hAnsiTheme="majorBidi" w:cstheme="majorBidi"/>
            <w:b/>
            <w:bCs/>
            <w:i/>
            <w:iCs/>
            <w:sz w:val="24"/>
            <w:szCs w:val="24"/>
          </w:rPr>
          <w:t>https://www.aa.com.tr/en/health/8-die-in-jordan-hospital-due-to-lack-of-oxygen-supplies/2174787</w:t>
        </w:r>
      </w:hyperlink>
      <w:r w:rsidRPr="00A561AF">
        <w:rPr>
          <w:rFonts w:asciiTheme="majorBidi" w:eastAsia="Times New Roman" w:hAnsiTheme="majorBidi" w:cstheme="majorBidi"/>
          <w:b/>
          <w:bCs/>
          <w:i/>
          <w:iCs/>
          <w:sz w:val="24"/>
          <w:szCs w:val="24"/>
        </w:rPr>
        <w:t xml:space="preserve"> ) </w:t>
      </w:r>
    </w:p>
    <w:p w14:paraId="67F90137" w14:textId="77777777" w:rsidR="00A561AF" w:rsidRDefault="00A561AF" w:rsidP="003B4577">
      <w:pPr>
        <w:spacing w:line="480" w:lineRule="auto"/>
        <w:rPr>
          <w:rFonts w:asciiTheme="majorBidi" w:eastAsia="Times New Roman" w:hAnsiTheme="majorBidi" w:cstheme="majorBidi"/>
          <w:sz w:val="24"/>
          <w:szCs w:val="24"/>
        </w:rPr>
      </w:pPr>
    </w:p>
    <w:p w14:paraId="6D92FF43" w14:textId="59FCBA37" w:rsidR="0047455E" w:rsidRDefault="0047455E" w:rsidP="003B4577">
      <w:pPr>
        <w:spacing w:line="480" w:lineRule="auto"/>
        <w:rPr>
          <w:rFonts w:asciiTheme="majorBidi" w:eastAsia="Times New Roman" w:hAnsiTheme="majorBidi" w:cstheme="majorBidi"/>
          <w:sz w:val="24"/>
          <w:szCs w:val="24"/>
        </w:rPr>
      </w:pPr>
      <w:r w:rsidRPr="003B4577">
        <w:rPr>
          <w:rFonts w:asciiTheme="majorBidi" w:eastAsia="Times New Roman" w:hAnsiTheme="majorBidi" w:cstheme="majorBidi"/>
          <w:sz w:val="24"/>
          <w:szCs w:val="24"/>
        </w:rPr>
        <w:t>In conclusion,</w:t>
      </w:r>
      <w:r w:rsidR="00F64BCA" w:rsidRPr="003B4577">
        <w:rPr>
          <w:rFonts w:asciiTheme="majorBidi" w:eastAsia="Times New Roman" w:hAnsiTheme="majorBidi" w:cstheme="majorBidi"/>
          <w:sz w:val="24"/>
          <w:szCs w:val="24"/>
        </w:rPr>
        <w:t xml:space="preserve"> </w:t>
      </w:r>
      <w:r w:rsidR="00AD19C0">
        <w:rPr>
          <w:rFonts w:asciiTheme="majorBidi" w:eastAsia="Times New Roman" w:hAnsiTheme="majorBidi" w:cstheme="majorBidi"/>
          <w:sz w:val="24"/>
          <w:szCs w:val="24"/>
        </w:rPr>
        <w:t xml:space="preserve">Jordan tried its best </w:t>
      </w:r>
      <w:r w:rsidR="00A561AF">
        <w:rPr>
          <w:rFonts w:asciiTheme="majorBidi" w:eastAsia="Times New Roman" w:hAnsiTheme="majorBidi" w:cstheme="majorBidi"/>
          <w:sz w:val="24"/>
          <w:szCs w:val="24"/>
        </w:rPr>
        <w:t>to control the pandemics effects however due to many factors such as economy</w:t>
      </w:r>
      <w:r w:rsidR="0025739E">
        <w:rPr>
          <w:rFonts w:asciiTheme="majorBidi" w:eastAsia="Times New Roman" w:hAnsiTheme="majorBidi" w:cstheme="majorBidi"/>
          <w:sz w:val="24"/>
          <w:szCs w:val="24"/>
        </w:rPr>
        <w:t>,</w:t>
      </w:r>
      <w:r w:rsidR="00A561AF">
        <w:rPr>
          <w:rFonts w:asciiTheme="majorBidi" w:eastAsia="Times New Roman" w:hAnsiTheme="majorBidi" w:cstheme="majorBidi"/>
          <w:sz w:val="24"/>
          <w:szCs w:val="24"/>
        </w:rPr>
        <w:t xml:space="preserve"> resource availability</w:t>
      </w:r>
      <w:r w:rsidR="0025739E">
        <w:rPr>
          <w:rFonts w:asciiTheme="majorBidi" w:eastAsia="Times New Roman" w:hAnsiTheme="majorBidi" w:cstheme="majorBidi"/>
          <w:sz w:val="24"/>
          <w:szCs w:val="24"/>
        </w:rPr>
        <w:t xml:space="preserve"> and people in charge not doing their jobs</w:t>
      </w:r>
      <w:r w:rsidR="00A561AF">
        <w:rPr>
          <w:rFonts w:asciiTheme="majorBidi" w:eastAsia="Times New Roman" w:hAnsiTheme="majorBidi" w:cstheme="majorBidi"/>
          <w:sz w:val="24"/>
          <w:szCs w:val="24"/>
        </w:rPr>
        <w:t xml:space="preserve"> it was unable to succeed as needed, resulting in many </w:t>
      </w:r>
      <w:r w:rsidR="0025739E">
        <w:rPr>
          <w:rFonts w:asciiTheme="majorBidi" w:eastAsia="Times New Roman" w:hAnsiTheme="majorBidi" w:cstheme="majorBidi"/>
          <w:sz w:val="24"/>
          <w:szCs w:val="24"/>
        </w:rPr>
        <w:t>horrible events unleashing and many people suffering.</w:t>
      </w:r>
    </w:p>
    <w:p w14:paraId="4F80A58C" w14:textId="77777777" w:rsidR="0025739E" w:rsidRPr="003B4577" w:rsidRDefault="0025739E" w:rsidP="003B4577">
      <w:pPr>
        <w:spacing w:line="480" w:lineRule="auto"/>
        <w:rPr>
          <w:rFonts w:asciiTheme="majorBidi" w:eastAsia="Times New Roman" w:hAnsiTheme="majorBidi" w:cstheme="majorBidi"/>
          <w:sz w:val="24"/>
          <w:szCs w:val="24"/>
        </w:rPr>
      </w:pPr>
    </w:p>
    <w:p w14:paraId="6A8EA8EE" w14:textId="7DF3B475" w:rsidR="00F64BCA" w:rsidRPr="003B4577" w:rsidRDefault="00F64BCA" w:rsidP="003B4577">
      <w:pPr>
        <w:spacing w:line="480" w:lineRule="auto"/>
        <w:rPr>
          <w:rFonts w:asciiTheme="majorBidi" w:eastAsia="Times New Roman" w:hAnsiTheme="majorBidi" w:cstheme="majorBidi"/>
          <w:sz w:val="24"/>
          <w:szCs w:val="24"/>
        </w:rPr>
      </w:pPr>
    </w:p>
    <w:p w14:paraId="095EF254" w14:textId="1A8343E1" w:rsidR="00F64BCA" w:rsidRPr="003B4577" w:rsidRDefault="00F64BCA" w:rsidP="003B4577">
      <w:pPr>
        <w:spacing w:line="480" w:lineRule="auto"/>
        <w:rPr>
          <w:rFonts w:asciiTheme="majorBidi" w:eastAsia="Times New Roman" w:hAnsiTheme="majorBidi" w:cstheme="majorBidi"/>
          <w:sz w:val="24"/>
          <w:szCs w:val="24"/>
        </w:rPr>
      </w:pPr>
    </w:p>
    <w:p w14:paraId="38CFCD87" w14:textId="170C9620" w:rsidR="00F64BCA" w:rsidRPr="003B4577" w:rsidRDefault="00F64BCA" w:rsidP="003B4577">
      <w:pPr>
        <w:spacing w:line="480" w:lineRule="auto"/>
        <w:rPr>
          <w:rFonts w:asciiTheme="majorBidi" w:eastAsia="Times New Roman" w:hAnsiTheme="majorBidi" w:cstheme="majorBidi"/>
          <w:sz w:val="24"/>
          <w:szCs w:val="24"/>
        </w:rPr>
      </w:pPr>
    </w:p>
    <w:p w14:paraId="40A4BF55" w14:textId="489E5D9F" w:rsidR="00F64BCA" w:rsidRPr="003B4577" w:rsidRDefault="00F64BCA" w:rsidP="003B4577">
      <w:pPr>
        <w:pStyle w:val="rtejustify"/>
        <w:spacing w:line="480" w:lineRule="auto"/>
        <w:rPr>
          <w:rFonts w:asciiTheme="majorBidi" w:hAnsiTheme="majorBidi" w:cstheme="majorBidi"/>
        </w:rPr>
      </w:pPr>
    </w:p>
    <w:p w14:paraId="5A87636B" w14:textId="6776BA20" w:rsidR="00F64BCA" w:rsidRPr="003B4577" w:rsidRDefault="00F64BCA" w:rsidP="003B4577">
      <w:pPr>
        <w:pStyle w:val="rtejustify"/>
        <w:spacing w:line="480" w:lineRule="auto"/>
        <w:rPr>
          <w:rFonts w:asciiTheme="majorBidi" w:hAnsiTheme="majorBidi" w:cstheme="majorBidi"/>
        </w:rPr>
      </w:pPr>
      <w:r w:rsidRPr="003B4577">
        <w:rPr>
          <w:rFonts w:asciiTheme="majorBidi" w:hAnsiTheme="majorBidi" w:cstheme="majorBidi"/>
        </w:rPr>
        <w:br/>
      </w:r>
    </w:p>
    <w:p w14:paraId="21457297" w14:textId="77777777" w:rsidR="00CB741B" w:rsidRPr="003B4577" w:rsidRDefault="00CB741B" w:rsidP="003B4577">
      <w:pPr>
        <w:spacing w:line="480" w:lineRule="auto"/>
        <w:rPr>
          <w:rFonts w:asciiTheme="majorBidi" w:hAnsiTheme="majorBidi" w:cstheme="majorBidi"/>
        </w:rPr>
      </w:pPr>
    </w:p>
    <w:sectPr w:rsidR="00CB741B" w:rsidRPr="003B45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volini">
    <w:altName w:val="Cavolini"/>
    <w:charset w:val="00"/>
    <w:family w:val="script"/>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7480E"/>
    <w:multiLevelType w:val="multilevel"/>
    <w:tmpl w:val="061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25391"/>
    <w:rsid w:val="0006369E"/>
    <w:rsid w:val="00082450"/>
    <w:rsid w:val="000D63F2"/>
    <w:rsid w:val="000F09AA"/>
    <w:rsid w:val="000F7962"/>
    <w:rsid w:val="00124DFB"/>
    <w:rsid w:val="001C2785"/>
    <w:rsid w:val="001C3282"/>
    <w:rsid w:val="001D41CC"/>
    <w:rsid w:val="0025739E"/>
    <w:rsid w:val="00287F3D"/>
    <w:rsid w:val="002F69BD"/>
    <w:rsid w:val="00315AA8"/>
    <w:rsid w:val="003427E6"/>
    <w:rsid w:val="003B4577"/>
    <w:rsid w:val="00425391"/>
    <w:rsid w:val="00431204"/>
    <w:rsid w:val="0047455E"/>
    <w:rsid w:val="004A48B0"/>
    <w:rsid w:val="004B5DE9"/>
    <w:rsid w:val="004D7C82"/>
    <w:rsid w:val="005134E8"/>
    <w:rsid w:val="005224D3"/>
    <w:rsid w:val="005839A2"/>
    <w:rsid w:val="005E687B"/>
    <w:rsid w:val="00607B9B"/>
    <w:rsid w:val="00640D98"/>
    <w:rsid w:val="006908C8"/>
    <w:rsid w:val="0069775D"/>
    <w:rsid w:val="00777F6A"/>
    <w:rsid w:val="00795BDE"/>
    <w:rsid w:val="007A170E"/>
    <w:rsid w:val="007C5FA9"/>
    <w:rsid w:val="00831901"/>
    <w:rsid w:val="00835B0E"/>
    <w:rsid w:val="008B1870"/>
    <w:rsid w:val="008B404D"/>
    <w:rsid w:val="008E533D"/>
    <w:rsid w:val="00950C73"/>
    <w:rsid w:val="00960A0A"/>
    <w:rsid w:val="00977EEF"/>
    <w:rsid w:val="00985446"/>
    <w:rsid w:val="009B37D0"/>
    <w:rsid w:val="009C0F2B"/>
    <w:rsid w:val="00A561AF"/>
    <w:rsid w:val="00A6129B"/>
    <w:rsid w:val="00AC4C56"/>
    <w:rsid w:val="00AD19C0"/>
    <w:rsid w:val="00AE3624"/>
    <w:rsid w:val="00AF1A81"/>
    <w:rsid w:val="00C360EC"/>
    <w:rsid w:val="00C62C38"/>
    <w:rsid w:val="00C869F6"/>
    <w:rsid w:val="00CA77A2"/>
    <w:rsid w:val="00CB741B"/>
    <w:rsid w:val="00CE47A8"/>
    <w:rsid w:val="00CF75D5"/>
    <w:rsid w:val="00D36332"/>
    <w:rsid w:val="00D41149"/>
    <w:rsid w:val="00E47931"/>
    <w:rsid w:val="00ED6C27"/>
    <w:rsid w:val="00EE6173"/>
    <w:rsid w:val="00F35D23"/>
    <w:rsid w:val="00F421ED"/>
    <w:rsid w:val="00F64BCA"/>
    <w:rsid w:val="00F77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D5D9"/>
  <w15:docId w15:val="{989FF8AD-63D1-4D98-AB5D-512973DDE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91"/>
    <w:pPr>
      <w:spacing w:line="256" w:lineRule="auto"/>
    </w:pPr>
  </w:style>
  <w:style w:type="paragraph" w:styleId="Heading1">
    <w:name w:val="heading 1"/>
    <w:basedOn w:val="Normal"/>
    <w:next w:val="Normal"/>
    <w:link w:val="Heading1Char"/>
    <w:uiPriority w:val="9"/>
    <w:qFormat/>
    <w:rsid w:val="00F776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E68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68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E687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68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E687B"/>
    <w:rPr>
      <w:color w:val="0000FF"/>
      <w:u w:val="single"/>
    </w:rPr>
  </w:style>
  <w:style w:type="character" w:customStyle="1" w:styleId="Heading2Char">
    <w:name w:val="Heading 2 Char"/>
    <w:basedOn w:val="DefaultParagraphFont"/>
    <w:link w:val="Heading2"/>
    <w:uiPriority w:val="9"/>
    <w:rsid w:val="005E68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687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E687B"/>
    <w:rPr>
      <w:rFonts w:ascii="Times New Roman" w:eastAsia="Times New Roman" w:hAnsi="Times New Roman" w:cs="Times New Roman"/>
      <w:b/>
      <w:bCs/>
      <w:sz w:val="24"/>
      <w:szCs w:val="24"/>
    </w:rPr>
  </w:style>
  <w:style w:type="character" w:styleId="Strong">
    <w:name w:val="Strong"/>
    <w:basedOn w:val="DefaultParagraphFont"/>
    <w:uiPriority w:val="22"/>
    <w:qFormat/>
    <w:rsid w:val="005E687B"/>
    <w:rPr>
      <w:b/>
      <w:bCs/>
    </w:rPr>
  </w:style>
  <w:style w:type="character" w:styleId="Emphasis">
    <w:name w:val="Emphasis"/>
    <w:basedOn w:val="DefaultParagraphFont"/>
    <w:uiPriority w:val="20"/>
    <w:qFormat/>
    <w:rsid w:val="005E687B"/>
    <w:rPr>
      <w:i/>
      <w:iCs/>
    </w:rPr>
  </w:style>
  <w:style w:type="character" w:customStyle="1" w:styleId="featuredate">
    <w:name w:val="feature__date"/>
    <w:basedOn w:val="DefaultParagraphFont"/>
    <w:rsid w:val="005E687B"/>
  </w:style>
  <w:style w:type="paragraph" w:styleId="z-TopofForm">
    <w:name w:val="HTML Top of Form"/>
    <w:basedOn w:val="Normal"/>
    <w:next w:val="Normal"/>
    <w:link w:val="z-TopofFormChar"/>
    <w:hidden/>
    <w:uiPriority w:val="99"/>
    <w:semiHidden/>
    <w:unhideWhenUsed/>
    <w:rsid w:val="005E687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E687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E687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E687B"/>
    <w:rPr>
      <w:rFonts w:ascii="Arial" w:eastAsia="Times New Roman" w:hAnsi="Arial" w:cs="Arial"/>
      <w:vanish/>
      <w:sz w:val="16"/>
      <w:szCs w:val="16"/>
    </w:rPr>
  </w:style>
  <w:style w:type="paragraph" w:customStyle="1" w:styleId="postauthor">
    <w:name w:val="post__author"/>
    <w:basedOn w:val="Normal"/>
    <w:rsid w:val="00D363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77617"/>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47455E"/>
    <w:rPr>
      <w:color w:val="605E5C"/>
      <w:shd w:val="clear" w:color="auto" w:fill="E1DFDD"/>
    </w:rPr>
  </w:style>
  <w:style w:type="character" w:customStyle="1" w:styleId="inline">
    <w:name w:val="inline"/>
    <w:basedOn w:val="DefaultParagraphFont"/>
    <w:rsid w:val="000F09AA"/>
  </w:style>
  <w:style w:type="character" w:customStyle="1" w:styleId="delimiter">
    <w:name w:val="delimiter"/>
    <w:basedOn w:val="DefaultParagraphFont"/>
    <w:rsid w:val="000F09AA"/>
  </w:style>
  <w:style w:type="character" w:customStyle="1" w:styleId="stmainservices">
    <w:name w:val="stmainservices"/>
    <w:basedOn w:val="DefaultParagraphFont"/>
    <w:rsid w:val="000F09AA"/>
  </w:style>
  <w:style w:type="character" w:customStyle="1" w:styleId="stbubblehcount">
    <w:name w:val="stbubble_hcount"/>
    <w:basedOn w:val="DefaultParagraphFont"/>
    <w:rsid w:val="000F09AA"/>
  </w:style>
  <w:style w:type="character" w:customStyle="1" w:styleId="chicklets">
    <w:name w:val="chicklets"/>
    <w:basedOn w:val="DefaultParagraphFont"/>
    <w:rsid w:val="000F09AA"/>
  </w:style>
  <w:style w:type="paragraph" w:customStyle="1" w:styleId="rtejustify">
    <w:name w:val="rtejustify"/>
    <w:basedOn w:val="Normal"/>
    <w:rsid w:val="00F64BCA"/>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31204"/>
    <w:rPr>
      <w:color w:val="954F72" w:themeColor="followedHyperlink"/>
      <w:u w:val="single"/>
    </w:rPr>
  </w:style>
  <w:style w:type="character" w:customStyle="1" w:styleId="tarih">
    <w:name w:val="tarih"/>
    <w:basedOn w:val="DefaultParagraphFont"/>
    <w:rsid w:val="00A56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7563">
      <w:bodyDiv w:val="1"/>
      <w:marLeft w:val="0"/>
      <w:marRight w:val="0"/>
      <w:marTop w:val="0"/>
      <w:marBottom w:val="0"/>
      <w:divBdr>
        <w:top w:val="none" w:sz="0" w:space="0" w:color="auto"/>
        <w:left w:val="none" w:sz="0" w:space="0" w:color="auto"/>
        <w:bottom w:val="none" w:sz="0" w:space="0" w:color="auto"/>
        <w:right w:val="none" w:sz="0" w:space="0" w:color="auto"/>
      </w:divBdr>
    </w:div>
    <w:div w:id="39984850">
      <w:bodyDiv w:val="1"/>
      <w:marLeft w:val="0"/>
      <w:marRight w:val="0"/>
      <w:marTop w:val="0"/>
      <w:marBottom w:val="0"/>
      <w:divBdr>
        <w:top w:val="none" w:sz="0" w:space="0" w:color="auto"/>
        <w:left w:val="none" w:sz="0" w:space="0" w:color="auto"/>
        <w:bottom w:val="none" w:sz="0" w:space="0" w:color="auto"/>
        <w:right w:val="none" w:sz="0" w:space="0" w:color="auto"/>
      </w:divBdr>
    </w:div>
    <w:div w:id="146476336">
      <w:bodyDiv w:val="1"/>
      <w:marLeft w:val="0"/>
      <w:marRight w:val="0"/>
      <w:marTop w:val="0"/>
      <w:marBottom w:val="0"/>
      <w:divBdr>
        <w:top w:val="none" w:sz="0" w:space="0" w:color="auto"/>
        <w:left w:val="none" w:sz="0" w:space="0" w:color="auto"/>
        <w:bottom w:val="none" w:sz="0" w:space="0" w:color="auto"/>
        <w:right w:val="none" w:sz="0" w:space="0" w:color="auto"/>
      </w:divBdr>
    </w:div>
    <w:div w:id="333264107">
      <w:bodyDiv w:val="1"/>
      <w:marLeft w:val="0"/>
      <w:marRight w:val="0"/>
      <w:marTop w:val="0"/>
      <w:marBottom w:val="0"/>
      <w:divBdr>
        <w:top w:val="none" w:sz="0" w:space="0" w:color="auto"/>
        <w:left w:val="none" w:sz="0" w:space="0" w:color="auto"/>
        <w:bottom w:val="none" w:sz="0" w:space="0" w:color="auto"/>
        <w:right w:val="none" w:sz="0" w:space="0" w:color="auto"/>
      </w:divBdr>
    </w:div>
    <w:div w:id="590898291">
      <w:bodyDiv w:val="1"/>
      <w:marLeft w:val="0"/>
      <w:marRight w:val="0"/>
      <w:marTop w:val="0"/>
      <w:marBottom w:val="0"/>
      <w:divBdr>
        <w:top w:val="none" w:sz="0" w:space="0" w:color="auto"/>
        <w:left w:val="none" w:sz="0" w:space="0" w:color="auto"/>
        <w:bottom w:val="none" w:sz="0" w:space="0" w:color="auto"/>
        <w:right w:val="none" w:sz="0" w:space="0" w:color="auto"/>
      </w:divBdr>
      <w:divsChild>
        <w:div w:id="1887569484">
          <w:marLeft w:val="120"/>
          <w:marRight w:val="0"/>
          <w:marTop w:val="0"/>
          <w:marBottom w:val="0"/>
          <w:divBdr>
            <w:top w:val="none" w:sz="0" w:space="0" w:color="auto"/>
            <w:left w:val="none" w:sz="0" w:space="0" w:color="auto"/>
            <w:bottom w:val="none" w:sz="0" w:space="0" w:color="auto"/>
            <w:right w:val="none" w:sz="0" w:space="0" w:color="auto"/>
          </w:divBdr>
        </w:div>
      </w:divsChild>
    </w:div>
    <w:div w:id="688528857">
      <w:bodyDiv w:val="1"/>
      <w:marLeft w:val="0"/>
      <w:marRight w:val="0"/>
      <w:marTop w:val="0"/>
      <w:marBottom w:val="0"/>
      <w:divBdr>
        <w:top w:val="none" w:sz="0" w:space="0" w:color="auto"/>
        <w:left w:val="none" w:sz="0" w:space="0" w:color="auto"/>
        <w:bottom w:val="none" w:sz="0" w:space="0" w:color="auto"/>
        <w:right w:val="none" w:sz="0" w:space="0" w:color="auto"/>
      </w:divBdr>
      <w:divsChild>
        <w:div w:id="1783455845">
          <w:marLeft w:val="0"/>
          <w:marRight w:val="0"/>
          <w:marTop w:val="0"/>
          <w:marBottom w:val="0"/>
          <w:divBdr>
            <w:top w:val="none" w:sz="0" w:space="0" w:color="auto"/>
            <w:left w:val="none" w:sz="0" w:space="0" w:color="auto"/>
            <w:bottom w:val="none" w:sz="0" w:space="0" w:color="auto"/>
            <w:right w:val="none" w:sz="0" w:space="0" w:color="auto"/>
          </w:divBdr>
          <w:divsChild>
            <w:div w:id="387265034">
              <w:marLeft w:val="0"/>
              <w:marRight w:val="0"/>
              <w:marTop w:val="0"/>
              <w:marBottom w:val="0"/>
              <w:divBdr>
                <w:top w:val="none" w:sz="0" w:space="0" w:color="auto"/>
                <w:left w:val="none" w:sz="0" w:space="0" w:color="auto"/>
                <w:bottom w:val="none" w:sz="0" w:space="0" w:color="auto"/>
                <w:right w:val="none" w:sz="0" w:space="0" w:color="auto"/>
              </w:divBdr>
            </w:div>
            <w:div w:id="1079062167">
              <w:marLeft w:val="0"/>
              <w:marRight w:val="0"/>
              <w:marTop w:val="0"/>
              <w:marBottom w:val="0"/>
              <w:divBdr>
                <w:top w:val="none" w:sz="0" w:space="0" w:color="auto"/>
                <w:left w:val="none" w:sz="0" w:space="0" w:color="auto"/>
                <w:bottom w:val="none" w:sz="0" w:space="0" w:color="auto"/>
                <w:right w:val="none" w:sz="0" w:space="0" w:color="auto"/>
              </w:divBdr>
              <w:divsChild>
                <w:div w:id="284432871">
                  <w:marLeft w:val="0"/>
                  <w:marRight w:val="0"/>
                  <w:marTop w:val="0"/>
                  <w:marBottom w:val="0"/>
                  <w:divBdr>
                    <w:top w:val="none" w:sz="0" w:space="0" w:color="auto"/>
                    <w:left w:val="none" w:sz="0" w:space="0" w:color="auto"/>
                    <w:bottom w:val="none" w:sz="0" w:space="0" w:color="auto"/>
                    <w:right w:val="none" w:sz="0" w:space="0" w:color="auto"/>
                  </w:divBdr>
                  <w:divsChild>
                    <w:div w:id="861357561">
                      <w:marLeft w:val="0"/>
                      <w:marRight w:val="0"/>
                      <w:marTop w:val="0"/>
                      <w:marBottom w:val="0"/>
                      <w:divBdr>
                        <w:top w:val="none" w:sz="0" w:space="0" w:color="auto"/>
                        <w:left w:val="none" w:sz="0" w:space="0" w:color="auto"/>
                        <w:bottom w:val="none" w:sz="0" w:space="0" w:color="auto"/>
                        <w:right w:val="none" w:sz="0" w:space="0" w:color="auto"/>
                      </w:divBdr>
                      <w:divsChild>
                        <w:div w:id="949897709">
                          <w:marLeft w:val="0"/>
                          <w:marRight w:val="0"/>
                          <w:marTop w:val="0"/>
                          <w:marBottom w:val="0"/>
                          <w:divBdr>
                            <w:top w:val="none" w:sz="0" w:space="0" w:color="auto"/>
                            <w:left w:val="none" w:sz="0" w:space="0" w:color="auto"/>
                            <w:bottom w:val="none" w:sz="0" w:space="0" w:color="auto"/>
                            <w:right w:val="none" w:sz="0" w:space="0" w:color="auto"/>
                          </w:divBdr>
                          <w:divsChild>
                            <w:div w:id="576132869">
                              <w:marLeft w:val="0"/>
                              <w:marRight w:val="0"/>
                              <w:marTop w:val="0"/>
                              <w:marBottom w:val="0"/>
                              <w:divBdr>
                                <w:top w:val="none" w:sz="0" w:space="0" w:color="auto"/>
                                <w:left w:val="none" w:sz="0" w:space="0" w:color="auto"/>
                                <w:bottom w:val="none" w:sz="0" w:space="0" w:color="auto"/>
                                <w:right w:val="none" w:sz="0" w:space="0" w:color="auto"/>
                              </w:divBdr>
                              <w:divsChild>
                                <w:div w:id="1098061512">
                                  <w:marLeft w:val="0"/>
                                  <w:marRight w:val="0"/>
                                  <w:marTop w:val="0"/>
                                  <w:marBottom w:val="0"/>
                                  <w:divBdr>
                                    <w:top w:val="none" w:sz="0" w:space="0" w:color="auto"/>
                                    <w:left w:val="none" w:sz="0" w:space="0" w:color="auto"/>
                                    <w:bottom w:val="none" w:sz="0" w:space="0" w:color="auto"/>
                                    <w:right w:val="none" w:sz="0" w:space="0" w:color="auto"/>
                                  </w:divBdr>
                                </w:div>
                                <w:div w:id="1806508926">
                                  <w:marLeft w:val="0"/>
                                  <w:marRight w:val="0"/>
                                  <w:marTop w:val="0"/>
                                  <w:marBottom w:val="0"/>
                                  <w:divBdr>
                                    <w:top w:val="none" w:sz="0" w:space="0" w:color="auto"/>
                                    <w:left w:val="none" w:sz="0" w:space="0" w:color="auto"/>
                                    <w:bottom w:val="none" w:sz="0" w:space="0" w:color="auto"/>
                                    <w:right w:val="none" w:sz="0" w:space="0" w:color="auto"/>
                                  </w:divBdr>
                                  <w:divsChild>
                                    <w:div w:id="669081">
                                      <w:marLeft w:val="0"/>
                                      <w:marRight w:val="0"/>
                                      <w:marTop w:val="0"/>
                                      <w:marBottom w:val="0"/>
                                      <w:divBdr>
                                        <w:top w:val="none" w:sz="0" w:space="0" w:color="auto"/>
                                        <w:left w:val="none" w:sz="0" w:space="0" w:color="auto"/>
                                        <w:bottom w:val="none" w:sz="0" w:space="0" w:color="auto"/>
                                        <w:right w:val="none" w:sz="0" w:space="0" w:color="auto"/>
                                      </w:divBdr>
                                    </w:div>
                                    <w:div w:id="1401519106">
                                      <w:marLeft w:val="0"/>
                                      <w:marRight w:val="0"/>
                                      <w:marTop w:val="0"/>
                                      <w:marBottom w:val="0"/>
                                      <w:divBdr>
                                        <w:top w:val="none" w:sz="0" w:space="0" w:color="auto"/>
                                        <w:left w:val="none" w:sz="0" w:space="0" w:color="auto"/>
                                        <w:bottom w:val="none" w:sz="0" w:space="0" w:color="auto"/>
                                        <w:right w:val="none" w:sz="0" w:space="0" w:color="auto"/>
                                      </w:divBdr>
                                    </w:div>
                                    <w:div w:id="2001539048">
                                      <w:marLeft w:val="0"/>
                                      <w:marRight w:val="0"/>
                                      <w:marTop w:val="0"/>
                                      <w:marBottom w:val="0"/>
                                      <w:divBdr>
                                        <w:top w:val="none" w:sz="0" w:space="0" w:color="auto"/>
                                        <w:left w:val="none" w:sz="0" w:space="0" w:color="auto"/>
                                        <w:bottom w:val="none" w:sz="0" w:space="0" w:color="auto"/>
                                        <w:right w:val="none" w:sz="0" w:space="0" w:color="auto"/>
                                      </w:divBdr>
                                      <w:divsChild>
                                        <w:div w:id="1366446926">
                                          <w:marLeft w:val="0"/>
                                          <w:marRight w:val="0"/>
                                          <w:marTop w:val="0"/>
                                          <w:marBottom w:val="0"/>
                                          <w:divBdr>
                                            <w:top w:val="none" w:sz="0" w:space="0" w:color="auto"/>
                                            <w:left w:val="none" w:sz="0" w:space="0" w:color="auto"/>
                                            <w:bottom w:val="none" w:sz="0" w:space="0" w:color="auto"/>
                                            <w:right w:val="none" w:sz="0" w:space="0" w:color="auto"/>
                                          </w:divBdr>
                                        </w:div>
                                      </w:divsChild>
                                    </w:div>
                                    <w:div w:id="21021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1248">
      <w:bodyDiv w:val="1"/>
      <w:marLeft w:val="0"/>
      <w:marRight w:val="0"/>
      <w:marTop w:val="0"/>
      <w:marBottom w:val="0"/>
      <w:divBdr>
        <w:top w:val="none" w:sz="0" w:space="0" w:color="auto"/>
        <w:left w:val="none" w:sz="0" w:space="0" w:color="auto"/>
        <w:bottom w:val="none" w:sz="0" w:space="0" w:color="auto"/>
        <w:right w:val="none" w:sz="0" w:space="0" w:color="auto"/>
      </w:divBdr>
      <w:divsChild>
        <w:div w:id="1286472357">
          <w:marLeft w:val="0"/>
          <w:marRight w:val="0"/>
          <w:marTop w:val="0"/>
          <w:marBottom w:val="0"/>
          <w:divBdr>
            <w:top w:val="none" w:sz="0" w:space="0" w:color="auto"/>
            <w:left w:val="none" w:sz="0" w:space="0" w:color="auto"/>
            <w:bottom w:val="none" w:sz="0" w:space="0" w:color="auto"/>
            <w:right w:val="none" w:sz="0" w:space="0" w:color="auto"/>
          </w:divBdr>
          <w:divsChild>
            <w:div w:id="1998729568">
              <w:marLeft w:val="0"/>
              <w:marRight w:val="0"/>
              <w:marTop w:val="0"/>
              <w:marBottom w:val="0"/>
              <w:divBdr>
                <w:top w:val="none" w:sz="0" w:space="0" w:color="auto"/>
                <w:left w:val="none" w:sz="0" w:space="0" w:color="auto"/>
                <w:bottom w:val="none" w:sz="0" w:space="0" w:color="auto"/>
                <w:right w:val="none" w:sz="0" w:space="0" w:color="auto"/>
              </w:divBdr>
              <w:divsChild>
                <w:div w:id="1883974922">
                  <w:marLeft w:val="0"/>
                  <w:marRight w:val="0"/>
                  <w:marTop w:val="0"/>
                  <w:marBottom w:val="0"/>
                  <w:divBdr>
                    <w:top w:val="none" w:sz="0" w:space="0" w:color="auto"/>
                    <w:left w:val="none" w:sz="0" w:space="0" w:color="auto"/>
                    <w:bottom w:val="none" w:sz="0" w:space="0" w:color="auto"/>
                    <w:right w:val="none" w:sz="0" w:space="0" w:color="auto"/>
                  </w:divBdr>
                  <w:divsChild>
                    <w:div w:id="15266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1958">
          <w:marLeft w:val="0"/>
          <w:marRight w:val="0"/>
          <w:marTop w:val="0"/>
          <w:marBottom w:val="0"/>
          <w:divBdr>
            <w:top w:val="none" w:sz="0" w:space="0" w:color="auto"/>
            <w:left w:val="none" w:sz="0" w:space="0" w:color="auto"/>
            <w:bottom w:val="none" w:sz="0" w:space="0" w:color="auto"/>
            <w:right w:val="none" w:sz="0" w:space="0" w:color="auto"/>
          </w:divBdr>
          <w:divsChild>
            <w:div w:id="1674991367">
              <w:marLeft w:val="0"/>
              <w:marRight w:val="0"/>
              <w:marTop w:val="0"/>
              <w:marBottom w:val="0"/>
              <w:divBdr>
                <w:top w:val="none" w:sz="0" w:space="0" w:color="auto"/>
                <w:left w:val="none" w:sz="0" w:space="0" w:color="auto"/>
                <w:bottom w:val="none" w:sz="0" w:space="0" w:color="auto"/>
                <w:right w:val="none" w:sz="0" w:space="0" w:color="auto"/>
              </w:divBdr>
              <w:divsChild>
                <w:div w:id="1252737982">
                  <w:marLeft w:val="0"/>
                  <w:marRight w:val="0"/>
                  <w:marTop w:val="0"/>
                  <w:marBottom w:val="0"/>
                  <w:divBdr>
                    <w:top w:val="none" w:sz="0" w:space="0" w:color="auto"/>
                    <w:left w:val="none" w:sz="0" w:space="0" w:color="auto"/>
                    <w:bottom w:val="none" w:sz="0" w:space="0" w:color="auto"/>
                    <w:right w:val="none" w:sz="0" w:space="0" w:color="auto"/>
                  </w:divBdr>
                  <w:divsChild>
                    <w:div w:id="585311446">
                      <w:marLeft w:val="0"/>
                      <w:marRight w:val="0"/>
                      <w:marTop w:val="0"/>
                      <w:marBottom w:val="0"/>
                      <w:divBdr>
                        <w:top w:val="none" w:sz="0" w:space="0" w:color="auto"/>
                        <w:left w:val="none" w:sz="0" w:space="0" w:color="auto"/>
                        <w:bottom w:val="none" w:sz="0" w:space="0" w:color="auto"/>
                        <w:right w:val="none" w:sz="0" w:space="0" w:color="auto"/>
                      </w:divBdr>
                      <w:divsChild>
                        <w:div w:id="505634496">
                          <w:marLeft w:val="0"/>
                          <w:marRight w:val="0"/>
                          <w:marTop w:val="0"/>
                          <w:marBottom w:val="0"/>
                          <w:divBdr>
                            <w:top w:val="none" w:sz="0" w:space="0" w:color="auto"/>
                            <w:left w:val="none" w:sz="0" w:space="0" w:color="auto"/>
                            <w:bottom w:val="none" w:sz="0" w:space="0" w:color="auto"/>
                            <w:right w:val="none" w:sz="0" w:space="0" w:color="auto"/>
                          </w:divBdr>
                          <w:divsChild>
                            <w:div w:id="64496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848648">
          <w:marLeft w:val="0"/>
          <w:marRight w:val="0"/>
          <w:marTop w:val="0"/>
          <w:marBottom w:val="0"/>
          <w:divBdr>
            <w:top w:val="none" w:sz="0" w:space="0" w:color="auto"/>
            <w:left w:val="none" w:sz="0" w:space="0" w:color="auto"/>
            <w:bottom w:val="none" w:sz="0" w:space="0" w:color="auto"/>
            <w:right w:val="none" w:sz="0" w:space="0" w:color="auto"/>
          </w:divBdr>
          <w:divsChild>
            <w:div w:id="1637370664">
              <w:marLeft w:val="0"/>
              <w:marRight w:val="0"/>
              <w:marTop w:val="0"/>
              <w:marBottom w:val="0"/>
              <w:divBdr>
                <w:top w:val="none" w:sz="0" w:space="0" w:color="auto"/>
                <w:left w:val="none" w:sz="0" w:space="0" w:color="auto"/>
                <w:bottom w:val="none" w:sz="0" w:space="0" w:color="auto"/>
                <w:right w:val="none" w:sz="0" w:space="0" w:color="auto"/>
              </w:divBdr>
              <w:divsChild>
                <w:div w:id="596451363">
                  <w:marLeft w:val="0"/>
                  <w:marRight w:val="0"/>
                  <w:marTop w:val="0"/>
                  <w:marBottom w:val="0"/>
                  <w:divBdr>
                    <w:top w:val="none" w:sz="0" w:space="0" w:color="auto"/>
                    <w:left w:val="none" w:sz="0" w:space="0" w:color="auto"/>
                    <w:bottom w:val="none" w:sz="0" w:space="0" w:color="auto"/>
                    <w:right w:val="none" w:sz="0" w:space="0" w:color="auto"/>
                  </w:divBdr>
                  <w:divsChild>
                    <w:div w:id="515076305">
                      <w:marLeft w:val="0"/>
                      <w:marRight w:val="0"/>
                      <w:marTop w:val="0"/>
                      <w:marBottom w:val="0"/>
                      <w:divBdr>
                        <w:top w:val="none" w:sz="0" w:space="0" w:color="auto"/>
                        <w:left w:val="none" w:sz="0" w:space="0" w:color="auto"/>
                        <w:bottom w:val="none" w:sz="0" w:space="0" w:color="auto"/>
                        <w:right w:val="none" w:sz="0" w:space="0" w:color="auto"/>
                      </w:divBdr>
                      <w:divsChild>
                        <w:div w:id="431320219">
                          <w:marLeft w:val="0"/>
                          <w:marRight w:val="0"/>
                          <w:marTop w:val="0"/>
                          <w:marBottom w:val="0"/>
                          <w:divBdr>
                            <w:top w:val="none" w:sz="0" w:space="0" w:color="auto"/>
                            <w:left w:val="none" w:sz="0" w:space="0" w:color="auto"/>
                            <w:bottom w:val="none" w:sz="0" w:space="0" w:color="auto"/>
                            <w:right w:val="none" w:sz="0" w:space="0" w:color="auto"/>
                          </w:divBdr>
                          <w:divsChild>
                            <w:div w:id="451293325">
                              <w:marLeft w:val="0"/>
                              <w:marRight w:val="0"/>
                              <w:marTop w:val="0"/>
                              <w:marBottom w:val="0"/>
                              <w:divBdr>
                                <w:top w:val="none" w:sz="0" w:space="0" w:color="auto"/>
                                <w:left w:val="none" w:sz="0" w:space="0" w:color="auto"/>
                                <w:bottom w:val="none" w:sz="0" w:space="0" w:color="auto"/>
                                <w:right w:val="none" w:sz="0" w:space="0" w:color="auto"/>
                              </w:divBdr>
                              <w:divsChild>
                                <w:div w:id="192889438">
                                  <w:marLeft w:val="0"/>
                                  <w:marRight w:val="0"/>
                                  <w:marTop w:val="0"/>
                                  <w:marBottom w:val="0"/>
                                  <w:divBdr>
                                    <w:top w:val="none" w:sz="0" w:space="0" w:color="auto"/>
                                    <w:left w:val="none" w:sz="0" w:space="0" w:color="auto"/>
                                    <w:bottom w:val="none" w:sz="0" w:space="0" w:color="auto"/>
                                    <w:right w:val="none" w:sz="0" w:space="0" w:color="auto"/>
                                  </w:divBdr>
                                  <w:divsChild>
                                    <w:div w:id="1018627700">
                                      <w:marLeft w:val="0"/>
                                      <w:marRight w:val="0"/>
                                      <w:marTop w:val="0"/>
                                      <w:marBottom w:val="0"/>
                                      <w:divBdr>
                                        <w:top w:val="none" w:sz="0" w:space="0" w:color="auto"/>
                                        <w:left w:val="none" w:sz="0" w:space="0" w:color="auto"/>
                                        <w:bottom w:val="none" w:sz="0" w:space="0" w:color="auto"/>
                                        <w:right w:val="none" w:sz="0" w:space="0" w:color="auto"/>
                                      </w:divBdr>
                                      <w:divsChild>
                                        <w:div w:id="1303385248">
                                          <w:marLeft w:val="0"/>
                                          <w:marRight w:val="0"/>
                                          <w:marTop w:val="0"/>
                                          <w:marBottom w:val="0"/>
                                          <w:divBdr>
                                            <w:top w:val="none" w:sz="0" w:space="0" w:color="auto"/>
                                            <w:left w:val="none" w:sz="0" w:space="0" w:color="auto"/>
                                            <w:bottom w:val="none" w:sz="0" w:space="0" w:color="auto"/>
                                            <w:right w:val="none" w:sz="0" w:space="0" w:color="auto"/>
                                          </w:divBdr>
                                          <w:divsChild>
                                            <w:div w:id="458764458">
                                              <w:marLeft w:val="0"/>
                                              <w:marRight w:val="0"/>
                                              <w:marTop w:val="0"/>
                                              <w:marBottom w:val="0"/>
                                              <w:divBdr>
                                                <w:top w:val="none" w:sz="0" w:space="0" w:color="auto"/>
                                                <w:left w:val="none" w:sz="0" w:space="0" w:color="auto"/>
                                                <w:bottom w:val="none" w:sz="0" w:space="0" w:color="auto"/>
                                                <w:right w:val="none" w:sz="0" w:space="0" w:color="auto"/>
                                              </w:divBdr>
                                            </w:div>
                                            <w:div w:id="1135952105">
                                              <w:marLeft w:val="0"/>
                                              <w:marRight w:val="0"/>
                                              <w:marTop w:val="0"/>
                                              <w:marBottom w:val="0"/>
                                              <w:divBdr>
                                                <w:top w:val="none" w:sz="0" w:space="0" w:color="auto"/>
                                                <w:left w:val="none" w:sz="0" w:space="0" w:color="auto"/>
                                                <w:bottom w:val="none" w:sz="0" w:space="0" w:color="auto"/>
                                                <w:right w:val="none" w:sz="0" w:space="0" w:color="auto"/>
                                              </w:divBdr>
                                              <w:divsChild>
                                                <w:div w:id="213883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880886">
                                  <w:marLeft w:val="0"/>
                                  <w:marRight w:val="0"/>
                                  <w:marTop w:val="0"/>
                                  <w:marBottom w:val="0"/>
                                  <w:divBdr>
                                    <w:top w:val="none" w:sz="0" w:space="0" w:color="auto"/>
                                    <w:left w:val="none" w:sz="0" w:space="0" w:color="auto"/>
                                    <w:bottom w:val="none" w:sz="0" w:space="0" w:color="auto"/>
                                    <w:right w:val="none" w:sz="0" w:space="0" w:color="auto"/>
                                  </w:divBdr>
                                  <w:divsChild>
                                    <w:div w:id="1745254740">
                                      <w:marLeft w:val="0"/>
                                      <w:marRight w:val="0"/>
                                      <w:marTop w:val="0"/>
                                      <w:marBottom w:val="0"/>
                                      <w:divBdr>
                                        <w:top w:val="none" w:sz="0" w:space="0" w:color="auto"/>
                                        <w:left w:val="none" w:sz="0" w:space="0" w:color="auto"/>
                                        <w:bottom w:val="none" w:sz="0" w:space="0" w:color="auto"/>
                                        <w:right w:val="none" w:sz="0" w:space="0" w:color="auto"/>
                                      </w:divBdr>
                                      <w:divsChild>
                                        <w:div w:id="449857253">
                                          <w:marLeft w:val="0"/>
                                          <w:marRight w:val="0"/>
                                          <w:marTop w:val="0"/>
                                          <w:marBottom w:val="0"/>
                                          <w:divBdr>
                                            <w:top w:val="none" w:sz="0" w:space="0" w:color="auto"/>
                                            <w:left w:val="none" w:sz="0" w:space="0" w:color="auto"/>
                                            <w:bottom w:val="none" w:sz="0" w:space="0" w:color="auto"/>
                                            <w:right w:val="none" w:sz="0" w:space="0" w:color="auto"/>
                                          </w:divBdr>
                                          <w:divsChild>
                                            <w:div w:id="529493027">
                                              <w:marLeft w:val="0"/>
                                              <w:marRight w:val="0"/>
                                              <w:marTop w:val="0"/>
                                              <w:marBottom w:val="0"/>
                                              <w:divBdr>
                                                <w:top w:val="none" w:sz="0" w:space="0" w:color="auto"/>
                                                <w:left w:val="none" w:sz="0" w:space="0" w:color="auto"/>
                                                <w:bottom w:val="none" w:sz="0" w:space="0" w:color="auto"/>
                                                <w:right w:val="none" w:sz="0" w:space="0" w:color="auto"/>
                                              </w:divBdr>
                                              <w:divsChild>
                                                <w:div w:id="811562226">
                                                  <w:marLeft w:val="0"/>
                                                  <w:marRight w:val="0"/>
                                                  <w:marTop w:val="0"/>
                                                  <w:marBottom w:val="0"/>
                                                  <w:divBdr>
                                                    <w:top w:val="none" w:sz="0" w:space="0" w:color="auto"/>
                                                    <w:left w:val="none" w:sz="0" w:space="0" w:color="auto"/>
                                                    <w:bottom w:val="none" w:sz="0" w:space="0" w:color="auto"/>
                                                    <w:right w:val="none" w:sz="0" w:space="0" w:color="auto"/>
                                                  </w:divBdr>
                                                </w:div>
                                              </w:divsChild>
                                            </w:div>
                                            <w:div w:id="6546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225522">
                                  <w:marLeft w:val="0"/>
                                  <w:marRight w:val="0"/>
                                  <w:marTop w:val="0"/>
                                  <w:marBottom w:val="0"/>
                                  <w:divBdr>
                                    <w:top w:val="none" w:sz="0" w:space="0" w:color="auto"/>
                                    <w:left w:val="none" w:sz="0" w:space="0" w:color="auto"/>
                                    <w:bottom w:val="none" w:sz="0" w:space="0" w:color="auto"/>
                                    <w:right w:val="none" w:sz="0" w:space="0" w:color="auto"/>
                                  </w:divBdr>
                                  <w:divsChild>
                                    <w:div w:id="1294018160">
                                      <w:marLeft w:val="0"/>
                                      <w:marRight w:val="0"/>
                                      <w:marTop w:val="0"/>
                                      <w:marBottom w:val="0"/>
                                      <w:divBdr>
                                        <w:top w:val="none" w:sz="0" w:space="0" w:color="auto"/>
                                        <w:left w:val="none" w:sz="0" w:space="0" w:color="auto"/>
                                        <w:bottom w:val="none" w:sz="0" w:space="0" w:color="auto"/>
                                        <w:right w:val="none" w:sz="0" w:space="0" w:color="auto"/>
                                      </w:divBdr>
                                      <w:divsChild>
                                        <w:div w:id="25373237">
                                          <w:marLeft w:val="0"/>
                                          <w:marRight w:val="0"/>
                                          <w:marTop w:val="0"/>
                                          <w:marBottom w:val="0"/>
                                          <w:divBdr>
                                            <w:top w:val="none" w:sz="0" w:space="0" w:color="auto"/>
                                            <w:left w:val="none" w:sz="0" w:space="0" w:color="auto"/>
                                            <w:bottom w:val="none" w:sz="0" w:space="0" w:color="auto"/>
                                            <w:right w:val="none" w:sz="0" w:space="0" w:color="auto"/>
                                          </w:divBdr>
                                          <w:divsChild>
                                            <w:div w:id="360589632">
                                              <w:marLeft w:val="0"/>
                                              <w:marRight w:val="0"/>
                                              <w:marTop w:val="0"/>
                                              <w:marBottom w:val="0"/>
                                              <w:divBdr>
                                                <w:top w:val="none" w:sz="0" w:space="0" w:color="auto"/>
                                                <w:left w:val="none" w:sz="0" w:space="0" w:color="auto"/>
                                                <w:bottom w:val="none" w:sz="0" w:space="0" w:color="auto"/>
                                                <w:right w:val="none" w:sz="0" w:space="0" w:color="auto"/>
                                              </w:divBdr>
                                              <w:divsChild>
                                                <w:div w:id="1765027066">
                                                  <w:marLeft w:val="0"/>
                                                  <w:marRight w:val="0"/>
                                                  <w:marTop w:val="0"/>
                                                  <w:marBottom w:val="0"/>
                                                  <w:divBdr>
                                                    <w:top w:val="none" w:sz="0" w:space="0" w:color="auto"/>
                                                    <w:left w:val="none" w:sz="0" w:space="0" w:color="auto"/>
                                                    <w:bottom w:val="none" w:sz="0" w:space="0" w:color="auto"/>
                                                    <w:right w:val="none" w:sz="0" w:space="0" w:color="auto"/>
                                                  </w:divBdr>
                                                </w:div>
                                              </w:divsChild>
                                            </w:div>
                                            <w:div w:id="18225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786730">
              <w:marLeft w:val="0"/>
              <w:marRight w:val="0"/>
              <w:marTop w:val="0"/>
              <w:marBottom w:val="0"/>
              <w:divBdr>
                <w:top w:val="none" w:sz="0" w:space="0" w:color="auto"/>
                <w:left w:val="none" w:sz="0" w:space="0" w:color="auto"/>
                <w:bottom w:val="none" w:sz="0" w:space="0" w:color="auto"/>
                <w:right w:val="none" w:sz="0" w:space="0" w:color="auto"/>
              </w:divBdr>
              <w:divsChild>
                <w:div w:id="682514564">
                  <w:marLeft w:val="0"/>
                  <w:marRight w:val="0"/>
                  <w:marTop w:val="0"/>
                  <w:marBottom w:val="0"/>
                  <w:divBdr>
                    <w:top w:val="none" w:sz="0" w:space="0" w:color="auto"/>
                    <w:left w:val="none" w:sz="0" w:space="0" w:color="auto"/>
                    <w:bottom w:val="none" w:sz="0" w:space="0" w:color="auto"/>
                    <w:right w:val="none" w:sz="0" w:space="0" w:color="auto"/>
                  </w:divBdr>
                  <w:divsChild>
                    <w:div w:id="1721007254">
                      <w:marLeft w:val="0"/>
                      <w:marRight w:val="0"/>
                      <w:marTop w:val="0"/>
                      <w:marBottom w:val="0"/>
                      <w:divBdr>
                        <w:top w:val="none" w:sz="0" w:space="0" w:color="auto"/>
                        <w:left w:val="none" w:sz="0" w:space="0" w:color="auto"/>
                        <w:bottom w:val="none" w:sz="0" w:space="0" w:color="auto"/>
                        <w:right w:val="none" w:sz="0" w:space="0" w:color="auto"/>
                      </w:divBdr>
                      <w:divsChild>
                        <w:div w:id="1458985903">
                          <w:marLeft w:val="0"/>
                          <w:marRight w:val="0"/>
                          <w:marTop w:val="0"/>
                          <w:marBottom w:val="0"/>
                          <w:divBdr>
                            <w:top w:val="none" w:sz="0" w:space="0" w:color="auto"/>
                            <w:left w:val="none" w:sz="0" w:space="0" w:color="auto"/>
                            <w:bottom w:val="none" w:sz="0" w:space="0" w:color="auto"/>
                            <w:right w:val="none" w:sz="0" w:space="0" w:color="auto"/>
                          </w:divBdr>
                          <w:divsChild>
                            <w:div w:id="1242638494">
                              <w:marLeft w:val="0"/>
                              <w:marRight w:val="0"/>
                              <w:marTop w:val="0"/>
                              <w:marBottom w:val="0"/>
                              <w:divBdr>
                                <w:top w:val="none" w:sz="0" w:space="0" w:color="auto"/>
                                <w:left w:val="none" w:sz="0" w:space="0" w:color="auto"/>
                                <w:bottom w:val="none" w:sz="0" w:space="0" w:color="auto"/>
                                <w:right w:val="none" w:sz="0" w:space="0" w:color="auto"/>
                              </w:divBdr>
                              <w:divsChild>
                                <w:div w:id="16292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771958">
      <w:bodyDiv w:val="1"/>
      <w:marLeft w:val="0"/>
      <w:marRight w:val="0"/>
      <w:marTop w:val="0"/>
      <w:marBottom w:val="0"/>
      <w:divBdr>
        <w:top w:val="none" w:sz="0" w:space="0" w:color="auto"/>
        <w:left w:val="none" w:sz="0" w:space="0" w:color="auto"/>
        <w:bottom w:val="none" w:sz="0" w:space="0" w:color="auto"/>
        <w:right w:val="none" w:sz="0" w:space="0" w:color="auto"/>
      </w:divBdr>
      <w:divsChild>
        <w:div w:id="730154337">
          <w:marLeft w:val="0"/>
          <w:marRight w:val="0"/>
          <w:marTop w:val="0"/>
          <w:marBottom w:val="0"/>
          <w:divBdr>
            <w:top w:val="none" w:sz="0" w:space="0" w:color="auto"/>
            <w:left w:val="none" w:sz="0" w:space="0" w:color="auto"/>
            <w:bottom w:val="none" w:sz="0" w:space="0" w:color="auto"/>
            <w:right w:val="none" w:sz="0" w:space="0" w:color="auto"/>
          </w:divBdr>
          <w:divsChild>
            <w:div w:id="523520009">
              <w:marLeft w:val="0"/>
              <w:marRight w:val="0"/>
              <w:marTop w:val="0"/>
              <w:marBottom w:val="0"/>
              <w:divBdr>
                <w:top w:val="none" w:sz="0" w:space="0" w:color="auto"/>
                <w:left w:val="none" w:sz="0" w:space="0" w:color="auto"/>
                <w:bottom w:val="none" w:sz="0" w:space="0" w:color="auto"/>
                <w:right w:val="none" w:sz="0" w:space="0" w:color="auto"/>
              </w:divBdr>
              <w:divsChild>
                <w:div w:id="1008364888">
                  <w:marLeft w:val="0"/>
                  <w:marRight w:val="0"/>
                  <w:marTop w:val="0"/>
                  <w:marBottom w:val="0"/>
                  <w:divBdr>
                    <w:top w:val="none" w:sz="0" w:space="0" w:color="auto"/>
                    <w:left w:val="none" w:sz="0" w:space="0" w:color="auto"/>
                    <w:bottom w:val="none" w:sz="0" w:space="0" w:color="auto"/>
                    <w:right w:val="none" w:sz="0" w:space="0" w:color="auto"/>
                  </w:divBdr>
                </w:div>
                <w:div w:id="15936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88209">
      <w:bodyDiv w:val="1"/>
      <w:marLeft w:val="0"/>
      <w:marRight w:val="0"/>
      <w:marTop w:val="0"/>
      <w:marBottom w:val="0"/>
      <w:divBdr>
        <w:top w:val="none" w:sz="0" w:space="0" w:color="auto"/>
        <w:left w:val="none" w:sz="0" w:space="0" w:color="auto"/>
        <w:bottom w:val="none" w:sz="0" w:space="0" w:color="auto"/>
        <w:right w:val="none" w:sz="0" w:space="0" w:color="auto"/>
      </w:divBdr>
    </w:div>
    <w:div w:id="909921646">
      <w:bodyDiv w:val="1"/>
      <w:marLeft w:val="0"/>
      <w:marRight w:val="0"/>
      <w:marTop w:val="0"/>
      <w:marBottom w:val="0"/>
      <w:divBdr>
        <w:top w:val="none" w:sz="0" w:space="0" w:color="auto"/>
        <w:left w:val="none" w:sz="0" w:space="0" w:color="auto"/>
        <w:bottom w:val="none" w:sz="0" w:space="0" w:color="auto"/>
        <w:right w:val="none" w:sz="0" w:space="0" w:color="auto"/>
      </w:divBdr>
    </w:div>
    <w:div w:id="972371872">
      <w:bodyDiv w:val="1"/>
      <w:marLeft w:val="0"/>
      <w:marRight w:val="0"/>
      <w:marTop w:val="0"/>
      <w:marBottom w:val="0"/>
      <w:divBdr>
        <w:top w:val="none" w:sz="0" w:space="0" w:color="auto"/>
        <w:left w:val="none" w:sz="0" w:space="0" w:color="auto"/>
        <w:bottom w:val="none" w:sz="0" w:space="0" w:color="auto"/>
        <w:right w:val="none" w:sz="0" w:space="0" w:color="auto"/>
      </w:divBdr>
    </w:div>
    <w:div w:id="1126041381">
      <w:bodyDiv w:val="1"/>
      <w:marLeft w:val="0"/>
      <w:marRight w:val="0"/>
      <w:marTop w:val="0"/>
      <w:marBottom w:val="0"/>
      <w:divBdr>
        <w:top w:val="none" w:sz="0" w:space="0" w:color="auto"/>
        <w:left w:val="none" w:sz="0" w:space="0" w:color="auto"/>
        <w:bottom w:val="none" w:sz="0" w:space="0" w:color="auto"/>
        <w:right w:val="none" w:sz="0" w:space="0" w:color="auto"/>
      </w:divBdr>
    </w:div>
    <w:div w:id="1236011656">
      <w:bodyDiv w:val="1"/>
      <w:marLeft w:val="0"/>
      <w:marRight w:val="0"/>
      <w:marTop w:val="0"/>
      <w:marBottom w:val="0"/>
      <w:divBdr>
        <w:top w:val="none" w:sz="0" w:space="0" w:color="auto"/>
        <w:left w:val="none" w:sz="0" w:space="0" w:color="auto"/>
        <w:bottom w:val="none" w:sz="0" w:space="0" w:color="auto"/>
        <w:right w:val="none" w:sz="0" w:space="0" w:color="auto"/>
      </w:divBdr>
      <w:divsChild>
        <w:div w:id="1592548724">
          <w:marLeft w:val="0"/>
          <w:marRight w:val="0"/>
          <w:marTop w:val="0"/>
          <w:marBottom w:val="0"/>
          <w:divBdr>
            <w:top w:val="none" w:sz="0" w:space="0" w:color="auto"/>
            <w:left w:val="none" w:sz="0" w:space="0" w:color="auto"/>
            <w:bottom w:val="none" w:sz="0" w:space="0" w:color="auto"/>
            <w:right w:val="none" w:sz="0" w:space="0" w:color="auto"/>
          </w:divBdr>
        </w:div>
      </w:divsChild>
    </w:div>
    <w:div w:id="1265260753">
      <w:bodyDiv w:val="1"/>
      <w:marLeft w:val="0"/>
      <w:marRight w:val="0"/>
      <w:marTop w:val="0"/>
      <w:marBottom w:val="0"/>
      <w:divBdr>
        <w:top w:val="none" w:sz="0" w:space="0" w:color="auto"/>
        <w:left w:val="none" w:sz="0" w:space="0" w:color="auto"/>
        <w:bottom w:val="none" w:sz="0" w:space="0" w:color="auto"/>
        <w:right w:val="none" w:sz="0" w:space="0" w:color="auto"/>
      </w:divBdr>
    </w:div>
    <w:div w:id="1310013540">
      <w:bodyDiv w:val="1"/>
      <w:marLeft w:val="0"/>
      <w:marRight w:val="0"/>
      <w:marTop w:val="0"/>
      <w:marBottom w:val="0"/>
      <w:divBdr>
        <w:top w:val="none" w:sz="0" w:space="0" w:color="auto"/>
        <w:left w:val="none" w:sz="0" w:space="0" w:color="auto"/>
        <w:bottom w:val="none" w:sz="0" w:space="0" w:color="auto"/>
        <w:right w:val="none" w:sz="0" w:space="0" w:color="auto"/>
      </w:divBdr>
    </w:div>
    <w:div w:id="1315793999">
      <w:bodyDiv w:val="1"/>
      <w:marLeft w:val="0"/>
      <w:marRight w:val="0"/>
      <w:marTop w:val="0"/>
      <w:marBottom w:val="0"/>
      <w:divBdr>
        <w:top w:val="none" w:sz="0" w:space="0" w:color="auto"/>
        <w:left w:val="none" w:sz="0" w:space="0" w:color="auto"/>
        <w:bottom w:val="none" w:sz="0" w:space="0" w:color="auto"/>
        <w:right w:val="none" w:sz="0" w:space="0" w:color="auto"/>
      </w:divBdr>
    </w:div>
    <w:div w:id="1353187709">
      <w:bodyDiv w:val="1"/>
      <w:marLeft w:val="0"/>
      <w:marRight w:val="0"/>
      <w:marTop w:val="0"/>
      <w:marBottom w:val="0"/>
      <w:divBdr>
        <w:top w:val="none" w:sz="0" w:space="0" w:color="auto"/>
        <w:left w:val="none" w:sz="0" w:space="0" w:color="auto"/>
        <w:bottom w:val="none" w:sz="0" w:space="0" w:color="auto"/>
        <w:right w:val="none" w:sz="0" w:space="0" w:color="auto"/>
      </w:divBdr>
    </w:div>
    <w:div w:id="1374114424">
      <w:bodyDiv w:val="1"/>
      <w:marLeft w:val="0"/>
      <w:marRight w:val="0"/>
      <w:marTop w:val="0"/>
      <w:marBottom w:val="0"/>
      <w:divBdr>
        <w:top w:val="none" w:sz="0" w:space="0" w:color="auto"/>
        <w:left w:val="none" w:sz="0" w:space="0" w:color="auto"/>
        <w:bottom w:val="none" w:sz="0" w:space="0" w:color="auto"/>
        <w:right w:val="none" w:sz="0" w:space="0" w:color="auto"/>
      </w:divBdr>
    </w:div>
    <w:div w:id="1473253499">
      <w:bodyDiv w:val="1"/>
      <w:marLeft w:val="0"/>
      <w:marRight w:val="0"/>
      <w:marTop w:val="0"/>
      <w:marBottom w:val="0"/>
      <w:divBdr>
        <w:top w:val="none" w:sz="0" w:space="0" w:color="auto"/>
        <w:left w:val="none" w:sz="0" w:space="0" w:color="auto"/>
        <w:bottom w:val="none" w:sz="0" w:space="0" w:color="auto"/>
        <w:right w:val="none" w:sz="0" w:space="0" w:color="auto"/>
      </w:divBdr>
    </w:div>
    <w:div w:id="1491018140">
      <w:bodyDiv w:val="1"/>
      <w:marLeft w:val="0"/>
      <w:marRight w:val="0"/>
      <w:marTop w:val="0"/>
      <w:marBottom w:val="0"/>
      <w:divBdr>
        <w:top w:val="none" w:sz="0" w:space="0" w:color="auto"/>
        <w:left w:val="none" w:sz="0" w:space="0" w:color="auto"/>
        <w:bottom w:val="none" w:sz="0" w:space="0" w:color="auto"/>
        <w:right w:val="none" w:sz="0" w:space="0" w:color="auto"/>
      </w:divBdr>
    </w:div>
    <w:div w:id="1539198651">
      <w:bodyDiv w:val="1"/>
      <w:marLeft w:val="0"/>
      <w:marRight w:val="0"/>
      <w:marTop w:val="0"/>
      <w:marBottom w:val="0"/>
      <w:divBdr>
        <w:top w:val="none" w:sz="0" w:space="0" w:color="auto"/>
        <w:left w:val="none" w:sz="0" w:space="0" w:color="auto"/>
        <w:bottom w:val="none" w:sz="0" w:space="0" w:color="auto"/>
        <w:right w:val="none" w:sz="0" w:space="0" w:color="auto"/>
      </w:divBdr>
    </w:div>
    <w:div w:id="1579515292">
      <w:bodyDiv w:val="1"/>
      <w:marLeft w:val="0"/>
      <w:marRight w:val="0"/>
      <w:marTop w:val="0"/>
      <w:marBottom w:val="0"/>
      <w:divBdr>
        <w:top w:val="none" w:sz="0" w:space="0" w:color="auto"/>
        <w:left w:val="none" w:sz="0" w:space="0" w:color="auto"/>
        <w:bottom w:val="none" w:sz="0" w:space="0" w:color="auto"/>
        <w:right w:val="none" w:sz="0" w:space="0" w:color="auto"/>
      </w:divBdr>
    </w:div>
    <w:div w:id="1586189494">
      <w:bodyDiv w:val="1"/>
      <w:marLeft w:val="0"/>
      <w:marRight w:val="0"/>
      <w:marTop w:val="0"/>
      <w:marBottom w:val="0"/>
      <w:divBdr>
        <w:top w:val="none" w:sz="0" w:space="0" w:color="auto"/>
        <w:left w:val="none" w:sz="0" w:space="0" w:color="auto"/>
        <w:bottom w:val="none" w:sz="0" w:space="0" w:color="auto"/>
        <w:right w:val="none" w:sz="0" w:space="0" w:color="auto"/>
      </w:divBdr>
    </w:div>
    <w:div w:id="1617756264">
      <w:bodyDiv w:val="1"/>
      <w:marLeft w:val="0"/>
      <w:marRight w:val="0"/>
      <w:marTop w:val="0"/>
      <w:marBottom w:val="0"/>
      <w:divBdr>
        <w:top w:val="none" w:sz="0" w:space="0" w:color="auto"/>
        <w:left w:val="none" w:sz="0" w:space="0" w:color="auto"/>
        <w:bottom w:val="none" w:sz="0" w:space="0" w:color="auto"/>
        <w:right w:val="none" w:sz="0" w:space="0" w:color="auto"/>
      </w:divBdr>
    </w:div>
    <w:div w:id="1774090200">
      <w:bodyDiv w:val="1"/>
      <w:marLeft w:val="0"/>
      <w:marRight w:val="0"/>
      <w:marTop w:val="0"/>
      <w:marBottom w:val="0"/>
      <w:divBdr>
        <w:top w:val="none" w:sz="0" w:space="0" w:color="auto"/>
        <w:left w:val="none" w:sz="0" w:space="0" w:color="auto"/>
        <w:bottom w:val="none" w:sz="0" w:space="0" w:color="auto"/>
        <w:right w:val="none" w:sz="0" w:space="0" w:color="auto"/>
      </w:divBdr>
    </w:div>
    <w:div w:id="1779907201">
      <w:bodyDiv w:val="1"/>
      <w:marLeft w:val="0"/>
      <w:marRight w:val="0"/>
      <w:marTop w:val="0"/>
      <w:marBottom w:val="0"/>
      <w:divBdr>
        <w:top w:val="none" w:sz="0" w:space="0" w:color="auto"/>
        <w:left w:val="none" w:sz="0" w:space="0" w:color="auto"/>
        <w:bottom w:val="none" w:sz="0" w:space="0" w:color="auto"/>
        <w:right w:val="none" w:sz="0" w:space="0" w:color="auto"/>
      </w:divBdr>
    </w:div>
    <w:div w:id="1839030432">
      <w:bodyDiv w:val="1"/>
      <w:marLeft w:val="0"/>
      <w:marRight w:val="0"/>
      <w:marTop w:val="0"/>
      <w:marBottom w:val="0"/>
      <w:divBdr>
        <w:top w:val="none" w:sz="0" w:space="0" w:color="auto"/>
        <w:left w:val="none" w:sz="0" w:space="0" w:color="auto"/>
        <w:bottom w:val="none" w:sz="0" w:space="0" w:color="auto"/>
        <w:right w:val="none" w:sz="0" w:space="0" w:color="auto"/>
      </w:divBdr>
    </w:div>
    <w:div w:id="1940675043">
      <w:bodyDiv w:val="1"/>
      <w:marLeft w:val="0"/>
      <w:marRight w:val="0"/>
      <w:marTop w:val="0"/>
      <w:marBottom w:val="0"/>
      <w:divBdr>
        <w:top w:val="none" w:sz="0" w:space="0" w:color="auto"/>
        <w:left w:val="none" w:sz="0" w:space="0" w:color="auto"/>
        <w:bottom w:val="none" w:sz="0" w:space="0" w:color="auto"/>
        <w:right w:val="none" w:sz="0" w:space="0" w:color="auto"/>
      </w:divBdr>
    </w:div>
    <w:div w:id="2057969845">
      <w:bodyDiv w:val="1"/>
      <w:marLeft w:val="0"/>
      <w:marRight w:val="0"/>
      <w:marTop w:val="0"/>
      <w:marBottom w:val="0"/>
      <w:divBdr>
        <w:top w:val="none" w:sz="0" w:space="0" w:color="auto"/>
        <w:left w:val="none" w:sz="0" w:space="0" w:color="auto"/>
        <w:bottom w:val="none" w:sz="0" w:space="0" w:color="auto"/>
        <w:right w:val="none" w:sz="0" w:space="0" w:color="auto"/>
      </w:divBdr>
    </w:div>
    <w:div w:id="2079549145">
      <w:bodyDiv w:val="1"/>
      <w:marLeft w:val="0"/>
      <w:marRight w:val="0"/>
      <w:marTop w:val="0"/>
      <w:marBottom w:val="0"/>
      <w:divBdr>
        <w:top w:val="none" w:sz="0" w:space="0" w:color="auto"/>
        <w:left w:val="none" w:sz="0" w:space="0" w:color="auto"/>
        <w:bottom w:val="none" w:sz="0" w:space="0" w:color="auto"/>
        <w:right w:val="none" w:sz="0" w:space="0" w:color="auto"/>
      </w:divBdr>
    </w:div>
    <w:div w:id="2089617414">
      <w:bodyDiv w:val="1"/>
      <w:marLeft w:val="0"/>
      <w:marRight w:val="0"/>
      <w:marTop w:val="0"/>
      <w:marBottom w:val="0"/>
      <w:divBdr>
        <w:top w:val="none" w:sz="0" w:space="0" w:color="auto"/>
        <w:left w:val="none" w:sz="0" w:space="0" w:color="auto"/>
        <w:bottom w:val="none" w:sz="0" w:space="0" w:color="auto"/>
        <w:right w:val="none" w:sz="0" w:space="0" w:color="auto"/>
      </w:divBdr>
    </w:div>
    <w:div w:id="2099590841">
      <w:bodyDiv w:val="1"/>
      <w:marLeft w:val="0"/>
      <w:marRight w:val="0"/>
      <w:marTop w:val="0"/>
      <w:marBottom w:val="0"/>
      <w:divBdr>
        <w:top w:val="none" w:sz="0" w:space="0" w:color="auto"/>
        <w:left w:val="none" w:sz="0" w:space="0" w:color="auto"/>
        <w:bottom w:val="none" w:sz="0" w:space="0" w:color="auto"/>
        <w:right w:val="none" w:sz="0" w:space="0" w:color="auto"/>
      </w:divBdr>
    </w:div>
    <w:div w:id="2110738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anainstitute.org/en/blog/%D9%88%D8%A7%D9%82%D8%B9-%D8%A7%D9%84%D9%86%D8%B3%D8%A7%D8%A1-%D9%81%D9%8A-%D8%A7%D9%84%D8%A3%D8%B1%D8%AF%D9%86-%D8%AE%D9%84%D8%A7%D9%84-%D8%AC%D8%A7%D8%A6%D8%AD%D8%A9-%D9%83%D9%88%D9%81%D9%8A%D8%AF-%D9%A1%D9%A9" TargetMode="External"/><Relationship Id="rId3" Type="http://schemas.openxmlformats.org/officeDocument/2006/relationships/settings" Target="settings.xml"/><Relationship Id="rId7" Type="http://schemas.openxmlformats.org/officeDocument/2006/relationships/hyperlink" Target="https://www.jordantimes.com/news/local/report-bares-raging-%E2%80%98shadow-pandemic%E2%80%99-gender-based-violence-refugee-wo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i.edu/publications/jordans-rising-economic-challenges-time-covid-19"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a.com.tr/en/health/8-die-in-jordan-hospital-due-to-lack-of-oxygen-supplies/2174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1018</TotalTime>
  <Pages>5</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NAGHAM ALHOUBANI</dc:creator>
  <cp:keywords/>
  <dc:description/>
  <cp:lastModifiedBy>NAGHAM ALHOUBANI</cp:lastModifiedBy>
  <cp:revision>7</cp:revision>
  <dcterms:created xsi:type="dcterms:W3CDTF">2021-11-21T22:32:00Z</dcterms:created>
  <dcterms:modified xsi:type="dcterms:W3CDTF">2021-12-04T18:56:00Z</dcterms:modified>
</cp:coreProperties>
</file>