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F1" w:rsidRPr="003F05F1" w:rsidRDefault="003F05F1" w:rsidP="003F05F1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3F05F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3F05F1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"http://www.pythonforbeginners.com/modules-in-python/python-range-function/" \o "Python Range Function" </w:instrText>
      </w:r>
      <w:r w:rsidRPr="003F05F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r w:rsidRPr="003F05F1">
        <w:rPr>
          <w:rFonts w:ascii="Arial" w:eastAsia="Times New Roman" w:hAnsi="Arial" w:cs="Arial"/>
          <w:color w:val="000000"/>
          <w:kern w:val="36"/>
          <w:sz w:val="75"/>
          <w:szCs w:val="75"/>
        </w:rPr>
        <w:t>Python Range </w:t>
      </w:r>
      <w:r w:rsidRPr="003F05F1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Function</w:t>
      </w:r>
      <w:r w:rsidRPr="003F05F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3F05F1" w:rsidRPr="003F05F1" w:rsidRDefault="003F05F1" w:rsidP="003F05F1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3F05F1">
        <w:rPr>
          <w:rFonts w:ascii="Segoe UI" w:eastAsia="Times New Roman" w:hAnsi="Segoe UI" w:cs="Segoe UI"/>
          <w:color w:val="BBBBBB"/>
          <w:sz w:val="18"/>
          <w:szCs w:val="18"/>
        </w:rPr>
        <w:t>15 Oct 2012   | </w:t>
      </w:r>
      <w:hyperlink r:id="rId4" w:history="1">
        <w:r w:rsidRPr="003F05F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  <w:r w:rsidRPr="003F05F1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3F05F1" w:rsidRPr="003F05F1" w:rsidRDefault="003F05F1" w:rsidP="003F05F1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3F05F1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3F05F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Range</w:t>
        </w:r>
      </w:hyperlink>
    </w:p>
    <w:p w:rsidR="003F05F1" w:rsidRPr="003F05F1" w:rsidRDefault="003F05F1" w:rsidP="003F05F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F05F1">
        <w:rPr>
          <w:rFonts w:ascii="Arial" w:eastAsia="Times New Roman" w:hAnsi="Arial" w:cs="Arial"/>
          <w:color w:val="000000"/>
          <w:sz w:val="54"/>
          <w:szCs w:val="54"/>
        </w:rPr>
        <w:t>The Range function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built-in range function in Python is very useful to generate sequences of 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form of a list. 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given end point is never part of the generated list; 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10) generates a list of 10 values, the legal indices for items of a 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proofErr w:type="gramEnd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length 10. 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>It is possible to let the range start at another number, or to specify a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increment (even negative; </w:t>
      </w: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05F1" w:rsidRPr="003F05F1" w:rsidRDefault="003F05F1" w:rsidP="003F05F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05F1">
        <w:rPr>
          <w:rFonts w:ascii="Courier New" w:eastAsia="Times New Roman" w:hAnsi="Courier New" w:cs="Courier New"/>
          <w:color w:val="000000"/>
          <w:sz w:val="20"/>
          <w:szCs w:val="20"/>
        </w:rPr>
        <w:t>Sometimes this is called the ‘step’):</w:t>
      </w:r>
    </w:p>
    <w:p w:rsidR="003F05F1" w:rsidRPr="003F05F1" w:rsidRDefault="003F05F1" w:rsidP="003F05F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F05F1">
        <w:rPr>
          <w:rFonts w:ascii="Arial" w:eastAsia="Times New Roman" w:hAnsi="Arial" w:cs="Arial"/>
          <w:color w:val="000000"/>
          <w:sz w:val="54"/>
          <w:szCs w:val="54"/>
        </w:rPr>
        <w:t>Range Examples</w:t>
      </w:r>
    </w:p>
    <w:p w:rsidR="00D12122" w:rsidRDefault="003F05F1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AF"/>
    <w:rsid w:val="003F05F1"/>
    <w:rsid w:val="006C704E"/>
    <w:rsid w:val="00826625"/>
    <w:rsid w:val="00E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9FBDC-18B1-4993-B3A2-1C1A2F52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0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05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05F1"/>
    <w:rPr>
      <w:color w:val="0000FF"/>
      <w:u w:val="single"/>
    </w:rPr>
  </w:style>
  <w:style w:type="character" w:customStyle="1" w:styleId="firstpart">
    <w:name w:val="firstpart"/>
    <w:basedOn w:val="DefaultParagraphFont"/>
    <w:rsid w:val="003F05F1"/>
  </w:style>
  <w:style w:type="character" w:customStyle="1" w:styleId="apple-converted-space">
    <w:name w:val="apple-converted-space"/>
    <w:basedOn w:val="DefaultParagraphFont"/>
    <w:rsid w:val="003F05F1"/>
  </w:style>
  <w:style w:type="paragraph" w:customStyle="1" w:styleId="post-tags">
    <w:name w:val="post-tags"/>
    <w:basedOn w:val="Normal"/>
    <w:rsid w:val="003F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957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0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range/" TargetMode="External"/><Relationship Id="rId4" Type="http://schemas.openxmlformats.org/officeDocument/2006/relationships/hyperlink" Target="http://www.pythonforbeginners.com/category/module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Aditi technologies PVT LTD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2013-11-05T10:52:00Z</dcterms:created>
  <dcterms:modified xsi:type="dcterms:W3CDTF">2013-11-05T10:52:00Z</dcterms:modified>
</cp:coreProperties>
</file>