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7B91F0" w14:textId="16B81B3F" w:rsidR="00DF4583" w:rsidRDefault="00DF4583" w:rsidP="00606DC7">
      <w:pPr>
        <w:pStyle w:val="1"/>
      </w:pPr>
      <w:bookmarkStart w:id="0" w:name="_Toc168307513"/>
      <w:r>
        <w:rPr>
          <w:rFonts w:hint="eastAsia"/>
        </w:rPr>
        <w:t>結論與後續研究</w:t>
      </w:r>
      <w:bookmarkEnd w:id="0"/>
    </w:p>
    <w:p w14:paraId="569A6F6A" w14:textId="77777777" w:rsidR="00DF4583" w:rsidRDefault="00DF4583" w:rsidP="00DF4583">
      <w:pPr>
        <w:ind w:firstLine="425"/>
      </w:pPr>
      <w:r>
        <w:rPr>
          <w:rFonts w:hint="eastAsia"/>
        </w:rPr>
        <w:t>本文</w:t>
      </w:r>
      <w:proofErr w:type="gramStart"/>
      <w:r>
        <w:rPr>
          <w:rFonts w:hint="eastAsia"/>
        </w:rPr>
        <w:t>使用動差法</w:t>
      </w:r>
      <w:proofErr w:type="gramEnd"/>
      <w:r>
        <w:rPr>
          <w:rFonts w:hint="eastAsia"/>
        </w:rPr>
        <w:t>，</w:t>
      </w:r>
      <w:proofErr w:type="gramStart"/>
      <w:r>
        <w:rPr>
          <w:rFonts w:hint="eastAsia"/>
        </w:rPr>
        <w:t>針對取後放回</w:t>
      </w:r>
      <w:proofErr w:type="gramEnd"/>
      <w:r>
        <w:rPr>
          <w:rFonts w:hint="eastAsia"/>
        </w:rPr>
        <w:t>與取後</w:t>
      </w:r>
      <w:proofErr w:type="gramStart"/>
      <w:r>
        <w:rPr>
          <w:rFonts w:hint="eastAsia"/>
        </w:rPr>
        <w:t>不</w:t>
      </w:r>
      <w:proofErr w:type="gramEnd"/>
      <w:r>
        <w:rPr>
          <w:rFonts w:hint="eastAsia"/>
        </w:rPr>
        <w:t>放回兩種不同的抽樣方式，分別提出</w:t>
      </w:r>
      <w:r w:rsidRPr="003E5BAB">
        <w:rPr>
          <w:rFonts w:hint="eastAsia"/>
          <w:i/>
          <w:iCs/>
        </w:rPr>
        <w:t>New</w:t>
      </w:r>
      <w:r>
        <w:rPr>
          <w:rFonts w:hint="eastAsia"/>
        </w:rPr>
        <w:t>、</w:t>
      </w:r>
      <w:r w:rsidRPr="003E5BAB">
        <w:rPr>
          <w:i/>
          <w:iCs/>
        </w:rPr>
        <w:t>w</w:t>
      </w:r>
      <w:r w:rsidRPr="003E5BAB">
        <w:rPr>
          <w:rFonts w:hint="eastAsia"/>
          <w:i/>
          <w:iCs/>
        </w:rPr>
        <w:t>New1</w:t>
      </w:r>
      <w:r>
        <w:rPr>
          <w:rFonts w:hint="eastAsia"/>
        </w:rPr>
        <w:t>以及</w:t>
      </w:r>
      <w:r w:rsidRPr="003E5BAB">
        <w:rPr>
          <w:rFonts w:hint="eastAsia"/>
          <w:i/>
          <w:iCs/>
        </w:rPr>
        <w:t>wNew2</w:t>
      </w:r>
      <w:r>
        <w:rPr>
          <w:rFonts w:hint="eastAsia"/>
        </w:rPr>
        <w:t>三種估計式，用以修正兩群落間共同物種豐富度的估計。並依據電腦模擬，在不同模型假設以及物種分配的模擬群落，以及使用真實數據做為模擬群落的情況下，重複進行</w:t>
      </w:r>
      <w:r>
        <w:t>1</w:t>
      </w:r>
      <w:r>
        <w:rPr>
          <w:rFonts w:hint="eastAsia"/>
        </w:rPr>
        <w:t>000</w:t>
      </w:r>
      <w:r>
        <w:rPr>
          <w:rFonts w:hint="eastAsia"/>
        </w:rPr>
        <w:t>次的隨機抽樣。針對本文所提出的共同物種數估計方法與現有的方法，</w:t>
      </w:r>
      <w:proofErr w:type="gramStart"/>
      <w:r>
        <w:rPr>
          <w:rFonts w:hint="eastAsia"/>
        </w:rPr>
        <w:t>取後放回</w:t>
      </w:r>
      <w:proofErr w:type="gramEnd"/>
      <w:r>
        <w:rPr>
          <w:rFonts w:hint="eastAsia"/>
        </w:rPr>
        <w:t>的估計方式</w:t>
      </w:r>
      <w:r w:rsidRPr="00D036BF">
        <w:rPr>
          <w:i/>
          <w:iCs/>
        </w:rPr>
        <w:t>P</w:t>
      </w:r>
      <w:r w:rsidRPr="00D036BF">
        <w:rPr>
          <w:rFonts w:hint="eastAsia"/>
          <w:i/>
          <w:iCs/>
        </w:rPr>
        <w:t>an</w:t>
      </w:r>
      <w:r>
        <w:rPr>
          <w:rFonts w:hint="eastAsia"/>
        </w:rPr>
        <w:t>與針對取後</w:t>
      </w:r>
      <w:proofErr w:type="gramStart"/>
      <w:r>
        <w:rPr>
          <w:rFonts w:hint="eastAsia"/>
        </w:rPr>
        <w:t>不</w:t>
      </w:r>
      <w:proofErr w:type="gramEnd"/>
      <w:r>
        <w:rPr>
          <w:rFonts w:hint="eastAsia"/>
        </w:rPr>
        <w:t>放回的估計方式</w:t>
      </w:r>
      <w:r w:rsidRPr="00D036BF">
        <w:rPr>
          <w:rFonts w:hint="eastAsia"/>
          <w:i/>
          <w:iCs/>
        </w:rPr>
        <w:t>wChao2</w:t>
      </w:r>
      <w:r>
        <w:rPr>
          <w:rFonts w:hint="eastAsia"/>
        </w:rPr>
        <w:t>，進行比較，評估新提出的估計式。最後以紅杉國家公園的苔蘚資料，作為分析依據，對該地區不同海拔之間群落中的共同物種數進行估計，並以此計算</w:t>
      </w:r>
      <w:r>
        <w:rPr>
          <w:rFonts w:hint="eastAsia"/>
        </w:rPr>
        <w:t>J</w:t>
      </w:r>
      <w:r>
        <w:t>a</w:t>
      </w:r>
      <w:r>
        <w:rPr>
          <w:rFonts w:hint="eastAsia"/>
        </w:rPr>
        <w:t>ccard</w:t>
      </w:r>
      <w:r>
        <w:rPr>
          <w:rFonts w:hint="eastAsia"/>
        </w:rPr>
        <w:t>指標作為兩群落間</w:t>
      </w:r>
      <w:r w:rsidRPr="00A514AD">
        <w:rPr>
          <w:rFonts w:hint="eastAsia"/>
          <w:i/>
          <w:iCs/>
        </w:rPr>
        <w:t>Beta</w:t>
      </w:r>
      <w:r>
        <w:rPr>
          <w:rFonts w:hint="eastAsia"/>
        </w:rPr>
        <w:t>多樣性的量化指標。</w:t>
      </w:r>
    </w:p>
    <w:p w14:paraId="7DB11D6E" w14:textId="77777777" w:rsidR="00DF4583" w:rsidRDefault="00DF4583" w:rsidP="00DF4583">
      <w:pPr>
        <w:ind w:firstLine="425"/>
      </w:pPr>
      <w:r>
        <w:rPr>
          <w:rFonts w:hint="eastAsia"/>
        </w:rPr>
        <w:t>透過第</w:t>
      </w:r>
      <w:r>
        <w:rPr>
          <w:rFonts w:hint="eastAsia"/>
        </w:rPr>
        <w:t>4</w:t>
      </w:r>
      <w:r>
        <w:rPr>
          <w:rFonts w:hint="eastAsia"/>
        </w:rPr>
        <w:t>章前半段使用電腦模擬群落進行估計中，綜合各項指標的結果，在本文所提出之新的估計方法中，比起原有的估計方法，皆取得</w:t>
      </w:r>
      <w:proofErr w:type="gramStart"/>
      <w:r>
        <w:rPr>
          <w:rFonts w:hint="eastAsia"/>
        </w:rPr>
        <w:t>偏誤更</w:t>
      </w:r>
      <w:proofErr w:type="gramEnd"/>
      <w:r>
        <w:rPr>
          <w:rFonts w:hint="eastAsia"/>
        </w:rPr>
        <w:t>小的結果，具有更好的估計表現。值得注意的是，在取後</w:t>
      </w:r>
      <w:proofErr w:type="gramStart"/>
      <w:r>
        <w:rPr>
          <w:rFonts w:hint="eastAsia"/>
        </w:rPr>
        <w:t>不</w:t>
      </w:r>
      <w:proofErr w:type="gramEnd"/>
      <w:r>
        <w:rPr>
          <w:rFonts w:hint="eastAsia"/>
        </w:rPr>
        <w:t>放回的模擬結果中，於小樣本的情況下，當其中一個群落的變異數小於</w:t>
      </w:r>
      <w:r>
        <w:rPr>
          <w:rFonts w:hint="eastAsia"/>
        </w:rPr>
        <w:t>0.4</w:t>
      </w:r>
      <w:r>
        <w:rPr>
          <w:rFonts w:hint="eastAsia"/>
        </w:rPr>
        <w:t>時，容易在估計共同種時發生高估的現象，特別是在某群落為同質群落的情況下更容易發生此現象。因此，當該情況發生時，可能</w:t>
      </w:r>
      <w:proofErr w:type="gramStart"/>
      <w:r>
        <w:rPr>
          <w:rFonts w:hint="eastAsia"/>
        </w:rPr>
        <w:t>採用取後放回</w:t>
      </w:r>
      <w:proofErr w:type="gramEnd"/>
      <w:r>
        <w:rPr>
          <w:rFonts w:hint="eastAsia"/>
        </w:rPr>
        <w:t>的估計方法</w:t>
      </w:r>
      <w:r w:rsidRPr="001A0D8E">
        <w:rPr>
          <w:rFonts w:hint="eastAsia"/>
          <w:i/>
          <w:iCs/>
        </w:rPr>
        <w:t>New</w:t>
      </w:r>
      <w:r>
        <w:rPr>
          <w:rFonts w:hint="eastAsia"/>
        </w:rPr>
        <w:t>，會比使用</w:t>
      </w:r>
      <w:r w:rsidRPr="001A0D8E">
        <w:rPr>
          <w:rFonts w:hint="eastAsia"/>
          <w:i/>
          <w:iCs/>
        </w:rPr>
        <w:t>wNew1</w:t>
      </w:r>
      <w:r>
        <w:rPr>
          <w:rFonts w:hint="eastAsia"/>
        </w:rPr>
        <w:t>或是</w:t>
      </w:r>
      <w:r w:rsidRPr="001A0D8E">
        <w:rPr>
          <w:rFonts w:hint="eastAsia"/>
          <w:i/>
          <w:iCs/>
        </w:rPr>
        <w:t>wNew2</w:t>
      </w:r>
      <w:r>
        <w:rPr>
          <w:rFonts w:hint="eastAsia"/>
        </w:rPr>
        <w:t>獲得更優秀的估計表現。除此之外，在標準差的估計方面，無論是</w:t>
      </w:r>
      <w:proofErr w:type="gramStart"/>
      <w:r>
        <w:rPr>
          <w:rFonts w:hint="eastAsia"/>
        </w:rPr>
        <w:t>在取後放回</w:t>
      </w:r>
      <w:proofErr w:type="gramEnd"/>
      <w:r>
        <w:rPr>
          <w:rFonts w:hint="eastAsia"/>
        </w:rPr>
        <w:t>或是取後</w:t>
      </w:r>
      <w:proofErr w:type="gramStart"/>
      <w:r>
        <w:rPr>
          <w:rFonts w:hint="eastAsia"/>
        </w:rPr>
        <w:t>不</w:t>
      </w:r>
      <w:proofErr w:type="gramEnd"/>
      <w:r>
        <w:rPr>
          <w:rFonts w:hint="eastAsia"/>
        </w:rPr>
        <w:t>放回的模擬估計中，所得到的結果顯示在新提出的估計方法所估計的結果皆比現有結果還要大，尤其在小樣本方面的情況更甚。</w:t>
      </w:r>
    </w:p>
    <w:p w14:paraId="0EC302B2" w14:textId="77777777" w:rsidR="00DF4583" w:rsidRDefault="00DF4583" w:rsidP="00DF4583">
      <w:pPr>
        <w:ind w:firstLine="425"/>
        <w:rPr>
          <w:color w:val="FF0000"/>
        </w:rPr>
      </w:pPr>
      <w:r>
        <w:rPr>
          <w:rFonts w:hint="eastAsia"/>
        </w:rPr>
        <w:t>因此針對以上現象，提出</w:t>
      </w:r>
      <w:r w:rsidRPr="0020723C">
        <w:rPr>
          <w:rFonts w:hint="eastAsia"/>
        </w:rPr>
        <w:t>兩個</w:t>
      </w:r>
      <w:r>
        <w:rPr>
          <w:rFonts w:hint="eastAsia"/>
        </w:rPr>
        <w:t>議題：首先，針對取後</w:t>
      </w:r>
      <w:proofErr w:type="gramStart"/>
      <w:r>
        <w:rPr>
          <w:rFonts w:hint="eastAsia"/>
        </w:rPr>
        <w:t>不</w:t>
      </w:r>
      <w:proofErr w:type="gramEnd"/>
      <w:r>
        <w:rPr>
          <w:rFonts w:hint="eastAsia"/>
        </w:rPr>
        <w:t>放回的小樣本中，共同種結果發生高估的情況，在本文模擬中，為其中</w:t>
      </w:r>
      <w:proofErr w:type="gramStart"/>
      <w:r>
        <w:rPr>
          <w:rFonts w:hint="eastAsia"/>
        </w:rPr>
        <w:t>一</w:t>
      </w:r>
      <w:proofErr w:type="gramEnd"/>
      <w:r>
        <w:rPr>
          <w:rFonts w:hint="eastAsia"/>
        </w:rPr>
        <w:t>群落變異係數小於</w:t>
      </w:r>
      <w:r>
        <w:t>0</w:t>
      </w:r>
      <w:r>
        <w:rPr>
          <w:rFonts w:hint="eastAsia"/>
        </w:rPr>
        <w:t>.4</w:t>
      </w:r>
      <w:r>
        <w:rPr>
          <w:rFonts w:hint="eastAsia"/>
        </w:rPr>
        <w:t>時較為容易發生。而當該結果發生時，或許</w:t>
      </w:r>
      <w:proofErr w:type="gramStart"/>
      <w:r>
        <w:rPr>
          <w:rFonts w:hint="eastAsia"/>
        </w:rPr>
        <w:t>使用取後放回</w:t>
      </w:r>
      <w:proofErr w:type="gramEnd"/>
      <w:r>
        <w:rPr>
          <w:rFonts w:hint="eastAsia"/>
        </w:rPr>
        <w:t>修正估計式</w:t>
      </w:r>
      <w:r w:rsidRPr="00AE2B13">
        <w:rPr>
          <w:rFonts w:hint="eastAsia"/>
          <w:i/>
          <w:iCs/>
        </w:rPr>
        <w:t>New</w:t>
      </w:r>
      <w:r>
        <w:rPr>
          <w:rFonts w:hint="eastAsia"/>
        </w:rPr>
        <w:t>來進行估計，可能會得到較好的估計表現。然而，針對該現象所提出的評估標準「變異係數小於</w:t>
      </w:r>
      <w:r>
        <w:t>0</w:t>
      </w:r>
      <w:r>
        <w:rPr>
          <w:rFonts w:hint="eastAsia"/>
        </w:rPr>
        <w:t>.4</w:t>
      </w:r>
      <w:r>
        <w:rPr>
          <w:rFonts w:hint="eastAsia"/>
        </w:rPr>
        <w:t>」是藉由多次電腦模擬所推算出的平均結果，相對而言較為主觀。故針對該現象的發生，出了修正</w:t>
      </w:r>
      <w:proofErr w:type="gramStart"/>
      <w:r>
        <w:rPr>
          <w:rFonts w:hint="eastAsia"/>
        </w:rPr>
        <w:t>估計式以確保</w:t>
      </w:r>
      <w:proofErr w:type="gramEnd"/>
      <w:r>
        <w:rPr>
          <w:rFonts w:hint="eastAsia"/>
        </w:rPr>
        <w:t>其穩定性之外，可能須另</w:t>
      </w:r>
      <w:r>
        <w:rPr>
          <w:rFonts w:hint="eastAsia"/>
        </w:rPr>
        <w:lastRenderedPageBreak/>
        <w:t>尋其他更明確且具有理論基礎的標準，來評估</w:t>
      </w:r>
      <w:proofErr w:type="gramStart"/>
      <w:r>
        <w:rPr>
          <w:rFonts w:hint="eastAsia"/>
        </w:rPr>
        <w:t>估計式的使用</w:t>
      </w:r>
      <w:proofErr w:type="gramEnd"/>
      <w:r>
        <w:rPr>
          <w:rFonts w:hint="eastAsia"/>
        </w:rPr>
        <w:t>時機。</w:t>
      </w:r>
      <w:proofErr w:type="gramStart"/>
      <w:r w:rsidRPr="00662EE5">
        <w:rPr>
          <w:rFonts w:hint="eastAsia"/>
        </w:rPr>
        <w:t>此外，</w:t>
      </w:r>
      <w:proofErr w:type="gramEnd"/>
      <w:r w:rsidRPr="00662EE5">
        <w:rPr>
          <w:rFonts w:hint="eastAsia"/>
        </w:rPr>
        <w:t>對</w:t>
      </w:r>
      <w:r>
        <w:rPr>
          <w:rFonts w:hint="eastAsia"/>
        </w:rPr>
        <w:t>於</w:t>
      </w:r>
      <w:r w:rsidRPr="00662EE5">
        <w:rPr>
          <w:rFonts w:hint="eastAsia"/>
        </w:rPr>
        <w:t>標準差估計的部分，由於所假設</w:t>
      </w:r>
      <m:oMath>
        <m:r>
          <w:rPr>
            <w:rFonts w:ascii="Cambria Math" w:hAnsi="Cambria Math" w:hint="eastAsia"/>
          </w:rPr>
          <m:t xml:space="preserve"> </m:t>
        </m:r>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i</m:t>
            </m:r>
          </m:sub>
        </m:sSub>
        <m:r>
          <w:rPr>
            <w:rFonts w:ascii="Cambria Math" w:hAnsi="Cambria Math" w:hint="eastAsia"/>
          </w:rPr>
          <m:t xml:space="preserve"> </m:t>
        </m:r>
      </m:oMath>
      <w:r w:rsidRPr="00662EE5">
        <w:rPr>
          <w:rFonts w:hint="eastAsia"/>
        </w:rPr>
        <w:t>分佈為多項分佈，然而可能存在不同的分佈假設。是否能使用其他</w:t>
      </w:r>
      <w:r>
        <w:rPr>
          <w:rFonts w:hint="eastAsia"/>
        </w:rPr>
        <w:t>假設分佈，或是在針對估計式進行近一步的修正</w:t>
      </w:r>
      <w:r w:rsidRPr="00662EE5">
        <w:rPr>
          <w:rFonts w:hint="eastAsia"/>
        </w:rPr>
        <w:t>，以更精</w:t>
      </w:r>
      <w:proofErr w:type="gramStart"/>
      <w:r w:rsidRPr="00662EE5">
        <w:rPr>
          <w:rFonts w:hint="eastAsia"/>
        </w:rPr>
        <w:t>準</w:t>
      </w:r>
      <w:proofErr w:type="gramEnd"/>
      <w:r w:rsidRPr="00662EE5">
        <w:rPr>
          <w:rFonts w:hint="eastAsia"/>
        </w:rPr>
        <w:t>地估計標準差</w:t>
      </w:r>
      <w:r>
        <w:rPr>
          <w:rFonts w:hint="eastAsia"/>
        </w:rPr>
        <w:t>，也將成為未來在物種估計方面的一大挑戰</w:t>
      </w:r>
      <w:r w:rsidRPr="00662EE5">
        <w:rPr>
          <w:rFonts w:hint="eastAsia"/>
        </w:rPr>
        <w:t>。</w:t>
      </w:r>
    </w:p>
    <w:p w14:paraId="6A4B1258" w14:textId="77777777" w:rsidR="00DF4583" w:rsidRPr="00662EE5" w:rsidRDefault="00DF4583" w:rsidP="00DF4583">
      <w:pPr>
        <w:ind w:firstLine="425"/>
      </w:pPr>
      <w:r w:rsidRPr="00662EE5">
        <w:rPr>
          <w:rFonts w:hint="eastAsia"/>
        </w:rPr>
        <w:t>最後</w:t>
      </w:r>
      <w:r>
        <w:rPr>
          <w:rFonts w:hint="eastAsia"/>
        </w:rPr>
        <w:t>，雖然共同物種數在作為評估兩</w:t>
      </w:r>
      <w:proofErr w:type="gramStart"/>
      <w:r>
        <w:rPr>
          <w:rFonts w:hint="eastAsia"/>
        </w:rPr>
        <w:t>群落間的物種</w:t>
      </w:r>
      <w:proofErr w:type="gramEnd"/>
      <w:r>
        <w:rPr>
          <w:rFonts w:hint="eastAsia"/>
        </w:rPr>
        <w:t>相似性以及</w:t>
      </w:r>
      <w:r w:rsidRPr="00E051C3">
        <w:rPr>
          <w:rFonts w:hint="eastAsia"/>
          <w:i/>
          <w:iCs/>
        </w:rPr>
        <w:t>Beta</w:t>
      </w:r>
      <w:r>
        <w:rPr>
          <w:rFonts w:hint="eastAsia"/>
        </w:rPr>
        <w:t>多樣性的基礎之一，但在物種相似性以及</w:t>
      </w:r>
      <w:r w:rsidRPr="00662EE5">
        <w:rPr>
          <w:rFonts w:hint="eastAsia"/>
          <w:i/>
          <w:iCs/>
        </w:rPr>
        <w:t>Beta</w:t>
      </w:r>
      <w:r>
        <w:rPr>
          <w:rFonts w:hint="eastAsia"/>
        </w:rPr>
        <w:t>多樣性的量化指標上，往往是針對兩</w:t>
      </w:r>
      <w:proofErr w:type="gramStart"/>
      <w:r>
        <w:rPr>
          <w:rFonts w:hint="eastAsia"/>
        </w:rPr>
        <w:t>群落間的共同</w:t>
      </w:r>
      <w:proofErr w:type="gramEnd"/>
      <w:r>
        <w:rPr>
          <w:rFonts w:hint="eastAsia"/>
        </w:rPr>
        <w:t>物種以及兩群落間物種數的比值作為標準。然而，並非在物種數估計準確的同時，多樣性的量化指標也會隨之準確。因此，若是想使用修正</w:t>
      </w:r>
      <w:proofErr w:type="gramStart"/>
      <w:r>
        <w:rPr>
          <w:rFonts w:hint="eastAsia"/>
        </w:rPr>
        <w:t>物種數去計算</w:t>
      </w:r>
      <w:proofErr w:type="gramEnd"/>
      <w:r>
        <w:rPr>
          <w:rFonts w:hint="eastAsia"/>
        </w:rPr>
        <w:t>多樣性量化指標時，應注意修正後的估計結果合適的估計方式。</w:t>
      </w:r>
    </w:p>
    <w:p w14:paraId="68CD19F4" w14:textId="3702C5D9" w:rsidR="00DF4583" w:rsidRDefault="00DF4583">
      <w:pPr>
        <w:widowControl/>
        <w:spacing w:line="240" w:lineRule="auto"/>
        <w:rPr>
          <w:iCs/>
        </w:rPr>
      </w:pPr>
      <w:r>
        <w:rPr>
          <w:iCs/>
        </w:rPr>
        <w:br w:type="page"/>
      </w:r>
    </w:p>
    <w:p w14:paraId="734D9F60" w14:textId="77777777" w:rsidR="00DF4583" w:rsidRDefault="00DF4583" w:rsidP="00606DC7">
      <w:pPr>
        <w:pStyle w:val="1"/>
        <w:numPr>
          <w:ilvl w:val="0"/>
          <w:numId w:val="0"/>
        </w:numPr>
      </w:pPr>
      <w:bookmarkStart w:id="1" w:name="_Toc168307514"/>
      <w:r>
        <w:rPr>
          <w:rFonts w:hint="eastAsia"/>
        </w:rPr>
        <w:lastRenderedPageBreak/>
        <w:t>參考文獻</w:t>
      </w:r>
      <w:bookmarkEnd w:id="1"/>
    </w:p>
    <w:p w14:paraId="03E80E2E" w14:textId="77777777" w:rsidR="00DF4583" w:rsidRDefault="00DF4583" w:rsidP="00DF4583">
      <w:r>
        <w:t>Burnham, K. P., &amp; Overton, W. S. (1978). Estimation of the size of a closed</w:t>
      </w:r>
      <w:r>
        <w:tab/>
        <w:t>population when capture probabilities vary among animals. </w:t>
      </w:r>
      <w:proofErr w:type="spellStart"/>
      <w:r>
        <w:t>Biometrika</w:t>
      </w:r>
      <w:proofErr w:type="spellEnd"/>
      <w:r>
        <w:t>, 65, 625</w:t>
      </w:r>
      <w:r>
        <w:tab/>
      </w:r>
      <w:r>
        <w:tab/>
      </w:r>
      <w:r>
        <w:rPr>
          <w:rFonts w:hint="eastAsia"/>
        </w:rPr>
        <w:t>-</w:t>
      </w:r>
      <w:r>
        <w:t>633.</w:t>
      </w:r>
    </w:p>
    <w:p w14:paraId="7874A830" w14:textId="77777777" w:rsidR="00DF4583" w:rsidRDefault="00DF4583" w:rsidP="00DF4583">
      <w:r>
        <w:t>Burnham, K. P., &amp; Overton, W. S. (1979). Robust estimation of population size when</w:t>
      </w:r>
      <w:r>
        <w:tab/>
        <w:t>capture probabilities vary among animals. Ecology, 60, 927</w:t>
      </w:r>
      <w:r>
        <w:rPr>
          <w:rFonts w:hint="eastAsia"/>
        </w:rPr>
        <w:t>-</w:t>
      </w:r>
      <w:r>
        <w:t>936.</w:t>
      </w:r>
    </w:p>
    <w:p w14:paraId="2E654375" w14:textId="77777777" w:rsidR="00DF4583" w:rsidRDefault="00DF4583" w:rsidP="00DF4583">
      <w:r>
        <w:t>Chao, A. (1984). Nonparametric estimation of the number of classes in a</w:t>
      </w:r>
      <w:r>
        <w:tab/>
        <w:t>population. Scandinavian Journal of statistics, 265-270.</w:t>
      </w:r>
    </w:p>
    <w:p w14:paraId="7DD9A974" w14:textId="77777777" w:rsidR="00DF4583" w:rsidRDefault="00DF4583" w:rsidP="00DF4583">
      <w:r>
        <w:t>Chao, A. (1987). Estimating the population size for capture-recapture data with</w:t>
      </w:r>
      <w:r>
        <w:tab/>
        <w:t>unequal catchability. Biometrics, 783-791.</w:t>
      </w:r>
    </w:p>
    <w:p w14:paraId="2246D20F" w14:textId="77777777" w:rsidR="00DF4583" w:rsidRDefault="00DF4583" w:rsidP="00DF4583">
      <w:r>
        <w:t>Chao, A., &amp; Chiu, C. H. (2016). Species richness: estimation and comparison. Wiley</w:t>
      </w:r>
      <w:r>
        <w:tab/>
      </w:r>
      <w:proofErr w:type="spellStart"/>
      <w:r>
        <w:t>StatsRef</w:t>
      </w:r>
      <w:proofErr w:type="spellEnd"/>
      <w:r>
        <w:t>: statistics reference online, 1, 26.</w:t>
      </w:r>
    </w:p>
    <w:p w14:paraId="11F55A4D" w14:textId="77777777" w:rsidR="00DF4583" w:rsidRDefault="00DF4583" w:rsidP="00DF4583">
      <w:r>
        <w:t>Chao, A., &amp; Lin, C. W. (2012). Nonparametric lower bounds for species richness and</w:t>
      </w:r>
      <w:r>
        <w:tab/>
        <w:t>shared species richness under sampling without replacement. Biometrics, 68(3),</w:t>
      </w:r>
      <w:r>
        <w:tab/>
        <w:t>912-921.</w:t>
      </w:r>
    </w:p>
    <w:p w14:paraId="0C95EF14" w14:textId="77777777" w:rsidR="00DF4583" w:rsidRDefault="00DF4583" w:rsidP="00DF4583">
      <w:r>
        <w:t>Chao, A., Hwang, W. H., Chen, Y. C., &amp; Kuo, C. Y. (2000). Estimating the number of</w:t>
      </w:r>
      <w:r>
        <w:tab/>
        <w:t>shared species in two communities. </w:t>
      </w:r>
      <w:proofErr w:type="spellStart"/>
      <w:r>
        <w:t>Statistica</w:t>
      </w:r>
      <w:proofErr w:type="spellEnd"/>
      <w:r>
        <w:t xml:space="preserve"> </w:t>
      </w:r>
      <w:proofErr w:type="spellStart"/>
      <w:r>
        <w:t>sinica</w:t>
      </w:r>
      <w:proofErr w:type="spellEnd"/>
      <w:r>
        <w:t xml:space="preserve">, 227-246. </w:t>
      </w:r>
    </w:p>
    <w:p w14:paraId="6F018118" w14:textId="77777777" w:rsidR="00DF4583" w:rsidRDefault="00DF4583" w:rsidP="00DF4583">
      <w:pPr>
        <w:ind w:left="480" w:hanging="480"/>
      </w:pPr>
      <w:r>
        <w:t>Chiu, C. H. (2022). Incidence‐data‐based species richness estimation via a</w:t>
      </w:r>
      <w:r>
        <w:tab/>
        <w:t>Beta</w:t>
      </w:r>
      <w:r>
        <w:rPr>
          <w:rFonts w:hint="eastAsia"/>
        </w:rPr>
        <w:t>-</w:t>
      </w:r>
      <w:r>
        <w:t>Binomial model. Methods in Ecology and Evolution, 13(11), 2546-2558.</w:t>
      </w:r>
    </w:p>
    <w:p w14:paraId="27C263B7" w14:textId="77777777" w:rsidR="00DF4583" w:rsidRDefault="00DF4583" w:rsidP="00DF4583">
      <w:r>
        <w:t>Chiu, C. H. (2023). A species richness estimator for sample‐based incidence data</w:t>
      </w:r>
      <w:r>
        <w:tab/>
        <w:t>sampled without replacement. Methods in Ecology and Evolution.</w:t>
      </w:r>
    </w:p>
    <w:p w14:paraId="67782FD5" w14:textId="77777777" w:rsidR="00DF4583" w:rsidRDefault="00DF4583" w:rsidP="00DF4583">
      <w:r>
        <w:t>Chiu, C. H., Wang, Y. T., Walther, B. A., &amp; Chao, A. (2014). An improved</w:t>
      </w:r>
      <w:r>
        <w:tab/>
        <w:t>nonparametric lower bound of species richness via a modified good–</w:t>
      </w:r>
      <w:proofErr w:type="spellStart"/>
      <w:r>
        <w:t>turing</w:t>
      </w:r>
      <w:proofErr w:type="spellEnd"/>
      <w:r>
        <w:tab/>
        <w:t>frequency formula. Biometrics, 70(3), 671–682.</w:t>
      </w:r>
    </w:p>
    <w:p w14:paraId="292DC7F0" w14:textId="77777777" w:rsidR="00DF4583" w:rsidRDefault="00DF4583" w:rsidP="00DF4583">
      <w:r w:rsidRPr="00837353">
        <w:lastRenderedPageBreak/>
        <w:t>Condit, R., Pérez, R., Aguilar, S., Lao, S., Foster, R., &amp; Hubbell, S. (2019). Complete</w:t>
      </w:r>
      <w:r>
        <w:tab/>
      </w:r>
      <w:r w:rsidRPr="00837353">
        <w:t xml:space="preserve">data from the Barro Colorado 50-ha plot: 423617 trees, 35 years. </w:t>
      </w:r>
      <w:r>
        <w:tab/>
      </w:r>
      <w:r>
        <w:tab/>
      </w:r>
      <w:r>
        <w:tab/>
      </w:r>
      <w:r w:rsidRPr="00837353">
        <w:t>URL https://doi. org/10.15146/5xcp-0d46, 2, 13.</w:t>
      </w:r>
    </w:p>
    <w:p w14:paraId="5C5C19B4" w14:textId="77777777" w:rsidR="00DF4583" w:rsidRDefault="00DF4583" w:rsidP="00DF4583">
      <w:r w:rsidRPr="00837353">
        <w:t>Connell, J., Hall, M. A., Nimmo, D. G., Watson, S. J., &amp; Clarke, M. F. (2022). Fire,</w:t>
      </w:r>
      <w:r>
        <w:tab/>
      </w:r>
      <w:r w:rsidRPr="00837353">
        <w:t>drought and flooding rains: The effect of climatic extremes on bird species’</w:t>
      </w:r>
      <w:r>
        <w:tab/>
      </w:r>
      <w:r w:rsidRPr="00837353">
        <w:t xml:space="preserve">responses to time since fire. Diversity and Distributions, 28(3), 417-438. </w:t>
      </w:r>
    </w:p>
    <w:p w14:paraId="5452EE39" w14:textId="77777777" w:rsidR="00DF4583" w:rsidRDefault="00DF4583" w:rsidP="00DF4583">
      <w:r>
        <w:t>Dorazio, R. M., &amp; Royle, J. A. (2003). Mixture models for estimating the size of a</w:t>
      </w:r>
      <w:r>
        <w:tab/>
        <w:t>closed population when capture rates vary among individuals. Biometrics, 59(2),</w:t>
      </w:r>
      <w:r>
        <w:tab/>
        <w:t xml:space="preserve">351-364. </w:t>
      </w:r>
    </w:p>
    <w:p w14:paraId="0C89E6C3" w14:textId="77777777" w:rsidR="00DF4583" w:rsidRDefault="00DF4583" w:rsidP="00DF4583">
      <w:r>
        <w:t>Good, I. J. (1953). The population frequencies of species and the estimation of</w:t>
      </w:r>
      <w:r>
        <w:tab/>
        <w:t>population parameters. </w:t>
      </w:r>
      <w:proofErr w:type="spellStart"/>
      <w:r>
        <w:t>Biometrika</w:t>
      </w:r>
      <w:proofErr w:type="spellEnd"/>
      <w:r>
        <w:t>, 40(3-4), 237-264.</w:t>
      </w:r>
    </w:p>
    <w:p w14:paraId="21668974" w14:textId="77777777" w:rsidR="00DF4583" w:rsidRDefault="00DF4583" w:rsidP="00DF4583">
      <w:r>
        <w:t>Good, I. J. (2000). Turing’s anticipation of empirical Bayes in connection with the</w:t>
      </w:r>
      <w:r>
        <w:tab/>
        <w:t>cryptanalysis of the naval Enigma. Journal of Statistical Computation and</w:t>
      </w:r>
      <w:r>
        <w:tab/>
        <w:t>Simulation, 66(2), 101-111.</w:t>
      </w:r>
    </w:p>
    <w:p w14:paraId="75B3ECF9" w14:textId="77777777" w:rsidR="00DF4583" w:rsidRDefault="00DF4583" w:rsidP="00DF4583">
      <w:r>
        <w:t>Lawton, J. H., Bignell, D. E., Bolton, B., Bloemers, G. F., Eggleton, P., Hammond, P.</w:t>
      </w:r>
      <w:r>
        <w:tab/>
        <w:t>M., ... &amp; Watt, A. D. (1998). Biodiversity inventories, indicator taxa and effects</w:t>
      </w:r>
      <w:r>
        <w:tab/>
        <w:t>of habitat modification in tropical forest. Nature, 391(6662), 72-76.</w:t>
      </w:r>
    </w:p>
    <w:p w14:paraId="1296F163" w14:textId="77777777" w:rsidR="00DF4583" w:rsidRDefault="00DF4583" w:rsidP="00DF4583">
      <w:r w:rsidRPr="00D25222">
        <w:t>Maestre, F. T., Quero, J. L., Gotelli, N. J., Escudero, A., Ochoa, V., Delgado</w:t>
      </w:r>
      <w:r>
        <w:tab/>
      </w:r>
      <w:r w:rsidRPr="00D25222">
        <w:t>Baquerizo, M., ... &amp; Zaady, E. (2012). Plant species richness and ecosystem</w:t>
      </w:r>
      <w:r>
        <w:tab/>
      </w:r>
      <w:r w:rsidRPr="00D25222">
        <w:t xml:space="preserve">multifunctionality in global drylands. Science, 335(6065), 214-218. </w:t>
      </w:r>
    </w:p>
    <w:p w14:paraId="507F27D0" w14:textId="39273499" w:rsidR="00B41436" w:rsidRDefault="00DF4583" w:rsidP="00DF4583">
      <w:r>
        <w:t xml:space="preserve">Pan, H. Y., Chao, A., &amp; </w:t>
      </w:r>
      <w:proofErr w:type="spellStart"/>
      <w:r>
        <w:t>Foissner</w:t>
      </w:r>
      <w:proofErr w:type="spellEnd"/>
      <w:r>
        <w:t>, W. (2009). A nonparametric lower bound for the</w:t>
      </w:r>
      <w:r>
        <w:tab/>
        <w:t>number of species shared by multiple communities. Journal of agricultural,</w:t>
      </w:r>
      <w:r>
        <w:tab/>
        <w:t>biological, and environmental statistics, 14, 452-468.</w:t>
      </w:r>
    </w:p>
    <w:p w14:paraId="65C1923C" w14:textId="4095DE55" w:rsidR="00DF4583" w:rsidRDefault="00DF4583" w:rsidP="00DF4583">
      <w:r>
        <w:t>Shen, T. J., &amp; He, F. (2008). An incidence‐based richness estimator for quadrats</w:t>
      </w:r>
      <w:r>
        <w:tab/>
        <w:t>sampled without replacement. Ecology, 89(7), 2052-2060.</w:t>
      </w:r>
    </w:p>
    <w:p w14:paraId="6BF7B98E" w14:textId="77777777" w:rsidR="00DF4583" w:rsidRDefault="00DF4583" w:rsidP="00DF4583">
      <w:proofErr w:type="spellStart"/>
      <w:r>
        <w:lastRenderedPageBreak/>
        <w:t>Shmida</w:t>
      </w:r>
      <w:proofErr w:type="spellEnd"/>
      <w:r>
        <w:t>, A., &amp; Wilson, M. (1985). Biological determinants of species</w:t>
      </w:r>
      <w:r>
        <w:tab/>
        <w:t>diversity. Journal of Biogeography, 12, 1-20. https://doi.org/10.2307/2845026.</w:t>
      </w:r>
    </w:p>
    <w:p w14:paraId="19967EE4" w14:textId="77777777" w:rsidR="00DF4583" w:rsidRDefault="00DF4583" w:rsidP="00DF4583">
      <w:r>
        <w:t xml:space="preserve">Wilson, P., &amp; Coleman, L. A. (2022). Niches and guilds of bryophytes along a </w:t>
      </w:r>
      <w:r>
        <w:tab/>
      </w:r>
      <w:r>
        <w:tab/>
        <w:t>3000-meter elevational gradient. The Bryologist, 125(1), 115-134.</w:t>
      </w:r>
    </w:p>
    <w:p w14:paraId="3D8E9F82" w14:textId="77777777" w:rsidR="00DF4583" w:rsidRPr="00416496" w:rsidRDefault="00DF4583" w:rsidP="00DF4583">
      <w:r>
        <w:t>Wu, B., Guan, Z., &amp; Zhao, H. (2006). Parametric and Nonparametric FDR Estimation</w:t>
      </w:r>
      <w:r>
        <w:tab/>
        <w:t>Revisited. Biometrics, 62. https://doi.org/10.1111/j.1541-0420.2006.00531.x.</w:t>
      </w:r>
    </w:p>
    <w:p w14:paraId="20D2B46E" w14:textId="1D43CA65" w:rsidR="00EC5ED4" w:rsidRDefault="00EC5ED4">
      <w:pPr>
        <w:widowControl/>
        <w:spacing w:line="240" w:lineRule="auto"/>
        <w:rPr>
          <w:iCs/>
        </w:rPr>
      </w:pPr>
      <w:r>
        <w:rPr>
          <w:iCs/>
        </w:rPr>
        <w:br w:type="page"/>
      </w:r>
    </w:p>
    <w:p w14:paraId="10391ECB" w14:textId="77777777" w:rsidR="00192C72" w:rsidRDefault="00192C72">
      <w:pPr>
        <w:widowControl/>
        <w:spacing w:line="240" w:lineRule="auto"/>
        <w:rPr>
          <w:rFonts w:cs="Times New Roman"/>
          <w:b/>
          <w:kern w:val="0"/>
          <w:sz w:val="32"/>
        </w:rPr>
      </w:pPr>
      <w:bookmarkStart w:id="2" w:name="_Hlk163388850"/>
      <w:r>
        <w:lastRenderedPageBreak/>
        <w:br w:type="page"/>
      </w:r>
    </w:p>
    <w:p w14:paraId="1A48BE41" w14:textId="2524CF80" w:rsidR="00EC5ED4" w:rsidRDefault="00EC5ED4" w:rsidP="00606DC7">
      <w:pPr>
        <w:pStyle w:val="1"/>
        <w:numPr>
          <w:ilvl w:val="0"/>
          <w:numId w:val="0"/>
        </w:numPr>
      </w:pPr>
      <w:bookmarkStart w:id="3" w:name="_Toc168307515"/>
      <w:r>
        <w:rPr>
          <w:rFonts w:hint="eastAsia"/>
        </w:rPr>
        <w:lastRenderedPageBreak/>
        <w:t>附錄</w:t>
      </w:r>
      <w:bookmarkEnd w:id="3"/>
    </w:p>
    <w:p w14:paraId="79D268DC" w14:textId="77777777" w:rsidR="009E72AD" w:rsidRDefault="00EC5ED4" w:rsidP="009E72AD">
      <w:r>
        <w:tab/>
      </w:r>
      <w:bookmarkStart w:id="4" w:name="_Hlk167708919"/>
      <w:bookmarkStart w:id="5" w:name="_Ref167707463"/>
      <w:bookmarkStart w:id="6" w:name="_Toc166682349"/>
      <w:r w:rsidR="009E72AD">
        <w:rPr>
          <w:rFonts w:hint="eastAsia"/>
        </w:rPr>
        <w:t>針對的第</w:t>
      </w:r>
      <w:r w:rsidR="009E72AD">
        <w:rPr>
          <w:rFonts w:hint="eastAsia"/>
        </w:rPr>
        <w:t>4</w:t>
      </w:r>
      <w:r w:rsidR="009E72AD">
        <w:rPr>
          <w:rFonts w:hint="eastAsia"/>
        </w:rPr>
        <w:t>章電腦模擬結果，在不同抽樣方式，情況二至情況四的物種與區塊假設下之模擬</w:t>
      </w:r>
      <w:bookmarkEnd w:id="4"/>
      <w:r w:rsidR="009E72AD">
        <w:rPr>
          <w:rFonts w:hint="eastAsia"/>
        </w:rPr>
        <w:t>。</w:t>
      </w:r>
    </w:p>
    <w:p w14:paraId="180DACA5" w14:textId="77777777" w:rsidR="009E72AD" w:rsidRDefault="009E72AD" w:rsidP="009E72AD"/>
    <w:p w14:paraId="5FA4FEFF" w14:textId="77777777" w:rsidR="009E72AD" w:rsidRPr="00A23C5F" w:rsidRDefault="009E72AD" w:rsidP="009E72AD">
      <w:pPr>
        <w:rPr>
          <w:rFonts w:eastAsia="新細明體"/>
          <w:b/>
          <w:bCs/>
        </w:rPr>
      </w:pPr>
      <w:r w:rsidRPr="00A23C5F">
        <w:rPr>
          <w:rFonts w:hint="eastAsia"/>
          <w:b/>
          <w:bCs/>
        </w:rPr>
        <w:t>物種與</w:t>
      </w:r>
      <w:proofErr w:type="gramStart"/>
      <w:r w:rsidRPr="00A23C5F">
        <w:rPr>
          <w:rFonts w:hint="eastAsia"/>
          <w:b/>
          <w:bCs/>
        </w:rPr>
        <w:t>區塊數的</w:t>
      </w:r>
      <w:proofErr w:type="gramEnd"/>
      <w:r w:rsidRPr="00A23C5F">
        <w:rPr>
          <w:rFonts w:hint="eastAsia"/>
          <w:b/>
          <w:bCs/>
        </w:rPr>
        <w:t>假設</w:t>
      </w:r>
    </w:p>
    <w:p w14:paraId="57D75A4C" w14:textId="77777777" w:rsidR="009E72AD" w:rsidRPr="00F25C87" w:rsidRDefault="009E72AD" w:rsidP="009E72AD">
      <w:pPr>
        <w:contextualSpacing/>
        <w:jc w:val="both"/>
        <w:rPr>
          <w:rFonts w:cs="Times New Roman"/>
          <w:szCs w:val="24"/>
        </w:rPr>
      </w:pPr>
      <w:r>
        <w:rPr>
          <w:rFonts w:cs="Times New Roman" w:hint="eastAsia"/>
          <w:szCs w:val="24"/>
        </w:rPr>
        <w:t>情況二：</w:t>
      </w:r>
      <w:r w:rsidRPr="00F25C87">
        <w:rPr>
          <w:rFonts w:cs="Times New Roman" w:hint="eastAsia"/>
          <w:szCs w:val="24"/>
        </w:rPr>
        <w:t>假設總物種數皆為</w:t>
      </w:r>
      <w:r w:rsidRPr="00F25C87">
        <w:rPr>
          <w:rFonts w:cs="Times New Roman"/>
          <w:szCs w:val="24"/>
        </w:rPr>
        <w:t>700</w:t>
      </w:r>
      <w:r w:rsidRPr="00F25C87">
        <w:rPr>
          <w:rFonts w:cs="Times New Roman" w:hint="eastAsia"/>
          <w:szCs w:val="24"/>
        </w:rPr>
        <w:t>種物種</w:t>
      </w:r>
      <w:r w:rsidRPr="00F25C87">
        <w:rPr>
          <w:rFonts w:cs="Times New Roman"/>
          <w:szCs w:val="24"/>
        </w:rPr>
        <w:t xml:space="preserve"> (</w:t>
      </w:r>
      <m:oMath>
        <m:r>
          <w:rPr>
            <w:rFonts w:ascii="Cambria Math" w:hAnsi="Cambria Math" w:cs="Times New Roman"/>
            <w:szCs w:val="24"/>
          </w:rPr>
          <m:t xml:space="preserve">S= </m:t>
        </m:r>
      </m:oMath>
      <w:r w:rsidRPr="00F25C87">
        <w:rPr>
          <w:rFonts w:cs="Times New Roman"/>
          <w:szCs w:val="24"/>
        </w:rPr>
        <w:t>700)</w:t>
      </w:r>
      <w:r w:rsidRPr="00F25C87">
        <w:rPr>
          <w:rFonts w:cs="Times New Roman" w:hint="eastAsia"/>
          <w:szCs w:val="24"/>
        </w:rPr>
        <w:t>，其中群落</w:t>
      </w:r>
      <w:proofErr w:type="gramStart"/>
      <w:r w:rsidRPr="00F25C87">
        <w:rPr>
          <w:rFonts w:cs="Times New Roman" w:hint="eastAsia"/>
          <w:szCs w:val="24"/>
        </w:rPr>
        <w:t>一</w:t>
      </w:r>
      <w:proofErr w:type="gramEnd"/>
      <w:r w:rsidRPr="00F25C87">
        <w:rPr>
          <w:rFonts w:cs="Times New Roman" w:hint="eastAsia"/>
          <w:szCs w:val="24"/>
        </w:rPr>
        <w:t>與第二群落分別</w:t>
      </w:r>
      <w:r>
        <w:rPr>
          <w:rFonts w:cs="Times New Roman"/>
          <w:szCs w:val="24"/>
        </w:rPr>
        <w:tab/>
      </w:r>
      <w:r>
        <w:rPr>
          <w:rFonts w:cs="Times New Roman"/>
          <w:szCs w:val="24"/>
        </w:rPr>
        <w:tab/>
      </w:r>
      <w:r w:rsidRPr="00F25C87">
        <w:rPr>
          <w:rFonts w:cs="Times New Roman" w:hint="eastAsia"/>
          <w:szCs w:val="24"/>
        </w:rPr>
        <w:t>存在</w:t>
      </w:r>
      <w:r w:rsidRPr="00F25C87">
        <w:rPr>
          <w:rFonts w:cs="Times New Roman"/>
          <w:szCs w:val="24"/>
        </w:rPr>
        <w:t>400</w:t>
      </w:r>
      <w:r w:rsidRPr="00F25C87">
        <w:rPr>
          <w:rFonts w:cs="Times New Roman" w:hint="eastAsia"/>
          <w:szCs w:val="24"/>
        </w:rPr>
        <w:t>與</w:t>
      </w:r>
      <w:r w:rsidRPr="00F25C87">
        <w:rPr>
          <w:rFonts w:cs="Times New Roman"/>
          <w:szCs w:val="24"/>
        </w:rPr>
        <w:t>600</w:t>
      </w:r>
      <w:r w:rsidRPr="00F25C87">
        <w:rPr>
          <w:rFonts w:cs="Times New Roman" w:hint="eastAsia"/>
          <w:szCs w:val="24"/>
        </w:rPr>
        <w:t>種物種</w:t>
      </w:r>
      <w:r w:rsidRPr="00F25C87">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1</m:t>
            </m:r>
          </m:sub>
        </m:sSub>
        <m:r>
          <w:rPr>
            <w:rFonts w:ascii="Cambria Math" w:hAnsi="Cambria Math" w:cs="Times New Roman"/>
            <w:szCs w:val="24"/>
          </w:rPr>
          <m:t xml:space="preserve">= </m:t>
        </m:r>
      </m:oMath>
      <w:r w:rsidRPr="00F25C87">
        <w:rPr>
          <w:rFonts w:cs="Times New Roman"/>
          <w:szCs w:val="24"/>
        </w:rPr>
        <w:t>400</w:t>
      </w:r>
      <w:r w:rsidRPr="00F25C87">
        <w:rPr>
          <w:rFonts w:cs="Times New Roman" w:hint="eastAsia"/>
          <w:szCs w:val="24"/>
        </w:rPr>
        <w:t>，</w:t>
      </w:r>
      <m:oMath>
        <m:sSub>
          <m:sSubPr>
            <m:ctrlPr>
              <w:rPr>
                <w:rFonts w:ascii="Cambria Math" w:hAnsi="Cambria Math" w:cs="Times New Roman"/>
                <w:i/>
                <w:szCs w:val="24"/>
              </w:rPr>
            </m:ctrlPr>
          </m:sSubPr>
          <m:e>
            <m:r>
              <w:rPr>
                <w:rFonts w:ascii="Cambria Math" w:hAnsi="Cambria Math" w:cs="Times New Roman"/>
                <w:szCs w:val="24"/>
              </w:rPr>
              <m:t xml:space="preserve"> S</m:t>
            </m:r>
          </m:e>
          <m:sub>
            <m:r>
              <w:rPr>
                <w:rFonts w:ascii="Cambria Math" w:hAnsi="Cambria Math" w:cs="Times New Roman"/>
                <w:szCs w:val="24"/>
              </w:rPr>
              <m:t>2</m:t>
            </m:r>
          </m:sub>
        </m:sSub>
        <m:r>
          <w:rPr>
            <w:rFonts w:ascii="Cambria Math" w:hAnsi="Cambria Math" w:cs="Times New Roman"/>
            <w:szCs w:val="24"/>
          </w:rPr>
          <m:t xml:space="preserve">= </m:t>
        </m:r>
      </m:oMath>
      <w:r w:rsidRPr="00F25C87">
        <w:rPr>
          <w:rFonts w:cs="Times New Roman"/>
          <w:szCs w:val="24"/>
        </w:rPr>
        <w:t>600)</w:t>
      </w:r>
      <w:r w:rsidRPr="00F25C87">
        <w:rPr>
          <w:rFonts w:cs="Times New Roman" w:hint="eastAsia"/>
          <w:szCs w:val="24"/>
        </w:rPr>
        <w:t>，兩群落間共有</w:t>
      </w:r>
      <w:r w:rsidRPr="00F25C87">
        <w:rPr>
          <w:rFonts w:cs="Times New Roman"/>
          <w:szCs w:val="24"/>
        </w:rPr>
        <w:t>300</w:t>
      </w:r>
      <w:r w:rsidRPr="00F25C87">
        <w:rPr>
          <w:rFonts w:cs="Times New Roman" w:hint="eastAsia"/>
          <w:szCs w:val="24"/>
        </w:rPr>
        <w:t>種共</w:t>
      </w:r>
      <w:r>
        <w:rPr>
          <w:rFonts w:cs="Times New Roman"/>
          <w:szCs w:val="24"/>
        </w:rPr>
        <w:tab/>
      </w:r>
      <w:r>
        <w:rPr>
          <w:rFonts w:cs="Times New Roman"/>
          <w:szCs w:val="24"/>
        </w:rPr>
        <w:tab/>
      </w:r>
      <w:r w:rsidRPr="00F25C87">
        <w:rPr>
          <w:rFonts w:cs="Times New Roman" w:hint="eastAsia"/>
          <w:szCs w:val="24"/>
        </w:rPr>
        <w:t>同種</w:t>
      </w:r>
      <w:r w:rsidRPr="00F25C87">
        <w:rPr>
          <w:rFonts w:cs="Times New Roman"/>
          <w:szCs w:val="24"/>
        </w:rPr>
        <w:t>(</w:t>
      </w:r>
      <m:oMath>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12</m:t>
            </m:r>
          </m:sub>
        </m:sSub>
        <m:r>
          <w:rPr>
            <w:rFonts w:ascii="Cambria Math" w:hAnsi="Cambria Math" w:cs="Times New Roman"/>
            <w:szCs w:val="24"/>
          </w:rPr>
          <m:t xml:space="preserve">= </m:t>
        </m:r>
      </m:oMath>
      <w:r w:rsidRPr="00F25C87">
        <w:rPr>
          <w:rFonts w:cs="Times New Roman"/>
          <w:szCs w:val="24"/>
        </w:rPr>
        <w:t>300)</w:t>
      </w:r>
      <w:r w:rsidRPr="00F25C87">
        <w:rPr>
          <w:rFonts w:cs="Times New Roman" w:hint="eastAsia"/>
          <w:szCs w:val="24"/>
        </w:rPr>
        <w:t>。且兩族群皆為</w:t>
      </w:r>
      <w:r w:rsidRPr="00F25C87">
        <w:rPr>
          <w:rFonts w:cs="Times New Roman"/>
          <w:szCs w:val="24"/>
        </w:rPr>
        <w:t>100</w:t>
      </w:r>
      <w:r w:rsidRPr="00F25C87">
        <w:rPr>
          <w:rFonts w:cs="Times New Roman" w:hint="eastAsia"/>
          <w:szCs w:val="24"/>
        </w:rPr>
        <w:t>區塊</w:t>
      </w:r>
      <w:r w:rsidRPr="00F25C87">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2</m:t>
            </m:r>
          </m:sub>
        </m:sSub>
        <m:r>
          <w:rPr>
            <w:rFonts w:ascii="Cambria Math" w:hAnsi="Cambria Math" w:cs="Times New Roman"/>
            <w:szCs w:val="24"/>
          </w:rPr>
          <m:t xml:space="preserve">= </m:t>
        </m:r>
      </m:oMath>
      <w:r w:rsidRPr="00F25C87">
        <w:rPr>
          <w:rFonts w:cs="Times New Roman"/>
          <w:szCs w:val="24"/>
        </w:rPr>
        <w:t>100)</w:t>
      </w:r>
      <w:r w:rsidRPr="00F25C87">
        <w:rPr>
          <w:rFonts w:cs="Times New Roman" w:hint="eastAsia"/>
          <w:szCs w:val="24"/>
        </w:rPr>
        <w:t>，並從中依比</w:t>
      </w:r>
      <w:r>
        <w:rPr>
          <w:rFonts w:cs="Times New Roman"/>
          <w:szCs w:val="24"/>
        </w:rPr>
        <w:tab/>
      </w:r>
      <w:r>
        <w:rPr>
          <w:rFonts w:cs="Times New Roman"/>
          <w:szCs w:val="24"/>
        </w:rPr>
        <w:tab/>
      </w:r>
      <w:r w:rsidRPr="00F25C87">
        <w:rPr>
          <w:rFonts w:cs="Times New Roman" w:hint="eastAsia"/>
          <w:szCs w:val="24"/>
        </w:rPr>
        <w:t>例抽取</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oMath>
      <w:r w:rsidRPr="00F25C87">
        <w:rPr>
          <w:rFonts w:cs="Times New Roman" w:hint="eastAsia"/>
          <w:szCs w:val="24"/>
        </w:rPr>
        <w:t>與</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2</m:t>
            </m:r>
          </m:sub>
        </m:sSub>
      </m:oMath>
      <w:proofErr w:type="gramStart"/>
      <w:r w:rsidRPr="00F25C87">
        <w:rPr>
          <w:rFonts w:cs="Times New Roman" w:hint="eastAsia"/>
          <w:szCs w:val="24"/>
        </w:rPr>
        <w:t>個</w:t>
      </w:r>
      <w:proofErr w:type="gramEnd"/>
      <w:r w:rsidRPr="00F25C87">
        <w:rPr>
          <w:rFonts w:cs="Times New Roman" w:hint="eastAsia"/>
          <w:szCs w:val="24"/>
        </w:rPr>
        <w:t>區塊作為樣本使用</w:t>
      </w:r>
      <w:r>
        <w:rPr>
          <w:rFonts w:cs="Times New Roman" w:hint="eastAsia"/>
          <w:szCs w:val="24"/>
        </w:rPr>
        <w:t>，且</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2</m:t>
            </m:r>
          </m:sub>
        </m:sSub>
      </m:oMath>
      <w:r w:rsidRPr="00F25C87">
        <w:rPr>
          <w:rFonts w:cs="Times New Roman" w:hint="eastAsia"/>
          <w:szCs w:val="24"/>
        </w:rPr>
        <w:t>。</w:t>
      </w:r>
    </w:p>
    <w:p w14:paraId="7BAFF165" w14:textId="77777777" w:rsidR="009E72AD" w:rsidRPr="00F25C87" w:rsidRDefault="009E72AD" w:rsidP="009E72AD">
      <w:pPr>
        <w:contextualSpacing/>
        <w:jc w:val="both"/>
        <w:rPr>
          <w:rFonts w:cs="Times New Roman"/>
          <w:szCs w:val="24"/>
        </w:rPr>
      </w:pPr>
      <w:r>
        <w:rPr>
          <w:rFonts w:cs="Times New Roman" w:hint="eastAsia"/>
          <w:szCs w:val="24"/>
        </w:rPr>
        <w:t>情況</w:t>
      </w:r>
      <w:proofErr w:type="gramStart"/>
      <w:r>
        <w:rPr>
          <w:rFonts w:cs="Times New Roman" w:hint="eastAsia"/>
          <w:szCs w:val="24"/>
        </w:rPr>
        <w:t>三</w:t>
      </w:r>
      <w:proofErr w:type="gramEnd"/>
      <w:r>
        <w:rPr>
          <w:rFonts w:cs="Times New Roman" w:hint="eastAsia"/>
          <w:szCs w:val="24"/>
        </w:rPr>
        <w:t>：</w:t>
      </w:r>
      <w:r w:rsidRPr="00F25C87">
        <w:rPr>
          <w:rFonts w:cs="Times New Roman" w:hint="eastAsia"/>
          <w:szCs w:val="24"/>
        </w:rPr>
        <w:t>假設總物種數為</w:t>
      </w:r>
      <w:r w:rsidRPr="00F25C87">
        <w:rPr>
          <w:rFonts w:cs="Times New Roman"/>
          <w:szCs w:val="24"/>
        </w:rPr>
        <w:t>500</w:t>
      </w:r>
      <w:r w:rsidRPr="00F25C87">
        <w:rPr>
          <w:rFonts w:cs="Times New Roman" w:hint="eastAsia"/>
          <w:szCs w:val="24"/>
        </w:rPr>
        <w:t>種物種</w:t>
      </w:r>
      <w:r w:rsidRPr="00F25C87">
        <w:rPr>
          <w:rFonts w:cs="Times New Roman"/>
          <w:szCs w:val="24"/>
        </w:rPr>
        <w:t xml:space="preserve"> (</w:t>
      </w:r>
      <m:oMath>
        <m:r>
          <w:rPr>
            <w:rFonts w:ascii="Cambria Math" w:hAnsi="Cambria Math" w:cs="Times New Roman"/>
            <w:szCs w:val="24"/>
          </w:rPr>
          <m:t xml:space="preserve">S= </m:t>
        </m:r>
      </m:oMath>
      <w:r w:rsidRPr="00F25C87">
        <w:rPr>
          <w:rFonts w:cs="Times New Roman"/>
          <w:szCs w:val="24"/>
        </w:rPr>
        <w:t>500)</w:t>
      </w:r>
      <w:r w:rsidRPr="00F25C87">
        <w:rPr>
          <w:rFonts w:cs="Times New Roman" w:hint="eastAsia"/>
          <w:szCs w:val="24"/>
        </w:rPr>
        <w:t>，其中群落</w:t>
      </w:r>
      <w:proofErr w:type="gramStart"/>
      <w:r w:rsidRPr="00F25C87">
        <w:rPr>
          <w:rFonts w:cs="Times New Roman" w:hint="eastAsia"/>
          <w:szCs w:val="24"/>
        </w:rPr>
        <w:t>一</w:t>
      </w:r>
      <w:proofErr w:type="gramEnd"/>
      <w:r w:rsidRPr="00F25C87">
        <w:rPr>
          <w:rFonts w:cs="Times New Roman" w:hint="eastAsia"/>
          <w:szCs w:val="24"/>
        </w:rPr>
        <w:t>與第二群落皆存在</w:t>
      </w:r>
      <w:r>
        <w:rPr>
          <w:rFonts w:cs="Times New Roman"/>
          <w:szCs w:val="24"/>
        </w:rPr>
        <w:tab/>
      </w:r>
      <w:r>
        <w:rPr>
          <w:rFonts w:cs="Times New Roman"/>
          <w:szCs w:val="24"/>
        </w:rPr>
        <w:tab/>
      </w:r>
      <w:r w:rsidRPr="00F25C87">
        <w:rPr>
          <w:rFonts w:cs="Times New Roman"/>
          <w:szCs w:val="24"/>
        </w:rPr>
        <w:t>400</w:t>
      </w:r>
      <w:r w:rsidRPr="00F25C87">
        <w:rPr>
          <w:rFonts w:cs="Times New Roman" w:hint="eastAsia"/>
          <w:szCs w:val="24"/>
        </w:rPr>
        <w:t>種物種</w:t>
      </w:r>
      <w:r w:rsidRPr="00F25C87">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1</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2</m:t>
            </m:r>
          </m:sub>
        </m:sSub>
        <m:r>
          <w:rPr>
            <w:rFonts w:ascii="Cambria Math" w:hAnsi="Cambria Math" w:cs="Times New Roman"/>
            <w:szCs w:val="24"/>
          </w:rPr>
          <m:t xml:space="preserve">= </m:t>
        </m:r>
      </m:oMath>
      <w:r w:rsidRPr="00F25C87">
        <w:rPr>
          <w:rFonts w:cs="Times New Roman"/>
          <w:szCs w:val="24"/>
        </w:rPr>
        <w:t>400)</w:t>
      </w:r>
      <w:r w:rsidRPr="00F25C87">
        <w:rPr>
          <w:rFonts w:cs="Times New Roman" w:hint="eastAsia"/>
          <w:szCs w:val="24"/>
        </w:rPr>
        <w:t>，兩群落間共有</w:t>
      </w:r>
      <w:r w:rsidRPr="00F25C87">
        <w:rPr>
          <w:rFonts w:cs="Times New Roman"/>
          <w:szCs w:val="24"/>
        </w:rPr>
        <w:t>300</w:t>
      </w:r>
      <w:r w:rsidRPr="00F25C87">
        <w:rPr>
          <w:rFonts w:cs="Times New Roman" w:hint="eastAsia"/>
          <w:szCs w:val="24"/>
        </w:rPr>
        <w:t>種共同種</w:t>
      </w:r>
      <w:r w:rsidRPr="00F25C87">
        <w:rPr>
          <w:rFonts w:cs="Times New Roman"/>
          <w:szCs w:val="24"/>
        </w:rPr>
        <w:t>(</w:t>
      </w:r>
      <m:oMath>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12</m:t>
            </m:r>
          </m:sub>
        </m:sSub>
        <m:r>
          <w:rPr>
            <w:rFonts w:ascii="Cambria Math" w:hAnsi="Cambria Math" w:cs="Times New Roman"/>
            <w:szCs w:val="24"/>
          </w:rPr>
          <m:t xml:space="preserve">= </m:t>
        </m:r>
      </m:oMath>
      <w:r w:rsidRPr="00F25C87">
        <w:rPr>
          <w:rFonts w:cs="Times New Roman"/>
          <w:szCs w:val="24"/>
        </w:rPr>
        <w:t>300)</w:t>
      </w:r>
      <w:r w:rsidRPr="00F25C87">
        <w:rPr>
          <w:rFonts w:cs="Times New Roman" w:hint="eastAsia"/>
          <w:szCs w:val="24"/>
        </w:rPr>
        <w:t>；</w:t>
      </w:r>
      <w:r>
        <w:rPr>
          <w:rFonts w:cs="Times New Roman"/>
          <w:szCs w:val="24"/>
        </w:rPr>
        <w:tab/>
      </w:r>
      <w:r>
        <w:rPr>
          <w:rFonts w:cs="Times New Roman"/>
          <w:szCs w:val="24"/>
        </w:rPr>
        <w:tab/>
      </w:r>
      <w:r w:rsidRPr="00F25C87">
        <w:rPr>
          <w:rFonts w:cs="Times New Roman" w:hint="eastAsia"/>
          <w:szCs w:val="24"/>
        </w:rPr>
        <w:t>兩族群皆為</w:t>
      </w:r>
      <w:r w:rsidRPr="00F25C87">
        <w:rPr>
          <w:rFonts w:cs="Times New Roman"/>
          <w:szCs w:val="24"/>
        </w:rPr>
        <w:t>100</w:t>
      </w:r>
      <w:r w:rsidRPr="00F25C87">
        <w:rPr>
          <w:rFonts w:cs="Times New Roman" w:hint="eastAsia"/>
          <w:szCs w:val="24"/>
        </w:rPr>
        <w:t>區塊</w:t>
      </w:r>
      <w:r w:rsidRPr="00F25C87">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2</m:t>
            </m:r>
          </m:sub>
        </m:sSub>
        <m:r>
          <w:rPr>
            <w:rFonts w:ascii="Cambria Math" w:hAnsi="Cambria Math" w:cs="Times New Roman"/>
            <w:szCs w:val="24"/>
          </w:rPr>
          <m:t xml:space="preserve">= </m:t>
        </m:r>
      </m:oMath>
      <w:r w:rsidRPr="00F25C87">
        <w:rPr>
          <w:rFonts w:cs="Times New Roman"/>
          <w:szCs w:val="24"/>
        </w:rPr>
        <w:t>100)</w:t>
      </w:r>
      <w:r w:rsidRPr="00F25C87">
        <w:rPr>
          <w:rFonts w:cs="Times New Roman" w:hint="eastAsia"/>
          <w:szCs w:val="24"/>
        </w:rPr>
        <w:t>，並從中依比例抽取</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oMath>
      <w:r w:rsidRPr="00F25C87">
        <w:rPr>
          <w:rFonts w:cs="Times New Roman" w:hint="eastAsia"/>
          <w:szCs w:val="24"/>
        </w:rPr>
        <w:t>與</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2</m:t>
            </m:r>
          </m:sub>
        </m:sSub>
      </m:oMath>
      <w:proofErr w:type="gramStart"/>
      <w:r w:rsidRPr="00F25C87">
        <w:rPr>
          <w:rFonts w:cs="Times New Roman" w:hint="eastAsia"/>
          <w:szCs w:val="24"/>
        </w:rPr>
        <w:t>個</w:t>
      </w:r>
      <w:proofErr w:type="gramEnd"/>
      <w:r w:rsidRPr="00F25C87">
        <w:rPr>
          <w:rFonts w:cs="Times New Roman" w:hint="eastAsia"/>
          <w:szCs w:val="24"/>
        </w:rPr>
        <w:t>區塊</w:t>
      </w:r>
      <w:r>
        <w:rPr>
          <w:rFonts w:cs="Times New Roman"/>
          <w:szCs w:val="24"/>
        </w:rPr>
        <w:tab/>
      </w:r>
      <w:r>
        <w:rPr>
          <w:rFonts w:cs="Times New Roman"/>
          <w:szCs w:val="24"/>
        </w:rPr>
        <w:tab/>
      </w:r>
      <w:r w:rsidRPr="00F25C87">
        <w:rPr>
          <w:rFonts w:cs="Times New Roman" w:hint="eastAsia"/>
          <w:szCs w:val="24"/>
        </w:rPr>
        <w:t>作為樣本使用，而</w:t>
      </w:r>
      <w:r>
        <w:rPr>
          <w:rFonts w:cs="Times New Roman" w:hint="eastAsia"/>
          <w:szCs w:val="24"/>
        </w:rPr>
        <w:t xml:space="preserve">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2</m:t>
            </m:r>
          </m:sub>
        </m:sSub>
        <m:r>
          <w:rPr>
            <w:rFonts w:ascii="Cambria Math" w:hAnsi="Cambria Math" w:cs="Times New Roman"/>
            <w:szCs w:val="24"/>
          </w:rPr>
          <m:t>=2</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oMath>
      <w:r w:rsidRPr="00F25C87">
        <w:rPr>
          <w:rFonts w:cs="Times New Roman" w:hint="eastAsia"/>
          <w:szCs w:val="24"/>
        </w:rPr>
        <w:t>。</w:t>
      </w:r>
    </w:p>
    <w:p w14:paraId="27CC9D17" w14:textId="77777777" w:rsidR="009E72AD" w:rsidRPr="00F25C87" w:rsidRDefault="009E72AD" w:rsidP="009E72AD">
      <w:pPr>
        <w:contextualSpacing/>
        <w:jc w:val="both"/>
        <w:rPr>
          <w:rFonts w:cs="Times New Roman"/>
          <w:szCs w:val="24"/>
        </w:rPr>
      </w:pPr>
      <w:r>
        <w:rPr>
          <w:rFonts w:cs="Times New Roman" w:hint="eastAsia"/>
          <w:szCs w:val="24"/>
        </w:rPr>
        <w:t>情況四：</w:t>
      </w:r>
      <w:r w:rsidRPr="00F25C87">
        <w:rPr>
          <w:rFonts w:cs="Times New Roman" w:hint="eastAsia"/>
          <w:szCs w:val="24"/>
        </w:rPr>
        <w:t>假設總物種數為</w:t>
      </w:r>
      <w:r w:rsidRPr="00F25C87">
        <w:rPr>
          <w:rFonts w:cs="Times New Roman"/>
          <w:szCs w:val="24"/>
        </w:rPr>
        <w:t>500</w:t>
      </w:r>
      <w:r w:rsidRPr="00F25C87">
        <w:rPr>
          <w:rFonts w:cs="Times New Roman" w:hint="eastAsia"/>
          <w:szCs w:val="24"/>
        </w:rPr>
        <w:t>種物種</w:t>
      </w:r>
      <w:r w:rsidRPr="00F25C87">
        <w:rPr>
          <w:rFonts w:cs="Times New Roman"/>
          <w:szCs w:val="24"/>
        </w:rPr>
        <w:t xml:space="preserve"> (</w:t>
      </w:r>
      <m:oMath>
        <m:r>
          <w:rPr>
            <w:rFonts w:ascii="Cambria Math" w:hAnsi="Cambria Math" w:cs="Times New Roman"/>
            <w:szCs w:val="24"/>
          </w:rPr>
          <m:t xml:space="preserve">S= </m:t>
        </m:r>
      </m:oMath>
      <w:r w:rsidRPr="00F25C87">
        <w:rPr>
          <w:rFonts w:cs="Times New Roman"/>
          <w:szCs w:val="24"/>
        </w:rPr>
        <w:t>500)</w:t>
      </w:r>
      <w:r w:rsidRPr="00F25C87">
        <w:rPr>
          <w:rFonts w:cs="Times New Roman" w:hint="eastAsia"/>
          <w:szCs w:val="24"/>
        </w:rPr>
        <w:t>，其中群落</w:t>
      </w:r>
      <w:proofErr w:type="gramStart"/>
      <w:r w:rsidRPr="00F25C87">
        <w:rPr>
          <w:rFonts w:cs="Times New Roman" w:hint="eastAsia"/>
          <w:szCs w:val="24"/>
        </w:rPr>
        <w:t>一</w:t>
      </w:r>
      <w:proofErr w:type="gramEnd"/>
      <w:r w:rsidRPr="00F25C87">
        <w:rPr>
          <w:rFonts w:cs="Times New Roman" w:hint="eastAsia"/>
          <w:szCs w:val="24"/>
        </w:rPr>
        <w:t>與第二群落皆存在</w:t>
      </w:r>
      <w:r>
        <w:rPr>
          <w:rFonts w:cs="Times New Roman"/>
          <w:szCs w:val="24"/>
        </w:rPr>
        <w:tab/>
      </w:r>
      <w:r>
        <w:rPr>
          <w:rFonts w:cs="Times New Roman"/>
          <w:szCs w:val="24"/>
        </w:rPr>
        <w:tab/>
      </w:r>
      <w:r w:rsidRPr="00F25C87">
        <w:rPr>
          <w:rFonts w:cs="Times New Roman"/>
          <w:szCs w:val="24"/>
        </w:rPr>
        <w:t>400</w:t>
      </w:r>
      <w:r w:rsidRPr="00F25C87">
        <w:rPr>
          <w:rFonts w:cs="Times New Roman" w:hint="eastAsia"/>
          <w:szCs w:val="24"/>
        </w:rPr>
        <w:t>種物種</w:t>
      </w:r>
      <w:r w:rsidRPr="00F25C87">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1</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2</m:t>
            </m:r>
          </m:sub>
        </m:sSub>
        <m:r>
          <w:rPr>
            <w:rFonts w:ascii="Cambria Math" w:hAnsi="Cambria Math" w:cs="Times New Roman"/>
            <w:szCs w:val="24"/>
          </w:rPr>
          <m:t xml:space="preserve">= </m:t>
        </m:r>
      </m:oMath>
      <w:r w:rsidRPr="00F25C87">
        <w:rPr>
          <w:rFonts w:cs="Times New Roman"/>
          <w:szCs w:val="24"/>
        </w:rPr>
        <w:t>400)</w:t>
      </w:r>
      <w:r w:rsidRPr="00F25C87">
        <w:rPr>
          <w:rFonts w:cs="Times New Roman" w:hint="eastAsia"/>
          <w:szCs w:val="24"/>
        </w:rPr>
        <w:t>，兩群落間共有</w:t>
      </w:r>
      <w:r w:rsidRPr="00F25C87">
        <w:rPr>
          <w:rFonts w:cs="Times New Roman"/>
          <w:szCs w:val="24"/>
        </w:rPr>
        <w:t>300</w:t>
      </w:r>
      <w:r w:rsidRPr="00F25C87">
        <w:rPr>
          <w:rFonts w:cs="Times New Roman" w:hint="eastAsia"/>
          <w:szCs w:val="24"/>
        </w:rPr>
        <w:t>種共同種</w:t>
      </w:r>
      <w:r w:rsidRPr="00F25C87">
        <w:rPr>
          <w:rFonts w:cs="Times New Roman"/>
          <w:szCs w:val="24"/>
        </w:rPr>
        <w:t>(</w:t>
      </w:r>
      <m:oMath>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12</m:t>
            </m:r>
          </m:sub>
        </m:sSub>
        <m:r>
          <w:rPr>
            <w:rFonts w:ascii="Cambria Math" w:hAnsi="Cambria Math" w:cs="Times New Roman"/>
            <w:szCs w:val="24"/>
          </w:rPr>
          <m:t xml:space="preserve">= </m:t>
        </m:r>
      </m:oMath>
      <w:r w:rsidRPr="00F25C87">
        <w:rPr>
          <w:rFonts w:cs="Times New Roman"/>
          <w:szCs w:val="24"/>
        </w:rPr>
        <w:t>300)</w:t>
      </w:r>
      <w:r w:rsidRPr="00F25C87">
        <w:rPr>
          <w:rFonts w:cs="Times New Roman" w:hint="eastAsia"/>
          <w:szCs w:val="24"/>
        </w:rPr>
        <w:t>。</w:t>
      </w:r>
      <w:r>
        <w:rPr>
          <w:rFonts w:cs="Times New Roman"/>
          <w:szCs w:val="24"/>
        </w:rPr>
        <w:tab/>
      </w:r>
      <w:r>
        <w:rPr>
          <w:rFonts w:cs="Times New Roman"/>
          <w:szCs w:val="24"/>
        </w:rPr>
        <w:tab/>
      </w:r>
      <w:r w:rsidRPr="00F25C87">
        <w:rPr>
          <w:rFonts w:cs="Times New Roman" w:hint="eastAsia"/>
          <w:szCs w:val="24"/>
        </w:rPr>
        <w:t>且兩族群分別為</w:t>
      </w:r>
      <w:r w:rsidRPr="00F25C87">
        <w:rPr>
          <w:rFonts w:cs="Times New Roman"/>
          <w:szCs w:val="24"/>
        </w:rPr>
        <w:t>100</w:t>
      </w:r>
      <w:r w:rsidRPr="00F25C87">
        <w:rPr>
          <w:rFonts w:cs="Times New Roman" w:hint="eastAsia"/>
          <w:szCs w:val="24"/>
        </w:rPr>
        <w:t>與</w:t>
      </w:r>
      <w:r w:rsidRPr="00F25C87">
        <w:rPr>
          <w:rFonts w:cs="Times New Roman"/>
          <w:szCs w:val="24"/>
        </w:rPr>
        <w:t>200</w:t>
      </w:r>
      <w:r w:rsidRPr="00F25C87">
        <w:rPr>
          <w:rFonts w:cs="Times New Roman" w:hint="eastAsia"/>
          <w:szCs w:val="24"/>
        </w:rPr>
        <w:t>區塊</w:t>
      </w:r>
      <w:r w:rsidRPr="00F25C87">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r>
          <w:rPr>
            <w:rFonts w:ascii="Cambria Math" w:hAnsi="Cambria Math" w:cs="Times New Roman"/>
            <w:szCs w:val="24"/>
          </w:rPr>
          <m:t>=</m:t>
        </m:r>
      </m:oMath>
      <w:r w:rsidRPr="00F25C87">
        <w:rPr>
          <w:rFonts w:cs="Times New Roman"/>
          <w:szCs w:val="24"/>
        </w:rPr>
        <w:t>100</w:t>
      </w:r>
      <w:r w:rsidRPr="00F25C87">
        <w:rPr>
          <w:rFonts w:cs="Times New Roman" w:hint="eastAsia"/>
          <w:szCs w:val="24"/>
        </w:rPr>
        <w:t>，</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2</m:t>
            </m:r>
          </m:sub>
        </m:sSub>
        <m:r>
          <w:rPr>
            <w:rFonts w:ascii="Cambria Math" w:hAnsi="Cambria Math" w:cs="Times New Roman"/>
            <w:szCs w:val="24"/>
          </w:rPr>
          <m:t xml:space="preserve">= </m:t>
        </m:r>
      </m:oMath>
      <w:r w:rsidRPr="00F25C87">
        <w:rPr>
          <w:rFonts w:cs="Times New Roman"/>
          <w:szCs w:val="24"/>
        </w:rPr>
        <w:t>200)</w:t>
      </w:r>
      <w:r w:rsidRPr="00F25C87">
        <w:rPr>
          <w:rFonts w:cs="Times New Roman" w:hint="eastAsia"/>
          <w:szCs w:val="24"/>
        </w:rPr>
        <w:t>，並從中依比例</w:t>
      </w:r>
      <w:r>
        <w:rPr>
          <w:rFonts w:cs="Times New Roman"/>
          <w:szCs w:val="24"/>
        </w:rPr>
        <w:tab/>
      </w:r>
      <w:r>
        <w:rPr>
          <w:rFonts w:cs="Times New Roman"/>
          <w:szCs w:val="24"/>
        </w:rPr>
        <w:tab/>
      </w:r>
      <w:r>
        <w:rPr>
          <w:rFonts w:cs="Times New Roman"/>
          <w:szCs w:val="24"/>
        </w:rPr>
        <w:tab/>
      </w:r>
      <w:r w:rsidRPr="00F25C87">
        <w:rPr>
          <w:rFonts w:cs="Times New Roman" w:hint="eastAsia"/>
          <w:szCs w:val="24"/>
        </w:rPr>
        <w:t>抽取</w:t>
      </w:r>
      <m:oMath>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qT</m:t>
            </m:r>
          </m:e>
          <m:sub>
            <m:r>
              <w:rPr>
                <w:rFonts w:ascii="Cambria Math" w:hAnsi="Cambria Math" w:cs="Times New Roman"/>
                <w:szCs w:val="24"/>
              </w:rPr>
              <m:t>1</m:t>
            </m:r>
          </m:sub>
        </m:sSub>
        <m:r>
          <w:rPr>
            <w:rFonts w:ascii="Cambria Math" w:hAnsi="Cambria Math" w:cs="Times New Roman"/>
            <w:szCs w:val="24"/>
          </w:rPr>
          <m:t xml:space="preserve"> </m:t>
        </m:r>
      </m:oMath>
      <w:r w:rsidRPr="00F25C87">
        <w:rPr>
          <w:rFonts w:cs="Times New Roman" w:hint="eastAsia"/>
          <w:szCs w:val="24"/>
        </w:rPr>
        <w:t>與</w:t>
      </w:r>
      <m:oMath>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qT</m:t>
            </m:r>
          </m:e>
          <m:sub>
            <m:r>
              <w:rPr>
                <w:rFonts w:ascii="Cambria Math" w:hAnsi="Cambria Math" w:cs="Times New Roman"/>
                <w:szCs w:val="24"/>
              </w:rPr>
              <m:t>2</m:t>
            </m:r>
          </m:sub>
        </m:sSub>
      </m:oMath>
      <w:r>
        <w:rPr>
          <w:rFonts w:cs="Times New Roman" w:hint="eastAsia"/>
          <w:szCs w:val="24"/>
        </w:rPr>
        <w:t xml:space="preserve"> </w:t>
      </w:r>
      <w:proofErr w:type="gramStart"/>
      <w:r w:rsidRPr="00F25C87">
        <w:rPr>
          <w:rFonts w:cs="Times New Roman" w:hint="eastAsia"/>
          <w:szCs w:val="24"/>
        </w:rPr>
        <w:t>個</w:t>
      </w:r>
      <w:proofErr w:type="gramEnd"/>
      <w:r w:rsidRPr="00F25C87">
        <w:rPr>
          <w:rFonts w:cs="Times New Roman" w:hint="eastAsia"/>
          <w:szCs w:val="24"/>
        </w:rPr>
        <w:t>區塊作為樣本使用。</w:t>
      </w:r>
    </w:p>
    <w:p w14:paraId="6FB33652" w14:textId="77777777" w:rsidR="009E72AD" w:rsidRPr="00A23C5F" w:rsidRDefault="009E72AD" w:rsidP="009E72AD">
      <w:pPr>
        <w:jc w:val="both"/>
        <w:rPr>
          <w:rFonts w:cs="Times New Roman"/>
          <w:szCs w:val="48"/>
        </w:rPr>
      </w:pPr>
    </w:p>
    <w:p w14:paraId="4937E61E" w14:textId="77777777" w:rsidR="009E72AD" w:rsidRPr="00F25C87" w:rsidRDefault="009E72AD" w:rsidP="009E72AD">
      <w:pPr>
        <w:jc w:val="both"/>
        <w:rPr>
          <w:rFonts w:cs="Times New Roman"/>
          <w:szCs w:val="24"/>
        </w:rPr>
      </w:pPr>
      <w:r w:rsidRPr="00F25C87">
        <w:rPr>
          <w:rFonts w:cs="Times New Roman" w:hint="eastAsia"/>
          <w:szCs w:val="24"/>
        </w:rPr>
        <w:t>而在每種群落假設下，樣本數的模擬次數為</w:t>
      </w:r>
      <w:r w:rsidRPr="00F25C87">
        <w:rPr>
          <w:rFonts w:cs="Times New Roman"/>
          <w:szCs w:val="24"/>
        </w:rPr>
        <w:t xml:space="preserve"> </w:t>
      </w:r>
      <m:oMath>
        <m:r>
          <w:rPr>
            <w:rFonts w:ascii="Cambria Math" w:hAnsi="Cambria Math" w:cs="Times New Roman"/>
            <w:szCs w:val="24"/>
          </w:rPr>
          <m:t xml:space="preserve">R= </m:t>
        </m:r>
      </m:oMath>
      <w:r w:rsidRPr="00F25C87">
        <w:rPr>
          <w:rFonts w:cs="Times New Roman"/>
          <w:szCs w:val="24"/>
        </w:rPr>
        <w:t>1000</w:t>
      </w:r>
      <w:r w:rsidRPr="00F25C87">
        <w:rPr>
          <w:rFonts w:cs="Times New Roman" w:hint="eastAsia"/>
          <w:szCs w:val="24"/>
        </w:rPr>
        <w:t>次。</w:t>
      </w:r>
    </w:p>
    <w:p w14:paraId="0A34D70D" w14:textId="77777777" w:rsidR="009E72AD" w:rsidRDefault="009E72AD">
      <w:pPr>
        <w:widowControl/>
        <w:spacing w:line="240" w:lineRule="auto"/>
      </w:pPr>
      <w:r>
        <w:br w:type="page"/>
      </w:r>
    </w:p>
    <w:p w14:paraId="664678A1" w14:textId="77777777" w:rsidR="009E72AD" w:rsidRPr="009E72AD" w:rsidRDefault="009E72AD" w:rsidP="009E72AD">
      <w:pPr>
        <w:spacing w:line="240" w:lineRule="auto"/>
        <w:rPr>
          <w:sz w:val="20"/>
          <w:szCs w:val="20"/>
        </w:rPr>
      </w:pPr>
    </w:p>
    <w:p w14:paraId="39C34596" w14:textId="5AD4D740" w:rsidR="00EC5ED4" w:rsidRPr="009E72AD" w:rsidRDefault="00EC5ED4" w:rsidP="009E72AD">
      <w:pPr>
        <w:spacing w:line="240" w:lineRule="auto"/>
        <w:rPr>
          <w:sz w:val="20"/>
          <w:szCs w:val="20"/>
        </w:rPr>
      </w:pPr>
      <w:bookmarkStart w:id="7" w:name="_Ref168316810"/>
      <w:r w:rsidRPr="009E72AD">
        <w:rPr>
          <w:sz w:val="20"/>
          <w:szCs w:val="20"/>
        </w:rPr>
        <w:t xml:space="preserve">Table S. </w:t>
      </w:r>
      <w:r w:rsidRPr="009E72AD">
        <w:rPr>
          <w:sz w:val="20"/>
          <w:szCs w:val="20"/>
        </w:rPr>
        <w:fldChar w:fldCharType="begin"/>
      </w:r>
      <w:r w:rsidRPr="009E72AD">
        <w:rPr>
          <w:sz w:val="20"/>
          <w:szCs w:val="20"/>
        </w:rPr>
        <w:instrText xml:space="preserve"> SEQ Table_S. \* ARABIC </w:instrText>
      </w:r>
      <w:r w:rsidRPr="009E72AD">
        <w:rPr>
          <w:sz w:val="20"/>
          <w:szCs w:val="20"/>
        </w:rPr>
        <w:fldChar w:fldCharType="separate"/>
      </w:r>
      <w:r w:rsidR="00EF67F0">
        <w:rPr>
          <w:noProof/>
          <w:sz w:val="20"/>
          <w:szCs w:val="20"/>
        </w:rPr>
        <w:t>1</w:t>
      </w:r>
      <w:r w:rsidRPr="009E72AD">
        <w:rPr>
          <w:sz w:val="20"/>
          <w:szCs w:val="20"/>
        </w:rPr>
        <w:fldChar w:fldCharType="end"/>
      </w:r>
      <w:bookmarkEnd w:id="5"/>
      <w:bookmarkEnd w:id="7"/>
      <w:r w:rsidRPr="009E72AD">
        <w:rPr>
          <w:rFonts w:hint="eastAsia"/>
          <w:sz w:val="20"/>
          <w:szCs w:val="20"/>
        </w:rPr>
        <w:t>取後放回的抽樣方式在</w:t>
      </w:r>
      <w:r w:rsidR="00095F5C" w:rsidRPr="009E72AD">
        <w:rPr>
          <w:rFonts w:hint="eastAsia"/>
          <w:sz w:val="20"/>
          <w:szCs w:val="20"/>
        </w:rPr>
        <w:t>情況二</w:t>
      </w:r>
      <w:r w:rsidRPr="009E72AD">
        <w:rPr>
          <w:rFonts w:hint="eastAsia"/>
          <w:sz w:val="20"/>
          <w:szCs w:val="20"/>
        </w:rPr>
        <w:t>下，</w:t>
      </w:r>
      <w:r w:rsidRPr="009E72AD">
        <w:rPr>
          <w:rFonts w:cs="Times New Roman" w:hint="eastAsia"/>
          <w:sz w:val="20"/>
          <w:szCs w:val="20"/>
        </w:rPr>
        <w:t>群落一為同質模型，群落二為</w:t>
      </w:r>
      <w:r w:rsidRPr="009E72AD">
        <w:rPr>
          <w:rFonts w:cs="Times New Roman" w:hint="eastAsia"/>
          <w:sz w:val="20"/>
          <w:szCs w:val="20"/>
        </w:rPr>
        <w:t>B</w:t>
      </w:r>
      <w:r w:rsidRPr="009E72AD">
        <w:rPr>
          <w:rFonts w:cs="Times New Roman"/>
          <w:sz w:val="20"/>
          <w:szCs w:val="20"/>
        </w:rPr>
        <w:t>roken-stick</w:t>
      </w:r>
      <w:r w:rsidRPr="009E72AD">
        <w:rPr>
          <w:rFonts w:cs="Times New Roman" w:hint="eastAsia"/>
          <w:sz w:val="20"/>
          <w:szCs w:val="20"/>
        </w:rPr>
        <w:t>模型之情況下的估計結果。</w:t>
      </w:r>
      <w:bookmarkEnd w:id="6"/>
    </w:p>
    <w:tbl>
      <w:tblPr>
        <w:tblStyle w:val="afd"/>
        <w:tblW w:w="9786" w:type="dxa"/>
        <w:tblLayout w:type="fixed"/>
        <w:tblLook w:val="04A0" w:firstRow="1" w:lastRow="0" w:firstColumn="1" w:lastColumn="0" w:noHBand="0" w:noVBand="1"/>
      </w:tblPr>
      <w:tblGrid>
        <w:gridCol w:w="997"/>
        <w:gridCol w:w="1274"/>
        <w:gridCol w:w="997"/>
        <w:gridCol w:w="1084"/>
        <w:gridCol w:w="1085"/>
        <w:gridCol w:w="1089"/>
        <w:gridCol w:w="992"/>
        <w:gridCol w:w="990"/>
        <w:gridCol w:w="1278"/>
      </w:tblGrid>
      <w:tr w:rsidR="00EC5ED4" w:rsidRPr="00582304" w14:paraId="41D2E293" w14:textId="77777777" w:rsidTr="00B02083">
        <w:trPr>
          <w:cnfStyle w:val="100000000000" w:firstRow="1" w:lastRow="0" w:firstColumn="0" w:lastColumn="0" w:oddVBand="0" w:evenVBand="0" w:oddHBand="0" w:evenHBand="0" w:firstRowFirstColumn="0" w:firstRowLastColumn="0" w:lastRowFirstColumn="0" w:lastRowLastColumn="0"/>
          <w:trHeight w:val="324"/>
        </w:trPr>
        <w:tc>
          <w:tcPr>
            <w:tcW w:w="997" w:type="dxa"/>
            <w:noWrap/>
            <w:hideMark/>
          </w:tcPr>
          <w:p w14:paraId="13514D48" w14:textId="77777777" w:rsidR="00EC5ED4" w:rsidRPr="00582304" w:rsidRDefault="00EC5ED4" w:rsidP="00601134">
            <w:pPr>
              <w:spacing w:line="240" w:lineRule="auto"/>
              <w:rPr>
                <w:iCs/>
                <w:szCs w:val="24"/>
              </w:rPr>
            </w:pPr>
            <w:r w:rsidRPr="00582304">
              <w:rPr>
                <w:iCs/>
                <w:szCs w:val="24"/>
              </w:rPr>
              <w:t>Sample size</w:t>
            </w:r>
          </w:p>
        </w:tc>
        <w:tc>
          <w:tcPr>
            <w:tcW w:w="1274" w:type="dxa"/>
          </w:tcPr>
          <w:p w14:paraId="310E8911" w14:textId="77777777" w:rsidR="00EC5ED4" w:rsidRPr="00582304" w:rsidRDefault="00EC5ED4" w:rsidP="00601134">
            <w:pPr>
              <w:spacing w:line="240" w:lineRule="auto"/>
              <w:rPr>
                <w:iCs/>
                <w:szCs w:val="24"/>
              </w:rPr>
            </w:pPr>
            <w:r w:rsidRPr="00582304">
              <w:rPr>
                <w:szCs w:val="24"/>
              </w:rPr>
              <w:t>Estimator</w:t>
            </w:r>
          </w:p>
        </w:tc>
        <w:tc>
          <w:tcPr>
            <w:tcW w:w="997" w:type="dxa"/>
            <w:noWrap/>
            <w:hideMark/>
          </w:tcPr>
          <w:p w14:paraId="15AD16B6" w14:textId="77777777" w:rsidR="00EC5ED4" w:rsidRPr="00582304" w:rsidRDefault="00EC5ED4" w:rsidP="00601134">
            <w:pPr>
              <w:spacing w:line="240" w:lineRule="auto"/>
              <w:rPr>
                <w:iCs/>
                <w:szCs w:val="24"/>
              </w:rPr>
            </w:pPr>
            <w:proofErr w:type="spellStart"/>
            <w:r w:rsidRPr="00582304">
              <w:rPr>
                <w:rFonts w:hint="eastAsia"/>
                <w:iCs/>
                <w:szCs w:val="24"/>
              </w:rPr>
              <w:t>Ob</w:t>
            </w:r>
            <w:r w:rsidRPr="00582304">
              <w:rPr>
                <w:iCs/>
                <w:szCs w:val="24"/>
              </w:rPr>
              <w:t>s</w:t>
            </w:r>
            <w:proofErr w:type="spellEnd"/>
          </w:p>
        </w:tc>
        <w:tc>
          <w:tcPr>
            <w:tcW w:w="1084" w:type="dxa"/>
            <w:noWrap/>
            <w:hideMark/>
          </w:tcPr>
          <w:p w14:paraId="2C4D0D2C" w14:textId="77777777" w:rsidR="00EC5ED4" w:rsidRPr="00582304" w:rsidRDefault="00EC5ED4" w:rsidP="00601134">
            <w:pPr>
              <w:spacing w:line="240" w:lineRule="auto"/>
              <w:rPr>
                <w:iCs/>
                <w:szCs w:val="24"/>
              </w:rPr>
            </w:pPr>
            <w:r w:rsidRPr="00582304">
              <w:rPr>
                <w:rFonts w:hint="eastAsia"/>
                <w:iCs/>
                <w:szCs w:val="24"/>
              </w:rPr>
              <w:t>A</w:t>
            </w:r>
            <w:r w:rsidRPr="00582304">
              <w:rPr>
                <w:iCs/>
                <w:szCs w:val="24"/>
              </w:rPr>
              <w:t>VG</w:t>
            </w:r>
            <w:r w:rsidRPr="00582304">
              <w:rPr>
                <w:rFonts w:hint="eastAsia"/>
                <w:iCs/>
                <w:szCs w:val="24"/>
              </w:rPr>
              <w:t xml:space="preserve"> </w:t>
            </w:r>
            <w:r w:rsidRPr="00582304">
              <w:rPr>
                <w:szCs w:val="24"/>
              </w:rPr>
              <w:t>Estimate</w:t>
            </w:r>
          </w:p>
        </w:tc>
        <w:tc>
          <w:tcPr>
            <w:tcW w:w="1085" w:type="dxa"/>
            <w:noWrap/>
            <w:hideMark/>
          </w:tcPr>
          <w:p w14:paraId="22FF2EA6" w14:textId="77777777" w:rsidR="00EC5ED4" w:rsidRPr="00582304" w:rsidRDefault="00EC5ED4" w:rsidP="00601134">
            <w:pPr>
              <w:spacing w:line="240" w:lineRule="auto"/>
              <w:rPr>
                <w:iCs/>
                <w:szCs w:val="24"/>
              </w:rPr>
            </w:pPr>
            <w:r w:rsidRPr="00582304">
              <w:rPr>
                <w:rFonts w:hint="eastAsia"/>
                <w:iCs/>
                <w:szCs w:val="24"/>
              </w:rPr>
              <w:t>Bias</w:t>
            </w:r>
          </w:p>
        </w:tc>
        <w:tc>
          <w:tcPr>
            <w:tcW w:w="1089" w:type="dxa"/>
            <w:noWrap/>
            <w:hideMark/>
          </w:tcPr>
          <w:p w14:paraId="32AD4BBB" w14:textId="77777777" w:rsidR="00EC5ED4" w:rsidRPr="00582304" w:rsidRDefault="00EC5ED4" w:rsidP="00601134">
            <w:pPr>
              <w:spacing w:line="240" w:lineRule="auto"/>
              <w:rPr>
                <w:iCs/>
                <w:szCs w:val="24"/>
              </w:rPr>
            </w:pPr>
            <w:r w:rsidRPr="00582304">
              <w:rPr>
                <w:rFonts w:hint="eastAsia"/>
                <w:iCs/>
                <w:szCs w:val="24"/>
              </w:rPr>
              <w:t xml:space="preserve">Sample </w:t>
            </w:r>
            <w:r w:rsidRPr="00582304">
              <w:rPr>
                <w:iCs/>
                <w:szCs w:val="24"/>
              </w:rPr>
              <w:t>SE</w:t>
            </w:r>
          </w:p>
        </w:tc>
        <w:tc>
          <w:tcPr>
            <w:tcW w:w="992" w:type="dxa"/>
            <w:noWrap/>
            <w:hideMark/>
          </w:tcPr>
          <w:p w14:paraId="3D3F0BF7" w14:textId="77777777" w:rsidR="00EC5ED4" w:rsidRPr="00582304" w:rsidRDefault="00EC5ED4" w:rsidP="00601134">
            <w:pPr>
              <w:spacing w:line="240" w:lineRule="auto"/>
              <w:rPr>
                <w:iCs/>
                <w:szCs w:val="24"/>
              </w:rPr>
            </w:pPr>
            <w:r w:rsidRPr="00582304">
              <w:rPr>
                <w:iCs/>
                <w:szCs w:val="24"/>
              </w:rPr>
              <w:t>E</w:t>
            </w:r>
            <w:r w:rsidRPr="00582304">
              <w:rPr>
                <w:rFonts w:hint="eastAsia"/>
                <w:iCs/>
                <w:szCs w:val="24"/>
              </w:rPr>
              <w:t>s</w:t>
            </w:r>
            <w:r w:rsidRPr="00582304">
              <w:rPr>
                <w:iCs/>
                <w:szCs w:val="24"/>
              </w:rPr>
              <w:t xml:space="preserve">t. </w:t>
            </w:r>
            <w:r w:rsidRPr="00582304">
              <w:rPr>
                <w:rFonts w:hint="eastAsia"/>
                <w:iCs/>
                <w:szCs w:val="24"/>
              </w:rPr>
              <w:t>S</w:t>
            </w:r>
            <w:r w:rsidRPr="00582304">
              <w:rPr>
                <w:iCs/>
                <w:szCs w:val="24"/>
              </w:rPr>
              <w:t>D</w:t>
            </w:r>
          </w:p>
        </w:tc>
        <w:tc>
          <w:tcPr>
            <w:tcW w:w="990" w:type="dxa"/>
            <w:noWrap/>
            <w:hideMark/>
          </w:tcPr>
          <w:p w14:paraId="36BAE410" w14:textId="77777777" w:rsidR="00EC5ED4" w:rsidRPr="00582304" w:rsidRDefault="00EC5ED4" w:rsidP="00601134">
            <w:pPr>
              <w:spacing w:line="240" w:lineRule="auto"/>
              <w:rPr>
                <w:iCs/>
                <w:szCs w:val="24"/>
              </w:rPr>
            </w:pPr>
            <w:r w:rsidRPr="00582304">
              <w:rPr>
                <w:rFonts w:hint="eastAsia"/>
                <w:iCs/>
                <w:szCs w:val="24"/>
              </w:rPr>
              <w:t>RMSE</w:t>
            </w:r>
          </w:p>
        </w:tc>
        <w:tc>
          <w:tcPr>
            <w:tcW w:w="1278" w:type="dxa"/>
          </w:tcPr>
          <w:p w14:paraId="3ACC11C7" w14:textId="77777777" w:rsidR="00EC5ED4" w:rsidRPr="00582304" w:rsidRDefault="00EC5ED4" w:rsidP="00601134">
            <w:pPr>
              <w:spacing w:line="240" w:lineRule="auto"/>
              <w:rPr>
                <w:iCs/>
                <w:szCs w:val="24"/>
              </w:rPr>
            </w:pPr>
            <w:r w:rsidRPr="00582304">
              <w:rPr>
                <w:iCs/>
                <w:szCs w:val="24"/>
              </w:rPr>
              <w:t xml:space="preserve">95% CI </w:t>
            </w:r>
            <w:r w:rsidRPr="00582304">
              <w:rPr>
                <w:rFonts w:hint="eastAsia"/>
                <w:iCs/>
                <w:szCs w:val="24"/>
              </w:rPr>
              <w:t>Co</w:t>
            </w:r>
            <w:r w:rsidRPr="00582304">
              <w:rPr>
                <w:iCs/>
                <w:szCs w:val="24"/>
              </w:rPr>
              <w:t>verage</w:t>
            </w:r>
          </w:p>
        </w:tc>
      </w:tr>
      <w:tr w:rsidR="00EC5ED4" w:rsidRPr="00582304" w14:paraId="08FBBEC3" w14:textId="77777777" w:rsidTr="00B02083">
        <w:trPr>
          <w:trHeight w:val="324"/>
        </w:trPr>
        <w:tc>
          <w:tcPr>
            <w:tcW w:w="997" w:type="dxa"/>
            <w:vMerge w:val="restart"/>
            <w:noWrap/>
            <w:hideMark/>
          </w:tcPr>
          <w:p w14:paraId="524AEEBA" w14:textId="77777777" w:rsidR="00EC5ED4" w:rsidRPr="00582304" w:rsidRDefault="00EC5ED4" w:rsidP="00601134">
            <w:pPr>
              <w:spacing w:line="240" w:lineRule="auto"/>
              <w:rPr>
                <w:iCs/>
                <w:szCs w:val="24"/>
              </w:rPr>
            </w:pPr>
            <w:r w:rsidRPr="00582304">
              <w:rPr>
                <w:iCs/>
                <w:szCs w:val="24"/>
              </w:rPr>
              <w:t>10</w:t>
            </w:r>
          </w:p>
        </w:tc>
        <w:tc>
          <w:tcPr>
            <w:tcW w:w="1274" w:type="dxa"/>
          </w:tcPr>
          <w:p w14:paraId="1FB540CC" w14:textId="77777777" w:rsidR="00EC5ED4" w:rsidRPr="00582304" w:rsidRDefault="00EC5ED4" w:rsidP="00601134">
            <w:pPr>
              <w:spacing w:line="240" w:lineRule="auto"/>
              <w:rPr>
                <w:color w:val="000000"/>
                <w:szCs w:val="24"/>
              </w:rPr>
            </w:pPr>
            <w:r>
              <w:rPr>
                <w:rFonts w:hint="eastAsia"/>
                <w:color w:val="000000"/>
                <w:szCs w:val="24"/>
              </w:rPr>
              <w:t>New</w:t>
            </w:r>
          </w:p>
        </w:tc>
        <w:tc>
          <w:tcPr>
            <w:tcW w:w="997" w:type="dxa"/>
            <w:vMerge w:val="restart"/>
            <w:noWrap/>
          </w:tcPr>
          <w:p w14:paraId="078382D1" w14:textId="77777777" w:rsidR="00EC5ED4" w:rsidRPr="00582304" w:rsidRDefault="00EC5ED4" w:rsidP="00601134">
            <w:pPr>
              <w:spacing w:line="240" w:lineRule="auto"/>
              <w:rPr>
                <w:iCs/>
                <w:szCs w:val="24"/>
              </w:rPr>
            </w:pPr>
            <w:r>
              <w:rPr>
                <w:rFonts w:hint="eastAsia"/>
                <w:color w:val="000000"/>
              </w:rPr>
              <w:t>124.84</w:t>
            </w:r>
          </w:p>
        </w:tc>
        <w:tc>
          <w:tcPr>
            <w:tcW w:w="1084" w:type="dxa"/>
            <w:noWrap/>
          </w:tcPr>
          <w:p w14:paraId="5B3E41F3" w14:textId="77777777" w:rsidR="00EC5ED4" w:rsidRPr="00582304" w:rsidRDefault="00EC5ED4" w:rsidP="00601134">
            <w:pPr>
              <w:spacing w:line="240" w:lineRule="auto"/>
              <w:rPr>
                <w:iCs/>
                <w:szCs w:val="24"/>
              </w:rPr>
            </w:pPr>
            <w:r>
              <w:rPr>
                <w:rFonts w:hint="eastAsia"/>
                <w:color w:val="000000"/>
              </w:rPr>
              <w:t>269.26</w:t>
            </w:r>
          </w:p>
        </w:tc>
        <w:tc>
          <w:tcPr>
            <w:tcW w:w="1085" w:type="dxa"/>
            <w:noWrap/>
          </w:tcPr>
          <w:p w14:paraId="7E74DFB0" w14:textId="77777777" w:rsidR="00EC5ED4" w:rsidRPr="00582304" w:rsidRDefault="00EC5ED4" w:rsidP="00601134">
            <w:pPr>
              <w:spacing w:line="240" w:lineRule="auto"/>
              <w:rPr>
                <w:iCs/>
                <w:szCs w:val="24"/>
              </w:rPr>
            </w:pPr>
            <w:r>
              <w:rPr>
                <w:rFonts w:hint="eastAsia"/>
                <w:color w:val="000000"/>
              </w:rPr>
              <w:t>-30.74</w:t>
            </w:r>
          </w:p>
        </w:tc>
        <w:tc>
          <w:tcPr>
            <w:tcW w:w="1089" w:type="dxa"/>
            <w:noWrap/>
          </w:tcPr>
          <w:p w14:paraId="64B67007" w14:textId="77777777" w:rsidR="00EC5ED4" w:rsidRPr="00582304" w:rsidRDefault="00EC5ED4" w:rsidP="00601134">
            <w:pPr>
              <w:spacing w:line="240" w:lineRule="auto"/>
              <w:rPr>
                <w:iCs/>
                <w:szCs w:val="24"/>
              </w:rPr>
            </w:pPr>
            <w:r>
              <w:rPr>
                <w:rFonts w:hint="eastAsia"/>
                <w:color w:val="000000"/>
              </w:rPr>
              <w:t>61.37</w:t>
            </w:r>
          </w:p>
        </w:tc>
        <w:tc>
          <w:tcPr>
            <w:tcW w:w="992" w:type="dxa"/>
            <w:noWrap/>
          </w:tcPr>
          <w:p w14:paraId="45F49795" w14:textId="77777777" w:rsidR="00EC5ED4" w:rsidRPr="00582304" w:rsidRDefault="00EC5ED4" w:rsidP="00601134">
            <w:pPr>
              <w:spacing w:line="240" w:lineRule="auto"/>
              <w:rPr>
                <w:iCs/>
                <w:szCs w:val="24"/>
              </w:rPr>
            </w:pPr>
            <w:r>
              <w:rPr>
                <w:rFonts w:hint="eastAsia"/>
                <w:color w:val="000000"/>
              </w:rPr>
              <w:t>46.09</w:t>
            </w:r>
          </w:p>
        </w:tc>
        <w:tc>
          <w:tcPr>
            <w:tcW w:w="990" w:type="dxa"/>
            <w:noWrap/>
          </w:tcPr>
          <w:p w14:paraId="5367FD34" w14:textId="77777777" w:rsidR="00EC5ED4" w:rsidRPr="00582304" w:rsidRDefault="00EC5ED4" w:rsidP="00601134">
            <w:pPr>
              <w:spacing w:line="240" w:lineRule="auto"/>
              <w:rPr>
                <w:iCs/>
                <w:szCs w:val="24"/>
              </w:rPr>
            </w:pPr>
            <w:r>
              <w:rPr>
                <w:rFonts w:hint="eastAsia"/>
                <w:color w:val="000000"/>
              </w:rPr>
              <w:t>68.61</w:t>
            </w:r>
          </w:p>
        </w:tc>
        <w:tc>
          <w:tcPr>
            <w:tcW w:w="1278" w:type="dxa"/>
          </w:tcPr>
          <w:p w14:paraId="57699812" w14:textId="77777777" w:rsidR="00EC5ED4" w:rsidRPr="00582304" w:rsidRDefault="00EC5ED4" w:rsidP="00601134">
            <w:pPr>
              <w:spacing w:line="240" w:lineRule="auto"/>
              <w:rPr>
                <w:color w:val="FF0000"/>
                <w:szCs w:val="24"/>
              </w:rPr>
            </w:pPr>
            <w:r>
              <w:rPr>
                <w:rFonts w:hint="eastAsia"/>
                <w:color w:val="000000"/>
              </w:rPr>
              <w:t>0.86</w:t>
            </w:r>
          </w:p>
        </w:tc>
      </w:tr>
      <w:tr w:rsidR="00EC5ED4" w:rsidRPr="00582304" w14:paraId="02747692" w14:textId="77777777" w:rsidTr="00B02083">
        <w:trPr>
          <w:trHeight w:val="324"/>
        </w:trPr>
        <w:tc>
          <w:tcPr>
            <w:tcW w:w="997" w:type="dxa"/>
            <w:vMerge/>
            <w:hideMark/>
          </w:tcPr>
          <w:p w14:paraId="3CD1F89C" w14:textId="77777777" w:rsidR="00EC5ED4" w:rsidRPr="00582304" w:rsidRDefault="00EC5ED4" w:rsidP="00601134">
            <w:pPr>
              <w:spacing w:line="240" w:lineRule="auto"/>
              <w:rPr>
                <w:iCs/>
                <w:szCs w:val="24"/>
              </w:rPr>
            </w:pPr>
          </w:p>
        </w:tc>
        <w:tc>
          <w:tcPr>
            <w:tcW w:w="1274" w:type="dxa"/>
          </w:tcPr>
          <w:p w14:paraId="5E3B543C" w14:textId="77777777" w:rsidR="00EC5ED4" w:rsidRPr="00582304" w:rsidRDefault="00EC5ED4" w:rsidP="00601134">
            <w:pPr>
              <w:spacing w:line="240" w:lineRule="auto"/>
              <w:rPr>
                <w:color w:val="000000"/>
                <w:szCs w:val="24"/>
              </w:rPr>
            </w:pPr>
            <w:r w:rsidRPr="00582304">
              <w:rPr>
                <w:rFonts w:hint="eastAsia"/>
                <w:color w:val="000000"/>
                <w:szCs w:val="24"/>
              </w:rPr>
              <w:t>Pa</w:t>
            </w:r>
            <w:r w:rsidRPr="00582304">
              <w:rPr>
                <w:color w:val="000000"/>
                <w:szCs w:val="24"/>
              </w:rPr>
              <w:t>n</w:t>
            </w:r>
          </w:p>
        </w:tc>
        <w:tc>
          <w:tcPr>
            <w:tcW w:w="997" w:type="dxa"/>
            <w:vMerge/>
          </w:tcPr>
          <w:p w14:paraId="251B5A4A" w14:textId="77777777" w:rsidR="00EC5ED4" w:rsidRPr="00582304" w:rsidRDefault="00EC5ED4" w:rsidP="00601134">
            <w:pPr>
              <w:spacing w:line="240" w:lineRule="auto"/>
              <w:rPr>
                <w:iCs/>
                <w:szCs w:val="24"/>
              </w:rPr>
            </w:pPr>
          </w:p>
        </w:tc>
        <w:tc>
          <w:tcPr>
            <w:tcW w:w="1084" w:type="dxa"/>
            <w:noWrap/>
          </w:tcPr>
          <w:p w14:paraId="25639037" w14:textId="77777777" w:rsidR="00EC5ED4" w:rsidRPr="00582304" w:rsidRDefault="00EC5ED4" w:rsidP="00601134">
            <w:pPr>
              <w:spacing w:line="240" w:lineRule="auto"/>
              <w:rPr>
                <w:iCs/>
                <w:szCs w:val="24"/>
              </w:rPr>
            </w:pPr>
            <w:r>
              <w:rPr>
                <w:rFonts w:hint="eastAsia"/>
                <w:color w:val="000000"/>
              </w:rPr>
              <w:t>245.44</w:t>
            </w:r>
          </w:p>
        </w:tc>
        <w:tc>
          <w:tcPr>
            <w:tcW w:w="1085" w:type="dxa"/>
            <w:noWrap/>
          </w:tcPr>
          <w:p w14:paraId="77A064D2" w14:textId="77777777" w:rsidR="00EC5ED4" w:rsidRPr="00582304" w:rsidRDefault="00EC5ED4" w:rsidP="00601134">
            <w:pPr>
              <w:spacing w:line="240" w:lineRule="auto"/>
              <w:rPr>
                <w:iCs/>
                <w:szCs w:val="24"/>
              </w:rPr>
            </w:pPr>
            <w:r>
              <w:rPr>
                <w:rFonts w:hint="eastAsia"/>
                <w:color w:val="000000"/>
              </w:rPr>
              <w:t>-54.56</w:t>
            </w:r>
          </w:p>
        </w:tc>
        <w:tc>
          <w:tcPr>
            <w:tcW w:w="1089" w:type="dxa"/>
            <w:noWrap/>
          </w:tcPr>
          <w:p w14:paraId="5F48BA22" w14:textId="77777777" w:rsidR="00EC5ED4" w:rsidRPr="00582304" w:rsidRDefault="00EC5ED4" w:rsidP="00601134">
            <w:pPr>
              <w:spacing w:line="240" w:lineRule="auto"/>
              <w:rPr>
                <w:iCs/>
                <w:szCs w:val="24"/>
              </w:rPr>
            </w:pPr>
            <w:r>
              <w:rPr>
                <w:rFonts w:hint="eastAsia"/>
                <w:color w:val="000000"/>
              </w:rPr>
              <w:t>40.48</w:t>
            </w:r>
          </w:p>
        </w:tc>
        <w:tc>
          <w:tcPr>
            <w:tcW w:w="992" w:type="dxa"/>
            <w:noWrap/>
          </w:tcPr>
          <w:p w14:paraId="04198F49" w14:textId="77777777" w:rsidR="00EC5ED4" w:rsidRPr="00582304" w:rsidRDefault="00EC5ED4" w:rsidP="00601134">
            <w:pPr>
              <w:spacing w:line="240" w:lineRule="auto"/>
              <w:rPr>
                <w:iCs/>
                <w:szCs w:val="24"/>
              </w:rPr>
            </w:pPr>
            <w:r>
              <w:rPr>
                <w:rFonts w:hint="eastAsia"/>
                <w:color w:val="000000"/>
              </w:rPr>
              <w:t>27.76</w:t>
            </w:r>
          </w:p>
        </w:tc>
        <w:tc>
          <w:tcPr>
            <w:tcW w:w="990" w:type="dxa"/>
            <w:noWrap/>
          </w:tcPr>
          <w:p w14:paraId="639A8A55" w14:textId="77777777" w:rsidR="00EC5ED4" w:rsidRPr="00582304" w:rsidRDefault="00EC5ED4" w:rsidP="00601134">
            <w:pPr>
              <w:spacing w:line="240" w:lineRule="auto"/>
              <w:rPr>
                <w:iCs/>
                <w:szCs w:val="24"/>
              </w:rPr>
            </w:pPr>
            <w:r>
              <w:rPr>
                <w:rFonts w:hint="eastAsia"/>
                <w:color w:val="000000"/>
              </w:rPr>
              <w:t>67.92</w:t>
            </w:r>
          </w:p>
        </w:tc>
        <w:tc>
          <w:tcPr>
            <w:tcW w:w="1278" w:type="dxa"/>
          </w:tcPr>
          <w:p w14:paraId="3AB9BC2A" w14:textId="77777777" w:rsidR="00EC5ED4" w:rsidRPr="00582304" w:rsidRDefault="00EC5ED4" w:rsidP="00601134">
            <w:pPr>
              <w:spacing w:line="240" w:lineRule="auto"/>
              <w:rPr>
                <w:color w:val="FF0000"/>
                <w:szCs w:val="24"/>
              </w:rPr>
            </w:pPr>
            <w:r>
              <w:rPr>
                <w:rFonts w:hint="eastAsia"/>
                <w:color w:val="000000"/>
              </w:rPr>
              <w:t>0.82</w:t>
            </w:r>
          </w:p>
        </w:tc>
      </w:tr>
      <w:tr w:rsidR="00EC5ED4" w:rsidRPr="00582304" w14:paraId="1D0929EF" w14:textId="77777777" w:rsidTr="00B02083">
        <w:trPr>
          <w:trHeight w:val="324"/>
        </w:trPr>
        <w:tc>
          <w:tcPr>
            <w:tcW w:w="997" w:type="dxa"/>
            <w:vMerge w:val="restart"/>
            <w:noWrap/>
          </w:tcPr>
          <w:p w14:paraId="48F57450" w14:textId="77777777" w:rsidR="00EC5ED4" w:rsidRPr="00582304" w:rsidRDefault="00EC5ED4" w:rsidP="00601134">
            <w:pPr>
              <w:spacing w:line="240" w:lineRule="auto"/>
              <w:rPr>
                <w:iCs/>
                <w:szCs w:val="24"/>
              </w:rPr>
            </w:pPr>
            <w:r w:rsidRPr="00582304">
              <w:rPr>
                <w:iCs/>
                <w:szCs w:val="24"/>
              </w:rPr>
              <w:t>30</w:t>
            </w:r>
          </w:p>
        </w:tc>
        <w:tc>
          <w:tcPr>
            <w:tcW w:w="1274" w:type="dxa"/>
          </w:tcPr>
          <w:p w14:paraId="0B7C0087" w14:textId="77777777" w:rsidR="00EC5ED4" w:rsidRPr="00582304" w:rsidRDefault="00EC5ED4" w:rsidP="00601134">
            <w:pPr>
              <w:spacing w:line="240" w:lineRule="auto"/>
              <w:rPr>
                <w:color w:val="000000"/>
                <w:szCs w:val="24"/>
              </w:rPr>
            </w:pPr>
            <w:r>
              <w:rPr>
                <w:rFonts w:hint="eastAsia"/>
                <w:color w:val="000000"/>
                <w:szCs w:val="24"/>
              </w:rPr>
              <w:t>New</w:t>
            </w:r>
          </w:p>
        </w:tc>
        <w:tc>
          <w:tcPr>
            <w:tcW w:w="997" w:type="dxa"/>
            <w:vMerge w:val="restart"/>
            <w:noWrap/>
          </w:tcPr>
          <w:p w14:paraId="2F2CEEE5" w14:textId="77777777" w:rsidR="00EC5ED4" w:rsidRPr="00582304" w:rsidRDefault="00EC5ED4" w:rsidP="00601134">
            <w:pPr>
              <w:spacing w:line="240" w:lineRule="auto"/>
              <w:rPr>
                <w:iCs/>
                <w:szCs w:val="24"/>
              </w:rPr>
            </w:pPr>
            <w:r>
              <w:rPr>
                <w:rFonts w:hint="eastAsia"/>
                <w:color w:val="000000"/>
              </w:rPr>
              <w:t>238.61</w:t>
            </w:r>
          </w:p>
        </w:tc>
        <w:tc>
          <w:tcPr>
            <w:tcW w:w="1084" w:type="dxa"/>
            <w:noWrap/>
          </w:tcPr>
          <w:p w14:paraId="69D59557" w14:textId="77777777" w:rsidR="00EC5ED4" w:rsidRPr="00582304" w:rsidRDefault="00EC5ED4" w:rsidP="00601134">
            <w:pPr>
              <w:spacing w:line="240" w:lineRule="auto"/>
              <w:rPr>
                <w:iCs/>
                <w:szCs w:val="24"/>
              </w:rPr>
            </w:pPr>
            <w:r>
              <w:rPr>
                <w:rFonts w:hint="eastAsia"/>
                <w:color w:val="000000"/>
              </w:rPr>
              <w:t>284.7</w:t>
            </w:r>
          </w:p>
        </w:tc>
        <w:tc>
          <w:tcPr>
            <w:tcW w:w="1085" w:type="dxa"/>
            <w:noWrap/>
          </w:tcPr>
          <w:p w14:paraId="41CF15C1" w14:textId="77777777" w:rsidR="00EC5ED4" w:rsidRPr="00582304" w:rsidRDefault="00EC5ED4" w:rsidP="00601134">
            <w:pPr>
              <w:spacing w:line="240" w:lineRule="auto"/>
              <w:rPr>
                <w:iCs/>
                <w:szCs w:val="24"/>
              </w:rPr>
            </w:pPr>
            <w:r>
              <w:rPr>
                <w:rFonts w:hint="eastAsia"/>
                <w:color w:val="000000"/>
              </w:rPr>
              <w:t>-15.3</w:t>
            </w:r>
          </w:p>
        </w:tc>
        <w:tc>
          <w:tcPr>
            <w:tcW w:w="1089" w:type="dxa"/>
            <w:noWrap/>
          </w:tcPr>
          <w:p w14:paraId="40825D36" w14:textId="77777777" w:rsidR="00EC5ED4" w:rsidRPr="00582304" w:rsidRDefault="00EC5ED4" w:rsidP="00601134">
            <w:pPr>
              <w:spacing w:line="240" w:lineRule="auto"/>
              <w:rPr>
                <w:iCs/>
                <w:szCs w:val="24"/>
              </w:rPr>
            </w:pPr>
            <w:r>
              <w:rPr>
                <w:rFonts w:hint="eastAsia"/>
                <w:color w:val="000000"/>
              </w:rPr>
              <w:t>19.95</w:t>
            </w:r>
          </w:p>
        </w:tc>
        <w:tc>
          <w:tcPr>
            <w:tcW w:w="992" w:type="dxa"/>
            <w:noWrap/>
          </w:tcPr>
          <w:p w14:paraId="643EC11F" w14:textId="77777777" w:rsidR="00EC5ED4" w:rsidRPr="00582304" w:rsidRDefault="00EC5ED4" w:rsidP="00601134">
            <w:pPr>
              <w:spacing w:line="240" w:lineRule="auto"/>
              <w:rPr>
                <w:iCs/>
                <w:szCs w:val="24"/>
              </w:rPr>
            </w:pPr>
            <w:r>
              <w:rPr>
                <w:rFonts w:hint="eastAsia"/>
                <w:color w:val="000000"/>
              </w:rPr>
              <w:t>18.05</w:t>
            </w:r>
          </w:p>
        </w:tc>
        <w:tc>
          <w:tcPr>
            <w:tcW w:w="990" w:type="dxa"/>
            <w:noWrap/>
          </w:tcPr>
          <w:p w14:paraId="5683C0AA" w14:textId="77777777" w:rsidR="00EC5ED4" w:rsidRPr="00582304" w:rsidRDefault="00EC5ED4" w:rsidP="00601134">
            <w:pPr>
              <w:spacing w:line="240" w:lineRule="auto"/>
              <w:rPr>
                <w:iCs/>
                <w:szCs w:val="24"/>
              </w:rPr>
            </w:pPr>
            <w:r>
              <w:rPr>
                <w:rFonts w:hint="eastAsia"/>
                <w:color w:val="000000"/>
              </w:rPr>
              <w:t>25.13</w:t>
            </w:r>
          </w:p>
        </w:tc>
        <w:tc>
          <w:tcPr>
            <w:tcW w:w="1278" w:type="dxa"/>
          </w:tcPr>
          <w:p w14:paraId="17832402" w14:textId="77777777" w:rsidR="00EC5ED4" w:rsidRPr="00582304" w:rsidRDefault="00EC5ED4" w:rsidP="00601134">
            <w:pPr>
              <w:spacing w:line="240" w:lineRule="auto"/>
              <w:rPr>
                <w:color w:val="000000"/>
                <w:szCs w:val="24"/>
              </w:rPr>
            </w:pPr>
            <w:r>
              <w:rPr>
                <w:rFonts w:hint="eastAsia"/>
                <w:color w:val="000000"/>
              </w:rPr>
              <w:t>0.89</w:t>
            </w:r>
          </w:p>
        </w:tc>
      </w:tr>
      <w:tr w:rsidR="00EC5ED4" w:rsidRPr="00582304" w14:paraId="7697A3D0" w14:textId="77777777" w:rsidTr="00B02083">
        <w:trPr>
          <w:trHeight w:val="324"/>
        </w:trPr>
        <w:tc>
          <w:tcPr>
            <w:tcW w:w="997" w:type="dxa"/>
            <w:vMerge/>
          </w:tcPr>
          <w:p w14:paraId="039A7B10" w14:textId="77777777" w:rsidR="00EC5ED4" w:rsidRPr="00582304" w:rsidRDefault="00EC5ED4" w:rsidP="00601134">
            <w:pPr>
              <w:spacing w:line="240" w:lineRule="auto"/>
              <w:rPr>
                <w:iCs/>
                <w:szCs w:val="24"/>
              </w:rPr>
            </w:pPr>
          </w:p>
        </w:tc>
        <w:tc>
          <w:tcPr>
            <w:tcW w:w="1274" w:type="dxa"/>
          </w:tcPr>
          <w:p w14:paraId="586FC1FE" w14:textId="77777777" w:rsidR="00EC5ED4" w:rsidRPr="00582304" w:rsidRDefault="00EC5ED4" w:rsidP="00601134">
            <w:pPr>
              <w:spacing w:line="240" w:lineRule="auto"/>
              <w:rPr>
                <w:iCs/>
                <w:szCs w:val="24"/>
              </w:rPr>
            </w:pPr>
            <w:r w:rsidRPr="00582304">
              <w:rPr>
                <w:rFonts w:hint="eastAsia"/>
                <w:color w:val="000000"/>
                <w:szCs w:val="24"/>
              </w:rPr>
              <w:t>Pa</w:t>
            </w:r>
            <w:r w:rsidRPr="00582304">
              <w:rPr>
                <w:color w:val="000000"/>
                <w:szCs w:val="24"/>
              </w:rPr>
              <w:t>n</w:t>
            </w:r>
          </w:p>
        </w:tc>
        <w:tc>
          <w:tcPr>
            <w:tcW w:w="997" w:type="dxa"/>
            <w:vMerge/>
          </w:tcPr>
          <w:p w14:paraId="52721B6B" w14:textId="77777777" w:rsidR="00EC5ED4" w:rsidRPr="00582304" w:rsidRDefault="00EC5ED4" w:rsidP="00601134">
            <w:pPr>
              <w:spacing w:line="240" w:lineRule="auto"/>
              <w:rPr>
                <w:iCs/>
                <w:szCs w:val="24"/>
              </w:rPr>
            </w:pPr>
          </w:p>
        </w:tc>
        <w:tc>
          <w:tcPr>
            <w:tcW w:w="1084" w:type="dxa"/>
            <w:noWrap/>
          </w:tcPr>
          <w:p w14:paraId="7E92B228" w14:textId="77777777" w:rsidR="00EC5ED4" w:rsidRPr="00582304" w:rsidRDefault="00EC5ED4" w:rsidP="00601134">
            <w:pPr>
              <w:spacing w:line="240" w:lineRule="auto"/>
              <w:rPr>
                <w:iCs/>
                <w:szCs w:val="24"/>
              </w:rPr>
            </w:pPr>
            <w:r>
              <w:rPr>
                <w:rFonts w:hint="eastAsia"/>
                <w:color w:val="000000"/>
              </w:rPr>
              <w:t>275.22</w:t>
            </w:r>
          </w:p>
        </w:tc>
        <w:tc>
          <w:tcPr>
            <w:tcW w:w="1085" w:type="dxa"/>
            <w:noWrap/>
          </w:tcPr>
          <w:p w14:paraId="5CC9A403" w14:textId="77777777" w:rsidR="00EC5ED4" w:rsidRPr="00582304" w:rsidRDefault="00EC5ED4" w:rsidP="00601134">
            <w:pPr>
              <w:spacing w:line="240" w:lineRule="auto"/>
              <w:rPr>
                <w:iCs/>
                <w:szCs w:val="24"/>
              </w:rPr>
            </w:pPr>
            <w:r>
              <w:rPr>
                <w:rFonts w:hint="eastAsia"/>
                <w:color w:val="000000"/>
              </w:rPr>
              <w:t>-24.78</w:t>
            </w:r>
          </w:p>
        </w:tc>
        <w:tc>
          <w:tcPr>
            <w:tcW w:w="1089" w:type="dxa"/>
            <w:noWrap/>
          </w:tcPr>
          <w:p w14:paraId="3EA5EE1E" w14:textId="77777777" w:rsidR="00EC5ED4" w:rsidRPr="00582304" w:rsidRDefault="00EC5ED4" w:rsidP="00601134">
            <w:pPr>
              <w:spacing w:line="240" w:lineRule="auto"/>
              <w:rPr>
                <w:iCs/>
                <w:szCs w:val="24"/>
              </w:rPr>
            </w:pPr>
            <w:r>
              <w:rPr>
                <w:rFonts w:hint="eastAsia"/>
                <w:color w:val="000000"/>
              </w:rPr>
              <w:t>13.59</w:t>
            </w:r>
          </w:p>
        </w:tc>
        <w:tc>
          <w:tcPr>
            <w:tcW w:w="992" w:type="dxa"/>
            <w:noWrap/>
          </w:tcPr>
          <w:p w14:paraId="7EACC55E" w14:textId="77777777" w:rsidR="00EC5ED4" w:rsidRPr="00582304" w:rsidRDefault="00EC5ED4" w:rsidP="00601134">
            <w:pPr>
              <w:spacing w:line="240" w:lineRule="auto"/>
              <w:rPr>
                <w:iCs/>
                <w:szCs w:val="24"/>
              </w:rPr>
            </w:pPr>
            <w:r>
              <w:rPr>
                <w:rFonts w:hint="eastAsia"/>
                <w:color w:val="000000"/>
              </w:rPr>
              <w:t>11.76</w:t>
            </w:r>
          </w:p>
        </w:tc>
        <w:tc>
          <w:tcPr>
            <w:tcW w:w="990" w:type="dxa"/>
            <w:noWrap/>
          </w:tcPr>
          <w:p w14:paraId="451CAA7F" w14:textId="77777777" w:rsidR="00EC5ED4" w:rsidRPr="00582304" w:rsidRDefault="00EC5ED4" w:rsidP="00601134">
            <w:pPr>
              <w:spacing w:line="240" w:lineRule="auto"/>
              <w:rPr>
                <w:iCs/>
                <w:szCs w:val="24"/>
              </w:rPr>
            </w:pPr>
            <w:r>
              <w:rPr>
                <w:rFonts w:hint="eastAsia"/>
                <w:color w:val="000000"/>
              </w:rPr>
              <w:t>28.26</w:t>
            </w:r>
          </w:p>
        </w:tc>
        <w:tc>
          <w:tcPr>
            <w:tcW w:w="1278" w:type="dxa"/>
          </w:tcPr>
          <w:p w14:paraId="77C5B402" w14:textId="77777777" w:rsidR="00EC5ED4" w:rsidRPr="00582304" w:rsidRDefault="00EC5ED4" w:rsidP="00601134">
            <w:pPr>
              <w:spacing w:line="240" w:lineRule="auto"/>
              <w:rPr>
                <w:color w:val="000000"/>
                <w:szCs w:val="24"/>
              </w:rPr>
            </w:pPr>
            <w:r>
              <w:rPr>
                <w:rFonts w:hint="eastAsia"/>
                <w:color w:val="000000"/>
              </w:rPr>
              <w:t>0.88</w:t>
            </w:r>
          </w:p>
        </w:tc>
      </w:tr>
      <w:tr w:rsidR="00EC5ED4" w:rsidRPr="00582304" w14:paraId="55EF87D4" w14:textId="77777777" w:rsidTr="00B02083">
        <w:trPr>
          <w:trHeight w:val="324"/>
        </w:trPr>
        <w:tc>
          <w:tcPr>
            <w:tcW w:w="997" w:type="dxa"/>
            <w:vMerge w:val="restart"/>
            <w:noWrap/>
          </w:tcPr>
          <w:p w14:paraId="327462C4" w14:textId="77777777" w:rsidR="00EC5ED4" w:rsidRPr="00582304" w:rsidRDefault="00EC5ED4" w:rsidP="00601134">
            <w:pPr>
              <w:spacing w:line="240" w:lineRule="auto"/>
              <w:rPr>
                <w:iCs/>
                <w:szCs w:val="24"/>
              </w:rPr>
            </w:pPr>
            <w:r w:rsidRPr="00582304">
              <w:rPr>
                <w:iCs/>
                <w:szCs w:val="24"/>
              </w:rPr>
              <w:t>50</w:t>
            </w:r>
          </w:p>
        </w:tc>
        <w:tc>
          <w:tcPr>
            <w:tcW w:w="1274" w:type="dxa"/>
          </w:tcPr>
          <w:p w14:paraId="35FDCAF3" w14:textId="77777777" w:rsidR="00EC5ED4" w:rsidRPr="00582304" w:rsidRDefault="00EC5ED4" w:rsidP="00601134">
            <w:pPr>
              <w:spacing w:line="240" w:lineRule="auto"/>
              <w:rPr>
                <w:color w:val="000000"/>
                <w:szCs w:val="24"/>
              </w:rPr>
            </w:pPr>
            <w:r>
              <w:rPr>
                <w:rFonts w:hint="eastAsia"/>
                <w:color w:val="000000"/>
                <w:szCs w:val="24"/>
              </w:rPr>
              <w:t>New</w:t>
            </w:r>
          </w:p>
        </w:tc>
        <w:tc>
          <w:tcPr>
            <w:tcW w:w="997" w:type="dxa"/>
            <w:vMerge w:val="restart"/>
            <w:noWrap/>
          </w:tcPr>
          <w:p w14:paraId="645FACA2" w14:textId="77777777" w:rsidR="00EC5ED4" w:rsidRPr="00582304" w:rsidRDefault="00EC5ED4" w:rsidP="00601134">
            <w:pPr>
              <w:spacing w:line="240" w:lineRule="auto"/>
              <w:rPr>
                <w:iCs/>
                <w:szCs w:val="24"/>
              </w:rPr>
            </w:pPr>
            <w:r>
              <w:rPr>
                <w:rFonts w:hint="eastAsia"/>
                <w:color w:val="000000"/>
              </w:rPr>
              <w:t>265.18</w:t>
            </w:r>
          </w:p>
        </w:tc>
        <w:tc>
          <w:tcPr>
            <w:tcW w:w="1084" w:type="dxa"/>
            <w:noWrap/>
          </w:tcPr>
          <w:p w14:paraId="456EB352" w14:textId="77777777" w:rsidR="00EC5ED4" w:rsidRPr="00582304" w:rsidRDefault="00EC5ED4" w:rsidP="00601134">
            <w:pPr>
              <w:spacing w:line="240" w:lineRule="auto"/>
              <w:rPr>
                <w:iCs/>
                <w:szCs w:val="24"/>
              </w:rPr>
            </w:pPr>
            <w:r>
              <w:rPr>
                <w:rFonts w:hint="eastAsia"/>
                <w:color w:val="000000"/>
              </w:rPr>
              <w:t>295.03</w:t>
            </w:r>
          </w:p>
        </w:tc>
        <w:tc>
          <w:tcPr>
            <w:tcW w:w="1085" w:type="dxa"/>
            <w:noWrap/>
          </w:tcPr>
          <w:p w14:paraId="42E21CEB" w14:textId="77777777" w:rsidR="00EC5ED4" w:rsidRPr="00582304" w:rsidRDefault="00EC5ED4" w:rsidP="00601134">
            <w:pPr>
              <w:spacing w:line="240" w:lineRule="auto"/>
              <w:rPr>
                <w:iCs/>
                <w:szCs w:val="24"/>
              </w:rPr>
            </w:pPr>
            <w:r>
              <w:rPr>
                <w:rFonts w:hint="eastAsia"/>
                <w:color w:val="000000"/>
              </w:rPr>
              <w:t>-4.97</w:t>
            </w:r>
          </w:p>
        </w:tc>
        <w:tc>
          <w:tcPr>
            <w:tcW w:w="1089" w:type="dxa"/>
            <w:noWrap/>
          </w:tcPr>
          <w:p w14:paraId="777C2BD3" w14:textId="77777777" w:rsidR="00EC5ED4" w:rsidRPr="00582304" w:rsidRDefault="00EC5ED4" w:rsidP="00601134">
            <w:pPr>
              <w:spacing w:line="240" w:lineRule="auto"/>
              <w:rPr>
                <w:iCs/>
                <w:szCs w:val="24"/>
              </w:rPr>
            </w:pPr>
            <w:r>
              <w:rPr>
                <w:rFonts w:hint="eastAsia"/>
                <w:color w:val="000000"/>
              </w:rPr>
              <w:t>17.2</w:t>
            </w:r>
          </w:p>
        </w:tc>
        <w:tc>
          <w:tcPr>
            <w:tcW w:w="992" w:type="dxa"/>
            <w:noWrap/>
          </w:tcPr>
          <w:p w14:paraId="71AA304A" w14:textId="77777777" w:rsidR="00EC5ED4" w:rsidRPr="00582304" w:rsidRDefault="00EC5ED4" w:rsidP="00601134">
            <w:pPr>
              <w:spacing w:line="240" w:lineRule="auto"/>
              <w:rPr>
                <w:iCs/>
                <w:szCs w:val="24"/>
              </w:rPr>
            </w:pPr>
            <w:r>
              <w:rPr>
                <w:rFonts w:hint="eastAsia"/>
                <w:color w:val="000000"/>
              </w:rPr>
              <w:t>15.4</w:t>
            </w:r>
          </w:p>
        </w:tc>
        <w:tc>
          <w:tcPr>
            <w:tcW w:w="990" w:type="dxa"/>
            <w:noWrap/>
          </w:tcPr>
          <w:p w14:paraId="290B83CA" w14:textId="77777777" w:rsidR="00EC5ED4" w:rsidRPr="00582304" w:rsidRDefault="00EC5ED4" w:rsidP="00601134">
            <w:pPr>
              <w:spacing w:line="240" w:lineRule="auto"/>
              <w:rPr>
                <w:iCs/>
                <w:szCs w:val="24"/>
              </w:rPr>
            </w:pPr>
            <w:r>
              <w:rPr>
                <w:rFonts w:hint="eastAsia"/>
                <w:color w:val="000000"/>
              </w:rPr>
              <w:t>17.9</w:t>
            </w:r>
          </w:p>
        </w:tc>
        <w:tc>
          <w:tcPr>
            <w:tcW w:w="1278" w:type="dxa"/>
          </w:tcPr>
          <w:p w14:paraId="39CBAE6E" w14:textId="77777777" w:rsidR="00EC5ED4" w:rsidRPr="00582304" w:rsidRDefault="00EC5ED4" w:rsidP="00601134">
            <w:pPr>
              <w:spacing w:line="240" w:lineRule="auto"/>
              <w:rPr>
                <w:color w:val="000000"/>
                <w:szCs w:val="24"/>
              </w:rPr>
            </w:pPr>
            <w:r>
              <w:rPr>
                <w:rFonts w:hint="eastAsia"/>
                <w:color w:val="000000"/>
              </w:rPr>
              <w:t>0.87</w:t>
            </w:r>
          </w:p>
        </w:tc>
      </w:tr>
      <w:tr w:rsidR="00EC5ED4" w:rsidRPr="00582304" w14:paraId="6CADCBAA" w14:textId="77777777" w:rsidTr="00B02083">
        <w:trPr>
          <w:trHeight w:val="324"/>
        </w:trPr>
        <w:tc>
          <w:tcPr>
            <w:tcW w:w="997" w:type="dxa"/>
            <w:vMerge/>
          </w:tcPr>
          <w:p w14:paraId="613AAFFF" w14:textId="77777777" w:rsidR="00EC5ED4" w:rsidRPr="00582304" w:rsidRDefault="00EC5ED4" w:rsidP="00601134">
            <w:pPr>
              <w:spacing w:line="240" w:lineRule="auto"/>
              <w:rPr>
                <w:iCs/>
                <w:szCs w:val="24"/>
              </w:rPr>
            </w:pPr>
          </w:p>
        </w:tc>
        <w:tc>
          <w:tcPr>
            <w:tcW w:w="1274" w:type="dxa"/>
          </w:tcPr>
          <w:p w14:paraId="237EBDA1" w14:textId="77777777" w:rsidR="00EC5ED4" w:rsidRPr="00582304" w:rsidRDefault="00EC5ED4" w:rsidP="00601134">
            <w:pPr>
              <w:spacing w:line="240" w:lineRule="auto"/>
              <w:rPr>
                <w:iCs/>
                <w:szCs w:val="24"/>
              </w:rPr>
            </w:pPr>
            <w:r w:rsidRPr="00582304">
              <w:rPr>
                <w:rFonts w:hint="eastAsia"/>
                <w:color w:val="000000"/>
                <w:szCs w:val="24"/>
              </w:rPr>
              <w:t>Pa</w:t>
            </w:r>
            <w:r w:rsidRPr="00582304">
              <w:rPr>
                <w:color w:val="000000"/>
                <w:szCs w:val="24"/>
              </w:rPr>
              <w:t>n</w:t>
            </w:r>
          </w:p>
        </w:tc>
        <w:tc>
          <w:tcPr>
            <w:tcW w:w="997" w:type="dxa"/>
            <w:vMerge/>
          </w:tcPr>
          <w:p w14:paraId="503D83DB" w14:textId="77777777" w:rsidR="00EC5ED4" w:rsidRPr="00582304" w:rsidRDefault="00EC5ED4" w:rsidP="00601134">
            <w:pPr>
              <w:spacing w:line="240" w:lineRule="auto"/>
              <w:rPr>
                <w:iCs/>
                <w:szCs w:val="24"/>
              </w:rPr>
            </w:pPr>
          </w:p>
        </w:tc>
        <w:tc>
          <w:tcPr>
            <w:tcW w:w="1084" w:type="dxa"/>
            <w:noWrap/>
          </w:tcPr>
          <w:p w14:paraId="62F85581" w14:textId="77777777" w:rsidR="00EC5ED4" w:rsidRPr="00582304" w:rsidRDefault="00EC5ED4" w:rsidP="00601134">
            <w:pPr>
              <w:spacing w:line="240" w:lineRule="auto"/>
              <w:rPr>
                <w:iCs/>
                <w:szCs w:val="24"/>
              </w:rPr>
            </w:pPr>
            <w:r>
              <w:rPr>
                <w:rFonts w:hint="eastAsia"/>
                <w:color w:val="000000"/>
              </w:rPr>
              <w:t>287.6</w:t>
            </w:r>
          </w:p>
        </w:tc>
        <w:tc>
          <w:tcPr>
            <w:tcW w:w="1085" w:type="dxa"/>
            <w:noWrap/>
          </w:tcPr>
          <w:p w14:paraId="6BF513BF" w14:textId="77777777" w:rsidR="00EC5ED4" w:rsidRPr="00582304" w:rsidRDefault="00EC5ED4" w:rsidP="00601134">
            <w:pPr>
              <w:spacing w:line="240" w:lineRule="auto"/>
              <w:rPr>
                <w:iCs/>
                <w:szCs w:val="24"/>
              </w:rPr>
            </w:pPr>
            <w:r>
              <w:rPr>
                <w:rFonts w:hint="eastAsia"/>
                <w:color w:val="000000"/>
              </w:rPr>
              <w:t>-12.4</w:t>
            </w:r>
          </w:p>
        </w:tc>
        <w:tc>
          <w:tcPr>
            <w:tcW w:w="1089" w:type="dxa"/>
            <w:noWrap/>
          </w:tcPr>
          <w:p w14:paraId="34037714" w14:textId="77777777" w:rsidR="00EC5ED4" w:rsidRPr="00582304" w:rsidRDefault="00EC5ED4" w:rsidP="00601134">
            <w:pPr>
              <w:spacing w:line="240" w:lineRule="auto"/>
              <w:rPr>
                <w:iCs/>
                <w:szCs w:val="24"/>
              </w:rPr>
            </w:pPr>
            <w:r>
              <w:rPr>
                <w:rFonts w:hint="eastAsia"/>
                <w:color w:val="000000"/>
              </w:rPr>
              <w:t>11.82</w:t>
            </w:r>
          </w:p>
        </w:tc>
        <w:tc>
          <w:tcPr>
            <w:tcW w:w="992" w:type="dxa"/>
            <w:noWrap/>
          </w:tcPr>
          <w:p w14:paraId="03FC1B4D" w14:textId="77777777" w:rsidR="00EC5ED4" w:rsidRPr="00582304" w:rsidRDefault="00EC5ED4" w:rsidP="00601134">
            <w:pPr>
              <w:spacing w:line="240" w:lineRule="auto"/>
              <w:rPr>
                <w:iCs/>
                <w:szCs w:val="24"/>
              </w:rPr>
            </w:pPr>
            <w:r>
              <w:rPr>
                <w:rFonts w:hint="eastAsia"/>
                <w:color w:val="000000"/>
              </w:rPr>
              <w:t>10.15</w:t>
            </w:r>
          </w:p>
        </w:tc>
        <w:tc>
          <w:tcPr>
            <w:tcW w:w="990" w:type="dxa"/>
            <w:noWrap/>
          </w:tcPr>
          <w:p w14:paraId="79B01510" w14:textId="77777777" w:rsidR="00EC5ED4" w:rsidRPr="00582304" w:rsidRDefault="00EC5ED4" w:rsidP="00601134">
            <w:pPr>
              <w:spacing w:line="240" w:lineRule="auto"/>
              <w:rPr>
                <w:iCs/>
                <w:szCs w:val="24"/>
              </w:rPr>
            </w:pPr>
            <w:r>
              <w:rPr>
                <w:rFonts w:hint="eastAsia"/>
                <w:color w:val="000000"/>
              </w:rPr>
              <w:t>17.13</w:t>
            </w:r>
          </w:p>
        </w:tc>
        <w:tc>
          <w:tcPr>
            <w:tcW w:w="1278" w:type="dxa"/>
          </w:tcPr>
          <w:p w14:paraId="7324FA93" w14:textId="77777777" w:rsidR="00EC5ED4" w:rsidRPr="00582304" w:rsidRDefault="00EC5ED4" w:rsidP="00601134">
            <w:pPr>
              <w:spacing w:line="240" w:lineRule="auto"/>
              <w:rPr>
                <w:color w:val="000000"/>
                <w:szCs w:val="24"/>
              </w:rPr>
            </w:pPr>
            <w:r>
              <w:rPr>
                <w:rFonts w:hint="eastAsia"/>
                <w:color w:val="000000"/>
              </w:rPr>
              <w:t>0.87</w:t>
            </w:r>
          </w:p>
        </w:tc>
      </w:tr>
      <w:tr w:rsidR="00EC5ED4" w:rsidRPr="00582304" w14:paraId="6305A199" w14:textId="77777777" w:rsidTr="00B02083">
        <w:trPr>
          <w:trHeight w:val="324"/>
        </w:trPr>
        <w:tc>
          <w:tcPr>
            <w:tcW w:w="997" w:type="dxa"/>
            <w:vMerge w:val="restart"/>
            <w:noWrap/>
          </w:tcPr>
          <w:p w14:paraId="626B391C" w14:textId="77777777" w:rsidR="00EC5ED4" w:rsidRPr="00582304" w:rsidRDefault="00EC5ED4" w:rsidP="00601134">
            <w:pPr>
              <w:spacing w:line="240" w:lineRule="auto"/>
              <w:rPr>
                <w:iCs/>
                <w:szCs w:val="24"/>
              </w:rPr>
            </w:pPr>
            <w:r w:rsidRPr="00582304">
              <w:rPr>
                <w:iCs/>
                <w:szCs w:val="24"/>
              </w:rPr>
              <w:t>70</w:t>
            </w:r>
          </w:p>
        </w:tc>
        <w:tc>
          <w:tcPr>
            <w:tcW w:w="1274" w:type="dxa"/>
          </w:tcPr>
          <w:p w14:paraId="467AC6DB" w14:textId="77777777" w:rsidR="00EC5ED4" w:rsidRPr="00582304" w:rsidRDefault="00EC5ED4" w:rsidP="00601134">
            <w:pPr>
              <w:spacing w:line="240" w:lineRule="auto"/>
              <w:rPr>
                <w:color w:val="000000"/>
                <w:szCs w:val="24"/>
              </w:rPr>
            </w:pPr>
            <w:r>
              <w:rPr>
                <w:rFonts w:hint="eastAsia"/>
                <w:color w:val="000000"/>
                <w:szCs w:val="24"/>
              </w:rPr>
              <w:t>New</w:t>
            </w:r>
          </w:p>
        </w:tc>
        <w:tc>
          <w:tcPr>
            <w:tcW w:w="997" w:type="dxa"/>
            <w:vMerge w:val="restart"/>
            <w:noWrap/>
          </w:tcPr>
          <w:p w14:paraId="6F2B97AC" w14:textId="77777777" w:rsidR="00EC5ED4" w:rsidRPr="00582304" w:rsidRDefault="00EC5ED4" w:rsidP="00601134">
            <w:pPr>
              <w:spacing w:line="240" w:lineRule="auto"/>
              <w:rPr>
                <w:iCs/>
                <w:szCs w:val="24"/>
              </w:rPr>
            </w:pPr>
            <w:r>
              <w:rPr>
                <w:rFonts w:hint="eastAsia"/>
                <w:color w:val="000000"/>
              </w:rPr>
              <w:t>275.28</w:t>
            </w:r>
          </w:p>
        </w:tc>
        <w:tc>
          <w:tcPr>
            <w:tcW w:w="1084" w:type="dxa"/>
            <w:noWrap/>
          </w:tcPr>
          <w:p w14:paraId="766692B3" w14:textId="77777777" w:rsidR="00EC5ED4" w:rsidRPr="00582304" w:rsidRDefault="00EC5ED4" w:rsidP="00601134">
            <w:pPr>
              <w:spacing w:line="240" w:lineRule="auto"/>
              <w:rPr>
                <w:iCs/>
                <w:szCs w:val="24"/>
              </w:rPr>
            </w:pPr>
            <w:r>
              <w:rPr>
                <w:rFonts w:hint="eastAsia"/>
                <w:color w:val="000000"/>
              </w:rPr>
              <w:t>299.83</w:t>
            </w:r>
          </w:p>
        </w:tc>
        <w:tc>
          <w:tcPr>
            <w:tcW w:w="1085" w:type="dxa"/>
            <w:noWrap/>
          </w:tcPr>
          <w:p w14:paraId="5816C88C" w14:textId="77777777" w:rsidR="00EC5ED4" w:rsidRPr="00582304" w:rsidRDefault="00EC5ED4" w:rsidP="00601134">
            <w:pPr>
              <w:spacing w:line="240" w:lineRule="auto"/>
              <w:rPr>
                <w:iCs/>
                <w:szCs w:val="24"/>
              </w:rPr>
            </w:pPr>
            <w:r>
              <w:rPr>
                <w:rFonts w:hint="eastAsia"/>
                <w:color w:val="000000"/>
              </w:rPr>
              <w:t>-0.17</w:t>
            </w:r>
          </w:p>
        </w:tc>
        <w:tc>
          <w:tcPr>
            <w:tcW w:w="1089" w:type="dxa"/>
            <w:noWrap/>
          </w:tcPr>
          <w:p w14:paraId="7D1895DF" w14:textId="77777777" w:rsidR="00EC5ED4" w:rsidRPr="00582304" w:rsidRDefault="00EC5ED4" w:rsidP="00601134">
            <w:pPr>
              <w:spacing w:line="240" w:lineRule="auto"/>
              <w:rPr>
                <w:iCs/>
                <w:szCs w:val="24"/>
              </w:rPr>
            </w:pPr>
            <w:r>
              <w:rPr>
                <w:rFonts w:hint="eastAsia"/>
                <w:color w:val="000000"/>
              </w:rPr>
              <w:t>16.08</w:t>
            </w:r>
          </w:p>
        </w:tc>
        <w:tc>
          <w:tcPr>
            <w:tcW w:w="992" w:type="dxa"/>
            <w:noWrap/>
          </w:tcPr>
          <w:p w14:paraId="333A853F" w14:textId="77777777" w:rsidR="00EC5ED4" w:rsidRPr="00582304" w:rsidRDefault="00EC5ED4" w:rsidP="00601134">
            <w:pPr>
              <w:spacing w:line="240" w:lineRule="auto"/>
              <w:rPr>
                <w:iCs/>
                <w:szCs w:val="24"/>
              </w:rPr>
            </w:pPr>
            <w:r>
              <w:rPr>
                <w:rFonts w:hint="eastAsia"/>
                <w:color w:val="000000"/>
              </w:rPr>
              <w:t>14.19</w:t>
            </w:r>
          </w:p>
        </w:tc>
        <w:tc>
          <w:tcPr>
            <w:tcW w:w="990" w:type="dxa"/>
            <w:noWrap/>
          </w:tcPr>
          <w:p w14:paraId="671697D4" w14:textId="77777777" w:rsidR="00EC5ED4" w:rsidRPr="00582304" w:rsidRDefault="00EC5ED4" w:rsidP="00601134">
            <w:pPr>
              <w:spacing w:line="240" w:lineRule="auto"/>
              <w:rPr>
                <w:iCs/>
                <w:szCs w:val="24"/>
              </w:rPr>
            </w:pPr>
            <w:r>
              <w:rPr>
                <w:rFonts w:hint="eastAsia"/>
                <w:color w:val="000000"/>
              </w:rPr>
              <w:t>16.07</w:t>
            </w:r>
          </w:p>
        </w:tc>
        <w:tc>
          <w:tcPr>
            <w:tcW w:w="1278" w:type="dxa"/>
          </w:tcPr>
          <w:p w14:paraId="68CB86F7" w14:textId="77777777" w:rsidR="00EC5ED4" w:rsidRPr="00582304" w:rsidRDefault="00EC5ED4" w:rsidP="00601134">
            <w:pPr>
              <w:spacing w:line="240" w:lineRule="auto"/>
              <w:rPr>
                <w:color w:val="000000"/>
                <w:szCs w:val="24"/>
              </w:rPr>
            </w:pPr>
            <w:r>
              <w:rPr>
                <w:rFonts w:hint="eastAsia"/>
                <w:color w:val="000000"/>
              </w:rPr>
              <w:t>0.85</w:t>
            </w:r>
          </w:p>
        </w:tc>
      </w:tr>
      <w:tr w:rsidR="00EC5ED4" w:rsidRPr="00582304" w14:paraId="7F0D5785" w14:textId="77777777" w:rsidTr="00B02083">
        <w:trPr>
          <w:trHeight w:val="324"/>
        </w:trPr>
        <w:tc>
          <w:tcPr>
            <w:tcW w:w="997" w:type="dxa"/>
            <w:vMerge/>
          </w:tcPr>
          <w:p w14:paraId="6A154BB0" w14:textId="77777777" w:rsidR="00EC5ED4" w:rsidRPr="00582304" w:rsidRDefault="00EC5ED4" w:rsidP="00601134">
            <w:pPr>
              <w:spacing w:line="240" w:lineRule="auto"/>
              <w:rPr>
                <w:iCs/>
                <w:szCs w:val="24"/>
              </w:rPr>
            </w:pPr>
          </w:p>
        </w:tc>
        <w:tc>
          <w:tcPr>
            <w:tcW w:w="1274" w:type="dxa"/>
          </w:tcPr>
          <w:p w14:paraId="4E05885C" w14:textId="77777777" w:rsidR="00EC5ED4" w:rsidRPr="00582304" w:rsidRDefault="00EC5ED4" w:rsidP="00601134">
            <w:pPr>
              <w:spacing w:line="240" w:lineRule="auto"/>
              <w:rPr>
                <w:iCs/>
                <w:szCs w:val="24"/>
              </w:rPr>
            </w:pPr>
            <w:r w:rsidRPr="00582304">
              <w:rPr>
                <w:rFonts w:hint="eastAsia"/>
                <w:color w:val="000000"/>
                <w:szCs w:val="24"/>
              </w:rPr>
              <w:t>Pa</w:t>
            </w:r>
            <w:r w:rsidRPr="00582304">
              <w:rPr>
                <w:color w:val="000000"/>
                <w:szCs w:val="24"/>
              </w:rPr>
              <w:t>n</w:t>
            </w:r>
          </w:p>
        </w:tc>
        <w:tc>
          <w:tcPr>
            <w:tcW w:w="997" w:type="dxa"/>
            <w:vMerge/>
          </w:tcPr>
          <w:p w14:paraId="454D2111" w14:textId="77777777" w:rsidR="00EC5ED4" w:rsidRPr="00582304" w:rsidRDefault="00EC5ED4" w:rsidP="00601134">
            <w:pPr>
              <w:spacing w:line="240" w:lineRule="auto"/>
              <w:rPr>
                <w:iCs/>
                <w:szCs w:val="24"/>
              </w:rPr>
            </w:pPr>
          </w:p>
        </w:tc>
        <w:tc>
          <w:tcPr>
            <w:tcW w:w="1084" w:type="dxa"/>
            <w:noWrap/>
          </w:tcPr>
          <w:p w14:paraId="3AFA5561" w14:textId="77777777" w:rsidR="00EC5ED4" w:rsidRPr="00582304" w:rsidRDefault="00EC5ED4" w:rsidP="00601134">
            <w:pPr>
              <w:spacing w:line="240" w:lineRule="auto"/>
              <w:rPr>
                <w:iCs/>
                <w:szCs w:val="24"/>
              </w:rPr>
            </w:pPr>
            <w:r>
              <w:rPr>
                <w:rFonts w:hint="eastAsia"/>
                <w:color w:val="000000"/>
              </w:rPr>
              <w:t>293.29</w:t>
            </w:r>
          </w:p>
        </w:tc>
        <w:tc>
          <w:tcPr>
            <w:tcW w:w="1085" w:type="dxa"/>
            <w:noWrap/>
          </w:tcPr>
          <w:p w14:paraId="30AA39AA" w14:textId="77777777" w:rsidR="00EC5ED4" w:rsidRPr="00582304" w:rsidRDefault="00EC5ED4" w:rsidP="00601134">
            <w:pPr>
              <w:spacing w:line="240" w:lineRule="auto"/>
              <w:rPr>
                <w:iCs/>
                <w:szCs w:val="24"/>
              </w:rPr>
            </w:pPr>
            <w:r>
              <w:rPr>
                <w:rFonts w:hint="eastAsia"/>
                <w:color w:val="000000"/>
              </w:rPr>
              <w:t>-6.71</w:t>
            </w:r>
          </w:p>
        </w:tc>
        <w:tc>
          <w:tcPr>
            <w:tcW w:w="1089" w:type="dxa"/>
            <w:noWrap/>
          </w:tcPr>
          <w:p w14:paraId="0D72F6EB" w14:textId="77777777" w:rsidR="00EC5ED4" w:rsidRPr="00582304" w:rsidRDefault="00EC5ED4" w:rsidP="00601134">
            <w:pPr>
              <w:spacing w:line="240" w:lineRule="auto"/>
              <w:rPr>
                <w:iCs/>
                <w:szCs w:val="24"/>
              </w:rPr>
            </w:pPr>
            <w:r>
              <w:rPr>
                <w:rFonts w:hint="eastAsia"/>
                <w:color w:val="000000"/>
              </w:rPr>
              <w:t>10.96</w:t>
            </w:r>
          </w:p>
        </w:tc>
        <w:tc>
          <w:tcPr>
            <w:tcW w:w="992" w:type="dxa"/>
            <w:noWrap/>
          </w:tcPr>
          <w:p w14:paraId="0E7745C7" w14:textId="77777777" w:rsidR="00EC5ED4" w:rsidRPr="00582304" w:rsidRDefault="00EC5ED4" w:rsidP="00601134">
            <w:pPr>
              <w:spacing w:line="240" w:lineRule="auto"/>
              <w:rPr>
                <w:iCs/>
                <w:szCs w:val="24"/>
              </w:rPr>
            </w:pPr>
            <w:r>
              <w:rPr>
                <w:rFonts w:hint="eastAsia"/>
                <w:color w:val="000000"/>
              </w:rPr>
              <w:t>9.37</w:t>
            </w:r>
          </w:p>
        </w:tc>
        <w:tc>
          <w:tcPr>
            <w:tcW w:w="990" w:type="dxa"/>
            <w:noWrap/>
          </w:tcPr>
          <w:p w14:paraId="10BCA3CF" w14:textId="77777777" w:rsidR="00EC5ED4" w:rsidRPr="00582304" w:rsidRDefault="00EC5ED4" w:rsidP="00601134">
            <w:pPr>
              <w:spacing w:line="240" w:lineRule="auto"/>
              <w:rPr>
                <w:iCs/>
                <w:szCs w:val="24"/>
              </w:rPr>
            </w:pPr>
            <w:r>
              <w:rPr>
                <w:rFonts w:hint="eastAsia"/>
                <w:color w:val="000000"/>
              </w:rPr>
              <w:t>12.85</w:t>
            </w:r>
          </w:p>
        </w:tc>
        <w:tc>
          <w:tcPr>
            <w:tcW w:w="1278" w:type="dxa"/>
          </w:tcPr>
          <w:p w14:paraId="2FE4FEBD" w14:textId="77777777" w:rsidR="00EC5ED4" w:rsidRPr="00582304" w:rsidRDefault="00EC5ED4" w:rsidP="00601134">
            <w:pPr>
              <w:spacing w:line="240" w:lineRule="auto"/>
              <w:rPr>
                <w:color w:val="000000"/>
                <w:szCs w:val="24"/>
              </w:rPr>
            </w:pPr>
            <w:r>
              <w:rPr>
                <w:rFonts w:hint="eastAsia"/>
                <w:color w:val="000000"/>
              </w:rPr>
              <w:t>0.85</w:t>
            </w:r>
          </w:p>
        </w:tc>
      </w:tr>
    </w:tbl>
    <w:p w14:paraId="3DE398BB" w14:textId="77777777" w:rsidR="00EC5ED4" w:rsidRDefault="00EC5ED4" w:rsidP="00601134">
      <w:pPr>
        <w:spacing w:line="240" w:lineRule="auto"/>
        <w:rPr>
          <w:sz w:val="20"/>
          <w:szCs w:val="20"/>
        </w:rPr>
      </w:pPr>
    </w:p>
    <w:p w14:paraId="5F670AE2" w14:textId="53DD728A" w:rsidR="00EC5ED4" w:rsidRPr="008E12A9" w:rsidRDefault="00EC5ED4" w:rsidP="00601134">
      <w:pPr>
        <w:pStyle w:val="af1"/>
        <w:spacing w:line="240" w:lineRule="auto"/>
      </w:pPr>
      <w:bookmarkStart w:id="8" w:name="_Toc166682350"/>
      <w:r>
        <w:t xml:space="preserve">Table S. </w:t>
      </w:r>
      <w:r>
        <w:fldChar w:fldCharType="begin"/>
      </w:r>
      <w:r>
        <w:instrText xml:space="preserve"> SEQ Table_S. \* ARABIC </w:instrText>
      </w:r>
      <w:r>
        <w:fldChar w:fldCharType="separate"/>
      </w:r>
      <w:r w:rsidR="00EF67F0">
        <w:rPr>
          <w:noProof/>
        </w:rPr>
        <w:t>2</w:t>
      </w:r>
      <w:r>
        <w:fldChar w:fldCharType="end"/>
      </w:r>
      <w:r w:rsidRPr="008E12A9">
        <w:rPr>
          <w:rFonts w:hint="eastAsia"/>
        </w:rPr>
        <w:t>取後放回的抽樣方式在</w:t>
      </w:r>
      <w:r w:rsidR="00095F5C">
        <w:rPr>
          <w:rFonts w:hint="eastAsia"/>
        </w:rPr>
        <w:t>情況二</w:t>
      </w:r>
      <w:r w:rsidRPr="008E12A9">
        <w:rPr>
          <w:rFonts w:hint="eastAsia"/>
        </w:rPr>
        <w:t>下，</w:t>
      </w:r>
      <w:r w:rsidRPr="008E12A9">
        <w:rPr>
          <w:rFonts w:cs="Times New Roman" w:hint="eastAsia"/>
        </w:rPr>
        <w:t>兩群落皆為均勻模型之情況下的估計結果。</w:t>
      </w:r>
      <w:bookmarkEnd w:id="8"/>
    </w:p>
    <w:tbl>
      <w:tblPr>
        <w:tblStyle w:val="afd"/>
        <w:tblW w:w="9786" w:type="dxa"/>
        <w:tblLayout w:type="fixed"/>
        <w:tblLook w:val="04A0" w:firstRow="1" w:lastRow="0" w:firstColumn="1" w:lastColumn="0" w:noHBand="0" w:noVBand="1"/>
      </w:tblPr>
      <w:tblGrid>
        <w:gridCol w:w="997"/>
        <w:gridCol w:w="1274"/>
        <w:gridCol w:w="997"/>
        <w:gridCol w:w="1084"/>
        <w:gridCol w:w="1085"/>
        <w:gridCol w:w="1089"/>
        <w:gridCol w:w="992"/>
        <w:gridCol w:w="990"/>
        <w:gridCol w:w="1278"/>
      </w:tblGrid>
      <w:tr w:rsidR="00EC5ED4" w:rsidRPr="00582304" w14:paraId="37CEDEBB" w14:textId="77777777" w:rsidTr="00B02083">
        <w:trPr>
          <w:cnfStyle w:val="100000000000" w:firstRow="1" w:lastRow="0" w:firstColumn="0" w:lastColumn="0" w:oddVBand="0" w:evenVBand="0" w:oddHBand="0" w:evenHBand="0" w:firstRowFirstColumn="0" w:firstRowLastColumn="0" w:lastRowFirstColumn="0" w:lastRowLastColumn="0"/>
          <w:trHeight w:val="324"/>
        </w:trPr>
        <w:tc>
          <w:tcPr>
            <w:tcW w:w="997" w:type="dxa"/>
            <w:noWrap/>
            <w:hideMark/>
          </w:tcPr>
          <w:p w14:paraId="0F196ED9" w14:textId="77777777" w:rsidR="00EC5ED4" w:rsidRPr="00582304" w:rsidRDefault="00EC5ED4" w:rsidP="00601134">
            <w:pPr>
              <w:spacing w:line="240" w:lineRule="auto"/>
              <w:rPr>
                <w:iCs/>
                <w:szCs w:val="24"/>
              </w:rPr>
            </w:pPr>
            <w:r w:rsidRPr="00582304">
              <w:rPr>
                <w:iCs/>
                <w:szCs w:val="24"/>
              </w:rPr>
              <w:t>Sample size</w:t>
            </w:r>
          </w:p>
        </w:tc>
        <w:tc>
          <w:tcPr>
            <w:tcW w:w="1274" w:type="dxa"/>
          </w:tcPr>
          <w:p w14:paraId="5DBE4024" w14:textId="77777777" w:rsidR="00EC5ED4" w:rsidRPr="00582304" w:rsidRDefault="00EC5ED4" w:rsidP="00601134">
            <w:pPr>
              <w:spacing w:line="240" w:lineRule="auto"/>
              <w:rPr>
                <w:iCs/>
                <w:szCs w:val="24"/>
              </w:rPr>
            </w:pPr>
            <w:r w:rsidRPr="00582304">
              <w:rPr>
                <w:szCs w:val="24"/>
              </w:rPr>
              <w:t>Estimator</w:t>
            </w:r>
          </w:p>
        </w:tc>
        <w:tc>
          <w:tcPr>
            <w:tcW w:w="997" w:type="dxa"/>
            <w:noWrap/>
            <w:hideMark/>
          </w:tcPr>
          <w:p w14:paraId="66AF7F97" w14:textId="77777777" w:rsidR="00EC5ED4" w:rsidRPr="00582304" w:rsidRDefault="00EC5ED4" w:rsidP="00601134">
            <w:pPr>
              <w:spacing w:line="240" w:lineRule="auto"/>
              <w:rPr>
                <w:iCs/>
                <w:szCs w:val="24"/>
              </w:rPr>
            </w:pPr>
            <w:proofErr w:type="spellStart"/>
            <w:r w:rsidRPr="00582304">
              <w:rPr>
                <w:rFonts w:hint="eastAsia"/>
                <w:iCs/>
                <w:szCs w:val="24"/>
              </w:rPr>
              <w:t>Ob</w:t>
            </w:r>
            <w:r w:rsidRPr="00582304">
              <w:rPr>
                <w:iCs/>
                <w:szCs w:val="24"/>
              </w:rPr>
              <w:t>s</w:t>
            </w:r>
            <w:proofErr w:type="spellEnd"/>
          </w:p>
        </w:tc>
        <w:tc>
          <w:tcPr>
            <w:tcW w:w="1084" w:type="dxa"/>
            <w:noWrap/>
            <w:hideMark/>
          </w:tcPr>
          <w:p w14:paraId="75BEADE0" w14:textId="77777777" w:rsidR="00EC5ED4" w:rsidRPr="00582304" w:rsidRDefault="00EC5ED4" w:rsidP="00601134">
            <w:pPr>
              <w:spacing w:line="240" w:lineRule="auto"/>
              <w:rPr>
                <w:iCs/>
                <w:szCs w:val="24"/>
              </w:rPr>
            </w:pPr>
            <w:r w:rsidRPr="00582304">
              <w:rPr>
                <w:rFonts w:hint="eastAsia"/>
                <w:iCs/>
                <w:szCs w:val="24"/>
              </w:rPr>
              <w:t>A</w:t>
            </w:r>
            <w:r w:rsidRPr="00582304">
              <w:rPr>
                <w:iCs/>
                <w:szCs w:val="24"/>
              </w:rPr>
              <w:t>VG</w:t>
            </w:r>
            <w:r w:rsidRPr="00582304">
              <w:rPr>
                <w:rFonts w:hint="eastAsia"/>
                <w:iCs/>
                <w:szCs w:val="24"/>
              </w:rPr>
              <w:t xml:space="preserve"> </w:t>
            </w:r>
            <w:r w:rsidRPr="00582304">
              <w:rPr>
                <w:szCs w:val="24"/>
              </w:rPr>
              <w:t>Estimate</w:t>
            </w:r>
          </w:p>
        </w:tc>
        <w:tc>
          <w:tcPr>
            <w:tcW w:w="1085" w:type="dxa"/>
            <w:noWrap/>
            <w:hideMark/>
          </w:tcPr>
          <w:p w14:paraId="2F216B67" w14:textId="77777777" w:rsidR="00EC5ED4" w:rsidRPr="00582304" w:rsidRDefault="00EC5ED4" w:rsidP="00601134">
            <w:pPr>
              <w:spacing w:line="240" w:lineRule="auto"/>
              <w:rPr>
                <w:iCs/>
                <w:szCs w:val="24"/>
              </w:rPr>
            </w:pPr>
            <w:r w:rsidRPr="00582304">
              <w:rPr>
                <w:rFonts w:hint="eastAsia"/>
                <w:iCs/>
                <w:szCs w:val="24"/>
              </w:rPr>
              <w:t>Bias</w:t>
            </w:r>
          </w:p>
        </w:tc>
        <w:tc>
          <w:tcPr>
            <w:tcW w:w="1089" w:type="dxa"/>
            <w:noWrap/>
            <w:hideMark/>
          </w:tcPr>
          <w:p w14:paraId="3022202B" w14:textId="77777777" w:rsidR="00EC5ED4" w:rsidRPr="00582304" w:rsidRDefault="00EC5ED4" w:rsidP="00601134">
            <w:pPr>
              <w:spacing w:line="240" w:lineRule="auto"/>
              <w:rPr>
                <w:iCs/>
                <w:szCs w:val="24"/>
              </w:rPr>
            </w:pPr>
            <w:r w:rsidRPr="00582304">
              <w:rPr>
                <w:rFonts w:hint="eastAsia"/>
                <w:iCs/>
                <w:szCs w:val="24"/>
              </w:rPr>
              <w:t xml:space="preserve">Sample </w:t>
            </w:r>
            <w:r w:rsidRPr="00582304">
              <w:rPr>
                <w:iCs/>
                <w:szCs w:val="24"/>
              </w:rPr>
              <w:t>SE</w:t>
            </w:r>
          </w:p>
        </w:tc>
        <w:tc>
          <w:tcPr>
            <w:tcW w:w="992" w:type="dxa"/>
            <w:noWrap/>
            <w:hideMark/>
          </w:tcPr>
          <w:p w14:paraId="2838CB9E" w14:textId="77777777" w:rsidR="00EC5ED4" w:rsidRPr="00582304" w:rsidRDefault="00EC5ED4" w:rsidP="00601134">
            <w:pPr>
              <w:spacing w:line="240" w:lineRule="auto"/>
              <w:rPr>
                <w:iCs/>
                <w:szCs w:val="24"/>
              </w:rPr>
            </w:pPr>
            <w:r w:rsidRPr="00582304">
              <w:rPr>
                <w:iCs/>
                <w:szCs w:val="24"/>
              </w:rPr>
              <w:t>E</w:t>
            </w:r>
            <w:r w:rsidRPr="00582304">
              <w:rPr>
                <w:rFonts w:hint="eastAsia"/>
                <w:iCs/>
                <w:szCs w:val="24"/>
              </w:rPr>
              <w:t>s</w:t>
            </w:r>
            <w:r w:rsidRPr="00582304">
              <w:rPr>
                <w:iCs/>
                <w:szCs w:val="24"/>
              </w:rPr>
              <w:t xml:space="preserve">t. </w:t>
            </w:r>
            <w:r w:rsidRPr="00582304">
              <w:rPr>
                <w:rFonts w:hint="eastAsia"/>
                <w:iCs/>
                <w:szCs w:val="24"/>
              </w:rPr>
              <w:t>S</w:t>
            </w:r>
            <w:r w:rsidRPr="00582304">
              <w:rPr>
                <w:iCs/>
                <w:szCs w:val="24"/>
              </w:rPr>
              <w:t>D</w:t>
            </w:r>
          </w:p>
        </w:tc>
        <w:tc>
          <w:tcPr>
            <w:tcW w:w="990" w:type="dxa"/>
            <w:noWrap/>
            <w:hideMark/>
          </w:tcPr>
          <w:p w14:paraId="25E83681" w14:textId="77777777" w:rsidR="00EC5ED4" w:rsidRPr="00582304" w:rsidRDefault="00EC5ED4" w:rsidP="00601134">
            <w:pPr>
              <w:spacing w:line="240" w:lineRule="auto"/>
              <w:rPr>
                <w:iCs/>
                <w:szCs w:val="24"/>
              </w:rPr>
            </w:pPr>
            <w:r w:rsidRPr="00582304">
              <w:rPr>
                <w:rFonts w:hint="eastAsia"/>
                <w:iCs/>
                <w:szCs w:val="24"/>
              </w:rPr>
              <w:t>RMSE</w:t>
            </w:r>
          </w:p>
        </w:tc>
        <w:tc>
          <w:tcPr>
            <w:tcW w:w="1278" w:type="dxa"/>
          </w:tcPr>
          <w:p w14:paraId="587FBEFD" w14:textId="77777777" w:rsidR="00EC5ED4" w:rsidRPr="00582304" w:rsidRDefault="00EC5ED4" w:rsidP="00601134">
            <w:pPr>
              <w:spacing w:line="240" w:lineRule="auto"/>
              <w:rPr>
                <w:iCs/>
                <w:szCs w:val="24"/>
              </w:rPr>
            </w:pPr>
            <w:r w:rsidRPr="00582304">
              <w:rPr>
                <w:iCs/>
                <w:szCs w:val="24"/>
              </w:rPr>
              <w:t xml:space="preserve">95% CI </w:t>
            </w:r>
            <w:r w:rsidRPr="00582304">
              <w:rPr>
                <w:rFonts w:hint="eastAsia"/>
                <w:iCs/>
                <w:szCs w:val="24"/>
              </w:rPr>
              <w:t>Co</w:t>
            </w:r>
            <w:r w:rsidRPr="00582304">
              <w:rPr>
                <w:iCs/>
                <w:szCs w:val="24"/>
              </w:rPr>
              <w:t>verage</w:t>
            </w:r>
          </w:p>
        </w:tc>
      </w:tr>
      <w:tr w:rsidR="00EC5ED4" w:rsidRPr="00582304" w14:paraId="776AF482" w14:textId="77777777" w:rsidTr="00B02083">
        <w:trPr>
          <w:trHeight w:val="324"/>
        </w:trPr>
        <w:tc>
          <w:tcPr>
            <w:tcW w:w="997" w:type="dxa"/>
            <w:vMerge w:val="restart"/>
            <w:noWrap/>
            <w:hideMark/>
          </w:tcPr>
          <w:p w14:paraId="16437837" w14:textId="77777777" w:rsidR="00EC5ED4" w:rsidRPr="00582304" w:rsidRDefault="00EC5ED4" w:rsidP="00601134">
            <w:pPr>
              <w:spacing w:line="240" w:lineRule="auto"/>
              <w:rPr>
                <w:iCs/>
                <w:szCs w:val="24"/>
              </w:rPr>
            </w:pPr>
            <w:r w:rsidRPr="00582304">
              <w:rPr>
                <w:iCs/>
                <w:szCs w:val="24"/>
              </w:rPr>
              <w:t>10</w:t>
            </w:r>
          </w:p>
        </w:tc>
        <w:tc>
          <w:tcPr>
            <w:tcW w:w="1274" w:type="dxa"/>
          </w:tcPr>
          <w:p w14:paraId="35678603" w14:textId="77777777" w:rsidR="00EC5ED4" w:rsidRPr="00582304" w:rsidRDefault="00EC5ED4" w:rsidP="00601134">
            <w:pPr>
              <w:spacing w:line="240" w:lineRule="auto"/>
              <w:rPr>
                <w:color w:val="000000"/>
                <w:szCs w:val="24"/>
              </w:rPr>
            </w:pPr>
            <w:r>
              <w:rPr>
                <w:rFonts w:hint="eastAsia"/>
                <w:color w:val="000000"/>
                <w:szCs w:val="24"/>
              </w:rPr>
              <w:t>New</w:t>
            </w:r>
          </w:p>
        </w:tc>
        <w:tc>
          <w:tcPr>
            <w:tcW w:w="997" w:type="dxa"/>
            <w:vMerge w:val="restart"/>
            <w:noWrap/>
          </w:tcPr>
          <w:p w14:paraId="5F8CE520" w14:textId="77777777" w:rsidR="00EC5ED4" w:rsidRPr="00582304" w:rsidRDefault="00EC5ED4" w:rsidP="00601134">
            <w:pPr>
              <w:spacing w:line="240" w:lineRule="auto"/>
              <w:rPr>
                <w:iCs/>
                <w:szCs w:val="24"/>
              </w:rPr>
            </w:pPr>
            <w:r>
              <w:rPr>
                <w:rFonts w:hint="eastAsia"/>
                <w:color w:val="000000"/>
              </w:rPr>
              <w:t>118.72</w:t>
            </w:r>
          </w:p>
        </w:tc>
        <w:tc>
          <w:tcPr>
            <w:tcW w:w="1084" w:type="dxa"/>
            <w:noWrap/>
          </w:tcPr>
          <w:p w14:paraId="3B3ED3C4" w14:textId="77777777" w:rsidR="00EC5ED4" w:rsidRPr="00582304" w:rsidRDefault="00EC5ED4" w:rsidP="00601134">
            <w:pPr>
              <w:spacing w:line="240" w:lineRule="auto"/>
              <w:rPr>
                <w:iCs/>
                <w:szCs w:val="24"/>
              </w:rPr>
            </w:pPr>
            <w:r>
              <w:rPr>
                <w:rFonts w:hint="eastAsia"/>
                <w:color w:val="000000"/>
              </w:rPr>
              <w:t>239.86</w:t>
            </w:r>
          </w:p>
        </w:tc>
        <w:tc>
          <w:tcPr>
            <w:tcW w:w="1085" w:type="dxa"/>
            <w:noWrap/>
          </w:tcPr>
          <w:p w14:paraId="744EE98E" w14:textId="77777777" w:rsidR="00EC5ED4" w:rsidRPr="00582304" w:rsidRDefault="00EC5ED4" w:rsidP="00601134">
            <w:pPr>
              <w:spacing w:line="240" w:lineRule="auto"/>
              <w:rPr>
                <w:iCs/>
                <w:szCs w:val="24"/>
              </w:rPr>
            </w:pPr>
            <w:r>
              <w:rPr>
                <w:rFonts w:hint="eastAsia"/>
                <w:color w:val="000000"/>
              </w:rPr>
              <w:t>-60.14</w:t>
            </w:r>
          </w:p>
        </w:tc>
        <w:tc>
          <w:tcPr>
            <w:tcW w:w="1089" w:type="dxa"/>
            <w:noWrap/>
          </w:tcPr>
          <w:p w14:paraId="1262E73F" w14:textId="77777777" w:rsidR="00EC5ED4" w:rsidRPr="00582304" w:rsidRDefault="00EC5ED4" w:rsidP="00601134">
            <w:pPr>
              <w:spacing w:line="240" w:lineRule="auto"/>
              <w:rPr>
                <w:iCs/>
                <w:szCs w:val="24"/>
              </w:rPr>
            </w:pPr>
            <w:r>
              <w:rPr>
                <w:rFonts w:hint="eastAsia"/>
                <w:color w:val="000000"/>
              </w:rPr>
              <w:t>54.85</w:t>
            </w:r>
          </w:p>
        </w:tc>
        <w:tc>
          <w:tcPr>
            <w:tcW w:w="992" w:type="dxa"/>
            <w:noWrap/>
          </w:tcPr>
          <w:p w14:paraId="774E1CB2" w14:textId="77777777" w:rsidR="00EC5ED4" w:rsidRPr="00582304" w:rsidRDefault="00EC5ED4" w:rsidP="00601134">
            <w:pPr>
              <w:spacing w:line="240" w:lineRule="auto"/>
              <w:rPr>
                <w:iCs/>
                <w:szCs w:val="24"/>
              </w:rPr>
            </w:pPr>
            <w:r>
              <w:rPr>
                <w:rFonts w:hint="eastAsia"/>
                <w:color w:val="000000"/>
              </w:rPr>
              <w:t>40.74</w:t>
            </w:r>
          </w:p>
        </w:tc>
        <w:tc>
          <w:tcPr>
            <w:tcW w:w="990" w:type="dxa"/>
            <w:noWrap/>
          </w:tcPr>
          <w:p w14:paraId="0AAFDD71" w14:textId="77777777" w:rsidR="00EC5ED4" w:rsidRPr="00582304" w:rsidRDefault="00EC5ED4" w:rsidP="00601134">
            <w:pPr>
              <w:spacing w:line="240" w:lineRule="auto"/>
              <w:rPr>
                <w:iCs/>
                <w:szCs w:val="24"/>
              </w:rPr>
            </w:pPr>
            <w:r>
              <w:rPr>
                <w:rFonts w:hint="eastAsia"/>
                <w:color w:val="000000"/>
              </w:rPr>
              <w:t>81.37</w:t>
            </w:r>
          </w:p>
        </w:tc>
        <w:tc>
          <w:tcPr>
            <w:tcW w:w="1278" w:type="dxa"/>
          </w:tcPr>
          <w:p w14:paraId="17CEE66F" w14:textId="77777777" w:rsidR="00EC5ED4" w:rsidRPr="00582304" w:rsidRDefault="00EC5ED4" w:rsidP="00601134">
            <w:pPr>
              <w:spacing w:line="240" w:lineRule="auto"/>
              <w:rPr>
                <w:color w:val="FF0000"/>
                <w:szCs w:val="24"/>
              </w:rPr>
            </w:pPr>
            <w:r>
              <w:rPr>
                <w:rFonts w:hint="eastAsia"/>
                <w:color w:val="000000"/>
              </w:rPr>
              <w:t>0.87</w:t>
            </w:r>
          </w:p>
        </w:tc>
      </w:tr>
      <w:tr w:rsidR="00EC5ED4" w:rsidRPr="00582304" w14:paraId="65C76DD2" w14:textId="77777777" w:rsidTr="00B02083">
        <w:trPr>
          <w:trHeight w:val="324"/>
        </w:trPr>
        <w:tc>
          <w:tcPr>
            <w:tcW w:w="997" w:type="dxa"/>
            <w:vMerge/>
            <w:hideMark/>
          </w:tcPr>
          <w:p w14:paraId="5D33044E" w14:textId="77777777" w:rsidR="00EC5ED4" w:rsidRPr="00582304" w:rsidRDefault="00EC5ED4" w:rsidP="00601134">
            <w:pPr>
              <w:spacing w:line="240" w:lineRule="auto"/>
              <w:rPr>
                <w:iCs/>
                <w:szCs w:val="24"/>
              </w:rPr>
            </w:pPr>
          </w:p>
        </w:tc>
        <w:tc>
          <w:tcPr>
            <w:tcW w:w="1274" w:type="dxa"/>
          </w:tcPr>
          <w:p w14:paraId="0938FF87" w14:textId="77777777" w:rsidR="00EC5ED4" w:rsidRPr="00582304" w:rsidRDefault="00EC5ED4" w:rsidP="00601134">
            <w:pPr>
              <w:spacing w:line="240" w:lineRule="auto"/>
              <w:rPr>
                <w:color w:val="000000"/>
                <w:szCs w:val="24"/>
              </w:rPr>
            </w:pPr>
            <w:r w:rsidRPr="00582304">
              <w:rPr>
                <w:rFonts w:hint="eastAsia"/>
                <w:color w:val="000000"/>
                <w:szCs w:val="24"/>
              </w:rPr>
              <w:t>Pa</w:t>
            </w:r>
            <w:r w:rsidRPr="00582304">
              <w:rPr>
                <w:color w:val="000000"/>
                <w:szCs w:val="24"/>
              </w:rPr>
              <w:t>n</w:t>
            </w:r>
          </w:p>
        </w:tc>
        <w:tc>
          <w:tcPr>
            <w:tcW w:w="997" w:type="dxa"/>
            <w:vMerge/>
          </w:tcPr>
          <w:p w14:paraId="6AAF93B0" w14:textId="77777777" w:rsidR="00EC5ED4" w:rsidRPr="00582304" w:rsidRDefault="00EC5ED4" w:rsidP="00601134">
            <w:pPr>
              <w:spacing w:line="240" w:lineRule="auto"/>
              <w:rPr>
                <w:iCs/>
                <w:szCs w:val="24"/>
              </w:rPr>
            </w:pPr>
          </w:p>
        </w:tc>
        <w:tc>
          <w:tcPr>
            <w:tcW w:w="1084" w:type="dxa"/>
            <w:noWrap/>
          </w:tcPr>
          <w:p w14:paraId="6CC1C93C" w14:textId="77777777" w:rsidR="00EC5ED4" w:rsidRPr="00582304" w:rsidRDefault="00EC5ED4" w:rsidP="00601134">
            <w:pPr>
              <w:spacing w:line="240" w:lineRule="auto"/>
              <w:rPr>
                <w:iCs/>
                <w:szCs w:val="24"/>
              </w:rPr>
            </w:pPr>
            <w:r>
              <w:rPr>
                <w:rFonts w:hint="eastAsia"/>
                <w:color w:val="000000"/>
              </w:rPr>
              <w:t>215.07</w:t>
            </w:r>
          </w:p>
        </w:tc>
        <w:tc>
          <w:tcPr>
            <w:tcW w:w="1085" w:type="dxa"/>
            <w:noWrap/>
          </w:tcPr>
          <w:p w14:paraId="6151FE21" w14:textId="77777777" w:rsidR="00EC5ED4" w:rsidRPr="00582304" w:rsidRDefault="00EC5ED4" w:rsidP="00601134">
            <w:pPr>
              <w:spacing w:line="240" w:lineRule="auto"/>
              <w:rPr>
                <w:iCs/>
                <w:szCs w:val="24"/>
              </w:rPr>
            </w:pPr>
            <w:r>
              <w:rPr>
                <w:rFonts w:hint="eastAsia"/>
                <w:color w:val="000000"/>
              </w:rPr>
              <w:t>-84.93</w:t>
            </w:r>
          </w:p>
        </w:tc>
        <w:tc>
          <w:tcPr>
            <w:tcW w:w="1089" w:type="dxa"/>
            <w:noWrap/>
          </w:tcPr>
          <w:p w14:paraId="218F113B" w14:textId="77777777" w:rsidR="00EC5ED4" w:rsidRPr="00582304" w:rsidRDefault="00EC5ED4" w:rsidP="00601134">
            <w:pPr>
              <w:spacing w:line="240" w:lineRule="auto"/>
              <w:rPr>
                <w:iCs/>
                <w:szCs w:val="24"/>
              </w:rPr>
            </w:pPr>
            <w:r>
              <w:rPr>
                <w:rFonts w:hint="eastAsia"/>
                <w:color w:val="000000"/>
              </w:rPr>
              <w:t>33.16</w:t>
            </w:r>
          </w:p>
        </w:tc>
        <w:tc>
          <w:tcPr>
            <w:tcW w:w="992" w:type="dxa"/>
            <w:noWrap/>
          </w:tcPr>
          <w:p w14:paraId="0894C4BA" w14:textId="77777777" w:rsidR="00EC5ED4" w:rsidRPr="00582304" w:rsidRDefault="00EC5ED4" w:rsidP="00601134">
            <w:pPr>
              <w:spacing w:line="240" w:lineRule="auto"/>
              <w:rPr>
                <w:iCs/>
                <w:szCs w:val="24"/>
              </w:rPr>
            </w:pPr>
            <w:r>
              <w:rPr>
                <w:rFonts w:hint="eastAsia"/>
                <w:color w:val="000000"/>
              </w:rPr>
              <w:t>22.92</w:t>
            </w:r>
          </w:p>
        </w:tc>
        <w:tc>
          <w:tcPr>
            <w:tcW w:w="990" w:type="dxa"/>
            <w:noWrap/>
          </w:tcPr>
          <w:p w14:paraId="4E4BC133" w14:textId="77777777" w:rsidR="00EC5ED4" w:rsidRPr="00582304" w:rsidRDefault="00EC5ED4" w:rsidP="00601134">
            <w:pPr>
              <w:spacing w:line="240" w:lineRule="auto"/>
              <w:rPr>
                <w:iCs/>
                <w:szCs w:val="24"/>
              </w:rPr>
            </w:pPr>
            <w:r>
              <w:rPr>
                <w:rFonts w:hint="eastAsia"/>
                <w:color w:val="000000"/>
              </w:rPr>
              <w:t>91.17</w:t>
            </w:r>
          </w:p>
        </w:tc>
        <w:tc>
          <w:tcPr>
            <w:tcW w:w="1278" w:type="dxa"/>
          </w:tcPr>
          <w:p w14:paraId="4B3FB31E" w14:textId="77777777" w:rsidR="00EC5ED4" w:rsidRPr="00582304" w:rsidRDefault="00EC5ED4" w:rsidP="00601134">
            <w:pPr>
              <w:spacing w:line="240" w:lineRule="auto"/>
              <w:rPr>
                <w:color w:val="FF0000"/>
                <w:szCs w:val="24"/>
              </w:rPr>
            </w:pPr>
            <w:r>
              <w:rPr>
                <w:rFonts w:hint="eastAsia"/>
                <w:color w:val="000000"/>
              </w:rPr>
              <w:t>0.83</w:t>
            </w:r>
          </w:p>
        </w:tc>
      </w:tr>
      <w:tr w:rsidR="00EC5ED4" w:rsidRPr="00582304" w14:paraId="183A3362" w14:textId="77777777" w:rsidTr="00B02083">
        <w:trPr>
          <w:trHeight w:val="324"/>
        </w:trPr>
        <w:tc>
          <w:tcPr>
            <w:tcW w:w="997" w:type="dxa"/>
            <w:vMerge w:val="restart"/>
            <w:noWrap/>
          </w:tcPr>
          <w:p w14:paraId="2ECD0F05" w14:textId="77777777" w:rsidR="00EC5ED4" w:rsidRPr="00582304" w:rsidRDefault="00EC5ED4" w:rsidP="00601134">
            <w:pPr>
              <w:spacing w:line="240" w:lineRule="auto"/>
              <w:rPr>
                <w:iCs/>
                <w:szCs w:val="24"/>
              </w:rPr>
            </w:pPr>
            <w:r w:rsidRPr="00582304">
              <w:rPr>
                <w:iCs/>
                <w:szCs w:val="24"/>
              </w:rPr>
              <w:t>30</w:t>
            </w:r>
          </w:p>
        </w:tc>
        <w:tc>
          <w:tcPr>
            <w:tcW w:w="1274" w:type="dxa"/>
          </w:tcPr>
          <w:p w14:paraId="0BC604B7" w14:textId="77777777" w:rsidR="00EC5ED4" w:rsidRPr="00582304" w:rsidRDefault="00EC5ED4" w:rsidP="00601134">
            <w:pPr>
              <w:spacing w:line="240" w:lineRule="auto"/>
              <w:rPr>
                <w:color w:val="000000"/>
                <w:szCs w:val="24"/>
              </w:rPr>
            </w:pPr>
            <w:r>
              <w:rPr>
                <w:rFonts w:hint="eastAsia"/>
                <w:color w:val="000000"/>
                <w:szCs w:val="24"/>
              </w:rPr>
              <w:t>New</w:t>
            </w:r>
          </w:p>
        </w:tc>
        <w:tc>
          <w:tcPr>
            <w:tcW w:w="997" w:type="dxa"/>
            <w:vMerge w:val="restart"/>
            <w:noWrap/>
          </w:tcPr>
          <w:p w14:paraId="46AFA869" w14:textId="77777777" w:rsidR="00EC5ED4" w:rsidRPr="00582304" w:rsidRDefault="00EC5ED4" w:rsidP="00601134">
            <w:pPr>
              <w:spacing w:line="240" w:lineRule="auto"/>
              <w:rPr>
                <w:iCs/>
                <w:szCs w:val="24"/>
              </w:rPr>
            </w:pPr>
            <w:r>
              <w:rPr>
                <w:rFonts w:hint="eastAsia"/>
                <w:color w:val="000000"/>
              </w:rPr>
              <w:t>222.32</w:t>
            </w:r>
          </w:p>
        </w:tc>
        <w:tc>
          <w:tcPr>
            <w:tcW w:w="1084" w:type="dxa"/>
            <w:noWrap/>
          </w:tcPr>
          <w:p w14:paraId="5BDCAC5E" w14:textId="77777777" w:rsidR="00EC5ED4" w:rsidRPr="00582304" w:rsidRDefault="00EC5ED4" w:rsidP="00601134">
            <w:pPr>
              <w:spacing w:line="240" w:lineRule="auto"/>
              <w:rPr>
                <w:iCs/>
                <w:szCs w:val="24"/>
              </w:rPr>
            </w:pPr>
            <w:r>
              <w:rPr>
                <w:rFonts w:hint="eastAsia"/>
                <w:color w:val="000000"/>
              </w:rPr>
              <w:t>276.8</w:t>
            </w:r>
          </w:p>
        </w:tc>
        <w:tc>
          <w:tcPr>
            <w:tcW w:w="1085" w:type="dxa"/>
            <w:noWrap/>
          </w:tcPr>
          <w:p w14:paraId="3BCD8564" w14:textId="77777777" w:rsidR="00EC5ED4" w:rsidRPr="00582304" w:rsidRDefault="00EC5ED4" w:rsidP="00601134">
            <w:pPr>
              <w:spacing w:line="240" w:lineRule="auto"/>
              <w:rPr>
                <w:iCs/>
                <w:szCs w:val="24"/>
              </w:rPr>
            </w:pPr>
            <w:r>
              <w:rPr>
                <w:rFonts w:hint="eastAsia"/>
                <w:color w:val="000000"/>
              </w:rPr>
              <w:t>-23.2</w:t>
            </w:r>
          </w:p>
        </w:tc>
        <w:tc>
          <w:tcPr>
            <w:tcW w:w="1089" w:type="dxa"/>
            <w:noWrap/>
          </w:tcPr>
          <w:p w14:paraId="56830EBD" w14:textId="77777777" w:rsidR="00EC5ED4" w:rsidRPr="00582304" w:rsidRDefault="00EC5ED4" w:rsidP="00601134">
            <w:pPr>
              <w:spacing w:line="240" w:lineRule="auto"/>
              <w:rPr>
                <w:iCs/>
                <w:szCs w:val="24"/>
              </w:rPr>
            </w:pPr>
            <w:r>
              <w:rPr>
                <w:rFonts w:hint="eastAsia"/>
                <w:color w:val="000000"/>
              </w:rPr>
              <w:t>21.96</w:t>
            </w:r>
          </w:p>
        </w:tc>
        <w:tc>
          <w:tcPr>
            <w:tcW w:w="992" w:type="dxa"/>
            <w:noWrap/>
          </w:tcPr>
          <w:p w14:paraId="7CD95873" w14:textId="77777777" w:rsidR="00EC5ED4" w:rsidRPr="00582304" w:rsidRDefault="00EC5ED4" w:rsidP="00601134">
            <w:pPr>
              <w:spacing w:line="240" w:lineRule="auto"/>
              <w:rPr>
                <w:iCs/>
                <w:szCs w:val="24"/>
              </w:rPr>
            </w:pPr>
            <w:r>
              <w:rPr>
                <w:rFonts w:hint="eastAsia"/>
                <w:color w:val="000000"/>
              </w:rPr>
              <w:t>20.52</w:t>
            </w:r>
          </w:p>
        </w:tc>
        <w:tc>
          <w:tcPr>
            <w:tcW w:w="990" w:type="dxa"/>
            <w:noWrap/>
          </w:tcPr>
          <w:p w14:paraId="39233448" w14:textId="77777777" w:rsidR="00EC5ED4" w:rsidRPr="00582304" w:rsidRDefault="00EC5ED4" w:rsidP="00601134">
            <w:pPr>
              <w:spacing w:line="240" w:lineRule="auto"/>
              <w:rPr>
                <w:iCs/>
                <w:szCs w:val="24"/>
              </w:rPr>
            </w:pPr>
            <w:r>
              <w:rPr>
                <w:rFonts w:hint="eastAsia"/>
                <w:color w:val="000000"/>
              </w:rPr>
              <w:t>31.94</w:t>
            </w:r>
          </w:p>
        </w:tc>
        <w:tc>
          <w:tcPr>
            <w:tcW w:w="1278" w:type="dxa"/>
          </w:tcPr>
          <w:p w14:paraId="1699756A" w14:textId="77777777" w:rsidR="00EC5ED4" w:rsidRPr="00582304" w:rsidRDefault="00EC5ED4" w:rsidP="00601134">
            <w:pPr>
              <w:spacing w:line="240" w:lineRule="auto"/>
              <w:rPr>
                <w:color w:val="000000"/>
                <w:szCs w:val="24"/>
              </w:rPr>
            </w:pPr>
            <w:r>
              <w:rPr>
                <w:rFonts w:hint="eastAsia"/>
                <w:color w:val="000000"/>
              </w:rPr>
              <w:t>0.9</w:t>
            </w:r>
          </w:p>
        </w:tc>
      </w:tr>
      <w:tr w:rsidR="00EC5ED4" w:rsidRPr="00582304" w14:paraId="42ECB186" w14:textId="77777777" w:rsidTr="00B02083">
        <w:trPr>
          <w:trHeight w:val="324"/>
        </w:trPr>
        <w:tc>
          <w:tcPr>
            <w:tcW w:w="997" w:type="dxa"/>
            <w:vMerge/>
          </w:tcPr>
          <w:p w14:paraId="0BD20235" w14:textId="77777777" w:rsidR="00EC5ED4" w:rsidRPr="00582304" w:rsidRDefault="00EC5ED4" w:rsidP="00601134">
            <w:pPr>
              <w:spacing w:line="240" w:lineRule="auto"/>
              <w:rPr>
                <w:iCs/>
                <w:szCs w:val="24"/>
              </w:rPr>
            </w:pPr>
          </w:p>
        </w:tc>
        <w:tc>
          <w:tcPr>
            <w:tcW w:w="1274" w:type="dxa"/>
          </w:tcPr>
          <w:p w14:paraId="12AB694C" w14:textId="77777777" w:rsidR="00EC5ED4" w:rsidRPr="00582304" w:rsidRDefault="00EC5ED4" w:rsidP="00601134">
            <w:pPr>
              <w:spacing w:line="240" w:lineRule="auto"/>
              <w:rPr>
                <w:iCs/>
                <w:szCs w:val="24"/>
              </w:rPr>
            </w:pPr>
            <w:r w:rsidRPr="00582304">
              <w:rPr>
                <w:rFonts w:hint="eastAsia"/>
                <w:color w:val="000000"/>
                <w:szCs w:val="24"/>
              </w:rPr>
              <w:t>Pa</w:t>
            </w:r>
            <w:r w:rsidRPr="00582304">
              <w:rPr>
                <w:color w:val="000000"/>
                <w:szCs w:val="24"/>
              </w:rPr>
              <w:t>n</w:t>
            </w:r>
          </w:p>
        </w:tc>
        <w:tc>
          <w:tcPr>
            <w:tcW w:w="997" w:type="dxa"/>
            <w:vMerge/>
          </w:tcPr>
          <w:p w14:paraId="54F34B5F" w14:textId="77777777" w:rsidR="00EC5ED4" w:rsidRPr="00582304" w:rsidRDefault="00EC5ED4" w:rsidP="00601134">
            <w:pPr>
              <w:spacing w:line="240" w:lineRule="auto"/>
              <w:rPr>
                <w:iCs/>
                <w:szCs w:val="24"/>
              </w:rPr>
            </w:pPr>
          </w:p>
        </w:tc>
        <w:tc>
          <w:tcPr>
            <w:tcW w:w="1084" w:type="dxa"/>
            <w:noWrap/>
          </w:tcPr>
          <w:p w14:paraId="149F4F49" w14:textId="77777777" w:rsidR="00EC5ED4" w:rsidRPr="00582304" w:rsidRDefault="00EC5ED4" w:rsidP="00601134">
            <w:pPr>
              <w:spacing w:line="240" w:lineRule="auto"/>
              <w:rPr>
                <w:iCs/>
                <w:szCs w:val="24"/>
              </w:rPr>
            </w:pPr>
            <w:r>
              <w:rPr>
                <w:rFonts w:hint="eastAsia"/>
                <w:color w:val="000000"/>
              </w:rPr>
              <w:t>264.23</w:t>
            </w:r>
          </w:p>
        </w:tc>
        <w:tc>
          <w:tcPr>
            <w:tcW w:w="1085" w:type="dxa"/>
            <w:noWrap/>
          </w:tcPr>
          <w:p w14:paraId="3EB159D8" w14:textId="77777777" w:rsidR="00EC5ED4" w:rsidRPr="00582304" w:rsidRDefault="00EC5ED4" w:rsidP="00601134">
            <w:pPr>
              <w:spacing w:line="240" w:lineRule="auto"/>
              <w:rPr>
                <w:iCs/>
                <w:szCs w:val="24"/>
              </w:rPr>
            </w:pPr>
            <w:r>
              <w:rPr>
                <w:rFonts w:hint="eastAsia"/>
                <w:color w:val="000000"/>
              </w:rPr>
              <w:t>-35.77</w:t>
            </w:r>
          </w:p>
        </w:tc>
        <w:tc>
          <w:tcPr>
            <w:tcW w:w="1089" w:type="dxa"/>
            <w:noWrap/>
          </w:tcPr>
          <w:p w14:paraId="34D08165" w14:textId="77777777" w:rsidR="00EC5ED4" w:rsidRPr="00582304" w:rsidRDefault="00EC5ED4" w:rsidP="00601134">
            <w:pPr>
              <w:spacing w:line="240" w:lineRule="auto"/>
              <w:rPr>
                <w:iCs/>
                <w:szCs w:val="24"/>
              </w:rPr>
            </w:pPr>
            <w:r>
              <w:rPr>
                <w:rFonts w:hint="eastAsia"/>
                <w:color w:val="000000"/>
              </w:rPr>
              <w:t>14.67</w:t>
            </w:r>
          </w:p>
        </w:tc>
        <w:tc>
          <w:tcPr>
            <w:tcW w:w="992" w:type="dxa"/>
            <w:noWrap/>
          </w:tcPr>
          <w:p w14:paraId="3E00D5EF" w14:textId="77777777" w:rsidR="00EC5ED4" w:rsidRPr="00582304" w:rsidRDefault="00EC5ED4" w:rsidP="00601134">
            <w:pPr>
              <w:spacing w:line="240" w:lineRule="auto"/>
              <w:rPr>
                <w:iCs/>
                <w:szCs w:val="24"/>
              </w:rPr>
            </w:pPr>
            <w:r>
              <w:rPr>
                <w:rFonts w:hint="eastAsia"/>
                <w:color w:val="000000"/>
              </w:rPr>
              <w:t>12.74</w:t>
            </w:r>
          </w:p>
        </w:tc>
        <w:tc>
          <w:tcPr>
            <w:tcW w:w="990" w:type="dxa"/>
            <w:noWrap/>
          </w:tcPr>
          <w:p w14:paraId="411C0E49" w14:textId="77777777" w:rsidR="00EC5ED4" w:rsidRPr="00582304" w:rsidRDefault="00EC5ED4" w:rsidP="00601134">
            <w:pPr>
              <w:spacing w:line="240" w:lineRule="auto"/>
              <w:rPr>
                <w:iCs/>
                <w:szCs w:val="24"/>
              </w:rPr>
            </w:pPr>
            <w:r>
              <w:rPr>
                <w:rFonts w:hint="eastAsia"/>
                <w:color w:val="000000"/>
              </w:rPr>
              <w:t>38.66</w:t>
            </w:r>
          </w:p>
        </w:tc>
        <w:tc>
          <w:tcPr>
            <w:tcW w:w="1278" w:type="dxa"/>
          </w:tcPr>
          <w:p w14:paraId="6C5CE5E7" w14:textId="77777777" w:rsidR="00EC5ED4" w:rsidRPr="00582304" w:rsidRDefault="00EC5ED4" w:rsidP="00601134">
            <w:pPr>
              <w:spacing w:line="240" w:lineRule="auto"/>
              <w:rPr>
                <w:color w:val="000000"/>
                <w:szCs w:val="24"/>
              </w:rPr>
            </w:pPr>
            <w:r>
              <w:rPr>
                <w:rFonts w:hint="eastAsia"/>
                <w:color w:val="000000"/>
              </w:rPr>
              <w:t>0.88</w:t>
            </w:r>
          </w:p>
        </w:tc>
      </w:tr>
      <w:tr w:rsidR="00EC5ED4" w:rsidRPr="00582304" w14:paraId="42FECE93" w14:textId="77777777" w:rsidTr="00B02083">
        <w:trPr>
          <w:trHeight w:val="324"/>
        </w:trPr>
        <w:tc>
          <w:tcPr>
            <w:tcW w:w="997" w:type="dxa"/>
            <w:vMerge w:val="restart"/>
            <w:noWrap/>
          </w:tcPr>
          <w:p w14:paraId="0D633D05" w14:textId="77777777" w:rsidR="00EC5ED4" w:rsidRPr="00582304" w:rsidRDefault="00EC5ED4" w:rsidP="00601134">
            <w:pPr>
              <w:spacing w:line="240" w:lineRule="auto"/>
              <w:rPr>
                <w:iCs/>
                <w:szCs w:val="24"/>
              </w:rPr>
            </w:pPr>
            <w:r w:rsidRPr="00582304">
              <w:rPr>
                <w:iCs/>
                <w:szCs w:val="24"/>
              </w:rPr>
              <w:t>50</w:t>
            </w:r>
          </w:p>
        </w:tc>
        <w:tc>
          <w:tcPr>
            <w:tcW w:w="1274" w:type="dxa"/>
          </w:tcPr>
          <w:p w14:paraId="3328AC67" w14:textId="77777777" w:rsidR="00EC5ED4" w:rsidRPr="00582304" w:rsidRDefault="00EC5ED4" w:rsidP="00601134">
            <w:pPr>
              <w:spacing w:line="240" w:lineRule="auto"/>
              <w:rPr>
                <w:color w:val="000000"/>
                <w:szCs w:val="24"/>
              </w:rPr>
            </w:pPr>
            <w:r>
              <w:rPr>
                <w:rFonts w:hint="eastAsia"/>
                <w:color w:val="000000"/>
                <w:szCs w:val="24"/>
              </w:rPr>
              <w:t>New</w:t>
            </w:r>
          </w:p>
        </w:tc>
        <w:tc>
          <w:tcPr>
            <w:tcW w:w="997" w:type="dxa"/>
            <w:vMerge w:val="restart"/>
            <w:noWrap/>
          </w:tcPr>
          <w:p w14:paraId="3A6ABF1D" w14:textId="77777777" w:rsidR="00EC5ED4" w:rsidRPr="00582304" w:rsidRDefault="00EC5ED4" w:rsidP="00601134">
            <w:pPr>
              <w:spacing w:line="240" w:lineRule="auto"/>
              <w:rPr>
                <w:iCs/>
                <w:szCs w:val="24"/>
              </w:rPr>
            </w:pPr>
            <w:r>
              <w:rPr>
                <w:rFonts w:hint="eastAsia"/>
                <w:color w:val="000000"/>
              </w:rPr>
              <w:t>252.94</w:t>
            </w:r>
          </w:p>
        </w:tc>
        <w:tc>
          <w:tcPr>
            <w:tcW w:w="1084" w:type="dxa"/>
            <w:noWrap/>
          </w:tcPr>
          <w:p w14:paraId="2C329141" w14:textId="77777777" w:rsidR="00EC5ED4" w:rsidRPr="00582304" w:rsidRDefault="00EC5ED4" w:rsidP="00601134">
            <w:pPr>
              <w:spacing w:line="240" w:lineRule="auto"/>
              <w:rPr>
                <w:iCs/>
                <w:szCs w:val="24"/>
              </w:rPr>
            </w:pPr>
            <w:r>
              <w:rPr>
                <w:rFonts w:hint="eastAsia"/>
                <w:color w:val="000000"/>
              </w:rPr>
              <w:t>289.31</w:t>
            </w:r>
          </w:p>
        </w:tc>
        <w:tc>
          <w:tcPr>
            <w:tcW w:w="1085" w:type="dxa"/>
            <w:noWrap/>
          </w:tcPr>
          <w:p w14:paraId="2AFB3CA9" w14:textId="77777777" w:rsidR="00EC5ED4" w:rsidRPr="00582304" w:rsidRDefault="00EC5ED4" w:rsidP="00601134">
            <w:pPr>
              <w:spacing w:line="240" w:lineRule="auto"/>
              <w:rPr>
                <w:iCs/>
                <w:szCs w:val="24"/>
              </w:rPr>
            </w:pPr>
            <w:r>
              <w:rPr>
                <w:rFonts w:hint="eastAsia"/>
                <w:color w:val="000000"/>
              </w:rPr>
              <w:t>-10.69</w:t>
            </w:r>
          </w:p>
        </w:tc>
        <w:tc>
          <w:tcPr>
            <w:tcW w:w="1089" w:type="dxa"/>
            <w:noWrap/>
          </w:tcPr>
          <w:p w14:paraId="0352F544" w14:textId="77777777" w:rsidR="00EC5ED4" w:rsidRPr="00582304" w:rsidRDefault="00EC5ED4" w:rsidP="00601134">
            <w:pPr>
              <w:spacing w:line="240" w:lineRule="auto"/>
              <w:rPr>
                <w:iCs/>
                <w:szCs w:val="24"/>
              </w:rPr>
            </w:pPr>
            <w:r>
              <w:rPr>
                <w:rFonts w:hint="eastAsia"/>
                <w:color w:val="000000"/>
              </w:rPr>
              <w:t>17.5</w:t>
            </w:r>
          </w:p>
        </w:tc>
        <w:tc>
          <w:tcPr>
            <w:tcW w:w="992" w:type="dxa"/>
            <w:noWrap/>
          </w:tcPr>
          <w:p w14:paraId="2097EB53" w14:textId="77777777" w:rsidR="00EC5ED4" w:rsidRPr="00582304" w:rsidRDefault="00EC5ED4" w:rsidP="00601134">
            <w:pPr>
              <w:spacing w:line="240" w:lineRule="auto"/>
              <w:rPr>
                <w:iCs/>
                <w:szCs w:val="24"/>
              </w:rPr>
            </w:pPr>
            <w:r>
              <w:rPr>
                <w:rFonts w:hint="eastAsia"/>
                <w:color w:val="000000"/>
              </w:rPr>
              <w:t>16.05</w:t>
            </w:r>
          </w:p>
        </w:tc>
        <w:tc>
          <w:tcPr>
            <w:tcW w:w="990" w:type="dxa"/>
            <w:noWrap/>
          </w:tcPr>
          <w:p w14:paraId="7F2B9CC7" w14:textId="77777777" w:rsidR="00EC5ED4" w:rsidRPr="00582304" w:rsidRDefault="00EC5ED4" w:rsidP="00601134">
            <w:pPr>
              <w:spacing w:line="240" w:lineRule="auto"/>
              <w:rPr>
                <w:iCs/>
                <w:szCs w:val="24"/>
              </w:rPr>
            </w:pPr>
            <w:r>
              <w:rPr>
                <w:rFonts w:hint="eastAsia"/>
                <w:color w:val="000000"/>
              </w:rPr>
              <w:t>20.5</w:t>
            </w:r>
          </w:p>
        </w:tc>
        <w:tc>
          <w:tcPr>
            <w:tcW w:w="1278" w:type="dxa"/>
          </w:tcPr>
          <w:p w14:paraId="472A7607" w14:textId="77777777" w:rsidR="00EC5ED4" w:rsidRPr="00582304" w:rsidRDefault="00EC5ED4" w:rsidP="00601134">
            <w:pPr>
              <w:spacing w:line="240" w:lineRule="auto"/>
              <w:rPr>
                <w:color w:val="000000"/>
                <w:szCs w:val="24"/>
              </w:rPr>
            </w:pPr>
            <w:r>
              <w:rPr>
                <w:rFonts w:hint="eastAsia"/>
                <w:color w:val="000000"/>
              </w:rPr>
              <w:t>0.88</w:t>
            </w:r>
          </w:p>
        </w:tc>
      </w:tr>
      <w:tr w:rsidR="00EC5ED4" w:rsidRPr="00582304" w14:paraId="270225DE" w14:textId="77777777" w:rsidTr="00B02083">
        <w:trPr>
          <w:trHeight w:val="324"/>
        </w:trPr>
        <w:tc>
          <w:tcPr>
            <w:tcW w:w="997" w:type="dxa"/>
            <w:vMerge/>
          </w:tcPr>
          <w:p w14:paraId="4447A3AF" w14:textId="77777777" w:rsidR="00EC5ED4" w:rsidRPr="00582304" w:rsidRDefault="00EC5ED4" w:rsidP="00601134">
            <w:pPr>
              <w:spacing w:line="240" w:lineRule="auto"/>
              <w:rPr>
                <w:iCs/>
                <w:szCs w:val="24"/>
              </w:rPr>
            </w:pPr>
          </w:p>
        </w:tc>
        <w:tc>
          <w:tcPr>
            <w:tcW w:w="1274" w:type="dxa"/>
          </w:tcPr>
          <w:p w14:paraId="0B5F58F4" w14:textId="77777777" w:rsidR="00EC5ED4" w:rsidRPr="00582304" w:rsidRDefault="00EC5ED4" w:rsidP="00601134">
            <w:pPr>
              <w:spacing w:line="240" w:lineRule="auto"/>
              <w:rPr>
                <w:iCs/>
                <w:szCs w:val="24"/>
              </w:rPr>
            </w:pPr>
            <w:r w:rsidRPr="00582304">
              <w:rPr>
                <w:rFonts w:hint="eastAsia"/>
                <w:color w:val="000000"/>
                <w:szCs w:val="24"/>
              </w:rPr>
              <w:t>Pa</w:t>
            </w:r>
            <w:r w:rsidRPr="00582304">
              <w:rPr>
                <w:color w:val="000000"/>
                <w:szCs w:val="24"/>
              </w:rPr>
              <w:t>n</w:t>
            </w:r>
          </w:p>
        </w:tc>
        <w:tc>
          <w:tcPr>
            <w:tcW w:w="997" w:type="dxa"/>
            <w:vMerge/>
          </w:tcPr>
          <w:p w14:paraId="63E43D17" w14:textId="77777777" w:rsidR="00EC5ED4" w:rsidRPr="00582304" w:rsidRDefault="00EC5ED4" w:rsidP="00601134">
            <w:pPr>
              <w:spacing w:line="240" w:lineRule="auto"/>
              <w:rPr>
                <w:iCs/>
                <w:szCs w:val="24"/>
              </w:rPr>
            </w:pPr>
          </w:p>
        </w:tc>
        <w:tc>
          <w:tcPr>
            <w:tcW w:w="1084" w:type="dxa"/>
            <w:noWrap/>
          </w:tcPr>
          <w:p w14:paraId="46087AE4" w14:textId="77777777" w:rsidR="00EC5ED4" w:rsidRPr="00582304" w:rsidRDefault="00EC5ED4" w:rsidP="00601134">
            <w:pPr>
              <w:spacing w:line="240" w:lineRule="auto"/>
              <w:rPr>
                <w:iCs/>
                <w:szCs w:val="24"/>
              </w:rPr>
            </w:pPr>
            <w:r>
              <w:rPr>
                <w:rFonts w:hint="eastAsia"/>
                <w:color w:val="000000"/>
              </w:rPr>
              <w:t>280.84</w:t>
            </w:r>
          </w:p>
        </w:tc>
        <w:tc>
          <w:tcPr>
            <w:tcW w:w="1085" w:type="dxa"/>
            <w:noWrap/>
          </w:tcPr>
          <w:p w14:paraId="4E5F4702" w14:textId="77777777" w:rsidR="00EC5ED4" w:rsidRPr="00582304" w:rsidRDefault="00EC5ED4" w:rsidP="00601134">
            <w:pPr>
              <w:spacing w:line="240" w:lineRule="auto"/>
              <w:rPr>
                <w:iCs/>
                <w:szCs w:val="24"/>
              </w:rPr>
            </w:pPr>
            <w:r>
              <w:rPr>
                <w:rFonts w:hint="eastAsia"/>
                <w:color w:val="000000"/>
              </w:rPr>
              <w:t>-19.16</w:t>
            </w:r>
          </w:p>
        </w:tc>
        <w:tc>
          <w:tcPr>
            <w:tcW w:w="1089" w:type="dxa"/>
            <w:noWrap/>
          </w:tcPr>
          <w:p w14:paraId="3833EAD3" w14:textId="77777777" w:rsidR="00EC5ED4" w:rsidRPr="00582304" w:rsidRDefault="00EC5ED4" w:rsidP="00601134">
            <w:pPr>
              <w:spacing w:line="240" w:lineRule="auto"/>
              <w:rPr>
                <w:iCs/>
                <w:szCs w:val="24"/>
              </w:rPr>
            </w:pPr>
            <w:r>
              <w:rPr>
                <w:rFonts w:hint="eastAsia"/>
                <w:color w:val="000000"/>
              </w:rPr>
              <w:t>12</w:t>
            </w:r>
          </w:p>
        </w:tc>
        <w:tc>
          <w:tcPr>
            <w:tcW w:w="992" w:type="dxa"/>
            <w:noWrap/>
          </w:tcPr>
          <w:p w14:paraId="3AC464FD" w14:textId="77777777" w:rsidR="00EC5ED4" w:rsidRPr="00582304" w:rsidRDefault="00EC5ED4" w:rsidP="00601134">
            <w:pPr>
              <w:spacing w:line="240" w:lineRule="auto"/>
              <w:rPr>
                <w:iCs/>
                <w:szCs w:val="24"/>
              </w:rPr>
            </w:pPr>
            <w:r>
              <w:rPr>
                <w:rFonts w:hint="eastAsia"/>
                <w:color w:val="000000"/>
              </w:rPr>
              <w:t>10.54</w:t>
            </w:r>
          </w:p>
        </w:tc>
        <w:tc>
          <w:tcPr>
            <w:tcW w:w="990" w:type="dxa"/>
            <w:noWrap/>
          </w:tcPr>
          <w:p w14:paraId="1B630A90" w14:textId="77777777" w:rsidR="00EC5ED4" w:rsidRPr="00582304" w:rsidRDefault="00EC5ED4" w:rsidP="00601134">
            <w:pPr>
              <w:spacing w:line="240" w:lineRule="auto"/>
              <w:rPr>
                <w:iCs/>
                <w:szCs w:val="24"/>
              </w:rPr>
            </w:pPr>
            <w:r>
              <w:rPr>
                <w:rFonts w:hint="eastAsia"/>
                <w:color w:val="000000"/>
              </w:rPr>
              <w:t>22.61</w:t>
            </w:r>
          </w:p>
        </w:tc>
        <w:tc>
          <w:tcPr>
            <w:tcW w:w="1278" w:type="dxa"/>
          </w:tcPr>
          <w:p w14:paraId="4199092F" w14:textId="77777777" w:rsidR="00EC5ED4" w:rsidRPr="00582304" w:rsidRDefault="00EC5ED4" w:rsidP="00601134">
            <w:pPr>
              <w:spacing w:line="240" w:lineRule="auto"/>
              <w:rPr>
                <w:color w:val="000000"/>
                <w:szCs w:val="24"/>
              </w:rPr>
            </w:pPr>
            <w:r>
              <w:rPr>
                <w:rFonts w:hint="eastAsia"/>
                <w:color w:val="000000"/>
              </w:rPr>
              <w:t>0.88</w:t>
            </w:r>
          </w:p>
        </w:tc>
      </w:tr>
      <w:tr w:rsidR="00EC5ED4" w:rsidRPr="00582304" w14:paraId="4E6AD37B" w14:textId="77777777" w:rsidTr="00B02083">
        <w:trPr>
          <w:trHeight w:val="324"/>
        </w:trPr>
        <w:tc>
          <w:tcPr>
            <w:tcW w:w="997" w:type="dxa"/>
            <w:vMerge w:val="restart"/>
            <w:noWrap/>
          </w:tcPr>
          <w:p w14:paraId="18738EAA" w14:textId="77777777" w:rsidR="00EC5ED4" w:rsidRPr="00582304" w:rsidRDefault="00EC5ED4" w:rsidP="00601134">
            <w:pPr>
              <w:spacing w:line="240" w:lineRule="auto"/>
              <w:rPr>
                <w:iCs/>
                <w:szCs w:val="24"/>
              </w:rPr>
            </w:pPr>
            <w:r w:rsidRPr="00582304">
              <w:rPr>
                <w:iCs/>
                <w:szCs w:val="24"/>
              </w:rPr>
              <w:t>70</w:t>
            </w:r>
          </w:p>
        </w:tc>
        <w:tc>
          <w:tcPr>
            <w:tcW w:w="1274" w:type="dxa"/>
          </w:tcPr>
          <w:p w14:paraId="2434E182" w14:textId="77777777" w:rsidR="00EC5ED4" w:rsidRPr="00582304" w:rsidRDefault="00EC5ED4" w:rsidP="00601134">
            <w:pPr>
              <w:spacing w:line="240" w:lineRule="auto"/>
              <w:rPr>
                <w:color w:val="000000"/>
                <w:szCs w:val="24"/>
              </w:rPr>
            </w:pPr>
            <w:r>
              <w:rPr>
                <w:rFonts w:hint="eastAsia"/>
                <w:color w:val="000000"/>
                <w:szCs w:val="24"/>
              </w:rPr>
              <w:t>New</w:t>
            </w:r>
          </w:p>
        </w:tc>
        <w:tc>
          <w:tcPr>
            <w:tcW w:w="997" w:type="dxa"/>
            <w:vMerge w:val="restart"/>
            <w:noWrap/>
          </w:tcPr>
          <w:p w14:paraId="1BBBF239" w14:textId="77777777" w:rsidR="00EC5ED4" w:rsidRPr="00582304" w:rsidRDefault="00EC5ED4" w:rsidP="00601134">
            <w:pPr>
              <w:spacing w:line="240" w:lineRule="auto"/>
              <w:rPr>
                <w:iCs/>
                <w:szCs w:val="24"/>
              </w:rPr>
            </w:pPr>
            <w:r>
              <w:rPr>
                <w:rFonts w:hint="eastAsia"/>
                <w:color w:val="000000"/>
              </w:rPr>
              <w:t>267.23</w:t>
            </w:r>
          </w:p>
        </w:tc>
        <w:tc>
          <w:tcPr>
            <w:tcW w:w="1084" w:type="dxa"/>
            <w:noWrap/>
          </w:tcPr>
          <w:p w14:paraId="14483ED0" w14:textId="77777777" w:rsidR="00EC5ED4" w:rsidRPr="00582304" w:rsidRDefault="00EC5ED4" w:rsidP="00601134">
            <w:pPr>
              <w:spacing w:line="240" w:lineRule="auto"/>
              <w:rPr>
                <w:iCs/>
                <w:szCs w:val="24"/>
              </w:rPr>
            </w:pPr>
            <w:r>
              <w:rPr>
                <w:rFonts w:hint="eastAsia"/>
                <w:color w:val="000000"/>
              </w:rPr>
              <w:t>295.18</w:t>
            </w:r>
          </w:p>
        </w:tc>
        <w:tc>
          <w:tcPr>
            <w:tcW w:w="1085" w:type="dxa"/>
            <w:noWrap/>
          </w:tcPr>
          <w:p w14:paraId="329E7DB1" w14:textId="77777777" w:rsidR="00EC5ED4" w:rsidRPr="00582304" w:rsidRDefault="00EC5ED4" w:rsidP="00601134">
            <w:pPr>
              <w:spacing w:line="240" w:lineRule="auto"/>
              <w:rPr>
                <w:iCs/>
                <w:szCs w:val="24"/>
              </w:rPr>
            </w:pPr>
            <w:r>
              <w:rPr>
                <w:rFonts w:hint="eastAsia"/>
                <w:color w:val="000000"/>
              </w:rPr>
              <w:t>-4.82</w:t>
            </w:r>
          </w:p>
        </w:tc>
        <w:tc>
          <w:tcPr>
            <w:tcW w:w="1089" w:type="dxa"/>
            <w:noWrap/>
          </w:tcPr>
          <w:p w14:paraId="0548B7C3" w14:textId="77777777" w:rsidR="00EC5ED4" w:rsidRPr="00582304" w:rsidRDefault="00EC5ED4" w:rsidP="00601134">
            <w:pPr>
              <w:spacing w:line="240" w:lineRule="auto"/>
              <w:rPr>
                <w:iCs/>
                <w:szCs w:val="24"/>
              </w:rPr>
            </w:pPr>
            <w:r>
              <w:rPr>
                <w:rFonts w:hint="eastAsia"/>
                <w:color w:val="000000"/>
              </w:rPr>
              <w:t>14.71</w:t>
            </w:r>
          </w:p>
        </w:tc>
        <w:tc>
          <w:tcPr>
            <w:tcW w:w="992" w:type="dxa"/>
            <w:noWrap/>
          </w:tcPr>
          <w:p w14:paraId="51BE59C1" w14:textId="77777777" w:rsidR="00EC5ED4" w:rsidRPr="00582304" w:rsidRDefault="00EC5ED4" w:rsidP="00601134">
            <w:pPr>
              <w:spacing w:line="240" w:lineRule="auto"/>
              <w:rPr>
                <w:iCs/>
                <w:szCs w:val="24"/>
              </w:rPr>
            </w:pPr>
            <w:r>
              <w:rPr>
                <w:rFonts w:hint="eastAsia"/>
                <w:color w:val="000000"/>
              </w:rPr>
              <w:t>13.98</w:t>
            </w:r>
          </w:p>
        </w:tc>
        <w:tc>
          <w:tcPr>
            <w:tcW w:w="990" w:type="dxa"/>
            <w:noWrap/>
          </w:tcPr>
          <w:p w14:paraId="0E861782" w14:textId="77777777" w:rsidR="00EC5ED4" w:rsidRPr="00582304" w:rsidRDefault="00EC5ED4" w:rsidP="00601134">
            <w:pPr>
              <w:spacing w:line="240" w:lineRule="auto"/>
              <w:rPr>
                <w:iCs/>
                <w:szCs w:val="24"/>
              </w:rPr>
            </w:pPr>
            <w:r>
              <w:rPr>
                <w:rFonts w:hint="eastAsia"/>
                <w:color w:val="000000"/>
              </w:rPr>
              <w:t>15.47</w:t>
            </w:r>
          </w:p>
        </w:tc>
        <w:tc>
          <w:tcPr>
            <w:tcW w:w="1278" w:type="dxa"/>
          </w:tcPr>
          <w:p w14:paraId="49409A43" w14:textId="77777777" w:rsidR="00EC5ED4" w:rsidRPr="00582304" w:rsidRDefault="00EC5ED4" w:rsidP="00601134">
            <w:pPr>
              <w:spacing w:line="240" w:lineRule="auto"/>
              <w:rPr>
                <w:color w:val="000000"/>
                <w:szCs w:val="24"/>
              </w:rPr>
            </w:pPr>
            <w:r>
              <w:rPr>
                <w:rFonts w:hint="eastAsia"/>
                <w:color w:val="000000"/>
              </w:rPr>
              <w:t>0.88</w:t>
            </w:r>
          </w:p>
        </w:tc>
      </w:tr>
      <w:tr w:rsidR="00EC5ED4" w:rsidRPr="00582304" w14:paraId="434B06C3" w14:textId="77777777" w:rsidTr="00B02083">
        <w:trPr>
          <w:trHeight w:val="324"/>
        </w:trPr>
        <w:tc>
          <w:tcPr>
            <w:tcW w:w="997" w:type="dxa"/>
            <w:vMerge/>
          </w:tcPr>
          <w:p w14:paraId="733FF909" w14:textId="77777777" w:rsidR="00EC5ED4" w:rsidRPr="00582304" w:rsidRDefault="00EC5ED4" w:rsidP="00601134">
            <w:pPr>
              <w:spacing w:line="240" w:lineRule="auto"/>
              <w:rPr>
                <w:iCs/>
                <w:szCs w:val="24"/>
              </w:rPr>
            </w:pPr>
          </w:p>
        </w:tc>
        <w:tc>
          <w:tcPr>
            <w:tcW w:w="1274" w:type="dxa"/>
          </w:tcPr>
          <w:p w14:paraId="7841C8ED" w14:textId="77777777" w:rsidR="00EC5ED4" w:rsidRPr="00582304" w:rsidRDefault="00EC5ED4" w:rsidP="00601134">
            <w:pPr>
              <w:spacing w:line="240" w:lineRule="auto"/>
              <w:rPr>
                <w:iCs/>
                <w:szCs w:val="24"/>
              </w:rPr>
            </w:pPr>
            <w:r w:rsidRPr="00582304">
              <w:rPr>
                <w:rFonts w:hint="eastAsia"/>
                <w:color w:val="000000"/>
                <w:szCs w:val="24"/>
              </w:rPr>
              <w:t>Pa</w:t>
            </w:r>
            <w:r w:rsidRPr="00582304">
              <w:rPr>
                <w:color w:val="000000"/>
                <w:szCs w:val="24"/>
              </w:rPr>
              <w:t>n</w:t>
            </w:r>
          </w:p>
        </w:tc>
        <w:tc>
          <w:tcPr>
            <w:tcW w:w="997" w:type="dxa"/>
            <w:vMerge/>
          </w:tcPr>
          <w:p w14:paraId="0EC61347" w14:textId="77777777" w:rsidR="00EC5ED4" w:rsidRPr="00582304" w:rsidRDefault="00EC5ED4" w:rsidP="00601134">
            <w:pPr>
              <w:spacing w:line="240" w:lineRule="auto"/>
              <w:rPr>
                <w:iCs/>
                <w:szCs w:val="24"/>
              </w:rPr>
            </w:pPr>
          </w:p>
        </w:tc>
        <w:tc>
          <w:tcPr>
            <w:tcW w:w="1084" w:type="dxa"/>
            <w:noWrap/>
          </w:tcPr>
          <w:p w14:paraId="5FDE42EA" w14:textId="77777777" w:rsidR="00EC5ED4" w:rsidRPr="00582304" w:rsidRDefault="00EC5ED4" w:rsidP="00601134">
            <w:pPr>
              <w:spacing w:line="240" w:lineRule="auto"/>
              <w:rPr>
                <w:iCs/>
                <w:szCs w:val="24"/>
              </w:rPr>
            </w:pPr>
            <w:r>
              <w:rPr>
                <w:rFonts w:hint="eastAsia"/>
                <w:color w:val="000000"/>
              </w:rPr>
              <w:t>288.57</w:t>
            </w:r>
          </w:p>
        </w:tc>
        <w:tc>
          <w:tcPr>
            <w:tcW w:w="1085" w:type="dxa"/>
            <w:noWrap/>
          </w:tcPr>
          <w:p w14:paraId="6CB9E6B8" w14:textId="77777777" w:rsidR="00EC5ED4" w:rsidRPr="00582304" w:rsidRDefault="00EC5ED4" w:rsidP="00601134">
            <w:pPr>
              <w:spacing w:line="240" w:lineRule="auto"/>
              <w:rPr>
                <w:iCs/>
                <w:szCs w:val="24"/>
              </w:rPr>
            </w:pPr>
            <w:r>
              <w:rPr>
                <w:rFonts w:hint="eastAsia"/>
                <w:color w:val="000000"/>
              </w:rPr>
              <w:t>-11.43</w:t>
            </w:r>
          </w:p>
        </w:tc>
        <w:tc>
          <w:tcPr>
            <w:tcW w:w="1089" w:type="dxa"/>
            <w:noWrap/>
          </w:tcPr>
          <w:p w14:paraId="32D50746" w14:textId="77777777" w:rsidR="00EC5ED4" w:rsidRPr="00582304" w:rsidRDefault="00EC5ED4" w:rsidP="00601134">
            <w:pPr>
              <w:spacing w:line="240" w:lineRule="auto"/>
              <w:rPr>
                <w:iCs/>
                <w:szCs w:val="24"/>
              </w:rPr>
            </w:pPr>
            <w:r>
              <w:rPr>
                <w:rFonts w:hint="eastAsia"/>
                <w:color w:val="000000"/>
              </w:rPr>
              <w:t>10.33</w:t>
            </w:r>
          </w:p>
        </w:tc>
        <w:tc>
          <w:tcPr>
            <w:tcW w:w="992" w:type="dxa"/>
            <w:noWrap/>
          </w:tcPr>
          <w:p w14:paraId="3184C798" w14:textId="77777777" w:rsidR="00EC5ED4" w:rsidRPr="00582304" w:rsidRDefault="00EC5ED4" w:rsidP="00601134">
            <w:pPr>
              <w:spacing w:line="240" w:lineRule="auto"/>
              <w:rPr>
                <w:iCs/>
                <w:szCs w:val="24"/>
              </w:rPr>
            </w:pPr>
            <w:r>
              <w:rPr>
                <w:rFonts w:hint="eastAsia"/>
                <w:color w:val="000000"/>
              </w:rPr>
              <w:t>9.39</w:t>
            </w:r>
          </w:p>
        </w:tc>
        <w:tc>
          <w:tcPr>
            <w:tcW w:w="990" w:type="dxa"/>
            <w:noWrap/>
          </w:tcPr>
          <w:p w14:paraId="4DE9F0C7" w14:textId="77777777" w:rsidR="00EC5ED4" w:rsidRPr="00582304" w:rsidRDefault="00EC5ED4" w:rsidP="00601134">
            <w:pPr>
              <w:spacing w:line="240" w:lineRule="auto"/>
              <w:rPr>
                <w:iCs/>
                <w:szCs w:val="24"/>
              </w:rPr>
            </w:pPr>
            <w:r>
              <w:rPr>
                <w:rFonts w:hint="eastAsia"/>
                <w:color w:val="000000"/>
              </w:rPr>
              <w:t>15.4</w:t>
            </w:r>
          </w:p>
        </w:tc>
        <w:tc>
          <w:tcPr>
            <w:tcW w:w="1278" w:type="dxa"/>
          </w:tcPr>
          <w:p w14:paraId="22C6E4FA" w14:textId="77777777" w:rsidR="00EC5ED4" w:rsidRPr="00582304" w:rsidRDefault="00EC5ED4" w:rsidP="00601134">
            <w:pPr>
              <w:spacing w:line="240" w:lineRule="auto"/>
              <w:rPr>
                <w:color w:val="000000"/>
                <w:szCs w:val="24"/>
              </w:rPr>
            </w:pPr>
            <w:r>
              <w:rPr>
                <w:rFonts w:hint="eastAsia"/>
                <w:color w:val="000000"/>
              </w:rPr>
              <w:t>0.87</w:t>
            </w:r>
          </w:p>
        </w:tc>
      </w:tr>
    </w:tbl>
    <w:p w14:paraId="6D3D1030" w14:textId="282AD5F5" w:rsidR="00EC5ED4" w:rsidRDefault="00EC5ED4" w:rsidP="00601134">
      <w:pPr>
        <w:widowControl/>
        <w:spacing w:line="240" w:lineRule="auto"/>
        <w:rPr>
          <w:sz w:val="20"/>
          <w:szCs w:val="20"/>
        </w:rPr>
      </w:pPr>
    </w:p>
    <w:p w14:paraId="5AA2F9FF" w14:textId="4C564F9A" w:rsidR="00EC5ED4" w:rsidRPr="008E12A9" w:rsidRDefault="00EC5ED4" w:rsidP="00601134">
      <w:pPr>
        <w:pStyle w:val="af1"/>
        <w:spacing w:line="240" w:lineRule="auto"/>
      </w:pPr>
      <w:bookmarkStart w:id="9" w:name="_Toc166682351"/>
      <w:r>
        <w:t xml:space="preserve">Table S. </w:t>
      </w:r>
      <w:r>
        <w:fldChar w:fldCharType="begin"/>
      </w:r>
      <w:r>
        <w:instrText xml:space="preserve"> SEQ Table_S. \* ARABIC </w:instrText>
      </w:r>
      <w:r>
        <w:fldChar w:fldCharType="separate"/>
      </w:r>
      <w:r w:rsidR="00EF67F0">
        <w:rPr>
          <w:noProof/>
        </w:rPr>
        <w:t>3</w:t>
      </w:r>
      <w:r>
        <w:fldChar w:fldCharType="end"/>
      </w:r>
      <w:r w:rsidRPr="008E12A9">
        <w:rPr>
          <w:rFonts w:hint="eastAsia"/>
        </w:rPr>
        <w:t>取後放回的抽樣方式在</w:t>
      </w:r>
      <w:r w:rsidR="00095F5C">
        <w:rPr>
          <w:rFonts w:hint="eastAsia"/>
        </w:rPr>
        <w:t>情況二</w:t>
      </w:r>
      <w:r w:rsidRPr="008E12A9">
        <w:rPr>
          <w:rFonts w:hint="eastAsia"/>
        </w:rPr>
        <w:t>下，</w:t>
      </w:r>
      <w:r w:rsidRPr="008E12A9">
        <w:rPr>
          <w:rFonts w:cs="Times New Roman" w:hint="eastAsia"/>
        </w:rPr>
        <w:t>群落一為均勻模型，群落二為</w:t>
      </w:r>
      <w:r w:rsidRPr="008E12A9">
        <w:rPr>
          <w:rFonts w:cs="Times New Roman" w:hint="eastAsia"/>
        </w:rPr>
        <w:t>B</w:t>
      </w:r>
      <w:r w:rsidRPr="008E12A9">
        <w:rPr>
          <w:rFonts w:cs="Times New Roman"/>
        </w:rPr>
        <w:t>roken-stick</w:t>
      </w:r>
      <w:r w:rsidRPr="008E12A9">
        <w:rPr>
          <w:rFonts w:cs="Times New Roman" w:hint="eastAsia"/>
        </w:rPr>
        <w:t>模型之情況下的估計結果。</w:t>
      </w:r>
      <w:bookmarkEnd w:id="9"/>
    </w:p>
    <w:tbl>
      <w:tblPr>
        <w:tblStyle w:val="afd"/>
        <w:tblW w:w="9786" w:type="dxa"/>
        <w:tblLayout w:type="fixed"/>
        <w:tblLook w:val="04A0" w:firstRow="1" w:lastRow="0" w:firstColumn="1" w:lastColumn="0" w:noHBand="0" w:noVBand="1"/>
      </w:tblPr>
      <w:tblGrid>
        <w:gridCol w:w="997"/>
        <w:gridCol w:w="1274"/>
        <w:gridCol w:w="997"/>
        <w:gridCol w:w="1084"/>
        <w:gridCol w:w="1085"/>
        <w:gridCol w:w="1089"/>
        <w:gridCol w:w="992"/>
        <w:gridCol w:w="990"/>
        <w:gridCol w:w="1278"/>
      </w:tblGrid>
      <w:tr w:rsidR="00EC5ED4" w:rsidRPr="00582304" w14:paraId="08C12087" w14:textId="77777777" w:rsidTr="00B02083">
        <w:trPr>
          <w:cnfStyle w:val="100000000000" w:firstRow="1" w:lastRow="0" w:firstColumn="0" w:lastColumn="0" w:oddVBand="0" w:evenVBand="0" w:oddHBand="0" w:evenHBand="0" w:firstRowFirstColumn="0" w:firstRowLastColumn="0" w:lastRowFirstColumn="0" w:lastRowLastColumn="0"/>
          <w:trHeight w:val="324"/>
        </w:trPr>
        <w:tc>
          <w:tcPr>
            <w:tcW w:w="997" w:type="dxa"/>
            <w:noWrap/>
            <w:hideMark/>
          </w:tcPr>
          <w:p w14:paraId="395D8F84" w14:textId="77777777" w:rsidR="00EC5ED4" w:rsidRPr="00582304" w:rsidRDefault="00EC5ED4" w:rsidP="00601134">
            <w:pPr>
              <w:spacing w:line="240" w:lineRule="auto"/>
              <w:rPr>
                <w:iCs/>
                <w:szCs w:val="24"/>
              </w:rPr>
            </w:pPr>
            <w:r w:rsidRPr="00582304">
              <w:rPr>
                <w:iCs/>
                <w:szCs w:val="24"/>
              </w:rPr>
              <w:t>Sample size</w:t>
            </w:r>
          </w:p>
        </w:tc>
        <w:tc>
          <w:tcPr>
            <w:tcW w:w="1274" w:type="dxa"/>
          </w:tcPr>
          <w:p w14:paraId="555799A9" w14:textId="77777777" w:rsidR="00EC5ED4" w:rsidRPr="00582304" w:rsidRDefault="00EC5ED4" w:rsidP="00601134">
            <w:pPr>
              <w:spacing w:line="240" w:lineRule="auto"/>
              <w:rPr>
                <w:iCs/>
                <w:szCs w:val="24"/>
              </w:rPr>
            </w:pPr>
            <w:r w:rsidRPr="00582304">
              <w:rPr>
                <w:szCs w:val="24"/>
              </w:rPr>
              <w:t>Estimator</w:t>
            </w:r>
          </w:p>
        </w:tc>
        <w:tc>
          <w:tcPr>
            <w:tcW w:w="997" w:type="dxa"/>
            <w:noWrap/>
            <w:hideMark/>
          </w:tcPr>
          <w:p w14:paraId="1CAED904" w14:textId="77777777" w:rsidR="00EC5ED4" w:rsidRPr="00582304" w:rsidRDefault="00EC5ED4" w:rsidP="00601134">
            <w:pPr>
              <w:spacing w:line="240" w:lineRule="auto"/>
              <w:rPr>
                <w:iCs/>
                <w:szCs w:val="24"/>
              </w:rPr>
            </w:pPr>
            <w:proofErr w:type="spellStart"/>
            <w:r w:rsidRPr="00582304">
              <w:rPr>
                <w:rFonts w:hint="eastAsia"/>
                <w:iCs/>
                <w:szCs w:val="24"/>
              </w:rPr>
              <w:t>Ob</w:t>
            </w:r>
            <w:r w:rsidRPr="00582304">
              <w:rPr>
                <w:iCs/>
                <w:szCs w:val="24"/>
              </w:rPr>
              <w:t>s</w:t>
            </w:r>
            <w:proofErr w:type="spellEnd"/>
          </w:p>
        </w:tc>
        <w:tc>
          <w:tcPr>
            <w:tcW w:w="1084" w:type="dxa"/>
            <w:noWrap/>
            <w:hideMark/>
          </w:tcPr>
          <w:p w14:paraId="7AC82226" w14:textId="77777777" w:rsidR="00EC5ED4" w:rsidRPr="00582304" w:rsidRDefault="00EC5ED4" w:rsidP="00601134">
            <w:pPr>
              <w:spacing w:line="240" w:lineRule="auto"/>
              <w:rPr>
                <w:iCs/>
                <w:szCs w:val="24"/>
              </w:rPr>
            </w:pPr>
            <w:r w:rsidRPr="00582304">
              <w:rPr>
                <w:rFonts w:hint="eastAsia"/>
                <w:iCs/>
                <w:szCs w:val="24"/>
              </w:rPr>
              <w:t>A</w:t>
            </w:r>
            <w:r w:rsidRPr="00582304">
              <w:rPr>
                <w:iCs/>
                <w:szCs w:val="24"/>
              </w:rPr>
              <w:t>VG</w:t>
            </w:r>
            <w:r w:rsidRPr="00582304">
              <w:rPr>
                <w:rFonts w:hint="eastAsia"/>
                <w:iCs/>
                <w:szCs w:val="24"/>
              </w:rPr>
              <w:t xml:space="preserve"> </w:t>
            </w:r>
            <w:r w:rsidRPr="00582304">
              <w:rPr>
                <w:szCs w:val="24"/>
              </w:rPr>
              <w:t>Estimate</w:t>
            </w:r>
          </w:p>
        </w:tc>
        <w:tc>
          <w:tcPr>
            <w:tcW w:w="1085" w:type="dxa"/>
            <w:noWrap/>
            <w:hideMark/>
          </w:tcPr>
          <w:p w14:paraId="6AD318BE" w14:textId="77777777" w:rsidR="00EC5ED4" w:rsidRPr="00582304" w:rsidRDefault="00EC5ED4" w:rsidP="00601134">
            <w:pPr>
              <w:spacing w:line="240" w:lineRule="auto"/>
              <w:rPr>
                <w:iCs/>
                <w:szCs w:val="24"/>
              </w:rPr>
            </w:pPr>
            <w:r w:rsidRPr="00582304">
              <w:rPr>
                <w:rFonts w:hint="eastAsia"/>
                <w:iCs/>
                <w:szCs w:val="24"/>
              </w:rPr>
              <w:t>Bias</w:t>
            </w:r>
          </w:p>
        </w:tc>
        <w:tc>
          <w:tcPr>
            <w:tcW w:w="1089" w:type="dxa"/>
            <w:noWrap/>
            <w:hideMark/>
          </w:tcPr>
          <w:p w14:paraId="3F69247D" w14:textId="77777777" w:rsidR="00EC5ED4" w:rsidRPr="00582304" w:rsidRDefault="00EC5ED4" w:rsidP="00601134">
            <w:pPr>
              <w:spacing w:line="240" w:lineRule="auto"/>
              <w:rPr>
                <w:iCs/>
                <w:szCs w:val="24"/>
              </w:rPr>
            </w:pPr>
            <w:r w:rsidRPr="00582304">
              <w:rPr>
                <w:rFonts w:hint="eastAsia"/>
                <w:iCs/>
                <w:szCs w:val="24"/>
              </w:rPr>
              <w:t xml:space="preserve">Sample </w:t>
            </w:r>
            <w:r w:rsidRPr="00582304">
              <w:rPr>
                <w:iCs/>
                <w:szCs w:val="24"/>
              </w:rPr>
              <w:t>SE</w:t>
            </w:r>
          </w:p>
        </w:tc>
        <w:tc>
          <w:tcPr>
            <w:tcW w:w="992" w:type="dxa"/>
            <w:noWrap/>
            <w:hideMark/>
          </w:tcPr>
          <w:p w14:paraId="3FA9A5CE" w14:textId="77777777" w:rsidR="00EC5ED4" w:rsidRPr="00582304" w:rsidRDefault="00EC5ED4" w:rsidP="00601134">
            <w:pPr>
              <w:spacing w:line="240" w:lineRule="auto"/>
              <w:rPr>
                <w:iCs/>
                <w:szCs w:val="24"/>
              </w:rPr>
            </w:pPr>
            <w:r w:rsidRPr="00582304">
              <w:rPr>
                <w:iCs/>
                <w:szCs w:val="24"/>
              </w:rPr>
              <w:t>E</w:t>
            </w:r>
            <w:r w:rsidRPr="00582304">
              <w:rPr>
                <w:rFonts w:hint="eastAsia"/>
                <w:iCs/>
                <w:szCs w:val="24"/>
              </w:rPr>
              <w:t>s</w:t>
            </w:r>
            <w:r w:rsidRPr="00582304">
              <w:rPr>
                <w:iCs/>
                <w:szCs w:val="24"/>
              </w:rPr>
              <w:t xml:space="preserve">t. </w:t>
            </w:r>
            <w:r w:rsidRPr="00582304">
              <w:rPr>
                <w:rFonts w:hint="eastAsia"/>
                <w:iCs/>
                <w:szCs w:val="24"/>
              </w:rPr>
              <w:t>S</w:t>
            </w:r>
            <w:r w:rsidRPr="00582304">
              <w:rPr>
                <w:iCs/>
                <w:szCs w:val="24"/>
              </w:rPr>
              <w:t>D</w:t>
            </w:r>
          </w:p>
        </w:tc>
        <w:tc>
          <w:tcPr>
            <w:tcW w:w="990" w:type="dxa"/>
            <w:noWrap/>
            <w:hideMark/>
          </w:tcPr>
          <w:p w14:paraId="6A4A93DE" w14:textId="77777777" w:rsidR="00EC5ED4" w:rsidRPr="00582304" w:rsidRDefault="00EC5ED4" w:rsidP="00601134">
            <w:pPr>
              <w:spacing w:line="240" w:lineRule="auto"/>
              <w:rPr>
                <w:iCs/>
                <w:szCs w:val="24"/>
              </w:rPr>
            </w:pPr>
            <w:r w:rsidRPr="00582304">
              <w:rPr>
                <w:rFonts w:hint="eastAsia"/>
                <w:iCs/>
                <w:szCs w:val="24"/>
              </w:rPr>
              <w:t>RMSE</w:t>
            </w:r>
          </w:p>
        </w:tc>
        <w:tc>
          <w:tcPr>
            <w:tcW w:w="1278" w:type="dxa"/>
          </w:tcPr>
          <w:p w14:paraId="4A17A927" w14:textId="77777777" w:rsidR="00EC5ED4" w:rsidRPr="00582304" w:rsidRDefault="00EC5ED4" w:rsidP="00601134">
            <w:pPr>
              <w:spacing w:line="240" w:lineRule="auto"/>
              <w:rPr>
                <w:iCs/>
                <w:szCs w:val="24"/>
              </w:rPr>
            </w:pPr>
            <w:r w:rsidRPr="00582304">
              <w:rPr>
                <w:iCs/>
                <w:szCs w:val="24"/>
              </w:rPr>
              <w:t xml:space="preserve">95% CI </w:t>
            </w:r>
            <w:r w:rsidRPr="00582304">
              <w:rPr>
                <w:rFonts w:hint="eastAsia"/>
                <w:iCs/>
                <w:szCs w:val="24"/>
              </w:rPr>
              <w:t>Co</w:t>
            </w:r>
            <w:r w:rsidRPr="00582304">
              <w:rPr>
                <w:iCs/>
                <w:szCs w:val="24"/>
              </w:rPr>
              <w:t>verage</w:t>
            </w:r>
          </w:p>
        </w:tc>
      </w:tr>
      <w:tr w:rsidR="00EC5ED4" w:rsidRPr="00582304" w14:paraId="4655C870" w14:textId="77777777" w:rsidTr="00B02083">
        <w:trPr>
          <w:trHeight w:val="324"/>
        </w:trPr>
        <w:tc>
          <w:tcPr>
            <w:tcW w:w="997" w:type="dxa"/>
            <w:vMerge w:val="restart"/>
            <w:noWrap/>
            <w:hideMark/>
          </w:tcPr>
          <w:p w14:paraId="740988F9" w14:textId="77777777" w:rsidR="00EC5ED4" w:rsidRPr="00582304" w:rsidRDefault="00EC5ED4" w:rsidP="00601134">
            <w:pPr>
              <w:spacing w:line="240" w:lineRule="auto"/>
              <w:rPr>
                <w:iCs/>
                <w:szCs w:val="24"/>
              </w:rPr>
            </w:pPr>
            <w:r w:rsidRPr="00582304">
              <w:rPr>
                <w:iCs/>
                <w:szCs w:val="24"/>
              </w:rPr>
              <w:t>10</w:t>
            </w:r>
          </w:p>
        </w:tc>
        <w:tc>
          <w:tcPr>
            <w:tcW w:w="1274" w:type="dxa"/>
          </w:tcPr>
          <w:p w14:paraId="2CD89F8F" w14:textId="77777777" w:rsidR="00EC5ED4" w:rsidRPr="00582304" w:rsidRDefault="00EC5ED4" w:rsidP="00601134">
            <w:pPr>
              <w:spacing w:line="240" w:lineRule="auto"/>
              <w:rPr>
                <w:color w:val="000000"/>
                <w:szCs w:val="24"/>
              </w:rPr>
            </w:pPr>
            <w:r>
              <w:rPr>
                <w:rFonts w:hint="eastAsia"/>
                <w:color w:val="000000"/>
                <w:szCs w:val="24"/>
              </w:rPr>
              <w:t>New</w:t>
            </w:r>
          </w:p>
        </w:tc>
        <w:tc>
          <w:tcPr>
            <w:tcW w:w="997" w:type="dxa"/>
            <w:vMerge w:val="restart"/>
            <w:noWrap/>
          </w:tcPr>
          <w:p w14:paraId="0D6E0865" w14:textId="77777777" w:rsidR="00EC5ED4" w:rsidRPr="00582304" w:rsidRDefault="00EC5ED4" w:rsidP="00601134">
            <w:pPr>
              <w:spacing w:line="240" w:lineRule="auto"/>
              <w:rPr>
                <w:iCs/>
                <w:szCs w:val="24"/>
              </w:rPr>
            </w:pPr>
            <w:r>
              <w:rPr>
                <w:rFonts w:hint="eastAsia"/>
                <w:color w:val="000000"/>
              </w:rPr>
              <w:t>119.37</w:t>
            </w:r>
          </w:p>
        </w:tc>
        <w:tc>
          <w:tcPr>
            <w:tcW w:w="1084" w:type="dxa"/>
            <w:noWrap/>
          </w:tcPr>
          <w:p w14:paraId="5144BD31" w14:textId="77777777" w:rsidR="00EC5ED4" w:rsidRPr="00582304" w:rsidRDefault="00EC5ED4" w:rsidP="00601134">
            <w:pPr>
              <w:spacing w:line="240" w:lineRule="auto"/>
              <w:rPr>
                <w:iCs/>
                <w:szCs w:val="24"/>
              </w:rPr>
            </w:pPr>
            <w:r>
              <w:rPr>
                <w:rFonts w:hint="eastAsia"/>
                <w:color w:val="000000"/>
              </w:rPr>
              <w:t>229.87</w:t>
            </w:r>
          </w:p>
        </w:tc>
        <w:tc>
          <w:tcPr>
            <w:tcW w:w="1085" w:type="dxa"/>
            <w:noWrap/>
          </w:tcPr>
          <w:p w14:paraId="551AEAF9" w14:textId="77777777" w:rsidR="00EC5ED4" w:rsidRPr="00582304" w:rsidRDefault="00EC5ED4" w:rsidP="00601134">
            <w:pPr>
              <w:spacing w:line="240" w:lineRule="auto"/>
              <w:rPr>
                <w:iCs/>
                <w:szCs w:val="24"/>
              </w:rPr>
            </w:pPr>
            <w:r>
              <w:rPr>
                <w:rFonts w:hint="eastAsia"/>
                <w:color w:val="000000"/>
              </w:rPr>
              <w:t>-70.13</w:t>
            </w:r>
          </w:p>
        </w:tc>
        <w:tc>
          <w:tcPr>
            <w:tcW w:w="1089" w:type="dxa"/>
            <w:noWrap/>
          </w:tcPr>
          <w:p w14:paraId="04B53B10" w14:textId="77777777" w:rsidR="00EC5ED4" w:rsidRPr="00582304" w:rsidRDefault="00EC5ED4" w:rsidP="00601134">
            <w:pPr>
              <w:spacing w:line="240" w:lineRule="auto"/>
              <w:rPr>
                <w:iCs/>
                <w:szCs w:val="24"/>
              </w:rPr>
            </w:pPr>
            <w:r>
              <w:rPr>
                <w:rFonts w:hint="eastAsia"/>
                <w:color w:val="000000"/>
              </w:rPr>
              <w:t>48.08</w:t>
            </w:r>
          </w:p>
        </w:tc>
        <w:tc>
          <w:tcPr>
            <w:tcW w:w="992" w:type="dxa"/>
            <w:noWrap/>
          </w:tcPr>
          <w:p w14:paraId="37A777CE" w14:textId="77777777" w:rsidR="00EC5ED4" w:rsidRPr="00582304" w:rsidRDefault="00EC5ED4" w:rsidP="00601134">
            <w:pPr>
              <w:spacing w:line="240" w:lineRule="auto"/>
              <w:rPr>
                <w:iCs/>
                <w:szCs w:val="24"/>
              </w:rPr>
            </w:pPr>
            <w:r>
              <w:rPr>
                <w:rFonts w:hint="eastAsia"/>
                <w:color w:val="000000"/>
              </w:rPr>
              <w:t>38.03</w:t>
            </w:r>
          </w:p>
        </w:tc>
        <w:tc>
          <w:tcPr>
            <w:tcW w:w="990" w:type="dxa"/>
            <w:noWrap/>
          </w:tcPr>
          <w:p w14:paraId="2EABED02" w14:textId="77777777" w:rsidR="00EC5ED4" w:rsidRPr="00582304" w:rsidRDefault="00EC5ED4" w:rsidP="00601134">
            <w:pPr>
              <w:spacing w:line="240" w:lineRule="auto"/>
              <w:rPr>
                <w:iCs/>
                <w:szCs w:val="24"/>
              </w:rPr>
            </w:pPr>
            <w:r>
              <w:rPr>
                <w:rFonts w:hint="eastAsia"/>
                <w:color w:val="000000"/>
              </w:rPr>
              <w:t>85.02</w:t>
            </w:r>
          </w:p>
        </w:tc>
        <w:tc>
          <w:tcPr>
            <w:tcW w:w="1278" w:type="dxa"/>
          </w:tcPr>
          <w:p w14:paraId="14B03108" w14:textId="77777777" w:rsidR="00EC5ED4" w:rsidRPr="00582304" w:rsidRDefault="00EC5ED4" w:rsidP="00601134">
            <w:pPr>
              <w:spacing w:line="240" w:lineRule="auto"/>
              <w:rPr>
                <w:color w:val="FF0000"/>
                <w:szCs w:val="24"/>
              </w:rPr>
            </w:pPr>
            <w:r>
              <w:rPr>
                <w:rFonts w:hint="eastAsia"/>
                <w:color w:val="000000"/>
              </w:rPr>
              <w:t>0.86</w:t>
            </w:r>
          </w:p>
        </w:tc>
      </w:tr>
      <w:tr w:rsidR="00EC5ED4" w:rsidRPr="00582304" w14:paraId="269C96D6" w14:textId="77777777" w:rsidTr="00B02083">
        <w:trPr>
          <w:trHeight w:val="324"/>
        </w:trPr>
        <w:tc>
          <w:tcPr>
            <w:tcW w:w="997" w:type="dxa"/>
            <w:vMerge/>
            <w:hideMark/>
          </w:tcPr>
          <w:p w14:paraId="63F743EE" w14:textId="77777777" w:rsidR="00EC5ED4" w:rsidRPr="00582304" w:rsidRDefault="00EC5ED4" w:rsidP="00601134">
            <w:pPr>
              <w:spacing w:line="240" w:lineRule="auto"/>
              <w:rPr>
                <w:iCs/>
                <w:szCs w:val="24"/>
              </w:rPr>
            </w:pPr>
          </w:p>
        </w:tc>
        <w:tc>
          <w:tcPr>
            <w:tcW w:w="1274" w:type="dxa"/>
          </w:tcPr>
          <w:p w14:paraId="1FF5FA19" w14:textId="77777777" w:rsidR="00EC5ED4" w:rsidRPr="00582304" w:rsidRDefault="00EC5ED4" w:rsidP="00601134">
            <w:pPr>
              <w:spacing w:line="240" w:lineRule="auto"/>
              <w:rPr>
                <w:color w:val="000000"/>
                <w:szCs w:val="24"/>
              </w:rPr>
            </w:pPr>
            <w:r w:rsidRPr="00582304">
              <w:rPr>
                <w:rFonts w:hint="eastAsia"/>
                <w:color w:val="000000"/>
                <w:szCs w:val="24"/>
              </w:rPr>
              <w:t>Pa</w:t>
            </w:r>
            <w:r w:rsidRPr="00582304">
              <w:rPr>
                <w:color w:val="000000"/>
                <w:szCs w:val="24"/>
              </w:rPr>
              <w:t>n</w:t>
            </w:r>
          </w:p>
        </w:tc>
        <w:tc>
          <w:tcPr>
            <w:tcW w:w="997" w:type="dxa"/>
            <w:vMerge/>
          </w:tcPr>
          <w:p w14:paraId="3A88557E" w14:textId="77777777" w:rsidR="00EC5ED4" w:rsidRPr="00582304" w:rsidRDefault="00EC5ED4" w:rsidP="00601134">
            <w:pPr>
              <w:spacing w:line="240" w:lineRule="auto"/>
              <w:rPr>
                <w:iCs/>
                <w:szCs w:val="24"/>
              </w:rPr>
            </w:pPr>
          </w:p>
        </w:tc>
        <w:tc>
          <w:tcPr>
            <w:tcW w:w="1084" w:type="dxa"/>
            <w:noWrap/>
          </w:tcPr>
          <w:p w14:paraId="1B449665" w14:textId="77777777" w:rsidR="00EC5ED4" w:rsidRPr="00582304" w:rsidRDefault="00EC5ED4" w:rsidP="00601134">
            <w:pPr>
              <w:spacing w:line="240" w:lineRule="auto"/>
              <w:rPr>
                <w:iCs/>
                <w:szCs w:val="24"/>
              </w:rPr>
            </w:pPr>
            <w:r>
              <w:rPr>
                <w:rFonts w:hint="eastAsia"/>
                <w:color w:val="000000"/>
              </w:rPr>
              <w:t>204.97</w:t>
            </w:r>
          </w:p>
        </w:tc>
        <w:tc>
          <w:tcPr>
            <w:tcW w:w="1085" w:type="dxa"/>
            <w:noWrap/>
          </w:tcPr>
          <w:p w14:paraId="314A6F71" w14:textId="77777777" w:rsidR="00EC5ED4" w:rsidRPr="00582304" w:rsidRDefault="00EC5ED4" w:rsidP="00601134">
            <w:pPr>
              <w:spacing w:line="240" w:lineRule="auto"/>
              <w:rPr>
                <w:iCs/>
                <w:szCs w:val="24"/>
              </w:rPr>
            </w:pPr>
            <w:r>
              <w:rPr>
                <w:rFonts w:hint="eastAsia"/>
                <w:color w:val="000000"/>
              </w:rPr>
              <w:t>-95.03</w:t>
            </w:r>
          </w:p>
        </w:tc>
        <w:tc>
          <w:tcPr>
            <w:tcW w:w="1089" w:type="dxa"/>
            <w:noWrap/>
          </w:tcPr>
          <w:p w14:paraId="0FA21839" w14:textId="77777777" w:rsidR="00EC5ED4" w:rsidRPr="00582304" w:rsidRDefault="00EC5ED4" w:rsidP="00601134">
            <w:pPr>
              <w:spacing w:line="240" w:lineRule="auto"/>
              <w:rPr>
                <w:iCs/>
                <w:szCs w:val="24"/>
              </w:rPr>
            </w:pPr>
            <w:r>
              <w:rPr>
                <w:rFonts w:hint="eastAsia"/>
                <w:color w:val="000000"/>
              </w:rPr>
              <w:t>29.66</w:t>
            </w:r>
          </w:p>
        </w:tc>
        <w:tc>
          <w:tcPr>
            <w:tcW w:w="992" w:type="dxa"/>
            <w:noWrap/>
          </w:tcPr>
          <w:p w14:paraId="5887F1D6" w14:textId="77777777" w:rsidR="00EC5ED4" w:rsidRPr="00582304" w:rsidRDefault="00EC5ED4" w:rsidP="00601134">
            <w:pPr>
              <w:spacing w:line="240" w:lineRule="auto"/>
              <w:rPr>
                <w:iCs/>
                <w:szCs w:val="24"/>
              </w:rPr>
            </w:pPr>
            <w:r>
              <w:rPr>
                <w:rFonts w:hint="eastAsia"/>
                <w:color w:val="000000"/>
              </w:rPr>
              <w:t>21.54</w:t>
            </w:r>
          </w:p>
        </w:tc>
        <w:tc>
          <w:tcPr>
            <w:tcW w:w="990" w:type="dxa"/>
            <w:noWrap/>
          </w:tcPr>
          <w:p w14:paraId="7255823F" w14:textId="77777777" w:rsidR="00EC5ED4" w:rsidRPr="00582304" w:rsidRDefault="00EC5ED4" w:rsidP="00601134">
            <w:pPr>
              <w:spacing w:line="240" w:lineRule="auto"/>
              <w:rPr>
                <w:iCs/>
                <w:szCs w:val="24"/>
              </w:rPr>
            </w:pPr>
            <w:r>
              <w:rPr>
                <w:rFonts w:hint="eastAsia"/>
                <w:color w:val="000000"/>
              </w:rPr>
              <w:t>99.54</w:t>
            </w:r>
          </w:p>
        </w:tc>
        <w:tc>
          <w:tcPr>
            <w:tcW w:w="1278" w:type="dxa"/>
          </w:tcPr>
          <w:p w14:paraId="55728D1E" w14:textId="77777777" w:rsidR="00EC5ED4" w:rsidRPr="00582304" w:rsidRDefault="00EC5ED4" w:rsidP="00601134">
            <w:pPr>
              <w:spacing w:line="240" w:lineRule="auto"/>
              <w:rPr>
                <w:color w:val="FF0000"/>
                <w:szCs w:val="24"/>
              </w:rPr>
            </w:pPr>
            <w:r>
              <w:rPr>
                <w:rFonts w:hint="eastAsia"/>
                <w:color w:val="000000"/>
              </w:rPr>
              <w:t>0.84</w:t>
            </w:r>
          </w:p>
        </w:tc>
      </w:tr>
      <w:tr w:rsidR="00EC5ED4" w:rsidRPr="00582304" w14:paraId="5E0D1CC6" w14:textId="77777777" w:rsidTr="00B02083">
        <w:trPr>
          <w:trHeight w:val="324"/>
        </w:trPr>
        <w:tc>
          <w:tcPr>
            <w:tcW w:w="997" w:type="dxa"/>
            <w:vMerge w:val="restart"/>
            <w:noWrap/>
          </w:tcPr>
          <w:p w14:paraId="60534889" w14:textId="77777777" w:rsidR="00EC5ED4" w:rsidRPr="00582304" w:rsidRDefault="00EC5ED4" w:rsidP="00601134">
            <w:pPr>
              <w:spacing w:line="240" w:lineRule="auto"/>
              <w:rPr>
                <w:iCs/>
                <w:szCs w:val="24"/>
              </w:rPr>
            </w:pPr>
            <w:r w:rsidRPr="00582304">
              <w:rPr>
                <w:iCs/>
                <w:szCs w:val="24"/>
              </w:rPr>
              <w:t>30</w:t>
            </w:r>
          </w:p>
        </w:tc>
        <w:tc>
          <w:tcPr>
            <w:tcW w:w="1274" w:type="dxa"/>
          </w:tcPr>
          <w:p w14:paraId="7612A3D5" w14:textId="77777777" w:rsidR="00EC5ED4" w:rsidRPr="00582304" w:rsidRDefault="00EC5ED4" w:rsidP="00601134">
            <w:pPr>
              <w:spacing w:line="240" w:lineRule="auto"/>
              <w:rPr>
                <w:color w:val="000000"/>
                <w:szCs w:val="24"/>
              </w:rPr>
            </w:pPr>
            <w:r>
              <w:rPr>
                <w:rFonts w:hint="eastAsia"/>
                <w:color w:val="000000"/>
                <w:szCs w:val="24"/>
              </w:rPr>
              <w:t>New</w:t>
            </w:r>
          </w:p>
        </w:tc>
        <w:tc>
          <w:tcPr>
            <w:tcW w:w="997" w:type="dxa"/>
            <w:vMerge w:val="restart"/>
            <w:noWrap/>
          </w:tcPr>
          <w:p w14:paraId="44240A14" w14:textId="77777777" w:rsidR="00EC5ED4" w:rsidRPr="00582304" w:rsidRDefault="00EC5ED4" w:rsidP="00601134">
            <w:pPr>
              <w:spacing w:line="240" w:lineRule="auto"/>
              <w:rPr>
                <w:iCs/>
                <w:szCs w:val="24"/>
              </w:rPr>
            </w:pPr>
            <w:r>
              <w:rPr>
                <w:rFonts w:hint="eastAsia"/>
                <w:color w:val="000000"/>
              </w:rPr>
              <w:t>214.79</w:t>
            </w:r>
          </w:p>
        </w:tc>
        <w:tc>
          <w:tcPr>
            <w:tcW w:w="1084" w:type="dxa"/>
            <w:noWrap/>
          </w:tcPr>
          <w:p w14:paraId="35A38A17" w14:textId="77777777" w:rsidR="00EC5ED4" w:rsidRPr="00582304" w:rsidRDefault="00EC5ED4" w:rsidP="00601134">
            <w:pPr>
              <w:spacing w:line="240" w:lineRule="auto"/>
              <w:rPr>
                <w:iCs/>
                <w:szCs w:val="24"/>
              </w:rPr>
            </w:pPr>
            <w:r>
              <w:rPr>
                <w:rFonts w:hint="eastAsia"/>
                <w:color w:val="000000"/>
              </w:rPr>
              <w:t>272.01</w:t>
            </w:r>
          </w:p>
        </w:tc>
        <w:tc>
          <w:tcPr>
            <w:tcW w:w="1085" w:type="dxa"/>
            <w:noWrap/>
          </w:tcPr>
          <w:p w14:paraId="5DF5729D" w14:textId="77777777" w:rsidR="00EC5ED4" w:rsidRPr="00582304" w:rsidRDefault="00EC5ED4" w:rsidP="00601134">
            <w:pPr>
              <w:spacing w:line="240" w:lineRule="auto"/>
              <w:rPr>
                <w:iCs/>
                <w:szCs w:val="24"/>
              </w:rPr>
            </w:pPr>
            <w:r>
              <w:rPr>
                <w:rFonts w:hint="eastAsia"/>
                <w:color w:val="000000"/>
              </w:rPr>
              <w:t>-27.99</w:t>
            </w:r>
          </w:p>
        </w:tc>
        <w:tc>
          <w:tcPr>
            <w:tcW w:w="1089" w:type="dxa"/>
            <w:noWrap/>
          </w:tcPr>
          <w:p w14:paraId="2C3ADE35" w14:textId="77777777" w:rsidR="00EC5ED4" w:rsidRPr="00582304" w:rsidRDefault="00EC5ED4" w:rsidP="00601134">
            <w:pPr>
              <w:spacing w:line="240" w:lineRule="auto"/>
              <w:rPr>
                <w:iCs/>
                <w:szCs w:val="24"/>
              </w:rPr>
            </w:pPr>
            <w:r>
              <w:rPr>
                <w:rFonts w:hint="eastAsia"/>
                <w:color w:val="000000"/>
              </w:rPr>
              <w:t>24.65</w:t>
            </w:r>
          </w:p>
        </w:tc>
        <w:tc>
          <w:tcPr>
            <w:tcW w:w="992" w:type="dxa"/>
            <w:noWrap/>
          </w:tcPr>
          <w:p w14:paraId="696B63AE" w14:textId="77777777" w:rsidR="00EC5ED4" w:rsidRPr="00582304" w:rsidRDefault="00EC5ED4" w:rsidP="00601134">
            <w:pPr>
              <w:spacing w:line="240" w:lineRule="auto"/>
              <w:rPr>
                <w:iCs/>
                <w:szCs w:val="24"/>
              </w:rPr>
            </w:pPr>
            <w:r>
              <w:rPr>
                <w:rFonts w:hint="eastAsia"/>
                <w:color w:val="000000"/>
              </w:rPr>
              <w:t>21.57</w:t>
            </w:r>
          </w:p>
        </w:tc>
        <w:tc>
          <w:tcPr>
            <w:tcW w:w="990" w:type="dxa"/>
            <w:noWrap/>
          </w:tcPr>
          <w:p w14:paraId="57DBEE8A" w14:textId="77777777" w:rsidR="00EC5ED4" w:rsidRPr="00582304" w:rsidRDefault="00EC5ED4" w:rsidP="00601134">
            <w:pPr>
              <w:spacing w:line="240" w:lineRule="auto"/>
              <w:rPr>
                <w:iCs/>
                <w:szCs w:val="24"/>
              </w:rPr>
            </w:pPr>
            <w:r>
              <w:rPr>
                <w:rFonts w:hint="eastAsia"/>
                <w:color w:val="000000"/>
              </w:rPr>
              <w:t>37.29</w:t>
            </w:r>
          </w:p>
        </w:tc>
        <w:tc>
          <w:tcPr>
            <w:tcW w:w="1278" w:type="dxa"/>
          </w:tcPr>
          <w:p w14:paraId="2B5B064A" w14:textId="77777777" w:rsidR="00EC5ED4" w:rsidRPr="00582304" w:rsidRDefault="00EC5ED4" w:rsidP="00601134">
            <w:pPr>
              <w:spacing w:line="240" w:lineRule="auto"/>
              <w:rPr>
                <w:color w:val="000000"/>
                <w:szCs w:val="24"/>
              </w:rPr>
            </w:pPr>
            <w:r>
              <w:rPr>
                <w:rFonts w:hint="eastAsia"/>
                <w:color w:val="000000"/>
              </w:rPr>
              <w:t>0.88</w:t>
            </w:r>
          </w:p>
        </w:tc>
      </w:tr>
      <w:tr w:rsidR="00EC5ED4" w:rsidRPr="00582304" w14:paraId="65D2556D" w14:textId="77777777" w:rsidTr="00B02083">
        <w:trPr>
          <w:trHeight w:val="324"/>
        </w:trPr>
        <w:tc>
          <w:tcPr>
            <w:tcW w:w="997" w:type="dxa"/>
            <w:vMerge/>
          </w:tcPr>
          <w:p w14:paraId="3815B43E" w14:textId="77777777" w:rsidR="00EC5ED4" w:rsidRPr="00582304" w:rsidRDefault="00EC5ED4" w:rsidP="00601134">
            <w:pPr>
              <w:spacing w:line="240" w:lineRule="auto"/>
              <w:rPr>
                <w:iCs/>
                <w:szCs w:val="24"/>
              </w:rPr>
            </w:pPr>
          </w:p>
        </w:tc>
        <w:tc>
          <w:tcPr>
            <w:tcW w:w="1274" w:type="dxa"/>
          </w:tcPr>
          <w:p w14:paraId="33B07FF9" w14:textId="77777777" w:rsidR="00EC5ED4" w:rsidRPr="00582304" w:rsidRDefault="00EC5ED4" w:rsidP="00601134">
            <w:pPr>
              <w:spacing w:line="240" w:lineRule="auto"/>
              <w:rPr>
                <w:iCs/>
                <w:szCs w:val="24"/>
              </w:rPr>
            </w:pPr>
            <w:r w:rsidRPr="00582304">
              <w:rPr>
                <w:rFonts w:hint="eastAsia"/>
                <w:color w:val="000000"/>
                <w:szCs w:val="24"/>
              </w:rPr>
              <w:t>Pa</w:t>
            </w:r>
            <w:r w:rsidRPr="00582304">
              <w:rPr>
                <w:color w:val="000000"/>
                <w:szCs w:val="24"/>
              </w:rPr>
              <w:t>n</w:t>
            </w:r>
          </w:p>
        </w:tc>
        <w:tc>
          <w:tcPr>
            <w:tcW w:w="997" w:type="dxa"/>
            <w:vMerge/>
          </w:tcPr>
          <w:p w14:paraId="152A37F2" w14:textId="77777777" w:rsidR="00EC5ED4" w:rsidRPr="00582304" w:rsidRDefault="00EC5ED4" w:rsidP="00601134">
            <w:pPr>
              <w:spacing w:line="240" w:lineRule="auto"/>
              <w:rPr>
                <w:iCs/>
                <w:szCs w:val="24"/>
              </w:rPr>
            </w:pPr>
          </w:p>
        </w:tc>
        <w:tc>
          <w:tcPr>
            <w:tcW w:w="1084" w:type="dxa"/>
            <w:noWrap/>
          </w:tcPr>
          <w:p w14:paraId="0FB0F324" w14:textId="77777777" w:rsidR="00EC5ED4" w:rsidRPr="00582304" w:rsidRDefault="00EC5ED4" w:rsidP="00601134">
            <w:pPr>
              <w:spacing w:line="240" w:lineRule="auto"/>
              <w:rPr>
                <w:iCs/>
                <w:szCs w:val="24"/>
              </w:rPr>
            </w:pPr>
            <w:r>
              <w:rPr>
                <w:rFonts w:hint="eastAsia"/>
                <w:color w:val="000000"/>
              </w:rPr>
              <w:t>258.13</w:t>
            </w:r>
          </w:p>
        </w:tc>
        <w:tc>
          <w:tcPr>
            <w:tcW w:w="1085" w:type="dxa"/>
            <w:noWrap/>
          </w:tcPr>
          <w:p w14:paraId="126C76B6" w14:textId="77777777" w:rsidR="00EC5ED4" w:rsidRPr="00582304" w:rsidRDefault="00EC5ED4" w:rsidP="00601134">
            <w:pPr>
              <w:spacing w:line="240" w:lineRule="auto"/>
              <w:rPr>
                <w:iCs/>
                <w:szCs w:val="24"/>
              </w:rPr>
            </w:pPr>
            <w:r>
              <w:rPr>
                <w:rFonts w:hint="eastAsia"/>
                <w:color w:val="000000"/>
              </w:rPr>
              <w:t>-41.87</w:t>
            </w:r>
          </w:p>
        </w:tc>
        <w:tc>
          <w:tcPr>
            <w:tcW w:w="1089" w:type="dxa"/>
            <w:noWrap/>
          </w:tcPr>
          <w:p w14:paraId="6612D44B" w14:textId="77777777" w:rsidR="00EC5ED4" w:rsidRPr="00582304" w:rsidRDefault="00EC5ED4" w:rsidP="00601134">
            <w:pPr>
              <w:spacing w:line="240" w:lineRule="auto"/>
              <w:rPr>
                <w:iCs/>
                <w:szCs w:val="24"/>
              </w:rPr>
            </w:pPr>
            <w:r>
              <w:rPr>
                <w:rFonts w:hint="eastAsia"/>
                <w:color w:val="000000"/>
              </w:rPr>
              <w:t>16.59</w:t>
            </w:r>
          </w:p>
        </w:tc>
        <w:tc>
          <w:tcPr>
            <w:tcW w:w="992" w:type="dxa"/>
            <w:noWrap/>
          </w:tcPr>
          <w:p w14:paraId="7B673994" w14:textId="77777777" w:rsidR="00EC5ED4" w:rsidRPr="00582304" w:rsidRDefault="00EC5ED4" w:rsidP="00601134">
            <w:pPr>
              <w:spacing w:line="240" w:lineRule="auto"/>
              <w:rPr>
                <w:iCs/>
                <w:szCs w:val="24"/>
              </w:rPr>
            </w:pPr>
            <w:r>
              <w:rPr>
                <w:rFonts w:hint="eastAsia"/>
                <w:color w:val="000000"/>
              </w:rPr>
              <w:t>13.56</w:t>
            </w:r>
          </w:p>
        </w:tc>
        <w:tc>
          <w:tcPr>
            <w:tcW w:w="990" w:type="dxa"/>
            <w:noWrap/>
          </w:tcPr>
          <w:p w14:paraId="4218D807" w14:textId="77777777" w:rsidR="00EC5ED4" w:rsidRPr="00582304" w:rsidRDefault="00EC5ED4" w:rsidP="00601134">
            <w:pPr>
              <w:spacing w:line="240" w:lineRule="auto"/>
              <w:rPr>
                <w:iCs/>
                <w:szCs w:val="24"/>
              </w:rPr>
            </w:pPr>
            <w:r>
              <w:rPr>
                <w:rFonts w:hint="eastAsia"/>
                <w:color w:val="000000"/>
              </w:rPr>
              <w:t>45.03</w:t>
            </w:r>
          </w:p>
        </w:tc>
        <w:tc>
          <w:tcPr>
            <w:tcW w:w="1278" w:type="dxa"/>
          </w:tcPr>
          <w:p w14:paraId="4E2468B9" w14:textId="77777777" w:rsidR="00EC5ED4" w:rsidRPr="00582304" w:rsidRDefault="00EC5ED4" w:rsidP="00601134">
            <w:pPr>
              <w:spacing w:line="240" w:lineRule="auto"/>
              <w:rPr>
                <w:color w:val="000000"/>
                <w:szCs w:val="24"/>
              </w:rPr>
            </w:pPr>
            <w:r>
              <w:rPr>
                <w:rFonts w:hint="eastAsia"/>
                <w:color w:val="000000"/>
              </w:rPr>
              <w:t>0.87</w:t>
            </w:r>
          </w:p>
        </w:tc>
      </w:tr>
      <w:tr w:rsidR="00EC5ED4" w:rsidRPr="00582304" w14:paraId="6E80B373" w14:textId="77777777" w:rsidTr="00B02083">
        <w:trPr>
          <w:trHeight w:val="324"/>
        </w:trPr>
        <w:tc>
          <w:tcPr>
            <w:tcW w:w="997" w:type="dxa"/>
            <w:vMerge w:val="restart"/>
            <w:noWrap/>
          </w:tcPr>
          <w:p w14:paraId="512416BB" w14:textId="77777777" w:rsidR="00EC5ED4" w:rsidRPr="00582304" w:rsidRDefault="00EC5ED4" w:rsidP="00601134">
            <w:pPr>
              <w:spacing w:line="240" w:lineRule="auto"/>
              <w:rPr>
                <w:iCs/>
                <w:szCs w:val="24"/>
              </w:rPr>
            </w:pPr>
            <w:r w:rsidRPr="00582304">
              <w:rPr>
                <w:iCs/>
                <w:szCs w:val="24"/>
              </w:rPr>
              <w:t>50</w:t>
            </w:r>
          </w:p>
        </w:tc>
        <w:tc>
          <w:tcPr>
            <w:tcW w:w="1274" w:type="dxa"/>
          </w:tcPr>
          <w:p w14:paraId="7088DF7E" w14:textId="77777777" w:rsidR="00EC5ED4" w:rsidRPr="00582304" w:rsidRDefault="00EC5ED4" w:rsidP="00601134">
            <w:pPr>
              <w:spacing w:line="240" w:lineRule="auto"/>
              <w:rPr>
                <w:color w:val="000000"/>
                <w:szCs w:val="24"/>
              </w:rPr>
            </w:pPr>
            <w:r>
              <w:rPr>
                <w:rFonts w:hint="eastAsia"/>
                <w:color w:val="000000"/>
                <w:szCs w:val="24"/>
              </w:rPr>
              <w:t>New</w:t>
            </w:r>
          </w:p>
        </w:tc>
        <w:tc>
          <w:tcPr>
            <w:tcW w:w="997" w:type="dxa"/>
            <w:vMerge w:val="restart"/>
            <w:noWrap/>
          </w:tcPr>
          <w:p w14:paraId="4DF2E3A0" w14:textId="77777777" w:rsidR="00EC5ED4" w:rsidRPr="00582304" w:rsidRDefault="00EC5ED4" w:rsidP="00601134">
            <w:pPr>
              <w:spacing w:line="240" w:lineRule="auto"/>
              <w:rPr>
                <w:iCs/>
                <w:szCs w:val="24"/>
              </w:rPr>
            </w:pPr>
            <w:r>
              <w:rPr>
                <w:rFonts w:hint="eastAsia"/>
                <w:color w:val="000000"/>
              </w:rPr>
              <w:t>244.86</w:t>
            </w:r>
          </w:p>
        </w:tc>
        <w:tc>
          <w:tcPr>
            <w:tcW w:w="1084" w:type="dxa"/>
            <w:noWrap/>
          </w:tcPr>
          <w:p w14:paraId="7A135EE4" w14:textId="77777777" w:rsidR="00EC5ED4" w:rsidRPr="00582304" w:rsidRDefault="00EC5ED4" w:rsidP="00601134">
            <w:pPr>
              <w:spacing w:line="240" w:lineRule="auto"/>
              <w:rPr>
                <w:iCs/>
                <w:szCs w:val="24"/>
              </w:rPr>
            </w:pPr>
            <w:r>
              <w:rPr>
                <w:rFonts w:hint="eastAsia"/>
                <w:color w:val="000000"/>
              </w:rPr>
              <w:t>289.81</w:t>
            </w:r>
          </w:p>
        </w:tc>
        <w:tc>
          <w:tcPr>
            <w:tcW w:w="1085" w:type="dxa"/>
            <w:noWrap/>
          </w:tcPr>
          <w:p w14:paraId="542C5500" w14:textId="77777777" w:rsidR="00EC5ED4" w:rsidRPr="00582304" w:rsidRDefault="00EC5ED4" w:rsidP="00601134">
            <w:pPr>
              <w:spacing w:line="240" w:lineRule="auto"/>
              <w:rPr>
                <w:iCs/>
                <w:szCs w:val="24"/>
              </w:rPr>
            </w:pPr>
            <w:r>
              <w:rPr>
                <w:rFonts w:hint="eastAsia"/>
                <w:color w:val="000000"/>
              </w:rPr>
              <w:t>-10.19</w:t>
            </w:r>
          </w:p>
        </w:tc>
        <w:tc>
          <w:tcPr>
            <w:tcW w:w="1089" w:type="dxa"/>
            <w:noWrap/>
          </w:tcPr>
          <w:p w14:paraId="43C5CAB9" w14:textId="77777777" w:rsidR="00EC5ED4" w:rsidRPr="00582304" w:rsidRDefault="00EC5ED4" w:rsidP="00601134">
            <w:pPr>
              <w:spacing w:line="240" w:lineRule="auto"/>
              <w:rPr>
                <w:iCs/>
                <w:szCs w:val="24"/>
              </w:rPr>
            </w:pPr>
            <w:r>
              <w:rPr>
                <w:rFonts w:hint="eastAsia"/>
                <w:color w:val="000000"/>
              </w:rPr>
              <w:t>20.88</w:t>
            </w:r>
          </w:p>
        </w:tc>
        <w:tc>
          <w:tcPr>
            <w:tcW w:w="992" w:type="dxa"/>
            <w:noWrap/>
          </w:tcPr>
          <w:p w14:paraId="15FF005D" w14:textId="77777777" w:rsidR="00EC5ED4" w:rsidRPr="00582304" w:rsidRDefault="00EC5ED4" w:rsidP="00601134">
            <w:pPr>
              <w:spacing w:line="240" w:lineRule="auto"/>
              <w:rPr>
                <w:iCs/>
                <w:szCs w:val="24"/>
              </w:rPr>
            </w:pPr>
            <w:r>
              <w:rPr>
                <w:rFonts w:hint="eastAsia"/>
                <w:color w:val="000000"/>
              </w:rPr>
              <w:t>19.23</w:t>
            </w:r>
          </w:p>
        </w:tc>
        <w:tc>
          <w:tcPr>
            <w:tcW w:w="990" w:type="dxa"/>
            <w:noWrap/>
          </w:tcPr>
          <w:p w14:paraId="72BDAB80" w14:textId="77777777" w:rsidR="00EC5ED4" w:rsidRPr="00582304" w:rsidRDefault="00EC5ED4" w:rsidP="00601134">
            <w:pPr>
              <w:spacing w:line="240" w:lineRule="auto"/>
              <w:rPr>
                <w:iCs/>
                <w:szCs w:val="24"/>
              </w:rPr>
            </w:pPr>
            <w:r>
              <w:rPr>
                <w:rFonts w:hint="eastAsia"/>
                <w:color w:val="000000"/>
              </w:rPr>
              <w:t>23.23</w:t>
            </w:r>
          </w:p>
        </w:tc>
        <w:tc>
          <w:tcPr>
            <w:tcW w:w="1278" w:type="dxa"/>
          </w:tcPr>
          <w:p w14:paraId="716944C8" w14:textId="77777777" w:rsidR="00EC5ED4" w:rsidRPr="00582304" w:rsidRDefault="00EC5ED4" w:rsidP="00601134">
            <w:pPr>
              <w:spacing w:line="240" w:lineRule="auto"/>
              <w:rPr>
                <w:color w:val="000000"/>
                <w:szCs w:val="24"/>
              </w:rPr>
            </w:pPr>
            <w:r>
              <w:rPr>
                <w:rFonts w:hint="eastAsia"/>
                <w:color w:val="000000"/>
              </w:rPr>
              <w:t>0.88</w:t>
            </w:r>
          </w:p>
        </w:tc>
      </w:tr>
      <w:tr w:rsidR="00EC5ED4" w:rsidRPr="00582304" w14:paraId="734AA016" w14:textId="77777777" w:rsidTr="00B02083">
        <w:trPr>
          <w:trHeight w:val="324"/>
        </w:trPr>
        <w:tc>
          <w:tcPr>
            <w:tcW w:w="997" w:type="dxa"/>
            <w:vMerge/>
          </w:tcPr>
          <w:p w14:paraId="5A713A49" w14:textId="77777777" w:rsidR="00EC5ED4" w:rsidRPr="00582304" w:rsidRDefault="00EC5ED4" w:rsidP="00601134">
            <w:pPr>
              <w:spacing w:line="240" w:lineRule="auto"/>
              <w:rPr>
                <w:iCs/>
                <w:szCs w:val="24"/>
              </w:rPr>
            </w:pPr>
          </w:p>
        </w:tc>
        <w:tc>
          <w:tcPr>
            <w:tcW w:w="1274" w:type="dxa"/>
          </w:tcPr>
          <w:p w14:paraId="44D5F7EF" w14:textId="77777777" w:rsidR="00EC5ED4" w:rsidRPr="00582304" w:rsidRDefault="00EC5ED4" w:rsidP="00601134">
            <w:pPr>
              <w:spacing w:line="240" w:lineRule="auto"/>
              <w:rPr>
                <w:iCs/>
                <w:szCs w:val="24"/>
              </w:rPr>
            </w:pPr>
            <w:r w:rsidRPr="00582304">
              <w:rPr>
                <w:rFonts w:hint="eastAsia"/>
                <w:color w:val="000000"/>
                <w:szCs w:val="24"/>
              </w:rPr>
              <w:t>Pa</w:t>
            </w:r>
            <w:r w:rsidRPr="00582304">
              <w:rPr>
                <w:color w:val="000000"/>
                <w:szCs w:val="24"/>
              </w:rPr>
              <w:t>n</w:t>
            </w:r>
          </w:p>
        </w:tc>
        <w:tc>
          <w:tcPr>
            <w:tcW w:w="997" w:type="dxa"/>
            <w:vMerge/>
          </w:tcPr>
          <w:p w14:paraId="5F955780" w14:textId="77777777" w:rsidR="00EC5ED4" w:rsidRPr="00582304" w:rsidRDefault="00EC5ED4" w:rsidP="00601134">
            <w:pPr>
              <w:spacing w:line="240" w:lineRule="auto"/>
              <w:rPr>
                <w:iCs/>
                <w:szCs w:val="24"/>
              </w:rPr>
            </w:pPr>
          </w:p>
        </w:tc>
        <w:tc>
          <w:tcPr>
            <w:tcW w:w="1084" w:type="dxa"/>
            <w:noWrap/>
          </w:tcPr>
          <w:p w14:paraId="7F4AB4DE" w14:textId="77777777" w:rsidR="00EC5ED4" w:rsidRPr="00582304" w:rsidRDefault="00EC5ED4" w:rsidP="00601134">
            <w:pPr>
              <w:spacing w:line="240" w:lineRule="auto"/>
              <w:rPr>
                <w:iCs/>
                <w:szCs w:val="24"/>
              </w:rPr>
            </w:pPr>
            <w:r>
              <w:rPr>
                <w:rFonts w:hint="eastAsia"/>
                <w:color w:val="000000"/>
              </w:rPr>
              <w:t>278.69</w:t>
            </w:r>
          </w:p>
        </w:tc>
        <w:tc>
          <w:tcPr>
            <w:tcW w:w="1085" w:type="dxa"/>
            <w:noWrap/>
          </w:tcPr>
          <w:p w14:paraId="7009B403" w14:textId="77777777" w:rsidR="00EC5ED4" w:rsidRPr="00582304" w:rsidRDefault="00EC5ED4" w:rsidP="00601134">
            <w:pPr>
              <w:spacing w:line="240" w:lineRule="auto"/>
              <w:rPr>
                <w:iCs/>
                <w:szCs w:val="24"/>
              </w:rPr>
            </w:pPr>
            <w:r>
              <w:rPr>
                <w:rFonts w:hint="eastAsia"/>
                <w:color w:val="000000"/>
              </w:rPr>
              <w:t>-21.31</w:t>
            </w:r>
          </w:p>
        </w:tc>
        <w:tc>
          <w:tcPr>
            <w:tcW w:w="1089" w:type="dxa"/>
            <w:noWrap/>
          </w:tcPr>
          <w:p w14:paraId="3F4BD199" w14:textId="77777777" w:rsidR="00EC5ED4" w:rsidRPr="00582304" w:rsidRDefault="00EC5ED4" w:rsidP="00601134">
            <w:pPr>
              <w:spacing w:line="240" w:lineRule="auto"/>
              <w:rPr>
                <w:iCs/>
                <w:szCs w:val="24"/>
              </w:rPr>
            </w:pPr>
            <w:r>
              <w:rPr>
                <w:rFonts w:hint="eastAsia"/>
                <w:color w:val="000000"/>
              </w:rPr>
              <w:t>14.38</w:t>
            </w:r>
          </w:p>
        </w:tc>
        <w:tc>
          <w:tcPr>
            <w:tcW w:w="992" w:type="dxa"/>
            <w:noWrap/>
          </w:tcPr>
          <w:p w14:paraId="5AB4B3D2" w14:textId="77777777" w:rsidR="00EC5ED4" w:rsidRPr="00582304" w:rsidRDefault="00EC5ED4" w:rsidP="00601134">
            <w:pPr>
              <w:spacing w:line="240" w:lineRule="auto"/>
              <w:rPr>
                <w:iCs/>
                <w:szCs w:val="24"/>
              </w:rPr>
            </w:pPr>
            <w:r>
              <w:rPr>
                <w:rFonts w:hint="eastAsia"/>
                <w:color w:val="000000"/>
              </w:rPr>
              <w:t>12.54</w:t>
            </w:r>
          </w:p>
        </w:tc>
        <w:tc>
          <w:tcPr>
            <w:tcW w:w="990" w:type="dxa"/>
            <w:noWrap/>
          </w:tcPr>
          <w:p w14:paraId="616365F0" w14:textId="77777777" w:rsidR="00EC5ED4" w:rsidRPr="00582304" w:rsidRDefault="00EC5ED4" w:rsidP="00601134">
            <w:pPr>
              <w:spacing w:line="240" w:lineRule="auto"/>
              <w:rPr>
                <w:iCs/>
                <w:szCs w:val="24"/>
              </w:rPr>
            </w:pPr>
            <w:r>
              <w:rPr>
                <w:rFonts w:hint="eastAsia"/>
                <w:color w:val="000000"/>
              </w:rPr>
              <w:t>25.7</w:t>
            </w:r>
          </w:p>
        </w:tc>
        <w:tc>
          <w:tcPr>
            <w:tcW w:w="1278" w:type="dxa"/>
          </w:tcPr>
          <w:p w14:paraId="3D4AA28C" w14:textId="77777777" w:rsidR="00EC5ED4" w:rsidRPr="00582304" w:rsidRDefault="00EC5ED4" w:rsidP="00601134">
            <w:pPr>
              <w:spacing w:line="240" w:lineRule="auto"/>
              <w:rPr>
                <w:color w:val="000000"/>
                <w:szCs w:val="24"/>
              </w:rPr>
            </w:pPr>
            <w:r>
              <w:rPr>
                <w:rFonts w:hint="eastAsia"/>
                <w:color w:val="000000"/>
              </w:rPr>
              <w:t>0.87</w:t>
            </w:r>
          </w:p>
        </w:tc>
      </w:tr>
      <w:tr w:rsidR="00EC5ED4" w:rsidRPr="00582304" w14:paraId="78F304CC" w14:textId="77777777" w:rsidTr="00B02083">
        <w:trPr>
          <w:trHeight w:val="324"/>
        </w:trPr>
        <w:tc>
          <w:tcPr>
            <w:tcW w:w="997" w:type="dxa"/>
            <w:vMerge w:val="restart"/>
            <w:noWrap/>
          </w:tcPr>
          <w:p w14:paraId="10EC53EC" w14:textId="77777777" w:rsidR="00EC5ED4" w:rsidRPr="00582304" w:rsidRDefault="00EC5ED4" w:rsidP="00601134">
            <w:pPr>
              <w:spacing w:line="240" w:lineRule="auto"/>
              <w:rPr>
                <w:iCs/>
                <w:szCs w:val="24"/>
              </w:rPr>
            </w:pPr>
            <w:r w:rsidRPr="00582304">
              <w:rPr>
                <w:iCs/>
                <w:szCs w:val="24"/>
              </w:rPr>
              <w:t>70</w:t>
            </w:r>
          </w:p>
        </w:tc>
        <w:tc>
          <w:tcPr>
            <w:tcW w:w="1274" w:type="dxa"/>
          </w:tcPr>
          <w:p w14:paraId="555C35D0" w14:textId="77777777" w:rsidR="00EC5ED4" w:rsidRPr="00582304" w:rsidRDefault="00EC5ED4" w:rsidP="00601134">
            <w:pPr>
              <w:spacing w:line="240" w:lineRule="auto"/>
              <w:rPr>
                <w:color w:val="000000"/>
                <w:szCs w:val="24"/>
              </w:rPr>
            </w:pPr>
            <w:r>
              <w:rPr>
                <w:rFonts w:hint="eastAsia"/>
                <w:color w:val="000000"/>
                <w:szCs w:val="24"/>
              </w:rPr>
              <w:t>New</w:t>
            </w:r>
          </w:p>
        </w:tc>
        <w:tc>
          <w:tcPr>
            <w:tcW w:w="997" w:type="dxa"/>
            <w:vMerge w:val="restart"/>
            <w:noWrap/>
          </w:tcPr>
          <w:p w14:paraId="4D89456D" w14:textId="77777777" w:rsidR="00EC5ED4" w:rsidRPr="00582304" w:rsidRDefault="00EC5ED4" w:rsidP="00601134">
            <w:pPr>
              <w:spacing w:line="240" w:lineRule="auto"/>
              <w:rPr>
                <w:iCs/>
                <w:szCs w:val="24"/>
              </w:rPr>
            </w:pPr>
            <w:r>
              <w:rPr>
                <w:rFonts w:hint="eastAsia"/>
                <w:color w:val="000000"/>
              </w:rPr>
              <w:t>260.18</w:t>
            </w:r>
          </w:p>
        </w:tc>
        <w:tc>
          <w:tcPr>
            <w:tcW w:w="1084" w:type="dxa"/>
            <w:noWrap/>
          </w:tcPr>
          <w:p w14:paraId="263950C6" w14:textId="77777777" w:rsidR="00EC5ED4" w:rsidRPr="00582304" w:rsidRDefault="00EC5ED4" w:rsidP="00601134">
            <w:pPr>
              <w:spacing w:line="240" w:lineRule="auto"/>
              <w:rPr>
                <w:iCs/>
                <w:szCs w:val="24"/>
              </w:rPr>
            </w:pPr>
            <w:r>
              <w:rPr>
                <w:rFonts w:hint="eastAsia"/>
                <w:color w:val="000000"/>
              </w:rPr>
              <w:t>296.43</w:t>
            </w:r>
          </w:p>
        </w:tc>
        <w:tc>
          <w:tcPr>
            <w:tcW w:w="1085" w:type="dxa"/>
            <w:noWrap/>
          </w:tcPr>
          <w:p w14:paraId="7FDC7E2A" w14:textId="77777777" w:rsidR="00EC5ED4" w:rsidRPr="00582304" w:rsidRDefault="00EC5ED4" w:rsidP="00601134">
            <w:pPr>
              <w:spacing w:line="240" w:lineRule="auto"/>
              <w:rPr>
                <w:iCs/>
                <w:szCs w:val="24"/>
              </w:rPr>
            </w:pPr>
            <w:r>
              <w:rPr>
                <w:rFonts w:hint="eastAsia"/>
                <w:color w:val="000000"/>
              </w:rPr>
              <w:t>-3.57</w:t>
            </w:r>
          </w:p>
        </w:tc>
        <w:tc>
          <w:tcPr>
            <w:tcW w:w="1089" w:type="dxa"/>
            <w:noWrap/>
          </w:tcPr>
          <w:p w14:paraId="48E100FA" w14:textId="77777777" w:rsidR="00EC5ED4" w:rsidRPr="00582304" w:rsidRDefault="00EC5ED4" w:rsidP="00601134">
            <w:pPr>
              <w:spacing w:line="240" w:lineRule="auto"/>
              <w:rPr>
                <w:iCs/>
                <w:szCs w:val="24"/>
              </w:rPr>
            </w:pPr>
            <w:r>
              <w:rPr>
                <w:rFonts w:hint="eastAsia"/>
                <w:color w:val="000000"/>
              </w:rPr>
              <w:t>18.26</w:t>
            </w:r>
          </w:p>
        </w:tc>
        <w:tc>
          <w:tcPr>
            <w:tcW w:w="992" w:type="dxa"/>
            <w:noWrap/>
          </w:tcPr>
          <w:p w14:paraId="7AEF4A10" w14:textId="77777777" w:rsidR="00EC5ED4" w:rsidRPr="00582304" w:rsidRDefault="00EC5ED4" w:rsidP="00601134">
            <w:pPr>
              <w:spacing w:line="240" w:lineRule="auto"/>
              <w:rPr>
                <w:iCs/>
                <w:szCs w:val="24"/>
              </w:rPr>
            </w:pPr>
            <w:r>
              <w:rPr>
                <w:rFonts w:hint="eastAsia"/>
                <w:color w:val="000000"/>
              </w:rPr>
              <w:t>17.32</w:t>
            </w:r>
          </w:p>
        </w:tc>
        <w:tc>
          <w:tcPr>
            <w:tcW w:w="990" w:type="dxa"/>
            <w:noWrap/>
          </w:tcPr>
          <w:p w14:paraId="48F94072" w14:textId="77777777" w:rsidR="00EC5ED4" w:rsidRPr="00582304" w:rsidRDefault="00EC5ED4" w:rsidP="00601134">
            <w:pPr>
              <w:spacing w:line="240" w:lineRule="auto"/>
              <w:rPr>
                <w:iCs/>
                <w:szCs w:val="24"/>
              </w:rPr>
            </w:pPr>
            <w:r>
              <w:rPr>
                <w:rFonts w:hint="eastAsia"/>
                <w:color w:val="000000"/>
              </w:rPr>
              <w:t>18.59</w:t>
            </w:r>
          </w:p>
        </w:tc>
        <w:tc>
          <w:tcPr>
            <w:tcW w:w="1278" w:type="dxa"/>
          </w:tcPr>
          <w:p w14:paraId="1D2A4057" w14:textId="77777777" w:rsidR="00EC5ED4" w:rsidRPr="00582304" w:rsidRDefault="00EC5ED4" w:rsidP="00601134">
            <w:pPr>
              <w:spacing w:line="240" w:lineRule="auto"/>
              <w:rPr>
                <w:color w:val="000000"/>
                <w:szCs w:val="24"/>
              </w:rPr>
            </w:pPr>
            <w:r>
              <w:rPr>
                <w:rFonts w:hint="eastAsia"/>
                <w:color w:val="000000"/>
              </w:rPr>
              <w:t>0.89</w:t>
            </w:r>
          </w:p>
        </w:tc>
      </w:tr>
      <w:tr w:rsidR="00EC5ED4" w:rsidRPr="00582304" w14:paraId="0C6BFFCA" w14:textId="77777777" w:rsidTr="00B02083">
        <w:trPr>
          <w:trHeight w:val="324"/>
        </w:trPr>
        <w:tc>
          <w:tcPr>
            <w:tcW w:w="997" w:type="dxa"/>
            <w:vMerge/>
          </w:tcPr>
          <w:p w14:paraId="1E0BF2FC" w14:textId="77777777" w:rsidR="00EC5ED4" w:rsidRPr="00582304" w:rsidRDefault="00EC5ED4" w:rsidP="00601134">
            <w:pPr>
              <w:spacing w:line="240" w:lineRule="auto"/>
              <w:rPr>
                <w:iCs/>
                <w:szCs w:val="24"/>
              </w:rPr>
            </w:pPr>
          </w:p>
        </w:tc>
        <w:tc>
          <w:tcPr>
            <w:tcW w:w="1274" w:type="dxa"/>
          </w:tcPr>
          <w:p w14:paraId="4B755E2D" w14:textId="77777777" w:rsidR="00EC5ED4" w:rsidRPr="00582304" w:rsidRDefault="00EC5ED4" w:rsidP="00601134">
            <w:pPr>
              <w:spacing w:line="240" w:lineRule="auto"/>
              <w:rPr>
                <w:iCs/>
                <w:szCs w:val="24"/>
              </w:rPr>
            </w:pPr>
            <w:r w:rsidRPr="00582304">
              <w:rPr>
                <w:rFonts w:hint="eastAsia"/>
                <w:color w:val="000000"/>
                <w:szCs w:val="24"/>
              </w:rPr>
              <w:t>Pa</w:t>
            </w:r>
            <w:r w:rsidRPr="00582304">
              <w:rPr>
                <w:color w:val="000000"/>
                <w:szCs w:val="24"/>
              </w:rPr>
              <w:t>n</w:t>
            </w:r>
          </w:p>
        </w:tc>
        <w:tc>
          <w:tcPr>
            <w:tcW w:w="997" w:type="dxa"/>
            <w:vMerge/>
          </w:tcPr>
          <w:p w14:paraId="70AAB9C3" w14:textId="77777777" w:rsidR="00EC5ED4" w:rsidRPr="00582304" w:rsidRDefault="00EC5ED4" w:rsidP="00601134">
            <w:pPr>
              <w:spacing w:line="240" w:lineRule="auto"/>
              <w:rPr>
                <w:iCs/>
                <w:szCs w:val="24"/>
              </w:rPr>
            </w:pPr>
          </w:p>
        </w:tc>
        <w:tc>
          <w:tcPr>
            <w:tcW w:w="1084" w:type="dxa"/>
            <w:noWrap/>
          </w:tcPr>
          <w:p w14:paraId="60A570BD" w14:textId="77777777" w:rsidR="00EC5ED4" w:rsidRPr="00582304" w:rsidRDefault="00EC5ED4" w:rsidP="00601134">
            <w:pPr>
              <w:spacing w:line="240" w:lineRule="auto"/>
              <w:rPr>
                <w:iCs/>
                <w:szCs w:val="24"/>
              </w:rPr>
            </w:pPr>
            <w:r>
              <w:rPr>
                <w:rFonts w:hint="eastAsia"/>
                <w:color w:val="000000"/>
              </w:rPr>
              <w:t>287.62</w:t>
            </w:r>
          </w:p>
        </w:tc>
        <w:tc>
          <w:tcPr>
            <w:tcW w:w="1085" w:type="dxa"/>
            <w:noWrap/>
          </w:tcPr>
          <w:p w14:paraId="45E2E916" w14:textId="77777777" w:rsidR="00EC5ED4" w:rsidRPr="00582304" w:rsidRDefault="00EC5ED4" w:rsidP="00601134">
            <w:pPr>
              <w:spacing w:line="240" w:lineRule="auto"/>
              <w:rPr>
                <w:iCs/>
                <w:szCs w:val="24"/>
              </w:rPr>
            </w:pPr>
            <w:r>
              <w:rPr>
                <w:rFonts w:hint="eastAsia"/>
                <w:color w:val="000000"/>
              </w:rPr>
              <w:t>-12.38</w:t>
            </w:r>
          </w:p>
        </w:tc>
        <w:tc>
          <w:tcPr>
            <w:tcW w:w="1089" w:type="dxa"/>
            <w:noWrap/>
          </w:tcPr>
          <w:p w14:paraId="2D14D672" w14:textId="77777777" w:rsidR="00EC5ED4" w:rsidRPr="00582304" w:rsidRDefault="00EC5ED4" w:rsidP="00601134">
            <w:pPr>
              <w:spacing w:line="240" w:lineRule="auto"/>
              <w:rPr>
                <w:iCs/>
                <w:szCs w:val="24"/>
              </w:rPr>
            </w:pPr>
            <w:r>
              <w:rPr>
                <w:rFonts w:hint="eastAsia"/>
                <w:color w:val="000000"/>
              </w:rPr>
              <w:t>12.68</w:t>
            </w:r>
          </w:p>
        </w:tc>
        <w:tc>
          <w:tcPr>
            <w:tcW w:w="992" w:type="dxa"/>
            <w:noWrap/>
          </w:tcPr>
          <w:p w14:paraId="1373AB02" w14:textId="77777777" w:rsidR="00EC5ED4" w:rsidRPr="00582304" w:rsidRDefault="00EC5ED4" w:rsidP="00601134">
            <w:pPr>
              <w:spacing w:line="240" w:lineRule="auto"/>
              <w:rPr>
                <w:iCs/>
                <w:szCs w:val="24"/>
              </w:rPr>
            </w:pPr>
            <w:r>
              <w:rPr>
                <w:rFonts w:hint="eastAsia"/>
                <w:color w:val="000000"/>
              </w:rPr>
              <w:t>11.42</w:t>
            </w:r>
          </w:p>
        </w:tc>
        <w:tc>
          <w:tcPr>
            <w:tcW w:w="990" w:type="dxa"/>
            <w:noWrap/>
          </w:tcPr>
          <w:p w14:paraId="57742C2A" w14:textId="77777777" w:rsidR="00EC5ED4" w:rsidRPr="00582304" w:rsidRDefault="00EC5ED4" w:rsidP="00601134">
            <w:pPr>
              <w:spacing w:line="240" w:lineRule="auto"/>
              <w:rPr>
                <w:iCs/>
                <w:szCs w:val="24"/>
              </w:rPr>
            </w:pPr>
            <w:r>
              <w:rPr>
                <w:rFonts w:hint="eastAsia"/>
                <w:color w:val="000000"/>
              </w:rPr>
              <w:t>17.72</w:t>
            </w:r>
          </w:p>
        </w:tc>
        <w:tc>
          <w:tcPr>
            <w:tcW w:w="1278" w:type="dxa"/>
          </w:tcPr>
          <w:p w14:paraId="1ECF2931" w14:textId="77777777" w:rsidR="00EC5ED4" w:rsidRPr="00582304" w:rsidRDefault="00EC5ED4" w:rsidP="00601134">
            <w:pPr>
              <w:spacing w:line="240" w:lineRule="auto"/>
              <w:rPr>
                <w:color w:val="000000"/>
                <w:szCs w:val="24"/>
              </w:rPr>
            </w:pPr>
            <w:r>
              <w:rPr>
                <w:rFonts w:hint="eastAsia"/>
                <w:color w:val="000000"/>
              </w:rPr>
              <w:t>0.88</w:t>
            </w:r>
          </w:p>
        </w:tc>
      </w:tr>
    </w:tbl>
    <w:p w14:paraId="2640AAB2" w14:textId="77777777" w:rsidR="00EC5ED4" w:rsidRDefault="00EC5ED4" w:rsidP="00601134">
      <w:pPr>
        <w:spacing w:line="240" w:lineRule="auto"/>
        <w:rPr>
          <w:sz w:val="20"/>
          <w:szCs w:val="20"/>
        </w:rPr>
      </w:pPr>
    </w:p>
    <w:p w14:paraId="1FF44640" w14:textId="77777777" w:rsidR="009E72AD" w:rsidRDefault="009E72AD">
      <w:pPr>
        <w:widowControl/>
        <w:spacing w:line="240" w:lineRule="auto"/>
        <w:rPr>
          <w:sz w:val="20"/>
          <w:szCs w:val="20"/>
        </w:rPr>
      </w:pPr>
      <w:bookmarkStart w:id="10" w:name="_Toc166682352"/>
      <w:r>
        <w:br w:type="page"/>
      </w:r>
    </w:p>
    <w:p w14:paraId="601CCA16" w14:textId="77777777" w:rsidR="009E72AD" w:rsidRDefault="009E72AD" w:rsidP="00601134">
      <w:pPr>
        <w:pStyle w:val="af1"/>
        <w:spacing w:line="240" w:lineRule="auto"/>
      </w:pPr>
    </w:p>
    <w:p w14:paraId="19E13EFD" w14:textId="585A48BE" w:rsidR="00EC5ED4" w:rsidRPr="008E12A9" w:rsidRDefault="00EC5ED4" w:rsidP="00601134">
      <w:pPr>
        <w:pStyle w:val="af1"/>
        <w:spacing w:line="240" w:lineRule="auto"/>
      </w:pPr>
      <w:r>
        <w:t xml:space="preserve">Table S. </w:t>
      </w:r>
      <w:r>
        <w:fldChar w:fldCharType="begin"/>
      </w:r>
      <w:r>
        <w:instrText xml:space="preserve"> SEQ Table_S. \* ARABIC </w:instrText>
      </w:r>
      <w:r>
        <w:fldChar w:fldCharType="separate"/>
      </w:r>
      <w:r w:rsidR="00EF67F0">
        <w:rPr>
          <w:noProof/>
        </w:rPr>
        <w:t>4</w:t>
      </w:r>
      <w:r>
        <w:fldChar w:fldCharType="end"/>
      </w:r>
      <w:r w:rsidRPr="008E12A9">
        <w:rPr>
          <w:rFonts w:hint="eastAsia"/>
        </w:rPr>
        <w:t>取後放回的抽樣方式在</w:t>
      </w:r>
      <w:r w:rsidR="00095F5C">
        <w:rPr>
          <w:rFonts w:hint="eastAsia"/>
        </w:rPr>
        <w:t>情況二</w:t>
      </w:r>
      <w:r w:rsidRPr="008E12A9">
        <w:rPr>
          <w:rFonts w:hint="eastAsia"/>
        </w:rPr>
        <w:t>下，</w:t>
      </w:r>
      <w:r w:rsidRPr="008E12A9">
        <w:rPr>
          <w:rFonts w:cs="Times New Roman" w:hint="eastAsia"/>
        </w:rPr>
        <w:t>群落一為</w:t>
      </w:r>
      <w:r w:rsidRPr="008E12A9">
        <w:rPr>
          <w:rFonts w:cs="Times New Roman" w:hint="eastAsia"/>
        </w:rPr>
        <w:t>B</w:t>
      </w:r>
      <w:r w:rsidRPr="008E12A9">
        <w:rPr>
          <w:rFonts w:cs="Times New Roman"/>
        </w:rPr>
        <w:t>roken-stick</w:t>
      </w:r>
      <w:r w:rsidRPr="008E12A9">
        <w:rPr>
          <w:rFonts w:cs="Times New Roman" w:hint="eastAsia"/>
        </w:rPr>
        <w:t>模型，群落二為對數常數模型之情況下的估計結果。</w:t>
      </w:r>
      <w:bookmarkEnd w:id="10"/>
    </w:p>
    <w:tbl>
      <w:tblPr>
        <w:tblStyle w:val="afd"/>
        <w:tblW w:w="9786" w:type="dxa"/>
        <w:tblLayout w:type="fixed"/>
        <w:tblLook w:val="04A0" w:firstRow="1" w:lastRow="0" w:firstColumn="1" w:lastColumn="0" w:noHBand="0" w:noVBand="1"/>
      </w:tblPr>
      <w:tblGrid>
        <w:gridCol w:w="997"/>
        <w:gridCol w:w="1274"/>
        <w:gridCol w:w="997"/>
        <w:gridCol w:w="1084"/>
        <w:gridCol w:w="1085"/>
        <w:gridCol w:w="1089"/>
        <w:gridCol w:w="992"/>
        <w:gridCol w:w="990"/>
        <w:gridCol w:w="1278"/>
      </w:tblGrid>
      <w:tr w:rsidR="00EC5ED4" w:rsidRPr="00582304" w14:paraId="391AACD0" w14:textId="77777777" w:rsidTr="00B02083">
        <w:trPr>
          <w:cnfStyle w:val="100000000000" w:firstRow="1" w:lastRow="0" w:firstColumn="0" w:lastColumn="0" w:oddVBand="0" w:evenVBand="0" w:oddHBand="0" w:evenHBand="0" w:firstRowFirstColumn="0" w:firstRowLastColumn="0" w:lastRowFirstColumn="0" w:lastRowLastColumn="0"/>
          <w:trHeight w:val="324"/>
        </w:trPr>
        <w:tc>
          <w:tcPr>
            <w:tcW w:w="997" w:type="dxa"/>
            <w:noWrap/>
            <w:hideMark/>
          </w:tcPr>
          <w:p w14:paraId="713A3EF5" w14:textId="77777777" w:rsidR="00EC5ED4" w:rsidRPr="00582304" w:rsidRDefault="00EC5ED4" w:rsidP="00601134">
            <w:pPr>
              <w:spacing w:line="240" w:lineRule="auto"/>
              <w:rPr>
                <w:iCs/>
                <w:szCs w:val="24"/>
              </w:rPr>
            </w:pPr>
            <w:r w:rsidRPr="00582304">
              <w:rPr>
                <w:iCs/>
                <w:szCs w:val="24"/>
              </w:rPr>
              <w:t>Sample size</w:t>
            </w:r>
          </w:p>
        </w:tc>
        <w:tc>
          <w:tcPr>
            <w:tcW w:w="1274" w:type="dxa"/>
          </w:tcPr>
          <w:p w14:paraId="628E2F0B" w14:textId="77777777" w:rsidR="00EC5ED4" w:rsidRPr="00582304" w:rsidRDefault="00EC5ED4" w:rsidP="00601134">
            <w:pPr>
              <w:spacing w:line="240" w:lineRule="auto"/>
              <w:rPr>
                <w:iCs/>
                <w:szCs w:val="24"/>
              </w:rPr>
            </w:pPr>
            <w:r w:rsidRPr="00582304">
              <w:rPr>
                <w:szCs w:val="24"/>
              </w:rPr>
              <w:t>Estimator</w:t>
            </w:r>
          </w:p>
        </w:tc>
        <w:tc>
          <w:tcPr>
            <w:tcW w:w="997" w:type="dxa"/>
            <w:noWrap/>
            <w:hideMark/>
          </w:tcPr>
          <w:p w14:paraId="03AFA486" w14:textId="77777777" w:rsidR="00EC5ED4" w:rsidRPr="00582304" w:rsidRDefault="00EC5ED4" w:rsidP="00601134">
            <w:pPr>
              <w:spacing w:line="240" w:lineRule="auto"/>
              <w:rPr>
                <w:iCs/>
                <w:szCs w:val="24"/>
              </w:rPr>
            </w:pPr>
            <w:proofErr w:type="spellStart"/>
            <w:r w:rsidRPr="00582304">
              <w:rPr>
                <w:rFonts w:hint="eastAsia"/>
                <w:iCs/>
                <w:szCs w:val="24"/>
              </w:rPr>
              <w:t>Ob</w:t>
            </w:r>
            <w:r w:rsidRPr="00582304">
              <w:rPr>
                <w:iCs/>
                <w:szCs w:val="24"/>
              </w:rPr>
              <w:t>s</w:t>
            </w:r>
            <w:proofErr w:type="spellEnd"/>
          </w:p>
        </w:tc>
        <w:tc>
          <w:tcPr>
            <w:tcW w:w="1084" w:type="dxa"/>
            <w:noWrap/>
            <w:hideMark/>
          </w:tcPr>
          <w:p w14:paraId="04474EE6" w14:textId="77777777" w:rsidR="00EC5ED4" w:rsidRPr="00582304" w:rsidRDefault="00EC5ED4" w:rsidP="00601134">
            <w:pPr>
              <w:spacing w:line="240" w:lineRule="auto"/>
              <w:rPr>
                <w:iCs/>
                <w:szCs w:val="24"/>
              </w:rPr>
            </w:pPr>
            <w:r w:rsidRPr="00582304">
              <w:rPr>
                <w:rFonts w:hint="eastAsia"/>
                <w:iCs/>
                <w:szCs w:val="24"/>
              </w:rPr>
              <w:t>A</w:t>
            </w:r>
            <w:r w:rsidRPr="00582304">
              <w:rPr>
                <w:iCs/>
                <w:szCs w:val="24"/>
              </w:rPr>
              <w:t>VG</w:t>
            </w:r>
            <w:r w:rsidRPr="00582304">
              <w:rPr>
                <w:rFonts w:hint="eastAsia"/>
                <w:iCs/>
                <w:szCs w:val="24"/>
              </w:rPr>
              <w:t xml:space="preserve"> </w:t>
            </w:r>
            <w:r w:rsidRPr="00582304">
              <w:rPr>
                <w:szCs w:val="24"/>
              </w:rPr>
              <w:t>Estimate</w:t>
            </w:r>
          </w:p>
        </w:tc>
        <w:tc>
          <w:tcPr>
            <w:tcW w:w="1085" w:type="dxa"/>
            <w:noWrap/>
            <w:hideMark/>
          </w:tcPr>
          <w:p w14:paraId="3EAA7318" w14:textId="77777777" w:rsidR="00EC5ED4" w:rsidRPr="00582304" w:rsidRDefault="00EC5ED4" w:rsidP="00601134">
            <w:pPr>
              <w:spacing w:line="240" w:lineRule="auto"/>
              <w:rPr>
                <w:iCs/>
                <w:szCs w:val="24"/>
              </w:rPr>
            </w:pPr>
            <w:r w:rsidRPr="00582304">
              <w:rPr>
                <w:rFonts w:hint="eastAsia"/>
                <w:iCs/>
                <w:szCs w:val="24"/>
              </w:rPr>
              <w:t>Bias</w:t>
            </w:r>
          </w:p>
        </w:tc>
        <w:tc>
          <w:tcPr>
            <w:tcW w:w="1089" w:type="dxa"/>
            <w:noWrap/>
            <w:hideMark/>
          </w:tcPr>
          <w:p w14:paraId="2C0E39A2" w14:textId="77777777" w:rsidR="00EC5ED4" w:rsidRPr="00582304" w:rsidRDefault="00EC5ED4" w:rsidP="00601134">
            <w:pPr>
              <w:spacing w:line="240" w:lineRule="auto"/>
              <w:rPr>
                <w:iCs/>
                <w:szCs w:val="24"/>
              </w:rPr>
            </w:pPr>
            <w:r w:rsidRPr="00582304">
              <w:rPr>
                <w:rFonts w:hint="eastAsia"/>
                <w:iCs/>
                <w:szCs w:val="24"/>
              </w:rPr>
              <w:t xml:space="preserve">Sample </w:t>
            </w:r>
            <w:r w:rsidRPr="00582304">
              <w:rPr>
                <w:iCs/>
                <w:szCs w:val="24"/>
              </w:rPr>
              <w:t>SE</w:t>
            </w:r>
          </w:p>
        </w:tc>
        <w:tc>
          <w:tcPr>
            <w:tcW w:w="992" w:type="dxa"/>
            <w:noWrap/>
            <w:hideMark/>
          </w:tcPr>
          <w:p w14:paraId="38C5D47E" w14:textId="77777777" w:rsidR="00EC5ED4" w:rsidRPr="00582304" w:rsidRDefault="00EC5ED4" w:rsidP="00601134">
            <w:pPr>
              <w:spacing w:line="240" w:lineRule="auto"/>
              <w:rPr>
                <w:iCs/>
                <w:szCs w:val="24"/>
              </w:rPr>
            </w:pPr>
            <w:r w:rsidRPr="00582304">
              <w:rPr>
                <w:iCs/>
                <w:szCs w:val="24"/>
              </w:rPr>
              <w:t>E</w:t>
            </w:r>
            <w:r w:rsidRPr="00582304">
              <w:rPr>
                <w:rFonts w:hint="eastAsia"/>
                <w:iCs/>
                <w:szCs w:val="24"/>
              </w:rPr>
              <w:t>s</w:t>
            </w:r>
            <w:r w:rsidRPr="00582304">
              <w:rPr>
                <w:iCs/>
                <w:szCs w:val="24"/>
              </w:rPr>
              <w:t xml:space="preserve">t. </w:t>
            </w:r>
            <w:r w:rsidRPr="00582304">
              <w:rPr>
                <w:rFonts w:hint="eastAsia"/>
                <w:iCs/>
                <w:szCs w:val="24"/>
              </w:rPr>
              <w:t>S</w:t>
            </w:r>
            <w:r w:rsidRPr="00582304">
              <w:rPr>
                <w:iCs/>
                <w:szCs w:val="24"/>
              </w:rPr>
              <w:t>D</w:t>
            </w:r>
          </w:p>
        </w:tc>
        <w:tc>
          <w:tcPr>
            <w:tcW w:w="990" w:type="dxa"/>
            <w:noWrap/>
            <w:hideMark/>
          </w:tcPr>
          <w:p w14:paraId="1875BB0B" w14:textId="77777777" w:rsidR="00EC5ED4" w:rsidRPr="00582304" w:rsidRDefault="00EC5ED4" w:rsidP="00601134">
            <w:pPr>
              <w:spacing w:line="240" w:lineRule="auto"/>
              <w:rPr>
                <w:iCs/>
                <w:szCs w:val="24"/>
              </w:rPr>
            </w:pPr>
            <w:r w:rsidRPr="00582304">
              <w:rPr>
                <w:rFonts w:hint="eastAsia"/>
                <w:iCs/>
                <w:szCs w:val="24"/>
              </w:rPr>
              <w:t>RMSE</w:t>
            </w:r>
          </w:p>
        </w:tc>
        <w:tc>
          <w:tcPr>
            <w:tcW w:w="1278" w:type="dxa"/>
          </w:tcPr>
          <w:p w14:paraId="77956398" w14:textId="77777777" w:rsidR="00EC5ED4" w:rsidRPr="00582304" w:rsidRDefault="00EC5ED4" w:rsidP="00601134">
            <w:pPr>
              <w:spacing w:line="240" w:lineRule="auto"/>
              <w:rPr>
                <w:iCs/>
                <w:szCs w:val="24"/>
              </w:rPr>
            </w:pPr>
            <w:r w:rsidRPr="00582304">
              <w:rPr>
                <w:iCs/>
                <w:szCs w:val="24"/>
              </w:rPr>
              <w:t xml:space="preserve">95% CI </w:t>
            </w:r>
            <w:r w:rsidRPr="00582304">
              <w:rPr>
                <w:rFonts w:hint="eastAsia"/>
                <w:iCs/>
                <w:szCs w:val="24"/>
              </w:rPr>
              <w:t>Co</w:t>
            </w:r>
            <w:r w:rsidRPr="00582304">
              <w:rPr>
                <w:iCs/>
                <w:szCs w:val="24"/>
              </w:rPr>
              <w:t>verage</w:t>
            </w:r>
          </w:p>
        </w:tc>
      </w:tr>
      <w:tr w:rsidR="00EC5ED4" w:rsidRPr="00582304" w14:paraId="619F9E94" w14:textId="77777777" w:rsidTr="00B02083">
        <w:trPr>
          <w:trHeight w:val="324"/>
        </w:trPr>
        <w:tc>
          <w:tcPr>
            <w:tcW w:w="997" w:type="dxa"/>
            <w:vMerge w:val="restart"/>
            <w:noWrap/>
            <w:hideMark/>
          </w:tcPr>
          <w:p w14:paraId="4F64854C" w14:textId="77777777" w:rsidR="00EC5ED4" w:rsidRPr="00582304" w:rsidRDefault="00EC5ED4" w:rsidP="00601134">
            <w:pPr>
              <w:spacing w:line="240" w:lineRule="auto"/>
              <w:rPr>
                <w:iCs/>
                <w:szCs w:val="24"/>
              </w:rPr>
            </w:pPr>
            <w:r w:rsidRPr="00582304">
              <w:rPr>
                <w:iCs/>
                <w:szCs w:val="24"/>
              </w:rPr>
              <w:t>10</w:t>
            </w:r>
          </w:p>
        </w:tc>
        <w:tc>
          <w:tcPr>
            <w:tcW w:w="1274" w:type="dxa"/>
          </w:tcPr>
          <w:p w14:paraId="5E5A975D" w14:textId="77777777" w:rsidR="00EC5ED4" w:rsidRPr="00582304" w:rsidRDefault="00EC5ED4" w:rsidP="00601134">
            <w:pPr>
              <w:spacing w:line="240" w:lineRule="auto"/>
              <w:rPr>
                <w:color w:val="000000"/>
                <w:szCs w:val="24"/>
              </w:rPr>
            </w:pPr>
            <w:r>
              <w:rPr>
                <w:rFonts w:hint="eastAsia"/>
                <w:color w:val="000000"/>
                <w:szCs w:val="24"/>
              </w:rPr>
              <w:t>New</w:t>
            </w:r>
          </w:p>
        </w:tc>
        <w:tc>
          <w:tcPr>
            <w:tcW w:w="997" w:type="dxa"/>
            <w:vMerge w:val="restart"/>
            <w:noWrap/>
          </w:tcPr>
          <w:p w14:paraId="546DB40F" w14:textId="77777777" w:rsidR="00EC5ED4" w:rsidRPr="00582304" w:rsidRDefault="00EC5ED4" w:rsidP="00601134">
            <w:pPr>
              <w:spacing w:line="240" w:lineRule="auto"/>
              <w:rPr>
                <w:iCs/>
                <w:szCs w:val="24"/>
              </w:rPr>
            </w:pPr>
            <w:r>
              <w:rPr>
                <w:rFonts w:hint="eastAsia"/>
                <w:color w:val="000000"/>
              </w:rPr>
              <w:t>115.86</w:t>
            </w:r>
          </w:p>
        </w:tc>
        <w:tc>
          <w:tcPr>
            <w:tcW w:w="1084" w:type="dxa"/>
            <w:noWrap/>
          </w:tcPr>
          <w:p w14:paraId="0FA18529" w14:textId="77777777" w:rsidR="00EC5ED4" w:rsidRPr="00582304" w:rsidRDefault="00EC5ED4" w:rsidP="00601134">
            <w:pPr>
              <w:spacing w:line="240" w:lineRule="auto"/>
              <w:rPr>
                <w:iCs/>
                <w:szCs w:val="24"/>
              </w:rPr>
            </w:pPr>
            <w:r>
              <w:rPr>
                <w:rFonts w:hint="eastAsia"/>
                <w:color w:val="000000"/>
              </w:rPr>
              <w:t>229.83</w:t>
            </w:r>
          </w:p>
        </w:tc>
        <w:tc>
          <w:tcPr>
            <w:tcW w:w="1085" w:type="dxa"/>
            <w:noWrap/>
          </w:tcPr>
          <w:p w14:paraId="427E23FA" w14:textId="77777777" w:rsidR="00EC5ED4" w:rsidRPr="00582304" w:rsidRDefault="00EC5ED4" w:rsidP="00601134">
            <w:pPr>
              <w:spacing w:line="240" w:lineRule="auto"/>
              <w:rPr>
                <w:iCs/>
                <w:szCs w:val="24"/>
              </w:rPr>
            </w:pPr>
            <w:r>
              <w:rPr>
                <w:rFonts w:hint="eastAsia"/>
                <w:color w:val="000000"/>
              </w:rPr>
              <w:t>-70.17</w:t>
            </w:r>
          </w:p>
        </w:tc>
        <w:tc>
          <w:tcPr>
            <w:tcW w:w="1089" w:type="dxa"/>
            <w:noWrap/>
          </w:tcPr>
          <w:p w14:paraId="7C36FC7E" w14:textId="77777777" w:rsidR="00EC5ED4" w:rsidRPr="00582304" w:rsidRDefault="00EC5ED4" w:rsidP="00601134">
            <w:pPr>
              <w:spacing w:line="240" w:lineRule="auto"/>
              <w:rPr>
                <w:iCs/>
                <w:szCs w:val="24"/>
              </w:rPr>
            </w:pPr>
            <w:r>
              <w:rPr>
                <w:rFonts w:hint="eastAsia"/>
                <w:color w:val="000000"/>
              </w:rPr>
              <w:t>50.19</w:t>
            </w:r>
          </w:p>
        </w:tc>
        <w:tc>
          <w:tcPr>
            <w:tcW w:w="992" w:type="dxa"/>
            <w:noWrap/>
          </w:tcPr>
          <w:p w14:paraId="64816356" w14:textId="77777777" w:rsidR="00EC5ED4" w:rsidRPr="00582304" w:rsidRDefault="00EC5ED4" w:rsidP="00601134">
            <w:pPr>
              <w:spacing w:line="240" w:lineRule="auto"/>
              <w:rPr>
                <w:iCs/>
                <w:szCs w:val="24"/>
              </w:rPr>
            </w:pPr>
            <w:r>
              <w:rPr>
                <w:rFonts w:hint="eastAsia"/>
                <w:color w:val="000000"/>
              </w:rPr>
              <w:t>40.94</w:t>
            </w:r>
          </w:p>
        </w:tc>
        <w:tc>
          <w:tcPr>
            <w:tcW w:w="990" w:type="dxa"/>
            <w:noWrap/>
          </w:tcPr>
          <w:p w14:paraId="52CCB3EE" w14:textId="77777777" w:rsidR="00EC5ED4" w:rsidRPr="00582304" w:rsidRDefault="00EC5ED4" w:rsidP="00601134">
            <w:pPr>
              <w:spacing w:line="240" w:lineRule="auto"/>
              <w:rPr>
                <w:iCs/>
                <w:szCs w:val="24"/>
              </w:rPr>
            </w:pPr>
            <w:r>
              <w:rPr>
                <w:rFonts w:hint="eastAsia"/>
                <w:color w:val="000000"/>
              </w:rPr>
              <w:t>86.26</w:t>
            </w:r>
          </w:p>
        </w:tc>
        <w:tc>
          <w:tcPr>
            <w:tcW w:w="1278" w:type="dxa"/>
          </w:tcPr>
          <w:p w14:paraId="121F9B90" w14:textId="77777777" w:rsidR="00EC5ED4" w:rsidRPr="00582304" w:rsidRDefault="00EC5ED4" w:rsidP="00601134">
            <w:pPr>
              <w:spacing w:line="240" w:lineRule="auto"/>
              <w:rPr>
                <w:color w:val="FF0000"/>
                <w:szCs w:val="24"/>
              </w:rPr>
            </w:pPr>
            <w:r>
              <w:rPr>
                <w:rFonts w:hint="eastAsia"/>
                <w:color w:val="000000"/>
              </w:rPr>
              <w:t>0.87</w:t>
            </w:r>
          </w:p>
        </w:tc>
      </w:tr>
      <w:tr w:rsidR="00EC5ED4" w:rsidRPr="00582304" w14:paraId="3E060A54" w14:textId="77777777" w:rsidTr="00B02083">
        <w:trPr>
          <w:trHeight w:val="324"/>
        </w:trPr>
        <w:tc>
          <w:tcPr>
            <w:tcW w:w="997" w:type="dxa"/>
            <w:vMerge/>
            <w:hideMark/>
          </w:tcPr>
          <w:p w14:paraId="4393879B" w14:textId="77777777" w:rsidR="00EC5ED4" w:rsidRPr="00582304" w:rsidRDefault="00EC5ED4" w:rsidP="00601134">
            <w:pPr>
              <w:spacing w:line="240" w:lineRule="auto"/>
              <w:rPr>
                <w:iCs/>
                <w:szCs w:val="24"/>
              </w:rPr>
            </w:pPr>
          </w:p>
        </w:tc>
        <w:tc>
          <w:tcPr>
            <w:tcW w:w="1274" w:type="dxa"/>
          </w:tcPr>
          <w:p w14:paraId="0DC6181C" w14:textId="77777777" w:rsidR="00EC5ED4" w:rsidRPr="00582304" w:rsidRDefault="00EC5ED4" w:rsidP="00601134">
            <w:pPr>
              <w:spacing w:line="240" w:lineRule="auto"/>
              <w:rPr>
                <w:color w:val="000000"/>
                <w:szCs w:val="24"/>
              </w:rPr>
            </w:pPr>
            <w:r w:rsidRPr="00582304">
              <w:rPr>
                <w:rFonts w:hint="eastAsia"/>
                <w:color w:val="000000"/>
                <w:szCs w:val="24"/>
              </w:rPr>
              <w:t>Pa</w:t>
            </w:r>
            <w:r w:rsidRPr="00582304">
              <w:rPr>
                <w:color w:val="000000"/>
                <w:szCs w:val="24"/>
              </w:rPr>
              <w:t>n</w:t>
            </w:r>
          </w:p>
        </w:tc>
        <w:tc>
          <w:tcPr>
            <w:tcW w:w="997" w:type="dxa"/>
            <w:vMerge/>
          </w:tcPr>
          <w:p w14:paraId="039792A3" w14:textId="77777777" w:rsidR="00EC5ED4" w:rsidRPr="00582304" w:rsidRDefault="00EC5ED4" w:rsidP="00601134">
            <w:pPr>
              <w:spacing w:line="240" w:lineRule="auto"/>
              <w:rPr>
                <w:iCs/>
                <w:szCs w:val="24"/>
              </w:rPr>
            </w:pPr>
          </w:p>
        </w:tc>
        <w:tc>
          <w:tcPr>
            <w:tcW w:w="1084" w:type="dxa"/>
            <w:noWrap/>
          </w:tcPr>
          <w:p w14:paraId="68E12DFC" w14:textId="77777777" w:rsidR="00EC5ED4" w:rsidRPr="00582304" w:rsidRDefault="00EC5ED4" w:rsidP="00601134">
            <w:pPr>
              <w:spacing w:line="240" w:lineRule="auto"/>
              <w:rPr>
                <w:iCs/>
                <w:szCs w:val="24"/>
              </w:rPr>
            </w:pPr>
            <w:r>
              <w:rPr>
                <w:rFonts w:hint="eastAsia"/>
                <w:color w:val="000000"/>
              </w:rPr>
              <w:t>201.22</w:t>
            </w:r>
          </w:p>
        </w:tc>
        <w:tc>
          <w:tcPr>
            <w:tcW w:w="1085" w:type="dxa"/>
            <w:noWrap/>
          </w:tcPr>
          <w:p w14:paraId="21AE1449" w14:textId="77777777" w:rsidR="00EC5ED4" w:rsidRPr="00582304" w:rsidRDefault="00EC5ED4" w:rsidP="00601134">
            <w:pPr>
              <w:spacing w:line="240" w:lineRule="auto"/>
              <w:rPr>
                <w:iCs/>
                <w:szCs w:val="24"/>
              </w:rPr>
            </w:pPr>
            <w:r>
              <w:rPr>
                <w:rFonts w:hint="eastAsia"/>
                <w:color w:val="000000"/>
              </w:rPr>
              <w:t>-98.78</w:t>
            </w:r>
          </w:p>
        </w:tc>
        <w:tc>
          <w:tcPr>
            <w:tcW w:w="1089" w:type="dxa"/>
            <w:noWrap/>
          </w:tcPr>
          <w:p w14:paraId="2E4CF209" w14:textId="77777777" w:rsidR="00EC5ED4" w:rsidRPr="00582304" w:rsidRDefault="00EC5ED4" w:rsidP="00601134">
            <w:pPr>
              <w:spacing w:line="240" w:lineRule="auto"/>
              <w:rPr>
                <w:iCs/>
                <w:szCs w:val="24"/>
              </w:rPr>
            </w:pPr>
            <w:r>
              <w:rPr>
                <w:rFonts w:hint="eastAsia"/>
                <w:color w:val="000000"/>
              </w:rPr>
              <w:t>30.98</w:t>
            </w:r>
          </w:p>
        </w:tc>
        <w:tc>
          <w:tcPr>
            <w:tcW w:w="992" w:type="dxa"/>
            <w:noWrap/>
          </w:tcPr>
          <w:p w14:paraId="58EE21FA" w14:textId="77777777" w:rsidR="00EC5ED4" w:rsidRPr="00582304" w:rsidRDefault="00EC5ED4" w:rsidP="00601134">
            <w:pPr>
              <w:spacing w:line="240" w:lineRule="auto"/>
              <w:rPr>
                <w:iCs/>
                <w:szCs w:val="24"/>
              </w:rPr>
            </w:pPr>
            <w:r>
              <w:rPr>
                <w:rFonts w:hint="eastAsia"/>
                <w:color w:val="000000"/>
              </w:rPr>
              <w:t>22.83</w:t>
            </w:r>
          </w:p>
        </w:tc>
        <w:tc>
          <w:tcPr>
            <w:tcW w:w="990" w:type="dxa"/>
            <w:noWrap/>
          </w:tcPr>
          <w:p w14:paraId="429A6470" w14:textId="77777777" w:rsidR="00EC5ED4" w:rsidRPr="00582304" w:rsidRDefault="00EC5ED4" w:rsidP="00601134">
            <w:pPr>
              <w:spacing w:line="240" w:lineRule="auto"/>
              <w:rPr>
                <w:iCs/>
                <w:szCs w:val="24"/>
              </w:rPr>
            </w:pPr>
            <w:r>
              <w:rPr>
                <w:rFonts w:hint="eastAsia"/>
                <w:color w:val="000000"/>
              </w:rPr>
              <w:t>103.52</w:t>
            </w:r>
          </w:p>
        </w:tc>
        <w:tc>
          <w:tcPr>
            <w:tcW w:w="1278" w:type="dxa"/>
          </w:tcPr>
          <w:p w14:paraId="380BF6C1" w14:textId="77777777" w:rsidR="00EC5ED4" w:rsidRPr="00582304" w:rsidRDefault="00EC5ED4" w:rsidP="00601134">
            <w:pPr>
              <w:spacing w:line="240" w:lineRule="auto"/>
              <w:rPr>
                <w:color w:val="FF0000"/>
                <w:szCs w:val="24"/>
              </w:rPr>
            </w:pPr>
            <w:r>
              <w:rPr>
                <w:rFonts w:hint="eastAsia"/>
                <w:color w:val="000000"/>
              </w:rPr>
              <w:t>0.85</w:t>
            </w:r>
          </w:p>
        </w:tc>
      </w:tr>
      <w:tr w:rsidR="00EC5ED4" w:rsidRPr="00582304" w14:paraId="010AA481" w14:textId="77777777" w:rsidTr="00B02083">
        <w:trPr>
          <w:trHeight w:val="324"/>
        </w:trPr>
        <w:tc>
          <w:tcPr>
            <w:tcW w:w="997" w:type="dxa"/>
            <w:vMerge w:val="restart"/>
            <w:noWrap/>
          </w:tcPr>
          <w:p w14:paraId="08C7058C" w14:textId="77777777" w:rsidR="00EC5ED4" w:rsidRPr="00582304" w:rsidRDefault="00EC5ED4" w:rsidP="00601134">
            <w:pPr>
              <w:spacing w:line="240" w:lineRule="auto"/>
              <w:rPr>
                <w:iCs/>
                <w:szCs w:val="24"/>
              </w:rPr>
            </w:pPr>
            <w:r w:rsidRPr="00582304">
              <w:rPr>
                <w:iCs/>
                <w:szCs w:val="24"/>
              </w:rPr>
              <w:t>30</w:t>
            </w:r>
          </w:p>
        </w:tc>
        <w:tc>
          <w:tcPr>
            <w:tcW w:w="1274" w:type="dxa"/>
          </w:tcPr>
          <w:p w14:paraId="562C74D8" w14:textId="77777777" w:rsidR="00EC5ED4" w:rsidRPr="00582304" w:rsidRDefault="00EC5ED4" w:rsidP="00601134">
            <w:pPr>
              <w:spacing w:line="240" w:lineRule="auto"/>
              <w:rPr>
                <w:color w:val="000000"/>
                <w:szCs w:val="24"/>
              </w:rPr>
            </w:pPr>
            <w:r>
              <w:rPr>
                <w:rFonts w:hint="eastAsia"/>
                <w:color w:val="000000"/>
                <w:szCs w:val="24"/>
              </w:rPr>
              <w:t>New</w:t>
            </w:r>
          </w:p>
        </w:tc>
        <w:tc>
          <w:tcPr>
            <w:tcW w:w="997" w:type="dxa"/>
            <w:vMerge w:val="restart"/>
            <w:noWrap/>
          </w:tcPr>
          <w:p w14:paraId="028B6A06" w14:textId="77777777" w:rsidR="00EC5ED4" w:rsidRPr="00582304" w:rsidRDefault="00EC5ED4" w:rsidP="00601134">
            <w:pPr>
              <w:spacing w:line="240" w:lineRule="auto"/>
              <w:rPr>
                <w:iCs/>
                <w:szCs w:val="24"/>
              </w:rPr>
            </w:pPr>
            <w:r>
              <w:rPr>
                <w:rFonts w:hint="eastAsia"/>
                <w:color w:val="000000"/>
              </w:rPr>
              <w:t>209.58</w:t>
            </w:r>
          </w:p>
        </w:tc>
        <w:tc>
          <w:tcPr>
            <w:tcW w:w="1084" w:type="dxa"/>
            <w:noWrap/>
          </w:tcPr>
          <w:p w14:paraId="396F1CB5" w14:textId="77777777" w:rsidR="00EC5ED4" w:rsidRPr="00582304" w:rsidRDefault="00EC5ED4" w:rsidP="00601134">
            <w:pPr>
              <w:spacing w:line="240" w:lineRule="auto"/>
              <w:rPr>
                <w:iCs/>
                <w:szCs w:val="24"/>
              </w:rPr>
            </w:pPr>
            <w:r>
              <w:rPr>
                <w:rFonts w:hint="eastAsia"/>
                <w:color w:val="000000"/>
              </w:rPr>
              <w:t>275.15</w:t>
            </w:r>
          </w:p>
        </w:tc>
        <w:tc>
          <w:tcPr>
            <w:tcW w:w="1085" w:type="dxa"/>
            <w:noWrap/>
          </w:tcPr>
          <w:p w14:paraId="76AD0BE4" w14:textId="77777777" w:rsidR="00EC5ED4" w:rsidRPr="00582304" w:rsidRDefault="00EC5ED4" w:rsidP="00601134">
            <w:pPr>
              <w:spacing w:line="240" w:lineRule="auto"/>
              <w:rPr>
                <w:iCs/>
                <w:szCs w:val="24"/>
              </w:rPr>
            </w:pPr>
            <w:r>
              <w:rPr>
                <w:rFonts w:hint="eastAsia"/>
                <w:color w:val="000000"/>
              </w:rPr>
              <w:t>-24.85</w:t>
            </w:r>
          </w:p>
        </w:tc>
        <w:tc>
          <w:tcPr>
            <w:tcW w:w="1089" w:type="dxa"/>
            <w:noWrap/>
          </w:tcPr>
          <w:p w14:paraId="67AE2D40" w14:textId="77777777" w:rsidR="00EC5ED4" w:rsidRPr="00582304" w:rsidRDefault="00EC5ED4" w:rsidP="00601134">
            <w:pPr>
              <w:spacing w:line="240" w:lineRule="auto"/>
              <w:rPr>
                <w:iCs/>
                <w:szCs w:val="24"/>
              </w:rPr>
            </w:pPr>
            <w:r>
              <w:rPr>
                <w:rFonts w:hint="eastAsia"/>
                <w:color w:val="000000"/>
              </w:rPr>
              <w:t>29.75</w:t>
            </w:r>
          </w:p>
        </w:tc>
        <w:tc>
          <w:tcPr>
            <w:tcW w:w="992" w:type="dxa"/>
            <w:noWrap/>
          </w:tcPr>
          <w:p w14:paraId="200AE12B" w14:textId="77777777" w:rsidR="00EC5ED4" w:rsidRPr="00582304" w:rsidRDefault="00EC5ED4" w:rsidP="00601134">
            <w:pPr>
              <w:spacing w:line="240" w:lineRule="auto"/>
              <w:rPr>
                <w:iCs/>
                <w:szCs w:val="24"/>
              </w:rPr>
            </w:pPr>
            <w:r>
              <w:rPr>
                <w:rFonts w:hint="eastAsia"/>
                <w:color w:val="000000"/>
              </w:rPr>
              <w:t>24.58</w:t>
            </w:r>
          </w:p>
        </w:tc>
        <w:tc>
          <w:tcPr>
            <w:tcW w:w="990" w:type="dxa"/>
            <w:noWrap/>
          </w:tcPr>
          <w:p w14:paraId="5C6CFE32" w14:textId="77777777" w:rsidR="00EC5ED4" w:rsidRPr="00582304" w:rsidRDefault="00EC5ED4" w:rsidP="00601134">
            <w:pPr>
              <w:spacing w:line="240" w:lineRule="auto"/>
              <w:rPr>
                <w:iCs/>
                <w:szCs w:val="24"/>
              </w:rPr>
            </w:pPr>
            <w:r>
              <w:rPr>
                <w:rFonts w:hint="eastAsia"/>
                <w:color w:val="000000"/>
              </w:rPr>
              <w:t>38.75</w:t>
            </w:r>
          </w:p>
        </w:tc>
        <w:tc>
          <w:tcPr>
            <w:tcW w:w="1278" w:type="dxa"/>
          </w:tcPr>
          <w:p w14:paraId="5C609A41" w14:textId="77777777" w:rsidR="00EC5ED4" w:rsidRPr="00582304" w:rsidRDefault="00EC5ED4" w:rsidP="00601134">
            <w:pPr>
              <w:spacing w:line="240" w:lineRule="auto"/>
              <w:rPr>
                <w:color w:val="000000"/>
                <w:szCs w:val="24"/>
              </w:rPr>
            </w:pPr>
            <w:r>
              <w:rPr>
                <w:rFonts w:hint="eastAsia"/>
                <w:color w:val="000000"/>
              </w:rPr>
              <w:t>0.88</w:t>
            </w:r>
          </w:p>
        </w:tc>
      </w:tr>
      <w:tr w:rsidR="00EC5ED4" w:rsidRPr="00582304" w14:paraId="1A27DA68" w14:textId="77777777" w:rsidTr="00B02083">
        <w:trPr>
          <w:trHeight w:val="324"/>
        </w:trPr>
        <w:tc>
          <w:tcPr>
            <w:tcW w:w="997" w:type="dxa"/>
            <w:vMerge/>
          </w:tcPr>
          <w:p w14:paraId="1055AA21" w14:textId="77777777" w:rsidR="00EC5ED4" w:rsidRPr="00582304" w:rsidRDefault="00EC5ED4" w:rsidP="00601134">
            <w:pPr>
              <w:spacing w:line="240" w:lineRule="auto"/>
              <w:rPr>
                <w:iCs/>
                <w:szCs w:val="24"/>
              </w:rPr>
            </w:pPr>
          </w:p>
        </w:tc>
        <w:tc>
          <w:tcPr>
            <w:tcW w:w="1274" w:type="dxa"/>
          </w:tcPr>
          <w:p w14:paraId="416C6F7C" w14:textId="77777777" w:rsidR="00EC5ED4" w:rsidRPr="00582304" w:rsidRDefault="00EC5ED4" w:rsidP="00601134">
            <w:pPr>
              <w:spacing w:line="240" w:lineRule="auto"/>
              <w:rPr>
                <w:iCs/>
                <w:szCs w:val="24"/>
              </w:rPr>
            </w:pPr>
            <w:r w:rsidRPr="00582304">
              <w:rPr>
                <w:rFonts w:hint="eastAsia"/>
                <w:color w:val="000000"/>
                <w:szCs w:val="24"/>
              </w:rPr>
              <w:t>Pa</w:t>
            </w:r>
            <w:r w:rsidRPr="00582304">
              <w:rPr>
                <w:color w:val="000000"/>
                <w:szCs w:val="24"/>
              </w:rPr>
              <w:t>n</w:t>
            </w:r>
          </w:p>
        </w:tc>
        <w:tc>
          <w:tcPr>
            <w:tcW w:w="997" w:type="dxa"/>
            <w:vMerge/>
          </w:tcPr>
          <w:p w14:paraId="77FDAF90" w14:textId="77777777" w:rsidR="00EC5ED4" w:rsidRPr="00582304" w:rsidRDefault="00EC5ED4" w:rsidP="00601134">
            <w:pPr>
              <w:spacing w:line="240" w:lineRule="auto"/>
              <w:rPr>
                <w:iCs/>
                <w:szCs w:val="24"/>
              </w:rPr>
            </w:pPr>
          </w:p>
        </w:tc>
        <w:tc>
          <w:tcPr>
            <w:tcW w:w="1084" w:type="dxa"/>
            <w:noWrap/>
          </w:tcPr>
          <w:p w14:paraId="5A4522CB" w14:textId="77777777" w:rsidR="00EC5ED4" w:rsidRPr="00582304" w:rsidRDefault="00EC5ED4" w:rsidP="00601134">
            <w:pPr>
              <w:spacing w:line="240" w:lineRule="auto"/>
              <w:rPr>
                <w:iCs/>
                <w:szCs w:val="24"/>
              </w:rPr>
            </w:pPr>
            <w:r>
              <w:rPr>
                <w:rFonts w:hint="eastAsia"/>
                <w:color w:val="000000"/>
              </w:rPr>
              <w:t>259.48</w:t>
            </w:r>
          </w:p>
        </w:tc>
        <w:tc>
          <w:tcPr>
            <w:tcW w:w="1085" w:type="dxa"/>
            <w:noWrap/>
          </w:tcPr>
          <w:p w14:paraId="2954ACC6" w14:textId="77777777" w:rsidR="00EC5ED4" w:rsidRPr="00582304" w:rsidRDefault="00EC5ED4" w:rsidP="00601134">
            <w:pPr>
              <w:spacing w:line="240" w:lineRule="auto"/>
              <w:rPr>
                <w:iCs/>
                <w:szCs w:val="24"/>
              </w:rPr>
            </w:pPr>
            <w:r>
              <w:rPr>
                <w:rFonts w:hint="eastAsia"/>
                <w:color w:val="000000"/>
              </w:rPr>
              <w:t>-40.52</w:t>
            </w:r>
          </w:p>
        </w:tc>
        <w:tc>
          <w:tcPr>
            <w:tcW w:w="1089" w:type="dxa"/>
            <w:noWrap/>
          </w:tcPr>
          <w:p w14:paraId="3074F867" w14:textId="77777777" w:rsidR="00EC5ED4" w:rsidRPr="00582304" w:rsidRDefault="00EC5ED4" w:rsidP="00601134">
            <w:pPr>
              <w:spacing w:line="240" w:lineRule="auto"/>
              <w:rPr>
                <w:iCs/>
                <w:szCs w:val="24"/>
              </w:rPr>
            </w:pPr>
            <w:r>
              <w:rPr>
                <w:rFonts w:hint="eastAsia"/>
                <w:color w:val="000000"/>
              </w:rPr>
              <w:t>19.16</w:t>
            </w:r>
          </w:p>
        </w:tc>
        <w:tc>
          <w:tcPr>
            <w:tcW w:w="992" w:type="dxa"/>
            <w:noWrap/>
          </w:tcPr>
          <w:p w14:paraId="126A6468" w14:textId="77777777" w:rsidR="00EC5ED4" w:rsidRPr="00582304" w:rsidRDefault="00EC5ED4" w:rsidP="00601134">
            <w:pPr>
              <w:spacing w:line="240" w:lineRule="auto"/>
              <w:rPr>
                <w:iCs/>
                <w:szCs w:val="24"/>
              </w:rPr>
            </w:pPr>
            <w:r>
              <w:rPr>
                <w:rFonts w:hint="eastAsia"/>
                <w:color w:val="000000"/>
              </w:rPr>
              <w:t>15.05</w:t>
            </w:r>
          </w:p>
        </w:tc>
        <w:tc>
          <w:tcPr>
            <w:tcW w:w="990" w:type="dxa"/>
            <w:noWrap/>
          </w:tcPr>
          <w:p w14:paraId="169AAD38" w14:textId="77777777" w:rsidR="00EC5ED4" w:rsidRPr="00582304" w:rsidRDefault="00EC5ED4" w:rsidP="00601134">
            <w:pPr>
              <w:spacing w:line="240" w:lineRule="auto"/>
              <w:rPr>
                <w:iCs/>
                <w:szCs w:val="24"/>
              </w:rPr>
            </w:pPr>
            <w:r>
              <w:rPr>
                <w:rFonts w:hint="eastAsia"/>
                <w:color w:val="000000"/>
              </w:rPr>
              <w:t>44.81</w:t>
            </w:r>
          </w:p>
        </w:tc>
        <w:tc>
          <w:tcPr>
            <w:tcW w:w="1278" w:type="dxa"/>
          </w:tcPr>
          <w:p w14:paraId="46F4031A" w14:textId="77777777" w:rsidR="00EC5ED4" w:rsidRPr="00582304" w:rsidRDefault="00EC5ED4" w:rsidP="00601134">
            <w:pPr>
              <w:spacing w:line="240" w:lineRule="auto"/>
              <w:rPr>
                <w:color w:val="000000"/>
                <w:szCs w:val="24"/>
              </w:rPr>
            </w:pPr>
            <w:r>
              <w:rPr>
                <w:rFonts w:hint="eastAsia"/>
                <w:color w:val="000000"/>
              </w:rPr>
              <w:t>0.87</w:t>
            </w:r>
          </w:p>
        </w:tc>
      </w:tr>
      <w:tr w:rsidR="00EC5ED4" w:rsidRPr="00582304" w14:paraId="3DC1991E" w14:textId="77777777" w:rsidTr="00B02083">
        <w:trPr>
          <w:trHeight w:val="324"/>
        </w:trPr>
        <w:tc>
          <w:tcPr>
            <w:tcW w:w="997" w:type="dxa"/>
            <w:vMerge w:val="restart"/>
            <w:noWrap/>
          </w:tcPr>
          <w:p w14:paraId="05F29915" w14:textId="77777777" w:rsidR="00EC5ED4" w:rsidRPr="00582304" w:rsidRDefault="00EC5ED4" w:rsidP="00601134">
            <w:pPr>
              <w:spacing w:line="240" w:lineRule="auto"/>
              <w:rPr>
                <w:iCs/>
                <w:szCs w:val="24"/>
              </w:rPr>
            </w:pPr>
            <w:r w:rsidRPr="00582304">
              <w:rPr>
                <w:iCs/>
                <w:szCs w:val="24"/>
              </w:rPr>
              <w:t>50</w:t>
            </w:r>
          </w:p>
        </w:tc>
        <w:tc>
          <w:tcPr>
            <w:tcW w:w="1274" w:type="dxa"/>
          </w:tcPr>
          <w:p w14:paraId="46E7712D" w14:textId="77777777" w:rsidR="00EC5ED4" w:rsidRPr="00582304" w:rsidRDefault="00EC5ED4" w:rsidP="00601134">
            <w:pPr>
              <w:spacing w:line="240" w:lineRule="auto"/>
              <w:rPr>
                <w:color w:val="000000"/>
                <w:szCs w:val="24"/>
              </w:rPr>
            </w:pPr>
            <w:r>
              <w:rPr>
                <w:rFonts w:hint="eastAsia"/>
                <w:color w:val="000000"/>
                <w:szCs w:val="24"/>
              </w:rPr>
              <w:t>New</w:t>
            </w:r>
          </w:p>
        </w:tc>
        <w:tc>
          <w:tcPr>
            <w:tcW w:w="997" w:type="dxa"/>
            <w:vMerge w:val="restart"/>
            <w:noWrap/>
          </w:tcPr>
          <w:p w14:paraId="37EDAE2E" w14:textId="77777777" w:rsidR="00EC5ED4" w:rsidRPr="00582304" w:rsidRDefault="00EC5ED4" w:rsidP="00601134">
            <w:pPr>
              <w:spacing w:line="240" w:lineRule="auto"/>
              <w:rPr>
                <w:iCs/>
                <w:szCs w:val="24"/>
              </w:rPr>
            </w:pPr>
            <w:r>
              <w:rPr>
                <w:rFonts w:hint="eastAsia"/>
                <w:color w:val="000000"/>
              </w:rPr>
              <w:t>242.73</w:t>
            </w:r>
          </w:p>
        </w:tc>
        <w:tc>
          <w:tcPr>
            <w:tcW w:w="1084" w:type="dxa"/>
            <w:noWrap/>
          </w:tcPr>
          <w:p w14:paraId="343FE497" w14:textId="77777777" w:rsidR="00EC5ED4" w:rsidRPr="00582304" w:rsidRDefault="00EC5ED4" w:rsidP="00601134">
            <w:pPr>
              <w:spacing w:line="240" w:lineRule="auto"/>
              <w:rPr>
                <w:iCs/>
                <w:szCs w:val="24"/>
              </w:rPr>
            </w:pPr>
            <w:r>
              <w:rPr>
                <w:rFonts w:hint="eastAsia"/>
                <w:color w:val="000000"/>
              </w:rPr>
              <w:t>291.06</w:t>
            </w:r>
          </w:p>
        </w:tc>
        <w:tc>
          <w:tcPr>
            <w:tcW w:w="1085" w:type="dxa"/>
            <w:noWrap/>
          </w:tcPr>
          <w:p w14:paraId="12315272" w14:textId="77777777" w:rsidR="00EC5ED4" w:rsidRPr="00582304" w:rsidRDefault="00EC5ED4" w:rsidP="00601134">
            <w:pPr>
              <w:spacing w:line="240" w:lineRule="auto"/>
              <w:rPr>
                <w:iCs/>
                <w:szCs w:val="24"/>
              </w:rPr>
            </w:pPr>
            <w:r>
              <w:rPr>
                <w:rFonts w:hint="eastAsia"/>
                <w:color w:val="000000"/>
              </w:rPr>
              <w:t>-8.94</w:t>
            </w:r>
          </w:p>
        </w:tc>
        <w:tc>
          <w:tcPr>
            <w:tcW w:w="1089" w:type="dxa"/>
            <w:noWrap/>
          </w:tcPr>
          <w:p w14:paraId="09348DE0" w14:textId="77777777" w:rsidR="00EC5ED4" w:rsidRPr="00582304" w:rsidRDefault="00EC5ED4" w:rsidP="00601134">
            <w:pPr>
              <w:spacing w:line="240" w:lineRule="auto"/>
              <w:rPr>
                <w:iCs/>
                <w:szCs w:val="24"/>
              </w:rPr>
            </w:pPr>
            <w:r>
              <w:rPr>
                <w:rFonts w:hint="eastAsia"/>
                <w:color w:val="000000"/>
              </w:rPr>
              <w:t>21.86</w:t>
            </w:r>
          </w:p>
        </w:tc>
        <w:tc>
          <w:tcPr>
            <w:tcW w:w="992" w:type="dxa"/>
            <w:noWrap/>
          </w:tcPr>
          <w:p w14:paraId="40336F2A" w14:textId="77777777" w:rsidR="00EC5ED4" w:rsidRPr="00582304" w:rsidRDefault="00EC5ED4" w:rsidP="00601134">
            <w:pPr>
              <w:spacing w:line="240" w:lineRule="auto"/>
              <w:rPr>
                <w:iCs/>
                <w:szCs w:val="24"/>
              </w:rPr>
            </w:pPr>
            <w:r>
              <w:rPr>
                <w:rFonts w:hint="eastAsia"/>
                <w:color w:val="000000"/>
              </w:rPr>
              <w:t>20.18</w:t>
            </w:r>
          </w:p>
        </w:tc>
        <w:tc>
          <w:tcPr>
            <w:tcW w:w="990" w:type="dxa"/>
            <w:noWrap/>
          </w:tcPr>
          <w:p w14:paraId="103C7F38" w14:textId="77777777" w:rsidR="00EC5ED4" w:rsidRPr="00582304" w:rsidRDefault="00EC5ED4" w:rsidP="00601134">
            <w:pPr>
              <w:spacing w:line="240" w:lineRule="auto"/>
              <w:rPr>
                <w:iCs/>
                <w:szCs w:val="24"/>
              </w:rPr>
            </w:pPr>
            <w:r>
              <w:rPr>
                <w:rFonts w:hint="eastAsia"/>
                <w:color w:val="000000"/>
              </w:rPr>
              <w:t>23.61</w:t>
            </w:r>
          </w:p>
        </w:tc>
        <w:tc>
          <w:tcPr>
            <w:tcW w:w="1278" w:type="dxa"/>
          </w:tcPr>
          <w:p w14:paraId="7BE93C77" w14:textId="77777777" w:rsidR="00EC5ED4" w:rsidRPr="00582304" w:rsidRDefault="00EC5ED4" w:rsidP="00601134">
            <w:pPr>
              <w:spacing w:line="240" w:lineRule="auto"/>
              <w:rPr>
                <w:color w:val="000000"/>
                <w:szCs w:val="24"/>
              </w:rPr>
            </w:pPr>
            <w:r>
              <w:rPr>
                <w:rFonts w:hint="eastAsia"/>
                <w:color w:val="000000"/>
              </w:rPr>
              <w:t>0.88</w:t>
            </w:r>
          </w:p>
        </w:tc>
      </w:tr>
      <w:tr w:rsidR="00EC5ED4" w:rsidRPr="00582304" w14:paraId="1F35B093" w14:textId="77777777" w:rsidTr="00B02083">
        <w:trPr>
          <w:trHeight w:val="324"/>
        </w:trPr>
        <w:tc>
          <w:tcPr>
            <w:tcW w:w="997" w:type="dxa"/>
            <w:vMerge/>
          </w:tcPr>
          <w:p w14:paraId="471BDF5A" w14:textId="77777777" w:rsidR="00EC5ED4" w:rsidRPr="00582304" w:rsidRDefault="00EC5ED4" w:rsidP="00601134">
            <w:pPr>
              <w:spacing w:line="240" w:lineRule="auto"/>
              <w:rPr>
                <w:iCs/>
                <w:szCs w:val="24"/>
              </w:rPr>
            </w:pPr>
          </w:p>
        </w:tc>
        <w:tc>
          <w:tcPr>
            <w:tcW w:w="1274" w:type="dxa"/>
          </w:tcPr>
          <w:p w14:paraId="1354562A" w14:textId="77777777" w:rsidR="00EC5ED4" w:rsidRPr="00582304" w:rsidRDefault="00EC5ED4" w:rsidP="00601134">
            <w:pPr>
              <w:spacing w:line="240" w:lineRule="auto"/>
              <w:rPr>
                <w:iCs/>
                <w:szCs w:val="24"/>
              </w:rPr>
            </w:pPr>
            <w:r w:rsidRPr="00582304">
              <w:rPr>
                <w:rFonts w:hint="eastAsia"/>
                <w:color w:val="000000"/>
                <w:szCs w:val="24"/>
              </w:rPr>
              <w:t>Pa</w:t>
            </w:r>
            <w:r w:rsidRPr="00582304">
              <w:rPr>
                <w:color w:val="000000"/>
                <w:szCs w:val="24"/>
              </w:rPr>
              <w:t>n</w:t>
            </w:r>
          </w:p>
        </w:tc>
        <w:tc>
          <w:tcPr>
            <w:tcW w:w="997" w:type="dxa"/>
            <w:vMerge/>
          </w:tcPr>
          <w:p w14:paraId="257A5443" w14:textId="77777777" w:rsidR="00EC5ED4" w:rsidRPr="00582304" w:rsidRDefault="00EC5ED4" w:rsidP="00601134">
            <w:pPr>
              <w:spacing w:line="240" w:lineRule="auto"/>
              <w:rPr>
                <w:iCs/>
                <w:szCs w:val="24"/>
              </w:rPr>
            </w:pPr>
          </w:p>
        </w:tc>
        <w:tc>
          <w:tcPr>
            <w:tcW w:w="1084" w:type="dxa"/>
            <w:noWrap/>
          </w:tcPr>
          <w:p w14:paraId="60FF615C" w14:textId="77777777" w:rsidR="00EC5ED4" w:rsidRPr="00582304" w:rsidRDefault="00EC5ED4" w:rsidP="00601134">
            <w:pPr>
              <w:spacing w:line="240" w:lineRule="auto"/>
              <w:rPr>
                <w:iCs/>
                <w:szCs w:val="24"/>
              </w:rPr>
            </w:pPr>
            <w:r>
              <w:rPr>
                <w:rFonts w:hint="eastAsia"/>
                <w:color w:val="000000"/>
              </w:rPr>
              <w:t>279.33</w:t>
            </w:r>
          </w:p>
        </w:tc>
        <w:tc>
          <w:tcPr>
            <w:tcW w:w="1085" w:type="dxa"/>
            <w:noWrap/>
          </w:tcPr>
          <w:p w14:paraId="4046EA27" w14:textId="77777777" w:rsidR="00EC5ED4" w:rsidRPr="00582304" w:rsidRDefault="00EC5ED4" w:rsidP="00601134">
            <w:pPr>
              <w:spacing w:line="240" w:lineRule="auto"/>
              <w:rPr>
                <w:iCs/>
                <w:szCs w:val="24"/>
              </w:rPr>
            </w:pPr>
            <w:r>
              <w:rPr>
                <w:rFonts w:hint="eastAsia"/>
                <w:color w:val="000000"/>
              </w:rPr>
              <w:t>-20.67</w:t>
            </w:r>
          </w:p>
        </w:tc>
        <w:tc>
          <w:tcPr>
            <w:tcW w:w="1089" w:type="dxa"/>
            <w:noWrap/>
          </w:tcPr>
          <w:p w14:paraId="7B91AAF0" w14:textId="77777777" w:rsidR="00EC5ED4" w:rsidRPr="00582304" w:rsidRDefault="00EC5ED4" w:rsidP="00601134">
            <w:pPr>
              <w:spacing w:line="240" w:lineRule="auto"/>
              <w:rPr>
                <w:iCs/>
                <w:szCs w:val="24"/>
              </w:rPr>
            </w:pPr>
            <w:r>
              <w:rPr>
                <w:rFonts w:hint="eastAsia"/>
                <w:color w:val="000000"/>
              </w:rPr>
              <w:t>14.79</w:t>
            </w:r>
          </w:p>
        </w:tc>
        <w:tc>
          <w:tcPr>
            <w:tcW w:w="992" w:type="dxa"/>
            <w:noWrap/>
          </w:tcPr>
          <w:p w14:paraId="1E57B20D" w14:textId="77777777" w:rsidR="00EC5ED4" w:rsidRPr="00582304" w:rsidRDefault="00EC5ED4" w:rsidP="00601134">
            <w:pPr>
              <w:spacing w:line="240" w:lineRule="auto"/>
              <w:rPr>
                <w:iCs/>
                <w:szCs w:val="24"/>
              </w:rPr>
            </w:pPr>
            <w:r>
              <w:rPr>
                <w:rFonts w:hint="eastAsia"/>
                <w:color w:val="000000"/>
              </w:rPr>
              <w:t>12.93</w:t>
            </w:r>
          </w:p>
        </w:tc>
        <w:tc>
          <w:tcPr>
            <w:tcW w:w="990" w:type="dxa"/>
            <w:noWrap/>
          </w:tcPr>
          <w:p w14:paraId="25564FC0" w14:textId="77777777" w:rsidR="00EC5ED4" w:rsidRPr="00582304" w:rsidRDefault="00EC5ED4" w:rsidP="00601134">
            <w:pPr>
              <w:spacing w:line="240" w:lineRule="auto"/>
              <w:rPr>
                <w:iCs/>
                <w:szCs w:val="24"/>
              </w:rPr>
            </w:pPr>
            <w:r>
              <w:rPr>
                <w:rFonts w:hint="eastAsia"/>
                <w:color w:val="000000"/>
              </w:rPr>
              <w:t>25.41</w:t>
            </w:r>
          </w:p>
        </w:tc>
        <w:tc>
          <w:tcPr>
            <w:tcW w:w="1278" w:type="dxa"/>
          </w:tcPr>
          <w:p w14:paraId="7B3E46F9" w14:textId="77777777" w:rsidR="00EC5ED4" w:rsidRPr="00582304" w:rsidRDefault="00EC5ED4" w:rsidP="00601134">
            <w:pPr>
              <w:spacing w:line="240" w:lineRule="auto"/>
              <w:rPr>
                <w:color w:val="000000"/>
                <w:szCs w:val="24"/>
              </w:rPr>
            </w:pPr>
            <w:r>
              <w:rPr>
                <w:rFonts w:hint="eastAsia"/>
                <w:color w:val="000000"/>
              </w:rPr>
              <w:t>0.89</w:t>
            </w:r>
          </w:p>
        </w:tc>
      </w:tr>
      <w:tr w:rsidR="00EC5ED4" w:rsidRPr="00582304" w14:paraId="017C170E" w14:textId="77777777" w:rsidTr="00B02083">
        <w:trPr>
          <w:trHeight w:val="324"/>
        </w:trPr>
        <w:tc>
          <w:tcPr>
            <w:tcW w:w="997" w:type="dxa"/>
            <w:vMerge w:val="restart"/>
            <w:noWrap/>
          </w:tcPr>
          <w:p w14:paraId="69C3C374" w14:textId="77777777" w:rsidR="00EC5ED4" w:rsidRPr="00582304" w:rsidRDefault="00EC5ED4" w:rsidP="00601134">
            <w:pPr>
              <w:spacing w:line="240" w:lineRule="auto"/>
              <w:rPr>
                <w:iCs/>
                <w:szCs w:val="24"/>
              </w:rPr>
            </w:pPr>
            <w:r w:rsidRPr="00582304">
              <w:rPr>
                <w:iCs/>
                <w:szCs w:val="24"/>
              </w:rPr>
              <w:t>70</w:t>
            </w:r>
          </w:p>
        </w:tc>
        <w:tc>
          <w:tcPr>
            <w:tcW w:w="1274" w:type="dxa"/>
          </w:tcPr>
          <w:p w14:paraId="162E20FE" w14:textId="77777777" w:rsidR="00EC5ED4" w:rsidRPr="00582304" w:rsidRDefault="00EC5ED4" w:rsidP="00601134">
            <w:pPr>
              <w:spacing w:line="240" w:lineRule="auto"/>
              <w:rPr>
                <w:color w:val="000000"/>
                <w:szCs w:val="24"/>
              </w:rPr>
            </w:pPr>
            <w:r>
              <w:rPr>
                <w:rFonts w:hint="eastAsia"/>
                <w:color w:val="000000"/>
                <w:szCs w:val="24"/>
              </w:rPr>
              <w:t>New</w:t>
            </w:r>
          </w:p>
        </w:tc>
        <w:tc>
          <w:tcPr>
            <w:tcW w:w="997" w:type="dxa"/>
            <w:vMerge w:val="restart"/>
            <w:noWrap/>
          </w:tcPr>
          <w:p w14:paraId="02B480AD" w14:textId="77777777" w:rsidR="00EC5ED4" w:rsidRPr="00582304" w:rsidRDefault="00EC5ED4" w:rsidP="00601134">
            <w:pPr>
              <w:spacing w:line="240" w:lineRule="auto"/>
              <w:rPr>
                <w:iCs/>
                <w:szCs w:val="24"/>
              </w:rPr>
            </w:pPr>
            <w:r>
              <w:rPr>
                <w:rFonts w:hint="eastAsia"/>
                <w:color w:val="000000"/>
              </w:rPr>
              <w:t>259.41</w:t>
            </w:r>
          </w:p>
        </w:tc>
        <w:tc>
          <w:tcPr>
            <w:tcW w:w="1084" w:type="dxa"/>
            <w:noWrap/>
          </w:tcPr>
          <w:p w14:paraId="61B91C80" w14:textId="77777777" w:rsidR="00EC5ED4" w:rsidRPr="00582304" w:rsidRDefault="00EC5ED4" w:rsidP="00601134">
            <w:pPr>
              <w:spacing w:line="240" w:lineRule="auto"/>
              <w:rPr>
                <w:iCs/>
                <w:szCs w:val="24"/>
              </w:rPr>
            </w:pPr>
            <w:r>
              <w:rPr>
                <w:rFonts w:hint="eastAsia"/>
                <w:color w:val="000000"/>
              </w:rPr>
              <w:t>297.41</w:t>
            </w:r>
          </w:p>
        </w:tc>
        <w:tc>
          <w:tcPr>
            <w:tcW w:w="1085" w:type="dxa"/>
            <w:noWrap/>
          </w:tcPr>
          <w:p w14:paraId="1587486D" w14:textId="77777777" w:rsidR="00EC5ED4" w:rsidRPr="00582304" w:rsidRDefault="00EC5ED4" w:rsidP="00601134">
            <w:pPr>
              <w:spacing w:line="240" w:lineRule="auto"/>
              <w:rPr>
                <w:iCs/>
                <w:szCs w:val="24"/>
              </w:rPr>
            </w:pPr>
            <w:r>
              <w:rPr>
                <w:rFonts w:hint="eastAsia"/>
                <w:color w:val="000000"/>
              </w:rPr>
              <w:t>-2.59</w:t>
            </w:r>
          </w:p>
        </w:tc>
        <w:tc>
          <w:tcPr>
            <w:tcW w:w="1089" w:type="dxa"/>
            <w:noWrap/>
          </w:tcPr>
          <w:p w14:paraId="01F233A0" w14:textId="77777777" w:rsidR="00EC5ED4" w:rsidRPr="00582304" w:rsidRDefault="00EC5ED4" w:rsidP="00601134">
            <w:pPr>
              <w:spacing w:line="240" w:lineRule="auto"/>
              <w:rPr>
                <w:iCs/>
                <w:szCs w:val="24"/>
              </w:rPr>
            </w:pPr>
            <w:r>
              <w:rPr>
                <w:rFonts w:hint="eastAsia"/>
                <w:color w:val="000000"/>
              </w:rPr>
              <w:t>19.32</w:t>
            </w:r>
          </w:p>
        </w:tc>
        <w:tc>
          <w:tcPr>
            <w:tcW w:w="992" w:type="dxa"/>
            <w:noWrap/>
          </w:tcPr>
          <w:p w14:paraId="43B3332D" w14:textId="77777777" w:rsidR="00EC5ED4" w:rsidRPr="00582304" w:rsidRDefault="00EC5ED4" w:rsidP="00601134">
            <w:pPr>
              <w:spacing w:line="240" w:lineRule="auto"/>
              <w:rPr>
                <w:iCs/>
                <w:szCs w:val="24"/>
              </w:rPr>
            </w:pPr>
            <w:r>
              <w:rPr>
                <w:rFonts w:hint="eastAsia"/>
                <w:color w:val="000000"/>
              </w:rPr>
              <w:t>17.82</w:t>
            </w:r>
          </w:p>
        </w:tc>
        <w:tc>
          <w:tcPr>
            <w:tcW w:w="990" w:type="dxa"/>
            <w:noWrap/>
          </w:tcPr>
          <w:p w14:paraId="4CBF2C14" w14:textId="77777777" w:rsidR="00EC5ED4" w:rsidRPr="00582304" w:rsidRDefault="00EC5ED4" w:rsidP="00601134">
            <w:pPr>
              <w:spacing w:line="240" w:lineRule="auto"/>
              <w:rPr>
                <w:iCs/>
                <w:szCs w:val="24"/>
              </w:rPr>
            </w:pPr>
            <w:r>
              <w:rPr>
                <w:rFonts w:hint="eastAsia"/>
                <w:color w:val="000000"/>
              </w:rPr>
              <w:t>19.49</w:t>
            </w:r>
          </w:p>
        </w:tc>
        <w:tc>
          <w:tcPr>
            <w:tcW w:w="1278" w:type="dxa"/>
          </w:tcPr>
          <w:p w14:paraId="5D0AC6DE" w14:textId="77777777" w:rsidR="00EC5ED4" w:rsidRPr="00582304" w:rsidRDefault="00EC5ED4" w:rsidP="00601134">
            <w:pPr>
              <w:spacing w:line="240" w:lineRule="auto"/>
              <w:rPr>
                <w:color w:val="000000"/>
                <w:szCs w:val="24"/>
              </w:rPr>
            </w:pPr>
            <w:r>
              <w:rPr>
                <w:rFonts w:hint="eastAsia"/>
                <w:color w:val="000000"/>
              </w:rPr>
              <w:t>0.88</w:t>
            </w:r>
          </w:p>
        </w:tc>
      </w:tr>
      <w:tr w:rsidR="00EC5ED4" w:rsidRPr="00582304" w14:paraId="32922537" w14:textId="77777777" w:rsidTr="00B02083">
        <w:trPr>
          <w:trHeight w:val="324"/>
        </w:trPr>
        <w:tc>
          <w:tcPr>
            <w:tcW w:w="997" w:type="dxa"/>
            <w:vMerge/>
          </w:tcPr>
          <w:p w14:paraId="108D36DA" w14:textId="77777777" w:rsidR="00EC5ED4" w:rsidRPr="00582304" w:rsidRDefault="00EC5ED4" w:rsidP="00601134">
            <w:pPr>
              <w:spacing w:line="240" w:lineRule="auto"/>
              <w:rPr>
                <w:iCs/>
                <w:szCs w:val="24"/>
              </w:rPr>
            </w:pPr>
          </w:p>
        </w:tc>
        <w:tc>
          <w:tcPr>
            <w:tcW w:w="1274" w:type="dxa"/>
          </w:tcPr>
          <w:p w14:paraId="147DF69B" w14:textId="77777777" w:rsidR="00EC5ED4" w:rsidRPr="00582304" w:rsidRDefault="00EC5ED4" w:rsidP="00601134">
            <w:pPr>
              <w:spacing w:line="240" w:lineRule="auto"/>
              <w:rPr>
                <w:iCs/>
                <w:szCs w:val="24"/>
              </w:rPr>
            </w:pPr>
            <w:r w:rsidRPr="00582304">
              <w:rPr>
                <w:rFonts w:hint="eastAsia"/>
                <w:color w:val="000000"/>
                <w:szCs w:val="24"/>
              </w:rPr>
              <w:t>Pa</w:t>
            </w:r>
            <w:r w:rsidRPr="00582304">
              <w:rPr>
                <w:color w:val="000000"/>
                <w:szCs w:val="24"/>
              </w:rPr>
              <w:t>n</w:t>
            </w:r>
          </w:p>
        </w:tc>
        <w:tc>
          <w:tcPr>
            <w:tcW w:w="997" w:type="dxa"/>
            <w:vMerge/>
          </w:tcPr>
          <w:p w14:paraId="3F6A5A22" w14:textId="77777777" w:rsidR="00EC5ED4" w:rsidRPr="00582304" w:rsidRDefault="00EC5ED4" w:rsidP="00601134">
            <w:pPr>
              <w:spacing w:line="240" w:lineRule="auto"/>
              <w:rPr>
                <w:iCs/>
                <w:szCs w:val="24"/>
              </w:rPr>
            </w:pPr>
          </w:p>
        </w:tc>
        <w:tc>
          <w:tcPr>
            <w:tcW w:w="1084" w:type="dxa"/>
            <w:noWrap/>
          </w:tcPr>
          <w:p w14:paraId="6E10A6EC" w14:textId="77777777" w:rsidR="00EC5ED4" w:rsidRPr="00582304" w:rsidRDefault="00EC5ED4" w:rsidP="00601134">
            <w:pPr>
              <w:spacing w:line="240" w:lineRule="auto"/>
              <w:rPr>
                <w:iCs/>
                <w:szCs w:val="24"/>
              </w:rPr>
            </w:pPr>
            <w:r>
              <w:rPr>
                <w:rFonts w:hint="eastAsia"/>
                <w:color w:val="000000"/>
              </w:rPr>
              <w:t>288.54</w:t>
            </w:r>
          </w:p>
        </w:tc>
        <w:tc>
          <w:tcPr>
            <w:tcW w:w="1085" w:type="dxa"/>
            <w:noWrap/>
          </w:tcPr>
          <w:p w14:paraId="0FE0A8B8" w14:textId="77777777" w:rsidR="00EC5ED4" w:rsidRPr="00582304" w:rsidRDefault="00EC5ED4" w:rsidP="00601134">
            <w:pPr>
              <w:spacing w:line="240" w:lineRule="auto"/>
              <w:rPr>
                <w:iCs/>
                <w:szCs w:val="24"/>
              </w:rPr>
            </w:pPr>
            <w:r>
              <w:rPr>
                <w:rFonts w:hint="eastAsia"/>
                <w:color w:val="000000"/>
              </w:rPr>
              <w:t>-11.46</w:t>
            </w:r>
          </w:p>
        </w:tc>
        <w:tc>
          <w:tcPr>
            <w:tcW w:w="1089" w:type="dxa"/>
            <w:noWrap/>
          </w:tcPr>
          <w:p w14:paraId="38B54D6C" w14:textId="77777777" w:rsidR="00EC5ED4" w:rsidRPr="00582304" w:rsidRDefault="00EC5ED4" w:rsidP="00601134">
            <w:pPr>
              <w:spacing w:line="240" w:lineRule="auto"/>
              <w:rPr>
                <w:iCs/>
                <w:szCs w:val="24"/>
              </w:rPr>
            </w:pPr>
            <w:r>
              <w:rPr>
                <w:rFonts w:hint="eastAsia"/>
                <w:color w:val="000000"/>
              </w:rPr>
              <w:t>13.44</w:t>
            </w:r>
          </w:p>
        </w:tc>
        <w:tc>
          <w:tcPr>
            <w:tcW w:w="992" w:type="dxa"/>
            <w:noWrap/>
          </w:tcPr>
          <w:p w14:paraId="1E67F304" w14:textId="77777777" w:rsidR="00EC5ED4" w:rsidRPr="00582304" w:rsidRDefault="00EC5ED4" w:rsidP="00601134">
            <w:pPr>
              <w:spacing w:line="240" w:lineRule="auto"/>
              <w:rPr>
                <w:iCs/>
                <w:szCs w:val="24"/>
              </w:rPr>
            </w:pPr>
            <w:r>
              <w:rPr>
                <w:rFonts w:hint="eastAsia"/>
                <w:color w:val="000000"/>
              </w:rPr>
              <w:t>11.66</w:t>
            </w:r>
          </w:p>
        </w:tc>
        <w:tc>
          <w:tcPr>
            <w:tcW w:w="990" w:type="dxa"/>
            <w:noWrap/>
          </w:tcPr>
          <w:p w14:paraId="14E29E92" w14:textId="77777777" w:rsidR="00EC5ED4" w:rsidRPr="00582304" w:rsidRDefault="00EC5ED4" w:rsidP="00601134">
            <w:pPr>
              <w:spacing w:line="240" w:lineRule="auto"/>
              <w:rPr>
                <w:iCs/>
                <w:szCs w:val="24"/>
              </w:rPr>
            </w:pPr>
            <w:r>
              <w:rPr>
                <w:rFonts w:hint="eastAsia"/>
                <w:color w:val="000000"/>
              </w:rPr>
              <w:t>17.66</w:t>
            </w:r>
          </w:p>
        </w:tc>
        <w:tc>
          <w:tcPr>
            <w:tcW w:w="1278" w:type="dxa"/>
          </w:tcPr>
          <w:p w14:paraId="54EA10C4" w14:textId="77777777" w:rsidR="00EC5ED4" w:rsidRPr="00582304" w:rsidRDefault="00EC5ED4" w:rsidP="00601134">
            <w:pPr>
              <w:spacing w:line="240" w:lineRule="auto"/>
              <w:rPr>
                <w:color w:val="000000"/>
                <w:szCs w:val="24"/>
              </w:rPr>
            </w:pPr>
            <w:r>
              <w:rPr>
                <w:rFonts w:hint="eastAsia"/>
                <w:color w:val="000000"/>
              </w:rPr>
              <w:t>0.87</w:t>
            </w:r>
          </w:p>
        </w:tc>
      </w:tr>
    </w:tbl>
    <w:p w14:paraId="2BAA8C0B" w14:textId="77777777" w:rsidR="00EC5ED4" w:rsidRDefault="00EC5ED4" w:rsidP="00601134">
      <w:pPr>
        <w:widowControl/>
        <w:spacing w:line="240" w:lineRule="auto"/>
      </w:pPr>
    </w:p>
    <w:p w14:paraId="48CB4C66" w14:textId="4E11726F" w:rsidR="00EC5ED4" w:rsidRDefault="00EC5ED4" w:rsidP="00601134">
      <w:pPr>
        <w:pStyle w:val="af1"/>
        <w:spacing w:line="240" w:lineRule="auto"/>
      </w:pPr>
      <w:bookmarkStart w:id="11" w:name="_Toc166682353"/>
      <w:r>
        <w:t xml:space="preserve">Table S. </w:t>
      </w:r>
      <w:r>
        <w:fldChar w:fldCharType="begin"/>
      </w:r>
      <w:r>
        <w:instrText xml:space="preserve"> SEQ Table_S. \* ARABIC </w:instrText>
      </w:r>
      <w:r>
        <w:fldChar w:fldCharType="separate"/>
      </w:r>
      <w:r w:rsidR="00EF67F0">
        <w:rPr>
          <w:noProof/>
        </w:rPr>
        <w:t>5</w:t>
      </w:r>
      <w:r>
        <w:fldChar w:fldCharType="end"/>
      </w:r>
      <w:r>
        <w:rPr>
          <w:rFonts w:hint="eastAsia"/>
        </w:rPr>
        <w:t>取後放回的抽樣方式在</w:t>
      </w:r>
      <w:r w:rsidR="00095F5C">
        <w:rPr>
          <w:rFonts w:hint="eastAsia"/>
        </w:rPr>
        <w:t>情況三</w:t>
      </w:r>
      <w:r>
        <w:rPr>
          <w:rFonts w:hint="eastAsia"/>
        </w:rPr>
        <w:t>下，</w:t>
      </w:r>
      <w:r w:rsidRPr="00DF5744">
        <w:rPr>
          <w:rFonts w:cs="Times New Roman" w:hint="eastAsia"/>
        </w:rPr>
        <w:t>群落一為同質模型，群落二為</w:t>
      </w:r>
      <w:r w:rsidRPr="00DF5744">
        <w:rPr>
          <w:rFonts w:cs="Times New Roman" w:hint="eastAsia"/>
        </w:rPr>
        <w:t>B</w:t>
      </w:r>
      <w:r w:rsidRPr="00DF5744">
        <w:rPr>
          <w:rFonts w:cs="Times New Roman"/>
        </w:rPr>
        <w:t>roken-stick</w:t>
      </w:r>
      <w:r w:rsidRPr="00DF5744">
        <w:rPr>
          <w:rFonts w:cs="Times New Roman" w:hint="eastAsia"/>
        </w:rPr>
        <w:t>模型之情況下的估計結果。</w:t>
      </w:r>
      <w:bookmarkEnd w:id="11"/>
    </w:p>
    <w:tbl>
      <w:tblPr>
        <w:tblStyle w:val="afd"/>
        <w:tblW w:w="9786" w:type="dxa"/>
        <w:tblLayout w:type="fixed"/>
        <w:tblLook w:val="04A0" w:firstRow="1" w:lastRow="0" w:firstColumn="1" w:lastColumn="0" w:noHBand="0" w:noVBand="1"/>
      </w:tblPr>
      <w:tblGrid>
        <w:gridCol w:w="997"/>
        <w:gridCol w:w="1274"/>
        <w:gridCol w:w="997"/>
        <w:gridCol w:w="1084"/>
        <w:gridCol w:w="1085"/>
        <w:gridCol w:w="1089"/>
        <w:gridCol w:w="992"/>
        <w:gridCol w:w="990"/>
        <w:gridCol w:w="1278"/>
      </w:tblGrid>
      <w:tr w:rsidR="00EC5ED4" w:rsidRPr="00582304" w14:paraId="39155A86" w14:textId="77777777" w:rsidTr="00B02083">
        <w:trPr>
          <w:cnfStyle w:val="100000000000" w:firstRow="1" w:lastRow="0" w:firstColumn="0" w:lastColumn="0" w:oddVBand="0" w:evenVBand="0" w:oddHBand="0" w:evenHBand="0" w:firstRowFirstColumn="0" w:firstRowLastColumn="0" w:lastRowFirstColumn="0" w:lastRowLastColumn="0"/>
          <w:trHeight w:val="324"/>
        </w:trPr>
        <w:tc>
          <w:tcPr>
            <w:tcW w:w="997" w:type="dxa"/>
            <w:noWrap/>
            <w:hideMark/>
          </w:tcPr>
          <w:p w14:paraId="3A3ECD0E" w14:textId="77777777" w:rsidR="00EC5ED4" w:rsidRPr="00582304" w:rsidRDefault="00EC5ED4" w:rsidP="00601134">
            <w:pPr>
              <w:spacing w:line="240" w:lineRule="auto"/>
              <w:rPr>
                <w:iCs/>
                <w:szCs w:val="24"/>
              </w:rPr>
            </w:pPr>
            <w:r w:rsidRPr="00582304">
              <w:rPr>
                <w:iCs/>
                <w:szCs w:val="24"/>
              </w:rPr>
              <w:t>Sample size</w:t>
            </w:r>
          </w:p>
        </w:tc>
        <w:tc>
          <w:tcPr>
            <w:tcW w:w="1274" w:type="dxa"/>
          </w:tcPr>
          <w:p w14:paraId="164D706C" w14:textId="77777777" w:rsidR="00EC5ED4" w:rsidRPr="00582304" w:rsidRDefault="00EC5ED4" w:rsidP="00601134">
            <w:pPr>
              <w:spacing w:line="240" w:lineRule="auto"/>
              <w:rPr>
                <w:iCs/>
                <w:szCs w:val="24"/>
              </w:rPr>
            </w:pPr>
            <w:r w:rsidRPr="00582304">
              <w:rPr>
                <w:szCs w:val="24"/>
              </w:rPr>
              <w:t>Estimator</w:t>
            </w:r>
          </w:p>
        </w:tc>
        <w:tc>
          <w:tcPr>
            <w:tcW w:w="997" w:type="dxa"/>
            <w:noWrap/>
            <w:hideMark/>
          </w:tcPr>
          <w:p w14:paraId="33DEAD03" w14:textId="77777777" w:rsidR="00EC5ED4" w:rsidRPr="00582304" w:rsidRDefault="00EC5ED4" w:rsidP="00601134">
            <w:pPr>
              <w:spacing w:line="240" w:lineRule="auto"/>
              <w:rPr>
                <w:iCs/>
                <w:szCs w:val="24"/>
              </w:rPr>
            </w:pPr>
            <w:proofErr w:type="spellStart"/>
            <w:r w:rsidRPr="00582304">
              <w:rPr>
                <w:rFonts w:hint="eastAsia"/>
                <w:iCs/>
                <w:szCs w:val="24"/>
              </w:rPr>
              <w:t>Ob</w:t>
            </w:r>
            <w:r w:rsidRPr="00582304">
              <w:rPr>
                <w:iCs/>
                <w:szCs w:val="24"/>
              </w:rPr>
              <w:t>s</w:t>
            </w:r>
            <w:proofErr w:type="spellEnd"/>
          </w:p>
        </w:tc>
        <w:tc>
          <w:tcPr>
            <w:tcW w:w="1084" w:type="dxa"/>
            <w:noWrap/>
            <w:hideMark/>
          </w:tcPr>
          <w:p w14:paraId="00A01466" w14:textId="77777777" w:rsidR="00EC5ED4" w:rsidRPr="00582304" w:rsidRDefault="00EC5ED4" w:rsidP="00601134">
            <w:pPr>
              <w:spacing w:line="240" w:lineRule="auto"/>
              <w:rPr>
                <w:iCs/>
                <w:szCs w:val="24"/>
              </w:rPr>
            </w:pPr>
            <w:r w:rsidRPr="00582304">
              <w:rPr>
                <w:rFonts w:hint="eastAsia"/>
                <w:iCs/>
                <w:szCs w:val="24"/>
              </w:rPr>
              <w:t>A</w:t>
            </w:r>
            <w:r w:rsidRPr="00582304">
              <w:rPr>
                <w:iCs/>
                <w:szCs w:val="24"/>
              </w:rPr>
              <w:t>VG</w:t>
            </w:r>
            <w:r w:rsidRPr="00582304">
              <w:rPr>
                <w:rFonts w:hint="eastAsia"/>
                <w:iCs/>
                <w:szCs w:val="24"/>
              </w:rPr>
              <w:t xml:space="preserve"> </w:t>
            </w:r>
            <w:r w:rsidRPr="00582304">
              <w:rPr>
                <w:szCs w:val="24"/>
              </w:rPr>
              <w:t>Estimate</w:t>
            </w:r>
          </w:p>
        </w:tc>
        <w:tc>
          <w:tcPr>
            <w:tcW w:w="1085" w:type="dxa"/>
            <w:noWrap/>
            <w:hideMark/>
          </w:tcPr>
          <w:p w14:paraId="183B4B66" w14:textId="77777777" w:rsidR="00EC5ED4" w:rsidRPr="00582304" w:rsidRDefault="00EC5ED4" w:rsidP="00601134">
            <w:pPr>
              <w:spacing w:line="240" w:lineRule="auto"/>
              <w:rPr>
                <w:iCs/>
                <w:szCs w:val="24"/>
              </w:rPr>
            </w:pPr>
            <w:r w:rsidRPr="00582304">
              <w:rPr>
                <w:rFonts w:hint="eastAsia"/>
                <w:iCs/>
                <w:szCs w:val="24"/>
              </w:rPr>
              <w:t>Bias</w:t>
            </w:r>
          </w:p>
        </w:tc>
        <w:tc>
          <w:tcPr>
            <w:tcW w:w="1089" w:type="dxa"/>
            <w:noWrap/>
            <w:hideMark/>
          </w:tcPr>
          <w:p w14:paraId="35C84054" w14:textId="77777777" w:rsidR="00EC5ED4" w:rsidRPr="00582304" w:rsidRDefault="00EC5ED4" w:rsidP="00601134">
            <w:pPr>
              <w:spacing w:line="240" w:lineRule="auto"/>
              <w:rPr>
                <w:iCs/>
                <w:szCs w:val="24"/>
              </w:rPr>
            </w:pPr>
            <w:r w:rsidRPr="00582304">
              <w:rPr>
                <w:rFonts w:hint="eastAsia"/>
                <w:iCs/>
                <w:szCs w:val="24"/>
              </w:rPr>
              <w:t xml:space="preserve">Sample </w:t>
            </w:r>
            <w:r w:rsidRPr="00582304">
              <w:rPr>
                <w:iCs/>
                <w:szCs w:val="24"/>
              </w:rPr>
              <w:t>SE</w:t>
            </w:r>
          </w:p>
        </w:tc>
        <w:tc>
          <w:tcPr>
            <w:tcW w:w="992" w:type="dxa"/>
            <w:noWrap/>
            <w:hideMark/>
          </w:tcPr>
          <w:p w14:paraId="5E58A54D" w14:textId="77777777" w:rsidR="00EC5ED4" w:rsidRPr="00582304" w:rsidRDefault="00EC5ED4" w:rsidP="00601134">
            <w:pPr>
              <w:spacing w:line="240" w:lineRule="auto"/>
              <w:rPr>
                <w:iCs/>
                <w:szCs w:val="24"/>
              </w:rPr>
            </w:pPr>
            <w:r w:rsidRPr="00582304">
              <w:rPr>
                <w:iCs/>
                <w:szCs w:val="24"/>
              </w:rPr>
              <w:t>E</w:t>
            </w:r>
            <w:r w:rsidRPr="00582304">
              <w:rPr>
                <w:rFonts w:hint="eastAsia"/>
                <w:iCs/>
                <w:szCs w:val="24"/>
              </w:rPr>
              <w:t>s</w:t>
            </w:r>
            <w:r w:rsidRPr="00582304">
              <w:rPr>
                <w:iCs/>
                <w:szCs w:val="24"/>
              </w:rPr>
              <w:t xml:space="preserve">t. </w:t>
            </w:r>
            <w:r w:rsidRPr="00582304">
              <w:rPr>
                <w:rFonts w:hint="eastAsia"/>
                <w:iCs/>
                <w:szCs w:val="24"/>
              </w:rPr>
              <w:t>S</w:t>
            </w:r>
            <w:r w:rsidRPr="00582304">
              <w:rPr>
                <w:iCs/>
                <w:szCs w:val="24"/>
              </w:rPr>
              <w:t>D</w:t>
            </w:r>
          </w:p>
        </w:tc>
        <w:tc>
          <w:tcPr>
            <w:tcW w:w="990" w:type="dxa"/>
            <w:noWrap/>
            <w:hideMark/>
          </w:tcPr>
          <w:p w14:paraId="09CA67C6" w14:textId="77777777" w:rsidR="00EC5ED4" w:rsidRPr="00582304" w:rsidRDefault="00EC5ED4" w:rsidP="00601134">
            <w:pPr>
              <w:spacing w:line="240" w:lineRule="auto"/>
              <w:rPr>
                <w:iCs/>
                <w:szCs w:val="24"/>
              </w:rPr>
            </w:pPr>
            <w:r w:rsidRPr="00582304">
              <w:rPr>
                <w:rFonts w:hint="eastAsia"/>
                <w:iCs/>
                <w:szCs w:val="24"/>
              </w:rPr>
              <w:t>RMSE</w:t>
            </w:r>
          </w:p>
        </w:tc>
        <w:tc>
          <w:tcPr>
            <w:tcW w:w="1278" w:type="dxa"/>
          </w:tcPr>
          <w:p w14:paraId="34FBC084" w14:textId="77777777" w:rsidR="00EC5ED4" w:rsidRPr="00582304" w:rsidRDefault="00EC5ED4" w:rsidP="00601134">
            <w:pPr>
              <w:spacing w:line="240" w:lineRule="auto"/>
              <w:rPr>
                <w:iCs/>
                <w:szCs w:val="24"/>
              </w:rPr>
            </w:pPr>
            <w:r w:rsidRPr="00582304">
              <w:rPr>
                <w:iCs/>
                <w:szCs w:val="24"/>
              </w:rPr>
              <w:t xml:space="preserve">95% CI </w:t>
            </w:r>
            <w:r w:rsidRPr="00582304">
              <w:rPr>
                <w:rFonts w:hint="eastAsia"/>
                <w:iCs/>
                <w:szCs w:val="24"/>
              </w:rPr>
              <w:t>Co</w:t>
            </w:r>
            <w:r w:rsidRPr="00582304">
              <w:rPr>
                <w:iCs/>
                <w:szCs w:val="24"/>
              </w:rPr>
              <w:t>verage</w:t>
            </w:r>
          </w:p>
        </w:tc>
      </w:tr>
      <w:tr w:rsidR="00EC5ED4" w:rsidRPr="00582304" w14:paraId="67471731" w14:textId="77777777" w:rsidTr="00B02083">
        <w:trPr>
          <w:trHeight w:val="324"/>
        </w:trPr>
        <w:tc>
          <w:tcPr>
            <w:tcW w:w="997" w:type="dxa"/>
            <w:vMerge w:val="restart"/>
            <w:noWrap/>
            <w:hideMark/>
          </w:tcPr>
          <w:p w14:paraId="033EA6F7" w14:textId="77777777" w:rsidR="00EC5ED4" w:rsidRPr="00582304" w:rsidRDefault="00EC5ED4" w:rsidP="00601134">
            <w:pPr>
              <w:spacing w:line="240" w:lineRule="auto"/>
              <w:rPr>
                <w:iCs/>
                <w:szCs w:val="24"/>
              </w:rPr>
            </w:pPr>
            <w:r w:rsidRPr="00582304">
              <w:rPr>
                <w:iCs/>
                <w:szCs w:val="24"/>
              </w:rPr>
              <w:t>10</w:t>
            </w:r>
          </w:p>
        </w:tc>
        <w:tc>
          <w:tcPr>
            <w:tcW w:w="1274" w:type="dxa"/>
          </w:tcPr>
          <w:p w14:paraId="159814DE" w14:textId="77777777" w:rsidR="00EC5ED4" w:rsidRPr="00582304" w:rsidRDefault="00EC5ED4" w:rsidP="00601134">
            <w:pPr>
              <w:spacing w:line="240" w:lineRule="auto"/>
              <w:rPr>
                <w:color w:val="000000"/>
                <w:szCs w:val="24"/>
              </w:rPr>
            </w:pPr>
            <w:r>
              <w:rPr>
                <w:rFonts w:hint="eastAsia"/>
                <w:color w:val="000000"/>
                <w:szCs w:val="24"/>
              </w:rPr>
              <w:t>New</w:t>
            </w:r>
          </w:p>
        </w:tc>
        <w:tc>
          <w:tcPr>
            <w:tcW w:w="997" w:type="dxa"/>
            <w:vMerge w:val="restart"/>
            <w:noWrap/>
          </w:tcPr>
          <w:p w14:paraId="066558E7" w14:textId="77777777" w:rsidR="00EC5ED4" w:rsidRPr="00582304" w:rsidRDefault="00EC5ED4" w:rsidP="00601134">
            <w:pPr>
              <w:spacing w:line="240" w:lineRule="auto"/>
              <w:rPr>
                <w:iCs/>
                <w:szCs w:val="24"/>
              </w:rPr>
            </w:pPr>
            <w:r>
              <w:rPr>
                <w:rFonts w:hint="eastAsia"/>
                <w:color w:val="000000"/>
              </w:rPr>
              <w:t>151.89</w:t>
            </w:r>
          </w:p>
        </w:tc>
        <w:tc>
          <w:tcPr>
            <w:tcW w:w="1084" w:type="dxa"/>
            <w:noWrap/>
          </w:tcPr>
          <w:p w14:paraId="79104EA3" w14:textId="77777777" w:rsidR="00EC5ED4" w:rsidRPr="00582304" w:rsidRDefault="00EC5ED4" w:rsidP="00601134">
            <w:pPr>
              <w:spacing w:line="240" w:lineRule="auto"/>
              <w:rPr>
                <w:iCs/>
                <w:szCs w:val="24"/>
              </w:rPr>
            </w:pPr>
            <w:r>
              <w:rPr>
                <w:rFonts w:hint="eastAsia"/>
                <w:color w:val="000000"/>
              </w:rPr>
              <w:t>291.68</w:t>
            </w:r>
          </w:p>
        </w:tc>
        <w:tc>
          <w:tcPr>
            <w:tcW w:w="1085" w:type="dxa"/>
            <w:noWrap/>
          </w:tcPr>
          <w:p w14:paraId="01A5B051" w14:textId="77777777" w:rsidR="00EC5ED4" w:rsidRPr="00582304" w:rsidRDefault="00EC5ED4" w:rsidP="00601134">
            <w:pPr>
              <w:spacing w:line="240" w:lineRule="auto"/>
              <w:rPr>
                <w:iCs/>
                <w:szCs w:val="24"/>
              </w:rPr>
            </w:pPr>
            <w:r>
              <w:rPr>
                <w:rFonts w:hint="eastAsia"/>
                <w:color w:val="000000"/>
              </w:rPr>
              <w:t>-8.32</w:t>
            </w:r>
          </w:p>
        </w:tc>
        <w:tc>
          <w:tcPr>
            <w:tcW w:w="1089" w:type="dxa"/>
            <w:noWrap/>
          </w:tcPr>
          <w:p w14:paraId="4C69B285" w14:textId="77777777" w:rsidR="00EC5ED4" w:rsidRPr="00582304" w:rsidRDefault="00EC5ED4" w:rsidP="00601134">
            <w:pPr>
              <w:spacing w:line="240" w:lineRule="auto"/>
              <w:rPr>
                <w:iCs/>
                <w:szCs w:val="24"/>
              </w:rPr>
            </w:pPr>
            <w:r>
              <w:rPr>
                <w:rFonts w:hint="eastAsia"/>
                <w:color w:val="000000"/>
              </w:rPr>
              <w:t>55.83</w:t>
            </w:r>
          </w:p>
        </w:tc>
        <w:tc>
          <w:tcPr>
            <w:tcW w:w="992" w:type="dxa"/>
            <w:noWrap/>
          </w:tcPr>
          <w:p w14:paraId="0DF280C5" w14:textId="77777777" w:rsidR="00EC5ED4" w:rsidRPr="00582304" w:rsidRDefault="00EC5ED4" w:rsidP="00601134">
            <w:pPr>
              <w:spacing w:line="240" w:lineRule="auto"/>
              <w:rPr>
                <w:iCs/>
                <w:szCs w:val="24"/>
              </w:rPr>
            </w:pPr>
            <w:r>
              <w:rPr>
                <w:rFonts w:hint="eastAsia"/>
                <w:color w:val="000000"/>
              </w:rPr>
              <w:t>43.77</w:t>
            </w:r>
          </w:p>
        </w:tc>
        <w:tc>
          <w:tcPr>
            <w:tcW w:w="990" w:type="dxa"/>
            <w:noWrap/>
          </w:tcPr>
          <w:p w14:paraId="2B42CC73" w14:textId="77777777" w:rsidR="00EC5ED4" w:rsidRPr="00582304" w:rsidRDefault="00EC5ED4" w:rsidP="00601134">
            <w:pPr>
              <w:spacing w:line="240" w:lineRule="auto"/>
              <w:rPr>
                <w:iCs/>
                <w:szCs w:val="24"/>
              </w:rPr>
            </w:pPr>
            <w:r>
              <w:rPr>
                <w:rFonts w:hint="eastAsia"/>
                <w:color w:val="000000"/>
              </w:rPr>
              <w:t>56.42</w:t>
            </w:r>
          </w:p>
        </w:tc>
        <w:tc>
          <w:tcPr>
            <w:tcW w:w="1278" w:type="dxa"/>
          </w:tcPr>
          <w:p w14:paraId="3CAA2B2C" w14:textId="77777777" w:rsidR="00EC5ED4" w:rsidRPr="00582304" w:rsidRDefault="00EC5ED4" w:rsidP="00601134">
            <w:pPr>
              <w:spacing w:line="240" w:lineRule="auto"/>
              <w:rPr>
                <w:color w:val="FF0000"/>
                <w:szCs w:val="24"/>
              </w:rPr>
            </w:pPr>
            <w:r>
              <w:rPr>
                <w:rFonts w:hint="eastAsia"/>
                <w:color w:val="000000"/>
              </w:rPr>
              <w:t>0.87</w:t>
            </w:r>
          </w:p>
        </w:tc>
      </w:tr>
      <w:tr w:rsidR="00EC5ED4" w:rsidRPr="00582304" w14:paraId="041607E8" w14:textId="77777777" w:rsidTr="00B02083">
        <w:trPr>
          <w:trHeight w:val="324"/>
        </w:trPr>
        <w:tc>
          <w:tcPr>
            <w:tcW w:w="997" w:type="dxa"/>
            <w:vMerge/>
            <w:hideMark/>
          </w:tcPr>
          <w:p w14:paraId="2D519555" w14:textId="77777777" w:rsidR="00EC5ED4" w:rsidRPr="00582304" w:rsidRDefault="00EC5ED4" w:rsidP="00601134">
            <w:pPr>
              <w:spacing w:line="240" w:lineRule="auto"/>
              <w:rPr>
                <w:iCs/>
                <w:szCs w:val="24"/>
              </w:rPr>
            </w:pPr>
          </w:p>
        </w:tc>
        <w:tc>
          <w:tcPr>
            <w:tcW w:w="1274" w:type="dxa"/>
          </w:tcPr>
          <w:p w14:paraId="2DDAB240" w14:textId="77777777" w:rsidR="00EC5ED4" w:rsidRPr="00582304" w:rsidRDefault="00EC5ED4" w:rsidP="00601134">
            <w:pPr>
              <w:spacing w:line="240" w:lineRule="auto"/>
              <w:rPr>
                <w:color w:val="000000"/>
                <w:szCs w:val="24"/>
              </w:rPr>
            </w:pPr>
            <w:r w:rsidRPr="00582304">
              <w:rPr>
                <w:rFonts w:hint="eastAsia"/>
                <w:color w:val="000000"/>
                <w:szCs w:val="24"/>
              </w:rPr>
              <w:t>Pa</w:t>
            </w:r>
            <w:r w:rsidRPr="00582304">
              <w:rPr>
                <w:color w:val="000000"/>
                <w:szCs w:val="24"/>
              </w:rPr>
              <w:t>n</w:t>
            </w:r>
          </w:p>
        </w:tc>
        <w:tc>
          <w:tcPr>
            <w:tcW w:w="997" w:type="dxa"/>
            <w:vMerge/>
          </w:tcPr>
          <w:p w14:paraId="39F508F5" w14:textId="77777777" w:rsidR="00EC5ED4" w:rsidRPr="00582304" w:rsidRDefault="00EC5ED4" w:rsidP="00601134">
            <w:pPr>
              <w:spacing w:line="240" w:lineRule="auto"/>
              <w:rPr>
                <w:iCs/>
                <w:szCs w:val="24"/>
              </w:rPr>
            </w:pPr>
          </w:p>
        </w:tc>
        <w:tc>
          <w:tcPr>
            <w:tcW w:w="1084" w:type="dxa"/>
            <w:noWrap/>
          </w:tcPr>
          <w:p w14:paraId="08657254" w14:textId="77777777" w:rsidR="00EC5ED4" w:rsidRPr="00582304" w:rsidRDefault="00EC5ED4" w:rsidP="00601134">
            <w:pPr>
              <w:spacing w:line="240" w:lineRule="auto"/>
              <w:rPr>
                <w:iCs/>
                <w:szCs w:val="24"/>
              </w:rPr>
            </w:pPr>
            <w:r>
              <w:rPr>
                <w:rFonts w:hint="eastAsia"/>
                <w:color w:val="000000"/>
              </w:rPr>
              <w:t>270.85</w:t>
            </w:r>
          </w:p>
        </w:tc>
        <w:tc>
          <w:tcPr>
            <w:tcW w:w="1085" w:type="dxa"/>
            <w:noWrap/>
          </w:tcPr>
          <w:p w14:paraId="36DFB365" w14:textId="77777777" w:rsidR="00EC5ED4" w:rsidRPr="00582304" w:rsidRDefault="00EC5ED4" w:rsidP="00601134">
            <w:pPr>
              <w:spacing w:line="240" w:lineRule="auto"/>
              <w:rPr>
                <w:iCs/>
                <w:szCs w:val="24"/>
              </w:rPr>
            </w:pPr>
            <w:r>
              <w:rPr>
                <w:rFonts w:hint="eastAsia"/>
                <w:color w:val="000000"/>
              </w:rPr>
              <w:t>-29.15</w:t>
            </w:r>
          </w:p>
        </w:tc>
        <w:tc>
          <w:tcPr>
            <w:tcW w:w="1089" w:type="dxa"/>
            <w:noWrap/>
          </w:tcPr>
          <w:p w14:paraId="3EF1E9FB" w14:textId="77777777" w:rsidR="00EC5ED4" w:rsidRPr="00582304" w:rsidRDefault="00EC5ED4" w:rsidP="00601134">
            <w:pPr>
              <w:spacing w:line="240" w:lineRule="auto"/>
              <w:rPr>
                <w:iCs/>
                <w:szCs w:val="24"/>
              </w:rPr>
            </w:pPr>
            <w:r>
              <w:rPr>
                <w:rFonts w:hint="eastAsia"/>
                <w:color w:val="000000"/>
              </w:rPr>
              <w:t>37.98</w:t>
            </w:r>
          </w:p>
        </w:tc>
        <w:tc>
          <w:tcPr>
            <w:tcW w:w="992" w:type="dxa"/>
            <w:noWrap/>
          </w:tcPr>
          <w:p w14:paraId="61AA162D" w14:textId="77777777" w:rsidR="00EC5ED4" w:rsidRPr="00582304" w:rsidRDefault="00EC5ED4" w:rsidP="00601134">
            <w:pPr>
              <w:spacing w:line="240" w:lineRule="auto"/>
              <w:rPr>
                <w:iCs/>
                <w:szCs w:val="24"/>
              </w:rPr>
            </w:pPr>
            <w:r>
              <w:rPr>
                <w:rFonts w:hint="eastAsia"/>
                <w:color w:val="000000"/>
              </w:rPr>
              <w:t>27.72</w:t>
            </w:r>
          </w:p>
        </w:tc>
        <w:tc>
          <w:tcPr>
            <w:tcW w:w="990" w:type="dxa"/>
            <w:noWrap/>
          </w:tcPr>
          <w:p w14:paraId="5521ADF0" w14:textId="77777777" w:rsidR="00EC5ED4" w:rsidRPr="00582304" w:rsidRDefault="00EC5ED4" w:rsidP="00601134">
            <w:pPr>
              <w:spacing w:line="240" w:lineRule="auto"/>
              <w:rPr>
                <w:iCs/>
                <w:szCs w:val="24"/>
              </w:rPr>
            </w:pPr>
            <w:r>
              <w:rPr>
                <w:rFonts w:hint="eastAsia"/>
                <w:color w:val="000000"/>
              </w:rPr>
              <w:t>47.87</w:t>
            </w:r>
          </w:p>
        </w:tc>
        <w:tc>
          <w:tcPr>
            <w:tcW w:w="1278" w:type="dxa"/>
          </w:tcPr>
          <w:p w14:paraId="081AB81E" w14:textId="77777777" w:rsidR="00EC5ED4" w:rsidRPr="00582304" w:rsidRDefault="00EC5ED4" w:rsidP="00601134">
            <w:pPr>
              <w:spacing w:line="240" w:lineRule="auto"/>
              <w:rPr>
                <w:color w:val="FF0000"/>
                <w:szCs w:val="24"/>
              </w:rPr>
            </w:pPr>
            <w:r>
              <w:rPr>
                <w:rFonts w:hint="eastAsia"/>
                <w:color w:val="000000"/>
              </w:rPr>
              <w:t>0.84</w:t>
            </w:r>
          </w:p>
        </w:tc>
      </w:tr>
      <w:tr w:rsidR="00EC5ED4" w:rsidRPr="00582304" w14:paraId="3C8D26CB" w14:textId="77777777" w:rsidTr="00B02083">
        <w:trPr>
          <w:trHeight w:val="324"/>
        </w:trPr>
        <w:tc>
          <w:tcPr>
            <w:tcW w:w="997" w:type="dxa"/>
            <w:vMerge w:val="restart"/>
            <w:noWrap/>
          </w:tcPr>
          <w:p w14:paraId="5C39FAD0" w14:textId="77777777" w:rsidR="00EC5ED4" w:rsidRPr="00582304" w:rsidRDefault="00EC5ED4" w:rsidP="00601134">
            <w:pPr>
              <w:spacing w:line="240" w:lineRule="auto"/>
              <w:rPr>
                <w:iCs/>
                <w:szCs w:val="24"/>
              </w:rPr>
            </w:pPr>
            <w:r w:rsidRPr="00582304">
              <w:rPr>
                <w:iCs/>
                <w:szCs w:val="24"/>
              </w:rPr>
              <w:t>30</w:t>
            </w:r>
          </w:p>
        </w:tc>
        <w:tc>
          <w:tcPr>
            <w:tcW w:w="1274" w:type="dxa"/>
          </w:tcPr>
          <w:p w14:paraId="3757EBDC" w14:textId="77777777" w:rsidR="00EC5ED4" w:rsidRPr="00582304" w:rsidRDefault="00EC5ED4" w:rsidP="00601134">
            <w:pPr>
              <w:spacing w:line="240" w:lineRule="auto"/>
              <w:rPr>
                <w:color w:val="000000"/>
                <w:szCs w:val="24"/>
              </w:rPr>
            </w:pPr>
            <w:r>
              <w:rPr>
                <w:rFonts w:hint="eastAsia"/>
                <w:color w:val="000000"/>
                <w:szCs w:val="24"/>
              </w:rPr>
              <w:t>New</w:t>
            </w:r>
          </w:p>
        </w:tc>
        <w:tc>
          <w:tcPr>
            <w:tcW w:w="997" w:type="dxa"/>
            <w:vMerge w:val="restart"/>
            <w:noWrap/>
          </w:tcPr>
          <w:p w14:paraId="430018C9" w14:textId="77777777" w:rsidR="00EC5ED4" w:rsidRPr="00582304" w:rsidRDefault="00EC5ED4" w:rsidP="00601134">
            <w:pPr>
              <w:spacing w:line="240" w:lineRule="auto"/>
              <w:rPr>
                <w:iCs/>
                <w:szCs w:val="24"/>
              </w:rPr>
            </w:pPr>
            <w:r>
              <w:rPr>
                <w:rFonts w:hint="eastAsia"/>
                <w:color w:val="000000"/>
              </w:rPr>
              <w:t>229.94</w:t>
            </w:r>
          </w:p>
        </w:tc>
        <w:tc>
          <w:tcPr>
            <w:tcW w:w="1084" w:type="dxa"/>
            <w:noWrap/>
          </w:tcPr>
          <w:p w14:paraId="75C3A3E5" w14:textId="77777777" w:rsidR="00EC5ED4" w:rsidRPr="00582304" w:rsidRDefault="00EC5ED4" w:rsidP="00601134">
            <w:pPr>
              <w:spacing w:line="240" w:lineRule="auto"/>
              <w:rPr>
                <w:iCs/>
                <w:szCs w:val="24"/>
              </w:rPr>
            </w:pPr>
            <w:r>
              <w:rPr>
                <w:rFonts w:hint="eastAsia"/>
                <w:color w:val="000000"/>
              </w:rPr>
              <w:t>295.36</w:t>
            </w:r>
          </w:p>
        </w:tc>
        <w:tc>
          <w:tcPr>
            <w:tcW w:w="1085" w:type="dxa"/>
            <w:noWrap/>
          </w:tcPr>
          <w:p w14:paraId="6D736FF7" w14:textId="77777777" w:rsidR="00EC5ED4" w:rsidRPr="00582304" w:rsidRDefault="00EC5ED4" w:rsidP="00601134">
            <w:pPr>
              <w:spacing w:line="240" w:lineRule="auto"/>
              <w:rPr>
                <w:iCs/>
                <w:szCs w:val="24"/>
              </w:rPr>
            </w:pPr>
            <w:r>
              <w:rPr>
                <w:rFonts w:hint="eastAsia"/>
                <w:color w:val="000000"/>
              </w:rPr>
              <w:t>-4.64</w:t>
            </w:r>
          </w:p>
        </w:tc>
        <w:tc>
          <w:tcPr>
            <w:tcW w:w="1089" w:type="dxa"/>
            <w:noWrap/>
          </w:tcPr>
          <w:p w14:paraId="009B469A" w14:textId="77777777" w:rsidR="00EC5ED4" w:rsidRPr="00582304" w:rsidRDefault="00EC5ED4" w:rsidP="00601134">
            <w:pPr>
              <w:spacing w:line="240" w:lineRule="auto"/>
              <w:rPr>
                <w:iCs/>
                <w:szCs w:val="24"/>
              </w:rPr>
            </w:pPr>
            <w:r>
              <w:rPr>
                <w:rFonts w:hint="eastAsia"/>
                <w:color w:val="000000"/>
              </w:rPr>
              <w:t>25.16</w:t>
            </w:r>
          </w:p>
        </w:tc>
        <w:tc>
          <w:tcPr>
            <w:tcW w:w="992" w:type="dxa"/>
            <w:noWrap/>
          </w:tcPr>
          <w:p w14:paraId="5FF03CC3" w14:textId="77777777" w:rsidR="00EC5ED4" w:rsidRPr="00582304" w:rsidRDefault="00EC5ED4" w:rsidP="00601134">
            <w:pPr>
              <w:spacing w:line="240" w:lineRule="auto"/>
              <w:rPr>
                <w:iCs/>
                <w:szCs w:val="24"/>
              </w:rPr>
            </w:pPr>
            <w:r>
              <w:rPr>
                <w:rFonts w:hint="eastAsia"/>
                <w:color w:val="000000"/>
              </w:rPr>
              <w:t>21.78</w:t>
            </w:r>
          </w:p>
        </w:tc>
        <w:tc>
          <w:tcPr>
            <w:tcW w:w="990" w:type="dxa"/>
            <w:noWrap/>
          </w:tcPr>
          <w:p w14:paraId="1E57F53C" w14:textId="77777777" w:rsidR="00EC5ED4" w:rsidRPr="00582304" w:rsidRDefault="00EC5ED4" w:rsidP="00601134">
            <w:pPr>
              <w:spacing w:line="240" w:lineRule="auto"/>
              <w:rPr>
                <w:iCs/>
                <w:szCs w:val="24"/>
              </w:rPr>
            </w:pPr>
            <w:r>
              <w:rPr>
                <w:rFonts w:hint="eastAsia"/>
                <w:color w:val="000000"/>
              </w:rPr>
              <w:t>25.57</w:t>
            </w:r>
          </w:p>
        </w:tc>
        <w:tc>
          <w:tcPr>
            <w:tcW w:w="1278" w:type="dxa"/>
          </w:tcPr>
          <w:p w14:paraId="2F67CF6C" w14:textId="77777777" w:rsidR="00EC5ED4" w:rsidRPr="00582304" w:rsidRDefault="00EC5ED4" w:rsidP="00601134">
            <w:pPr>
              <w:spacing w:line="240" w:lineRule="auto"/>
              <w:rPr>
                <w:color w:val="000000"/>
                <w:szCs w:val="24"/>
              </w:rPr>
            </w:pPr>
            <w:r>
              <w:rPr>
                <w:rFonts w:hint="eastAsia"/>
                <w:color w:val="000000"/>
              </w:rPr>
              <w:t>0.9</w:t>
            </w:r>
          </w:p>
        </w:tc>
      </w:tr>
      <w:tr w:rsidR="00EC5ED4" w:rsidRPr="00582304" w14:paraId="6BE8EC56" w14:textId="77777777" w:rsidTr="00B02083">
        <w:trPr>
          <w:trHeight w:val="324"/>
        </w:trPr>
        <w:tc>
          <w:tcPr>
            <w:tcW w:w="997" w:type="dxa"/>
            <w:vMerge/>
          </w:tcPr>
          <w:p w14:paraId="0E161B4E" w14:textId="77777777" w:rsidR="00EC5ED4" w:rsidRPr="00582304" w:rsidRDefault="00EC5ED4" w:rsidP="00601134">
            <w:pPr>
              <w:spacing w:line="240" w:lineRule="auto"/>
              <w:rPr>
                <w:iCs/>
                <w:szCs w:val="24"/>
              </w:rPr>
            </w:pPr>
          </w:p>
        </w:tc>
        <w:tc>
          <w:tcPr>
            <w:tcW w:w="1274" w:type="dxa"/>
          </w:tcPr>
          <w:p w14:paraId="012245D9" w14:textId="77777777" w:rsidR="00EC5ED4" w:rsidRPr="00582304" w:rsidRDefault="00EC5ED4" w:rsidP="00601134">
            <w:pPr>
              <w:spacing w:line="240" w:lineRule="auto"/>
              <w:rPr>
                <w:iCs/>
                <w:szCs w:val="24"/>
              </w:rPr>
            </w:pPr>
            <w:r w:rsidRPr="00582304">
              <w:rPr>
                <w:rFonts w:hint="eastAsia"/>
                <w:color w:val="000000"/>
                <w:szCs w:val="24"/>
              </w:rPr>
              <w:t>Pa</w:t>
            </w:r>
            <w:r w:rsidRPr="00582304">
              <w:rPr>
                <w:color w:val="000000"/>
                <w:szCs w:val="24"/>
              </w:rPr>
              <w:t>n</w:t>
            </w:r>
          </w:p>
        </w:tc>
        <w:tc>
          <w:tcPr>
            <w:tcW w:w="997" w:type="dxa"/>
            <w:vMerge/>
          </w:tcPr>
          <w:p w14:paraId="1ADE4663" w14:textId="77777777" w:rsidR="00EC5ED4" w:rsidRPr="00582304" w:rsidRDefault="00EC5ED4" w:rsidP="00601134">
            <w:pPr>
              <w:spacing w:line="240" w:lineRule="auto"/>
              <w:rPr>
                <w:iCs/>
                <w:szCs w:val="24"/>
              </w:rPr>
            </w:pPr>
          </w:p>
        </w:tc>
        <w:tc>
          <w:tcPr>
            <w:tcW w:w="1084" w:type="dxa"/>
            <w:noWrap/>
          </w:tcPr>
          <w:p w14:paraId="5C3F126A" w14:textId="77777777" w:rsidR="00EC5ED4" w:rsidRPr="00582304" w:rsidRDefault="00EC5ED4" w:rsidP="00601134">
            <w:pPr>
              <w:spacing w:line="240" w:lineRule="auto"/>
              <w:rPr>
                <w:iCs/>
                <w:szCs w:val="24"/>
              </w:rPr>
            </w:pPr>
            <w:r>
              <w:rPr>
                <w:rFonts w:hint="eastAsia"/>
                <w:color w:val="000000"/>
              </w:rPr>
              <w:t>285.24</w:t>
            </w:r>
          </w:p>
        </w:tc>
        <w:tc>
          <w:tcPr>
            <w:tcW w:w="1085" w:type="dxa"/>
            <w:noWrap/>
          </w:tcPr>
          <w:p w14:paraId="7AB258AA" w14:textId="77777777" w:rsidR="00EC5ED4" w:rsidRPr="00582304" w:rsidRDefault="00EC5ED4" w:rsidP="00601134">
            <w:pPr>
              <w:spacing w:line="240" w:lineRule="auto"/>
              <w:rPr>
                <w:iCs/>
                <w:szCs w:val="24"/>
              </w:rPr>
            </w:pPr>
            <w:r>
              <w:rPr>
                <w:rFonts w:hint="eastAsia"/>
                <w:color w:val="000000"/>
              </w:rPr>
              <w:t>-14.76</w:t>
            </w:r>
          </w:p>
        </w:tc>
        <w:tc>
          <w:tcPr>
            <w:tcW w:w="1089" w:type="dxa"/>
            <w:noWrap/>
          </w:tcPr>
          <w:p w14:paraId="27006659" w14:textId="77777777" w:rsidR="00EC5ED4" w:rsidRPr="00582304" w:rsidRDefault="00EC5ED4" w:rsidP="00601134">
            <w:pPr>
              <w:spacing w:line="240" w:lineRule="auto"/>
              <w:rPr>
                <w:iCs/>
                <w:szCs w:val="24"/>
              </w:rPr>
            </w:pPr>
            <w:r>
              <w:rPr>
                <w:rFonts w:hint="eastAsia"/>
                <w:color w:val="000000"/>
              </w:rPr>
              <w:t>17.63</w:t>
            </w:r>
          </w:p>
        </w:tc>
        <w:tc>
          <w:tcPr>
            <w:tcW w:w="992" w:type="dxa"/>
            <w:noWrap/>
          </w:tcPr>
          <w:p w14:paraId="55633015" w14:textId="77777777" w:rsidR="00EC5ED4" w:rsidRPr="00582304" w:rsidRDefault="00EC5ED4" w:rsidP="00601134">
            <w:pPr>
              <w:spacing w:line="240" w:lineRule="auto"/>
              <w:rPr>
                <w:iCs/>
                <w:szCs w:val="24"/>
              </w:rPr>
            </w:pPr>
            <w:r>
              <w:rPr>
                <w:rFonts w:hint="eastAsia"/>
                <w:color w:val="000000"/>
              </w:rPr>
              <w:t>14.62</w:t>
            </w:r>
          </w:p>
        </w:tc>
        <w:tc>
          <w:tcPr>
            <w:tcW w:w="990" w:type="dxa"/>
            <w:noWrap/>
          </w:tcPr>
          <w:p w14:paraId="593887F8" w14:textId="77777777" w:rsidR="00EC5ED4" w:rsidRPr="00582304" w:rsidRDefault="00EC5ED4" w:rsidP="00601134">
            <w:pPr>
              <w:spacing w:line="240" w:lineRule="auto"/>
              <w:rPr>
                <w:iCs/>
                <w:szCs w:val="24"/>
              </w:rPr>
            </w:pPr>
            <w:r>
              <w:rPr>
                <w:rFonts w:hint="eastAsia"/>
                <w:color w:val="000000"/>
              </w:rPr>
              <w:t>22.99</w:t>
            </w:r>
          </w:p>
        </w:tc>
        <w:tc>
          <w:tcPr>
            <w:tcW w:w="1278" w:type="dxa"/>
          </w:tcPr>
          <w:p w14:paraId="68C515F9" w14:textId="77777777" w:rsidR="00EC5ED4" w:rsidRPr="00582304" w:rsidRDefault="00EC5ED4" w:rsidP="00601134">
            <w:pPr>
              <w:spacing w:line="240" w:lineRule="auto"/>
              <w:rPr>
                <w:color w:val="000000"/>
                <w:szCs w:val="24"/>
              </w:rPr>
            </w:pPr>
            <w:r>
              <w:rPr>
                <w:rFonts w:hint="eastAsia"/>
                <w:color w:val="000000"/>
              </w:rPr>
              <w:t>0.89</w:t>
            </w:r>
          </w:p>
        </w:tc>
      </w:tr>
      <w:tr w:rsidR="00EC5ED4" w:rsidRPr="00582304" w14:paraId="445B1A75" w14:textId="77777777" w:rsidTr="00B02083">
        <w:trPr>
          <w:trHeight w:val="324"/>
        </w:trPr>
        <w:tc>
          <w:tcPr>
            <w:tcW w:w="997" w:type="dxa"/>
            <w:vMerge w:val="restart"/>
            <w:noWrap/>
          </w:tcPr>
          <w:p w14:paraId="61BF9B3F" w14:textId="77777777" w:rsidR="00EC5ED4" w:rsidRPr="00582304" w:rsidRDefault="00EC5ED4" w:rsidP="00601134">
            <w:pPr>
              <w:spacing w:line="240" w:lineRule="auto"/>
              <w:rPr>
                <w:iCs/>
                <w:szCs w:val="24"/>
              </w:rPr>
            </w:pPr>
            <w:r w:rsidRPr="00582304">
              <w:rPr>
                <w:iCs/>
                <w:szCs w:val="24"/>
              </w:rPr>
              <w:t>50</w:t>
            </w:r>
          </w:p>
        </w:tc>
        <w:tc>
          <w:tcPr>
            <w:tcW w:w="1274" w:type="dxa"/>
          </w:tcPr>
          <w:p w14:paraId="0EB3B168" w14:textId="77777777" w:rsidR="00EC5ED4" w:rsidRPr="00582304" w:rsidRDefault="00EC5ED4" w:rsidP="00601134">
            <w:pPr>
              <w:spacing w:line="240" w:lineRule="auto"/>
              <w:rPr>
                <w:color w:val="000000"/>
                <w:szCs w:val="24"/>
              </w:rPr>
            </w:pPr>
            <w:r>
              <w:rPr>
                <w:rFonts w:hint="eastAsia"/>
                <w:color w:val="000000"/>
                <w:szCs w:val="24"/>
              </w:rPr>
              <w:t>New</w:t>
            </w:r>
          </w:p>
        </w:tc>
        <w:tc>
          <w:tcPr>
            <w:tcW w:w="997" w:type="dxa"/>
            <w:vMerge w:val="restart"/>
            <w:noWrap/>
          </w:tcPr>
          <w:p w14:paraId="1EA99D61" w14:textId="77777777" w:rsidR="00EC5ED4" w:rsidRPr="00582304" w:rsidRDefault="00EC5ED4" w:rsidP="00601134">
            <w:pPr>
              <w:spacing w:line="240" w:lineRule="auto"/>
              <w:rPr>
                <w:iCs/>
                <w:szCs w:val="24"/>
              </w:rPr>
            </w:pPr>
            <w:r>
              <w:rPr>
                <w:rFonts w:hint="eastAsia"/>
                <w:color w:val="000000"/>
              </w:rPr>
              <w:t>262.44</w:t>
            </w:r>
          </w:p>
        </w:tc>
        <w:tc>
          <w:tcPr>
            <w:tcW w:w="1084" w:type="dxa"/>
            <w:noWrap/>
          </w:tcPr>
          <w:p w14:paraId="6C07475C" w14:textId="77777777" w:rsidR="00EC5ED4" w:rsidRPr="00582304" w:rsidRDefault="00EC5ED4" w:rsidP="00601134">
            <w:pPr>
              <w:spacing w:line="240" w:lineRule="auto"/>
              <w:rPr>
                <w:iCs/>
                <w:szCs w:val="24"/>
              </w:rPr>
            </w:pPr>
            <w:r>
              <w:rPr>
                <w:rFonts w:hint="eastAsia"/>
                <w:color w:val="000000"/>
              </w:rPr>
              <w:t>300.04</w:t>
            </w:r>
          </w:p>
        </w:tc>
        <w:tc>
          <w:tcPr>
            <w:tcW w:w="1085" w:type="dxa"/>
            <w:noWrap/>
          </w:tcPr>
          <w:p w14:paraId="6E498C4E" w14:textId="77777777" w:rsidR="00EC5ED4" w:rsidRPr="00582304" w:rsidRDefault="00EC5ED4" w:rsidP="00601134">
            <w:pPr>
              <w:spacing w:line="240" w:lineRule="auto"/>
              <w:rPr>
                <w:iCs/>
                <w:szCs w:val="24"/>
              </w:rPr>
            </w:pPr>
            <w:r>
              <w:rPr>
                <w:rFonts w:hint="eastAsia"/>
                <w:color w:val="000000"/>
              </w:rPr>
              <w:t>0.04</w:t>
            </w:r>
          </w:p>
        </w:tc>
        <w:tc>
          <w:tcPr>
            <w:tcW w:w="1089" w:type="dxa"/>
            <w:noWrap/>
          </w:tcPr>
          <w:p w14:paraId="16987E28" w14:textId="77777777" w:rsidR="00EC5ED4" w:rsidRPr="00582304" w:rsidRDefault="00EC5ED4" w:rsidP="00601134">
            <w:pPr>
              <w:spacing w:line="240" w:lineRule="auto"/>
              <w:rPr>
                <w:iCs/>
                <w:szCs w:val="24"/>
              </w:rPr>
            </w:pPr>
            <w:r>
              <w:rPr>
                <w:rFonts w:hint="eastAsia"/>
                <w:color w:val="000000"/>
              </w:rPr>
              <w:t>18.16</w:t>
            </w:r>
          </w:p>
        </w:tc>
        <w:tc>
          <w:tcPr>
            <w:tcW w:w="992" w:type="dxa"/>
            <w:noWrap/>
          </w:tcPr>
          <w:p w14:paraId="732C74B5" w14:textId="77777777" w:rsidR="00EC5ED4" w:rsidRPr="00582304" w:rsidRDefault="00EC5ED4" w:rsidP="00601134">
            <w:pPr>
              <w:spacing w:line="240" w:lineRule="auto"/>
              <w:rPr>
                <w:iCs/>
                <w:szCs w:val="24"/>
              </w:rPr>
            </w:pPr>
            <w:r>
              <w:rPr>
                <w:rFonts w:hint="eastAsia"/>
                <w:color w:val="000000"/>
              </w:rPr>
              <w:t>16.1</w:t>
            </w:r>
          </w:p>
        </w:tc>
        <w:tc>
          <w:tcPr>
            <w:tcW w:w="990" w:type="dxa"/>
            <w:noWrap/>
          </w:tcPr>
          <w:p w14:paraId="0B863C18" w14:textId="77777777" w:rsidR="00EC5ED4" w:rsidRPr="00582304" w:rsidRDefault="00EC5ED4" w:rsidP="00601134">
            <w:pPr>
              <w:spacing w:line="240" w:lineRule="auto"/>
              <w:rPr>
                <w:iCs/>
                <w:szCs w:val="24"/>
              </w:rPr>
            </w:pPr>
            <w:r>
              <w:rPr>
                <w:rFonts w:hint="eastAsia"/>
                <w:color w:val="000000"/>
              </w:rPr>
              <w:t>18.15</w:t>
            </w:r>
          </w:p>
        </w:tc>
        <w:tc>
          <w:tcPr>
            <w:tcW w:w="1278" w:type="dxa"/>
          </w:tcPr>
          <w:p w14:paraId="37BC0D68" w14:textId="77777777" w:rsidR="00EC5ED4" w:rsidRPr="00582304" w:rsidRDefault="00EC5ED4" w:rsidP="00601134">
            <w:pPr>
              <w:spacing w:line="240" w:lineRule="auto"/>
              <w:rPr>
                <w:color w:val="000000"/>
                <w:szCs w:val="24"/>
              </w:rPr>
            </w:pPr>
            <w:r>
              <w:rPr>
                <w:rFonts w:hint="eastAsia"/>
                <w:color w:val="000000"/>
              </w:rPr>
              <w:t>0.89</w:t>
            </w:r>
          </w:p>
        </w:tc>
      </w:tr>
      <w:tr w:rsidR="00EC5ED4" w:rsidRPr="00582304" w14:paraId="389C3903" w14:textId="77777777" w:rsidTr="00B02083">
        <w:trPr>
          <w:trHeight w:val="324"/>
        </w:trPr>
        <w:tc>
          <w:tcPr>
            <w:tcW w:w="997" w:type="dxa"/>
            <w:vMerge/>
          </w:tcPr>
          <w:p w14:paraId="7612E5E0" w14:textId="77777777" w:rsidR="00EC5ED4" w:rsidRPr="00582304" w:rsidRDefault="00EC5ED4" w:rsidP="00601134">
            <w:pPr>
              <w:spacing w:line="240" w:lineRule="auto"/>
              <w:rPr>
                <w:iCs/>
                <w:szCs w:val="24"/>
              </w:rPr>
            </w:pPr>
          </w:p>
        </w:tc>
        <w:tc>
          <w:tcPr>
            <w:tcW w:w="1274" w:type="dxa"/>
          </w:tcPr>
          <w:p w14:paraId="4E09A761" w14:textId="77777777" w:rsidR="00EC5ED4" w:rsidRPr="00582304" w:rsidRDefault="00EC5ED4" w:rsidP="00601134">
            <w:pPr>
              <w:spacing w:line="240" w:lineRule="auto"/>
              <w:rPr>
                <w:iCs/>
                <w:szCs w:val="24"/>
              </w:rPr>
            </w:pPr>
            <w:r w:rsidRPr="00582304">
              <w:rPr>
                <w:rFonts w:hint="eastAsia"/>
                <w:color w:val="000000"/>
                <w:szCs w:val="24"/>
              </w:rPr>
              <w:t>Pa</w:t>
            </w:r>
            <w:r w:rsidRPr="00582304">
              <w:rPr>
                <w:color w:val="000000"/>
                <w:szCs w:val="24"/>
              </w:rPr>
              <w:t>n</w:t>
            </w:r>
          </w:p>
        </w:tc>
        <w:tc>
          <w:tcPr>
            <w:tcW w:w="997" w:type="dxa"/>
            <w:vMerge/>
          </w:tcPr>
          <w:p w14:paraId="63670862" w14:textId="77777777" w:rsidR="00EC5ED4" w:rsidRPr="00582304" w:rsidRDefault="00EC5ED4" w:rsidP="00601134">
            <w:pPr>
              <w:spacing w:line="240" w:lineRule="auto"/>
              <w:rPr>
                <w:iCs/>
                <w:szCs w:val="24"/>
              </w:rPr>
            </w:pPr>
          </w:p>
        </w:tc>
        <w:tc>
          <w:tcPr>
            <w:tcW w:w="1084" w:type="dxa"/>
            <w:noWrap/>
          </w:tcPr>
          <w:p w14:paraId="02B970C5" w14:textId="77777777" w:rsidR="00EC5ED4" w:rsidRPr="00582304" w:rsidRDefault="00EC5ED4" w:rsidP="00601134">
            <w:pPr>
              <w:spacing w:line="240" w:lineRule="auto"/>
              <w:rPr>
                <w:iCs/>
                <w:szCs w:val="24"/>
              </w:rPr>
            </w:pPr>
            <w:r>
              <w:rPr>
                <w:rFonts w:hint="eastAsia"/>
                <w:color w:val="000000"/>
              </w:rPr>
              <w:t>293.07</w:t>
            </w:r>
          </w:p>
        </w:tc>
        <w:tc>
          <w:tcPr>
            <w:tcW w:w="1085" w:type="dxa"/>
            <w:noWrap/>
          </w:tcPr>
          <w:p w14:paraId="1F27EEE4" w14:textId="77777777" w:rsidR="00EC5ED4" w:rsidRPr="00582304" w:rsidRDefault="00EC5ED4" w:rsidP="00601134">
            <w:pPr>
              <w:spacing w:line="240" w:lineRule="auto"/>
              <w:rPr>
                <w:iCs/>
                <w:szCs w:val="24"/>
              </w:rPr>
            </w:pPr>
            <w:r>
              <w:rPr>
                <w:rFonts w:hint="eastAsia"/>
                <w:color w:val="000000"/>
              </w:rPr>
              <w:t>-6.93</w:t>
            </w:r>
          </w:p>
        </w:tc>
        <w:tc>
          <w:tcPr>
            <w:tcW w:w="1089" w:type="dxa"/>
            <w:noWrap/>
          </w:tcPr>
          <w:p w14:paraId="5A045295" w14:textId="77777777" w:rsidR="00EC5ED4" w:rsidRPr="00582304" w:rsidRDefault="00EC5ED4" w:rsidP="00601134">
            <w:pPr>
              <w:spacing w:line="240" w:lineRule="auto"/>
              <w:rPr>
                <w:iCs/>
                <w:szCs w:val="24"/>
              </w:rPr>
            </w:pPr>
            <w:r>
              <w:rPr>
                <w:rFonts w:hint="eastAsia"/>
                <w:color w:val="000000"/>
              </w:rPr>
              <w:t>12.65</w:t>
            </w:r>
          </w:p>
        </w:tc>
        <w:tc>
          <w:tcPr>
            <w:tcW w:w="992" w:type="dxa"/>
            <w:noWrap/>
          </w:tcPr>
          <w:p w14:paraId="72E0FFFC" w14:textId="77777777" w:rsidR="00EC5ED4" w:rsidRPr="00582304" w:rsidRDefault="00EC5ED4" w:rsidP="00601134">
            <w:pPr>
              <w:spacing w:line="240" w:lineRule="auto"/>
              <w:rPr>
                <w:iCs/>
                <w:szCs w:val="24"/>
              </w:rPr>
            </w:pPr>
            <w:r>
              <w:rPr>
                <w:rFonts w:hint="eastAsia"/>
                <w:color w:val="000000"/>
              </w:rPr>
              <w:t>10.84</w:t>
            </w:r>
          </w:p>
        </w:tc>
        <w:tc>
          <w:tcPr>
            <w:tcW w:w="990" w:type="dxa"/>
            <w:noWrap/>
          </w:tcPr>
          <w:p w14:paraId="3CC948EE" w14:textId="77777777" w:rsidR="00EC5ED4" w:rsidRPr="00582304" w:rsidRDefault="00EC5ED4" w:rsidP="00601134">
            <w:pPr>
              <w:spacing w:line="240" w:lineRule="auto"/>
              <w:rPr>
                <w:iCs/>
                <w:szCs w:val="24"/>
              </w:rPr>
            </w:pPr>
            <w:r>
              <w:rPr>
                <w:rFonts w:hint="eastAsia"/>
                <w:color w:val="000000"/>
              </w:rPr>
              <w:t>14.42</w:t>
            </w:r>
          </w:p>
        </w:tc>
        <w:tc>
          <w:tcPr>
            <w:tcW w:w="1278" w:type="dxa"/>
          </w:tcPr>
          <w:p w14:paraId="10FF98F9" w14:textId="77777777" w:rsidR="00EC5ED4" w:rsidRPr="00582304" w:rsidRDefault="00EC5ED4" w:rsidP="00601134">
            <w:pPr>
              <w:spacing w:line="240" w:lineRule="auto"/>
              <w:rPr>
                <w:color w:val="000000"/>
                <w:szCs w:val="24"/>
              </w:rPr>
            </w:pPr>
            <w:r>
              <w:rPr>
                <w:rFonts w:hint="eastAsia"/>
                <w:color w:val="000000"/>
              </w:rPr>
              <w:t>0.88</w:t>
            </w:r>
          </w:p>
        </w:tc>
      </w:tr>
      <w:tr w:rsidR="00EC5ED4" w:rsidRPr="00582304" w14:paraId="45F79784" w14:textId="77777777" w:rsidTr="00B02083">
        <w:trPr>
          <w:trHeight w:val="324"/>
        </w:trPr>
        <w:tc>
          <w:tcPr>
            <w:tcW w:w="997" w:type="dxa"/>
            <w:vMerge w:val="restart"/>
            <w:noWrap/>
          </w:tcPr>
          <w:p w14:paraId="5C43F68A" w14:textId="77777777" w:rsidR="00EC5ED4" w:rsidRPr="00582304" w:rsidRDefault="00EC5ED4" w:rsidP="00601134">
            <w:pPr>
              <w:spacing w:line="240" w:lineRule="auto"/>
              <w:rPr>
                <w:iCs/>
                <w:szCs w:val="24"/>
              </w:rPr>
            </w:pPr>
            <w:r w:rsidRPr="00582304">
              <w:rPr>
                <w:iCs/>
                <w:szCs w:val="24"/>
              </w:rPr>
              <w:t>70</w:t>
            </w:r>
          </w:p>
        </w:tc>
        <w:tc>
          <w:tcPr>
            <w:tcW w:w="1274" w:type="dxa"/>
          </w:tcPr>
          <w:p w14:paraId="3655ECCB" w14:textId="77777777" w:rsidR="00EC5ED4" w:rsidRPr="00582304" w:rsidRDefault="00EC5ED4" w:rsidP="00601134">
            <w:pPr>
              <w:spacing w:line="240" w:lineRule="auto"/>
              <w:rPr>
                <w:color w:val="000000"/>
                <w:szCs w:val="24"/>
              </w:rPr>
            </w:pPr>
            <w:r>
              <w:rPr>
                <w:rFonts w:hint="eastAsia"/>
                <w:color w:val="000000"/>
                <w:szCs w:val="24"/>
              </w:rPr>
              <w:t>New</w:t>
            </w:r>
          </w:p>
        </w:tc>
        <w:tc>
          <w:tcPr>
            <w:tcW w:w="997" w:type="dxa"/>
            <w:vMerge w:val="restart"/>
            <w:noWrap/>
          </w:tcPr>
          <w:p w14:paraId="1969E75D" w14:textId="77777777" w:rsidR="00EC5ED4" w:rsidRPr="00582304" w:rsidRDefault="00EC5ED4" w:rsidP="00601134">
            <w:pPr>
              <w:spacing w:line="240" w:lineRule="auto"/>
              <w:rPr>
                <w:iCs/>
                <w:szCs w:val="24"/>
              </w:rPr>
            </w:pPr>
            <w:r>
              <w:rPr>
                <w:rFonts w:hint="eastAsia"/>
                <w:color w:val="000000"/>
              </w:rPr>
              <w:t>276.46</w:t>
            </w:r>
          </w:p>
        </w:tc>
        <w:tc>
          <w:tcPr>
            <w:tcW w:w="1084" w:type="dxa"/>
            <w:noWrap/>
          </w:tcPr>
          <w:p w14:paraId="0EDD966E" w14:textId="77777777" w:rsidR="00EC5ED4" w:rsidRPr="00582304" w:rsidRDefault="00EC5ED4" w:rsidP="00601134">
            <w:pPr>
              <w:spacing w:line="240" w:lineRule="auto"/>
              <w:rPr>
                <w:iCs/>
                <w:szCs w:val="24"/>
              </w:rPr>
            </w:pPr>
            <w:r>
              <w:rPr>
                <w:rFonts w:hint="eastAsia"/>
                <w:color w:val="000000"/>
              </w:rPr>
              <w:t>300.61</w:t>
            </w:r>
          </w:p>
        </w:tc>
        <w:tc>
          <w:tcPr>
            <w:tcW w:w="1085" w:type="dxa"/>
            <w:noWrap/>
          </w:tcPr>
          <w:p w14:paraId="65E0C3EA" w14:textId="77777777" w:rsidR="00EC5ED4" w:rsidRPr="00582304" w:rsidRDefault="00EC5ED4" w:rsidP="00601134">
            <w:pPr>
              <w:spacing w:line="240" w:lineRule="auto"/>
              <w:rPr>
                <w:iCs/>
                <w:szCs w:val="24"/>
              </w:rPr>
            </w:pPr>
            <w:r>
              <w:rPr>
                <w:rFonts w:hint="eastAsia"/>
                <w:color w:val="000000"/>
              </w:rPr>
              <w:t>0.61</w:t>
            </w:r>
          </w:p>
        </w:tc>
        <w:tc>
          <w:tcPr>
            <w:tcW w:w="1089" w:type="dxa"/>
            <w:noWrap/>
          </w:tcPr>
          <w:p w14:paraId="7AC8CC8F" w14:textId="77777777" w:rsidR="00EC5ED4" w:rsidRPr="00582304" w:rsidRDefault="00EC5ED4" w:rsidP="00601134">
            <w:pPr>
              <w:spacing w:line="240" w:lineRule="auto"/>
              <w:rPr>
                <w:iCs/>
                <w:szCs w:val="24"/>
              </w:rPr>
            </w:pPr>
            <w:r>
              <w:rPr>
                <w:rFonts w:hint="eastAsia"/>
                <w:color w:val="000000"/>
              </w:rPr>
              <w:t>14.48</w:t>
            </w:r>
          </w:p>
        </w:tc>
        <w:tc>
          <w:tcPr>
            <w:tcW w:w="992" w:type="dxa"/>
            <w:noWrap/>
          </w:tcPr>
          <w:p w14:paraId="045C8104" w14:textId="77777777" w:rsidR="00EC5ED4" w:rsidRPr="00582304" w:rsidRDefault="00EC5ED4" w:rsidP="00601134">
            <w:pPr>
              <w:spacing w:line="240" w:lineRule="auto"/>
              <w:rPr>
                <w:iCs/>
                <w:szCs w:val="24"/>
              </w:rPr>
            </w:pPr>
            <w:r>
              <w:rPr>
                <w:rFonts w:hint="eastAsia"/>
                <w:color w:val="000000"/>
              </w:rPr>
              <w:t>12.96</w:t>
            </w:r>
          </w:p>
        </w:tc>
        <w:tc>
          <w:tcPr>
            <w:tcW w:w="990" w:type="dxa"/>
            <w:noWrap/>
          </w:tcPr>
          <w:p w14:paraId="6BCE1BB1" w14:textId="77777777" w:rsidR="00EC5ED4" w:rsidRPr="00582304" w:rsidRDefault="00EC5ED4" w:rsidP="00601134">
            <w:pPr>
              <w:spacing w:line="240" w:lineRule="auto"/>
              <w:rPr>
                <w:iCs/>
                <w:szCs w:val="24"/>
              </w:rPr>
            </w:pPr>
            <w:r>
              <w:rPr>
                <w:rFonts w:hint="eastAsia"/>
                <w:color w:val="000000"/>
              </w:rPr>
              <w:t>14.49</w:t>
            </w:r>
          </w:p>
        </w:tc>
        <w:tc>
          <w:tcPr>
            <w:tcW w:w="1278" w:type="dxa"/>
          </w:tcPr>
          <w:p w14:paraId="5D0939B4" w14:textId="77777777" w:rsidR="00EC5ED4" w:rsidRPr="00582304" w:rsidRDefault="00EC5ED4" w:rsidP="00601134">
            <w:pPr>
              <w:spacing w:line="240" w:lineRule="auto"/>
              <w:rPr>
                <w:color w:val="000000"/>
                <w:szCs w:val="24"/>
              </w:rPr>
            </w:pPr>
            <w:r>
              <w:rPr>
                <w:rFonts w:hint="eastAsia"/>
                <w:color w:val="000000"/>
              </w:rPr>
              <w:t>0.86</w:t>
            </w:r>
          </w:p>
        </w:tc>
      </w:tr>
      <w:tr w:rsidR="00EC5ED4" w:rsidRPr="00582304" w14:paraId="526D194A" w14:textId="77777777" w:rsidTr="00B02083">
        <w:trPr>
          <w:trHeight w:val="324"/>
        </w:trPr>
        <w:tc>
          <w:tcPr>
            <w:tcW w:w="997" w:type="dxa"/>
            <w:vMerge/>
          </w:tcPr>
          <w:p w14:paraId="467C76B9" w14:textId="77777777" w:rsidR="00EC5ED4" w:rsidRPr="00582304" w:rsidRDefault="00EC5ED4" w:rsidP="00601134">
            <w:pPr>
              <w:spacing w:line="240" w:lineRule="auto"/>
              <w:rPr>
                <w:iCs/>
                <w:szCs w:val="24"/>
              </w:rPr>
            </w:pPr>
          </w:p>
        </w:tc>
        <w:tc>
          <w:tcPr>
            <w:tcW w:w="1274" w:type="dxa"/>
          </w:tcPr>
          <w:p w14:paraId="2FE373E5" w14:textId="77777777" w:rsidR="00EC5ED4" w:rsidRPr="00582304" w:rsidRDefault="00EC5ED4" w:rsidP="00601134">
            <w:pPr>
              <w:spacing w:line="240" w:lineRule="auto"/>
              <w:rPr>
                <w:iCs/>
                <w:szCs w:val="24"/>
              </w:rPr>
            </w:pPr>
            <w:r w:rsidRPr="00582304">
              <w:rPr>
                <w:rFonts w:hint="eastAsia"/>
                <w:color w:val="000000"/>
                <w:szCs w:val="24"/>
              </w:rPr>
              <w:t>Pa</w:t>
            </w:r>
            <w:r w:rsidRPr="00582304">
              <w:rPr>
                <w:color w:val="000000"/>
                <w:szCs w:val="24"/>
              </w:rPr>
              <w:t>n</w:t>
            </w:r>
          </w:p>
        </w:tc>
        <w:tc>
          <w:tcPr>
            <w:tcW w:w="997" w:type="dxa"/>
            <w:vMerge/>
          </w:tcPr>
          <w:p w14:paraId="43E1E61E" w14:textId="77777777" w:rsidR="00EC5ED4" w:rsidRPr="00582304" w:rsidRDefault="00EC5ED4" w:rsidP="00601134">
            <w:pPr>
              <w:spacing w:line="240" w:lineRule="auto"/>
              <w:rPr>
                <w:iCs/>
                <w:szCs w:val="24"/>
              </w:rPr>
            </w:pPr>
          </w:p>
        </w:tc>
        <w:tc>
          <w:tcPr>
            <w:tcW w:w="1084" w:type="dxa"/>
            <w:noWrap/>
          </w:tcPr>
          <w:p w14:paraId="4C45E324" w14:textId="77777777" w:rsidR="00EC5ED4" w:rsidRPr="00582304" w:rsidRDefault="00EC5ED4" w:rsidP="00601134">
            <w:pPr>
              <w:spacing w:line="240" w:lineRule="auto"/>
              <w:rPr>
                <w:iCs/>
                <w:szCs w:val="24"/>
              </w:rPr>
            </w:pPr>
            <w:r>
              <w:rPr>
                <w:rFonts w:hint="eastAsia"/>
                <w:color w:val="000000"/>
              </w:rPr>
              <w:t>295.85</w:t>
            </w:r>
          </w:p>
        </w:tc>
        <w:tc>
          <w:tcPr>
            <w:tcW w:w="1085" w:type="dxa"/>
            <w:noWrap/>
          </w:tcPr>
          <w:p w14:paraId="3027B88A" w14:textId="77777777" w:rsidR="00EC5ED4" w:rsidRPr="00582304" w:rsidRDefault="00EC5ED4" w:rsidP="00601134">
            <w:pPr>
              <w:spacing w:line="240" w:lineRule="auto"/>
              <w:rPr>
                <w:iCs/>
                <w:szCs w:val="24"/>
              </w:rPr>
            </w:pPr>
            <w:r>
              <w:rPr>
                <w:rFonts w:hint="eastAsia"/>
                <w:color w:val="000000"/>
              </w:rPr>
              <w:t>-4.15</w:t>
            </w:r>
          </w:p>
        </w:tc>
        <w:tc>
          <w:tcPr>
            <w:tcW w:w="1089" w:type="dxa"/>
            <w:noWrap/>
          </w:tcPr>
          <w:p w14:paraId="7EDF6583" w14:textId="77777777" w:rsidR="00EC5ED4" w:rsidRPr="00582304" w:rsidRDefault="00EC5ED4" w:rsidP="00601134">
            <w:pPr>
              <w:spacing w:line="240" w:lineRule="auto"/>
              <w:rPr>
                <w:iCs/>
                <w:szCs w:val="24"/>
              </w:rPr>
            </w:pPr>
            <w:r>
              <w:rPr>
                <w:rFonts w:hint="eastAsia"/>
                <w:color w:val="000000"/>
              </w:rPr>
              <w:t>10.32</w:t>
            </w:r>
          </w:p>
        </w:tc>
        <w:tc>
          <w:tcPr>
            <w:tcW w:w="992" w:type="dxa"/>
            <w:noWrap/>
          </w:tcPr>
          <w:p w14:paraId="5B465B8F" w14:textId="77777777" w:rsidR="00EC5ED4" w:rsidRPr="00582304" w:rsidRDefault="00EC5ED4" w:rsidP="00601134">
            <w:pPr>
              <w:spacing w:line="240" w:lineRule="auto"/>
              <w:rPr>
                <w:iCs/>
                <w:szCs w:val="24"/>
              </w:rPr>
            </w:pPr>
            <w:r>
              <w:rPr>
                <w:rFonts w:hint="eastAsia"/>
                <w:color w:val="000000"/>
              </w:rPr>
              <w:t>8.84</w:t>
            </w:r>
          </w:p>
        </w:tc>
        <w:tc>
          <w:tcPr>
            <w:tcW w:w="990" w:type="dxa"/>
            <w:noWrap/>
          </w:tcPr>
          <w:p w14:paraId="3533584A" w14:textId="77777777" w:rsidR="00EC5ED4" w:rsidRPr="00582304" w:rsidRDefault="00EC5ED4" w:rsidP="00601134">
            <w:pPr>
              <w:spacing w:line="240" w:lineRule="auto"/>
              <w:rPr>
                <w:iCs/>
                <w:szCs w:val="24"/>
              </w:rPr>
            </w:pPr>
            <w:r>
              <w:rPr>
                <w:rFonts w:hint="eastAsia"/>
                <w:color w:val="000000"/>
              </w:rPr>
              <w:t>11.12</w:t>
            </w:r>
          </w:p>
        </w:tc>
        <w:tc>
          <w:tcPr>
            <w:tcW w:w="1278" w:type="dxa"/>
          </w:tcPr>
          <w:p w14:paraId="0DCED279" w14:textId="77777777" w:rsidR="00EC5ED4" w:rsidRPr="00582304" w:rsidRDefault="00EC5ED4" w:rsidP="00601134">
            <w:pPr>
              <w:spacing w:line="240" w:lineRule="auto"/>
              <w:rPr>
                <w:color w:val="000000"/>
                <w:szCs w:val="24"/>
              </w:rPr>
            </w:pPr>
            <w:r>
              <w:rPr>
                <w:rFonts w:hint="eastAsia"/>
                <w:color w:val="000000"/>
              </w:rPr>
              <w:t>0.85</w:t>
            </w:r>
          </w:p>
        </w:tc>
      </w:tr>
    </w:tbl>
    <w:p w14:paraId="40E8E024" w14:textId="77777777" w:rsidR="00EC5ED4" w:rsidRDefault="00EC5ED4" w:rsidP="00601134">
      <w:pPr>
        <w:pStyle w:val="af1"/>
        <w:spacing w:line="240" w:lineRule="auto"/>
      </w:pPr>
    </w:p>
    <w:p w14:paraId="40EBA510" w14:textId="26951C94" w:rsidR="00EC5ED4" w:rsidRPr="008E12A9" w:rsidRDefault="00EC5ED4" w:rsidP="00601134">
      <w:pPr>
        <w:pStyle w:val="af1"/>
        <w:spacing w:line="240" w:lineRule="auto"/>
      </w:pPr>
      <w:bookmarkStart w:id="12" w:name="_Toc166682354"/>
      <w:r>
        <w:t xml:space="preserve">Table S. </w:t>
      </w:r>
      <w:r>
        <w:fldChar w:fldCharType="begin"/>
      </w:r>
      <w:r>
        <w:instrText xml:space="preserve"> SEQ Table_S. \* ARABIC </w:instrText>
      </w:r>
      <w:r>
        <w:fldChar w:fldCharType="separate"/>
      </w:r>
      <w:r w:rsidR="00EF67F0">
        <w:rPr>
          <w:noProof/>
        </w:rPr>
        <w:t>6</w:t>
      </w:r>
      <w:r>
        <w:fldChar w:fldCharType="end"/>
      </w:r>
      <w:r w:rsidRPr="008E12A9">
        <w:rPr>
          <w:rFonts w:hint="eastAsia"/>
        </w:rPr>
        <w:t>取後放回的抽樣方式在</w:t>
      </w:r>
      <w:r w:rsidR="00095F5C">
        <w:rPr>
          <w:rFonts w:hint="eastAsia"/>
        </w:rPr>
        <w:t>情況三</w:t>
      </w:r>
      <w:r w:rsidRPr="008E12A9">
        <w:rPr>
          <w:rFonts w:hint="eastAsia"/>
        </w:rPr>
        <w:t>下，</w:t>
      </w:r>
      <w:r w:rsidRPr="008E12A9">
        <w:rPr>
          <w:rFonts w:cs="Times New Roman" w:hint="eastAsia"/>
        </w:rPr>
        <w:t>兩群落皆為均勻模型之情況下的估計結果。</w:t>
      </w:r>
      <w:bookmarkEnd w:id="12"/>
    </w:p>
    <w:tbl>
      <w:tblPr>
        <w:tblStyle w:val="afd"/>
        <w:tblW w:w="9786" w:type="dxa"/>
        <w:tblLayout w:type="fixed"/>
        <w:tblLook w:val="04A0" w:firstRow="1" w:lastRow="0" w:firstColumn="1" w:lastColumn="0" w:noHBand="0" w:noVBand="1"/>
      </w:tblPr>
      <w:tblGrid>
        <w:gridCol w:w="997"/>
        <w:gridCol w:w="1274"/>
        <w:gridCol w:w="997"/>
        <w:gridCol w:w="1084"/>
        <w:gridCol w:w="1085"/>
        <w:gridCol w:w="1089"/>
        <w:gridCol w:w="992"/>
        <w:gridCol w:w="990"/>
        <w:gridCol w:w="1278"/>
      </w:tblGrid>
      <w:tr w:rsidR="00EC5ED4" w:rsidRPr="00582304" w14:paraId="0C1B0CBB" w14:textId="77777777" w:rsidTr="00B02083">
        <w:trPr>
          <w:cnfStyle w:val="100000000000" w:firstRow="1" w:lastRow="0" w:firstColumn="0" w:lastColumn="0" w:oddVBand="0" w:evenVBand="0" w:oddHBand="0" w:evenHBand="0" w:firstRowFirstColumn="0" w:firstRowLastColumn="0" w:lastRowFirstColumn="0" w:lastRowLastColumn="0"/>
          <w:trHeight w:val="324"/>
        </w:trPr>
        <w:tc>
          <w:tcPr>
            <w:tcW w:w="997" w:type="dxa"/>
            <w:noWrap/>
            <w:hideMark/>
          </w:tcPr>
          <w:p w14:paraId="2B282471" w14:textId="77777777" w:rsidR="00EC5ED4" w:rsidRPr="00582304" w:rsidRDefault="00EC5ED4" w:rsidP="00601134">
            <w:pPr>
              <w:spacing w:line="240" w:lineRule="auto"/>
              <w:rPr>
                <w:iCs/>
                <w:szCs w:val="24"/>
              </w:rPr>
            </w:pPr>
            <w:r w:rsidRPr="00582304">
              <w:rPr>
                <w:iCs/>
                <w:szCs w:val="24"/>
              </w:rPr>
              <w:t>Sample size</w:t>
            </w:r>
          </w:p>
        </w:tc>
        <w:tc>
          <w:tcPr>
            <w:tcW w:w="1274" w:type="dxa"/>
          </w:tcPr>
          <w:p w14:paraId="3E0ABD6C" w14:textId="77777777" w:rsidR="00EC5ED4" w:rsidRPr="00582304" w:rsidRDefault="00EC5ED4" w:rsidP="00601134">
            <w:pPr>
              <w:spacing w:line="240" w:lineRule="auto"/>
              <w:rPr>
                <w:iCs/>
                <w:szCs w:val="24"/>
              </w:rPr>
            </w:pPr>
            <w:r w:rsidRPr="00582304">
              <w:rPr>
                <w:szCs w:val="24"/>
              </w:rPr>
              <w:t>Estimator</w:t>
            </w:r>
          </w:p>
        </w:tc>
        <w:tc>
          <w:tcPr>
            <w:tcW w:w="997" w:type="dxa"/>
            <w:noWrap/>
            <w:hideMark/>
          </w:tcPr>
          <w:p w14:paraId="3D119ED1" w14:textId="77777777" w:rsidR="00EC5ED4" w:rsidRPr="00582304" w:rsidRDefault="00EC5ED4" w:rsidP="00601134">
            <w:pPr>
              <w:spacing w:line="240" w:lineRule="auto"/>
              <w:rPr>
                <w:iCs/>
                <w:szCs w:val="24"/>
              </w:rPr>
            </w:pPr>
            <w:proofErr w:type="spellStart"/>
            <w:r w:rsidRPr="00582304">
              <w:rPr>
                <w:rFonts w:hint="eastAsia"/>
                <w:iCs/>
                <w:szCs w:val="24"/>
              </w:rPr>
              <w:t>Ob</w:t>
            </w:r>
            <w:r w:rsidRPr="00582304">
              <w:rPr>
                <w:iCs/>
                <w:szCs w:val="24"/>
              </w:rPr>
              <w:t>s</w:t>
            </w:r>
            <w:proofErr w:type="spellEnd"/>
          </w:p>
        </w:tc>
        <w:tc>
          <w:tcPr>
            <w:tcW w:w="1084" w:type="dxa"/>
            <w:noWrap/>
            <w:hideMark/>
          </w:tcPr>
          <w:p w14:paraId="680695CF" w14:textId="77777777" w:rsidR="00EC5ED4" w:rsidRPr="00582304" w:rsidRDefault="00EC5ED4" w:rsidP="00601134">
            <w:pPr>
              <w:spacing w:line="240" w:lineRule="auto"/>
              <w:rPr>
                <w:iCs/>
                <w:szCs w:val="24"/>
              </w:rPr>
            </w:pPr>
            <w:r w:rsidRPr="00582304">
              <w:rPr>
                <w:rFonts w:hint="eastAsia"/>
                <w:iCs/>
                <w:szCs w:val="24"/>
              </w:rPr>
              <w:t>A</w:t>
            </w:r>
            <w:r w:rsidRPr="00582304">
              <w:rPr>
                <w:iCs/>
                <w:szCs w:val="24"/>
              </w:rPr>
              <w:t>VG</w:t>
            </w:r>
            <w:r w:rsidRPr="00582304">
              <w:rPr>
                <w:rFonts w:hint="eastAsia"/>
                <w:iCs/>
                <w:szCs w:val="24"/>
              </w:rPr>
              <w:t xml:space="preserve"> </w:t>
            </w:r>
            <w:r w:rsidRPr="00582304">
              <w:rPr>
                <w:szCs w:val="24"/>
              </w:rPr>
              <w:t>Estimate</w:t>
            </w:r>
          </w:p>
        </w:tc>
        <w:tc>
          <w:tcPr>
            <w:tcW w:w="1085" w:type="dxa"/>
            <w:noWrap/>
            <w:hideMark/>
          </w:tcPr>
          <w:p w14:paraId="5FAE16E4" w14:textId="77777777" w:rsidR="00EC5ED4" w:rsidRPr="00582304" w:rsidRDefault="00EC5ED4" w:rsidP="00601134">
            <w:pPr>
              <w:spacing w:line="240" w:lineRule="auto"/>
              <w:rPr>
                <w:iCs/>
                <w:szCs w:val="24"/>
              </w:rPr>
            </w:pPr>
            <w:r w:rsidRPr="00582304">
              <w:rPr>
                <w:rFonts w:hint="eastAsia"/>
                <w:iCs/>
                <w:szCs w:val="24"/>
              </w:rPr>
              <w:t>Bias</w:t>
            </w:r>
          </w:p>
        </w:tc>
        <w:tc>
          <w:tcPr>
            <w:tcW w:w="1089" w:type="dxa"/>
            <w:noWrap/>
            <w:hideMark/>
          </w:tcPr>
          <w:p w14:paraId="34B109DC" w14:textId="77777777" w:rsidR="00EC5ED4" w:rsidRPr="00582304" w:rsidRDefault="00EC5ED4" w:rsidP="00601134">
            <w:pPr>
              <w:spacing w:line="240" w:lineRule="auto"/>
              <w:rPr>
                <w:iCs/>
                <w:szCs w:val="24"/>
              </w:rPr>
            </w:pPr>
            <w:r w:rsidRPr="00582304">
              <w:rPr>
                <w:rFonts w:hint="eastAsia"/>
                <w:iCs/>
                <w:szCs w:val="24"/>
              </w:rPr>
              <w:t xml:space="preserve">Sample </w:t>
            </w:r>
            <w:r w:rsidRPr="00582304">
              <w:rPr>
                <w:iCs/>
                <w:szCs w:val="24"/>
              </w:rPr>
              <w:t>SE</w:t>
            </w:r>
          </w:p>
        </w:tc>
        <w:tc>
          <w:tcPr>
            <w:tcW w:w="992" w:type="dxa"/>
            <w:noWrap/>
            <w:hideMark/>
          </w:tcPr>
          <w:p w14:paraId="06D41F62" w14:textId="77777777" w:rsidR="00EC5ED4" w:rsidRPr="00582304" w:rsidRDefault="00EC5ED4" w:rsidP="00601134">
            <w:pPr>
              <w:spacing w:line="240" w:lineRule="auto"/>
              <w:rPr>
                <w:iCs/>
                <w:szCs w:val="24"/>
              </w:rPr>
            </w:pPr>
            <w:r w:rsidRPr="00582304">
              <w:rPr>
                <w:iCs/>
                <w:szCs w:val="24"/>
              </w:rPr>
              <w:t>E</w:t>
            </w:r>
            <w:r w:rsidRPr="00582304">
              <w:rPr>
                <w:rFonts w:hint="eastAsia"/>
                <w:iCs/>
                <w:szCs w:val="24"/>
              </w:rPr>
              <w:t>s</w:t>
            </w:r>
            <w:r w:rsidRPr="00582304">
              <w:rPr>
                <w:iCs/>
                <w:szCs w:val="24"/>
              </w:rPr>
              <w:t xml:space="preserve">t. </w:t>
            </w:r>
            <w:r w:rsidRPr="00582304">
              <w:rPr>
                <w:rFonts w:hint="eastAsia"/>
                <w:iCs/>
                <w:szCs w:val="24"/>
              </w:rPr>
              <w:t>S</w:t>
            </w:r>
            <w:r w:rsidRPr="00582304">
              <w:rPr>
                <w:iCs/>
                <w:szCs w:val="24"/>
              </w:rPr>
              <w:t>D</w:t>
            </w:r>
          </w:p>
        </w:tc>
        <w:tc>
          <w:tcPr>
            <w:tcW w:w="990" w:type="dxa"/>
            <w:noWrap/>
            <w:hideMark/>
          </w:tcPr>
          <w:p w14:paraId="12C499A4" w14:textId="77777777" w:rsidR="00EC5ED4" w:rsidRPr="00582304" w:rsidRDefault="00EC5ED4" w:rsidP="00601134">
            <w:pPr>
              <w:spacing w:line="240" w:lineRule="auto"/>
              <w:rPr>
                <w:iCs/>
                <w:szCs w:val="24"/>
              </w:rPr>
            </w:pPr>
            <w:r w:rsidRPr="00582304">
              <w:rPr>
                <w:rFonts w:hint="eastAsia"/>
                <w:iCs/>
                <w:szCs w:val="24"/>
              </w:rPr>
              <w:t>RMSE</w:t>
            </w:r>
          </w:p>
        </w:tc>
        <w:tc>
          <w:tcPr>
            <w:tcW w:w="1278" w:type="dxa"/>
          </w:tcPr>
          <w:p w14:paraId="1B46F468" w14:textId="77777777" w:rsidR="00EC5ED4" w:rsidRPr="00582304" w:rsidRDefault="00EC5ED4" w:rsidP="00601134">
            <w:pPr>
              <w:spacing w:line="240" w:lineRule="auto"/>
              <w:rPr>
                <w:iCs/>
                <w:szCs w:val="24"/>
              </w:rPr>
            </w:pPr>
            <w:r w:rsidRPr="00582304">
              <w:rPr>
                <w:iCs/>
                <w:szCs w:val="24"/>
              </w:rPr>
              <w:t xml:space="preserve">95% CI </w:t>
            </w:r>
            <w:r w:rsidRPr="00582304">
              <w:rPr>
                <w:rFonts w:hint="eastAsia"/>
                <w:iCs/>
                <w:szCs w:val="24"/>
              </w:rPr>
              <w:t>Co</w:t>
            </w:r>
            <w:r w:rsidRPr="00582304">
              <w:rPr>
                <w:iCs/>
                <w:szCs w:val="24"/>
              </w:rPr>
              <w:t>verage</w:t>
            </w:r>
          </w:p>
        </w:tc>
      </w:tr>
      <w:tr w:rsidR="00EC5ED4" w:rsidRPr="00582304" w14:paraId="40525520" w14:textId="77777777" w:rsidTr="00B02083">
        <w:trPr>
          <w:trHeight w:val="324"/>
        </w:trPr>
        <w:tc>
          <w:tcPr>
            <w:tcW w:w="997" w:type="dxa"/>
            <w:vMerge w:val="restart"/>
            <w:noWrap/>
            <w:hideMark/>
          </w:tcPr>
          <w:p w14:paraId="04C41856" w14:textId="77777777" w:rsidR="00EC5ED4" w:rsidRPr="00582304" w:rsidRDefault="00EC5ED4" w:rsidP="00601134">
            <w:pPr>
              <w:spacing w:line="240" w:lineRule="auto"/>
              <w:rPr>
                <w:iCs/>
                <w:szCs w:val="24"/>
              </w:rPr>
            </w:pPr>
            <w:r w:rsidRPr="00582304">
              <w:rPr>
                <w:iCs/>
                <w:szCs w:val="24"/>
              </w:rPr>
              <w:t>10</w:t>
            </w:r>
          </w:p>
        </w:tc>
        <w:tc>
          <w:tcPr>
            <w:tcW w:w="1274" w:type="dxa"/>
          </w:tcPr>
          <w:p w14:paraId="71E649C5" w14:textId="77777777" w:rsidR="00EC5ED4" w:rsidRPr="00582304" w:rsidRDefault="00EC5ED4" w:rsidP="00601134">
            <w:pPr>
              <w:spacing w:line="240" w:lineRule="auto"/>
              <w:rPr>
                <w:color w:val="000000"/>
                <w:szCs w:val="24"/>
              </w:rPr>
            </w:pPr>
            <w:r>
              <w:rPr>
                <w:rFonts w:hint="eastAsia"/>
                <w:color w:val="000000"/>
                <w:szCs w:val="24"/>
              </w:rPr>
              <w:t>New</w:t>
            </w:r>
          </w:p>
        </w:tc>
        <w:tc>
          <w:tcPr>
            <w:tcW w:w="997" w:type="dxa"/>
            <w:vMerge w:val="restart"/>
            <w:noWrap/>
          </w:tcPr>
          <w:p w14:paraId="2AA9030D" w14:textId="77777777" w:rsidR="00EC5ED4" w:rsidRPr="00582304" w:rsidRDefault="00EC5ED4" w:rsidP="00601134">
            <w:pPr>
              <w:spacing w:line="240" w:lineRule="auto"/>
              <w:rPr>
                <w:iCs/>
                <w:szCs w:val="24"/>
              </w:rPr>
            </w:pPr>
            <w:r>
              <w:rPr>
                <w:rFonts w:hint="eastAsia"/>
                <w:color w:val="000000"/>
              </w:rPr>
              <w:t>154.86</w:t>
            </w:r>
          </w:p>
        </w:tc>
        <w:tc>
          <w:tcPr>
            <w:tcW w:w="1084" w:type="dxa"/>
            <w:noWrap/>
          </w:tcPr>
          <w:p w14:paraId="30E6E68F" w14:textId="77777777" w:rsidR="00EC5ED4" w:rsidRPr="00582304" w:rsidRDefault="00EC5ED4" w:rsidP="00601134">
            <w:pPr>
              <w:spacing w:line="240" w:lineRule="auto"/>
              <w:rPr>
                <w:iCs/>
                <w:szCs w:val="24"/>
              </w:rPr>
            </w:pPr>
            <w:r>
              <w:rPr>
                <w:rFonts w:hint="eastAsia"/>
                <w:color w:val="000000"/>
              </w:rPr>
              <w:t>253.01</w:t>
            </w:r>
          </w:p>
        </w:tc>
        <w:tc>
          <w:tcPr>
            <w:tcW w:w="1085" w:type="dxa"/>
            <w:noWrap/>
          </w:tcPr>
          <w:p w14:paraId="2527D7D0" w14:textId="77777777" w:rsidR="00EC5ED4" w:rsidRPr="00582304" w:rsidRDefault="00EC5ED4" w:rsidP="00601134">
            <w:pPr>
              <w:spacing w:line="240" w:lineRule="auto"/>
              <w:rPr>
                <w:iCs/>
                <w:szCs w:val="24"/>
              </w:rPr>
            </w:pPr>
            <w:r>
              <w:rPr>
                <w:rFonts w:hint="eastAsia"/>
                <w:color w:val="000000"/>
              </w:rPr>
              <w:t>-46.99</w:t>
            </w:r>
          </w:p>
        </w:tc>
        <w:tc>
          <w:tcPr>
            <w:tcW w:w="1089" w:type="dxa"/>
            <w:noWrap/>
          </w:tcPr>
          <w:p w14:paraId="048F1491" w14:textId="77777777" w:rsidR="00EC5ED4" w:rsidRPr="00582304" w:rsidRDefault="00EC5ED4" w:rsidP="00601134">
            <w:pPr>
              <w:spacing w:line="240" w:lineRule="auto"/>
              <w:rPr>
                <w:iCs/>
                <w:szCs w:val="24"/>
              </w:rPr>
            </w:pPr>
            <w:r>
              <w:rPr>
                <w:rFonts w:hint="eastAsia"/>
                <w:color w:val="000000"/>
              </w:rPr>
              <w:t>38.53</w:t>
            </w:r>
          </w:p>
        </w:tc>
        <w:tc>
          <w:tcPr>
            <w:tcW w:w="992" w:type="dxa"/>
            <w:noWrap/>
          </w:tcPr>
          <w:p w14:paraId="0014B587" w14:textId="77777777" w:rsidR="00EC5ED4" w:rsidRPr="00582304" w:rsidRDefault="00EC5ED4" w:rsidP="00601134">
            <w:pPr>
              <w:spacing w:line="240" w:lineRule="auto"/>
              <w:rPr>
                <w:iCs/>
                <w:szCs w:val="24"/>
              </w:rPr>
            </w:pPr>
            <w:r>
              <w:rPr>
                <w:rFonts w:hint="eastAsia"/>
                <w:color w:val="000000"/>
              </w:rPr>
              <w:t>32.68</w:t>
            </w:r>
          </w:p>
        </w:tc>
        <w:tc>
          <w:tcPr>
            <w:tcW w:w="990" w:type="dxa"/>
            <w:noWrap/>
          </w:tcPr>
          <w:p w14:paraId="3584AE05" w14:textId="77777777" w:rsidR="00EC5ED4" w:rsidRPr="00582304" w:rsidRDefault="00EC5ED4" w:rsidP="00601134">
            <w:pPr>
              <w:spacing w:line="240" w:lineRule="auto"/>
              <w:rPr>
                <w:iCs/>
                <w:szCs w:val="24"/>
              </w:rPr>
            </w:pPr>
            <w:r>
              <w:rPr>
                <w:rFonts w:hint="eastAsia"/>
                <w:color w:val="000000"/>
              </w:rPr>
              <w:t>60.76</w:t>
            </w:r>
          </w:p>
        </w:tc>
        <w:tc>
          <w:tcPr>
            <w:tcW w:w="1278" w:type="dxa"/>
          </w:tcPr>
          <w:p w14:paraId="3E14D594" w14:textId="77777777" w:rsidR="00EC5ED4" w:rsidRPr="00582304" w:rsidRDefault="00EC5ED4" w:rsidP="00601134">
            <w:pPr>
              <w:spacing w:line="240" w:lineRule="auto"/>
              <w:rPr>
                <w:color w:val="FF0000"/>
                <w:szCs w:val="24"/>
              </w:rPr>
            </w:pPr>
            <w:r>
              <w:rPr>
                <w:rFonts w:hint="eastAsia"/>
                <w:color w:val="000000"/>
              </w:rPr>
              <w:t>0.88</w:t>
            </w:r>
          </w:p>
        </w:tc>
      </w:tr>
      <w:tr w:rsidR="00EC5ED4" w:rsidRPr="00582304" w14:paraId="1DE17C6D" w14:textId="77777777" w:rsidTr="00B02083">
        <w:trPr>
          <w:trHeight w:val="324"/>
        </w:trPr>
        <w:tc>
          <w:tcPr>
            <w:tcW w:w="997" w:type="dxa"/>
            <w:vMerge/>
            <w:hideMark/>
          </w:tcPr>
          <w:p w14:paraId="3198759B" w14:textId="77777777" w:rsidR="00EC5ED4" w:rsidRPr="00582304" w:rsidRDefault="00EC5ED4" w:rsidP="00601134">
            <w:pPr>
              <w:spacing w:line="240" w:lineRule="auto"/>
              <w:rPr>
                <w:iCs/>
                <w:szCs w:val="24"/>
              </w:rPr>
            </w:pPr>
          </w:p>
        </w:tc>
        <w:tc>
          <w:tcPr>
            <w:tcW w:w="1274" w:type="dxa"/>
          </w:tcPr>
          <w:p w14:paraId="40E49200" w14:textId="77777777" w:rsidR="00EC5ED4" w:rsidRPr="00582304" w:rsidRDefault="00EC5ED4" w:rsidP="00601134">
            <w:pPr>
              <w:spacing w:line="240" w:lineRule="auto"/>
              <w:rPr>
                <w:color w:val="000000"/>
                <w:szCs w:val="24"/>
              </w:rPr>
            </w:pPr>
            <w:r w:rsidRPr="00582304">
              <w:rPr>
                <w:rFonts w:hint="eastAsia"/>
                <w:color w:val="000000"/>
                <w:szCs w:val="24"/>
              </w:rPr>
              <w:t>Pa</w:t>
            </w:r>
            <w:r w:rsidRPr="00582304">
              <w:rPr>
                <w:color w:val="000000"/>
                <w:szCs w:val="24"/>
              </w:rPr>
              <w:t>n</w:t>
            </w:r>
          </w:p>
        </w:tc>
        <w:tc>
          <w:tcPr>
            <w:tcW w:w="997" w:type="dxa"/>
            <w:vMerge/>
          </w:tcPr>
          <w:p w14:paraId="1BC1E9E9" w14:textId="77777777" w:rsidR="00EC5ED4" w:rsidRPr="00582304" w:rsidRDefault="00EC5ED4" w:rsidP="00601134">
            <w:pPr>
              <w:spacing w:line="240" w:lineRule="auto"/>
              <w:rPr>
                <w:iCs/>
                <w:szCs w:val="24"/>
              </w:rPr>
            </w:pPr>
          </w:p>
        </w:tc>
        <w:tc>
          <w:tcPr>
            <w:tcW w:w="1084" w:type="dxa"/>
            <w:noWrap/>
          </w:tcPr>
          <w:p w14:paraId="7937564C" w14:textId="77777777" w:rsidR="00EC5ED4" w:rsidRPr="00582304" w:rsidRDefault="00EC5ED4" w:rsidP="00601134">
            <w:pPr>
              <w:spacing w:line="240" w:lineRule="auto"/>
              <w:rPr>
                <w:iCs/>
                <w:szCs w:val="24"/>
              </w:rPr>
            </w:pPr>
            <w:r>
              <w:rPr>
                <w:rFonts w:hint="eastAsia"/>
                <w:color w:val="000000"/>
              </w:rPr>
              <w:t>233.32</w:t>
            </w:r>
          </w:p>
        </w:tc>
        <w:tc>
          <w:tcPr>
            <w:tcW w:w="1085" w:type="dxa"/>
            <w:noWrap/>
          </w:tcPr>
          <w:p w14:paraId="5AF6ACD3" w14:textId="77777777" w:rsidR="00EC5ED4" w:rsidRPr="00582304" w:rsidRDefault="00EC5ED4" w:rsidP="00601134">
            <w:pPr>
              <w:spacing w:line="240" w:lineRule="auto"/>
              <w:rPr>
                <w:iCs/>
                <w:szCs w:val="24"/>
              </w:rPr>
            </w:pPr>
            <w:r>
              <w:rPr>
                <w:rFonts w:hint="eastAsia"/>
                <w:color w:val="000000"/>
              </w:rPr>
              <w:t>-66.68</w:t>
            </w:r>
          </w:p>
        </w:tc>
        <w:tc>
          <w:tcPr>
            <w:tcW w:w="1089" w:type="dxa"/>
            <w:noWrap/>
          </w:tcPr>
          <w:p w14:paraId="44510760" w14:textId="77777777" w:rsidR="00EC5ED4" w:rsidRPr="00582304" w:rsidRDefault="00EC5ED4" w:rsidP="00601134">
            <w:pPr>
              <w:spacing w:line="240" w:lineRule="auto"/>
              <w:rPr>
                <w:iCs/>
                <w:szCs w:val="24"/>
              </w:rPr>
            </w:pPr>
            <w:r>
              <w:rPr>
                <w:rFonts w:hint="eastAsia"/>
                <w:color w:val="000000"/>
              </w:rPr>
              <w:t>25.11</w:t>
            </w:r>
          </w:p>
        </w:tc>
        <w:tc>
          <w:tcPr>
            <w:tcW w:w="992" w:type="dxa"/>
            <w:noWrap/>
          </w:tcPr>
          <w:p w14:paraId="7394B6DA" w14:textId="77777777" w:rsidR="00EC5ED4" w:rsidRPr="00582304" w:rsidRDefault="00EC5ED4" w:rsidP="00601134">
            <w:pPr>
              <w:spacing w:line="240" w:lineRule="auto"/>
              <w:rPr>
                <w:iCs/>
                <w:szCs w:val="24"/>
              </w:rPr>
            </w:pPr>
            <w:r>
              <w:rPr>
                <w:rFonts w:hint="eastAsia"/>
                <w:color w:val="000000"/>
              </w:rPr>
              <w:t>19.11</w:t>
            </w:r>
          </w:p>
        </w:tc>
        <w:tc>
          <w:tcPr>
            <w:tcW w:w="990" w:type="dxa"/>
            <w:noWrap/>
          </w:tcPr>
          <w:p w14:paraId="2B37C641" w14:textId="77777777" w:rsidR="00EC5ED4" w:rsidRPr="00582304" w:rsidRDefault="00EC5ED4" w:rsidP="00601134">
            <w:pPr>
              <w:spacing w:line="240" w:lineRule="auto"/>
              <w:rPr>
                <w:iCs/>
                <w:szCs w:val="24"/>
              </w:rPr>
            </w:pPr>
            <w:r>
              <w:rPr>
                <w:rFonts w:hint="eastAsia"/>
                <w:color w:val="000000"/>
              </w:rPr>
              <w:t>71.24</w:t>
            </w:r>
          </w:p>
        </w:tc>
        <w:tc>
          <w:tcPr>
            <w:tcW w:w="1278" w:type="dxa"/>
          </w:tcPr>
          <w:p w14:paraId="15BD653C" w14:textId="77777777" w:rsidR="00EC5ED4" w:rsidRPr="00582304" w:rsidRDefault="00EC5ED4" w:rsidP="00601134">
            <w:pPr>
              <w:spacing w:line="240" w:lineRule="auto"/>
              <w:rPr>
                <w:color w:val="FF0000"/>
                <w:szCs w:val="24"/>
              </w:rPr>
            </w:pPr>
            <w:r>
              <w:rPr>
                <w:rFonts w:hint="eastAsia"/>
                <w:color w:val="000000"/>
              </w:rPr>
              <w:t>0.86</w:t>
            </w:r>
          </w:p>
        </w:tc>
      </w:tr>
      <w:tr w:rsidR="00EC5ED4" w:rsidRPr="00582304" w14:paraId="790CBC89" w14:textId="77777777" w:rsidTr="00B02083">
        <w:trPr>
          <w:trHeight w:val="324"/>
        </w:trPr>
        <w:tc>
          <w:tcPr>
            <w:tcW w:w="997" w:type="dxa"/>
            <w:vMerge w:val="restart"/>
            <w:noWrap/>
          </w:tcPr>
          <w:p w14:paraId="6E6F1BF7" w14:textId="77777777" w:rsidR="00EC5ED4" w:rsidRPr="00582304" w:rsidRDefault="00EC5ED4" w:rsidP="00601134">
            <w:pPr>
              <w:spacing w:line="240" w:lineRule="auto"/>
              <w:rPr>
                <w:iCs/>
                <w:szCs w:val="24"/>
              </w:rPr>
            </w:pPr>
            <w:r w:rsidRPr="00582304">
              <w:rPr>
                <w:iCs/>
                <w:szCs w:val="24"/>
              </w:rPr>
              <w:t>30</w:t>
            </w:r>
          </w:p>
        </w:tc>
        <w:tc>
          <w:tcPr>
            <w:tcW w:w="1274" w:type="dxa"/>
          </w:tcPr>
          <w:p w14:paraId="3790BFAD" w14:textId="77777777" w:rsidR="00EC5ED4" w:rsidRPr="00582304" w:rsidRDefault="00EC5ED4" w:rsidP="00601134">
            <w:pPr>
              <w:spacing w:line="240" w:lineRule="auto"/>
              <w:rPr>
                <w:color w:val="000000"/>
                <w:szCs w:val="24"/>
              </w:rPr>
            </w:pPr>
            <w:r>
              <w:rPr>
                <w:rFonts w:hint="eastAsia"/>
                <w:color w:val="000000"/>
                <w:szCs w:val="24"/>
              </w:rPr>
              <w:t>New</w:t>
            </w:r>
          </w:p>
        </w:tc>
        <w:tc>
          <w:tcPr>
            <w:tcW w:w="997" w:type="dxa"/>
            <w:vMerge w:val="restart"/>
            <w:noWrap/>
          </w:tcPr>
          <w:p w14:paraId="47162DE2" w14:textId="77777777" w:rsidR="00EC5ED4" w:rsidRPr="00582304" w:rsidRDefault="00EC5ED4" w:rsidP="00601134">
            <w:pPr>
              <w:spacing w:line="240" w:lineRule="auto"/>
              <w:rPr>
                <w:iCs/>
                <w:szCs w:val="24"/>
              </w:rPr>
            </w:pPr>
            <w:r>
              <w:rPr>
                <w:rFonts w:hint="eastAsia"/>
                <w:color w:val="000000"/>
              </w:rPr>
              <w:t>218.3</w:t>
            </w:r>
          </w:p>
        </w:tc>
        <w:tc>
          <w:tcPr>
            <w:tcW w:w="1084" w:type="dxa"/>
            <w:noWrap/>
          </w:tcPr>
          <w:p w14:paraId="38EB0F5E" w14:textId="77777777" w:rsidR="00EC5ED4" w:rsidRPr="00582304" w:rsidRDefault="00EC5ED4" w:rsidP="00601134">
            <w:pPr>
              <w:spacing w:line="240" w:lineRule="auto"/>
              <w:rPr>
                <w:iCs/>
                <w:szCs w:val="24"/>
              </w:rPr>
            </w:pPr>
            <w:r>
              <w:rPr>
                <w:rFonts w:hint="eastAsia"/>
                <w:color w:val="000000"/>
              </w:rPr>
              <w:t>275.39</w:t>
            </w:r>
          </w:p>
        </w:tc>
        <w:tc>
          <w:tcPr>
            <w:tcW w:w="1085" w:type="dxa"/>
            <w:noWrap/>
          </w:tcPr>
          <w:p w14:paraId="2CB961F1" w14:textId="77777777" w:rsidR="00EC5ED4" w:rsidRPr="00582304" w:rsidRDefault="00EC5ED4" w:rsidP="00601134">
            <w:pPr>
              <w:spacing w:line="240" w:lineRule="auto"/>
              <w:rPr>
                <w:iCs/>
                <w:szCs w:val="24"/>
              </w:rPr>
            </w:pPr>
            <w:r>
              <w:rPr>
                <w:rFonts w:hint="eastAsia"/>
                <w:color w:val="000000"/>
              </w:rPr>
              <w:t>-24.61</w:t>
            </w:r>
          </w:p>
        </w:tc>
        <w:tc>
          <w:tcPr>
            <w:tcW w:w="1089" w:type="dxa"/>
            <w:noWrap/>
          </w:tcPr>
          <w:p w14:paraId="5EEF1764" w14:textId="77777777" w:rsidR="00EC5ED4" w:rsidRPr="00582304" w:rsidRDefault="00EC5ED4" w:rsidP="00601134">
            <w:pPr>
              <w:spacing w:line="240" w:lineRule="auto"/>
              <w:rPr>
                <w:iCs/>
                <w:szCs w:val="24"/>
              </w:rPr>
            </w:pPr>
            <w:r>
              <w:rPr>
                <w:rFonts w:hint="eastAsia"/>
                <w:color w:val="000000"/>
              </w:rPr>
              <w:t>22.88</w:t>
            </w:r>
          </w:p>
        </w:tc>
        <w:tc>
          <w:tcPr>
            <w:tcW w:w="992" w:type="dxa"/>
            <w:noWrap/>
          </w:tcPr>
          <w:p w14:paraId="1561440D" w14:textId="77777777" w:rsidR="00EC5ED4" w:rsidRPr="00582304" w:rsidRDefault="00EC5ED4" w:rsidP="00601134">
            <w:pPr>
              <w:spacing w:line="240" w:lineRule="auto"/>
              <w:rPr>
                <w:iCs/>
                <w:szCs w:val="24"/>
              </w:rPr>
            </w:pPr>
            <w:r>
              <w:rPr>
                <w:rFonts w:hint="eastAsia"/>
                <w:color w:val="000000"/>
              </w:rPr>
              <w:t>21.29</w:t>
            </w:r>
          </w:p>
        </w:tc>
        <w:tc>
          <w:tcPr>
            <w:tcW w:w="990" w:type="dxa"/>
            <w:noWrap/>
          </w:tcPr>
          <w:p w14:paraId="4F7C6FB4" w14:textId="77777777" w:rsidR="00EC5ED4" w:rsidRPr="00582304" w:rsidRDefault="00EC5ED4" w:rsidP="00601134">
            <w:pPr>
              <w:spacing w:line="240" w:lineRule="auto"/>
              <w:rPr>
                <w:iCs/>
                <w:szCs w:val="24"/>
              </w:rPr>
            </w:pPr>
            <w:r>
              <w:rPr>
                <w:rFonts w:hint="eastAsia"/>
                <w:color w:val="000000"/>
              </w:rPr>
              <w:t>33.59</w:t>
            </w:r>
          </w:p>
        </w:tc>
        <w:tc>
          <w:tcPr>
            <w:tcW w:w="1278" w:type="dxa"/>
          </w:tcPr>
          <w:p w14:paraId="73D62314" w14:textId="77777777" w:rsidR="00EC5ED4" w:rsidRPr="00582304" w:rsidRDefault="00EC5ED4" w:rsidP="00601134">
            <w:pPr>
              <w:spacing w:line="240" w:lineRule="auto"/>
              <w:rPr>
                <w:color w:val="000000"/>
                <w:szCs w:val="24"/>
              </w:rPr>
            </w:pPr>
            <w:r>
              <w:rPr>
                <w:rFonts w:hint="eastAsia"/>
                <w:color w:val="000000"/>
              </w:rPr>
              <w:t>0.92</w:t>
            </w:r>
          </w:p>
        </w:tc>
      </w:tr>
      <w:tr w:rsidR="00EC5ED4" w:rsidRPr="00582304" w14:paraId="7DF9C645" w14:textId="77777777" w:rsidTr="00B02083">
        <w:trPr>
          <w:trHeight w:val="324"/>
        </w:trPr>
        <w:tc>
          <w:tcPr>
            <w:tcW w:w="997" w:type="dxa"/>
            <w:vMerge/>
          </w:tcPr>
          <w:p w14:paraId="78A9C0C9" w14:textId="77777777" w:rsidR="00EC5ED4" w:rsidRPr="00582304" w:rsidRDefault="00EC5ED4" w:rsidP="00601134">
            <w:pPr>
              <w:spacing w:line="240" w:lineRule="auto"/>
              <w:rPr>
                <w:iCs/>
                <w:szCs w:val="24"/>
              </w:rPr>
            </w:pPr>
          </w:p>
        </w:tc>
        <w:tc>
          <w:tcPr>
            <w:tcW w:w="1274" w:type="dxa"/>
          </w:tcPr>
          <w:p w14:paraId="2355EA50" w14:textId="77777777" w:rsidR="00EC5ED4" w:rsidRPr="00582304" w:rsidRDefault="00EC5ED4" w:rsidP="00601134">
            <w:pPr>
              <w:spacing w:line="240" w:lineRule="auto"/>
              <w:rPr>
                <w:iCs/>
                <w:szCs w:val="24"/>
              </w:rPr>
            </w:pPr>
            <w:r w:rsidRPr="00582304">
              <w:rPr>
                <w:rFonts w:hint="eastAsia"/>
                <w:color w:val="000000"/>
                <w:szCs w:val="24"/>
              </w:rPr>
              <w:t>Pa</w:t>
            </w:r>
            <w:r w:rsidRPr="00582304">
              <w:rPr>
                <w:color w:val="000000"/>
                <w:szCs w:val="24"/>
              </w:rPr>
              <w:t>n</w:t>
            </w:r>
          </w:p>
        </w:tc>
        <w:tc>
          <w:tcPr>
            <w:tcW w:w="997" w:type="dxa"/>
            <w:vMerge/>
          </w:tcPr>
          <w:p w14:paraId="320ACC51" w14:textId="77777777" w:rsidR="00EC5ED4" w:rsidRPr="00582304" w:rsidRDefault="00EC5ED4" w:rsidP="00601134">
            <w:pPr>
              <w:spacing w:line="240" w:lineRule="auto"/>
              <w:rPr>
                <w:iCs/>
                <w:szCs w:val="24"/>
              </w:rPr>
            </w:pPr>
          </w:p>
        </w:tc>
        <w:tc>
          <w:tcPr>
            <w:tcW w:w="1084" w:type="dxa"/>
            <w:noWrap/>
          </w:tcPr>
          <w:p w14:paraId="634CFD51" w14:textId="77777777" w:rsidR="00EC5ED4" w:rsidRPr="00582304" w:rsidRDefault="00EC5ED4" w:rsidP="00601134">
            <w:pPr>
              <w:spacing w:line="240" w:lineRule="auto"/>
              <w:rPr>
                <w:iCs/>
                <w:szCs w:val="24"/>
              </w:rPr>
            </w:pPr>
            <w:r>
              <w:rPr>
                <w:rFonts w:hint="eastAsia"/>
                <w:color w:val="000000"/>
              </w:rPr>
              <w:t>262.64</w:t>
            </w:r>
          </w:p>
        </w:tc>
        <w:tc>
          <w:tcPr>
            <w:tcW w:w="1085" w:type="dxa"/>
            <w:noWrap/>
          </w:tcPr>
          <w:p w14:paraId="1B9EE79E" w14:textId="77777777" w:rsidR="00EC5ED4" w:rsidRPr="00582304" w:rsidRDefault="00EC5ED4" w:rsidP="00601134">
            <w:pPr>
              <w:spacing w:line="240" w:lineRule="auto"/>
              <w:rPr>
                <w:iCs/>
                <w:szCs w:val="24"/>
              </w:rPr>
            </w:pPr>
            <w:r>
              <w:rPr>
                <w:rFonts w:hint="eastAsia"/>
                <w:color w:val="000000"/>
              </w:rPr>
              <w:t>-37.36</w:t>
            </w:r>
          </w:p>
        </w:tc>
        <w:tc>
          <w:tcPr>
            <w:tcW w:w="1089" w:type="dxa"/>
            <w:noWrap/>
          </w:tcPr>
          <w:p w14:paraId="3A284E0C" w14:textId="77777777" w:rsidR="00EC5ED4" w:rsidRPr="00582304" w:rsidRDefault="00EC5ED4" w:rsidP="00601134">
            <w:pPr>
              <w:spacing w:line="240" w:lineRule="auto"/>
              <w:rPr>
                <w:iCs/>
                <w:szCs w:val="24"/>
              </w:rPr>
            </w:pPr>
            <w:r>
              <w:rPr>
                <w:rFonts w:hint="eastAsia"/>
                <w:color w:val="000000"/>
              </w:rPr>
              <w:t>15.29</w:t>
            </w:r>
          </w:p>
        </w:tc>
        <w:tc>
          <w:tcPr>
            <w:tcW w:w="992" w:type="dxa"/>
            <w:noWrap/>
          </w:tcPr>
          <w:p w14:paraId="3746FE4C" w14:textId="77777777" w:rsidR="00EC5ED4" w:rsidRPr="00582304" w:rsidRDefault="00EC5ED4" w:rsidP="00601134">
            <w:pPr>
              <w:spacing w:line="240" w:lineRule="auto"/>
              <w:rPr>
                <w:iCs/>
                <w:szCs w:val="24"/>
              </w:rPr>
            </w:pPr>
            <w:r>
              <w:rPr>
                <w:rFonts w:hint="eastAsia"/>
                <w:color w:val="000000"/>
              </w:rPr>
              <w:t>13.13</w:t>
            </w:r>
          </w:p>
        </w:tc>
        <w:tc>
          <w:tcPr>
            <w:tcW w:w="990" w:type="dxa"/>
            <w:noWrap/>
          </w:tcPr>
          <w:p w14:paraId="39967E94" w14:textId="77777777" w:rsidR="00EC5ED4" w:rsidRPr="00582304" w:rsidRDefault="00EC5ED4" w:rsidP="00601134">
            <w:pPr>
              <w:spacing w:line="240" w:lineRule="auto"/>
              <w:rPr>
                <w:iCs/>
                <w:szCs w:val="24"/>
              </w:rPr>
            </w:pPr>
            <w:r>
              <w:rPr>
                <w:rFonts w:hint="eastAsia"/>
                <w:color w:val="000000"/>
              </w:rPr>
              <w:t>40.36</w:t>
            </w:r>
          </w:p>
        </w:tc>
        <w:tc>
          <w:tcPr>
            <w:tcW w:w="1278" w:type="dxa"/>
          </w:tcPr>
          <w:p w14:paraId="5D82CCDB" w14:textId="77777777" w:rsidR="00EC5ED4" w:rsidRPr="00582304" w:rsidRDefault="00EC5ED4" w:rsidP="00601134">
            <w:pPr>
              <w:spacing w:line="240" w:lineRule="auto"/>
              <w:rPr>
                <w:color w:val="000000"/>
                <w:szCs w:val="24"/>
              </w:rPr>
            </w:pPr>
            <w:r>
              <w:rPr>
                <w:rFonts w:hint="eastAsia"/>
                <w:color w:val="000000"/>
              </w:rPr>
              <w:t>0.9</w:t>
            </w:r>
          </w:p>
        </w:tc>
      </w:tr>
      <w:tr w:rsidR="00EC5ED4" w:rsidRPr="00582304" w14:paraId="016B019C" w14:textId="77777777" w:rsidTr="00B02083">
        <w:trPr>
          <w:trHeight w:val="324"/>
        </w:trPr>
        <w:tc>
          <w:tcPr>
            <w:tcW w:w="997" w:type="dxa"/>
            <w:vMerge w:val="restart"/>
            <w:noWrap/>
          </w:tcPr>
          <w:p w14:paraId="723847AA" w14:textId="77777777" w:rsidR="00EC5ED4" w:rsidRPr="00582304" w:rsidRDefault="00EC5ED4" w:rsidP="00601134">
            <w:pPr>
              <w:spacing w:line="240" w:lineRule="auto"/>
              <w:rPr>
                <w:iCs/>
                <w:szCs w:val="24"/>
              </w:rPr>
            </w:pPr>
            <w:r w:rsidRPr="00582304">
              <w:rPr>
                <w:iCs/>
                <w:szCs w:val="24"/>
              </w:rPr>
              <w:t>50</w:t>
            </w:r>
          </w:p>
        </w:tc>
        <w:tc>
          <w:tcPr>
            <w:tcW w:w="1274" w:type="dxa"/>
          </w:tcPr>
          <w:p w14:paraId="742235AC" w14:textId="77777777" w:rsidR="00EC5ED4" w:rsidRPr="00582304" w:rsidRDefault="00EC5ED4" w:rsidP="00601134">
            <w:pPr>
              <w:spacing w:line="240" w:lineRule="auto"/>
              <w:rPr>
                <w:color w:val="000000"/>
                <w:szCs w:val="24"/>
              </w:rPr>
            </w:pPr>
            <w:r>
              <w:rPr>
                <w:rFonts w:hint="eastAsia"/>
                <w:color w:val="000000"/>
                <w:szCs w:val="24"/>
              </w:rPr>
              <w:t>New</w:t>
            </w:r>
          </w:p>
        </w:tc>
        <w:tc>
          <w:tcPr>
            <w:tcW w:w="997" w:type="dxa"/>
            <w:vMerge w:val="restart"/>
            <w:noWrap/>
          </w:tcPr>
          <w:p w14:paraId="5F71FD7F" w14:textId="77777777" w:rsidR="00EC5ED4" w:rsidRPr="00582304" w:rsidRDefault="00EC5ED4" w:rsidP="00601134">
            <w:pPr>
              <w:spacing w:line="240" w:lineRule="auto"/>
              <w:rPr>
                <w:iCs/>
                <w:szCs w:val="24"/>
              </w:rPr>
            </w:pPr>
            <w:r>
              <w:rPr>
                <w:rFonts w:hint="eastAsia"/>
                <w:color w:val="000000"/>
              </w:rPr>
              <w:t>244.6</w:t>
            </w:r>
          </w:p>
        </w:tc>
        <w:tc>
          <w:tcPr>
            <w:tcW w:w="1084" w:type="dxa"/>
            <w:noWrap/>
          </w:tcPr>
          <w:p w14:paraId="3316CE46" w14:textId="77777777" w:rsidR="00EC5ED4" w:rsidRPr="00582304" w:rsidRDefault="00EC5ED4" w:rsidP="00601134">
            <w:pPr>
              <w:spacing w:line="240" w:lineRule="auto"/>
              <w:rPr>
                <w:iCs/>
                <w:szCs w:val="24"/>
              </w:rPr>
            </w:pPr>
            <w:r>
              <w:rPr>
                <w:rFonts w:hint="eastAsia"/>
                <w:color w:val="000000"/>
              </w:rPr>
              <w:t>285.93</w:t>
            </w:r>
          </w:p>
        </w:tc>
        <w:tc>
          <w:tcPr>
            <w:tcW w:w="1085" w:type="dxa"/>
            <w:noWrap/>
          </w:tcPr>
          <w:p w14:paraId="0CF424CE" w14:textId="77777777" w:rsidR="00EC5ED4" w:rsidRPr="00582304" w:rsidRDefault="00EC5ED4" w:rsidP="00601134">
            <w:pPr>
              <w:spacing w:line="240" w:lineRule="auto"/>
              <w:rPr>
                <w:iCs/>
                <w:szCs w:val="24"/>
              </w:rPr>
            </w:pPr>
            <w:r>
              <w:rPr>
                <w:rFonts w:hint="eastAsia"/>
                <w:color w:val="000000"/>
              </w:rPr>
              <w:t>-14.07</w:t>
            </w:r>
          </w:p>
        </w:tc>
        <w:tc>
          <w:tcPr>
            <w:tcW w:w="1089" w:type="dxa"/>
            <w:noWrap/>
          </w:tcPr>
          <w:p w14:paraId="0D34B05B" w14:textId="77777777" w:rsidR="00EC5ED4" w:rsidRPr="00582304" w:rsidRDefault="00EC5ED4" w:rsidP="00601134">
            <w:pPr>
              <w:spacing w:line="240" w:lineRule="auto"/>
              <w:rPr>
                <w:iCs/>
                <w:szCs w:val="24"/>
              </w:rPr>
            </w:pPr>
            <w:r>
              <w:rPr>
                <w:rFonts w:hint="eastAsia"/>
                <w:color w:val="000000"/>
              </w:rPr>
              <w:t>18.46</w:t>
            </w:r>
          </w:p>
        </w:tc>
        <w:tc>
          <w:tcPr>
            <w:tcW w:w="992" w:type="dxa"/>
            <w:noWrap/>
          </w:tcPr>
          <w:p w14:paraId="395E4B68" w14:textId="77777777" w:rsidR="00EC5ED4" w:rsidRPr="00582304" w:rsidRDefault="00EC5ED4" w:rsidP="00601134">
            <w:pPr>
              <w:spacing w:line="240" w:lineRule="auto"/>
              <w:rPr>
                <w:iCs/>
                <w:szCs w:val="24"/>
              </w:rPr>
            </w:pPr>
            <w:r>
              <w:rPr>
                <w:rFonts w:hint="eastAsia"/>
                <w:color w:val="000000"/>
              </w:rPr>
              <w:t>17.49</w:t>
            </w:r>
          </w:p>
        </w:tc>
        <w:tc>
          <w:tcPr>
            <w:tcW w:w="990" w:type="dxa"/>
            <w:noWrap/>
          </w:tcPr>
          <w:p w14:paraId="717F9F08" w14:textId="77777777" w:rsidR="00EC5ED4" w:rsidRPr="00582304" w:rsidRDefault="00EC5ED4" w:rsidP="00601134">
            <w:pPr>
              <w:spacing w:line="240" w:lineRule="auto"/>
              <w:rPr>
                <w:iCs/>
                <w:szCs w:val="24"/>
              </w:rPr>
            </w:pPr>
            <w:r>
              <w:rPr>
                <w:rFonts w:hint="eastAsia"/>
                <w:color w:val="000000"/>
              </w:rPr>
              <w:t>23.2</w:t>
            </w:r>
          </w:p>
        </w:tc>
        <w:tc>
          <w:tcPr>
            <w:tcW w:w="1278" w:type="dxa"/>
          </w:tcPr>
          <w:p w14:paraId="4804F655" w14:textId="77777777" w:rsidR="00EC5ED4" w:rsidRPr="00582304" w:rsidRDefault="00EC5ED4" w:rsidP="00601134">
            <w:pPr>
              <w:spacing w:line="240" w:lineRule="auto"/>
              <w:rPr>
                <w:color w:val="000000"/>
                <w:szCs w:val="24"/>
              </w:rPr>
            </w:pPr>
            <w:r>
              <w:rPr>
                <w:rFonts w:hint="eastAsia"/>
                <w:color w:val="000000"/>
              </w:rPr>
              <w:t>0.9</w:t>
            </w:r>
          </w:p>
        </w:tc>
      </w:tr>
      <w:tr w:rsidR="00EC5ED4" w:rsidRPr="00582304" w14:paraId="7666B868" w14:textId="77777777" w:rsidTr="00B02083">
        <w:trPr>
          <w:trHeight w:val="324"/>
        </w:trPr>
        <w:tc>
          <w:tcPr>
            <w:tcW w:w="997" w:type="dxa"/>
            <w:vMerge/>
          </w:tcPr>
          <w:p w14:paraId="01297247" w14:textId="77777777" w:rsidR="00EC5ED4" w:rsidRPr="00582304" w:rsidRDefault="00EC5ED4" w:rsidP="00601134">
            <w:pPr>
              <w:spacing w:line="240" w:lineRule="auto"/>
              <w:rPr>
                <w:iCs/>
                <w:szCs w:val="24"/>
              </w:rPr>
            </w:pPr>
          </w:p>
        </w:tc>
        <w:tc>
          <w:tcPr>
            <w:tcW w:w="1274" w:type="dxa"/>
          </w:tcPr>
          <w:p w14:paraId="2E11AE8A" w14:textId="77777777" w:rsidR="00EC5ED4" w:rsidRPr="00582304" w:rsidRDefault="00EC5ED4" w:rsidP="00601134">
            <w:pPr>
              <w:spacing w:line="240" w:lineRule="auto"/>
              <w:rPr>
                <w:iCs/>
                <w:szCs w:val="24"/>
              </w:rPr>
            </w:pPr>
            <w:r w:rsidRPr="00582304">
              <w:rPr>
                <w:rFonts w:hint="eastAsia"/>
                <w:color w:val="000000"/>
                <w:szCs w:val="24"/>
              </w:rPr>
              <w:t>Pa</w:t>
            </w:r>
            <w:r w:rsidRPr="00582304">
              <w:rPr>
                <w:color w:val="000000"/>
                <w:szCs w:val="24"/>
              </w:rPr>
              <w:t>n</w:t>
            </w:r>
          </w:p>
        </w:tc>
        <w:tc>
          <w:tcPr>
            <w:tcW w:w="997" w:type="dxa"/>
            <w:vMerge/>
          </w:tcPr>
          <w:p w14:paraId="7761B191" w14:textId="77777777" w:rsidR="00EC5ED4" w:rsidRPr="00582304" w:rsidRDefault="00EC5ED4" w:rsidP="00601134">
            <w:pPr>
              <w:spacing w:line="240" w:lineRule="auto"/>
              <w:rPr>
                <w:iCs/>
                <w:szCs w:val="24"/>
              </w:rPr>
            </w:pPr>
          </w:p>
        </w:tc>
        <w:tc>
          <w:tcPr>
            <w:tcW w:w="1084" w:type="dxa"/>
            <w:noWrap/>
          </w:tcPr>
          <w:p w14:paraId="79E5F987" w14:textId="77777777" w:rsidR="00EC5ED4" w:rsidRPr="00582304" w:rsidRDefault="00EC5ED4" w:rsidP="00601134">
            <w:pPr>
              <w:spacing w:line="240" w:lineRule="auto"/>
              <w:rPr>
                <w:iCs/>
                <w:szCs w:val="24"/>
              </w:rPr>
            </w:pPr>
            <w:r>
              <w:rPr>
                <w:rFonts w:hint="eastAsia"/>
                <w:color w:val="000000"/>
              </w:rPr>
              <w:t>276.47</w:t>
            </w:r>
          </w:p>
        </w:tc>
        <w:tc>
          <w:tcPr>
            <w:tcW w:w="1085" w:type="dxa"/>
            <w:noWrap/>
          </w:tcPr>
          <w:p w14:paraId="06A29D38" w14:textId="77777777" w:rsidR="00EC5ED4" w:rsidRPr="00582304" w:rsidRDefault="00EC5ED4" w:rsidP="00601134">
            <w:pPr>
              <w:spacing w:line="240" w:lineRule="auto"/>
              <w:rPr>
                <w:iCs/>
                <w:szCs w:val="24"/>
              </w:rPr>
            </w:pPr>
            <w:r>
              <w:rPr>
                <w:rFonts w:hint="eastAsia"/>
                <w:color w:val="000000"/>
              </w:rPr>
              <w:t>-23.53</w:t>
            </w:r>
          </w:p>
        </w:tc>
        <w:tc>
          <w:tcPr>
            <w:tcW w:w="1089" w:type="dxa"/>
            <w:noWrap/>
          </w:tcPr>
          <w:p w14:paraId="2776137C" w14:textId="77777777" w:rsidR="00EC5ED4" w:rsidRPr="00582304" w:rsidRDefault="00EC5ED4" w:rsidP="00601134">
            <w:pPr>
              <w:spacing w:line="240" w:lineRule="auto"/>
              <w:rPr>
                <w:iCs/>
                <w:szCs w:val="24"/>
              </w:rPr>
            </w:pPr>
            <w:r>
              <w:rPr>
                <w:rFonts w:hint="eastAsia"/>
                <w:color w:val="000000"/>
              </w:rPr>
              <w:t>12.69</w:t>
            </w:r>
          </w:p>
        </w:tc>
        <w:tc>
          <w:tcPr>
            <w:tcW w:w="992" w:type="dxa"/>
            <w:noWrap/>
          </w:tcPr>
          <w:p w14:paraId="77D640FA" w14:textId="77777777" w:rsidR="00EC5ED4" w:rsidRPr="00582304" w:rsidRDefault="00EC5ED4" w:rsidP="00601134">
            <w:pPr>
              <w:spacing w:line="240" w:lineRule="auto"/>
              <w:rPr>
                <w:iCs/>
                <w:szCs w:val="24"/>
              </w:rPr>
            </w:pPr>
            <w:r>
              <w:rPr>
                <w:rFonts w:hint="eastAsia"/>
                <w:color w:val="000000"/>
              </w:rPr>
              <w:t>11.24</w:t>
            </w:r>
          </w:p>
        </w:tc>
        <w:tc>
          <w:tcPr>
            <w:tcW w:w="990" w:type="dxa"/>
            <w:noWrap/>
          </w:tcPr>
          <w:p w14:paraId="7187BB37" w14:textId="77777777" w:rsidR="00EC5ED4" w:rsidRPr="00582304" w:rsidRDefault="00EC5ED4" w:rsidP="00601134">
            <w:pPr>
              <w:spacing w:line="240" w:lineRule="auto"/>
              <w:rPr>
                <w:iCs/>
                <w:szCs w:val="24"/>
              </w:rPr>
            </w:pPr>
            <w:r>
              <w:rPr>
                <w:rFonts w:hint="eastAsia"/>
                <w:color w:val="000000"/>
              </w:rPr>
              <w:t>26.73</w:t>
            </w:r>
          </w:p>
        </w:tc>
        <w:tc>
          <w:tcPr>
            <w:tcW w:w="1278" w:type="dxa"/>
          </w:tcPr>
          <w:p w14:paraId="7F262BAE" w14:textId="77777777" w:rsidR="00EC5ED4" w:rsidRPr="00582304" w:rsidRDefault="00EC5ED4" w:rsidP="00601134">
            <w:pPr>
              <w:spacing w:line="240" w:lineRule="auto"/>
              <w:rPr>
                <w:color w:val="000000"/>
                <w:szCs w:val="24"/>
              </w:rPr>
            </w:pPr>
            <w:r>
              <w:rPr>
                <w:rFonts w:hint="eastAsia"/>
                <w:color w:val="000000"/>
              </w:rPr>
              <w:t>0.89</w:t>
            </w:r>
          </w:p>
        </w:tc>
      </w:tr>
      <w:tr w:rsidR="00EC5ED4" w:rsidRPr="00582304" w14:paraId="19519915" w14:textId="77777777" w:rsidTr="00B02083">
        <w:trPr>
          <w:trHeight w:val="324"/>
        </w:trPr>
        <w:tc>
          <w:tcPr>
            <w:tcW w:w="997" w:type="dxa"/>
            <w:vMerge w:val="restart"/>
            <w:noWrap/>
          </w:tcPr>
          <w:p w14:paraId="5DBD53E8" w14:textId="77777777" w:rsidR="00EC5ED4" w:rsidRPr="00582304" w:rsidRDefault="00EC5ED4" w:rsidP="00601134">
            <w:pPr>
              <w:spacing w:line="240" w:lineRule="auto"/>
              <w:rPr>
                <w:iCs/>
                <w:szCs w:val="24"/>
              </w:rPr>
            </w:pPr>
            <w:r w:rsidRPr="00582304">
              <w:rPr>
                <w:iCs/>
                <w:szCs w:val="24"/>
              </w:rPr>
              <w:t>70</w:t>
            </w:r>
          </w:p>
        </w:tc>
        <w:tc>
          <w:tcPr>
            <w:tcW w:w="1274" w:type="dxa"/>
          </w:tcPr>
          <w:p w14:paraId="4348DB4D" w14:textId="77777777" w:rsidR="00EC5ED4" w:rsidRPr="00582304" w:rsidRDefault="00EC5ED4" w:rsidP="00601134">
            <w:pPr>
              <w:spacing w:line="240" w:lineRule="auto"/>
              <w:rPr>
                <w:color w:val="000000"/>
                <w:szCs w:val="24"/>
              </w:rPr>
            </w:pPr>
            <w:r>
              <w:rPr>
                <w:rFonts w:hint="eastAsia"/>
                <w:color w:val="000000"/>
                <w:szCs w:val="24"/>
              </w:rPr>
              <w:t>New</w:t>
            </w:r>
          </w:p>
        </w:tc>
        <w:tc>
          <w:tcPr>
            <w:tcW w:w="997" w:type="dxa"/>
            <w:vMerge w:val="restart"/>
            <w:noWrap/>
          </w:tcPr>
          <w:p w14:paraId="5D11E1A7" w14:textId="77777777" w:rsidR="00EC5ED4" w:rsidRPr="00582304" w:rsidRDefault="00EC5ED4" w:rsidP="00601134">
            <w:pPr>
              <w:spacing w:line="240" w:lineRule="auto"/>
              <w:rPr>
                <w:iCs/>
                <w:szCs w:val="24"/>
              </w:rPr>
            </w:pPr>
            <w:r>
              <w:rPr>
                <w:rFonts w:hint="eastAsia"/>
                <w:color w:val="000000"/>
              </w:rPr>
              <w:t>258.78</w:t>
            </w:r>
          </w:p>
        </w:tc>
        <w:tc>
          <w:tcPr>
            <w:tcW w:w="1084" w:type="dxa"/>
            <w:noWrap/>
          </w:tcPr>
          <w:p w14:paraId="120AA4DA" w14:textId="77777777" w:rsidR="00EC5ED4" w:rsidRPr="00582304" w:rsidRDefault="00EC5ED4" w:rsidP="00601134">
            <w:pPr>
              <w:spacing w:line="240" w:lineRule="auto"/>
              <w:rPr>
                <w:iCs/>
                <w:szCs w:val="24"/>
              </w:rPr>
            </w:pPr>
            <w:r>
              <w:rPr>
                <w:rFonts w:hint="eastAsia"/>
                <w:color w:val="000000"/>
              </w:rPr>
              <w:t>291.59</w:t>
            </w:r>
          </w:p>
        </w:tc>
        <w:tc>
          <w:tcPr>
            <w:tcW w:w="1085" w:type="dxa"/>
            <w:noWrap/>
          </w:tcPr>
          <w:p w14:paraId="3D63093A" w14:textId="77777777" w:rsidR="00EC5ED4" w:rsidRPr="00582304" w:rsidRDefault="00EC5ED4" w:rsidP="00601134">
            <w:pPr>
              <w:spacing w:line="240" w:lineRule="auto"/>
              <w:rPr>
                <w:iCs/>
                <w:szCs w:val="24"/>
              </w:rPr>
            </w:pPr>
            <w:r>
              <w:rPr>
                <w:rFonts w:hint="eastAsia"/>
                <w:color w:val="000000"/>
              </w:rPr>
              <w:t>-8.41</w:t>
            </w:r>
          </w:p>
        </w:tc>
        <w:tc>
          <w:tcPr>
            <w:tcW w:w="1089" w:type="dxa"/>
            <w:noWrap/>
          </w:tcPr>
          <w:p w14:paraId="1B65BB3B" w14:textId="77777777" w:rsidR="00EC5ED4" w:rsidRPr="00582304" w:rsidRDefault="00EC5ED4" w:rsidP="00601134">
            <w:pPr>
              <w:spacing w:line="240" w:lineRule="auto"/>
              <w:rPr>
                <w:iCs/>
                <w:szCs w:val="24"/>
              </w:rPr>
            </w:pPr>
            <w:r>
              <w:rPr>
                <w:rFonts w:hint="eastAsia"/>
                <w:color w:val="000000"/>
              </w:rPr>
              <w:t>15.85</w:t>
            </w:r>
          </w:p>
        </w:tc>
        <w:tc>
          <w:tcPr>
            <w:tcW w:w="992" w:type="dxa"/>
            <w:noWrap/>
          </w:tcPr>
          <w:p w14:paraId="28CC9303" w14:textId="77777777" w:rsidR="00EC5ED4" w:rsidRPr="00582304" w:rsidRDefault="00EC5ED4" w:rsidP="00601134">
            <w:pPr>
              <w:spacing w:line="240" w:lineRule="auto"/>
              <w:rPr>
                <w:iCs/>
                <w:szCs w:val="24"/>
              </w:rPr>
            </w:pPr>
            <w:r>
              <w:rPr>
                <w:rFonts w:hint="eastAsia"/>
                <w:color w:val="000000"/>
              </w:rPr>
              <w:t>15.3</w:t>
            </w:r>
          </w:p>
        </w:tc>
        <w:tc>
          <w:tcPr>
            <w:tcW w:w="990" w:type="dxa"/>
            <w:noWrap/>
          </w:tcPr>
          <w:p w14:paraId="4B30A5FE" w14:textId="77777777" w:rsidR="00EC5ED4" w:rsidRPr="00582304" w:rsidRDefault="00EC5ED4" w:rsidP="00601134">
            <w:pPr>
              <w:spacing w:line="240" w:lineRule="auto"/>
              <w:rPr>
                <w:iCs/>
                <w:szCs w:val="24"/>
              </w:rPr>
            </w:pPr>
            <w:r>
              <w:rPr>
                <w:rFonts w:hint="eastAsia"/>
                <w:color w:val="000000"/>
              </w:rPr>
              <w:t>17.94</w:t>
            </w:r>
          </w:p>
        </w:tc>
        <w:tc>
          <w:tcPr>
            <w:tcW w:w="1278" w:type="dxa"/>
          </w:tcPr>
          <w:p w14:paraId="245CDB30" w14:textId="77777777" w:rsidR="00EC5ED4" w:rsidRPr="00582304" w:rsidRDefault="00EC5ED4" w:rsidP="00601134">
            <w:pPr>
              <w:spacing w:line="240" w:lineRule="auto"/>
              <w:rPr>
                <w:color w:val="000000"/>
                <w:szCs w:val="24"/>
              </w:rPr>
            </w:pPr>
            <w:r>
              <w:rPr>
                <w:rFonts w:hint="eastAsia"/>
                <w:color w:val="000000"/>
              </w:rPr>
              <w:t>0.9</w:t>
            </w:r>
          </w:p>
        </w:tc>
      </w:tr>
      <w:tr w:rsidR="00EC5ED4" w:rsidRPr="00582304" w14:paraId="1C8246BC" w14:textId="77777777" w:rsidTr="00B02083">
        <w:trPr>
          <w:trHeight w:val="324"/>
        </w:trPr>
        <w:tc>
          <w:tcPr>
            <w:tcW w:w="997" w:type="dxa"/>
            <w:vMerge/>
          </w:tcPr>
          <w:p w14:paraId="6A6A6988" w14:textId="77777777" w:rsidR="00EC5ED4" w:rsidRPr="00582304" w:rsidRDefault="00EC5ED4" w:rsidP="00601134">
            <w:pPr>
              <w:spacing w:line="240" w:lineRule="auto"/>
              <w:rPr>
                <w:iCs/>
                <w:szCs w:val="24"/>
              </w:rPr>
            </w:pPr>
          </w:p>
        </w:tc>
        <w:tc>
          <w:tcPr>
            <w:tcW w:w="1274" w:type="dxa"/>
          </w:tcPr>
          <w:p w14:paraId="0F5F7B5F" w14:textId="77777777" w:rsidR="00EC5ED4" w:rsidRPr="00582304" w:rsidRDefault="00EC5ED4" w:rsidP="00601134">
            <w:pPr>
              <w:spacing w:line="240" w:lineRule="auto"/>
              <w:rPr>
                <w:iCs/>
                <w:szCs w:val="24"/>
              </w:rPr>
            </w:pPr>
            <w:r w:rsidRPr="00582304">
              <w:rPr>
                <w:rFonts w:hint="eastAsia"/>
                <w:color w:val="000000"/>
                <w:szCs w:val="24"/>
              </w:rPr>
              <w:t>Pa</w:t>
            </w:r>
            <w:r w:rsidRPr="00582304">
              <w:rPr>
                <w:color w:val="000000"/>
                <w:szCs w:val="24"/>
              </w:rPr>
              <w:t>n</w:t>
            </w:r>
          </w:p>
        </w:tc>
        <w:tc>
          <w:tcPr>
            <w:tcW w:w="997" w:type="dxa"/>
            <w:vMerge/>
          </w:tcPr>
          <w:p w14:paraId="5D0CB3BE" w14:textId="77777777" w:rsidR="00EC5ED4" w:rsidRPr="00582304" w:rsidRDefault="00EC5ED4" w:rsidP="00601134">
            <w:pPr>
              <w:spacing w:line="240" w:lineRule="auto"/>
              <w:rPr>
                <w:iCs/>
                <w:szCs w:val="24"/>
              </w:rPr>
            </w:pPr>
          </w:p>
        </w:tc>
        <w:tc>
          <w:tcPr>
            <w:tcW w:w="1084" w:type="dxa"/>
            <w:noWrap/>
          </w:tcPr>
          <w:p w14:paraId="4B585DC2" w14:textId="77777777" w:rsidR="00EC5ED4" w:rsidRPr="00582304" w:rsidRDefault="00EC5ED4" w:rsidP="00601134">
            <w:pPr>
              <w:spacing w:line="240" w:lineRule="auto"/>
              <w:rPr>
                <w:iCs/>
                <w:szCs w:val="24"/>
              </w:rPr>
            </w:pPr>
            <w:r>
              <w:rPr>
                <w:rFonts w:hint="eastAsia"/>
                <w:color w:val="000000"/>
              </w:rPr>
              <w:t>283.96</w:t>
            </w:r>
          </w:p>
        </w:tc>
        <w:tc>
          <w:tcPr>
            <w:tcW w:w="1085" w:type="dxa"/>
            <w:noWrap/>
          </w:tcPr>
          <w:p w14:paraId="1811BE3C" w14:textId="77777777" w:rsidR="00EC5ED4" w:rsidRPr="00582304" w:rsidRDefault="00EC5ED4" w:rsidP="00601134">
            <w:pPr>
              <w:spacing w:line="240" w:lineRule="auto"/>
              <w:rPr>
                <w:iCs/>
                <w:szCs w:val="24"/>
              </w:rPr>
            </w:pPr>
            <w:r>
              <w:rPr>
                <w:rFonts w:hint="eastAsia"/>
                <w:color w:val="000000"/>
              </w:rPr>
              <w:t>-16.04</w:t>
            </w:r>
          </w:p>
        </w:tc>
        <w:tc>
          <w:tcPr>
            <w:tcW w:w="1089" w:type="dxa"/>
            <w:noWrap/>
          </w:tcPr>
          <w:p w14:paraId="7BBBC6B4" w14:textId="77777777" w:rsidR="00EC5ED4" w:rsidRPr="00582304" w:rsidRDefault="00EC5ED4" w:rsidP="00601134">
            <w:pPr>
              <w:spacing w:line="240" w:lineRule="auto"/>
              <w:rPr>
                <w:iCs/>
                <w:szCs w:val="24"/>
              </w:rPr>
            </w:pPr>
            <w:r>
              <w:rPr>
                <w:rFonts w:hint="eastAsia"/>
                <w:color w:val="000000"/>
              </w:rPr>
              <w:t>11.14</w:t>
            </w:r>
          </w:p>
        </w:tc>
        <w:tc>
          <w:tcPr>
            <w:tcW w:w="992" w:type="dxa"/>
            <w:noWrap/>
          </w:tcPr>
          <w:p w14:paraId="6DC2EF75" w14:textId="77777777" w:rsidR="00EC5ED4" w:rsidRPr="00582304" w:rsidRDefault="00EC5ED4" w:rsidP="00601134">
            <w:pPr>
              <w:spacing w:line="240" w:lineRule="auto"/>
              <w:rPr>
                <w:iCs/>
                <w:szCs w:val="24"/>
              </w:rPr>
            </w:pPr>
            <w:r>
              <w:rPr>
                <w:rFonts w:hint="eastAsia"/>
                <w:color w:val="000000"/>
              </w:rPr>
              <w:t>10.1</w:t>
            </w:r>
          </w:p>
        </w:tc>
        <w:tc>
          <w:tcPr>
            <w:tcW w:w="990" w:type="dxa"/>
            <w:noWrap/>
          </w:tcPr>
          <w:p w14:paraId="6A69564F" w14:textId="77777777" w:rsidR="00EC5ED4" w:rsidRPr="00582304" w:rsidRDefault="00EC5ED4" w:rsidP="00601134">
            <w:pPr>
              <w:spacing w:line="240" w:lineRule="auto"/>
              <w:rPr>
                <w:iCs/>
                <w:szCs w:val="24"/>
              </w:rPr>
            </w:pPr>
            <w:r>
              <w:rPr>
                <w:rFonts w:hint="eastAsia"/>
                <w:color w:val="000000"/>
              </w:rPr>
              <w:t>19.53</w:t>
            </w:r>
          </w:p>
        </w:tc>
        <w:tc>
          <w:tcPr>
            <w:tcW w:w="1278" w:type="dxa"/>
          </w:tcPr>
          <w:p w14:paraId="662109CF" w14:textId="77777777" w:rsidR="00EC5ED4" w:rsidRPr="00582304" w:rsidRDefault="00EC5ED4" w:rsidP="00601134">
            <w:pPr>
              <w:spacing w:line="240" w:lineRule="auto"/>
              <w:rPr>
                <w:color w:val="000000"/>
                <w:szCs w:val="24"/>
              </w:rPr>
            </w:pPr>
            <w:r>
              <w:rPr>
                <w:rFonts w:hint="eastAsia"/>
                <w:color w:val="000000"/>
              </w:rPr>
              <w:t>0.88</w:t>
            </w:r>
          </w:p>
        </w:tc>
      </w:tr>
    </w:tbl>
    <w:p w14:paraId="4CE0496D" w14:textId="77777777" w:rsidR="00EC5ED4" w:rsidRDefault="00EC5ED4" w:rsidP="00601134">
      <w:pPr>
        <w:pStyle w:val="af1"/>
        <w:spacing w:line="240" w:lineRule="auto"/>
      </w:pPr>
    </w:p>
    <w:p w14:paraId="6DAA5BB8" w14:textId="77777777" w:rsidR="009E72AD" w:rsidRDefault="009E72AD">
      <w:pPr>
        <w:widowControl/>
        <w:spacing w:line="240" w:lineRule="auto"/>
        <w:rPr>
          <w:sz w:val="20"/>
          <w:szCs w:val="20"/>
        </w:rPr>
      </w:pPr>
      <w:bookmarkStart w:id="13" w:name="_Toc166682355"/>
      <w:r>
        <w:br w:type="page"/>
      </w:r>
    </w:p>
    <w:p w14:paraId="461367B8" w14:textId="77777777" w:rsidR="009E72AD" w:rsidRDefault="009E72AD" w:rsidP="00601134">
      <w:pPr>
        <w:pStyle w:val="af1"/>
        <w:spacing w:line="240" w:lineRule="auto"/>
      </w:pPr>
    </w:p>
    <w:p w14:paraId="536DBE1A" w14:textId="1140DB41" w:rsidR="00EC5ED4" w:rsidRPr="008E12A9" w:rsidRDefault="00EC5ED4" w:rsidP="00601134">
      <w:pPr>
        <w:pStyle w:val="af1"/>
        <w:spacing w:line="240" w:lineRule="auto"/>
      </w:pPr>
      <w:r>
        <w:t xml:space="preserve">Table S. </w:t>
      </w:r>
      <w:r>
        <w:fldChar w:fldCharType="begin"/>
      </w:r>
      <w:r>
        <w:instrText xml:space="preserve"> SEQ Table_S. \* ARABIC </w:instrText>
      </w:r>
      <w:r>
        <w:fldChar w:fldCharType="separate"/>
      </w:r>
      <w:r w:rsidR="00EF67F0">
        <w:rPr>
          <w:noProof/>
        </w:rPr>
        <w:t>7</w:t>
      </w:r>
      <w:r>
        <w:fldChar w:fldCharType="end"/>
      </w:r>
      <w:r w:rsidRPr="008E12A9">
        <w:rPr>
          <w:rFonts w:hint="eastAsia"/>
        </w:rPr>
        <w:t>取後放回的抽樣方式在</w:t>
      </w:r>
      <w:r w:rsidR="00095F5C">
        <w:rPr>
          <w:rFonts w:hint="eastAsia"/>
        </w:rPr>
        <w:t>情況三</w:t>
      </w:r>
      <w:r w:rsidRPr="008E12A9">
        <w:rPr>
          <w:rFonts w:hint="eastAsia"/>
        </w:rPr>
        <w:t>下，</w:t>
      </w:r>
      <w:r w:rsidRPr="008E12A9">
        <w:rPr>
          <w:rFonts w:cs="Times New Roman" w:hint="eastAsia"/>
        </w:rPr>
        <w:t>群落一為均勻模型，群落二為</w:t>
      </w:r>
      <w:r w:rsidRPr="008E12A9">
        <w:rPr>
          <w:rFonts w:cs="Times New Roman" w:hint="eastAsia"/>
        </w:rPr>
        <w:t>B</w:t>
      </w:r>
      <w:r w:rsidRPr="008E12A9">
        <w:rPr>
          <w:rFonts w:cs="Times New Roman"/>
        </w:rPr>
        <w:t>roken-stick</w:t>
      </w:r>
      <w:r w:rsidRPr="008E12A9">
        <w:rPr>
          <w:rFonts w:cs="Times New Roman" w:hint="eastAsia"/>
        </w:rPr>
        <w:t>模型之情況下的估計結果。</w:t>
      </w:r>
      <w:bookmarkEnd w:id="13"/>
    </w:p>
    <w:tbl>
      <w:tblPr>
        <w:tblStyle w:val="afd"/>
        <w:tblW w:w="9786" w:type="dxa"/>
        <w:tblLayout w:type="fixed"/>
        <w:tblLook w:val="04A0" w:firstRow="1" w:lastRow="0" w:firstColumn="1" w:lastColumn="0" w:noHBand="0" w:noVBand="1"/>
      </w:tblPr>
      <w:tblGrid>
        <w:gridCol w:w="997"/>
        <w:gridCol w:w="1274"/>
        <w:gridCol w:w="997"/>
        <w:gridCol w:w="1084"/>
        <w:gridCol w:w="1085"/>
        <w:gridCol w:w="1089"/>
        <w:gridCol w:w="992"/>
        <w:gridCol w:w="990"/>
        <w:gridCol w:w="1278"/>
      </w:tblGrid>
      <w:tr w:rsidR="00EC5ED4" w:rsidRPr="00582304" w14:paraId="0D7621DF" w14:textId="77777777" w:rsidTr="00B02083">
        <w:trPr>
          <w:cnfStyle w:val="100000000000" w:firstRow="1" w:lastRow="0" w:firstColumn="0" w:lastColumn="0" w:oddVBand="0" w:evenVBand="0" w:oddHBand="0" w:evenHBand="0" w:firstRowFirstColumn="0" w:firstRowLastColumn="0" w:lastRowFirstColumn="0" w:lastRowLastColumn="0"/>
          <w:trHeight w:val="324"/>
        </w:trPr>
        <w:tc>
          <w:tcPr>
            <w:tcW w:w="997" w:type="dxa"/>
            <w:noWrap/>
            <w:hideMark/>
          </w:tcPr>
          <w:p w14:paraId="3422CDAD" w14:textId="77777777" w:rsidR="00EC5ED4" w:rsidRPr="00582304" w:rsidRDefault="00EC5ED4" w:rsidP="00601134">
            <w:pPr>
              <w:spacing w:line="240" w:lineRule="auto"/>
              <w:rPr>
                <w:iCs/>
                <w:szCs w:val="24"/>
              </w:rPr>
            </w:pPr>
            <w:r w:rsidRPr="00582304">
              <w:rPr>
                <w:iCs/>
                <w:szCs w:val="24"/>
              </w:rPr>
              <w:t>Sample size</w:t>
            </w:r>
          </w:p>
        </w:tc>
        <w:tc>
          <w:tcPr>
            <w:tcW w:w="1274" w:type="dxa"/>
          </w:tcPr>
          <w:p w14:paraId="363944B5" w14:textId="77777777" w:rsidR="00EC5ED4" w:rsidRPr="00582304" w:rsidRDefault="00EC5ED4" w:rsidP="00601134">
            <w:pPr>
              <w:spacing w:line="240" w:lineRule="auto"/>
              <w:rPr>
                <w:iCs/>
                <w:szCs w:val="24"/>
              </w:rPr>
            </w:pPr>
            <w:r w:rsidRPr="00582304">
              <w:rPr>
                <w:szCs w:val="24"/>
              </w:rPr>
              <w:t>Estimator</w:t>
            </w:r>
          </w:p>
        </w:tc>
        <w:tc>
          <w:tcPr>
            <w:tcW w:w="997" w:type="dxa"/>
            <w:noWrap/>
            <w:hideMark/>
          </w:tcPr>
          <w:p w14:paraId="4E0DABF2" w14:textId="77777777" w:rsidR="00EC5ED4" w:rsidRPr="00582304" w:rsidRDefault="00EC5ED4" w:rsidP="00601134">
            <w:pPr>
              <w:spacing w:line="240" w:lineRule="auto"/>
              <w:rPr>
                <w:iCs/>
                <w:szCs w:val="24"/>
              </w:rPr>
            </w:pPr>
            <w:proofErr w:type="spellStart"/>
            <w:r w:rsidRPr="00582304">
              <w:rPr>
                <w:rFonts w:hint="eastAsia"/>
                <w:iCs/>
                <w:szCs w:val="24"/>
              </w:rPr>
              <w:t>Ob</w:t>
            </w:r>
            <w:r w:rsidRPr="00582304">
              <w:rPr>
                <w:iCs/>
                <w:szCs w:val="24"/>
              </w:rPr>
              <w:t>s</w:t>
            </w:r>
            <w:proofErr w:type="spellEnd"/>
          </w:p>
        </w:tc>
        <w:tc>
          <w:tcPr>
            <w:tcW w:w="1084" w:type="dxa"/>
            <w:noWrap/>
            <w:hideMark/>
          </w:tcPr>
          <w:p w14:paraId="7D8A34BB" w14:textId="77777777" w:rsidR="00EC5ED4" w:rsidRPr="00582304" w:rsidRDefault="00EC5ED4" w:rsidP="00601134">
            <w:pPr>
              <w:spacing w:line="240" w:lineRule="auto"/>
              <w:rPr>
                <w:iCs/>
                <w:szCs w:val="24"/>
              </w:rPr>
            </w:pPr>
            <w:r w:rsidRPr="00582304">
              <w:rPr>
                <w:rFonts w:hint="eastAsia"/>
                <w:iCs/>
                <w:szCs w:val="24"/>
              </w:rPr>
              <w:t>A</w:t>
            </w:r>
            <w:r w:rsidRPr="00582304">
              <w:rPr>
                <w:iCs/>
                <w:szCs w:val="24"/>
              </w:rPr>
              <w:t>VG</w:t>
            </w:r>
            <w:r w:rsidRPr="00582304">
              <w:rPr>
                <w:rFonts w:hint="eastAsia"/>
                <w:iCs/>
                <w:szCs w:val="24"/>
              </w:rPr>
              <w:t xml:space="preserve"> </w:t>
            </w:r>
            <w:r w:rsidRPr="00582304">
              <w:rPr>
                <w:szCs w:val="24"/>
              </w:rPr>
              <w:t>Estimate</w:t>
            </w:r>
          </w:p>
        </w:tc>
        <w:tc>
          <w:tcPr>
            <w:tcW w:w="1085" w:type="dxa"/>
            <w:noWrap/>
            <w:hideMark/>
          </w:tcPr>
          <w:p w14:paraId="3A15F7A0" w14:textId="77777777" w:rsidR="00EC5ED4" w:rsidRPr="00582304" w:rsidRDefault="00EC5ED4" w:rsidP="00601134">
            <w:pPr>
              <w:spacing w:line="240" w:lineRule="auto"/>
              <w:rPr>
                <w:iCs/>
                <w:szCs w:val="24"/>
              </w:rPr>
            </w:pPr>
            <w:r w:rsidRPr="00582304">
              <w:rPr>
                <w:rFonts w:hint="eastAsia"/>
                <w:iCs/>
                <w:szCs w:val="24"/>
              </w:rPr>
              <w:t>Bias</w:t>
            </w:r>
          </w:p>
        </w:tc>
        <w:tc>
          <w:tcPr>
            <w:tcW w:w="1089" w:type="dxa"/>
            <w:noWrap/>
            <w:hideMark/>
          </w:tcPr>
          <w:p w14:paraId="77C97B2E" w14:textId="77777777" w:rsidR="00EC5ED4" w:rsidRPr="00582304" w:rsidRDefault="00EC5ED4" w:rsidP="00601134">
            <w:pPr>
              <w:spacing w:line="240" w:lineRule="auto"/>
              <w:rPr>
                <w:iCs/>
                <w:szCs w:val="24"/>
              </w:rPr>
            </w:pPr>
            <w:r w:rsidRPr="00582304">
              <w:rPr>
                <w:rFonts w:hint="eastAsia"/>
                <w:iCs/>
                <w:szCs w:val="24"/>
              </w:rPr>
              <w:t xml:space="preserve">Sample </w:t>
            </w:r>
            <w:r w:rsidRPr="00582304">
              <w:rPr>
                <w:iCs/>
                <w:szCs w:val="24"/>
              </w:rPr>
              <w:t>SE</w:t>
            </w:r>
          </w:p>
        </w:tc>
        <w:tc>
          <w:tcPr>
            <w:tcW w:w="992" w:type="dxa"/>
            <w:noWrap/>
            <w:hideMark/>
          </w:tcPr>
          <w:p w14:paraId="07878D8C" w14:textId="77777777" w:rsidR="00EC5ED4" w:rsidRPr="00582304" w:rsidRDefault="00EC5ED4" w:rsidP="00601134">
            <w:pPr>
              <w:spacing w:line="240" w:lineRule="auto"/>
              <w:rPr>
                <w:iCs/>
                <w:szCs w:val="24"/>
              </w:rPr>
            </w:pPr>
            <w:r w:rsidRPr="00582304">
              <w:rPr>
                <w:iCs/>
                <w:szCs w:val="24"/>
              </w:rPr>
              <w:t>E</w:t>
            </w:r>
            <w:r w:rsidRPr="00582304">
              <w:rPr>
                <w:rFonts w:hint="eastAsia"/>
                <w:iCs/>
                <w:szCs w:val="24"/>
              </w:rPr>
              <w:t>s</w:t>
            </w:r>
            <w:r w:rsidRPr="00582304">
              <w:rPr>
                <w:iCs/>
                <w:szCs w:val="24"/>
              </w:rPr>
              <w:t xml:space="preserve">t. </w:t>
            </w:r>
            <w:r w:rsidRPr="00582304">
              <w:rPr>
                <w:rFonts w:hint="eastAsia"/>
                <w:iCs/>
                <w:szCs w:val="24"/>
              </w:rPr>
              <w:t>S</w:t>
            </w:r>
            <w:r w:rsidRPr="00582304">
              <w:rPr>
                <w:iCs/>
                <w:szCs w:val="24"/>
              </w:rPr>
              <w:t>D</w:t>
            </w:r>
          </w:p>
        </w:tc>
        <w:tc>
          <w:tcPr>
            <w:tcW w:w="990" w:type="dxa"/>
            <w:noWrap/>
            <w:hideMark/>
          </w:tcPr>
          <w:p w14:paraId="764DF4D2" w14:textId="77777777" w:rsidR="00EC5ED4" w:rsidRPr="00582304" w:rsidRDefault="00EC5ED4" w:rsidP="00601134">
            <w:pPr>
              <w:spacing w:line="240" w:lineRule="auto"/>
              <w:rPr>
                <w:iCs/>
                <w:szCs w:val="24"/>
              </w:rPr>
            </w:pPr>
            <w:r w:rsidRPr="00582304">
              <w:rPr>
                <w:rFonts w:hint="eastAsia"/>
                <w:iCs/>
                <w:szCs w:val="24"/>
              </w:rPr>
              <w:t>RMSE</w:t>
            </w:r>
          </w:p>
        </w:tc>
        <w:tc>
          <w:tcPr>
            <w:tcW w:w="1278" w:type="dxa"/>
          </w:tcPr>
          <w:p w14:paraId="27B608A3" w14:textId="77777777" w:rsidR="00EC5ED4" w:rsidRPr="00582304" w:rsidRDefault="00EC5ED4" w:rsidP="00601134">
            <w:pPr>
              <w:spacing w:line="240" w:lineRule="auto"/>
              <w:rPr>
                <w:iCs/>
                <w:szCs w:val="24"/>
              </w:rPr>
            </w:pPr>
            <w:r w:rsidRPr="00582304">
              <w:rPr>
                <w:iCs/>
                <w:szCs w:val="24"/>
              </w:rPr>
              <w:t xml:space="preserve">95% CI </w:t>
            </w:r>
            <w:r w:rsidRPr="00582304">
              <w:rPr>
                <w:rFonts w:hint="eastAsia"/>
                <w:iCs/>
                <w:szCs w:val="24"/>
              </w:rPr>
              <w:t>Co</w:t>
            </w:r>
            <w:r w:rsidRPr="00582304">
              <w:rPr>
                <w:iCs/>
                <w:szCs w:val="24"/>
              </w:rPr>
              <w:t>verage</w:t>
            </w:r>
          </w:p>
        </w:tc>
      </w:tr>
      <w:tr w:rsidR="00EC5ED4" w:rsidRPr="00582304" w14:paraId="0FC9B0A7" w14:textId="77777777" w:rsidTr="00B02083">
        <w:trPr>
          <w:trHeight w:val="324"/>
        </w:trPr>
        <w:tc>
          <w:tcPr>
            <w:tcW w:w="997" w:type="dxa"/>
            <w:vMerge w:val="restart"/>
            <w:noWrap/>
            <w:hideMark/>
          </w:tcPr>
          <w:p w14:paraId="07FE1486" w14:textId="77777777" w:rsidR="00EC5ED4" w:rsidRPr="00582304" w:rsidRDefault="00EC5ED4" w:rsidP="00601134">
            <w:pPr>
              <w:spacing w:line="240" w:lineRule="auto"/>
              <w:rPr>
                <w:iCs/>
                <w:szCs w:val="24"/>
              </w:rPr>
            </w:pPr>
            <w:r w:rsidRPr="00582304">
              <w:rPr>
                <w:iCs/>
                <w:szCs w:val="24"/>
              </w:rPr>
              <w:t>10</w:t>
            </w:r>
          </w:p>
        </w:tc>
        <w:tc>
          <w:tcPr>
            <w:tcW w:w="1274" w:type="dxa"/>
          </w:tcPr>
          <w:p w14:paraId="3966081C" w14:textId="77777777" w:rsidR="00EC5ED4" w:rsidRPr="00582304" w:rsidRDefault="00EC5ED4" w:rsidP="00601134">
            <w:pPr>
              <w:spacing w:line="240" w:lineRule="auto"/>
              <w:rPr>
                <w:color w:val="000000"/>
                <w:szCs w:val="24"/>
              </w:rPr>
            </w:pPr>
            <w:r>
              <w:rPr>
                <w:rFonts w:hint="eastAsia"/>
                <w:color w:val="000000"/>
                <w:szCs w:val="24"/>
              </w:rPr>
              <w:t>New</w:t>
            </w:r>
          </w:p>
        </w:tc>
        <w:tc>
          <w:tcPr>
            <w:tcW w:w="997" w:type="dxa"/>
            <w:vMerge w:val="restart"/>
            <w:noWrap/>
          </w:tcPr>
          <w:p w14:paraId="1A51F330" w14:textId="77777777" w:rsidR="00EC5ED4" w:rsidRPr="00582304" w:rsidRDefault="00EC5ED4" w:rsidP="00601134">
            <w:pPr>
              <w:spacing w:line="240" w:lineRule="auto"/>
              <w:rPr>
                <w:iCs/>
                <w:szCs w:val="24"/>
              </w:rPr>
            </w:pPr>
            <w:r>
              <w:rPr>
                <w:rFonts w:hint="eastAsia"/>
                <w:color w:val="000000"/>
              </w:rPr>
              <w:t>149.91</w:t>
            </w:r>
          </w:p>
        </w:tc>
        <w:tc>
          <w:tcPr>
            <w:tcW w:w="1084" w:type="dxa"/>
            <w:noWrap/>
          </w:tcPr>
          <w:p w14:paraId="54EB4A2F" w14:textId="77777777" w:rsidR="00EC5ED4" w:rsidRPr="00582304" w:rsidRDefault="00EC5ED4" w:rsidP="00601134">
            <w:pPr>
              <w:spacing w:line="240" w:lineRule="auto"/>
              <w:rPr>
                <w:iCs/>
                <w:szCs w:val="24"/>
              </w:rPr>
            </w:pPr>
            <w:r>
              <w:rPr>
                <w:rFonts w:hint="eastAsia"/>
                <w:color w:val="000000"/>
              </w:rPr>
              <w:t>250.1</w:t>
            </w:r>
          </w:p>
        </w:tc>
        <w:tc>
          <w:tcPr>
            <w:tcW w:w="1085" w:type="dxa"/>
            <w:noWrap/>
          </w:tcPr>
          <w:p w14:paraId="6189CD6E" w14:textId="77777777" w:rsidR="00EC5ED4" w:rsidRPr="00582304" w:rsidRDefault="00EC5ED4" w:rsidP="00601134">
            <w:pPr>
              <w:spacing w:line="240" w:lineRule="auto"/>
              <w:rPr>
                <w:iCs/>
                <w:szCs w:val="24"/>
              </w:rPr>
            </w:pPr>
            <w:r>
              <w:rPr>
                <w:rFonts w:hint="eastAsia"/>
                <w:color w:val="000000"/>
              </w:rPr>
              <w:t>-49.9</w:t>
            </w:r>
          </w:p>
        </w:tc>
        <w:tc>
          <w:tcPr>
            <w:tcW w:w="1089" w:type="dxa"/>
            <w:noWrap/>
          </w:tcPr>
          <w:p w14:paraId="7E9AE56D" w14:textId="77777777" w:rsidR="00EC5ED4" w:rsidRPr="00582304" w:rsidRDefault="00EC5ED4" w:rsidP="00601134">
            <w:pPr>
              <w:spacing w:line="240" w:lineRule="auto"/>
              <w:rPr>
                <w:iCs/>
                <w:szCs w:val="24"/>
              </w:rPr>
            </w:pPr>
            <w:r>
              <w:rPr>
                <w:rFonts w:hint="eastAsia"/>
                <w:color w:val="000000"/>
              </w:rPr>
              <w:t>39.71</w:t>
            </w:r>
          </w:p>
        </w:tc>
        <w:tc>
          <w:tcPr>
            <w:tcW w:w="992" w:type="dxa"/>
            <w:noWrap/>
          </w:tcPr>
          <w:p w14:paraId="17607917" w14:textId="77777777" w:rsidR="00EC5ED4" w:rsidRPr="00582304" w:rsidRDefault="00EC5ED4" w:rsidP="00601134">
            <w:pPr>
              <w:spacing w:line="240" w:lineRule="auto"/>
              <w:rPr>
                <w:iCs/>
                <w:szCs w:val="24"/>
              </w:rPr>
            </w:pPr>
            <w:r>
              <w:rPr>
                <w:rFonts w:hint="eastAsia"/>
                <w:color w:val="000000"/>
              </w:rPr>
              <w:t>34.31</w:t>
            </w:r>
          </w:p>
        </w:tc>
        <w:tc>
          <w:tcPr>
            <w:tcW w:w="990" w:type="dxa"/>
            <w:noWrap/>
          </w:tcPr>
          <w:p w14:paraId="6B122FCF" w14:textId="77777777" w:rsidR="00EC5ED4" w:rsidRPr="00582304" w:rsidRDefault="00EC5ED4" w:rsidP="00601134">
            <w:pPr>
              <w:spacing w:line="240" w:lineRule="auto"/>
              <w:rPr>
                <w:iCs/>
                <w:szCs w:val="24"/>
              </w:rPr>
            </w:pPr>
            <w:r>
              <w:rPr>
                <w:rFonts w:hint="eastAsia"/>
                <w:color w:val="000000"/>
              </w:rPr>
              <w:t>63.76</w:t>
            </w:r>
          </w:p>
        </w:tc>
        <w:tc>
          <w:tcPr>
            <w:tcW w:w="1278" w:type="dxa"/>
          </w:tcPr>
          <w:p w14:paraId="33C10AD7" w14:textId="77777777" w:rsidR="00EC5ED4" w:rsidRPr="00582304" w:rsidRDefault="00EC5ED4" w:rsidP="00601134">
            <w:pPr>
              <w:spacing w:line="240" w:lineRule="auto"/>
              <w:rPr>
                <w:color w:val="FF0000"/>
                <w:szCs w:val="24"/>
              </w:rPr>
            </w:pPr>
            <w:r>
              <w:rPr>
                <w:rFonts w:hint="eastAsia"/>
                <w:color w:val="000000"/>
              </w:rPr>
              <w:t>0.89</w:t>
            </w:r>
          </w:p>
        </w:tc>
      </w:tr>
      <w:tr w:rsidR="00EC5ED4" w:rsidRPr="00582304" w14:paraId="650982D2" w14:textId="77777777" w:rsidTr="00B02083">
        <w:trPr>
          <w:trHeight w:val="324"/>
        </w:trPr>
        <w:tc>
          <w:tcPr>
            <w:tcW w:w="997" w:type="dxa"/>
            <w:vMerge/>
            <w:hideMark/>
          </w:tcPr>
          <w:p w14:paraId="478AA247" w14:textId="77777777" w:rsidR="00EC5ED4" w:rsidRPr="00582304" w:rsidRDefault="00EC5ED4" w:rsidP="00601134">
            <w:pPr>
              <w:spacing w:line="240" w:lineRule="auto"/>
              <w:rPr>
                <w:iCs/>
                <w:szCs w:val="24"/>
              </w:rPr>
            </w:pPr>
          </w:p>
        </w:tc>
        <w:tc>
          <w:tcPr>
            <w:tcW w:w="1274" w:type="dxa"/>
          </w:tcPr>
          <w:p w14:paraId="2C804CB2" w14:textId="77777777" w:rsidR="00EC5ED4" w:rsidRPr="00582304" w:rsidRDefault="00EC5ED4" w:rsidP="00601134">
            <w:pPr>
              <w:spacing w:line="240" w:lineRule="auto"/>
              <w:rPr>
                <w:color w:val="000000"/>
                <w:szCs w:val="24"/>
              </w:rPr>
            </w:pPr>
            <w:r w:rsidRPr="00582304">
              <w:rPr>
                <w:rFonts w:hint="eastAsia"/>
                <w:color w:val="000000"/>
                <w:szCs w:val="24"/>
              </w:rPr>
              <w:t>Pa</w:t>
            </w:r>
            <w:r w:rsidRPr="00582304">
              <w:rPr>
                <w:color w:val="000000"/>
                <w:szCs w:val="24"/>
              </w:rPr>
              <w:t>n</w:t>
            </w:r>
          </w:p>
        </w:tc>
        <w:tc>
          <w:tcPr>
            <w:tcW w:w="997" w:type="dxa"/>
            <w:vMerge/>
          </w:tcPr>
          <w:p w14:paraId="510B0667" w14:textId="77777777" w:rsidR="00EC5ED4" w:rsidRPr="00582304" w:rsidRDefault="00EC5ED4" w:rsidP="00601134">
            <w:pPr>
              <w:spacing w:line="240" w:lineRule="auto"/>
              <w:rPr>
                <w:iCs/>
                <w:szCs w:val="24"/>
              </w:rPr>
            </w:pPr>
          </w:p>
        </w:tc>
        <w:tc>
          <w:tcPr>
            <w:tcW w:w="1084" w:type="dxa"/>
            <w:noWrap/>
          </w:tcPr>
          <w:p w14:paraId="2F019109" w14:textId="77777777" w:rsidR="00EC5ED4" w:rsidRPr="00582304" w:rsidRDefault="00EC5ED4" w:rsidP="00601134">
            <w:pPr>
              <w:spacing w:line="240" w:lineRule="auto"/>
              <w:rPr>
                <w:iCs/>
                <w:szCs w:val="24"/>
              </w:rPr>
            </w:pPr>
            <w:r>
              <w:rPr>
                <w:rFonts w:hint="eastAsia"/>
                <w:color w:val="000000"/>
              </w:rPr>
              <w:t>228.42</w:t>
            </w:r>
          </w:p>
        </w:tc>
        <w:tc>
          <w:tcPr>
            <w:tcW w:w="1085" w:type="dxa"/>
            <w:noWrap/>
          </w:tcPr>
          <w:p w14:paraId="6A25C428" w14:textId="77777777" w:rsidR="00EC5ED4" w:rsidRPr="00582304" w:rsidRDefault="00EC5ED4" w:rsidP="00601134">
            <w:pPr>
              <w:spacing w:line="240" w:lineRule="auto"/>
              <w:rPr>
                <w:iCs/>
                <w:szCs w:val="24"/>
              </w:rPr>
            </w:pPr>
            <w:r>
              <w:rPr>
                <w:rFonts w:hint="eastAsia"/>
                <w:color w:val="000000"/>
              </w:rPr>
              <w:t>-71.58</w:t>
            </w:r>
          </w:p>
        </w:tc>
        <w:tc>
          <w:tcPr>
            <w:tcW w:w="1089" w:type="dxa"/>
            <w:noWrap/>
          </w:tcPr>
          <w:p w14:paraId="45E33415" w14:textId="77777777" w:rsidR="00EC5ED4" w:rsidRPr="00582304" w:rsidRDefault="00EC5ED4" w:rsidP="00601134">
            <w:pPr>
              <w:spacing w:line="240" w:lineRule="auto"/>
              <w:rPr>
                <w:iCs/>
                <w:szCs w:val="24"/>
              </w:rPr>
            </w:pPr>
            <w:r>
              <w:rPr>
                <w:rFonts w:hint="eastAsia"/>
                <w:color w:val="000000"/>
              </w:rPr>
              <w:t>25.27</w:t>
            </w:r>
          </w:p>
        </w:tc>
        <w:tc>
          <w:tcPr>
            <w:tcW w:w="992" w:type="dxa"/>
            <w:noWrap/>
          </w:tcPr>
          <w:p w14:paraId="3851E5A4" w14:textId="77777777" w:rsidR="00EC5ED4" w:rsidRPr="00582304" w:rsidRDefault="00EC5ED4" w:rsidP="00601134">
            <w:pPr>
              <w:spacing w:line="240" w:lineRule="auto"/>
              <w:rPr>
                <w:iCs/>
                <w:szCs w:val="24"/>
              </w:rPr>
            </w:pPr>
            <w:r>
              <w:rPr>
                <w:rFonts w:hint="eastAsia"/>
                <w:color w:val="000000"/>
              </w:rPr>
              <w:t>19.96</w:t>
            </w:r>
          </w:p>
        </w:tc>
        <w:tc>
          <w:tcPr>
            <w:tcW w:w="990" w:type="dxa"/>
            <w:noWrap/>
          </w:tcPr>
          <w:p w14:paraId="38E3A084" w14:textId="77777777" w:rsidR="00EC5ED4" w:rsidRPr="00582304" w:rsidRDefault="00EC5ED4" w:rsidP="00601134">
            <w:pPr>
              <w:spacing w:line="240" w:lineRule="auto"/>
              <w:rPr>
                <w:iCs/>
                <w:szCs w:val="24"/>
              </w:rPr>
            </w:pPr>
            <w:r>
              <w:rPr>
                <w:rFonts w:hint="eastAsia"/>
                <w:color w:val="000000"/>
              </w:rPr>
              <w:t>75.9</w:t>
            </w:r>
          </w:p>
        </w:tc>
        <w:tc>
          <w:tcPr>
            <w:tcW w:w="1278" w:type="dxa"/>
          </w:tcPr>
          <w:p w14:paraId="0F91BCED" w14:textId="77777777" w:rsidR="00EC5ED4" w:rsidRPr="00582304" w:rsidRDefault="00EC5ED4" w:rsidP="00601134">
            <w:pPr>
              <w:spacing w:line="240" w:lineRule="auto"/>
              <w:rPr>
                <w:color w:val="FF0000"/>
                <w:szCs w:val="24"/>
              </w:rPr>
            </w:pPr>
            <w:r>
              <w:rPr>
                <w:rFonts w:hint="eastAsia"/>
                <w:color w:val="000000"/>
              </w:rPr>
              <w:t>0.87</w:t>
            </w:r>
          </w:p>
        </w:tc>
      </w:tr>
      <w:tr w:rsidR="00EC5ED4" w:rsidRPr="00582304" w14:paraId="40451449" w14:textId="77777777" w:rsidTr="00B02083">
        <w:trPr>
          <w:trHeight w:val="324"/>
        </w:trPr>
        <w:tc>
          <w:tcPr>
            <w:tcW w:w="997" w:type="dxa"/>
            <w:vMerge w:val="restart"/>
            <w:noWrap/>
          </w:tcPr>
          <w:p w14:paraId="38ECB15E" w14:textId="77777777" w:rsidR="00EC5ED4" w:rsidRPr="00582304" w:rsidRDefault="00EC5ED4" w:rsidP="00601134">
            <w:pPr>
              <w:spacing w:line="240" w:lineRule="auto"/>
              <w:rPr>
                <w:iCs/>
                <w:szCs w:val="24"/>
              </w:rPr>
            </w:pPr>
            <w:r w:rsidRPr="00582304">
              <w:rPr>
                <w:iCs/>
                <w:szCs w:val="24"/>
              </w:rPr>
              <w:t>30</w:t>
            </w:r>
          </w:p>
        </w:tc>
        <w:tc>
          <w:tcPr>
            <w:tcW w:w="1274" w:type="dxa"/>
          </w:tcPr>
          <w:p w14:paraId="6B5D3F62" w14:textId="77777777" w:rsidR="00EC5ED4" w:rsidRPr="00582304" w:rsidRDefault="00EC5ED4" w:rsidP="00601134">
            <w:pPr>
              <w:spacing w:line="240" w:lineRule="auto"/>
              <w:rPr>
                <w:color w:val="000000"/>
                <w:szCs w:val="24"/>
              </w:rPr>
            </w:pPr>
            <w:r>
              <w:rPr>
                <w:rFonts w:hint="eastAsia"/>
                <w:color w:val="000000"/>
                <w:szCs w:val="24"/>
              </w:rPr>
              <w:t>New</w:t>
            </w:r>
          </w:p>
        </w:tc>
        <w:tc>
          <w:tcPr>
            <w:tcW w:w="997" w:type="dxa"/>
            <w:vMerge w:val="restart"/>
            <w:noWrap/>
          </w:tcPr>
          <w:p w14:paraId="73558371" w14:textId="77777777" w:rsidR="00EC5ED4" w:rsidRPr="00582304" w:rsidRDefault="00EC5ED4" w:rsidP="00601134">
            <w:pPr>
              <w:spacing w:line="240" w:lineRule="auto"/>
              <w:rPr>
                <w:iCs/>
                <w:szCs w:val="24"/>
              </w:rPr>
            </w:pPr>
            <w:r>
              <w:rPr>
                <w:rFonts w:hint="eastAsia"/>
                <w:color w:val="000000"/>
              </w:rPr>
              <w:t>210.79</w:t>
            </w:r>
          </w:p>
        </w:tc>
        <w:tc>
          <w:tcPr>
            <w:tcW w:w="1084" w:type="dxa"/>
            <w:noWrap/>
          </w:tcPr>
          <w:p w14:paraId="32A0752C" w14:textId="77777777" w:rsidR="00EC5ED4" w:rsidRPr="00582304" w:rsidRDefault="00EC5ED4" w:rsidP="00601134">
            <w:pPr>
              <w:spacing w:line="240" w:lineRule="auto"/>
              <w:rPr>
                <w:iCs/>
                <w:szCs w:val="24"/>
              </w:rPr>
            </w:pPr>
            <w:r>
              <w:rPr>
                <w:rFonts w:hint="eastAsia"/>
                <w:color w:val="000000"/>
              </w:rPr>
              <w:t>275.31</w:t>
            </w:r>
          </w:p>
        </w:tc>
        <w:tc>
          <w:tcPr>
            <w:tcW w:w="1085" w:type="dxa"/>
            <w:noWrap/>
          </w:tcPr>
          <w:p w14:paraId="50BBDAD8" w14:textId="77777777" w:rsidR="00EC5ED4" w:rsidRPr="00582304" w:rsidRDefault="00EC5ED4" w:rsidP="00601134">
            <w:pPr>
              <w:spacing w:line="240" w:lineRule="auto"/>
              <w:rPr>
                <w:iCs/>
                <w:szCs w:val="24"/>
              </w:rPr>
            </w:pPr>
            <w:r>
              <w:rPr>
                <w:rFonts w:hint="eastAsia"/>
                <w:color w:val="000000"/>
              </w:rPr>
              <w:t>-24.69</w:t>
            </w:r>
          </w:p>
        </w:tc>
        <w:tc>
          <w:tcPr>
            <w:tcW w:w="1089" w:type="dxa"/>
            <w:noWrap/>
          </w:tcPr>
          <w:p w14:paraId="51C783B5" w14:textId="77777777" w:rsidR="00EC5ED4" w:rsidRPr="00582304" w:rsidRDefault="00EC5ED4" w:rsidP="00601134">
            <w:pPr>
              <w:spacing w:line="240" w:lineRule="auto"/>
              <w:rPr>
                <w:iCs/>
                <w:szCs w:val="24"/>
              </w:rPr>
            </w:pPr>
            <w:r>
              <w:rPr>
                <w:rFonts w:hint="eastAsia"/>
                <w:color w:val="000000"/>
              </w:rPr>
              <w:t>27.07</w:t>
            </w:r>
          </w:p>
        </w:tc>
        <w:tc>
          <w:tcPr>
            <w:tcW w:w="992" w:type="dxa"/>
            <w:noWrap/>
          </w:tcPr>
          <w:p w14:paraId="6E149E87" w14:textId="77777777" w:rsidR="00EC5ED4" w:rsidRPr="00582304" w:rsidRDefault="00EC5ED4" w:rsidP="00601134">
            <w:pPr>
              <w:spacing w:line="240" w:lineRule="auto"/>
              <w:rPr>
                <w:iCs/>
                <w:szCs w:val="24"/>
              </w:rPr>
            </w:pPr>
            <w:r>
              <w:rPr>
                <w:rFonts w:hint="eastAsia"/>
                <w:color w:val="000000"/>
              </w:rPr>
              <w:t>23.77</w:t>
            </w:r>
          </w:p>
        </w:tc>
        <w:tc>
          <w:tcPr>
            <w:tcW w:w="990" w:type="dxa"/>
            <w:noWrap/>
          </w:tcPr>
          <w:p w14:paraId="281290D6" w14:textId="77777777" w:rsidR="00EC5ED4" w:rsidRPr="00582304" w:rsidRDefault="00EC5ED4" w:rsidP="00601134">
            <w:pPr>
              <w:spacing w:line="240" w:lineRule="auto"/>
              <w:rPr>
                <w:iCs/>
                <w:szCs w:val="24"/>
              </w:rPr>
            </w:pPr>
            <w:r>
              <w:rPr>
                <w:rFonts w:hint="eastAsia"/>
                <w:color w:val="000000"/>
              </w:rPr>
              <w:t>36.63</w:t>
            </w:r>
          </w:p>
        </w:tc>
        <w:tc>
          <w:tcPr>
            <w:tcW w:w="1278" w:type="dxa"/>
          </w:tcPr>
          <w:p w14:paraId="6B4B3BE1" w14:textId="77777777" w:rsidR="00EC5ED4" w:rsidRPr="00582304" w:rsidRDefault="00EC5ED4" w:rsidP="00601134">
            <w:pPr>
              <w:spacing w:line="240" w:lineRule="auto"/>
              <w:rPr>
                <w:color w:val="000000"/>
                <w:szCs w:val="24"/>
              </w:rPr>
            </w:pPr>
            <w:r>
              <w:rPr>
                <w:rFonts w:hint="eastAsia"/>
                <w:color w:val="000000"/>
              </w:rPr>
              <w:t>0.89</w:t>
            </w:r>
          </w:p>
        </w:tc>
      </w:tr>
      <w:tr w:rsidR="00EC5ED4" w:rsidRPr="00582304" w14:paraId="73C7F46A" w14:textId="77777777" w:rsidTr="00B02083">
        <w:trPr>
          <w:trHeight w:val="324"/>
        </w:trPr>
        <w:tc>
          <w:tcPr>
            <w:tcW w:w="997" w:type="dxa"/>
            <w:vMerge/>
          </w:tcPr>
          <w:p w14:paraId="3527FD93" w14:textId="77777777" w:rsidR="00EC5ED4" w:rsidRPr="00582304" w:rsidRDefault="00EC5ED4" w:rsidP="00601134">
            <w:pPr>
              <w:spacing w:line="240" w:lineRule="auto"/>
              <w:rPr>
                <w:iCs/>
                <w:szCs w:val="24"/>
              </w:rPr>
            </w:pPr>
          </w:p>
        </w:tc>
        <w:tc>
          <w:tcPr>
            <w:tcW w:w="1274" w:type="dxa"/>
          </w:tcPr>
          <w:p w14:paraId="5A37CE10" w14:textId="77777777" w:rsidR="00EC5ED4" w:rsidRPr="00582304" w:rsidRDefault="00EC5ED4" w:rsidP="00601134">
            <w:pPr>
              <w:spacing w:line="240" w:lineRule="auto"/>
              <w:rPr>
                <w:iCs/>
                <w:szCs w:val="24"/>
              </w:rPr>
            </w:pPr>
            <w:r w:rsidRPr="00582304">
              <w:rPr>
                <w:rFonts w:hint="eastAsia"/>
                <w:color w:val="000000"/>
                <w:szCs w:val="24"/>
              </w:rPr>
              <w:t>Pa</w:t>
            </w:r>
            <w:r w:rsidRPr="00582304">
              <w:rPr>
                <w:color w:val="000000"/>
                <w:szCs w:val="24"/>
              </w:rPr>
              <w:t>n</w:t>
            </w:r>
          </w:p>
        </w:tc>
        <w:tc>
          <w:tcPr>
            <w:tcW w:w="997" w:type="dxa"/>
            <w:vMerge/>
          </w:tcPr>
          <w:p w14:paraId="29E9179A" w14:textId="77777777" w:rsidR="00EC5ED4" w:rsidRPr="00582304" w:rsidRDefault="00EC5ED4" w:rsidP="00601134">
            <w:pPr>
              <w:spacing w:line="240" w:lineRule="auto"/>
              <w:rPr>
                <w:iCs/>
                <w:szCs w:val="24"/>
              </w:rPr>
            </w:pPr>
          </w:p>
        </w:tc>
        <w:tc>
          <w:tcPr>
            <w:tcW w:w="1084" w:type="dxa"/>
            <w:noWrap/>
          </w:tcPr>
          <w:p w14:paraId="6E3B35FA" w14:textId="77777777" w:rsidR="00EC5ED4" w:rsidRPr="00582304" w:rsidRDefault="00EC5ED4" w:rsidP="00601134">
            <w:pPr>
              <w:spacing w:line="240" w:lineRule="auto"/>
              <w:rPr>
                <w:iCs/>
                <w:szCs w:val="24"/>
              </w:rPr>
            </w:pPr>
            <w:r>
              <w:rPr>
                <w:rFonts w:hint="eastAsia"/>
                <w:color w:val="000000"/>
              </w:rPr>
              <w:t>260.27</w:t>
            </w:r>
          </w:p>
        </w:tc>
        <w:tc>
          <w:tcPr>
            <w:tcW w:w="1085" w:type="dxa"/>
            <w:noWrap/>
          </w:tcPr>
          <w:p w14:paraId="70929926" w14:textId="77777777" w:rsidR="00EC5ED4" w:rsidRPr="00582304" w:rsidRDefault="00EC5ED4" w:rsidP="00601134">
            <w:pPr>
              <w:spacing w:line="240" w:lineRule="auto"/>
              <w:rPr>
                <w:iCs/>
                <w:szCs w:val="24"/>
              </w:rPr>
            </w:pPr>
            <w:r>
              <w:rPr>
                <w:rFonts w:hint="eastAsia"/>
                <w:color w:val="000000"/>
              </w:rPr>
              <w:t>-39.73</w:t>
            </w:r>
          </w:p>
        </w:tc>
        <w:tc>
          <w:tcPr>
            <w:tcW w:w="1089" w:type="dxa"/>
            <w:noWrap/>
          </w:tcPr>
          <w:p w14:paraId="430A4535" w14:textId="77777777" w:rsidR="00EC5ED4" w:rsidRPr="00582304" w:rsidRDefault="00EC5ED4" w:rsidP="00601134">
            <w:pPr>
              <w:spacing w:line="240" w:lineRule="auto"/>
              <w:rPr>
                <w:iCs/>
                <w:szCs w:val="24"/>
              </w:rPr>
            </w:pPr>
            <w:r>
              <w:rPr>
                <w:rFonts w:hint="eastAsia"/>
                <w:color w:val="000000"/>
              </w:rPr>
              <w:t>17.73</w:t>
            </w:r>
          </w:p>
        </w:tc>
        <w:tc>
          <w:tcPr>
            <w:tcW w:w="992" w:type="dxa"/>
            <w:noWrap/>
          </w:tcPr>
          <w:p w14:paraId="7C0DEC93" w14:textId="77777777" w:rsidR="00EC5ED4" w:rsidRPr="00582304" w:rsidRDefault="00EC5ED4" w:rsidP="00601134">
            <w:pPr>
              <w:spacing w:line="240" w:lineRule="auto"/>
              <w:rPr>
                <w:iCs/>
                <w:szCs w:val="24"/>
              </w:rPr>
            </w:pPr>
            <w:r>
              <w:rPr>
                <w:rFonts w:hint="eastAsia"/>
                <w:color w:val="000000"/>
              </w:rPr>
              <w:t>14.62</w:t>
            </w:r>
          </w:p>
        </w:tc>
        <w:tc>
          <w:tcPr>
            <w:tcW w:w="990" w:type="dxa"/>
            <w:noWrap/>
          </w:tcPr>
          <w:p w14:paraId="3D39B9F0" w14:textId="77777777" w:rsidR="00EC5ED4" w:rsidRPr="00582304" w:rsidRDefault="00EC5ED4" w:rsidP="00601134">
            <w:pPr>
              <w:spacing w:line="240" w:lineRule="auto"/>
              <w:rPr>
                <w:iCs/>
                <w:szCs w:val="24"/>
              </w:rPr>
            </w:pPr>
            <w:r>
              <w:rPr>
                <w:rFonts w:hint="eastAsia"/>
                <w:color w:val="000000"/>
              </w:rPr>
              <w:t>43.5</w:t>
            </w:r>
          </w:p>
        </w:tc>
        <w:tc>
          <w:tcPr>
            <w:tcW w:w="1278" w:type="dxa"/>
          </w:tcPr>
          <w:p w14:paraId="6A9F13D0" w14:textId="77777777" w:rsidR="00EC5ED4" w:rsidRPr="00582304" w:rsidRDefault="00EC5ED4" w:rsidP="00601134">
            <w:pPr>
              <w:spacing w:line="240" w:lineRule="auto"/>
              <w:rPr>
                <w:color w:val="000000"/>
                <w:szCs w:val="24"/>
              </w:rPr>
            </w:pPr>
            <w:r>
              <w:rPr>
                <w:rFonts w:hint="eastAsia"/>
                <w:color w:val="000000"/>
              </w:rPr>
              <w:t>0.89</w:t>
            </w:r>
          </w:p>
        </w:tc>
      </w:tr>
      <w:tr w:rsidR="00EC5ED4" w:rsidRPr="00582304" w14:paraId="1B506FBE" w14:textId="77777777" w:rsidTr="00B02083">
        <w:trPr>
          <w:trHeight w:val="324"/>
        </w:trPr>
        <w:tc>
          <w:tcPr>
            <w:tcW w:w="997" w:type="dxa"/>
            <w:vMerge w:val="restart"/>
            <w:noWrap/>
          </w:tcPr>
          <w:p w14:paraId="58F88F40" w14:textId="77777777" w:rsidR="00EC5ED4" w:rsidRPr="00582304" w:rsidRDefault="00EC5ED4" w:rsidP="00601134">
            <w:pPr>
              <w:spacing w:line="240" w:lineRule="auto"/>
              <w:rPr>
                <w:iCs/>
                <w:szCs w:val="24"/>
              </w:rPr>
            </w:pPr>
            <w:r w:rsidRPr="00582304">
              <w:rPr>
                <w:iCs/>
                <w:szCs w:val="24"/>
              </w:rPr>
              <w:t>50</w:t>
            </w:r>
          </w:p>
        </w:tc>
        <w:tc>
          <w:tcPr>
            <w:tcW w:w="1274" w:type="dxa"/>
          </w:tcPr>
          <w:p w14:paraId="529C771F" w14:textId="77777777" w:rsidR="00EC5ED4" w:rsidRPr="00582304" w:rsidRDefault="00EC5ED4" w:rsidP="00601134">
            <w:pPr>
              <w:spacing w:line="240" w:lineRule="auto"/>
              <w:rPr>
                <w:color w:val="000000"/>
                <w:szCs w:val="24"/>
              </w:rPr>
            </w:pPr>
            <w:r>
              <w:rPr>
                <w:rFonts w:hint="eastAsia"/>
                <w:color w:val="000000"/>
                <w:szCs w:val="24"/>
              </w:rPr>
              <w:t>New</w:t>
            </w:r>
          </w:p>
        </w:tc>
        <w:tc>
          <w:tcPr>
            <w:tcW w:w="997" w:type="dxa"/>
            <w:vMerge w:val="restart"/>
            <w:noWrap/>
          </w:tcPr>
          <w:p w14:paraId="5792B72D" w14:textId="77777777" w:rsidR="00EC5ED4" w:rsidRPr="00582304" w:rsidRDefault="00EC5ED4" w:rsidP="00601134">
            <w:pPr>
              <w:spacing w:line="240" w:lineRule="auto"/>
              <w:rPr>
                <w:iCs/>
                <w:szCs w:val="24"/>
              </w:rPr>
            </w:pPr>
            <w:r>
              <w:rPr>
                <w:rFonts w:hint="eastAsia"/>
                <w:color w:val="000000"/>
              </w:rPr>
              <w:t>238.46</w:t>
            </w:r>
          </w:p>
        </w:tc>
        <w:tc>
          <w:tcPr>
            <w:tcW w:w="1084" w:type="dxa"/>
            <w:noWrap/>
          </w:tcPr>
          <w:p w14:paraId="328A2E29" w14:textId="77777777" w:rsidR="00EC5ED4" w:rsidRPr="00582304" w:rsidRDefault="00EC5ED4" w:rsidP="00601134">
            <w:pPr>
              <w:spacing w:line="240" w:lineRule="auto"/>
              <w:rPr>
                <w:iCs/>
                <w:szCs w:val="24"/>
              </w:rPr>
            </w:pPr>
            <w:r>
              <w:rPr>
                <w:rFonts w:hint="eastAsia"/>
                <w:color w:val="000000"/>
              </w:rPr>
              <w:t>287</w:t>
            </w:r>
          </w:p>
        </w:tc>
        <w:tc>
          <w:tcPr>
            <w:tcW w:w="1085" w:type="dxa"/>
            <w:noWrap/>
          </w:tcPr>
          <w:p w14:paraId="7A19BB8C" w14:textId="77777777" w:rsidR="00EC5ED4" w:rsidRPr="00582304" w:rsidRDefault="00EC5ED4" w:rsidP="00601134">
            <w:pPr>
              <w:spacing w:line="240" w:lineRule="auto"/>
              <w:rPr>
                <w:iCs/>
                <w:szCs w:val="24"/>
              </w:rPr>
            </w:pPr>
            <w:r>
              <w:rPr>
                <w:rFonts w:hint="eastAsia"/>
                <w:color w:val="000000"/>
              </w:rPr>
              <w:t>-13</w:t>
            </w:r>
          </w:p>
        </w:tc>
        <w:tc>
          <w:tcPr>
            <w:tcW w:w="1089" w:type="dxa"/>
            <w:noWrap/>
          </w:tcPr>
          <w:p w14:paraId="483CF633" w14:textId="77777777" w:rsidR="00EC5ED4" w:rsidRPr="00582304" w:rsidRDefault="00EC5ED4" w:rsidP="00601134">
            <w:pPr>
              <w:spacing w:line="240" w:lineRule="auto"/>
              <w:rPr>
                <w:iCs/>
                <w:szCs w:val="24"/>
              </w:rPr>
            </w:pPr>
            <w:r>
              <w:rPr>
                <w:rFonts w:hint="eastAsia"/>
                <w:color w:val="000000"/>
              </w:rPr>
              <w:t>21.37</w:t>
            </w:r>
          </w:p>
        </w:tc>
        <w:tc>
          <w:tcPr>
            <w:tcW w:w="992" w:type="dxa"/>
            <w:noWrap/>
          </w:tcPr>
          <w:p w14:paraId="65BDE49B" w14:textId="77777777" w:rsidR="00EC5ED4" w:rsidRPr="00582304" w:rsidRDefault="00EC5ED4" w:rsidP="00601134">
            <w:pPr>
              <w:spacing w:line="240" w:lineRule="auto"/>
              <w:rPr>
                <w:iCs/>
                <w:szCs w:val="24"/>
              </w:rPr>
            </w:pPr>
            <w:r>
              <w:rPr>
                <w:rFonts w:hint="eastAsia"/>
                <w:color w:val="000000"/>
              </w:rPr>
              <w:t>19.78</w:t>
            </w:r>
          </w:p>
        </w:tc>
        <w:tc>
          <w:tcPr>
            <w:tcW w:w="990" w:type="dxa"/>
            <w:noWrap/>
          </w:tcPr>
          <w:p w14:paraId="40F80598" w14:textId="77777777" w:rsidR="00EC5ED4" w:rsidRPr="00582304" w:rsidRDefault="00EC5ED4" w:rsidP="00601134">
            <w:pPr>
              <w:spacing w:line="240" w:lineRule="auto"/>
              <w:rPr>
                <w:iCs/>
                <w:szCs w:val="24"/>
              </w:rPr>
            </w:pPr>
            <w:r>
              <w:rPr>
                <w:rFonts w:hint="eastAsia"/>
                <w:color w:val="000000"/>
              </w:rPr>
              <w:t>25</w:t>
            </w:r>
          </w:p>
        </w:tc>
        <w:tc>
          <w:tcPr>
            <w:tcW w:w="1278" w:type="dxa"/>
          </w:tcPr>
          <w:p w14:paraId="05FB78A8" w14:textId="77777777" w:rsidR="00EC5ED4" w:rsidRPr="00582304" w:rsidRDefault="00EC5ED4" w:rsidP="00601134">
            <w:pPr>
              <w:spacing w:line="240" w:lineRule="auto"/>
              <w:rPr>
                <w:color w:val="000000"/>
                <w:szCs w:val="24"/>
              </w:rPr>
            </w:pPr>
            <w:r>
              <w:rPr>
                <w:rFonts w:hint="eastAsia"/>
                <w:color w:val="000000"/>
              </w:rPr>
              <w:t>0.9</w:t>
            </w:r>
          </w:p>
        </w:tc>
      </w:tr>
      <w:tr w:rsidR="00EC5ED4" w:rsidRPr="00582304" w14:paraId="03C07072" w14:textId="77777777" w:rsidTr="00B02083">
        <w:trPr>
          <w:trHeight w:val="324"/>
        </w:trPr>
        <w:tc>
          <w:tcPr>
            <w:tcW w:w="997" w:type="dxa"/>
            <w:vMerge/>
          </w:tcPr>
          <w:p w14:paraId="77DB9407" w14:textId="77777777" w:rsidR="00EC5ED4" w:rsidRPr="00582304" w:rsidRDefault="00EC5ED4" w:rsidP="00601134">
            <w:pPr>
              <w:spacing w:line="240" w:lineRule="auto"/>
              <w:rPr>
                <w:iCs/>
                <w:szCs w:val="24"/>
              </w:rPr>
            </w:pPr>
          </w:p>
        </w:tc>
        <w:tc>
          <w:tcPr>
            <w:tcW w:w="1274" w:type="dxa"/>
          </w:tcPr>
          <w:p w14:paraId="3DCABFBD" w14:textId="77777777" w:rsidR="00EC5ED4" w:rsidRPr="00582304" w:rsidRDefault="00EC5ED4" w:rsidP="00601134">
            <w:pPr>
              <w:spacing w:line="240" w:lineRule="auto"/>
              <w:rPr>
                <w:iCs/>
                <w:szCs w:val="24"/>
              </w:rPr>
            </w:pPr>
            <w:r w:rsidRPr="00582304">
              <w:rPr>
                <w:rFonts w:hint="eastAsia"/>
                <w:color w:val="000000"/>
                <w:szCs w:val="24"/>
              </w:rPr>
              <w:t>Pa</w:t>
            </w:r>
            <w:r w:rsidRPr="00582304">
              <w:rPr>
                <w:color w:val="000000"/>
                <w:szCs w:val="24"/>
              </w:rPr>
              <w:t>n</w:t>
            </w:r>
          </w:p>
        </w:tc>
        <w:tc>
          <w:tcPr>
            <w:tcW w:w="997" w:type="dxa"/>
            <w:vMerge/>
          </w:tcPr>
          <w:p w14:paraId="262A7E6B" w14:textId="77777777" w:rsidR="00EC5ED4" w:rsidRPr="00582304" w:rsidRDefault="00EC5ED4" w:rsidP="00601134">
            <w:pPr>
              <w:spacing w:line="240" w:lineRule="auto"/>
              <w:rPr>
                <w:iCs/>
                <w:szCs w:val="24"/>
              </w:rPr>
            </w:pPr>
          </w:p>
        </w:tc>
        <w:tc>
          <w:tcPr>
            <w:tcW w:w="1084" w:type="dxa"/>
            <w:noWrap/>
          </w:tcPr>
          <w:p w14:paraId="474090A8" w14:textId="77777777" w:rsidR="00EC5ED4" w:rsidRPr="00582304" w:rsidRDefault="00EC5ED4" w:rsidP="00601134">
            <w:pPr>
              <w:spacing w:line="240" w:lineRule="auto"/>
              <w:rPr>
                <w:iCs/>
                <w:szCs w:val="24"/>
              </w:rPr>
            </w:pPr>
            <w:r>
              <w:rPr>
                <w:rFonts w:hint="eastAsia"/>
                <w:color w:val="000000"/>
              </w:rPr>
              <w:t>275.48</w:t>
            </w:r>
          </w:p>
        </w:tc>
        <w:tc>
          <w:tcPr>
            <w:tcW w:w="1085" w:type="dxa"/>
            <w:noWrap/>
          </w:tcPr>
          <w:p w14:paraId="12FA694E" w14:textId="77777777" w:rsidR="00EC5ED4" w:rsidRPr="00582304" w:rsidRDefault="00EC5ED4" w:rsidP="00601134">
            <w:pPr>
              <w:spacing w:line="240" w:lineRule="auto"/>
              <w:rPr>
                <w:iCs/>
                <w:szCs w:val="24"/>
              </w:rPr>
            </w:pPr>
            <w:r>
              <w:rPr>
                <w:rFonts w:hint="eastAsia"/>
                <w:color w:val="000000"/>
              </w:rPr>
              <w:t>-24.52</w:t>
            </w:r>
          </w:p>
        </w:tc>
        <w:tc>
          <w:tcPr>
            <w:tcW w:w="1089" w:type="dxa"/>
            <w:noWrap/>
          </w:tcPr>
          <w:p w14:paraId="2BA69ADF" w14:textId="77777777" w:rsidR="00EC5ED4" w:rsidRPr="00582304" w:rsidRDefault="00EC5ED4" w:rsidP="00601134">
            <w:pPr>
              <w:spacing w:line="240" w:lineRule="auto"/>
              <w:rPr>
                <w:iCs/>
                <w:szCs w:val="24"/>
              </w:rPr>
            </w:pPr>
            <w:r>
              <w:rPr>
                <w:rFonts w:hint="eastAsia"/>
                <w:color w:val="000000"/>
              </w:rPr>
              <w:t>14.5</w:t>
            </w:r>
          </w:p>
        </w:tc>
        <w:tc>
          <w:tcPr>
            <w:tcW w:w="992" w:type="dxa"/>
            <w:noWrap/>
          </w:tcPr>
          <w:p w14:paraId="31902611" w14:textId="77777777" w:rsidR="00EC5ED4" w:rsidRPr="00582304" w:rsidRDefault="00EC5ED4" w:rsidP="00601134">
            <w:pPr>
              <w:spacing w:line="240" w:lineRule="auto"/>
              <w:rPr>
                <w:iCs/>
                <w:szCs w:val="24"/>
              </w:rPr>
            </w:pPr>
            <w:r>
              <w:rPr>
                <w:rFonts w:hint="eastAsia"/>
                <w:color w:val="000000"/>
              </w:rPr>
              <w:t>12.64</w:t>
            </w:r>
          </w:p>
        </w:tc>
        <w:tc>
          <w:tcPr>
            <w:tcW w:w="990" w:type="dxa"/>
            <w:noWrap/>
          </w:tcPr>
          <w:p w14:paraId="021137D7" w14:textId="77777777" w:rsidR="00EC5ED4" w:rsidRPr="00582304" w:rsidRDefault="00EC5ED4" w:rsidP="00601134">
            <w:pPr>
              <w:spacing w:line="240" w:lineRule="auto"/>
              <w:rPr>
                <w:iCs/>
                <w:szCs w:val="24"/>
              </w:rPr>
            </w:pPr>
            <w:r>
              <w:rPr>
                <w:rFonts w:hint="eastAsia"/>
                <w:color w:val="000000"/>
              </w:rPr>
              <w:t>28.48</w:t>
            </w:r>
          </w:p>
        </w:tc>
        <w:tc>
          <w:tcPr>
            <w:tcW w:w="1278" w:type="dxa"/>
          </w:tcPr>
          <w:p w14:paraId="6997E887" w14:textId="77777777" w:rsidR="00EC5ED4" w:rsidRPr="00582304" w:rsidRDefault="00EC5ED4" w:rsidP="00601134">
            <w:pPr>
              <w:spacing w:line="240" w:lineRule="auto"/>
              <w:rPr>
                <w:color w:val="000000"/>
                <w:szCs w:val="24"/>
              </w:rPr>
            </w:pPr>
            <w:r>
              <w:rPr>
                <w:rFonts w:hint="eastAsia"/>
                <w:color w:val="000000"/>
              </w:rPr>
              <w:t>0.88</w:t>
            </w:r>
          </w:p>
        </w:tc>
      </w:tr>
      <w:tr w:rsidR="00EC5ED4" w:rsidRPr="00582304" w14:paraId="61808AE2" w14:textId="77777777" w:rsidTr="00B02083">
        <w:trPr>
          <w:trHeight w:val="324"/>
        </w:trPr>
        <w:tc>
          <w:tcPr>
            <w:tcW w:w="997" w:type="dxa"/>
            <w:vMerge w:val="restart"/>
            <w:noWrap/>
          </w:tcPr>
          <w:p w14:paraId="08A67107" w14:textId="77777777" w:rsidR="00EC5ED4" w:rsidRPr="00582304" w:rsidRDefault="00EC5ED4" w:rsidP="00601134">
            <w:pPr>
              <w:spacing w:line="240" w:lineRule="auto"/>
              <w:rPr>
                <w:iCs/>
                <w:szCs w:val="24"/>
              </w:rPr>
            </w:pPr>
            <w:r w:rsidRPr="00582304">
              <w:rPr>
                <w:iCs/>
                <w:szCs w:val="24"/>
              </w:rPr>
              <w:t>70</w:t>
            </w:r>
          </w:p>
        </w:tc>
        <w:tc>
          <w:tcPr>
            <w:tcW w:w="1274" w:type="dxa"/>
          </w:tcPr>
          <w:p w14:paraId="744AC214" w14:textId="77777777" w:rsidR="00EC5ED4" w:rsidRPr="00582304" w:rsidRDefault="00EC5ED4" w:rsidP="00601134">
            <w:pPr>
              <w:spacing w:line="240" w:lineRule="auto"/>
              <w:rPr>
                <w:color w:val="000000"/>
                <w:szCs w:val="24"/>
              </w:rPr>
            </w:pPr>
            <w:r>
              <w:rPr>
                <w:rFonts w:hint="eastAsia"/>
                <w:color w:val="000000"/>
                <w:szCs w:val="24"/>
              </w:rPr>
              <w:t>New</w:t>
            </w:r>
          </w:p>
        </w:tc>
        <w:tc>
          <w:tcPr>
            <w:tcW w:w="997" w:type="dxa"/>
            <w:vMerge w:val="restart"/>
            <w:noWrap/>
          </w:tcPr>
          <w:p w14:paraId="73045D5E" w14:textId="77777777" w:rsidR="00EC5ED4" w:rsidRPr="00582304" w:rsidRDefault="00EC5ED4" w:rsidP="00601134">
            <w:pPr>
              <w:spacing w:line="240" w:lineRule="auto"/>
              <w:rPr>
                <w:iCs/>
                <w:szCs w:val="24"/>
              </w:rPr>
            </w:pPr>
            <w:r>
              <w:rPr>
                <w:rFonts w:hint="eastAsia"/>
                <w:color w:val="000000"/>
              </w:rPr>
              <w:t>253.86</w:t>
            </w:r>
          </w:p>
        </w:tc>
        <w:tc>
          <w:tcPr>
            <w:tcW w:w="1084" w:type="dxa"/>
            <w:noWrap/>
          </w:tcPr>
          <w:p w14:paraId="097ED2C4" w14:textId="77777777" w:rsidR="00EC5ED4" w:rsidRPr="00582304" w:rsidRDefault="00EC5ED4" w:rsidP="00601134">
            <w:pPr>
              <w:spacing w:line="240" w:lineRule="auto"/>
              <w:rPr>
                <w:iCs/>
                <w:szCs w:val="24"/>
              </w:rPr>
            </w:pPr>
            <w:r>
              <w:rPr>
                <w:rFonts w:hint="eastAsia"/>
                <w:color w:val="000000"/>
              </w:rPr>
              <w:t>291.79</w:t>
            </w:r>
          </w:p>
        </w:tc>
        <w:tc>
          <w:tcPr>
            <w:tcW w:w="1085" w:type="dxa"/>
            <w:noWrap/>
          </w:tcPr>
          <w:p w14:paraId="6168672B" w14:textId="77777777" w:rsidR="00EC5ED4" w:rsidRPr="00582304" w:rsidRDefault="00EC5ED4" w:rsidP="00601134">
            <w:pPr>
              <w:spacing w:line="240" w:lineRule="auto"/>
              <w:rPr>
                <w:iCs/>
                <w:szCs w:val="24"/>
              </w:rPr>
            </w:pPr>
            <w:r>
              <w:rPr>
                <w:rFonts w:hint="eastAsia"/>
                <w:color w:val="000000"/>
              </w:rPr>
              <w:t>-8.21</w:t>
            </w:r>
          </w:p>
        </w:tc>
        <w:tc>
          <w:tcPr>
            <w:tcW w:w="1089" w:type="dxa"/>
            <w:noWrap/>
          </w:tcPr>
          <w:p w14:paraId="7D4ABEC6" w14:textId="77777777" w:rsidR="00EC5ED4" w:rsidRPr="00582304" w:rsidRDefault="00EC5ED4" w:rsidP="00601134">
            <w:pPr>
              <w:spacing w:line="240" w:lineRule="auto"/>
              <w:rPr>
                <w:iCs/>
                <w:szCs w:val="24"/>
              </w:rPr>
            </w:pPr>
            <w:r>
              <w:rPr>
                <w:rFonts w:hint="eastAsia"/>
                <w:color w:val="000000"/>
              </w:rPr>
              <w:t>17.98</w:t>
            </w:r>
          </w:p>
        </w:tc>
        <w:tc>
          <w:tcPr>
            <w:tcW w:w="992" w:type="dxa"/>
            <w:noWrap/>
          </w:tcPr>
          <w:p w14:paraId="3785B02F" w14:textId="77777777" w:rsidR="00EC5ED4" w:rsidRPr="00582304" w:rsidRDefault="00EC5ED4" w:rsidP="00601134">
            <w:pPr>
              <w:spacing w:line="240" w:lineRule="auto"/>
              <w:rPr>
                <w:iCs/>
                <w:szCs w:val="24"/>
              </w:rPr>
            </w:pPr>
            <w:r>
              <w:rPr>
                <w:rFonts w:hint="eastAsia"/>
                <w:color w:val="000000"/>
              </w:rPr>
              <w:t>17.07</w:t>
            </w:r>
          </w:p>
        </w:tc>
        <w:tc>
          <w:tcPr>
            <w:tcW w:w="990" w:type="dxa"/>
            <w:noWrap/>
          </w:tcPr>
          <w:p w14:paraId="1EC4D777" w14:textId="77777777" w:rsidR="00EC5ED4" w:rsidRPr="00582304" w:rsidRDefault="00EC5ED4" w:rsidP="00601134">
            <w:pPr>
              <w:spacing w:line="240" w:lineRule="auto"/>
              <w:rPr>
                <w:iCs/>
                <w:szCs w:val="24"/>
              </w:rPr>
            </w:pPr>
            <w:r>
              <w:rPr>
                <w:rFonts w:hint="eastAsia"/>
                <w:color w:val="000000"/>
              </w:rPr>
              <w:t>19.76</w:t>
            </w:r>
          </w:p>
        </w:tc>
        <w:tc>
          <w:tcPr>
            <w:tcW w:w="1278" w:type="dxa"/>
          </w:tcPr>
          <w:p w14:paraId="008AA249" w14:textId="77777777" w:rsidR="00EC5ED4" w:rsidRPr="00582304" w:rsidRDefault="00EC5ED4" w:rsidP="00601134">
            <w:pPr>
              <w:spacing w:line="240" w:lineRule="auto"/>
              <w:rPr>
                <w:color w:val="000000"/>
                <w:szCs w:val="24"/>
              </w:rPr>
            </w:pPr>
            <w:r>
              <w:rPr>
                <w:rFonts w:hint="eastAsia"/>
                <w:color w:val="000000"/>
              </w:rPr>
              <w:t>0.89</w:t>
            </w:r>
          </w:p>
        </w:tc>
      </w:tr>
      <w:tr w:rsidR="00EC5ED4" w:rsidRPr="00582304" w14:paraId="5A4A511F" w14:textId="77777777" w:rsidTr="00B02083">
        <w:trPr>
          <w:trHeight w:val="324"/>
        </w:trPr>
        <w:tc>
          <w:tcPr>
            <w:tcW w:w="997" w:type="dxa"/>
            <w:vMerge/>
          </w:tcPr>
          <w:p w14:paraId="1B5CDB11" w14:textId="77777777" w:rsidR="00EC5ED4" w:rsidRPr="00582304" w:rsidRDefault="00EC5ED4" w:rsidP="00601134">
            <w:pPr>
              <w:spacing w:line="240" w:lineRule="auto"/>
              <w:rPr>
                <w:iCs/>
                <w:szCs w:val="24"/>
              </w:rPr>
            </w:pPr>
          </w:p>
        </w:tc>
        <w:tc>
          <w:tcPr>
            <w:tcW w:w="1274" w:type="dxa"/>
          </w:tcPr>
          <w:p w14:paraId="544CEDBF" w14:textId="77777777" w:rsidR="00EC5ED4" w:rsidRPr="00582304" w:rsidRDefault="00EC5ED4" w:rsidP="00601134">
            <w:pPr>
              <w:spacing w:line="240" w:lineRule="auto"/>
              <w:rPr>
                <w:iCs/>
                <w:szCs w:val="24"/>
              </w:rPr>
            </w:pPr>
            <w:r w:rsidRPr="00582304">
              <w:rPr>
                <w:rFonts w:hint="eastAsia"/>
                <w:color w:val="000000"/>
                <w:szCs w:val="24"/>
              </w:rPr>
              <w:t>Pa</w:t>
            </w:r>
            <w:r w:rsidRPr="00582304">
              <w:rPr>
                <w:color w:val="000000"/>
                <w:szCs w:val="24"/>
              </w:rPr>
              <w:t>n</w:t>
            </w:r>
          </w:p>
        </w:tc>
        <w:tc>
          <w:tcPr>
            <w:tcW w:w="997" w:type="dxa"/>
            <w:vMerge/>
          </w:tcPr>
          <w:p w14:paraId="264998AC" w14:textId="77777777" w:rsidR="00EC5ED4" w:rsidRPr="00582304" w:rsidRDefault="00EC5ED4" w:rsidP="00601134">
            <w:pPr>
              <w:spacing w:line="240" w:lineRule="auto"/>
              <w:rPr>
                <w:iCs/>
                <w:szCs w:val="24"/>
              </w:rPr>
            </w:pPr>
          </w:p>
        </w:tc>
        <w:tc>
          <w:tcPr>
            <w:tcW w:w="1084" w:type="dxa"/>
            <w:noWrap/>
          </w:tcPr>
          <w:p w14:paraId="7072C19E" w14:textId="77777777" w:rsidR="00EC5ED4" w:rsidRPr="00582304" w:rsidRDefault="00EC5ED4" w:rsidP="00601134">
            <w:pPr>
              <w:spacing w:line="240" w:lineRule="auto"/>
              <w:rPr>
                <w:iCs/>
                <w:szCs w:val="24"/>
              </w:rPr>
            </w:pPr>
            <w:r>
              <w:rPr>
                <w:rFonts w:hint="eastAsia"/>
                <w:color w:val="000000"/>
              </w:rPr>
              <w:t>283.04</w:t>
            </w:r>
          </w:p>
        </w:tc>
        <w:tc>
          <w:tcPr>
            <w:tcW w:w="1085" w:type="dxa"/>
            <w:noWrap/>
          </w:tcPr>
          <w:p w14:paraId="7D7AC102" w14:textId="77777777" w:rsidR="00EC5ED4" w:rsidRPr="00582304" w:rsidRDefault="00EC5ED4" w:rsidP="00601134">
            <w:pPr>
              <w:spacing w:line="240" w:lineRule="auto"/>
              <w:rPr>
                <w:iCs/>
                <w:szCs w:val="24"/>
              </w:rPr>
            </w:pPr>
            <w:r>
              <w:rPr>
                <w:rFonts w:hint="eastAsia"/>
                <w:color w:val="000000"/>
              </w:rPr>
              <w:t>-16.96</w:t>
            </w:r>
          </w:p>
        </w:tc>
        <w:tc>
          <w:tcPr>
            <w:tcW w:w="1089" w:type="dxa"/>
            <w:noWrap/>
          </w:tcPr>
          <w:p w14:paraId="694B583E" w14:textId="77777777" w:rsidR="00EC5ED4" w:rsidRPr="00582304" w:rsidRDefault="00EC5ED4" w:rsidP="00601134">
            <w:pPr>
              <w:spacing w:line="240" w:lineRule="auto"/>
              <w:rPr>
                <w:iCs/>
                <w:szCs w:val="24"/>
              </w:rPr>
            </w:pPr>
            <w:r>
              <w:rPr>
                <w:rFonts w:hint="eastAsia"/>
                <w:color w:val="000000"/>
              </w:rPr>
              <w:t>12.63</w:t>
            </w:r>
          </w:p>
        </w:tc>
        <w:tc>
          <w:tcPr>
            <w:tcW w:w="992" w:type="dxa"/>
            <w:noWrap/>
          </w:tcPr>
          <w:p w14:paraId="0A853FBB" w14:textId="77777777" w:rsidR="00EC5ED4" w:rsidRPr="00582304" w:rsidRDefault="00EC5ED4" w:rsidP="00601134">
            <w:pPr>
              <w:spacing w:line="240" w:lineRule="auto"/>
              <w:rPr>
                <w:iCs/>
                <w:szCs w:val="24"/>
              </w:rPr>
            </w:pPr>
            <w:r>
              <w:rPr>
                <w:rFonts w:hint="eastAsia"/>
                <w:color w:val="000000"/>
              </w:rPr>
              <w:t>11.19</w:t>
            </w:r>
          </w:p>
        </w:tc>
        <w:tc>
          <w:tcPr>
            <w:tcW w:w="990" w:type="dxa"/>
            <w:noWrap/>
          </w:tcPr>
          <w:p w14:paraId="34EAB06B" w14:textId="77777777" w:rsidR="00EC5ED4" w:rsidRPr="00582304" w:rsidRDefault="00EC5ED4" w:rsidP="00601134">
            <w:pPr>
              <w:spacing w:line="240" w:lineRule="auto"/>
              <w:rPr>
                <w:iCs/>
                <w:szCs w:val="24"/>
              </w:rPr>
            </w:pPr>
            <w:r>
              <w:rPr>
                <w:rFonts w:hint="eastAsia"/>
                <w:color w:val="000000"/>
              </w:rPr>
              <w:t>21.14</w:t>
            </w:r>
          </w:p>
        </w:tc>
        <w:tc>
          <w:tcPr>
            <w:tcW w:w="1278" w:type="dxa"/>
          </w:tcPr>
          <w:p w14:paraId="2A7EB74A" w14:textId="77777777" w:rsidR="00EC5ED4" w:rsidRPr="00582304" w:rsidRDefault="00EC5ED4" w:rsidP="00601134">
            <w:pPr>
              <w:spacing w:line="240" w:lineRule="auto"/>
              <w:rPr>
                <w:color w:val="000000"/>
                <w:szCs w:val="24"/>
              </w:rPr>
            </w:pPr>
            <w:r>
              <w:rPr>
                <w:rFonts w:hint="eastAsia"/>
                <w:color w:val="000000"/>
              </w:rPr>
              <w:t>0.86</w:t>
            </w:r>
          </w:p>
        </w:tc>
      </w:tr>
    </w:tbl>
    <w:p w14:paraId="7016F7C9" w14:textId="77777777" w:rsidR="00EC5ED4" w:rsidRDefault="00EC5ED4" w:rsidP="00601134">
      <w:pPr>
        <w:spacing w:line="240" w:lineRule="auto"/>
      </w:pPr>
    </w:p>
    <w:p w14:paraId="3C2CDEF1" w14:textId="081F6179" w:rsidR="00EC5ED4" w:rsidRPr="008E12A9" w:rsidRDefault="00EC5ED4" w:rsidP="00601134">
      <w:pPr>
        <w:pStyle w:val="af1"/>
        <w:spacing w:line="240" w:lineRule="auto"/>
      </w:pPr>
      <w:bookmarkStart w:id="14" w:name="_Ref167707539"/>
      <w:bookmarkStart w:id="15" w:name="_Toc166682356"/>
      <w:r>
        <w:t xml:space="preserve">Table S. </w:t>
      </w:r>
      <w:r>
        <w:fldChar w:fldCharType="begin"/>
      </w:r>
      <w:r>
        <w:instrText xml:space="preserve"> SEQ Table_S. \* ARABIC </w:instrText>
      </w:r>
      <w:r>
        <w:fldChar w:fldCharType="separate"/>
      </w:r>
      <w:r w:rsidR="00EF67F0">
        <w:rPr>
          <w:noProof/>
        </w:rPr>
        <w:t>8</w:t>
      </w:r>
      <w:r>
        <w:fldChar w:fldCharType="end"/>
      </w:r>
      <w:bookmarkEnd w:id="14"/>
      <w:r w:rsidRPr="008E12A9">
        <w:rPr>
          <w:rFonts w:hint="eastAsia"/>
        </w:rPr>
        <w:t>取後放回的抽樣方式在</w:t>
      </w:r>
      <w:r w:rsidR="00095F5C">
        <w:rPr>
          <w:rFonts w:hint="eastAsia"/>
        </w:rPr>
        <w:t>情況三</w:t>
      </w:r>
      <w:r w:rsidRPr="008E12A9">
        <w:rPr>
          <w:rFonts w:hint="eastAsia"/>
        </w:rPr>
        <w:t>下，</w:t>
      </w:r>
      <w:r w:rsidRPr="008E12A9">
        <w:rPr>
          <w:rFonts w:cs="Times New Roman" w:hint="eastAsia"/>
        </w:rPr>
        <w:t>群落一為</w:t>
      </w:r>
      <w:r w:rsidRPr="008E12A9">
        <w:rPr>
          <w:rFonts w:cs="Times New Roman" w:hint="eastAsia"/>
        </w:rPr>
        <w:t>B</w:t>
      </w:r>
      <w:r w:rsidRPr="008E12A9">
        <w:rPr>
          <w:rFonts w:cs="Times New Roman"/>
        </w:rPr>
        <w:t>roken-stick</w:t>
      </w:r>
      <w:r w:rsidRPr="008E12A9">
        <w:rPr>
          <w:rFonts w:cs="Times New Roman" w:hint="eastAsia"/>
        </w:rPr>
        <w:t>模型，群落二為對數常數模型之情況下的估計結果。</w:t>
      </w:r>
      <w:bookmarkEnd w:id="15"/>
    </w:p>
    <w:tbl>
      <w:tblPr>
        <w:tblStyle w:val="afd"/>
        <w:tblW w:w="9786" w:type="dxa"/>
        <w:tblLayout w:type="fixed"/>
        <w:tblLook w:val="04A0" w:firstRow="1" w:lastRow="0" w:firstColumn="1" w:lastColumn="0" w:noHBand="0" w:noVBand="1"/>
      </w:tblPr>
      <w:tblGrid>
        <w:gridCol w:w="997"/>
        <w:gridCol w:w="1274"/>
        <w:gridCol w:w="997"/>
        <w:gridCol w:w="1084"/>
        <w:gridCol w:w="1085"/>
        <w:gridCol w:w="1089"/>
        <w:gridCol w:w="992"/>
        <w:gridCol w:w="990"/>
        <w:gridCol w:w="1278"/>
      </w:tblGrid>
      <w:tr w:rsidR="00EC5ED4" w:rsidRPr="00582304" w14:paraId="5C5F67A0" w14:textId="77777777" w:rsidTr="00B02083">
        <w:trPr>
          <w:cnfStyle w:val="100000000000" w:firstRow="1" w:lastRow="0" w:firstColumn="0" w:lastColumn="0" w:oddVBand="0" w:evenVBand="0" w:oddHBand="0" w:evenHBand="0" w:firstRowFirstColumn="0" w:firstRowLastColumn="0" w:lastRowFirstColumn="0" w:lastRowLastColumn="0"/>
          <w:trHeight w:val="324"/>
        </w:trPr>
        <w:tc>
          <w:tcPr>
            <w:tcW w:w="997" w:type="dxa"/>
            <w:noWrap/>
            <w:hideMark/>
          </w:tcPr>
          <w:p w14:paraId="2071A662" w14:textId="77777777" w:rsidR="00EC5ED4" w:rsidRPr="00582304" w:rsidRDefault="00EC5ED4" w:rsidP="00601134">
            <w:pPr>
              <w:spacing w:line="240" w:lineRule="auto"/>
              <w:rPr>
                <w:iCs/>
                <w:szCs w:val="24"/>
              </w:rPr>
            </w:pPr>
            <w:r w:rsidRPr="00582304">
              <w:rPr>
                <w:iCs/>
                <w:szCs w:val="24"/>
              </w:rPr>
              <w:t>Sample size</w:t>
            </w:r>
          </w:p>
        </w:tc>
        <w:tc>
          <w:tcPr>
            <w:tcW w:w="1274" w:type="dxa"/>
          </w:tcPr>
          <w:p w14:paraId="4308C77B" w14:textId="77777777" w:rsidR="00EC5ED4" w:rsidRPr="00582304" w:rsidRDefault="00EC5ED4" w:rsidP="00601134">
            <w:pPr>
              <w:spacing w:line="240" w:lineRule="auto"/>
              <w:rPr>
                <w:iCs/>
                <w:szCs w:val="24"/>
              </w:rPr>
            </w:pPr>
            <w:r w:rsidRPr="00582304">
              <w:rPr>
                <w:szCs w:val="24"/>
              </w:rPr>
              <w:t>Estimator</w:t>
            </w:r>
          </w:p>
        </w:tc>
        <w:tc>
          <w:tcPr>
            <w:tcW w:w="997" w:type="dxa"/>
            <w:noWrap/>
            <w:hideMark/>
          </w:tcPr>
          <w:p w14:paraId="42D99745" w14:textId="77777777" w:rsidR="00EC5ED4" w:rsidRPr="00582304" w:rsidRDefault="00EC5ED4" w:rsidP="00601134">
            <w:pPr>
              <w:spacing w:line="240" w:lineRule="auto"/>
              <w:rPr>
                <w:iCs/>
                <w:szCs w:val="24"/>
              </w:rPr>
            </w:pPr>
            <w:proofErr w:type="spellStart"/>
            <w:r w:rsidRPr="00582304">
              <w:rPr>
                <w:rFonts w:hint="eastAsia"/>
                <w:iCs/>
                <w:szCs w:val="24"/>
              </w:rPr>
              <w:t>Ob</w:t>
            </w:r>
            <w:r w:rsidRPr="00582304">
              <w:rPr>
                <w:iCs/>
                <w:szCs w:val="24"/>
              </w:rPr>
              <w:t>s</w:t>
            </w:r>
            <w:proofErr w:type="spellEnd"/>
          </w:p>
        </w:tc>
        <w:tc>
          <w:tcPr>
            <w:tcW w:w="1084" w:type="dxa"/>
            <w:noWrap/>
            <w:hideMark/>
          </w:tcPr>
          <w:p w14:paraId="308D06E3" w14:textId="77777777" w:rsidR="00EC5ED4" w:rsidRPr="00582304" w:rsidRDefault="00EC5ED4" w:rsidP="00601134">
            <w:pPr>
              <w:spacing w:line="240" w:lineRule="auto"/>
              <w:rPr>
                <w:iCs/>
                <w:szCs w:val="24"/>
              </w:rPr>
            </w:pPr>
            <w:r w:rsidRPr="00582304">
              <w:rPr>
                <w:rFonts w:hint="eastAsia"/>
                <w:iCs/>
                <w:szCs w:val="24"/>
              </w:rPr>
              <w:t>A</w:t>
            </w:r>
            <w:r w:rsidRPr="00582304">
              <w:rPr>
                <w:iCs/>
                <w:szCs w:val="24"/>
              </w:rPr>
              <w:t>VG</w:t>
            </w:r>
            <w:r w:rsidRPr="00582304">
              <w:rPr>
                <w:rFonts w:hint="eastAsia"/>
                <w:iCs/>
                <w:szCs w:val="24"/>
              </w:rPr>
              <w:t xml:space="preserve"> </w:t>
            </w:r>
            <w:r w:rsidRPr="00582304">
              <w:rPr>
                <w:szCs w:val="24"/>
              </w:rPr>
              <w:t>Estimate</w:t>
            </w:r>
          </w:p>
        </w:tc>
        <w:tc>
          <w:tcPr>
            <w:tcW w:w="1085" w:type="dxa"/>
            <w:noWrap/>
            <w:hideMark/>
          </w:tcPr>
          <w:p w14:paraId="2D4DFD9F" w14:textId="77777777" w:rsidR="00EC5ED4" w:rsidRPr="00582304" w:rsidRDefault="00EC5ED4" w:rsidP="00601134">
            <w:pPr>
              <w:spacing w:line="240" w:lineRule="auto"/>
              <w:rPr>
                <w:iCs/>
                <w:szCs w:val="24"/>
              </w:rPr>
            </w:pPr>
            <w:r w:rsidRPr="00582304">
              <w:rPr>
                <w:rFonts w:hint="eastAsia"/>
                <w:iCs/>
                <w:szCs w:val="24"/>
              </w:rPr>
              <w:t>Bias</w:t>
            </w:r>
          </w:p>
        </w:tc>
        <w:tc>
          <w:tcPr>
            <w:tcW w:w="1089" w:type="dxa"/>
            <w:noWrap/>
            <w:hideMark/>
          </w:tcPr>
          <w:p w14:paraId="2407775C" w14:textId="77777777" w:rsidR="00EC5ED4" w:rsidRPr="00582304" w:rsidRDefault="00EC5ED4" w:rsidP="00601134">
            <w:pPr>
              <w:spacing w:line="240" w:lineRule="auto"/>
              <w:rPr>
                <w:iCs/>
                <w:szCs w:val="24"/>
              </w:rPr>
            </w:pPr>
            <w:r w:rsidRPr="00582304">
              <w:rPr>
                <w:rFonts w:hint="eastAsia"/>
                <w:iCs/>
                <w:szCs w:val="24"/>
              </w:rPr>
              <w:t xml:space="preserve">Sample </w:t>
            </w:r>
            <w:r w:rsidRPr="00582304">
              <w:rPr>
                <w:iCs/>
                <w:szCs w:val="24"/>
              </w:rPr>
              <w:t>SE</w:t>
            </w:r>
          </w:p>
        </w:tc>
        <w:tc>
          <w:tcPr>
            <w:tcW w:w="992" w:type="dxa"/>
            <w:noWrap/>
            <w:hideMark/>
          </w:tcPr>
          <w:p w14:paraId="4D7AB98C" w14:textId="77777777" w:rsidR="00EC5ED4" w:rsidRPr="00582304" w:rsidRDefault="00EC5ED4" w:rsidP="00601134">
            <w:pPr>
              <w:spacing w:line="240" w:lineRule="auto"/>
              <w:rPr>
                <w:iCs/>
                <w:szCs w:val="24"/>
              </w:rPr>
            </w:pPr>
            <w:r w:rsidRPr="00582304">
              <w:rPr>
                <w:iCs/>
                <w:szCs w:val="24"/>
              </w:rPr>
              <w:t>E</w:t>
            </w:r>
            <w:r w:rsidRPr="00582304">
              <w:rPr>
                <w:rFonts w:hint="eastAsia"/>
                <w:iCs/>
                <w:szCs w:val="24"/>
              </w:rPr>
              <w:t>s</w:t>
            </w:r>
            <w:r w:rsidRPr="00582304">
              <w:rPr>
                <w:iCs/>
                <w:szCs w:val="24"/>
              </w:rPr>
              <w:t xml:space="preserve">t. </w:t>
            </w:r>
            <w:r w:rsidRPr="00582304">
              <w:rPr>
                <w:rFonts w:hint="eastAsia"/>
                <w:iCs/>
                <w:szCs w:val="24"/>
              </w:rPr>
              <w:t>S</w:t>
            </w:r>
            <w:r w:rsidRPr="00582304">
              <w:rPr>
                <w:iCs/>
                <w:szCs w:val="24"/>
              </w:rPr>
              <w:t>D</w:t>
            </w:r>
          </w:p>
        </w:tc>
        <w:tc>
          <w:tcPr>
            <w:tcW w:w="990" w:type="dxa"/>
            <w:noWrap/>
            <w:hideMark/>
          </w:tcPr>
          <w:p w14:paraId="782D0161" w14:textId="77777777" w:rsidR="00EC5ED4" w:rsidRPr="00582304" w:rsidRDefault="00EC5ED4" w:rsidP="00601134">
            <w:pPr>
              <w:spacing w:line="240" w:lineRule="auto"/>
              <w:rPr>
                <w:iCs/>
                <w:szCs w:val="24"/>
              </w:rPr>
            </w:pPr>
            <w:r w:rsidRPr="00582304">
              <w:rPr>
                <w:rFonts w:hint="eastAsia"/>
                <w:iCs/>
                <w:szCs w:val="24"/>
              </w:rPr>
              <w:t>RMSE</w:t>
            </w:r>
          </w:p>
        </w:tc>
        <w:tc>
          <w:tcPr>
            <w:tcW w:w="1278" w:type="dxa"/>
          </w:tcPr>
          <w:p w14:paraId="719AD80D" w14:textId="77777777" w:rsidR="00EC5ED4" w:rsidRPr="00582304" w:rsidRDefault="00EC5ED4" w:rsidP="00601134">
            <w:pPr>
              <w:spacing w:line="240" w:lineRule="auto"/>
              <w:rPr>
                <w:iCs/>
                <w:szCs w:val="24"/>
              </w:rPr>
            </w:pPr>
            <w:r w:rsidRPr="00582304">
              <w:rPr>
                <w:iCs/>
                <w:szCs w:val="24"/>
              </w:rPr>
              <w:t xml:space="preserve">95% CI </w:t>
            </w:r>
            <w:r w:rsidRPr="00582304">
              <w:rPr>
                <w:rFonts w:hint="eastAsia"/>
                <w:iCs/>
                <w:szCs w:val="24"/>
              </w:rPr>
              <w:t>Co</w:t>
            </w:r>
            <w:r w:rsidRPr="00582304">
              <w:rPr>
                <w:iCs/>
                <w:szCs w:val="24"/>
              </w:rPr>
              <w:t>verage</w:t>
            </w:r>
          </w:p>
        </w:tc>
      </w:tr>
      <w:tr w:rsidR="00EC5ED4" w:rsidRPr="00582304" w14:paraId="21059D41" w14:textId="77777777" w:rsidTr="00B02083">
        <w:trPr>
          <w:trHeight w:val="324"/>
        </w:trPr>
        <w:tc>
          <w:tcPr>
            <w:tcW w:w="997" w:type="dxa"/>
            <w:vMerge w:val="restart"/>
            <w:noWrap/>
            <w:hideMark/>
          </w:tcPr>
          <w:p w14:paraId="53175D89" w14:textId="77777777" w:rsidR="00EC5ED4" w:rsidRPr="00582304" w:rsidRDefault="00EC5ED4" w:rsidP="00601134">
            <w:pPr>
              <w:spacing w:line="240" w:lineRule="auto"/>
              <w:rPr>
                <w:iCs/>
                <w:szCs w:val="24"/>
              </w:rPr>
            </w:pPr>
            <w:r w:rsidRPr="00582304">
              <w:rPr>
                <w:iCs/>
                <w:szCs w:val="24"/>
              </w:rPr>
              <w:t>10</w:t>
            </w:r>
          </w:p>
        </w:tc>
        <w:tc>
          <w:tcPr>
            <w:tcW w:w="1274" w:type="dxa"/>
          </w:tcPr>
          <w:p w14:paraId="426C26A3" w14:textId="77777777" w:rsidR="00EC5ED4" w:rsidRPr="00582304" w:rsidRDefault="00EC5ED4" w:rsidP="00601134">
            <w:pPr>
              <w:spacing w:line="240" w:lineRule="auto"/>
              <w:rPr>
                <w:color w:val="000000"/>
                <w:szCs w:val="24"/>
              </w:rPr>
            </w:pPr>
            <w:r>
              <w:rPr>
                <w:rFonts w:hint="eastAsia"/>
                <w:color w:val="000000"/>
                <w:szCs w:val="24"/>
              </w:rPr>
              <w:t>New</w:t>
            </w:r>
          </w:p>
        </w:tc>
        <w:tc>
          <w:tcPr>
            <w:tcW w:w="997" w:type="dxa"/>
            <w:vMerge w:val="restart"/>
            <w:noWrap/>
          </w:tcPr>
          <w:p w14:paraId="4A131B33" w14:textId="77777777" w:rsidR="00EC5ED4" w:rsidRPr="00582304" w:rsidRDefault="00EC5ED4" w:rsidP="00601134">
            <w:pPr>
              <w:spacing w:line="240" w:lineRule="auto"/>
              <w:rPr>
                <w:iCs/>
                <w:szCs w:val="24"/>
              </w:rPr>
            </w:pPr>
            <w:r>
              <w:rPr>
                <w:rFonts w:hint="eastAsia"/>
                <w:color w:val="000000"/>
              </w:rPr>
              <w:t>145.97</w:t>
            </w:r>
          </w:p>
        </w:tc>
        <w:tc>
          <w:tcPr>
            <w:tcW w:w="1084" w:type="dxa"/>
            <w:noWrap/>
          </w:tcPr>
          <w:p w14:paraId="5A074127" w14:textId="77777777" w:rsidR="00EC5ED4" w:rsidRPr="00582304" w:rsidRDefault="00EC5ED4" w:rsidP="00601134">
            <w:pPr>
              <w:spacing w:line="240" w:lineRule="auto"/>
              <w:rPr>
                <w:iCs/>
                <w:szCs w:val="24"/>
              </w:rPr>
            </w:pPr>
            <w:r>
              <w:rPr>
                <w:rFonts w:hint="eastAsia"/>
                <w:color w:val="000000"/>
              </w:rPr>
              <w:t>243.51</w:t>
            </w:r>
          </w:p>
        </w:tc>
        <w:tc>
          <w:tcPr>
            <w:tcW w:w="1085" w:type="dxa"/>
            <w:noWrap/>
          </w:tcPr>
          <w:p w14:paraId="635B55E6" w14:textId="77777777" w:rsidR="00EC5ED4" w:rsidRPr="00582304" w:rsidRDefault="00EC5ED4" w:rsidP="00601134">
            <w:pPr>
              <w:spacing w:line="240" w:lineRule="auto"/>
              <w:rPr>
                <w:iCs/>
                <w:szCs w:val="24"/>
              </w:rPr>
            </w:pPr>
            <w:r>
              <w:rPr>
                <w:rFonts w:hint="eastAsia"/>
                <w:color w:val="000000"/>
              </w:rPr>
              <w:t>-56.49</w:t>
            </w:r>
          </w:p>
        </w:tc>
        <w:tc>
          <w:tcPr>
            <w:tcW w:w="1089" w:type="dxa"/>
            <w:noWrap/>
          </w:tcPr>
          <w:p w14:paraId="41FB4580" w14:textId="77777777" w:rsidR="00EC5ED4" w:rsidRPr="00582304" w:rsidRDefault="00EC5ED4" w:rsidP="00601134">
            <w:pPr>
              <w:spacing w:line="240" w:lineRule="auto"/>
              <w:rPr>
                <w:iCs/>
                <w:szCs w:val="24"/>
              </w:rPr>
            </w:pPr>
            <w:r>
              <w:rPr>
                <w:rFonts w:hint="eastAsia"/>
                <w:color w:val="000000"/>
              </w:rPr>
              <w:t>41.24</w:t>
            </w:r>
          </w:p>
        </w:tc>
        <w:tc>
          <w:tcPr>
            <w:tcW w:w="992" w:type="dxa"/>
            <w:noWrap/>
          </w:tcPr>
          <w:p w14:paraId="5FA61D62" w14:textId="77777777" w:rsidR="00EC5ED4" w:rsidRPr="00582304" w:rsidRDefault="00EC5ED4" w:rsidP="00601134">
            <w:pPr>
              <w:spacing w:line="240" w:lineRule="auto"/>
              <w:rPr>
                <w:iCs/>
                <w:szCs w:val="24"/>
              </w:rPr>
            </w:pPr>
            <w:r>
              <w:rPr>
                <w:rFonts w:hint="eastAsia"/>
                <w:color w:val="000000"/>
              </w:rPr>
              <w:t>33.87</w:t>
            </w:r>
          </w:p>
        </w:tc>
        <w:tc>
          <w:tcPr>
            <w:tcW w:w="990" w:type="dxa"/>
            <w:noWrap/>
          </w:tcPr>
          <w:p w14:paraId="02C2294C" w14:textId="77777777" w:rsidR="00EC5ED4" w:rsidRPr="00582304" w:rsidRDefault="00EC5ED4" w:rsidP="00601134">
            <w:pPr>
              <w:spacing w:line="240" w:lineRule="auto"/>
              <w:rPr>
                <w:iCs/>
                <w:szCs w:val="24"/>
              </w:rPr>
            </w:pPr>
            <w:r>
              <w:rPr>
                <w:rFonts w:hint="eastAsia"/>
                <w:color w:val="000000"/>
              </w:rPr>
              <w:t>69.92</w:t>
            </w:r>
          </w:p>
        </w:tc>
        <w:tc>
          <w:tcPr>
            <w:tcW w:w="1278" w:type="dxa"/>
          </w:tcPr>
          <w:p w14:paraId="6DB70347" w14:textId="77777777" w:rsidR="00EC5ED4" w:rsidRPr="00582304" w:rsidRDefault="00EC5ED4" w:rsidP="00601134">
            <w:pPr>
              <w:spacing w:line="240" w:lineRule="auto"/>
              <w:rPr>
                <w:color w:val="FF0000"/>
                <w:szCs w:val="24"/>
              </w:rPr>
            </w:pPr>
            <w:r>
              <w:rPr>
                <w:rFonts w:hint="eastAsia"/>
                <w:color w:val="000000"/>
              </w:rPr>
              <w:t>0.88</w:t>
            </w:r>
          </w:p>
        </w:tc>
      </w:tr>
      <w:tr w:rsidR="00EC5ED4" w:rsidRPr="00582304" w14:paraId="7DCAC5B7" w14:textId="77777777" w:rsidTr="00B02083">
        <w:trPr>
          <w:trHeight w:val="324"/>
        </w:trPr>
        <w:tc>
          <w:tcPr>
            <w:tcW w:w="997" w:type="dxa"/>
            <w:vMerge/>
            <w:hideMark/>
          </w:tcPr>
          <w:p w14:paraId="6F6E84BA" w14:textId="77777777" w:rsidR="00EC5ED4" w:rsidRPr="00582304" w:rsidRDefault="00EC5ED4" w:rsidP="00601134">
            <w:pPr>
              <w:spacing w:line="240" w:lineRule="auto"/>
              <w:rPr>
                <w:iCs/>
                <w:szCs w:val="24"/>
              </w:rPr>
            </w:pPr>
          </w:p>
        </w:tc>
        <w:tc>
          <w:tcPr>
            <w:tcW w:w="1274" w:type="dxa"/>
          </w:tcPr>
          <w:p w14:paraId="7DE6C3A9" w14:textId="77777777" w:rsidR="00EC5ED4" w:rsidRPr="00582304" w:rsidRDefault="00EC5ED4" w:rsidP="00601134">
            <w:pPr>
              <w:spacing w:line="240" w:lineRule="auto"/>
              <w:rPr>
                <w:color w:val="000000"/>
                <w:szCs w:val="24"/>
              </w:rPr>
            </w:pPr>
            <w:r w:rsidRPr="00582304">
              <w:rPr>
                <w:rFonts w:hint="eastAsia"/>
                <w:color w:val="000000"/>
                <w:szCs w:val="24"/>
              </w:rPr>
              <w:t>Pa</w:t>
            </w:r>
            <w:r w:rsidRPr="00582304">
              <w:rPr>
                <w:color w:val="000000"/>
                <w:szCs w:val="24"/>
              </w:rPr>
              <w:t>n</w:t>
            </w:r>
          </w:p>
        </w:tc>
        <w:tc>
          <w:tcPr>
            <w:tcW w:w="997" w:type="dxa"/>
            <w:vMerge/>
          </w:tcPr>
          <w:p w14:paraId="18ED2069" w14:textId="77777777" w:rsidR="00EC5ED4" w:rsidRPr="00582304" w:rsidRDefault="00EC5ED4" w:rsidP="00601134">
            <w:pPr>
              <w:spacing w:line="240" w:lineRule="auto"/>
              <w:rPr>
                <w:iCs/>
                <w:szCs w:val="24"/>
              </w:rPr>
            </w:pPr>
          </w:p>
        </w:tc>
        <w:tc>
          <w:tcPr>
            <w:tcW w:w="1084" w:type="dxa"/>
            <w:noWrap/>
          </w:tcPr>
          <w:p w14:paraId="5C0112EA" w14:textId="77777777" w:rsidR="00EC5ED4" w:rsidRPr="00582304" w:rsidRDefault="00EC5ED4" w:rsidP="00601134">
            <w:pPr>
              <w:spacing w:line="240" w:lineRule="auto"/>
              <w:rPr>
                <w:iCs/>
                <w:szCs w:val="24"/>
              </w:rPr>
            </w:pPr>
            <w:r>
              <w:rPr>
                <w:rFonts w:hint="eastAsia"/>
                <w:color w:val="000000"/>
              </w:rPr>
              <w:t>219.83</w:t>
            </w:r>
          </w:p>
        </w:tc>
        <w:tc>
          <w:tcPr>
            <w:tcW w:w="1085" w:type="dxa"/>
            <w:noWrap/>
          </w:tcPr>
          <w:p w14:paraId="303F92BF" w14:textId="77777777" w:rsidR="00EC5ED4" w:rsidRPr="00582304" w:rsidRDefault="00EC5ED4" w:rsidP="00601134">
            <w:pPr>
              <w:spacing w:line="240" w:lineRule="auto"/>
              <w:rPr>
                <w:iCs/>
                <w:szCs w:val="24"/>
              </w:rPr>
            </w:pPr>
            <w:r>
              <w:rPr>
                <w:rFonts w:hint="eastAsia"/>
                <w:color w:val="000000"/>
              </w:rPr>
              <w:t>-80.17</w:t>
            </w:r>
          </w:p>
        </w:tc>
        <w:tc>
          <w:tcPr>
            <w:tcW w:w="1089" w:type="dxa"/>
            <w:noWrap/>
          </w:tcPr>
          <w:p w14:paraId="11ED66E8" w14:textId="77777777" w:rsidR="00EC5ED4" w:rsidRPr="00582304" w:rsidRDefault="00EC5ED4" w:rsidP="00601134">
            <w:pPr>
              <w:spacing w:line="240" w:lineRule="auto"/>
              <w:rPr>
                <w:iCs/>
                <w:szCs w:val="24"/>
              </w:rPr>
            </w:pPr>
            <w:r>
              <w:rPr>
                <w:rFonts w:hint="eastAsia"/>
                <w:color w:val="000000"/>
              </w:rPr>
              <w:t>25.29</w:t>
            </w:r>
          </w:p>
        </w:tc>
        <w:tc>
          <w:tcPr>
            <w:tcW w:w="992" w:type="dxa"/>
            <w:noWrap/>
          </w:tcPr>
          <w:p w14:paraId="5B918AA0" w14:textId="77777777" w:rsidR="00EC5ED4" w:rsidRPr="00582304" w:rsidRDefault="00EC5ED4" w:rsidP="00601134">
            <w:pPr>
              <w:spacing w:line="240" w:lineRule="auto"/>
              <w:rPr>
                <w:iCs/>
                <w:szCs w:val="24"/>
              </w:rPr>
            </w:pPr>
            <w:r>
              <w:rPr>
                <w:rFonts w:hint="eastAsia"/>
                <w:color w:val="000000"/>
              </w:rPr>
              <w:t>19.35</w:t>
            </w:r>
          </w:p>
        </w:tc>
        <w:tc>
          <w:tcPr>
            <w:tcW w:w="990" w:type="dxa"/>
            <w:noWrap/>
          </w:tcPr>
          <w:p w14:paraId="79800CBD" w14:textId="77777777" w:rsidR="00EC5ED4" w:rsidRPr="00582304" w:rsidRDefault="00EC5ED4" w:rsidP="00601134">
            <w:pPr>
              <w:spacing w:line="240" w:lineRule="auto"/>
              <w:rPr>
                <w:iCs/>
                <w:szCs w:val="24"/>
              </w:rPr>
            </w:pPr>
            <w:r>
              <w:rPr>
                <w:rFonts w:hint="eastAsia"/>
                <w:color w:val="000000"/>
              </w:rPr>
              <w:t>84.06</w:t>
            </w:r>
          </w:p>
        </w:tc>
        <w:tc>
          <w:tcPr>
            <w:tcW w:w="1278" w:type="dxa"/>
          </w:tcPr>
          <w:p w14:paraId="4075AF16" w14:textId="77777777" w:rsidR="00EC5ED4" w:rsidRPr="00582304" w:rsidRDefault="00EC5ED4" w:rsidP="00601134">
            <w:pPr>
              <w:spacing w:line="240" w:lineRule="auto"/>
              <w:rPr>
                <w:color w:val="FF0000"/>
                <w:szCs w:val="24"/>
              </w:rPr>
            </w:pPr>
            <w:r>
              <w:rPr>
                <w:rFonts w:hint="eastAsia"/>
                <w:color w:val="000000"/>
              </w:rPr>
              <w:t>0.86</w:t>
            </w:r>
          </w:p>
        </w:tc>
      </w:tr>
      <w:tr w:rsidR="00EC5ED4" w:rsidRPr="00582304" w14:paraId="61166229" w14:textId="77777777" w:rsidTr="00B02083">
        <w:trPr>
          <w:trHeight w:val="324"/>
        </w:trPr>
        <w:tc>
          <w:tcPr>
            <w:tcW w:w="997" w:type="dxa"/>
            <w:vMerge w:val="restart"/>
            <w:noWrap/>
          </w:tcPr>
          <w:p w14:paraId="670FFECE" w14:textId="77777777" w:rsidR="00EC5ED4" w:rsidRPr="00582304" w:rsidRDefault="00EC5ED4" w:rsidP="00601134">
            <w:pPr>
              <w:spacing w:line="240" w:lineRule="auto"/>
              <w:rPr>
                <w:iCs/>
                <w:szCs w:val="24"/>
              </w:rPr>
            </w:pPr>
            <w:r w:rsidRPr="00582304">
              <w:rPr>
                <w:iCs/>
                <w:szCs w:val="24"/>
              </w:rPr>
              <w:t>30</w:t>
            </w:r>
          </w:p>
        </w:tc>
        <w:tc>
          <w:tcPr>
            <w:tcW w:w="1274" w:type="dxa"/>
          </w:tcPr>
          <w:p w14:paraId="6BAF1274" w14:textId="77777777" w:rsidR="00EC5ED4" w:rsidRPr="00582304" w:rsidRDefault="00EC5ED4" w:rsidP="00601134">
            <w:pPr>
              <w:spacing w:line="240" w:lineRule="auto"/>
              <w:rPr>
                <w:color w:val="000000"/>
                <w:szCs w:val="24"/>
              </w:rPr>
            </w:pPr>
            <w:r>
              <w:rPr>
                <w:rFonts w:hint="eastAsia"/>
                <w:color w:val="000000"/>
                <w:szCs w:val="24"/>
              </w:rPr>
              <w:t>New</w:t>
            </w:r>
          </w:p>
        </w:tc>
        <w:tc>
          <w:tcPr>
            <w:tcW w:w="997" w:type="dxa"/>
            <w:vMerge w:val="restart"/>
            <w:noWrap/>
          </w:tcPr>
          <w:p w14:paraId="3663E261" w14:textId="77777777" w:rsidR="00EC5ED4" w:rsidRPr="00582304" w:rsidRDefault="00EC5ED4" w:rsidP="00601134">
            <w:pPr>
              <w:spacing w:line="240" w:lineRule="auto"/>
              <w:rPr>
                <w:iCs/>
                <w:szCs w:val="24"/>
              </w:rPr>
            </w:pPr>
            <w:r>
              <w:rPr>
                <w:rFonts w:hint="eastAsia"/>
                <w:color w:val="000000"/>
              </w:rPr>
              <w:t>203.73</w:t>
            </w:r>
          </w:p>
        </w:tc>
        <w:tc>
          <w:tcPr>
            <w:tcW w:w="1084" w:type="dxa"/>
            <w:noWrap/>
          </w:tcPr>
          <w:p w14:paraId="30F06EFE" w14:textId="77777777" w:rsidR="00EC5ED4" w:rsidRPr="00582304" w:rsidRDefault="00EC5ED4" w:rsidP="00601134">
            <w:pPr>
              <w:spacing w:line="240" w:lineRule="auto"/>
              <w:rPr>
                <w:iCs/>
                <w:szCs w:val="24"/>
              </w:rPr>
            </w:pPr>
            <w:r>
              <w:rPr>
                <w:rFonts w:hint="eastAsia"/>
                <w:color w:val="000000"/>
              </w:rPr>
              <w:t>270.95</w:t>
            </w:r>
          </w:p>
        </w:tc>
        <w:tc>
          <w:tcPr>
            <w:tcW w:w="1085" w:type="dxa"/>
            <w:noWrap/>
          </w:tcPr>
          <w:p w14:paraId="12DED241" w14:textId="77777777" w:rsidR="00EC5ED4" w:rsidRPr="00582304" w:rsidRDefault="00EC5ED4" w:rsidP="00601134">
            <w:pPr>
              <w:spacing w:line="240" w:lineRule="auto"/>
              <w:rPr>
                <w:iCs/>
                <w:szCs w:val="24"/>
              </w:rPr>
            </w:pPr>
            <w:r>
              <w:rPr>
                <w:rFonts w:hint="eastAsia"/>
                <w:color w:val="000000"/>
              </w:rPr>
              <w:t>-29.05</w:t>
            </w:r>
          </w:p>
        </w:tc>
        <w:tc>
          <w:tcPr>
            <w:tcW w:w="1089" w:type="dxa"/>
            <w:noWrap/>
          </w:tcPr>
          <w:p w14:paraId="0934C223" w14:textId="77777777" w:rsidR="00EC5ED4" w:rsidRPr="00582304" w:rsidRDefault="00EC5ED4" w:rsidP="00601134">
            <w:pPr>
              <w:spacing w:line="240" w:lineRule="auto"/>
              <w:rPr>
                <w:iCs/>
                <w:szCs w:val="24"/>
              </w:rPr>
            </w:pPr>
            <w:r>
              <w:rPr>
                <w:rFonts w:hint="eastAsia"/>
                <w:color w:val="000000"/>
              </w:rPr>
              <w:t>28.84</w:t>
            </w:r>
          </w:p>
        </w:tc>
        <w:tc>
          <w:tcPr>
            <w:tcW w:w="992" w:type="dxa"/>
            <w:noWrap/>
          </w:tcPr>
          <w:p w14:paraId="480866DF" w14:textId="77777777" w:rsidR="00EC5ED4" w:rsidRPr="00582304" w:rsidRDefault="00EC5ED4" w:rsidP="00601134">
            <w:pPr>
              <w:spacing w:line="240" w:lineRule="auto"/>
              <w:rPr>
                <w:iCs/>
                <w:szCs w:val="24"/>
              </w:rPr>
            </w:pPr>
            <w:r>
              <w:rPr>
                <w:rFonts w:hint="eastAsia"/>
                <w:color w:val="000000"/>
              </w:rPr>
              <w:t>24.61</w:t>
            </w:r>
          </w:p>
        </w:tc>
        <w:tc>
          <w:tcPr>
            <w:tcW w:w="990" w:type="dxa"/>
            <w:noWrap/>
          </w:tcPr>
          <w:p w14:paraId="055F4EA9" w14:textId="77777777" w:rsidR="00EC5ED4" w:rsidRPr="00582304" w:rsidRDefault="00EC5ED4" w:rsidP="00601134">
            <w:pPr>
              <w:spacing w:line="240" w:lineRule="auto"/>
              <w:rPr>
                <w:iCs/>
                <w:szCs w:val="24"/>
              </w:rPr>
            </w:pPr>
            <w:r>
              <w:rPr>
                <w:rFonts w:hint="eastAsia"/>
                <w:color w:val="000000"/>
              </w:rPr>
              <w:t>40.92</w:t>
            </w:r>
          </w:p>
        </w:tc>
        <w:tc>
          <w:tcPr>
            <w:tcW w:w="1278" w:type="dxa"/>
          </w:tcPr>
          <w:p w14:paraId="34594E1C" w14:textId="77777777" w:rsidR="00EC5ED4" w:rsidRPr="00582304" w:rsidRDefault="00EC5ED4" w:rsidP="00601134">
            <w:pPr>
              <w:spacing w:line="240" w:lineRule="auto"/>
              <w:rPr>
                <w:color w:val="000000"/>
                <w:szCs w:val="24"/>
              </w:rPr>
            </w:pPr>
            <w:r>
              <w:rPr>
                <w:rFonts w:hint="eastAsia"/>
                <w:color w:val="000000"/>
              </w:rPr>
              <w:t>0.88</w:t>
            </w:r>
          </w:p>
        </w:tc>
      </w:tr>
      <w:tr w:rsidR="00EC5ED4" w:rsidRPr="00582304" w14:paraId="13090915" w14:textId="77777777" w:rsidTr="00B02083">
        <w:trPr>
          <w:trHeight w:val="324"/>
        </w:trPr>
        <w:tc>
          <w:tcPr>
            <w:tcW w:w="997" w:type="dxa"/>
            <w:vMerge/>
          </w:tcPr>
          <w:p w14:paraId="32C09E81" w14:textId="77777777" w:rsidR="00EC5ED4" w:rsidRPr="00582304" w:rsidRDefault="00EC5ED4" w:rsidP="00601134">
            <w:pPr>
              <w:spacing w:line="240" w:lineRule="auto"/>
              <w:rPr>
                <w:iCs/>
                <w:szCs w:val="24"/>
              </w:rPr>
            </w:pPr>
          </w:p>
        </w:tc>
        <w:tc>
          <w:tcPr>
            <w:tcW w:w="1274" w:type="dxa"/>
          </w:tcPr>
          <w:p w14:paraId="228D8C03" w14:textId="77777777" w:rsidR="00EC5ED4" w:rsidRPr="00582304" w:rsidRDefault="00EC5ED4" w:rsidP="00601134">
            <w:pPr>
              <w:spacing w:line="240" w:lineRule="auto"/>
              <w:rPr>
                <w:iCs/>
                <w:szCs w:val="24"/>
              </w:rPr>
            </w:pPr>
            <w:r w:rsidRPr="00582304">
              <w:rPr>
                <w:rFonts w:hint="eastAsia"/>
                <w:color w:val="000000"/>
                <w:szCs w:val="24"/>
              </w:rPr>
              <w:t>Pa</w:t>
            </w:r>
            <w:r w:rsidRPr="00582304">
              <w:rPr>
                <w:color w:val="000000"/>
                <w:szCs w:val="24"/>
              </w:rPr>
              <w:t>n</w:t>
            </w:r>
          </w:p>
        </w:tc>
        <w:tc>
          <w:tcPr>
            <w:tcW w:w="997" w:type="dxa"/>
            <w:vMerge/>
          </w:tcPr>
          <w:p w14:paraId="2B411E11" w14:textId="77777777" w:rsidR="00EC5ED4" w:rsidRPr="00582304" w:rsidRDefault="00EC5ED4" w:rsidP="00601134">
            <w:pPr>
              <w:spacing w:line="240" w:lineRule="auto"/>
              <w:rPr>
                <w:iCs/>
                <w:szCs w:val="24"/>
              </w:rPr>
            </w:pPr>
          </w:p>
        </w:tc>
        <w:tc>
          <w:tcPr>
            <w:tcW w:w="1084" w:type="dxa"/>
            <w:noWrap/>
          </w:tcPr>
          <w:p w14:paraId="7C2B36E2" w14:textId="77777777" w:rsidR="00EC5ED4" w:rsidRPr="00582304" w:rsidRDefault="00EC5ED4" w:rsidP="00601134">
            <w:pPr>
              <w:spacing w:line="240" w:lineRule="auto"/>
              <w:rPr>
                <w:iCs/>
                <w:szCs w:val="24"/>
              </w:rPr>
            </w:pPr>
            <w:r>
              <w:rPr>
                <w:rFonts w:hint="eastAsia"/>
                <w:color w:val="000000"/>
              </w:rPr>
              <w:t>254.7</w:t>
            </w:r>
          </w:p>
        </w:tc>
        <w:tc>
          <w:tcPr>
            <w:tcW w:w="1085" w:type="dxa"/>
            <w:noWrap/>
          </w:tcPr>
          <w:p w14:paraId="20E56B99" w14:textId="77777777" w:rsidR="00EC5ED4" w:rsidRPr="00582304" w:rsidRDefault="00EC5ED4" w:rsidP="00601134">
            <w:pPr>
              <w:spacing w:line="240" w:lineRule="auto"/>
              <w:rPr>
                <w:iCs/>
                <w:szCs w:val="24"/>
              </w:rPr>
            </w:pPr>
            <w:r>
              <w:rPr>
                <w:rFonts w:hint="eastAsia"/>
                <w:color w:val="000000"/>
              </w:rPr>
              <w:t>-45.3</w:t>
            </w:r>
          </w:p>
        </w:tc>
        <w:tc>
          <w:tcPr>
            <w:tcW w:w="1089" w:type="dxa"/>
            <w:noWrap/>
          </w:tcPr>
          <w:p w14:paraId="1C5D8ADA" w14:textId="77777777" w:rsidR="00EC5ED4" w:rsidRPr="00582304" w:rsidRDefault="00EC5ED4" w:rsidP="00601134">
            <w:pPr>
              <w:spacing w:line="240" w:lineRule="auto"/>
              <w:rPr>
                <w:iCs/>
                <w:szCs w:val="24"/>
              </w:rPr>
            </w:pPr>
            <w:r>
              <w:rPr>
                <w:rFonts w:hint="eastAsia"/>
                <w:color w:val="000000"/>
              </w:rPr>
              <w:t>18.87</w:t>
            </w:r>
          </w:p>
        </w:tc>
        <w:tc>
          <w:tcPr>
            <w:tcW w:w="992" w:type="dxa"/>
            <w:noWrap/>
          </w:tcPr>
          <w:p w14:paraId="4BA47E7F" w14:textId="77777777" w:rsidR="00EC5ED4" w:rsidRPr="00582304" w:rsidRDefault="00EC5ED4" w:rsidP="00601134">
            <w:pPr>
              <w:spacing w:line="240" w:lineRule="auto"/>
              <w:rPr>
                <w:iCs/>
                <w:szCs w:val="24"/>
              </w:rPr>
            </w:pPr>
            <w:r>
              <w:rPr>
                <w:rFonts w:hint="eastAsia"/>
                <w:color w:val="000000"/>
              </w:rPr>
              <w:t>15.08</w:t>
            </w:r>
          </w:p>
        </w:tc>
        <w:tc>
          <w:tcPr>
            <w:tcW w:w="990" w:type="dxa"/>
            <w:noWrap/>
          </w:tcPr>
          <w:p w14:paraId="0095BBE9" w14:textId="77777777" w:rsidR="00EC5ED4" w:rsidRPr="00582304" w:rsidRDefault="00EC5ED4" w:rsidP="00601134">
            <w:pPr>
              <w:spacing w:line="240" w:lineRule="auto"/>
              <w:rPr>
                <w:iCs/>
                <w:szCs w:val="24"/>
              </w:rPr>
            </w:pPr>
            <w:r>
              <w:rPr>
                <w:rFonts w:hint="eastAsia"/>
                <w:color w:val="000000"/>
              </w:rPr>
              <w:t>49.07</w:t>
            </w:r>
          </w:p>
        </w:tc>
        <w:tc>
          <w:tcPr>
            <w:tcW w:w="1278" w:type="dxa"/>
          </w:tcPr>
          <w:p w14:paraId="0B569118" w14:textId="77777777" w:rsidR="00EC5ED4" w:rsidRPr="00582304" w:rsidRDefault="00EC5ED4" w:rsidP="00601134">
            <w:pPr>
              <w:spacing w:line="240" w:lineRule="auto"/>
              <w:rPr>
                <w:color w:val="000000"/>
                <w:szCs w:val="24"/>
              </w:rPr>
            </w:pPr>
            <w:r>
              <w:rPr>
                <w:rFonts w:hint="eastAsia"/>
                <w:color w:val="000000"/>
              </w:rPr>
              <w:t>0.87</w:t>
            </w:r>
          </w:p>
        </w:tc>
      </w:tr>
      <w:tr w:rsidR="00EC5ED4" w:rsidRPr="00582304" w14:paraId="7FE49D14" w14:textId="77777777" w:rsidTr="00B02083">
        <w:trPr>
          <w:trHeight w:val="324"/>
        </w:trPr>
        <w:tc>
          <w:tcPr>
            <w:tcW w:w="997" w:type="dxa"/>
            <w:vMerge w:val="restart"/>
            <w:noWrap/>
          </w:tcPr>
          <w:p w14:paraId="5CAE34EB" w14:textId="77777777" w:rsidR="00EC5ED4" w:rsidRPr="00582304" w:rsidRDefault="00EC5ED4" w:rsidP="00601134">
            <w:pPr>
              <w:spacing w:line="240" w:lineRule="auto"/>
              <w:rPr>
                <w:iCs/>
                <w:szCs w:val="24"/>
              </w:rPr>
            </w:pPr>
            <w:r w:rsidRPr="00582304">
              <w:rPr>
                <w:iCs/>
                <w:szCs w:val="24"/>
              </w:rPr>
              <w:t>50</w:t>
            </w:r>
          </w:p>
        </w:tc>
        <w:tc>
          <w:tcPr>
            <w:tcW w:w="1274" w:type="dxa"/>
          </w:tcPr>
          <w:p w14:paraId="22310C1A" w14:textId="77777777" w:rsidR="00EC5ED4" w:rsidRPr="00582304" w:rsidRDefault="00EC5ED4" w:rsidP="00601134">
            <w:pPr>
              <w:spacing w:line="240" w:lineRule="auto"/>
              <w:rPr>
                <w:color w:val="000000"/>
                <w:szCs w:val="24"/>
              </w:rPr>
            </w:pPr>
            <w:r>
              <w:rPr>
                <w:rFonts w:hint="eastAsia"/>
                <w:color w:val="000000"/>
                <w:szCs w:val="24"/>
              </w:rPr>
              <w:t>New</w:t>
            </w:r>
          </w:p>
        </w:tc>
        <w:tc>
          <w:tcPr>
            <w:tcW w:w="997" w:type="dxa"/>
            <w:vMerge w:val="restart"/>
            <w:noWrap/>
          </w:tcPr>
          <w:p w14:paraId="4EAA12D1" w14:textId="77777777" w:rsidR="00EC5ED4" w:rsidRPr="00582304" w:rsidRDefault="00EC5ED4" w:rsidP="00601134">
            <w:pPr>
              <w:spacing w:line="240" w:lineRule="auto"/>
              <w:rPr>
                <w:iCs/>
                <w:szCs w:val="24"/>
              </w:rPr>
            </w:pPr>
            <w:r>
              <w:rPr>
                <w:rFonts w:hint="eastAsia"/>
                <w:color w:val="000000"/>
              </w:rPr>
              <w:t>231.27</w:t>
            </w:r>
          </w:p>
        </w:tc>
        <w:tc>
          <w:tcPr>
            <w:tcW w:w="1084" w:type="dxa"/>
            <w:noWrap/>
          </w:tcPr>
          <w:p w14:paraId="6DA0BFCD" w14:textId="77777777" w:rsidR="00EC5ED4" w:rsidRPr="00582304" w:rsidRDefault="00EC5ED4" w:rsidP="00601134">
            <w:pPr>
              <w:spacing w:line="240" w:lineRule="auto"/>
              <w:rPr>
                <w:iCs/>
                <w:szCs w:val="24"/>
              </w:rPr>
            </w:pPr>
            <w:r>
              <w:rPr>
                <w:rFonts w:hint="eastAsia"/>
                <w:color w:val="000000"/>
              </w:rPr>
              <w:t>282.68</w:t>
            </w:r>
          </w:p>
        </w:tc>
        <w:tc>
          <w:tcPr>
            <w:tcW w:w="1085" w:type="dxa"/>
            <w:noWrap/>
          </w:tcPr>
          <w:p w14:paraId="4AEB208C" w14:textId="77777777" w:rsidR="00EC5ED4" w:rsidRPr="00582304" w:rsidRDefault="00EC5ED4" w:rsidP="00601134">
            <w:pPr>
              <w:spacing w:line="240" w:lineRule="auto"/>
              <w:rPr>
                <w:iCs/>
                <w:szCs w:val="24"/>
              </w:rPr>
            </w:pPr>
            <w:r>
              <w:rPr>
                <w:rFonts w:hint="eastAsia"/>
                <w:color w:val="000000"/>
              </w:rPr>
              <w:t>-17.32</w:t>
            </w:r>
          </w:p>
        </w:tc>
        <w:tc>
          <w:tcPr>
            <w:tcW w:w="1089" w:type="dxa"/>
            <w:noWrap/>
          </w:tcPr>
          <w:p w14:paraId="394C651D" w14:textId="77777777" w:rsidR="00EC5ED4" w:rsidRPr="00582304" w:rsidRDefault="00EC5ED4" w:rsidP="00601134">
            <w:pPr>
              <w:spacing w:line="240" w:lineRule="auto"/>
              <w:rPr>
                <w:iCs/>
                <w:szCs w:val="24"/>
              </w:rPr>
            </w:pPr>
            <w:r>
              <w:rPr>
                <w:rFonts w:hint="eastAsia"/>
                <w:color w:val="000000"/>
              </w:rPr>
              <w:t>23.18</w:t>
            </w:r>
          </w:p>
        </w:tc>
        <w:tc>
          <w:tcPr>
            <w:tcW w:w="992" w:type="dxa"/>
            <w:noWrap/>
          </w:tcPr>
          <w:p w14:paraId="42CFE399" w14:textId="77777777" w:rsidR="00EC5ED4" w:rsidRPr="00582304" w:rsidRDefault="00EC5ED4" w:rsidP="00601134">
            <w:pPr>
              <w:spacing w:line="240" w:lineRule="auto"/>
              <w:rPr>
                <w:iCs/>
                <w:szCs w:val="24"/>
              </w:rPr>
            </w:pPr>
            <w:r>
              <w:rPr>
                <w:rFonts w:hint="eastAsia"/>
                <w:color w:val="000000"/>
              </w:rPr>
              <w:t>20.65</w:t>
            </w:r>
          </w:p>
        </w:tc>
        <w:tc>
          <w:tcPr>
            <w:tcW w:w="990" w:type="dxa"/>
            <w:noWrap/>
          </w:tcPr>
          <w:p w14:paraId="3C5B4B29" w14:textId="77777777" w:rsidR="00EC5ED4" w:rsidRPr="00582304" w:rsidRDefault="00EC5ED4" w:rsidP="00601134">
            <w:pPr>
              <w:spacing w:line="240" w:lineRule="auto"/>
              <w:rPr>
                <w:iCs/>
                <w:szCs w:val="24"/>
              </w:rPr>
            </w:pPr>
            <w:r>
              <w:rPr>
                <w:rFonts w:hint="eastAsia"/>
                <w:color w:val="000000"/>
              </w:rPr>
              <w:t>28.93</w:t>
            </w:r>
          </w:p>
        </w:tc>
        <w:tc>
          <w:tcPr>
            <w:tcW w:w="1278" w:type="dxa"/>
          </w:tcPr>
          <w:p w14:paraId="155F30EC" w14:textId="77777777" w:rsidR="00EC5ED4" w:rsidRPr="00582304" w:rsidRDefault="00EC5ED4" w:rsidP="00601134">
            <w:pPr>
              <w:spacing w:line="240" w:lineRule="auto"/>
              <w:rPr>
                <w:color w:val="000000"/>
                <w:szCs w:val="24"/>
              </w:rPr>
            </w:pPr>
            <w:r>
              <w:rPr>
                <w:rFonts w:hint="eastAsia"/>
                <w:color w:val="000000"/>
              </w:rPr>
              <w:t>0.88</w:t>
            </w:r>
          </w:p>
        </w:tc>
      </w:tr>
      <w:tr w:rsidR="00EC5ED4" w:rsidRPr="00582304" w14:paraId="7E7FD20E" w14:textId="77777777" w:rsidTr="00B02083">
        <w:trPr>
          <w:trHeight w:val="324"/>
        </w:trPr>
        <w:tc>
          <w:tcPr>
            <w:tcW w:w="997" w:type="dxa"/>
            <w:vMerge/>
          </w:tcPr>
          <w:p w14:paraId="006B162F" w14:textId="77777777" w:rsidR="00EC5ED4" w:rsidRPr="00582304" w:rsidRDefault="00EC5ED4" w:rsidP="00601134">
            <w:pPr>
              <w:spacing w:line="240" w:lineRule="auto"/>
              <w:rPr>
                <w:iCs/>
                <w:szCs w:val="24"/>
              </w:rPr>
            </w:pPr>
          </w:p>
        </w:tc>
        <w:tc>
          <w:tcPr>
            <w:tcW w:w="1274" w:type="dxa"/>
          </w:tcPr>
          <w:p w14:paraId="273EBDC0" w14:textId="77777777" w:rsidR="00EC5ED4" w:rsidRPr="00582304" w:rsidRDefault="00EC5ED4" w:rsidP="00601134">
            <w:pPr>
              <w:spacing w:line="240" w:lineRule="auto"/>
              <w:rPr>
                <w:iCs/>
                <w:szCs w:val="24"/>
              </w:rPr>
            </w:pPr>
            <w:r w:rsidRPr="00582304">
              <w:rPr>
                <w:rFonts w:hint="eastAsia"/>
                <w:color w:val="000000"/>
                <w:szCs w:val="24"/>
              </w:rPr>
              <w:t>Pa</w:t>
            </w:r>
            <w:r w:rsidRPr="00582304">
              <w:rPr>
                <w:color w:val="000000"/>
                <w:szCs w:val="24"/>
              </w:rPr>
              <w:t>n</w:t>
            </w:r>
          </w:p>
        </w:tc>
        <w:tc>
          <w:tcPr>
            <w:tcW w:w="997" w:type="dxa"/>
            <w:vMerge/>
          </w:tcPr>
          <w:p w14:paraId="2D023CD4" w14:textId="77777777" w:rsidR="00EC5ED4" w:rsidRPr="00582304" w:rsidRDefault="00EC5ED4" w:rsidP="00601134">
            <w:pPr>
              <w:spacing w:line="240" w:lineRule="auto"/>
              <w:rPr>
                <w:iCs/>
                <w:szCs w:val="24"/>
              </w:rPr>
            </w:pPr>
          </w:p>
        </w:tc>
        <w:tc>
          <w:tcPr>
            <w:tcW w:w="1084" w:type="dxa"/>
            <w:noWrap/>
          </w:tcPr>
          <w:p w14:paraId="49E45A55" w14:textId="77777777" w:rsidR="00EC5ED4" w:rsidRPr="00582304" w:rsidRDefault="00EC5ED4" w:rsidP="00601134">
            <w:pPr>
              <w:spacing w:line="240" w:lineRule="auto"/>
              <w:rPr>
                <w:iCs/>
                <w:szCs w:val="24"/>
              </w:rPr>
            </w:pPr>
            <w:r>
              <w:rPr>
                <w:rFonts w:hint="eastAsia"/>
                <w:color w:val="000000"/>
              </w:rPr>
              <w:t>270.41</w:t>
            </w:r>
          </w:p>
        </w:tc>
        <w:tc>
          <w:tcPr>
            <w:tcW w:w="1085" w:type="dxa"/>
            <w:noWrap/>
          </w:tcPr>
          <w:p w14:paraId="586A51BF" w14:textId="77777777" w:rsidR="00EC5ED4" w:rsidRPr="00582304" w:rsidRDefault="00EC5ED4" w:rsidP="00601134">
            <w:pPr>
              <w:spacing w:line="240" w:lineRule="auto"/>
              <w:rPr>
                <w:iCs/>
                <w:szCs w:val="24"/>
              </w:rPr>
            </w:pPr>
            <w:r>
              <w:rPr>
                <w:rFonts w:hint="eastAsia"/>
                <w:color w:val="000000"/>
              </w:rPr>
              <w:t>-29.59</w:t>
            </w:r>
          </w:p>
        </w:tc>
        <w:tc>
          <w:tcPr>
            <w:tcW w:w="1089" w:type="dxa"/>
            <w:noWrap/>
          </w:tcPr>
          <w:p w14:paraId="01CEECE6" w14:textId="77777777" w:rsidR="00EC5ED4" w:rsidRPr="00582304" w:rsidRDefault="00EC5ED4" w:rsidP="00601134">
            <w:pPr>
              <w:spacing w:line="240" w:lineRule="auto"/>
              <w:rPr>
                <w:iCs/>
                <w:szCs w:val="24"/>
              </w:rPr>
            </w:pPr>
            <w:r>
              <w:rPr>
                <w:rFonts w:hint="eastAsia"/>
                <w:color w:val="000000"/>
              </w:rPr>
              <w:t>15.53</w:t>
            </w:r>
          </w:p>
        </w:tc>
        <w:tc>
          <w:tcPr>
            <w:tcW w:w="992" w:type="dxa"/>
            <w:noWrap/>
          </w:tcPr>
          <w:p w14:paraId="7A62E53B" w14:textId="77777777" w:rsidR="00EC5ED4" w:rsidRPr="00582304" w:rsidRDefault="00EC5ED4" w:rsidP="00601134">
            <w:pPr>
              <w:spacing w:line="240" w:lineRule="auto"/>
              <w:rPr>
                <w:iCs/>
                <w:szCs w:val="24"/>
              </w:rPr>
            </w:pPr>
            <w:r>
              <w:rPr>
                <w:rFonts w:hint="eastAsia"/>
                <w:color w:val="000000"/>
              </w:rPr>
              <w:t>13.09</w:t>
            </w:r>
          </w:p>
        </w:tc>
        <w:tc>
          <w:tcPr>
            <w:tcW w:w="990" w:type="dxa"/>
            <w:noWrap/>
          </w:tcPr>
          <w:p w14:paraId="3F00F2AF" w14:textId="77777777" w:rsidR="00EC5ED4" w:rsidRPr="00582304" w:rsidRDefault="00EC5ED4" w:rsidP="00601134">
            <w:pPr>
              <w:spacing w:line="240" w:lineRule="auto"/>
              <w:rPr>
                <w:iCs/>
                <w:szCs w:val="24"/>
              </w:rPr>
            </w:pPr>
            <w:r>
              <w:rPr>
                <w:rFonts w:hint="eastAsia"/>
                <w:color w:val="000000"/>
              </w:rPr>
              <w:t>33.42</w:t>
            </w:r>
          </w:p>
        </w:tc>
        <w:tc>
          <w:tcPr>
            <w:tcW w:w="1278" w:type="dxa"/>
          </w:tcPr>
          <w:p w14:paraId="226B03DC" w14:textId="77777777" w:rsidR="00EC5ED4" w:rsidRPr="00582304" w:rsidRDefault="00EC5ED4" w:rsidP="00601134">
            <w:pPr>
              <w:spacing w:line="240" w:lineRule="auto"/>
              <w:rPr>
                <w:color w:val="000000"/>
                <w:szCs w:val="24"/>
              </w:rPr>
            </w:pPr>
            <w:r>
              <w:rPr>
                <w:rFonts w:hint="eastAsia"/>
                <w:color w:val="000000"/>
              </w:rPr>
              <w:t>0.86</w:t>
            </w:r>
          </w:p>
        </w:tc>
      </w:tr>
      <w:tr w:rsidR="00EC5ED4" w:rsidRPr="00582304" w14:paraId="77B5B8F4" w14:textId="77777777" w:rsidTr="00B02083">
        <w:trPr>
          <w:trHeight w:val="324"/>
        </w:trPr>
        <w:tc>
          <w:tcPr>
            <w:tcW w:w="997" w:type="dxa"/>
            <w:vMerge w:val="restart"/>
            <w:noWrap/>
          </w:tcPr>
          <w:p w14:paraId="08AA59B3" w14:textId="77777777" w:rsidR="00EC5ED4" w:rsidRPr="00582304" w:rsidRDefault="00EC5ED4" w:rsidP="00601134">
            <w:pPr>
              <w:spacing w:line="240" w:lineRule="auto"/>
              <w:rPr>
                <w:iCs/>
                <w:szCs w:val="24"/>
              </w:rPr>
            </w:pPr>
            <w:r w:rsidRPr="00582304">
              <w:rPr>
                <w:iCs/>
                <w:szCs w:val="24"/>
              </w:rPr>
              <w:t>70</w:t>
            </w:r>
          </w:p>
        </w:tc>
        <w:tc>
          <w:tcPr>
            <w:tcW w:w="1274" w:type="dxa"/>
          </w:tcPr>
          <w:p w14:paraId="0A3FF030" w14:textId="77777777" w:rsidR="00EC5ED4" w:rsidRPr="00582304" w:rsidRDefault="00EC5ED4" w:rsidP="00601134">
            <w:pPr>
              <w:spacing w:line="240" w:lineRule="auto"/>
              <w:rPr>
                <w:color w:val="000000"/>
                <w:szCs w:val="24"/>
              </w:rPr>
            </w:pPr>
            <w:r>
              <w:rPr>
                <w:rFonts w:hint="eastAsia"/>
                <w:color w:val="000000"/>
                <w:szCs w:val="24"/>
              </w:rPr>
              <w:t>New</w:t>
            </w:r>
          </w:p>
        </w:tc>
        <w:tc>
          <w:tcPr>
            <w:tcW w:w="997" w:type="dxa"/>
            <w:vMerge w:val="restart"/>
            <w:noWrap/>
          </w:tcPr>
          <w:p w14:paraId="51EE11D7" w14:textId="77777777" w:rsidR="00EC5ED4" w:rsidRPr="00582304" w:rsidRDefault="00EC5ED4" w:rsidP="00601134">
            <w:pPr>
              <w:spacing w:line="240" w:lineRule="auto"/>
              <w:rPr>
                <w:iCs/>
                <w:szCs w:val="24"/>
              </w:rPr>
            </w:pPr>
            <w:r>
              <w:rPr>
                <w:rFonts w:hint="eastAsia"/>
                <w:color w:val="000000"/>
              </w:rPr>
              <w:t>247.5</w:t>
            </w:r>
          </w:p>
        </w:tc>
        <w:tc>
          <w:tcPr>
            <w:tcW w:w="1084" w:type="dxa"/>
            <w:noWrap/>
          </w:tcPr>
          <w:p w14:paraId="352F4BFC" w14:textId="77777777" w:rsidR="00EC5ED4" w:rsidRPr="00582304" w:rsidRDefault="00EC5ED4" w:rsidP="00601134">
            <w:pPr>
              <w:spacing w:line="240" w:lineRule="auto"/>
              <w:rPr>
                <w:iCs/>
                <w:szCs w:val="24"/>
              </w:rPr>
            </w:pPr>
            <w:r>
              <w:rPr>
                <w:rFonts w:hint="eastAsia"/>
                <w:color w:val="000000"/>
              </w:rPr>
              <w:t>290.08</w:t>
            </w:r>
          </w:p>
        </w:tc>
        <w:tc>
          <w:tcPr>
            <w:tcW w:w="1085" w:type="dxa"/>
            <w:noWrap/>
          </w:tcPr>
          <w:p w14:paraId="7282C515" w14:textId="77777777" w:rsidR="00EC5ED4" w:rsidRPr="00582304" w:rsidRDefault="00EC5ED4" w:rsidP="00601134">
            <w:pPr>
              <w:spacing w:line="240" w:lineRule="auto"/>
              <w:rPr>
                <w:iCs/>
                <w:szCs w:val="24"/>
              </w:rPr>
            </w:pPr>
            <w:r>
              <w:rPr>
                <w:rFonts w:hint="eastAsia"/>
                <w:color w:val="000000"/>
              </w:rPr>
              <w:t>-9.92</w:t>
            </w:r>
          </w:p>
        </w:tc>
        <w:tc>
          <w:tcPr>
            <w:tcW w:w="1089" w:type="dxa"/>
            <w:noWrap/>
          </w:tcPr>
          <w:p w14:paraId="1DCF9BDC" w14:textId="77777777" w:rsidR="00EC5ED4" w:rsidRPr="00582304" w:rsidRDefault="00EC5ED4" w:rsidP="00601134">
            <w:pPr>
              <w:spacing w:line="240" w:lineRule="auto"/>
              <w:rPr>
                <w:iCs/>
                <w:szCs w:val="24"/>
              </w:rPr>
            </w:pPr>
            <w:r>
              <w:rPr>
                <w:rFonts w:hint="eastAsia"/>
                <w:color w:val="000000"/>
              </w:rPr>
              <w:t>19.83</w:t>
            </w:r>
          </w:p>
        </w:tc>
        <w:tc>
          <w:tcPr>
            <w:tcW w:w="992" w:type="dxa"/>
            <w:noWrap/>
          </w:tcPr>
          <w:p w14:paraId="409B09AF" w14:textId="77777777" w:rsidR="00EC5ED4" w:rsidRPr="00582304" w:rsidRDefault="00EC5ED4" w:rsidP="00601134">
            <w:pPr>
              <w:spacing w:line="240" w:lineRule="auto"/>
              <w:rPr>
                <w:iCs/>
                <w:szCs w:val="24"/>
              </w:rPr>
            </w:pPr>
            <w:r>
              <w:rPr>
                <w:rFonts w:hint="eastAsia"/>
                <w:color w:val="000000"/>
              </w:rPr>
              <w:t>18.4</w:t>
            </w:r>
          </w:p>
        </w:tc>
        <w:tc>
          <w:tcPr>
            <w:tcW w:w="990" w:type="dxa"/>
            <w:noWrap/>
          </w:tcPr>
          <w:p w14:paraId="16CF5259" w14:textId="77777777" w:rsidR="00EC5ED4" w:rsidRPr="00582304" w:rsidRDefault="00EC5ED4" w:rsidP="00601134">
            <w:pPr>
              <w:spacing w:line="240" w:lineRule="auto"/>
              <w:rPr>
                <w:iCs/>
                <w:szCs w:val="24"/>
              </w:rPr>
            </w:pPr>
            <w:r>
              <w:rPr>
                <w:rFonts w:hint="eastAsia"/>
                <w:color w:val="000000"/>
              </w:rPr>
              <w:t>22.16</w:t>
            </w:r>
          </w:p>
        </w:tc>
        <w:tc>
          <w:tcPr>
            <w:tcW w:w="1278" w:type="dxa"/>
          </w:tcPr>
          <w:p w14:paraId="2A96D6A8" w14:textId="77777777" w:rsidR="00EC5ED4" w:rsidRPr="00582304" w:rsidRDefault="00EC5ED4" w:rsidP="00601134">
            <w:pPr>
              <w:spacing w:line="240" w:lineRule="auto"/>
              <w:rPr>
                <w:color w:val="000000"/>
                <w:szCs w:val="24"/>
              </w:rPr>
            </w:pPr>
            <w:r>
              <w:rPr>
                <w:rFonts w:hint="eastAsia"/>
                <w:color w:val="000000"/>
              </w:rPr>
              <w:t>0.89</w:t>
            </w:r>
          </w:p>
        </w:tc>
      </w:tr>
      <w:tr w:rsidR="00EC5ED4" w:rsidRPr="00582304" w14:paraId="0CF15520" w14:textId="77777777" w:rsidTr="00B02083">
        <w:trPr>
          <w:trHeight w:val="324"/>
        </w:trPr>
        <w:tc>
          <w:tcPr>
            <w:tcW w:w="997" w:type="dxa"/>
            <w:vMerge/>
          </w:tcPr>
          <w:p w14:paraId="11856540" w14:textId="77777777" w:rsidR="00EC5ED4" w:rsidRPr="00582304" w:rsidRDefault="00EC5ED4" w:rsidP="00601134">
            <w:pPr>
              <w:spacing w:line="240" w:lineRule="auto"/>
              <w:rPr>
                <w:iCs/>
                <w:szCs w:val="24"/>
              </w:rPr>
            </w:pPr>
          </w:p>
        </w:tc>
        <w:tc>
          <w:tcPr>
            <w:tcW w:w="1274" w:type="dxa"/>
          </w:tcPr>
          <w:p w14:paraId="4589FE6C" w14:textId="77777777" w:rsidR="00EC5ED4" w:rsidRPr="00582304" w:rsidRDefault="00EC5ED4" w:rsidP="00601134">
            <w:pPr>
              <w:spacing w:line="240" w:lineRule="auto"/>
              <w:rPr>
                <w:iCs/>
                <w:szCs w:val="24"/>
              </w:rPr>
            </w:pPr>
            <w:r w:rsidRPr="00582304">
              <w:rPr>
                <w:rFonts w:hint="eastAsia"/>
                <w:color w:val="000000"/>
                <w:szCs w:val="24"/>
              </w:rPr>
              <w:t>Pa</w:t>
            </w:r>
            <w:r w:rsidRPr="00582304">
              <w:rPr>
                <w:color w:val="000000"/>
                <w:szCs w:val="24"/>
              </w:rPr>
              <w:t>n</w:t>
            </w:r>
          </w:p>
        </w:tc>
        <w:tc>
          <w:tcPr>
            <w:tcW w:w="997" w:type="dxa"/>
            <w:vMerge/>
          </w:tcPr>
          <w:p w14:paraId="59F25B96" w14:textId="77777777" w:rsidR="00EC5ED4" w:rsidRPr="00582304" w:rsidRDefault="00EC5ED4" w:rsidP="00601134">
            <w:pPr>
              <w:spacing w:line="240" w:lineRule="auto"/>
              <w:rPr>
                <w:iCs/>
                <w:szCs w:val="24"/>
              </w:rPr>
            </w:pPr>
          </w:p>
        </w:tc>
        <w:tc>
          <w:tcPr>
            <w:tcW w:w="1084" w:type="dxa"/>
            <w:noWrap/>
          </w:tcPr>
          <w:p w14:paraId="41B067FA" w14:textId="77777777" w:rsidR="00EC5ED4" w:rsidRPr="00582304" w:rsidRDefault="00EC5ED4" w:rsidP="00601134">
            <w:pPr>
              <w:spacing w:line="240" w:lineRule="auto"/>
              <w:rPr>
                <w:iCs/>
                <w:szCs w:val="24"/>
              </w:rPr>
            </w:pPr>
            <w:r>
              <w:rPr>
                <w:rFonts w:hint="eastAsia"/>
                <w:color w:val="000000"/>
              </w:rPr>
              <w:t>279.96</w:t>
            </w:r>
          </w:p>
        </w:tc>
        <w:tc>
          <w:tcPr>
            <w:tcW w:w="1085" w:type="dxa"/>
            <w:noWrap/>
          </w:tcPr>
          <w:p w14:paraId="2791BD89" w14:textId="77777777" w:rsidR="00EC5ED4" w:rsidRPr="00582304" w:rsidRDefault="00EC5ED4" w:rsidP="00601134">
            <w:pPr>
              <w:spacing w:line="240" w:lineRule="auto"/>
              <w:rPr>
                <w:iCs/>
                <w:szCs w:val="24"/>
              </w:rPr>
            </w:pPr>
            <w:r>
              <w:rPr>
                <w:rFonts w:hint="eastAsia"/>
                <w:color w:val="000000"/>
              </w:rPr>
              <w:t>-20.04</w:t>
            </w:r>
          </w:p>
        </w:tc>
        <w:tc>
          <w:tcPr>
            <w:tcW w:w="1089" w:type="dxa"/>
            <w:noWrap/>
          </w:tcPr>
          <w:p w14:paraId="1D20F0D6" w14:textId="77777777" w:rsidR="00EC5ED4" w:rsidRPr="00582304" w:rsidRDefault="00EC5ED4" w:rsidP="00601134">
            <w:pPr>
              <w:spacing w:line="240" w:lineRule="auto"/>
              <w:rPr>
                <w:iCs/>
                <w:szCs w:val="24"/>
              </w:rPr>
            </w:pPr>
            <w:r>
              <w:rPr>
                <w:rFonts w:hint="eastAsia"/>
                <w:color w:val="000000"/>
              </w:rPr>
              <w:t>13.62</w:t>
            </w:r>
          </w:p>
        </w:tc>
        <w:tc>
          <w:tcPr>
            <w:tcW w:w="992" w:type="dxa"/>
            <w:noWrap/>
          </w:tcPr>
          <w:p w14:paraId="13C400D6" w14:textId="77777777" w:rsidR="00EC5ED4" w:rsidRPr="00582304" w:rsidRDefault="00EC5ED4" w:rsidP="00601134">
            <w:pPr>
              <w:spacing w:line="240" w:lineRule="auto"/>
              <w:rPr>
                <w:iCs/>
                <w:szCs w:val="24"/>
              </w:rPr>
            </w:pPr>
            <w:r>
              <w:rPr>
                <w:rFonts w:hint="eastAsia"/>
                <w:color w:val="000000"/>
              </w:rPr>
              <w:t>11.94</w:t>
            </w:r>
          </w:p>
        </w:tc>
        <w:tc>
          <w:tcPr>
            <w:tcW w:w="990" w:type="dxa"/>
            <w:noWrap/>
          </w:tcPr>
          <w:p w14:paraId="6160C2F8" w14:textId="77777777" w:rsidR="00EC5ED4" w:rsidRPr="00582304" w:rsidRDefault="00EC5ED4" w:rsidP="00601134">
            <w:pPr>
              <w:spacing w:line="240" w:lineRule="auto"/>
              <w:rPr>
                <w:iCs/>
                <w:szCs w:val="24"/>
              </w:rPr>
            </w:pPr>
            <w:r>
              <w:rPr>
                <w:rFonts w:hint="eastAsia"/>
                <w:color w:val="000000"/>
              </w:rPr>
              <w:t>24.23</w:t>
            </w:r>
          </w:p>
        </w:tc>
        <w:tc>
          <w:tcPr>
            <w:tcW w:w="1278" w:type="dxa"/>
          </w:tcPr>
          <w:p w14:paraId="58248AE5" w14:textId="77777777" w:rsidR="00EC5ED4" w:rsidRPr="00582304" w:rsidRDefault="00EC5ED4" w:rsidP="00601134">
            <w:pPr>
              <w:spacing w:line="240" w:lineRule="auto"/>
              <w:rPr>
                <w:color w:val="000000"/>
                <w:szCs w:val="24"/>
              </w:rPr>
            </w:pPr>
            <w:r>
              <w:rPr>
                <w:rFonts w:hint="eastAsia"/>
                <w:color w:val="000000"/>
              </w:rPr>
              <w:t>0.88</w:t>
            </w:r>
          </w:p>
        </w:tc>
      </w:tr>
    </w:tbl>
    <w:p w14:paraId="4BD59C59" w14:textId="3B8D8294" w:rsidR="00EC5ED4" w:rsidRDefault="00EC5ED4" w:rsidP="00601134">
      <w:pPr>
        <w:widowControl/>
        <w:spacing w:line="240" w:lineRule="auto"/>
      </w:pPr>
    </w:p>
    <w:p w14:paraId="5CDBD2A7" w14:textId="21787B81" w:rsidR="00EC5ED4" w:rsidRDefault="00EC5ED4" w:rsidP="00601134">
      <w:pPr>
        <w:pStyle w:val="af1"/>
        <w:spacing w:line="240" w:lineRule="auto"/>
      </w:pPr>
      <w:bookmarkStart w:id="16" w:name="_Ref167707582"/>
      <w:bookmarkStart w:id="17" w:name="_Toc166682357"/>
      <w:r>
        <w:t xml:space="preserve">Table S. </w:t>
      </w:r>
      <w:r>
        <w:fldChar w:fldCharType="begin"/>
      </w:r>
      <w:r>
        <w:instrText xml:space="preserve"> SEQ Table_S. \* ARABIC </w:instrText>
      </w:r>
      <w:r>
        <w:fldChar w:fldCharType="separate"/>
      </w:r>
      <w:r w:rsidR="00EF67F0">
        <w:rPr>
          <w:noProof/>
        </w:rPr>
        <w:t>9</w:t>
      </w:r>
      <w:r>
        <w:fldChar w:fldCharType="end"/>
      </w:r>
      <w:bookmarkEnd w:id="16"/>
      <w:r>
        <w:rPr>
          <w:rFonts w:hint="eastAsia"/>
        </w:rPr>
        <w:t>取後放回的抽樣方式在</w:t>
      </w:r>
      <w:r w:rsidR="00095F5C">
        <w:rPr>
          <w:rFonts w:hint="eastAsia"/>
        </w:rPr>
        <w:t>情況四</w:t>
      </w:r>
      <w:r>
        <w:rPr>
          <w:rFonts w:hint="eastAsia"/>
        </w:rPr>
        <w:t>下，</w:t>
      </w:r>
      <w:r w:rsidRPr="00DF5744">
        <w:rPr>
          <w:rFonts w:cs="Times New Roman" w:hint="eastAsia"/>
        </w:rPr>
        <w:t>群落一為同質模型，群落二為</w:t>
      </w:r>
      <w:r w:rsidRPr="00DF5744">
        <w:rPr>
          <w:rFonts w:cs="Times New Roman" w:hint="eastAsia"/>
        </w:rPr>
        <w:t>B</w:t>
      </w:r>
      <w:r w:rsidRPr="00DF5744">
        <w:rPr>
          <w:rFonts w:cs="Times New Roman"/>
        </w:rPr>
        <w:t>roken-stick</w:t>
      </w:r>
      <w:r w:rsidRPr="00DF5744">
        <w:rPr>
          <w:rFonts w:cs="Times New Roman" w:hint="eastAsia"/>
        </w:rPr>
        <w:t>模型之情況下的估計結果。</w:t>
      </w:r>
      <w:bookmarkEnd w:id="17"/>
    </w:p>
    <w:tbl>
      <w:tblPr>
        <w:tblStyle w:val="afd"/>
        <w:tblW w:w="9786" w:type="dxa"/>
        <w:tblLayout w:type="fixed"/>
        <w:tblLook w:val="04A0" w:firstRow="1" w:lastRow="0" w:firstColumn="1" w:lastColumn="0" w:noHBand="0" w:noVBand="1"/>
      </w:tblPr>
      <w:tblGrid>
        <w:gridCol w:w="997"/>
        <w:gridCol w:w="1274"/>
        <w:gridCol w:w="997"/>
        <w:gridCol w:w="1084"/>
        <w:gridCol w:w="1085"/>
        <w:gridCol w:w="1089"/>
        <w:gridCol w:w="992"/>
        <w:gridCol w:w="990"/>
        <w:gridCol w:w="1278"/>
      </w:tblGrid>
      <w:tr w:rsidR="00EC5ED4" w:rsidRPr="00582304" w14:paraId="71A94F1A" w14:textId="77777777" w:rsidTr="00B02083">
        <w:trPr>
          <w:cnfStyle w:val="100000000000" w:firstRow="1" w:lastRow="0" w:firstColumn="0" w:lastColumn="0" w:oddVBand="0" w:evenVBand="0" w:oddHBand="0" w:evenHBand="0" w:firstRowFirstColumn="0" w:firstRowLastColumn="0" w:lastRowFirstColumn="0" w:lastRowLastColumn="0"/>
          <w:trHeight w:val="324"/>
        </w:trPr>
        <w:tc>
          <w:tcPr>
            <w:tcW w:w="997" w:type="dxa"/>
            <w:noWrap/>
            <w:hideMark/>
          </w:tcPr>
          <w:p w14:paraId="782D4614" w14:textId="77777777" w:rsidR="00EC5ED4" w:rsidRPr="00582304" w:rsidRDefault="00EC5ED4" w:rsidP="00601134">
            <w:pPr>
              <w:spacing w:line="240" w:lineRule="auto"/>
              <w:rPr>
                <w:iCs/>
                <w:szCs w:val="24"/>
              </w:rPr>
            </w:pPr>
            <w:r w:rsidRPr="00582304">
              <w:rPr>
                <w:iCs/>
                <w:szCs w:val="24"/>
              </w:rPr>
              <w:t>Sample size</w:t>
            </w:r>
          </w:p>
        </w:tc>
        <w:tc>
          <w:tcPr>
            <w:tcW w:w="1274" w:type="dxa"/>
          </w:tcPr>
          <w:p w14:paraId="7BE65F4E" w14:textId="77777777" w:rsidR="00EC5ED4" w:rsidRPr="00582304" w:rsidRDefault="00EC5ED4" w:rsidP="00601134">
            <w:pPr>
              <w:spacing w:line="240" w:lineRule="auto"/>
              <w:rPr>
                <w:iCs/>
                <w:szCs w:val="24"/>
              </w:rPr>
            </w:pPr>
            <w:r w:rsidRPr="00582304">
              <w:rPr>
                <w:szCs w:val="24"/>
              </w:rPr>
              <w:t>Estimator</w:t>
            </w:r>
          </w:p>
        </w:tc>
        <w:tc>
          <w:tcPr>
            <w:tcW w:w="997" w:type="dxa"/>
            <w:noWrap/>
            <w:hideMark/>
          </w:tcPr>
          <w:p w14:paraId="4FE31EDB" w14:textId="77777777" w:rsidR="00EC5ED4" w:rsidRPr="00582304" w:rsidRDefault="00EC5ED4" w:rsidP="00601134">
            <w:pPr>
              <w:spacing w:line="240" w:lineRule="auto"/>
              <w:rPr>
                <w:iCs/>
                <w:szCs w:val="24"/>
              </w:rPr>
            </w:pPr>
            <w:proofErr w:type="spellStart"/>
            <w:r w:rsidRPr="00582304">
              <w:rPr>
                <w:rFonts w:hint="eastAsia"/>
                <w:iCs/>
                <w:szCs w:val="24"/>
              </w:rPr>
              <w:t>Ob</w:t>
            </w:r>
            <w:r w:rsidRPr="00582304">
              <w:rPr>
                <w:iCs/>
                <w:szCs w:val="24"/>
              </w:rPr>
              <w:t>s</w:t>
            </w:r>
            <w:proofErr w:type="spellEnd"/>
          </w:p>
        </w:tc>
        <w:tc>
          <w:tcPr>
            <w:tcW w:w="1084" w:type="dxa"/>
            <w:noWrap/>
            <w:hideMark/>
          </w:tcPr>
          <w:p w14:paraId="5723AA93" w14:textId="77777777" w:rsidR="00EC5ED4" w:rsidRPr="00582304" w:rsidRDefault="00EC5ED4" w:rsidP="00601134">
            <w:pPr>
              <w:spacing w:line="240" w:lineRule="auto"/>
              <w:rPr>
                <w:iCs/>
                <w:szCs w:val="24"/>
              </w:rPr>
            </w:pPr>
            <w:r w:rsidRPr="00582304">
              <w:rPr>
                <w:rFonts w:hint="eastAsia"/>
                <w:iCs/>
                <w:szCs w:val="24"/>
              </w:rPr>
              <w:t>A</w:t>
            </w:r>
            <w:r w:rsidRPr="00582304">
              <w:rPr>
                <w:iCs/>
                <w:szCs w:val="24"/>
              </w:rPr>
              <w:t>VG</w:t>
            </w:r>
            <w:r w:rsidRPr="00582304">
              <w:rPr>
                <w:rFonts w:hint="eastAsia"/>
                <w:iCs/>
                <w:szCs w:val="24"/>
              </w:rPr>
              <w:t xml:space="preserve"> </w:t>
            </w:r>
            <w:r w:rsidRPr="00582304">
              <w:rPr>
                <w:szCs w:val="24"/>
              </w:rPr>
              <w:t>Estimate</w:t>
            </w:r>
          </w:p>
        </w:tc>
        <w:tc>
          <w:tcPr>
            <w:tcW w:w="1085" w:type="dxa"/>
            <w:noWrap/>
            <w:hideMark/>
          </w:tcPr>
          <w:p w14:paraId="0E539C47" w14:textId="77777777" w:rsidR="00EC5ED4" w:rsidRPr="00582304" w:rsidRDefault="00EC5ED4" w:rsidP="00601134">
            <w:pPr>
              <w:spacing w:line="240" w:lineRule="auto"/>
              <w:rPr>
                <w:iCs/>
                <w:szCs w:val="24"/>
              </w:rPr>
            </w:pPr>
            <w:r w:rsidRPr="00582304">
              <w:rPr>
                <w:rFonts w:hint="eastAsia"/>
                <w:iCs/>
                <w:szCs w:val="24"/>
              </w:rPr>
              <w:t>Bias</w:t>
            </w:r>
          </w:p>
        </w:tc>
        <w:tc>
          <w:tcPr>
            <w:tcW w:w="1089" w:type="dxa"/>
            <w:noWrap/>
            <w:hideMark/>
          </w:tcPr>
          <w:p w14:paraId="389EFF39" w14:textId="77777777" w:rsidR="00EC5ED4" w:rsidRPr="00582304" w:rsidRDefault="00EC5ED4" w:rsidP="00601134">
            <w:pPr>
              <w:spacing w:line="240" w:lineRule="auto"/>
              <w:rPr>
                <w:iCs/>
                <w:szCs w:val="24"/>
              </w:rPr>
            </w:pPr>
            <w:r w:rsidRPr="00582304">
              <w:rPr>
                <w:rFonts w:hint="eastAsia"/>
                <w:iCs/>
                <w:szCs w:val="24"/>
              </w:rPr>
              <w:t xml:space="preserve">Sample </w:t>
            </w:r>
            <w:r w:rsidRPr="00582304">
              <w:rPr>
                <w:iCs/>
                <w:szCs w:val="24"/>
              </w:rPr>
              <w:t>SE</w:t>
            </w:r>
          </w:p>
        </w:tc>
        <w:tc>
          <w:tcPr>
            <w:tcW w:w="992" w:type="dxa"/>
            <w:noWrap/>
            <w:hideMark/>
          </w:tcPr>
          <w:p w14:paraId="46B206B9" w14:textId="77777777" w:rsidR="00EC5ED4" w:rsidRPr="00582304" w:rsidRDefault="00EC5ED4" w:rsidP="00601134">
            <w:pPr>
              <w:spacing w:line="240" w:lineRule="auto"/>
              <w:rPr>
                <w:iCs/>
                <w:szCs w:val="24"/>
              </w:rPr>
            </w:pPr>
            <w:r w:rsidRPr="00582304">
              <w:rPr>
                <w:iCs/>
                <w:szCs w:val="24"/>
              </w:rPr>
              <w:t>E</w:t>
            </w:r>
            <w:r w:rsidRPr="00582304">
              <w:rPr>
                <w:rFonts w:hint="eastAsia"/>
                <w:iCs/>
                <w:szCs w:val="24"/>
              </w:rPr>
              <w:t>s</w:t>
            </w:r>
            <w:r w:rsidRPr="00582304">
              <w:rPr>
                <w:iCs/>
                <w:szCs w:val="24"/>
              </w:rPr>
              <w:t xml:space="preserve">t. </w:t>
            </w:r>
            <w:r w:rsidRPr="00582304">
              <w:rPr>
                <w:rFonts w:hint="eastAsia"/>
                <w:iCs/>
                <w:szCs w:val="24"/>
              </w:rPr>
              <w:t>S</w:t>
            </w:r>
            <w:r w:rsidRPr="00582304">
              <w:rPr>
                <w:iCs/>
                <w:szCs w:val="24"/>
              </w:rPr>
              <w:t>D</w:t>
            </w:r>
          </w:p>
        </w:tc>
        <w:tc>
          <w:tcPr>
            <w:tcW w:w="990" w:type="dxa"/>
            <w:noWrap/>
            <w:hideMark/>
          </w:tcPr>
          <w:p w14:paraId="36B8B8F4" w14:textId="77777777" w:rsidR="00EC5ED4" w:rsidRPr="00582304" w:rsidRDefault="00EC5ED4" w:rsidP="00601134">
            <w:pPr>
              <w:spacing w:line="240" w:lineRule="auto"/>
              <w:rPr>
                <w:iCs/>
                <w:szCs w:val="24"/>
              </w:rPr>
            </w:pPr>
            <w:r w:rsidRPr="00582304">
              <w:rPr>
                <w:rFonts w:hint="eastAsia"/>
                <w:iCs/>
                <w:szCs w:val="24"/>
              </w:rPr>
              <w:t>RMSE</w:t>
            </w:r>
          </w:p>
        </w:tc>
        <w:tc>
          <w:tcPr>
            <w:tcW w:w="1278" w:type="dxa"/>
          </w:tcPr>
          <w:p w14:paraId="679C48FF" w14:textId="77777777" w:rsidR="00EC5ED4" w:rsidRPr="00582304" w:rsidRDefault="00EC5ED4" w:rsidP="00601134">
            <w:pPr>
              <w:spacing w:line="240" w:lineRule="auto"/>
              <w:rPr>
                <w:iCs/>
                <w:szCs w:val="24"/>
              </w:rPr>
            </w:pPr>
            <w:r w:rsidRPr="00582304">
              <w:rPr>
                <w:iCs/>
                <w:szCs w:val="24"/>
              </w:rPr>
              <w:t xml:space="preserve">95% CI </w:t>
            </w:r>
            <w:r w:rsidRPr="00582304">
              <w:rPr>
                <w:rFonts w:hint="eastAsia"/>
                <w:iCs/>
                <w:szCs w:val="24"/>
              </w:rPr>
              <w:t>Co</w:t>
            </w:r>
            <w:r w:rsidRPr="00582304">
              <w:rPr>
                <w:iCs/>
                <w:szCs w:val="24"/>
              </w:rPr>
              <w:t>verage</w:t>
            </w:r>
          </w:p>
        </w:tc>
      </w:tr>
      <w:tr w:rsidR="00EC5ED4" w:rsidRPr="00582304" w14:paraId="611085A3" w14:textId="77777777" w:rsidTr="00B02083">
        <w:trPr>
          <w:trHeight w:val="324"/>
        </w:trPr>
        <w:tc>
          <w:tcPr>
            <w:tcW w:w="997" w:type="dxa"/>
            <w:vMerge w:val="restart"/>
            <w:noWrap/>
            <w:hideMark/>
          </w:tcPr>
          <w:p w14:paraId="074C8AF1" w14:textId="77777777" w:rsidR="00EC5ED4" w:rsidRPr="00582304" w:rsidRDefault="00EC5ED4" w:rsidP="00601134">
            <w:pPr>
              <w:spacing w:line="240" w:lineRule="auto"/>
              <w:rPr>
                <w:iCs/>
                <w:szCs w:val="24"/>
              </w:rPr>
            </w:pPr>
            <w:r w:rsidRPr="00582304">
              <w:rPr>
                <w:iCs/>
                <w:szCs w:val="24"/>
              </w:rPr>
              <w:t>10</w:t>
            </w:r>
          </w:p>
        </w:tc>
        <w:tc>
          <w:tcPr>
            <w:tcW w:w="1274" w:type="dxa"/>
          </w:tcPr>
          <w:p w14:paraId="1E7AE1A5" w14:textId="77777777" w:rsidR="00EC5ED4" w:rsidRPr="00582304" w:rsidRDefault="00EC5ED4" w:rsidP="00601134">
            <w:pPr>
              <w:spacing w:line="240" w:lineRule="auto"/>
              <w:rPr>
                <w:color w:val="000000"/>
                <w:szCs w:val="24"/>
              </w:rPr>
            </w:pPr>
            <w:r>
              <w:rPr>
                <w:rFonts w:hint="eastAsia"/>
                <w:color w:val="000000"/>
                <w:szCs w:val="24"/>
              </w:rPr>
              <w:t>New</w:t>
            </w:r>
          </w:p>
        </w:tc>
        <w:tc>
          <w:tcPr>
            <w:tcW w:w="997" w:type="dxa"/>
            <w:vMerge w:val="restart"/>
            <w:noWrap/>
          </w:tcPr>
          <w:p w14:paraId="6B2F4337" w14:textId="77777777" w:rsidR="00EC5ED4" w:rsidRPr="00582304" w:rsidRDefault="00EC5ED4" w:rsidP="00601134">
            <w:pPr>
              <w:spacing w:line="240" w:lineRule="auto"/>
              <w:rPr>
                <w:iCs/>
                <w:szCs w:val="24"/>
              </w:rPr>
            </w:pPr>
            <w:r>
              <w:rPr>
                <w:rFonts w:hint="eastAsia"/>
                <w:color w:val="000000"/>
              </w:rPr>
              <w:t>150.09</w:t>
            </w:r>
          </w:p>
        </w:tc>
        <w:tc>
          <w:tcPr>
            <w:tcW w:w="1084" w:type="dxa"/>
            <w:noWrap/>
          </w:tcPr>
          <w:p w14:paraId="0F3291BD" w14:textId="77777777" w:rsidR="00EC5ED4" w:rsidRPr="00582304" w:rsidRDefault="00EC5ED4" w:rsidP="00601134">
            <w:pPr>
              <w:spacing w:line="240" w:lineRule="auto"/>
              <w:rPr>
                <w:iCs/>
                <w:szCs w:val="24"/>
              </w:rPr>
            </w:pPr>
            <w:r>
              <w:rPr>
                <w:rFonts w:hint="eastAsia"/>
                <w:color w:val="000000"/>
              </w:rPr>
              <w:t>305.42</w:t>
            </w:r>
          </w:p>
        </w:tc>
        <w:tc>
          <w:tcPr>
            <w:tcW w:w="1085" w:type="dxa"/>
            <w:noWrap/>
          </w:tcPr>
          <w:p w14:paraId="220DC3C6" w14:textId="77777777" w:rsidR="00EC5ED4" w:rsidRPr="00582304" w:rsidRDefault="00EC5ED4" w:rsidP="00601134">
            <w:pPr>
              <w:spacing w:line="240" w:lineRule="auto"/>
              <w:rPr>
                <w:iCs/>
                <w:szCs w:val="24"/>
              </w:rPr>
            </w:pPr>
            <w:r>
              <w:rPr>
                <w:rFonts w:hint="eastAsia"/>
                <w:color w:val="000000"/>
              </w:rPr>
              <w:t>5.42</w:t>
            </w:r>
          </w:p>
        </w:tc>
        <w:tc>
          <w:tcPr>
            <w:tcW w:w="1089" w:type="dxa"/>
            <w:noWrap/>
          </w:tcPr>
          <w:p w14:paraId="051C3AAE" w14:textId="77777777" w:rsidR="00EC5ED4" w:rsidRPr="00582304" w:rsidRDefault="00EC5ED4" w:rsidP="00601134">
            <w:pPr>
              <w:spacing w:line="240" w:lineRule="auto"/>
              <w:rPr>
                <w:iCs/>
                <w:szCs w:val="24"/>
              </w:rPr>
            </w:pPr>
            <w:r>
              <w:rPr>
                <w:rFonts w:hint="eastAsia"/>
                <w:color w:val="000000"/>
              </w:rPr>
              <w:t>60.34</w:t>
            </w:r>
          </w:p>
        </w:tc>
        <w:tc>
          <w:tcPr>
            <w:tcW w:w="992" w:type="dxa"/>
            <w:noWrap/>
          </w:tcPr>
          <w:p w14:paraId="2703DE15" w14:textId="77777777" w:rsidR="00EC5ED4" w:rsidRPr="00582304" w:rsidRDefault="00EC5ED4" w:rsidP="00601134">
            <w:pPr>
              <w:spacing w:line="240" w:lineRule="auto"/>
              <w:rPr>
                <w:iCs/>
                <w:szCs w:val="24"/>
              </w:rPr>
            </w:pPr>
            <w:r>
              <w:rPr>
                <w:rFonts w:hint="eastAsia"/>
                <w:color w:val="000000"/>
              </w:rPr>
              <w:t>46.78</w:t>
            </w:r>
          </w:p>
        </w:tc>
        <w:tc>
          <w:tcPr>
            <w:tcW w:w="990" w:type="dxa"/>
            <w:noWrap/>
          </w:tcPr>
          <w:p w14:paraId="5A6BA04C" w14:textId="77777777" w:rsidR="00EC5ED4" w:rsidRPr="00582304" w:rsidRDefault="00EC5ED4" w:rsidP="00601134">
            <w:pPr>
              <w:spacing w:line="240" w:lineRule="auto"/>
              <w:rPr>
                <w:iCs/>
                <w:szCs w:val="24"/>
              </w:rPr>
            </w:pPr>
            <w:r>
              <w:rPr>
                <w:rFonts w:hint="eastAsia"/>
                <w:color w:val="000000"/>
              </w:rPr>
              <w:t>60.55</w:t>
            </w:r>
          </w:p>
        </w:tc>
        <w:tc>
          <w:tcPr>
            <w:tcW w:w="1278" w:type="dxa"/>
          </w:tcPr>
          <w:p w14:paraId="6DF16730" w14:textId="77777777" w:rsidR="00EC5ED4" w:rsidRPr="00582304" w:rsidRDefault="00EC5ED4" w:rsidP="00601134">
            <w:pPr>
              <w:spacing w:line="240" w:lineRule="auto"/>
              <w:rPr>
                <w:color w:val="FF0000"/>
                <w:szCs w:val="24"/>
              </w:rPr>
            </w:pPr>
            <w:r>
              <w:rPr>
                <w:rFonts w:hint="eastAsia"/>
                <w:color w:val="000000"/>
              </w:rPr>
              <w:t>0.87</w:t>
            </w:r>
          </w:p>
        </w:tc>
      </w:tr>
      <w:tr w:rsidR="00EC5ED4" w:rsidRPr="00582304" w14:paraId="2BEF9039" w14:textId="77777777" w:rsidTr="00B02083">
        <w:trPr>
          <w:trHeight w:val="324"/>
        </w:trPr>
        <w:tc>
          <w:tcPr>
            <w:tcW w:w="997" w:type="dxa"/>
            <w:vMerge/>
            <w:hideMark/>
          </w:tcPr>
          <w:p w14:paraId="51E398F4" w14:textId="77777777" w:rsidR="00EC5ED4" w:rsidRPr="00582304" w:rsidRDefault="00EC5ED4" w:rsidP="00601134">
            <w:pPr>
              <w:spacing w:line="240" w:lineRule="auto"/>
              <w:rPr>
                <w:iCs/>
                <w:szCs w:val="24"/>
              </w:rPr>
            </w:pPr>
          </w:p>
        </w:tc>
        <w:tc>
          <w:tcPr>
            <w:tcW w:w="1274" w:type="dxa"/>
          </w:tcPr>
          <w:p w14:paraId="236FA135" w14:textId="77777777" w:rsidR="00EC5ED4" w:rsidRPr="00582304" w:rsidRDefault="00EC5ED4" w:rsidP="00601134">
            <w:pPr>
              <w:spacing w:line="240" w:lineRule="auto"/>
              <w:rPr>
                <w:color w:val="000000"/>
                <w:szCs w:val="24"/>
              </w:rPr>
            </w:pPr>
            <w:r w:rsidRPr="00582304">
              <w:rPr>
                <w:rFonts w:hint="eastAsia"/>
                <w:color w:val="000000"/>
                <w:szCs w:val="24"/>
              </w:rPr>
              <w:t>Pa</w:t>
            </w:r>
            <w:r w:rsidRPr="00582304">
              <w:rPr>
                <w:color w:val="000000"/>
                <w:szCs w:val="24"/>
              </w:rPr>
              <w:t>n</w:t>
            </w:r>
          </w:p>
        </w:tc>
        <w:tc>
          <w:tcPr>
            <w:tcW w:w="997" w:type="dxa"/>
            <w:vMerge/>
          </w:tcPr>
          <w:p w14:paraId="0C883C8F" w14:textId="77777777" w:rsidR="00EC5ED4" w:rsidRPr="00582304" w:rsidRDefault="00EC5ED4" w:rsidP="00601134">
            <w:pPr>
              <w:spacing w:line="240" w:lineRule="auto"/>
              <w:rPr>
                <w:iCs/>
                <w:szCs w:val="24"/>
              </w:rPr>
            </w:pPr>
          </w:p>
        </w:tc>
        <w:tc>
          <w:tcPr>
            <w:tcW w:w="1084" w:type="dxa"/>
            <w:noWrap/>
          </w:tcPr>
          <w:p w14:paraId="6187E64E" w14:textId="77777777" w:rsidR="00EC5ED4" w:rsidRPr="00582304" w:rsidRDefault="00EC5ED4" w:rsidP="00601134">
            <w:pPr>
              <w:spacing w:line="240" w:lineRule="auto"/>
              <w:rPr>
                <w:iCs/>
                <w:szCs w:val="24"/>
              </w:rPr>
            </w:pPr>
            <w:r>
              <w:rPr>
                <w:rFonts w:hint="eastAsia"/>
                <w:color w:val="000000"/>
              </w:rPr>
              <w:t>283.4</w:t>
            </w:r>
          </w:p>
        </w:tc>
        <w:tc>
          <w:tcPr>
            <w:tcW w:w="1085" w:type="dxa"/>
            <w:noWrap/>
          </w:tcPr>
          <w:p w14:paraId="359B2C8E" w14:textId="77777777" w:rsidR="00EC5ED4" w:rsidRPr="00582304" w:rsidRDefault="00EC5ED4" w:rsidP="00601134">
            <w:pPr>
              <w:spacing w:line="240" w:lineRule="auto"/>
              <w:rPr>
                <w:iCs/>
                <w:szCs w:val="24"/>
              </w:rPr>
            </w:pPr>
            <w:r>
              <w:rPr>
                <w:rFonts w:hint="eastAsia"/>
                <w:color w:val="000000"/>
              </w:rPr>
              <w:t>-16.6</w:t>
            </w:r>
          </w:p>
        </w:tc>
        <w:tc>
          <w:tcPr>
            <w:tcW w:w="1089" w:type="dxa"/>
            <w:noWrap/>
          </w:tcPr>
          <w:p w14:paraId="1D0924D8" w14:textId="77777777" w:rsidR="00EC5ED4" w:rsidRPr="00582304" w:rsidRDefault="00EC5ED4" w:rsidP="00601134">
            <w:pPr>
              <w:spacing w:line="240" w:lineRule="auto"/>
              <w:rPr>
                <w:iCs/>
                <w:szCs w:val="24"/>
              </w:rPr>
            </w:pPr>
            <w:r>
              <w:rPr>
                <w:rFonts w:hint="eastAsia"/>
                <w:color w:val="000000"/>
              </w:rPr>
              <w:t>41.32</w:t>
            </w:r>
          </w:p>
        </w:tc>
        <w:tc>
          <w:tcPr>
            <w:tcW w:w="992" w:type="dxa"/>
            <w:noWrap/>
          </w:tcPr>
          <w:p w14:paraId="02D74378" w14:textId="77777777" w:rsidR="00EC5ED4" w:rsidRPr="00582304" w:rsidRDefault="00EC5ED4" w:rsidP="00601134">
            <w:pPr>
              <w:spacing w:line="240" w:lineRule="auto"/>
              <w:rPr>
                <w:iCs/>
                <w:szCs w:val="24"/>
              </w:rPr>
            </w:pPr>
            <w:r>
              <w:rPr>
                <w:rFonts w:hint="eastAsia"/>
                <w:color w:val="000000"/>
              </w:rPr>
              <w:t>28.51</w:t>
            </w:r>
          </w:p>
        </w:tc>
        <w:tc>
          <w:tcPr>
            <w:tcW w:w="990" w:type="dxa"/>
            <w:noWrap/>
          </w:tcPr>
          <w:p w14:paraId="174413A2" w14:textId="77777777" w:rsidR="00EC5ED4" w:rsidRPr="00582304" w:rsidRDefault="00EC5ED4" w:rsidP="00601134">
            <w:pPr>
              <w:spacing w:line="240" w:lineRule="auto"/>
              <w:rPr>
                <w:iCs/>
                <w:szCs w:val="24"/>
              </w:rPr>
            </w:pPr>
            <w:r>
              <w:rPr>
                <w:rFonts w:hint="eastAsia"/>
                <w:color w:val="000000"/>
              </w:rPr>
              <w:t>44.52</w:t>
            </w:r>
          </w:p>
        </w:tc>
        <w:tc>
          <w:tcPr>
            <w:tcW w:w="1278" w:type="dxa"/>
          </w:tcPr>
          <w:p w14:paraId="29B1FACF" w14:textId="77777777" w:rsidR="00EC5ED4" w:rsidRPr="00582304" w:rsidRDefault="00EC5ED4" w:rsidP="00601134">
            <w:pPr>
              <w:spacing w:line="240" w:lineRule="auto"/>
              <w:rPr>
                <w:color w:val="FF0000"/>
                <w:szCs w:val="24"/>
              </w:rPr>
            </w:pPr>
            <w:r>
              <w:rPr>
                <w:rFonts w:hint="eastAsia"/>
                <w:color w:val="000000"/>
              </w:rPr>
              <w:t>0.81</w:t>
            </w:r>
          </w:p>
        </w:tc>
      </w:tr>
      <w:tr w:rsidR="00EC5ED4" w:rsidRPr="00582304" w14:paraId="19151D40" w14:textId="77777777" w:rsidTr="00B02083">
        <w:trPr>
          <w:trHeight w:val="324"/>
        </w:trPr>
        <w:tc>
          <w:tcPr>
            <w:tcW w:w="997" w:type="dxa"/>
            <w:vMerge w:val="restart"/>
            <w:noWrap/>
          </w:tcPr>
          <w:p w14:paraId="207C96F4" w14:textId="77777777" w:rsidR="00EC5ED4" w:rsidRPr="00582304" w:rsidRDefault="00EC5ED4" w:rsidP="00601134">
            <w:pPr>
              <w:spacing w:line="240" w:lineRule="auto"/>
              <w:rPr>
                <w:iCs/>
                <w:szCs w:val="24"/>
              </w:rPr>
            </w:pPr>
            <w:r w:rsidRPr="00582304">
              <w:rPr>
                <w:iCs/>
                <w:szCs w:val="24"/>
              </w:rPr>
              <w:t>30</w:t>
            </w:r>
          </w:p>
        </w:tc>
        <w:tc>
          <w:tcPr>
            <w:tcW w:w="1274" w:type="dxa"/>
          </w:tcPr>
          <w:p w14:paraId="66B7C39D" w14:textId="77777777" w:rsidR="00EC5ED4" w:rsidRPr="00582304" w:rsidRDefault="00EC5ED4" w:rsidP="00601134">
            <w:pPr>
              <w:spacing w:line="240" w:lineRule="auto"/>
              <w:rPr>
                <w:color w:val="000000"/>
                <w:szCs w:val="24"/>
              </w:rPr>
            </w:pPr>
            <w:r>
              <w:rPr>
                <w:rFonts w:hint="eastAsia"/>
                <w:color w:val="000000"/>
                <w:szCs w:val="24"/>
              </w:rPr>
              <w:t>New</w:t>
            </w:r>
          </w:p>
        </w:tc>
        <w:tc>
          <w:tcPr>
            <w:tcW w:w="997" w:type="dxa"/>
            <w:vMerge w:val="restart"/>
            <w:noWrap/>
          </w:tcPr>
          <w:p w14:paraId="32D847FC" w14:textId="77777777" w:rsidR="00EC5ED4" w:rsidRPr="00582304" w:rsidRDefault="00EC5ED4" w:rsidP="00601134">
            <w:pPr>
              <w:spacing w:line="240" w:lineRule="auto"/>
              <w:rPr>
                <w:iCs/>
                <w:szCs w:val="24"/>
              </w:rPr>
            </w:pPr>
            <w:r>
              <w:rPr>
                <w:rFonts w:hint="eastAsia"/>
                <w:color w:val="000000"/>
              </w:rPr>
              <w:t>273.08</w:t>
            </w:r>
          </w:p>
        </w:tc>
        <w:tc>
          <w:tcPr>
            <w:tcW w:w="1084" w:type="dxa"/>
            <w:noWrap/>
          </w:tcPr>
          <w:p w14:paraId="2E4E623E" w14:textId="77777777" w:rsidR="00EC5ED4" w:rsidRPr="00582304" w:rsidRDefault="00EC5ED4" w:rsidP="00601134">
            <w:pPr>
              <w:spacing w:line="240" w:lineRule="auto"/>
              <w:rPr>
                <w:iCs/>
                <w:szCs w:val="24"/>
              </w:rPr>
            </w:pPr>
            <w:r>
              <w:rPr>
                <w:rFonts w:hint="eastAsia"/>
                <w:color w:val="000000"/>
              </w:rPr>
              <w:t>301.7</w:t>
            </w:r>
          </w:p>
        </w:tc>
        <w:tc>
          <w:tcPr>
            <w:tcW w:w="1085" w:type="dxa"/>
            <w:noWrap/>
          </w:tcPr>
          <w:p w14:paraId="101BBA3F" w14:textId="77777777" w:rsidR="00EC5ED4" w:rsidRPr="00582304" w:rsidRDefault="00EC5ED4" w:rsidP="00601134">
            <w:pPr>
              <w:spacing w:line="240" w:lineRule="auto"/>
              <w:rPr>
                <w:iCs/>
                <w:szCs w:val="24"/>
              </w:rPr>
            </w:pPr>
            <w:r>
              <w:rPr>
                <w:rFonts w:hint="eastAsia"/>
                <w:color w:val="000000"/>
              </w:rPr>
              <w:t>1.7</w:t>
            </w:r>
          </w:p>
        </w:tc>
        <w:tc>
          <w:tcPr>
            <w:tcW w:w="1089" w:type="dxa"/>
            <w:noWrap/>
          </w:tcPr>
          <w:p w14:paraId="12C4AE93" w14:textId="77777777" w:rsidR="00EC5ED4" w:rsidRPr="00582304" w:rsidRDefault="00EC5ED4" w:rsidP="00601134">
            <w:pPr>
              <w:spacing w:line="240" w:lineRule="auto"/>
              <w:rPr>
                <w:iCs/>
                <w:szCs w:val="24"/>
              </w:rPr>
            </w:pPr>
            <w:r>
              <w:rPr>
                <w:rFonts w:hint="eastAsia"/>
                <w:color w:val="000000"/>
              </w:rPr>
              <w:t>12.44</w:t>
            </w:r>
          </w:p>
        </w:tc>
        <w:tc>
          <w:tcPr>
            <w:tcW w:w="992" w:type="dxa"/>
            <w:noWrap/>
          </w:tcPr>
          <w:p w14:paraId="1E69ECE9" w14:textId="77777777" w:rsidR="00EC5ED4" w:rsidRPr="00582304" w:rsidRDefault="00EC5ED4" w:rsidP="00601134">
            <w:pPr>
              <w:spacing w:line="240" w:lineRule="auto"/>
              <w:rPr>
                <w:iCs/>
                <w:szCs w:val="24"/>
              </w:rPr>
            </w:pPr>
            <w:r>
              <w:rPr>
                <w:rFonts w:hint="eastAsia"/>
                <w:color w:val="000000"/>
              </w:rPr>
              <w:t>11.78</w:t>
            </w:r>
          </w:p>
        </w:tc>
        <w:tc>
          <w:tcPr>
            <w:tcW w:w="990" w:type="dxa"/>
            <w:noWrap/>
          </w:tcPr>
          <w:p w14:paraId="60B26043" w14:textId="77777777" w:rsidR="00EC5ED4" w:rsidRPr="00582304" w:rsidRDefault="00EC5ED4" w:rsidP="00601134">
            <w:pPr>
              <w:spacing w:line="240" w:lineRule="auto"/>
              <w:rPr>
                <w:iCs/>
                <w:szCs w:val="24"/>
              </w:rPr>
            </w:pPr>
            <w:r>
              <w:rPr>
                <w:rFonts w:hint="eastAsia"/>
                <w:color w:val="000000"/>
              </w:rPr>
              <w:t>12.55</w:t>
            </w:r>
          </w:p>
        </w:tc>
        <w:tc>
          <w:tcPr>
            <w:tcW w:w="1278" w:type="dxa"/>
          </w:tcPr>
          <w:p w14:paraId="3623DE54" w14:textId="77777777" w:rsidR="00EC5ED4" w:rsidRPr="00582304" w:rsidRDefault="00EC5ED4" w:rsidP="00601134">
            <w:pPr>
              <w:spacing w:line="240" w:lineRule="auto"/>
              <w:rPr>
                <w:color w:val="000000"/>
                <w:szCs w:val="24"/>
              </w:rPr>
            </w:pPr>
            <w:r>
              <w:rPr>
                <w:rFonts w:hint="eastAsia"/>
                <w:color w:val="000000"/>
              </w:rPr>
              <w:t>0.91</w:t>
            </w:r>
          </w:p>
        </w:tc>
      </w:tr>
      <w:tr w:rsidR="00EC5ED4" w:rsidRPr="00582304" w14:paraId="213F8277" w14:textId="77777777" w:rsidTr="00B02083">
        <w:trPr>
          <w:trHeight w:val="324"/>
        </w:trPr>
        <w:tc>
          <w:tcPr>
            <w:tcW w:w="997" w:type="dxa"/>
            <w:vMerge/>
          </w:tcPr>
          <w:p w14:paraId="5A0FE6D5" w14:textId="77777777" w:rsidR="00EC5ED4" w:rsidRPr="00582304" w:rsidRDefault="00EC5ED4" w:rsidP="00601134">
            <w:pPr>
              <w:spacing w:line="240" w:lineRule="auto"/>
              <w:rPr>
                <w:iCs/>
                <w:szCs w:val="24"/>
              </w:rPr>
            </w:pPr>
          </w:p>
        </w:tc>
        <w:tc>
          <w:tcPr>
            <w:tcW w:w="1274" w:type="dxa"/>
          </w:tcPr>
          <w:p w14:paraId="2F175744" w14:textId="77777777" w:rsidR="00EC5ED4" w:rsidRPr="00582304" w:rsidRDefault="00EC5ED4" w:rsidP="00601134">
            <w:pPr>
              <w:spacing w:line="240" w:lineRule="auto"/>
              <w:rPr>
                <w:iCs/>
                <w:szCs w:val="24"/>
              </w:rPr>
            </w:pPr>
            <w:r w:rsidRPr="00582304">
              <w:rPr>
                <w:rFonts w:hint="eastAsia"/>
                <w:color w:val="000000"/>
                <w:szCs w:val="24"/>
              </w:rPr>
              <w:t>Pa</w:t>
            </w:r>
            <w:r w:rsidRPr="00582304">
              <w:rPr>
                <w:color w:val="000000"/>
                <w:szCs w:val="24"/>
              </w:rPr>
              <w:t>n</w:t>
            </w:r>
          </w:p>
        </w:tc>
        <w:tc>
          <w:tcPr>
            <w:tcW w:w="997" w:type="dxa"/>
            <w:vMerge/>
          </w:tcPr>
          <w:p w14:paraId="2D7B9609" w14:textId="77777777" w:rsidR="00EC5ED4" w:rsidRPr="00582304" w:rsidRDefault="00EC5ED4" w:rsidP="00601134">
            <w:pPr>
              <w:spacing w:line="240" w:lineRule="auto"/>
              <w:rPr>
                <w:iCs/>
                <w:szCs w:val="24"/>
              </w:rPr>
            </w:pPr>
          </w:p>
        </w:tc>
        <w:tc>
          <w:tcPr>
            <w:tcW w:w="1084" w:type="dxa"/>
            <w:noWrap/>
          </w:tcPr>
          <w:p w14:paraId="793791EF" w14:textId="77777777" w:rsidR="00EC5ED4" w:rsidRPr="00582304" w:rsidRDefault="00EC5ED4" w:rsidP="00601134">
            <w:pPr>
              <w:spacing w:line="240" w:lineRule="auto"/>
              <w:rPr>
                <w:iCs/>
                <w:szCs w:val="24"/>
              </w:rPr>
            </w:pPr>
            <w:r>
              <w:rPr>
                <w:rFonts w:hint="eastAsia"/>
                <w:color w:val="000000"/>
              </w:rPr>
              <w:t>297.95</w:t>
            </w:r>
          </w:p>
        </w:tc>
        <w:tc>
          <w:tcPr>
            <w:tcW w:w="1085" w:type="dxa"/>
            <w:noWrap/>
          </w:tcPr>
          <w:p w14:paraId="63E686A4" w14:textId="77777777" w:rsidR="00EC5ED4" w:rsidRPr="00582304" w:rsidRDefault="00EC5ED4" w:rsidP="00601134">
            <w:pPr>
              <w:spacing w:line="240" w:lineRule="auto"/>
              <w:rPr>
                <w:iCs/>
                <w:szCs w:val="24"/>
              </w:rPr>
            </w:pPr>
            <w:r>
              <w:rPr>
                <w:rFonts w:hint="eastAsia"/>
                <w:color w:val="000000"/>
              </w:rPr>
              <w:t>-2.05</w:t>
            </w:r>
          </w:p>
        </w:tc>
        <w:tc>
          <w:tcPr>
            <w:tcW w:w="1089" w:type="dxa"/>
            <w:noWrap/>
          </w:tcPr>
          <w:p w14:paraId="1DC8357F" w14:textId="77777777" w:rsidR="00EC5ED4" w:rsidRPr="00582304" w:rsidRDefault="00EC5ED4" w:rsidP="00601134">
            <w:pPr>
              <w:spacing w:line="240" w:lineRule="auto"/>
              <w:rPr>
                <w:iCs/>
                <w:szCs w:val="24"/>
              </w:rPr>
            </w:pPr>
            <w:r>
              <w:rPr>
                <w:rFonts w:hint="eastAsia"/>
                <w:color w:val="000000"/>
              </w:rPr>
              <w:t>9.09</w:t>
            </w:r>
          </w:p>
        </w:tc>
        <w:tc>
          <w:tcPr>
            <w:tcW w:w="992" w:type="dxa"/>
            <w:noWrap/>
          </w:tcPr>
          <w:p w14:paraId="24B8FC8A" w14:textId="77777777" w:rsidR="00EC5ED4" w:rsidRPr="00582304" w:rsidRDefault="00EC5ED4" w:rsidP="00601134">
            <w:pPr>
              <w:spacing w:line="240" w:lineRule="auto"/>
              <w:rPr>
                <w:iCs/>
                <w:szCs w:val="24"/>
              </w:rPr>
            </w:pPr>
            <w:r>
              <w:rPr>
                <w:rFonts w:hint="eastAsia"/>
                <w:color w:val="000000"/>
              </w:rPr>
              <w:t>8.35</w:t>
            </w:r>
          </w:p>
        </w:tc>
        <w:tc>
          <w:tcPr>
            <w:tcW w:w="990" w:type="dxa"/>
            <w:noWrap/>
          </w:tcPr>
          <w:p w14:paraId="67BD04D6" w14:textId="77777777" w:rsidR="00EC5ED4" w:rsidRPr="00582304" w:rsidRDefault="00EC5ED4" w:rsidP="00601134">
            <w:pPr>
              <w:spacing w:line="240" w:lineRule="auto"/>
              <w:rPr>
                <w:iCs/>
                <w:szCs w:val="24"/>
              </w:rPr>
            </w:pPr>
            <w:r>
              <w:rPr>
                <w:rFonts w:hint="eastAsia"/>
                <w:color w:val="000000"/>
              </w:rPr>
              <w:t>9.32</w:t>
            </w:r>
          </w:p>
        </w:tc>
        <w:tc>
          <w:tcPr>
            <w:tcW w:w="1278" w:type="dxa"/>
          </w:tcPr>
          <w:p w14:paraId="596F6340" w14:textId="77777777" w:rsidR="00EC5ED4" w:rsidRPr="00582304" w:rsidRDefault="00EC5ED4" w:rsidP="00601134">
            <w:pPr>
              <w:spacing w:line="240" w:lineRule="auto"/>
              <w:rPr>
                <w:color w:val="000000"/>
                <w:szCs w:val="24"/>
              </w:rPr>
            </w:pPr>
            <w:r>
              <w:rPr>
                <w:rFonts w:hint="eastAsia"/>
                <w:color w:val="000000"/>
              </w:rPr>
              <w:t>0.91</w:t>
            </w:r>
          </w:p>
        </w:tc>
      </w:tr>
      <w:tr w:rsidR="00EC5ED4" w:rsidRPr="00582304" w14:paraId="1D1B7657" w14:textId="77777777" w:rsidTr="00B02083">
        <w:trPr>
          <w:trHeight w:val="324"/>
        </w:trPr>
        <w:tc>
          <w:tcPr>
            <w:tcW w:w="997" w:type="dxa"/>
            <w:vMerge w:val="restart"/>
            <w:noWrap/>
          </w:tcPr>
          <w:p w14:paraId="1C7CDE82" w14:textId="77777777" w:rsidR="00EC5ED4" w:rsidRPr="00582304" w:rsidRDefault="00EC5ED4" w:rsidP="00601134">
            <w:pPr>
              <w:spacing w:line="240" w:lineRule="auto"/>
              <w:rPr>
                <w:iCs/>
                <w:szCs w:val="24"/>
              </w:rPr>
            </w:pPr>
            <w:r w:rsidRPr="00582304">
              <w:rPr>
                <w:iCs/>
                <w:szCs w:val="24"/>
              </w:rPr>
              <w:t>50</w:t>
            </w:r>
          </w:p>
        </w:tc>
        <w:tc>
          <w:tcPr>
            <w:tcW w:w="1274" w:type="dxa"/>
          </w:tcPr>
          <w:p w14:paraId="7D70DB71" w14:textId="77777777" w:rsidR="00EC5ED4" w:rsidRPr="00582304" w:rsidRDefault="00EC5ED4" w:rsidP="00601134">
            <w:pPr>
              <w:spacing w:line="240" w:lineRule="auto"/>
              <w:rPr>
                <w:color w:val="000000"/>
                <w:szCs w:val="24"/>
              </w:rPr>
            </w:pPr>
            <w:r>
              <w:rPr>
                <w:rFonts w:hint="eastAsia"/>
                <w:color w:val="000000"/>
                <w:szCs w:val="24"/>
              </w:rPr>
              <w:t>New</w:t>
            </w:r>
          </w:p>
        </w:tc>
        <w:tc>
          <w:tcPr>
            <w:tcW w:w="997" w:type="dxa"/>
            <w:vMerge w:val="restart"/>
            <w:noWrap/>
          </w:tcPr>
          <w:p w14:paraId="6D9F836C" w14:textId="77777777" w:rsidR="00EC5ED4" w:rsidRPr="00582304" w:rsidRDefault="00EC5ED4" w:rsidP="00601134">
            <w:pPr>
              <w:spacing w:line="240" w:lineRule="auto"/>
              <w:rPr>
                <w:iCs/>
                <w:szCs w:val="24"/>
              </w:rPr>
            </w:pPr>
            <w:r>
              <w:rPr>
                <w:rFonts w:hint="eastAsia"/>
                <w:color w:val="000000"/>
              </w:rPr>
              <w:t>293.35</w:t>
            </w:r>
          </w:p>
        </w:tc>
        <w:tc>
          <w:tcPr>
            <w:tcW w:w="1084" w:type="dxa"/>
            <w:noWrap/>
          </w:tcPr>
          <w:p w14:paraId="1B81AC5D" w14:textId="77777777" w:rsidR="00EC5ED4" w:rsidRPr="00582304" w:rsidRDefault="00EC5ED4" w:rsidP="00601134">
            <w:pPr>
              <w:spacing w:line="240" w:lineRule="auto"/>
              <w:rPr>
                <w:iCs/>
                <w:szCs w:val="24"/>
              </w:rPr>
            </w:pPr>
            <w:r>
              <w:rPr>
                <w:rFonts w:hint="eastAsia"/>
                <w:color w:val="000000"/>
              </w:rPr>
              <w:t>300.54</w:t>
            </w:r>
          </w:p>
        </w:tc>
        <w:tc>
          <w:tcPr>
            <w:tcW w:w="1085" w:type="dxa"/>
            <w:noWrap/>
          </w:tcPr>
          <w:p w14:paraId="58BE3570" w14:textId="77777777" w:rsidR="00EC5ED4" w:rsidRPr="00582304" w:rsidRDefault="00EC5ED4" w:rsidP="00601134">
            <w:pPr>
              <w:spacing w:line="240" w:lineRule="auto"/>
              <w:rPr>
                <w:iCs/>
                <w:szCs w:val="24"/>
              </w:rPr>
            </w:pPr>
            <w:r>
              <w:rPr>
                <w:rFonts w:hint="eastAsia"/>
                <w:color w:val="000000"/>
              </w:rPr>
              <w:t>0.54</w:t>
            </w:r>
          </w:p>
        </w:tc>
        <w:tc>
          <w:tcPr>
            <w:tcW w:w="1089" w:type="dxa"/>
            <w:noWrap/>
          </w:tcPr>
          <w:p w14:paraId="1414F8BC" w14:textId="77777777" w:rsidR="00EC5ED4" w:rsidRPr="00582304" w:rsidRDefault="00EC5ED4" w:rsidP="00601134">
            <w:pPr>
              <w:spacing w:line="240" w:lineRule="auto"/>
              <w:rPr>
                <w:iCs/>
                <w:szCs w:val="24"/>
              </w:rPr>
            </w:pPr>
            <w:r>
              <w:rPr>
                <w:rFonts w:hint="eastAsia"/>
                <w:color w:val="000000"/>
              </w:rPr>
              <w:t>5.19</w:t>
            </w:r>
          </w:p>
        </w:tc>
        <w:tc>
          <w:tcPr>
            <w:tcW w:w="992" w:type="dxa"/>
            <w:noWrap/>
          </w:tcPr>
          <w:p w14:paraId="0396FF1F" w14:textId="77777777" w:rsidR="00EC5ED4" w:rsidRPr="00582304" w:rsidRDefault="00EC5ED4" w:rsidP="00601134">
            <w:pPr>
              <w:spacing w:line="240" w:lineRule="auto"/>
              <w:rPr>
                <w:iCs/>
                <w:szCs w:val="24"/>
              </w:rPr>
            </w:pPr>
            <w:r>
              <w:rPr>
                <w:rFonts w:hint="eastAsia"/>
                <w:color w:val="000000"/>
              </w:rPr>
              <w:t>5.32</w:t>
            </w:r>
          </w:p>
        </w:tc>
        <w:tc>
          <w:tcPr>
            <w:tcW w:w="990" w:type="dxa"/>
            <w:noWrap/>
          </w:tcPr>
          <w:p w14:paraId="52C5EBED" w14:textId="77777777" w:rsidR="00EC5ED4" w:rsidRPr="00582304" w:rsidRDefault="00EC5ED4" w:rsidP="00601134">
            <w:pPr>
              <w:spacing w:line="240" w:lineRule="auto"/>
              <w:rPr>
                <w:iCs/>
                <w:szCs w:val="24"/>
              </w:rPr>
            </w:pPr>
            <w:r>
              <w:rPr>
                <w:rFonts w:hint="eastAsia"/>
                <w:color w:val="000000"/>
              </w:rPr>
              <w:t>5.22</w:t>
            </w:r>
          </w:p>
        </w:tc>
        <w:tc>
          <w:tcPr>
            <w:tcW w:w="1278" w:type="dxa"/>
          </w:tcPr>
          <w:p w14:paraId="0DF8CEA0" w14:textId="77777777" w:rsidR="00EC5ED4" w:rsidRPr="00582304" w:rsidRDefault="00EC5ED4" w:rsidP="00601134">
            <w:pPr>
              <w:spacing w:line="240" w:lineRule="auto"/>
              <w:rPr>
                <w:color w:val="000000"/>
                <w:szCs w:val="24"/>
              </w:rPr>
            </w:pPr>
            <w:r>
              <w:rPr>
                <w:rFonts w:hint="eastAsia"/>
                <w:color w:val="000000"/>
              </w:rPr>
              <w:t>0.86</w:t>
            </w:r>
          </w:p>
        </w:tc>
      </w:tr>
      <w:tr w:rsidR="00EC5ED4" w:rsidRPr="00582304" w14:paraId="434CA580" w14:textId="77777777" w:rsidTr="00B02083">
        <w:trPr>
          <w:trHeight w:val="324"/>
        </w:trPr>
        <w:tc>
          <w:tcPr>
            <w:tcW w:w="997" w:type="dxa"/>
            <w:vMerge/>
          </w:tcPr>
          <w:p w14:paraId="4197B382" w14:textId="77777777" w:rsidR="00EC5ED4" w:rsidRPr="00582304" w:rsidRDefault="00EC5ED4" w:rsidP="00601134">
            <w:pPr>
              <w:spacing w:line="240" w:lineRule="auto"/>
              <w:rPr>
                <w:iCs/>
                <w:szCs w:val="24"/>
              </w:rPr>
            </w:pPr>
          </w:p>
        </w:tc>
        <w:tc>
          <w:tcPr>
            <w:tcW w:w="1274" w:type="dxa"/>
          </w:tcPr>
          <w:p w14:paraId="73CE5C23" w14:textId="77777777" w:rsidR="00EC5ED4" w:rsidRPr="00582304" w:rsidRDefault="00EC5ED4" w:rsidP="00601134">
            <w:pPr>
              <w:spacing w:line="240" w:lineRule="auto"/>
              <w:rPr>
                <w:iCs/>
                <w:szCs w:val="24"/>
              </w:rPr>
            </w:pPr>
            <w:r w:rsidRPr="00582304">
              <w:rPr>
                <w:rFonts w:hint="eastAsia"/>
                <w:color w:val="000000"/>
                <w:szCs w:val="24"/>
              </w:rPr>
              <w:t>Pa</w:t>
            </w:r>
            <w:r w:rsidRPr="00582304">
              <w:rPr>
                <w:color w:val="000000"/>
                <w:szCs w:val="24"/>
              </w:rPr>
              <w:t>n</w:t>
            </w:r>
          </w:p>
        </w:tc>
        <w:tc>
          <w:tcPr>
            <w:tcW w:w="997" w:type="dxa"/>
            <w:vMerge/>
          </w:tcPr>
          <w:p w14:paraId="4EB1A9B8" w14:textId="77777777" w:rsidR="00EC5ED4" w:rsidRPr="00582304" w:rsidRDefault="00EC5ED4" w:rsidP="00601134">
            <w:pPr>
              <w:spacing w:line="240" w:lineRule="auto"/>
              <w:rPr>
                <w:iCs/>
                <w:szCs w:val="24"/>
              </w:rPr>
            </w:pPr>
          </w:p>
        </w:tc>
        <w:tc>
          <w:tcPr>
            <w:tcW w:w="1084" w:type="dxa"/>
            <w:noWrap/>
          </w:tcPr>
          <w:p w14:paraId="10C8CD31" w14:textId="77777777" w:rsidR="00EC5ED4" w:rsidRPr="00582304" w:rsidRDefault="00EC5ED4" w:rsidP="00601134">
            <w:pPr>
              <w:spacing w:line="240" w:lineRule="auto"/>
              <w:rPr>
                <w:iCs/>
                <w:szCs w:val="24"/>
              </w:rPr>
            </w:pPr>
            <w:r>
              <w:rPr>
                <w:rFonts w:hint="eastAsia"/>
                <w:color w:val="000000"/>
              </w:rPr>
              <w:t>299.45</w:t>
            </w:r>
          </w:p>
        </w:tc>
        <w:tc>
          <w:tcPr>
            <w:tcW w:w="1085" w:type="dxa"/>
            <w:noWrap/>
          </w:tcPr>
          <w:p w14:paraId="02748002" w14:textId="77777777" w:rsidR="00EC5ED4" w:rsidRPr="00582304" w:rsidRDefault="00EC5ED4" w:rsidP="00601134">
            <w:pPr>
              <w:spacing w:line="240" w:lineRule="auto"/>
              <w:rPr>
                <w:iCs/>
                <w:szCs w:val="24"/>
              </w:rPr>
            </w:pPr>
            <w:r>
              <w:rPr>
                <w:rFonts w:hint="eastAsia"/>
                <w:color w:val="000000"/>
              </w:rPr>
              <w:t>-0.55</w:t>
            </w:r>
          </w:p>
        </w:tc>
        <w:tc>
          <w:tcPr>
            <w:tcW w:w="1089" w:type="dxa"/>
            <w:noWrap/>
          </w:tcPr>
          <w:p w14:paraId="4A5F90D6" w14:textId="77777777" w:rsidR="00EC5ED4" w:rsidRPr="00582304" w:rsidRDefault="00EC5ED4" w:rsidP="00601134">
            <w:pPr>
              <w:spacing w:line="240" w:lineRule="auto"/>
              <w:rPr>
                <w:iCs/>
                <w:szCs w:val="24"/>
              </w:rPr>
            </w:pPr>
            <w:r>
              <w:rPr>
                <w:rFonts w:hint="eastAsia"/>
                <w:color w:val="000000"/>
              </w:rPr>
              <w:t>4.01</w:t>
            </w:r>
          </w:p>
        </w:tc>
        <w:tc>
          <w:tcPr>
            <w:tcW w:w="992" w:type="dxa"/>
            <w:noWrap/>
          </w:tcPr>
          <w:p w14:paraId="4F443FDB" w14:textId="77777777" w:rsidR="00EC5ED4" w:rsidRPr="00582304" w:rsidRDefault="00EC5ED4" w:rsidP="00601134">
            <w:pPr>
              <w:spacing w:line="240" w:lineRule="auto"/>
              <w:rPr>
                <w:iCs/>
                <w:szCs w:val="24"/>
              </w:rPr>
            </w:pPr>
            <w:r>
              <w:rPr>
                <w:rFonts w:hint="eastAsia"/>
                <w:color w:val="000000"/>
              </w:rPr>
              <w:t>3.96</w:t>
            </w:r>
          </w:p>
        </w:tc>
        <w:tc>
          <w:tcPr>
            <w:tcW w:w="990" w:type="dxa"/>
            <w:noWrap/>
          </w:tcPr>
          <w:p w14:paraId="08528470" w14:textId="77777777" w:rsidR="00EC5ED4" w:rsidRPr="00582304" w:rsidRDefault="00EC5ED4" w:rsidP="00601134">
            <w:pPr>
              <w:spacing w:line="240" w:lineRule="auto"/>
              <w:rPr>
                <w:iCs/>
                <w:szCs w:val="24"/>
              </w:rPr>
            </w:pPr>
            <w:r>
              <w:rPr>
                <w:rFonts w:hint="eastAsia"/>
                <w:color w:val="000000"/>
              </w:rPr>
              <w:t>4.05</w:t>
            </w:r>
          </w:p>
        </w:tc>
        <w:tc>
          <w:tcPr>
            <w:tcW w:w="1278" w:type="dxa"/>
          </w:tcPr>
          <w:p w14:paraId="60AF61ED" w14:textId="77777777" w:rsidR="00EC5ED4" w:rsidRPr="00582304" w:rsidRDefault="00EC5ED4" w:rsidP="00601134">
            <w:pPr>
              <w:spacing w:line="240" w:lineRule="auto"/>
              <w:rPr>
                <w:color w:val="000000"/>
                <w:szCs w:val="24"/>
              </w:rPr>
            </w:pPr>
            <w:r>
              <w:rPr>
                <w:rFonts w:hint="eastAsia"/>
                <w:color w:val="000000"/>
              </w:rPr>
              <w:t>0.87</w:t>
            </w:r>
          </w:p>
        </w:tc>
      </w:tr>
      <w:tr w:rsidR="00EC5ED4" w:rsidRPr="00582304" w14:paraId="6A0806FC" w14:textId="77777777" w:rsidTr="00B02083">
        <w:trPr>
          <w:trHeight w:val="324"/>
        </w:trPr>
        <w:tc>
          <w:tcPr>
            <w:tcW w:w="997" w:type="dxa"/>
            <w:vMerge w:val="restart"/>
            <w:noWrap/>
          </w:tcPr>
          <w:p w14:paraId="6E76089F" w14:textId="77777777" w:rsidR="00EC5ED4" w:rsidRPr="00582304" w:rsidRDefault="00EC5ED4" w:rsidP="00601134">
            <w:pPr>
              <w:spacing w:line="240" w:lineRule="auto"/>
              <w:rPr>
                <w:iCs/>
                <w:szCs w:val="24"/>
              </w:rPr>
            </w:pPr>
            <w:r w:rsidRPr="00582304">
              <w:rPr>
                <w:iCs/>
                <w:szCs w:val="24"/>
              </w:rPr>
              <w:t>70</w:t>
            </w:r>
          </w:p>
        </w:tc>
        <w:tc>
          <w:tcPr>
            <w:tcW w:w="1274" w:type="dxa"/>
          </w:tcPr>
          <w:p w14:paraId="4135B5E5" w14:textId="77777777" w:rsidR="00EC5ED4" w:rsidRPr="00582304" w:rsidRDefault="00EC5ED4" w:rsidP="00601134">
            <w:pPr>
              <w:spacing w:line="240" w:lineRule="auto"/>
              <w:rPr>
                <w:color w:val="000000"/>
                <w:szCs w:val="24"/>
              </w:rPr>
            </w:pPr>
            <w:r>
              <w:rPr>
                <w:rFonts w:hint="eastAsia"/>
                <w:color w:val="000000"/>
                <w:szCs w:val="24"/>
              </w:rPr>
              <w:t>New</w:t>
            </w:r>
          </w:p>
        </w:tc>
        <w:tc>
          <w:tcPr>
            <w:tcW w:w="997" w:type="dxa"/>
            <w:vMerge w:val="restart"/>
            <w:noWrap/>
          </w:tcPr>
          <w:p w14:paraId="448FEF07" w14:textId="77777777" w:rsidR="00EC5ED4" w:rsidRPr="00582304" w:rsidRDefault="00EC5ED4" w:rsidP="00601134">
            <w:pPr>
              <w:spacing w:line="240" w:lineRule="auto"/>
              <w:rPr>
                <w:iCs/>
                <w:szCs w:val="24"/>
              </w:rPr>
            </w:pPr>
            <w:r>
              <w:rPr>
                <w:rFonts w:hint="eastAsia"/>
                <w:color w:val="000000"/>
              </w:rPr>
              <w:t>297.44</w:t>
            </w:r>
          </w:p>
        </w:tc>
        <w:tc>
          <w:tcPr>
            <w:tcW w:w="1084" w:type="dxa"/>
            <w:noWrap/>
          </w:tcPr>
          <w:p w14:paraId="60D1BB67" w14:textId="77777777" w:rsidR="00EC5ED4" w:rsidRPr="00582304" w:rsidRDefault="00EC5ED4" w:rsidP="00601134">
            <w:pPr>
              <w:spacing w:line="240" w:lineRule="auto"/>
              <w:rPr>
                <w:iCs/>
                <w:szCs w:val="24"/>
              </w:rPr>
            </w:pPr>
            <w:r>
              <w:rPr>
                <w:rFonts w:hint="eastAsia"/>
                <w:color w:val="000000"/>
              </w:rPr>
              <w:t>299.97</w:t>
            </w:r>
          </w:p>
        </w:tc>
        <w:tc>
          <w:tcPr>
            <w:tcW w:w="1085" w:type="dxa"/>
            <w:noWrap/>
          </w:tcPr>
          <w:p w14:paraId="690F52C8" w14:textId="77777777" w:rsidR="00EC5ED4" w:rsidRPr="00582304" w:rsidRDefault="00EC5ED4" w:rsidP="00601134">
            <w:pPr>
              <w:spacing w:line="240" w:lineRule="auto"/>
              <w:rPr>
                <w:iCs/>
                <w:szCs w:val="24"/>
              </w:rPr>
            </w:pPr>
            <w:r>
              <w:rPr>
                <w:rFonts w:hint="eastAsia"/>
                <w:color w:val="000000"/>
              </w:rPr>
              <w:t>-0.03</w:t>
            </w:r>
          </w:p>
        </w:tc>
        <w:tc>
          <w:tcPr>
            <w:tcW w:w="1089" w:type="dxa"/>
            <w:noWrap/>
          </w:tcPr>
          <w:p w14:paraId="0BE79FDF" w14:textId="77777777" w:rsidR="00EC5ED4" w:rsidRPr="00582304" w:rsidRDefault="00EC5ED4" w:rsidP="00601134">
            <w:pPr>
              <w:spacing w:line="240" w:lineRule="auto"/>
              <w:rPr>
                <w:iCs/>
                <w:szCs w:val="24"/>
              </w:rPr>
            </w:pPr>
            <w:r>
              <w:rPr>
                <w:rFonts w:hint="eastAsia"/>
                <w:color w:val="000000"/>
              </w:rPr>
              <w:t>3.08</w:t>
            </w:r>
          </w:p>
        </w:tc>
        <w:tc>
          <w:tcPr>
            <w:tcW w:w="992" w:type="dxa"/>
            <w:noWrap/>
          </w:tcPr>
          <w:p w14:paraId="4FECDFFD" w14:textId="77777777" w:rsidR="00EC5ED4" w:rsidRPr="00582304" w:rsidRDefault="00EC5ED4" w:rsidP="00601134">
            <w:pPr>
              <w:spacing w:line="240" w:lineRule="auto"/>
              <w:rPr>
                <w:iCs/>
                <w:szCs w:val="24"/>
              </w:rPr>
            </w:pPr>
            <w:r>
              <w:rPr>
                <w:rFonts w:hint="eastAsia"/>
                <w:color w:val="000000"/>
              </w:rPr>
              <w:t>3.08</w:t>
            </w:r>
          </w:p>
        </w:tc>
        <w:tc>
          <w:tcPr>
            <w:tcW w:w="990" w:type="dxa"/>
            <w:noWrap/>
          </w:tcPr>
          <w:p w14:paraId="4D59CCAB" w14:textId="77777777" w:rsidR="00EC5ED4" w:rsidRPr="00582304" w:rsidRDefault="00EC5ED4" w:rsidP="00601134">
            <w:pPr>
              <w:spacing w:line="240" w:lineRule="auto"/>
              <w:rPr>
                <w:iCs/>
                <w:szCs w:val="24"/>
              </w:rPr>
            </w:pPr>
            <w:r>
              <w:rPr>
                <w:rFonts w:hint="eastAsia"/>
                <w:color w:val="000000"/>
              </w:rPr>
              <w:t>3.08</w:t>
            </w:r>
          </w:p>
        </w:tc>
        <w:tc>
          <w:tcPr>
            <w:tcW w:w="1278" w:type="dxa"/>
          </w:tcPr>
          <w:p w14:paraId="090D9B35" w14:textId="77777777" w:rsidR="00EC5ED4" w:rsidRPr="00582304" w:rsidRDefault="00EC5ED4" w:rsidP="00601134">
            <w:pPr>
              <w:spacing w:line="240" w:lineRule="auto"/>
              <w:rPr>
                <w:color w:val="000000"/>
                <w:szCs w:val="24"/>
              </w:rPr>
            </w:pPr>
            <w:r>
              <w:rPr>
                <w:rFonts w:hint="eastAsia"/>
                <w:color w:val="000000"/>
              </w:rPr>
              <w:t>0.78</w:t>
            </w:r>
          </w:p>
        </w:tc>
      </w:tr>
      <w:tr w:rsidR="00EC5ED4" w:rsidRPr="00582304" w14:paraId="24D51E1E" w14:textId="77777777" w:rsidTr="00B02083">
        <w:trPr>
          <w:trHeight w:val="324"/>
        </w:trPr>
        <w:tc>
          <w:tcPr>
            <w:tcW w:w="997" w:type="dxa"/>
            <w:vMerge/>
          </w:tcPr>
          <w:p w14:paraId="5100DD5E" w14:textId="77777777" w:rsidR="00EC5ED4" w:rsidRPr="00582304" w:rsidRDefault="00EC5ED4" w:rsidP="00601134">
            <w:pPr>
              <w:spacing w:line="240" w:lineRule="auto"/>
              <w:rPr>
                <w:iCs/>
                <w:szCs w:val="24"/>
              </w:rPr>
            </w:pPr>
          </w:p>
        </w:tc>
        <w:tc>
          <w:tcPr>
            <w:tcW w:w="1274" w:type="dxa"/>
          </w:tcPr>
          <w:p w14:paraId="2939479A" w14:textId="77777777" w:rsidR="00EC5ED4" w:rsidRPr="00582304" w:rsidRDefault="00EC5ED4" w:rsidP="00601134">
            <w:pPr>
              <w:spacing w:line="240" w:lineRule="auto"/>
              <w:rPr>
                <w:iCs/>
                <w:szCs w:val="24"/>
              </w:rPr>
            </w:pPr>
            <w:r w:rsidRPr="00582304">
              <w:rPr>
                <w:rFonts w:hint="eastAsia"/>
                <w:color w:val="000000"/>
                <w:szCs w:val="24"/>
              </w:rPr>
              <w:t>Pa</w:t>
            </w:r>
            <w:r w:rsidRPr="00582304">
              <w:rPr>
                <w:color w:val="000000"/>
                <w:szCs w:val="24"/>
              </w:rPr>
              <w:t>n</w:t>
            </w:r>
          </w:p>
        </w:tc>
        <w:tc>
          <w:tcPr>
            <w:tcW w:w="997" w:type="dxa"/>
            <w:vMerge/>
          </w:tcPr>
          <w:p w14:paraId="157C9A5E" w14:textId="77777777" w:rsidR="00EC5ED4" w:rsidRPr="00582304" w:rsidRDefault="00EC5ED4" w:rsidP="00601134">
            <w:pPr>
              <w:spacing w:line="240" w:lineRule="auto"/>
              <w:rPr>
                <w:iCs/>
                <w:szCs w:val="24"/>
              </w:rPr>
            </w:pPr>
          </w:p>
        </w:tc>
        <w:tc>
          <w:tcPr>
            <w:tcW w:w="1084" w:type="dxa"/>
            <w:noWrap/>
          </w:tcPr>
          <w:p w14:paraId="683ABD32" w14:textId="77777777" w:rsidR="00EC5ED4" w:rsidRPr="00582304" w:rsidRDefault="00EC5ED4" w:rsidP="00601134">
            <w:pPr>
              <w:spacing w:line="240" w:lineRule="auto"/>
              <w:rPr>
                <w:iCs/>
                <w:szCs w:val="24"/>
              </w:rPr>
            </w:pPr>
            <w:r>
              <w:rPr>
                <w:rFonts w:hint="eastAsia"/>
                <w:color w:val="000000"/>
              </w:rPr>
              <w:t>299.4</w:t>
            </w:r>
          </w:p>
        </w:tc>
        <w:tc>
          <w:tcPr>
            <w:tcW w:w="1085" w:type="dxa"/>
            <w:noWrap/>
          </w:tcPr>
          <w:p w14:paraId="30791815" w14:textId="77777777" w:rsidR="00EC5ED4" w:rsidRPr="00582304" w:rsidRDefault="00EC5ED4" w:rsidP="00601134">
            <w:pPr>
              <w:spacing w:line="240" w:lineRule="auto"/>
              <w:rPr>
                <w:iCs/>
                <w:szCs w:val="24"/>
              </w:rPr>
            </w:pPr>
            <w:r>
              <w:rPr>
                <w:rFonts w:hint="eastAsia"/>
                <w:color w:val="000000"/>
              </w:rPr>
              <w:t>-0.6</w:t>
            </w:r>
          </w:p>
        </w:tc>
        <w:tc>
          <w:tcPr>
            <w:tcW w:w="1089" w:type="dxa"/>
            <w:noWrap/>
          </w:tcPr>
          <w:p w14:paraId="309DAD34" w14:textId="77777777" w:rsidR="00EC5ED4" w:rsidRPr="00582304" w:rsidRDefault="00EC5ED4" w:rsidP="00601134">
            <w:pPr>
              <w:spacing w:line="240" w:lineRule="auto"/>
              <w:rPr>
                <w:iCs/>
                <w:szCs w:val="24"/>
              </w:rPr>
            </w:pPr>
            <w:r>
              <w:rPr>
                <w:rFonts w:hint="eastAsia"/>
                <w:color w:val="000000"/>
              </w:rPr>
              <w:t>2.41</w:t>
            </w:r>
          </w:p>
        </w:tc>
        <w:tc>
          <w:tcPr>
            <w:tcW w:w="992" w:type="dxa"/>
            <w:noWrap/>
          </w:tcPr>
          <w:p w14:paraId="2C0A79FC" w14:textId="77777777" w:rsidR="00EC5ED4" w:rsidRPr="00582304" w:rsidRDefault="00EC5ED4" w:rsidP="00601134">
            <w:pPr>
              <w:spacing w:line="240" w:lineRule="auto"/>
              <w:rPr>
                <w:iCs/>
                <w:szCs w:val="24"/>
              </w:rPr>
            </w:pPr>
            <w:r>
              <w:rPr>
                <w:rFonts w:hint="eastAsia"/>
                <w:color w:val="000000"/>
              </w:rPr>
              <w:t>2.27</w:t>
            </w:r>
          </w:p>
        </w:tc>
        <w:tc>
          <w:tcPr>
            <w:tcW w:w="990" w:type="dxa"/>
            <w:noWrap/>
          </w:tcPr>
          <w:p w14:paraId="28F68713" w14:textId="77777777" w:rsidR="00EC5ED4" w:rsidRPr="00582304" w:rsidRDefault="00EC5ED4" w:rsidP="00601134">
            <w:pPr>
              <w:spacing w:line="240" w:lineRule="auto"/>
              <w:rPr>
                <w:iCs/>
                <w:szCs w:val="24"/>
              </w:rPr>
            </w:pPr>
            <w:r>
              <w:rPr>
                <w:rFonts w:hint="eastAsia"/>
                <w:color w:val="000000"/>
              </w:rPr>
              <w:t>2.48</w:t>
            </w:r>
          </w:p>
        </w:tc>
        <w:tc>
          <w:tcPr>
            <w:tcW w:w="1278" w:type="dxa"/>
          </w:tcPr>
          <w:p w14:paraId="14A8A52B" w14:textId="77777777" w:rsidR="00EC5ED4" w:rsidRPr="00582304" w:rsidRDefault="00EC5ED4" w:rsidP="00601134">
            <w:pPr>
              <w:spacing w:line="240" w:lineRule="auto"/>
              <w:rPr>
                <w:color w:val="000000"/>
                <w:szCs w:val="24"/>
              </w:rPr>
            </w:pPr>
            <w:r>
              <w:rPr>
                <w:rFonts w:hint="eastAsia"/>
                <w:color w:val="000000"/>
              </w:rPr>
              <w:t>0.77</w:t>
            </w:r>
          </w:p>
        </w:tc>
      </w:tr>
    </w:tbl>
    <w:p w14:paraId="1EF120EB" w14:textId="77777777" w:rsidR="00EC5ED4" w:rsidRDefault="00EC5ED4" w:rsidP="00601134">
      <w:pPr>
        <w:pStyle w:val="af1"/>
        <w:spacing w:line="240" w:lineRule="auto"/>
      </w:pPr>
    </w:p>
    <w:p w14:paraId="2AE89D74" w14:textId="77777777" w:rsidR="009E72AD" w:rsidRDefault="009E72AD">
      <w:pPr>
        <w:widowControl/>
        <w:spacing w:line="240" w:lineRule="auto"/>
        <w:rPr>
          <w:sz w:val="20"/>
          <w:szCs w:val="20"/>
        </w:rPr>
      </w:pPr>
      <w:bookmarkStart w:id="18" w:name="_Toc166682358"/>
      <w:r>
        <w:br w:type="page"/>
      </w:r>
    </w:p>
    <w:p w14:paraId="7FB0378B" w14:textId="77777777" w:rsidR="009E72AD" w:rsidRDefault="009E72AD" w:rsidP="00601134">
      <w:pPr>
        <w:pStyle w:val="af1"/>
        <w:spacing w:line="240" w:lineRule="auto"/>
      </w:pPr>
    </w:p>
    <w:p w14:paraId="23889DCE" w14:textId="0E8F6FC4" w:rsidR="00EC5ED4" w:rsidRPr="008E12A9" w:rsidRDefault="00EC5ED4" w:rsidP="00601134">
      <w:pPr>
        <w:pStyle w:val="af1"/>
        <w:spacing w:line="240" w:lineRule="auto"/>
      </w:pPr>
      <w:r>
        <w:t xml:space="preserve">Table S. </w:t>
      </w:r>
      <w:r>
        <w:fldChar w:fldCharType="begin"/>
      </w:r>
      <w:r>
        <w:instrText xml:space="preserve"> SEQ Table_S. \* ARABIC </w:instrText>
      </w:r>
      <w:r>
        <w:fldChar w:fldCharType="separate"/>
      </w:r>
      <w:r w:rsidR="00EF67F0">
        <w:rPr>
          <w:noProof/>
        </w:rPr>
        <w:t>10</w:t>
      </w:r>
      <w:r>
        <w:fldChar w:fldCharType="end"/>
      </w:r>
      <w:r w:rsidRPr="008E12A9">
        <w:rPr>
          <w:rFonts w:hint="eastAsia"/>
        </w:rPr>
        <w:t>取後放回的抽樣方式在</w:t>
      </w:r>
      <w:r w:rsidR="00095F5C">
        <w:rPr>
          <w:rFonts w:hint="eastAsia"/>
        </w:rPr>
        <w:t>情況四</w:t>
      </w:r>
      <w:r w:rsidRPr="008E12A9">
        <w:rPr>
          <w:rFonts w:hint="eastAsia"/>
        </w:rPr>
        <w:t>下，</w:t>
      </w:r>
      <w:r w:rsidRPr="008E12A9">
        <w:rPr>
          <w:rFonts w:cs="Times New Roman" w:hint="eastAsia"/>
        </w:rPr>
        <w:t>兩群落皆為均勻模型之情況下的估計結果。</w:t>
      </w:r>
      <w:bookmarkEnd w:id="18"/>
    </w:p>
    <w:tbl>
      <w:tblPr>
        <w:tblStyle w:val="afd"/>
        <w:tblW w:w="9786" w:type="dxa"/>
        <w:tblLayout w:type="fixed"/>
        <w:tblLook w:val="04A0" w:firstRow="1" w:lastRow="0" w:firstColumn="1" w:lastColumn="0" w:noHBand="0" w:noVBand="1"/>
      </w:tblPr>
      <w:tblGrid>
        <w:gridCol w:w="997"/>
        <w:gridCol w:w="1274"/>
        <w:gridCol w:w="997"/>
        <w:gridCol w:w="1084"/>
        <w:gridCol w:w="1085"/>
        <w:gridCol w:w="1089"/>
        <w:gridCol w:w="992"/>
        <w:gridCol w:w="990"/>
        <w:gridCol w:w="1278"/>
      </w:tblGrid>
      <w:tr w:rsidR="00EC5ED4" w:rsidRPr="00582304" w14:paraId="59072F65" w14:textId="77777777" w:rsidTr="00B02083">
        <w:trPr>
          <w:cnfStyle w:val="100000000000" w:firstRow="1" w:lastRow="0" w:firstColumn="0" w:lastColumn="0" w:oddVBand="0" w:evenVBand="0" w:oddHBand="0" w:evenHBand="0" w:firstRowFirstColumn="0" w:firstRowLastColumn="0" w:lastRowFirstColumn="0" w:lastRowLastColumn="0"/>
          <w:trHeight w:val="324"/>
        </w:trPr>
        <w:tc>
          <w:tcPr>
            <w:tcW w:w="997" w:type="dxa"/>
            <w:noWrap/>
            <w:hideMark/>
          </w:tcPr>
          <w:p w14:paraId="4B1AB7C9" w14:textId="77777777" w:rsidR="00EC5ED4" w:rsidRPr="00582304" w:rsidRDefault="00EC5ED4" w:rsidP="00601134">
            <w:pPr>
              <w:spacing w:line="240" w:lineRule="auto"/>
              <w:rPr>
                <w:iCs/>
                <w:szCs w:val="24"/>
              </w:rPr>
            </w:pPr>
            <w:r w:rsidRPr="00582304">
              <w:rPr>
                <w:iCs/>
                <w:szCs w:val="24"/>
              </w:rPr>
              <w:t>Sample size</w:t>
            </w:r>
          </w:p>
        </w:tc>
        <w:tc>
          <w:tcPr>
            <w:tcW w:w="1274" w:type="dxa"/>
          </w:tcPr>
          <w:p w14:paraId="5B096C97" w14:textId="77777777" w:rsidR="00EC5ED4" w:rsidRPr="00582304" w:rsidRDefault="00EC5ED4" w:rsidP="00601134">
            <w:pPr>
              <w:spacing w:line="240" w:lineRule="auto"/>
              <w:rPr>
                <w:iCs/>
                <w:szCs w:val="24"/>
              </w:rPr>
            </w:pPr>
            <w:r w:rsidRPr="00582304">
              <w:rPr>
                <w:szCs w:val="24"/>
              </w:rPr>
              <w:t>Estimator</w:t>
            </w:r>
          </w:p>
        </w:tc>
        <w:tc>
          <w:tcPr>
            <w:tcW w:w="997" w:type="dxa"/>
            <w:noWrap/>
            <w:hideMark/>
          </w:tcPr>
          <w:p w14:paraId="1397BD24" w14:textId="77777777" w:rsidR="00EC5ED4" w:rsidRPr="00582304" w:rsidRDefault="00EC5ED4" w:rsidP="00601134">
            <w:pPr>
              <w:spacing w:line="240" w:lineRule="auto"/>
              <w:rPr>
                <w:iCs/>
                <w:szCs w:val="24"/>
              </w:rPr>
            </w:pPr>
            <w:proofErr w:type="spellStart"/>
            <w:r w:rsidRPr="00582304">
              <w:rPr>
                <w:rFonts w:hint="eastAsia"/>
                <w:iCs/>
                <w:szCs w:val="24"/>
              </w:rPr>
              <w:t>Ob</w:t>
            </w:r>
            <w:r w:rsidRPr="00582304">
              <w:rPr>
                <w:iCs/>
                <w:szCs w:val="24"/>
              </w:rPr>
              <w:t>s</w:t>
            </w:r>
            <w:proofErr w:type="spellEnd"/>
          </w:p>
        </w:tc>
        <w:tc>
          <w:tcPr>
            <w:tcW w:w="1084" w:type="dxa"/>
            <w:noWrap/>
            <w:hideMark/>
          </w:tcPr>
          <w:p w14:paraId="3F3FD137" w14:textId="77777777" w:rsidR="00EC5ED4" w:rsidRPr="00582304" w:rsidRDefault="00EC5ED4" w:rsidP="00601134">
            <w:pPr>
              <w:spacing w:line="240" w:lineRule="auto"/>
              <w:rPr>
                <w:iCs/>
                <w:szCs w:val="24"/>
              </w:rPr>
            </w:pPr>
            <w:r w:rsidRPr="00582304">
              <w:rPr>
                <w:rFonts w:hint="eastAsia"/>
                <w:iCs/>
                <w:szCs w:val="24"/>
              </w:rPr>
              <w:t>A</w:t>
            </w:r>
            <w:r w:rsidRPr="00582304">
              <w:rPr>
                <w:iCs/>
                <w:szCs w:val="24"/>
              </w:rPr>
              <w:t>VG</w:t>
            </w:r>
            <w:r w:rsidRPr="00582304">
              <w:rPr>
                <w:rFonts w:hint="eastAsia"/>
                <w:iCs/>
                <w:szCs w:val="24"/>
              </w:rPr>
              <w:t xml:space="preserve"> </w:t>
            </w:r>
            <w:r w:rsidRPr="00582304">
              <w:rPr>
                <w:szCs w:val="24"/>
              </w:rPr>
              <w:t>Estimate</w:t>
            </w:r>
          </w:p>
        </w:tc>
        <w:tc>
          <w:tcPr>
            <w:tcW w:w="1085" w:type="dxa"/>
            <w:noWrap/>
            <w:hideMark/>
          </w:tcPr>
          <w:p w14:paraId="0E49FB3B" w14:textId="77777777" w:rsidR="00EC5ED4" w:rsidRPr="00582304" w:rsidRDefault="00EC5ED4" w:rsidP="00601134">
            <w:pPr>
              <w:spacing w:line="240" w:lineRule="auto"/>
              <w:rPr>
                <w:iCs/>
                <w:szCs w:val="24"/>
              </w:rPr>
            </w:pPr>
            <w:r w:rsidRPr="00582304">
              <w:rPr>
                <w:rFonts w:hint="eastAsia"/>
                <w:iCs/>
                <w:szCs w:val="24"/>
              </w:rPr>
              <w:t>Bias</w:t>
            </w:r>
          </w:p>
        </w:tc>
        <w:tc>
          <w:tcPr>
            <w:tcW w:w="1089" w:type="dxa"/>
            <w:noWrap/>
            <w:hideMark/>
          </w:tcPr>
          <w:p w14:paraId="4737CE84" w14:textId="77777777" w:rsidR="00EC5ED4" w:rsidRPr="00582304" w:rsidRDefault="00EC5ED4" w:rsidP="00601134">
            <w:pPr>
              <w:spacing w:line="240" w:lineRule="auto"/>
              <w:rPr>
                <w:iCs/>
                <w:szCs w:val="24"/>
              </w:rPr>
            </w:pPr>
            <w:r w:rsidRPr="00582304">
              <w:rPr>
                <w:rFonts w:hint="eastAsia"/>
                <w:iCs/>
                <w:szCs w:val="24"/>
              </w:rPr>
              <w:t xml:space="preserve">Sample </w:t>
            </w:r>
            <w:r w:rsidRPr="00582304">
              <w:rPr>
                <w:iCs/>
                <w:szCs w:val="24"/>
              </w:rPr>
              <w:t>SE</w:t>
            </w:r>
          </w:p>
        </w:tc>
        <w:tc>
          <w:tcPr>
            <w:tcW w:w="992" w:type="dxa"/>
            <w:noWrap/>
            <w:hideMark/>
          </w:tcPr>
          <w:p w14:paraId="42FA6DC0" w14:textId="77777777" w:rsidR="00EC5ED4" w:rsidRPr="00582304" w:rsidRDefault="00EC5ED4" w:rsidP="00601134">
            <w:pPr>
              <w:spacing w:line="240" w:lineRule="auto"/>
              <w:rPr>
                <w:iCs/>
                <w:szCs w:val="24"/>
              </w:rPr>
            </w:pPr>
            <w:r w:rsidRPr="00582304">
              <w:rPr>
                <w:iCs/>
                <w:szCs w:val="24"/>
              </w:rPr>
              <w:t>E</w:t>
            </w:r>
            <w:r w:rsidRPr="00582304">
              <w:rPr>
                <w:rFonts w:hint="eastAsia"/>
                <w:iCs/>
                <w:szCs w:val="24"/>
              </w:rPr>
              <w:t>s</w:t>
            </w:r>
            <w:r w:rsidRPr="00582304">
              <w:rPr>
                <w:iCs/>
                <w:szCs w:val="24"/>
              </w:rPr>
              <w:t xml:space="preserve">t. </w:t>
            </w:r>
            <w:r w:rsidRPr="00582304">
              <w:rPr>
                <w:rFonts w:hint="eastAsia"/>
                <w:iCs/>
                <w:szCs w:val="24"/>
              </w:rPr>
              <w:t>S</w:t>
            </w:r>
            <w:r w:rsidRPr="00582304">
              <w:rPr>
                <w:iCs/>
                <w:szCs w:val="24"/>
              </w:rPr>
              <w:t>D</w:t>
            </w:r>
          </w:p>
        </w:tc>
        <w:tc>
          <w:tcPr>
            <w:tcW w:w="990" w:type="dxa"/>
            <w:noWrap/>
            <w:hideMark/>
          </w:tcPr>
          <w:p w14:paraId="1C5149C0" w14:textId="77777777" w:rsidR="00EC5ED4" w:rsidRPr="00582304" w:rsidRDefault="00EC5ED4" w:rsidP="00601134">
            <w:pPr>
              <w:spacing w:line="240" w:lineRule="auto"/>
              <w:rPr>
                <w:iCs/>
                <w:szCs w:val="24"/>
              </w:rPr>
            </w:pPr>
            <w:r w:rsidRPr="00582304">
              <w:rPr>
                <w:rFonts w:hint="eastAsia"/>
                <w:iCs/>
                <w:szCs w:val="24"/>
              </w:rPr>
              <w:t>RMSE</w:t>
            </w:r>
          </w:p>
        </w:tc>
        <w:tc>
          <w:tcPr>
            <w:tcW w:w="1278" w:type="dxa"/>
          </w:tcPr>
          <w:p w14:paraId="75870CE9" w14:textId="77777777" w:rsidR="00EC5ED4" w:rsidRPr="00582304" w:rsidRDefault="00EC5ED4" w:rsidP="00601134">
            <w:pPr>
              <w:spacing w:line="240" w:lineRule="auto"/>
              <w:rPr>
                <w:iCs/>
                <w:szCs w:val="24"/>
              </w:rPr>
            </w:pPr>
            <w:r w:rsidRPr="00582304">
              <w:rPr>
                <w:iCs/>
                <w:szCs w:val="24"/>
              </w:rPr>
              <w:t xml:space="preserve">95% CI </w:t>
            </w:r>
            <w:r w:rsidRPr="00582304">
              <w:rPr>
                <w:rFonts w:hint="eastAsia"/>
                <w:iCs/>
                <w:szCs w:val="24"/>
              </w:rPr>
              <w:t>Co</w:t>
            </w:r>
            <w:r w:rsidRPr="00582304">
              <w:rPr>
                <w:iCs/>
                <w:szCs w:val="24"/>
              </w:rPr>
              <w:t>verage</w:t>
            </w:r>
          </w:p>
        </w:tc>
      </w:tr>
      <w:tr w:rsidR="00EC5ED4" w:rsidRPr="00582304" w14:paraId="52A71ADE" w14:textId="77777777" w:rsidTr="00B02083">
        <w:trPr>
          <w:trHeight w:val="324"/>
        </w:trPr>
        <w:tc>
          <w:tcPr>
            <w:tcW w:w="997" w:type="dxa"/>
            <w:vMerge w:val="restart"/>
            <w:noWrap/>
            <w:hideMark/>
          </w:tcPr>
          <w:p w14:paraId="03B20D23" w14:textId="77777777" w:rsidR="00EC5ED4" w:rsidRPr="00582304" w:rsidRDefault="00EC5ED4" w:rsidP="00601134">
            <w:pPr>
              <w:spacing w:line="240" w:lineRule="auto"/>
              <w:rPr>
                <w:iCs/>
                <w:szCs w:val="24"/>
              </w:rPr>
            </w:pPr>
            <w:r w:rsidRPr="00582304">
              <w:rPr>
                <w:iCs/>
                <w:szCs w:val="24"/>
              </w:rPr>
              <w:t>10</w:t>
            </w:r>
          </w:p>
        </w:tc>
        <w:tc>
          <w:tcPr>
            <w:tcW w:w="1274" w:type="dxa"/>
          </w:tcPr>
          <w:p w14:paraId="60AEAA37" w14:textId="77777777" w:rsidR="00EC5ED4" w:rsidRPr="00582304" w:rsidRDefault="00EC5ED4" w:rsidP="00601134">
            <w:pPr>
              <w:spacing w:line="240" w:lineRule="auto"/>
              <w:rPr>
                <w:color w:val="000000"/>
                <w:szCs w:val="24"/>
              </w:rPr>
            </w:pPr>
            <w:r>
              <w:rPr>
                <w:rFonts w:hint="eastAsia"/>
                <w:color w:val="000000"/>
                <w:szCs w:val="24"/>
              </w:rPr>
              <w:t>New</w:t>
            </w:r>
          </w:p>
        </w:tc>
        <w:tc>
          <w:tcPr>
            <w:tcW w:w="997" w:type="dxa"/>
            <w:vMerge w:val="restart"/>
            <w:noWrap/>
          </w:tcPr>
          <w:p w14:paraId="27C4EA28" w14:textId="77777777" w:rsidR="00EC5ED4" w:rsidRPr="00582304" w:rsidRDefault="00EC5ED4" w:rsidP="00601134">
            <w:pPr>
              <w:spacing w:line="240" w:lineRule="auto"/>
              <w:rPr>
                <w:iCs/>
                <w:szCs w:val="24"/>
              </w:rPr>
            </w:pPr>
            <w:r>
              <w:rPr>
                <w:rFonts w:hint="eastAsia"/>
                <w:color w:val="000000"/>
              </w:rPr>
              <w:t>189.35</w:t>
            </w:r>
          </w:p>
        </w:tc>
        <w:tc>
          <w:tcPr>
            <w:tcW w:w="1084" w:type="dxa"/>
            <w:noWrap/>
          </w:tcPr>
          <w:p w14:paraId="4857C2C5" w14:textId="77777777" w:rsidR="00EC5ED4" w:rsidRPr="00582304" w:rsidRDefault="00EC5ED4" w:rsidP="00601134">
            <w:pPr>
              <w:spacing w:line="240" w:lineRule="auto"/>
              <w:rPr>
                <w:iCs/>
                <w:szCs w:val="24"/>
              </w:rPr>
            </w:pPr>
            <w:r>
              <w:rPr>
                <w:rFonts w:hint="eastAsia"/>
                <w:color w:val="000000"/>
              </w:rPr>
              <w:t>292.07</w:t>
            </w:r>
          </w:p>
        </w:tc>
        <w:tc>
          <w:tcPr>
            <w:tcW w:w="1085" w:type="dxa"/>
            <w:noWrap/>
          </w:tcPr>
          <w:p w14:paraId="69D7C8EB" w14:textId="77777777" w:rsidR="00EC5ED4" w:rsidRPr="00582304" w:rsidRDefault="00EC5ED4" w:rsidP="00601134">
            <w:pPr>
              <w:spacing w:line="240" w:lineRule="auto"/>
              <w:rPr>
                <w:iCs/>
                <w:szCs w:val="24"/>
              </w:rPr>
            </w:pPr>
            <w:r>
              <w:rPr>
                <w:rFonts w:hint="eastAsia"/>
                <w:color w:val="000000"/>
              </w:rPr>
              <w:t>-7.93</w:t>
            </w:r>
          </w:p>
        </w:tc>
        <w:tc>
          <w:tcPr>
            <w:tcW w:w="1089" w:type="dxa"/>
            <w:noWrap/>
          </w:tcPr>
          <w:p w14:paraId="1643D8E8" w14:textId="77777777" w:rsidR="00EC5ED4" w:rsidRPr="00582304" w:rsidRDefault="00EC5ED4" w:rsidP="00601134">
            <w:pPr>
              <w:spacing w:line="240" w:lineRule="auto"/>
              <w:rPr>
                <w:iCs/>
                <w:szCs w:val="24"/>
              </w:rPr>
            </w:pPr>
            <w:r>
              <w:rPr>
                <w:rFonts w:hint="eastAsia"/>
                <w:color w:val="000000"/>
              </w:rPr>
              <w:t>35.51</w:t>
            </w:r>
          </w:p>
        </w:tc>
        <w:tc>
          <w:tcPr>
            <w:tcW w:w="992" w:type="dxa"/>
            <w:noWrap/>
          </w:tcPr>
          <w:p w14:paraId="43E50796" w14:textId="77777777" w:rsidR="00EC5ED4" w:rsidRPr="00582304" w:rsidRDefault="00EC5ED4" w:rsidP="00601134">
            <w:pPr>
              <w:spacing w:line="240" w:lineRule="auto"/>
              <w:rPr>
                <w:iCs/>
                <w:szCs w:val="24"/>
              </w:rPr>
            </w:pPr>
            <w:r>
              <w:rPr>
                <w:rFonts w:hint="eastAsia"/>
                <w:color w:val="000000"/>
              </w:rPr>
              <w:t>30.45</w:t>
            </w:r>
          </w:p>
        </w:tc>
        <w:tc>
          <w:tcPr>
            <w:tcW w:w="990" w:type="dxa"/>
            <w:noWrap/>
          </w:tcPr>
          <w:p w14:paraId="4460CE06" w14:textId="77777777" w:rsidR="00EC5ED4" w:rsidRPr="00582304" w:rsidRDefault="00EC5ED4" w:rsidP="00601134">
            <w:pPr>
              <w:spacing w:line="240" w:lineRule="auto"/>
              <w:rPr>
                <w:iCs/>
                <w:szCs w:val="24"/>
              </w:rPr>
            </w:pPr>
            <w:r>
              <w:rPr>
                <w:rFonts w:hint="eastAsia"/>
                <w:color w:val="000000"/>
              </w:rPr>
              <w:t>36.37</w:t>
            </w:r>
          </w:p>
        </w:tc>
        <w:tc>
          <w:tcPr>
            <w:tcW w:w="1278" w:type="dxa"/>
          </w:tcPr>
          <w:p w14:paraId="50CC8F6D" w14:textId="77777777" w:rsidR="00EC5ED4" w:rsidRPr="00582304" w:rsidRDefault="00EC5ED4" w:rsidP="00601134">
            <w:pPr>
              <w:spacing w:line="240" w:lineRule="auto"/>
              <w:rPr>
                <w:color w:val="FF0000"/>
                <w:szCs w:val="24"/>
              </w:rPr>
            </w:pPr>
            <w:r>
              <w:rPr>
                <w:rFonts w:hint="eastAsia"/>
                <w:color w:val="000000"/>
              </w:rPr>
              <w:t>0.89</w:t>
            </w:r>
          </w:p>
        </w:tc>
      </w:tr>
      <w:tr w:rsidR="00EC5ED4" w:rsidRPr="00582304" w14:paraId="6F335D4E" w14:textId="77777777" w:rsidTr="00B02083">
        <w:trPr>
          <w:trHeight w:val="324"/>
        </w:trPr>
        <w:tc>
          <w:tcPr>
            <w:tcW w:w="997" w:type="dxa"/>
            <w:vMerge/>
            <w:hideMark/>
          </w:tcPr>
          <w:p w14:paraId="6FBEA16B" w14:textId="77777777" w:rsidR="00EC5ED4" w:rsidRPr="00582304" w:rsidRDefault="00EC5ED4" w:rsidP="00601134">
            <w:pPr>
              <w:spacing w:line="240" w:lineRule="auto"/>
              <w:rPr>
                <w:iCs/>
                <w:szCs w:val="24"/>
              </w:rPr>
            </w:pPr>
          </w:p>
        </w:tc>
        <w:tc>
          <w:tcPr>
            <w:tcW w:w="1274" w:type="dxa"/>
          </w:tcPr>
          <w:p w14:paraId="7F437FDA" w14:textId="77777777" w:rsidR="00EC5ED4" w:rsidRPr="00582304" w:rsidRDefault="00EC5ED4" w:rsidP="00601134">
            <w:pPr>
              <w:spacing w:line="240" w:lineRule="auto"/>
              <w:rPr>
                <w:color w:val="000000"/>
                <w:szCs w:val="24"/>
              </w:rPr>
            </w:pPr>
            <w:r w:rsidRPr="00582304">
              <w:rPr>
                <w:rFonts w:hint="eastAsia"/>
                <w:color w:val="000000"/>
                <w:szCs w:val="24"/>
              </w:rPr>
              <w:t>Pa</w:t>
            </w:r>
            <w:r w:rsidRPr="00582304">
              <w:rPr>
                <w:color w:val="000000"/>
                <w:szCs w:val="24"/>
              </w:rPr>
              <w:t>n</w:t>
            </w:r>
          </w:p>
        </w:tc>
        <w:tc>
          <w:tcPr>
            <w:tcW w:w="997" w:type="dxa"/>
            <w:vMerge/>
          </w:tcPr>
          <w:p w14:paraId="5B8CC34F" w14:textId="77777777" w:rsidR="00EC5ED4" w:rsidRPr="00582304" w:rsidRDefault="00EC5ED4" w:rsidP="00601134">
            <w:pPr>
              <w:spacing w:line="240" w:lineRule="auto"/>
              <w:rPr>
                <w:iCs/>
                <w:szCs w:val="24"/>
              </w:rPr>
            </w:pPr>
          </w:p>
        </w:tc>
        <w:tc>
          <w:tcPr>
            <w:tcW w:w="1084" w:type="dxa"/>
            <w:noWrap/>
          </w:tcPr>
          <w:p w14:paraId="422D83F1" w14:textId="77777777" w:rsidR="00EC5ED4" w:rsidRPr="00582304" w:rsidRDefault="00EC5ED4" w:rsidP="00601134">
            <w:pPr>
              <w:spacing w:line="240" w:lineRule="auto"/>
              <w:rPr>
                <w:iCs/>
                <w:szCs w:val="24"/>
              </w:rPr>
            </w:pPr>
            <w:r>
              <w:rPr>
                <w:rFonts w:hint="eastAsia"/>
                <w:color w:val="000000"/>
              </w:rPr>
              <w:t>278.38</w:t>
            </w:r>
          </w:p>
        </w:tc>
        <w:tc>
          <w:tcPr>
            <w:tcW w:w="1085" w:type="dxa"/>
            <w:noWrap/>
          </w:tcPr>
          <w:p w14:paraId="672B9103" w14:textId="77777777" w:rsidR="00EC5ED4" w:rsidRPr="00582304" w:rsidRDefault="00EC5ED4" w:rsidP="00601134">
            <w:pPr>
              <w:spacing w:line="240" w:lineRule="auto"/>
              <w:rPr>
                <w:iCs/>
                <w:szCs w:val="24"/>
              </w:rPr>
            </w:pPr>
            <w:r>
              <w:rPr>
                <w:rFonts w:hint="eastAsia"/>
                <w:color w:val="000000"/>
              </w:rPr>
              <w:t>-21.62</w:t>
            </w:r>
          </w:p>
        </w:tc>
        <w:tc>
          <w:tcPr>
            <w:tcW w:w="1089" w:type="dxa"/>
            <w:noWrap/>
          </w:tcPr>
          <w:p w14:paraId="0D66FF7A" w14:textId="77777777" w:rsidR="00EC5ED4" w:rsidRPr="00582304" w:rsidRDefault="00EC5ED4" w:rsidP="00601134">
            <w:pPr>
              <w:spacing w:line="240" w:lineRule="auto"/>
              <w:rPr>
                <w:iCs/>
                <w:szCs w:val="24"/>
              </w:rPr>
            </w:pPr>
            <w:r>
              <w:rPr>
                <w:rFonts w:hint="eastAsia"/>
                <w:color w:val="000000"/>
              </w:rPr>
              <w:t>24.72</w:t>
            </w:r>
          </w:p>
        </w:tc>
        <w:tc>
          <w:tcPr>
            <w:tcW w:w="992" w:type="dxa"/>
            <w:noWrap/>
          </w:tcPr>
          <w:p w14:paraId="4363A790" w14:textId="77777777" w:rsidR="00EC5ED4" w:rsidRPr="00582304" w:rsidRDefault="00EC5ED4" w:rsidP="00601134">
            <w:pPr>
              <w:spacing w:line="240" w:lineRule="auto"/>
              <w:rPr>
                <w:iCs/>
                <w:szCs w:val="24"/>
              </w:rPr>
            </w:pPr>
            <w:r>
              <w:rPr>
                <w:rFonts w:hint="eastAsia"/>
                <w:color w:val="000000"/>
              </w:rPr>
              <w:t>18.7</w:t>
            </w:r>
          </w:p>
        </w:tc>
        <w:tc>
          <w:tcPr>
            <w:tcW w:w="990" w:type="dxa"/>
            <w:noWrap/>
          </w:tcPr>
          <w:p w14:paraId="61201AA6" w14:textId="77777777" w:rsidR="00EC5ED4" w:rsidRPr="00582304" w:rsidRDefault="00EC5ED4" w:rsidP="00601134">
            <w:pPr>
              <w:spacing w:line="240" w:lineRule="auto"/>
              <w:rPr>
                <w:iCs/>
                <w:szCs w:val="24"/>
              </w:rPr>
            </w:pPr>
            <w:r>
              <w:rPr>
                <w:rFonts w:hint="eastAsia"/>
                <w:color w:val="000000"/>
              </w:rPr>
              <w:t>32.83</w:t>
            </w:r>
          </w:p>
        </w:tc>
        <w:tc>
          <w:tcPr>
            <w:tcW w:w="1278" w:type="dxa"/>
          </w:tcPr>
          <w:p w14:paraId="27AB3C41" w14:textId="77777777" w:rsidR="00EC5ED4" w:rsidRPr="00582304" w:rsidRDefault="00EC5ED4" w:rsidP="00601134">
            <w:pPr>
              <w:spacing w:line="240" w:lineRule="auto"/>
              <w:rPr>
                <w:color w:val="FF0000"/>
                <w:szCs w:val="24"/>
              </w:rPr>
            </w:pPr>
            <w:r>
              <w:rPr>
                <w:rFonts w:hint="eastAsia"/>
                <w:color w:val="000000"/>
              </w:rPr>
              <w:t>0.85</w:t>
            </w:r>
          </w:p>
        </w:tc>
      </w:tr>
      <w:tr w:rsidR="00EC5ED4" w:rsidRPr="00582304" w14:paraId="009BA059" w14:textId="77777777" w:rsidTr="00B02083">
        <w:trPr>
          <w:trHeight w:val="324"/>
        </w:trPr>
        <w:tc>
          <w:tcPr>
            <w:tcW w:w="997" w:type="dxa"/>
            <w:vMerge w:val="restart"/>
            <w:noWrap/>
          </w:tcPr>
          <w:p w14:paraId="208F756B" w14:textId="77777777" w:rsidR="00EC5ED4" w:rsidRPr="00582304" w:rsidRDefault="00EC5ED4" w:rsidP="00601134">
            <w:pPr>
              <w:spacing w:line="240" w:lineRule="auto"/>
              <w:rPr>
                <w:iCs/>
                <w:szCs w:val="24"/>
              </w:rPr>
            </w:pPr>
            <w:r w:rsidRPr="00582304">
              <w:rPr>
                <w:iCs/>
                <w:szCs w:val="24"/>
              </w:rPr>
              <w:t>30</w:t>
            </w:r>
          </w:p>
        </w:tc>
        <w:tc>
          <w:tcPr>
            <w:tcW w:w="1274" w:type="dxa"/>
          </w:tcPr>
          <w:p w14:paraId="3A985BEB" w14:textId="77777777" w:rsidR="00EC5ED4" w:rsidRPr="00582304" w:rsidRDefault="00EC5ED4" w:rsidP="00601134">
            <w:pPr>
              <w:spacing w:line="240" w:lineRule="auto"/>
              <w:rPr>
                <w:color w:val="000000"/>
                <w:szCs w:val="24"/>
              </w:rPr>
            </w:pPr>
            <w:r>
              <w:rPr>
                <w:rFonts w:hint="eastAsia"/>
                <w:color w:val="000000"/>
                <w:szCs w:val="24"/>
              </w:rPr>
              <w:t>New</w:t>
            </w:r>
          </w:p>
        </w:tc>
        <w:tc>
          <w:tcPr>
            <w:tcW w:w="997" w:type="dxa"/>
            <w:vMerge w:val="restart"/>
            <w:noWrap/>
          </w:tcPr>
          <w:p w14:paraId="020B1C3E" w14:textId="77777777" w:rsidR="00EC5ED4" w:rsidRPr="00582304" w:rsidRDefault="00EC5ED4" w:rsidP="00601134">
            <w:pPr>
              <w:spacing w:line="240" w:lineRule="auto"/>
              <w:rPr>
                <w:iCs/>
                <w:szCs w:val="24"/>
              </w:rPr>
            </w:pPr>
            <w:r>
              <w:rPr>
                <w:rFonts w:hint="eastAsia"/>
                <w:color w:val="000000"/>
              </w:rPr>
              <w:t>284.54</w:t>
            </w:r>
          </w:p>
        </w:tc>
        <w:tc>
          <w:tcPr>
            <w:tcW w:w="1084" w:type="dxa"/>
            <w:noWrap/>
          </w:tcPr>
          <w:p w14:paraId="7F473024" w14:textId="77777777" w:rsidR="00EC5ED4" w:rsidRPr="00582304" w:rsidRDefault="00EC5ED4" w:rsidP="00601134">
            <w:pPr>
              <w:spacing w:line="240" w:lineRule="auto"/>
              <w:rPr>
                <w:iCs/>
                <w:szCs w:val="24"/>
              </w:rPr>
            </w:pPr>
            <w:r>
              <w:rPr>
                <w:rFonts w:hint="eastAsia"/>
                <w:color w:val="000000"/>
              </w:rPr>
              <w:t>301</w:t>
            </w:r>
          </w:p>
        </w:tc>
        <w:tc>
          <w:tcPr>
            <w:tcW w:w="1085" w:type="dxa"/>
            <w:noWrap/>
          </w:tcPr>
          <w:p w14:paraId="690EC911" w14:textId="77777777" w:rsidR="00EC5ED4" w:rsidRPr="00582304" w:rsidRDefault="00EC5ED4" w:rsidP="00601134">
            <w:pPr>
              <w:spacing w:line="240" w:lineRule="auto"/>
              <w:rPr>
                <w:iCs/>
                <w:szCs w:val="24"/>
              </w:rPr>
            </w:pPr>
            <w:r>
              <w:rPr>
                <w:rFonts w:hint="eastAsia"/>
                <w:color w:val="000000"/>
              </w:rPr>
              <w:t>1</w:t>
            </w:r>
          </w:p>
        </w:tc>
        <w:tc>
          <w:tcPr>
            <w:tcW w:w="1089" w:type="dxa"/>
            <w:noWrap/>
          </w:tcPr>
          <w:p w14:paraId="774488FC" w14:textId="77777777" w:rsidR="00EC5ED4" w:rsidRPr="00582304" w:rsidRDefault="00EC5ED4" w:rsidP="00601134">
            <w:pPr>
              <w:spacing w:line="240" w:lineRule="auto"/>
              <w:rPr>
                <w:iCs/>
                <w:szCs w:val="24"/>
              </w:rPr>
            </w:pPr>
            <w:r>
              <w:rPr>
                <w:rFonts w:hint="eastAsia"/>
                <w:color w:val="000000"/>
              </w:rPr>
              <w:t>8.81</w:t>
            </w:r>
          </w:p>
        </w:tc>
        <w:tc>
          <w:tcPr>
            <w:tcW w:w="992" w:type="dxa"/>
            <w:noWrap/>
          </w:tcPr>
          <w:p w14:paraId="1B481666" w14:textId="77777777" w:rsidR="00EC5ED4" w:rsidRPr="00582304" w:rsidRDefault="00EC5ED4" w:rsidP="00601134">
            <w:pPr>
              <w:spacing w:line="240" w:lineRule="auto"/>
              <w:rPr>
                <w:iCs/>
                <w:szCs w:val="24"/>
              </w:rPr>
            </w:pPr>
            <w:r>
              <w:rPr>
                <w:rFonts w:hint="eastAsia"/>
                <w:color w:val="000000"/>
              </w:rPr>
              <w:t>8.7</w:t>
            </w:r>
          </w:p>
        </w:tc>
        <w:tc>
          <w:tcPr>
            <w:tcW w:w="990" w:type="dxa"/>
            <w:noWrap/>
          </w:tcPr>
          <w:p w14:paraId="378FFB6E" w14:textId="77777777" w:rsidR="00EC5ED4" w:rsidRPr="00582304" w:rsidRDefault="00EC5ED4" w:rsidP="00601134">
            <w:pPr>
              <w:spacing w:line="240" w:lineRule="auto"/>
              <w:rPr>
                <w:iCs/>
                <w:szCs w:val="24"/>
              </w:rPr>
            </w:pPr>
            <w:r>
              <w:rPr>
                <w:rFonts w:hint="eastAsia"/>
                <w:color w:val="000000"/>
              </w:rPr>
              <w:t>8.86</w:t>
            </w:r>
          </w:p>
        </w:tc>
        <w:tc>
          <w:tcPr>
            <w:tcW w:w="1278" w:type="dxa"/>
          </w:tcPr>
          <w:p w14:paraId="29AD8387" w14:textId="77777777" w:rsidR="00EC5ED4" w:rsidRPr="00582304" w:rsidRDefault="00EC5ED4" w:rsidP="00601134">
            <w:pPr>
              <w:spacing w:line="240" w:lineRule="auto"/>
              <w:rPr>
                <w:color w:val="000000"/>
                <w:szCs w:val="24"/>
              </w:rPr>
            </w:pPr>
            <w:r>
              <w:rPr>
                <w:rFonts w:hint="eastAsia"/>
                <w:color w:val="000000"/>
              </w:rPr>
              <w:t>0.9</w:t>
            </w:r>
          </w:p>
        </w:tc>
      </w:tr>
      <w:tr w:rsidR="00EC5ED4" w:rsidRPr="00582304" w14:paraId="5A6E78BE" w14:textId="77777777" w:rsidTr="00B02083">
        <w:trPr>
          <w:trHeight w:val="324"/>
        </w:trPr>
        <w:tc>
          <w:tcPr>
            <w:tcW w:w="997" w:type="dxa"/>
            <w:vMerge/>
          </w:tcPr>
          <w:p w14:paraId="6D6322B0" w14:textId="77777777" w:rsidR="00EC5ED4" w:rsidRPr="00582304" w:rsidRDefault="00EC5ED4" w:rsidP="00601134">
            <w:pPr>
              <w:spacing w:line="240" w:lineRule="auto"/>
              <w:rPr>
                <w:iCs/>
                <w:szCs w:val="24"/>
              </w:rPr>
            </w:pPr>
          </w:p>
        </w:tc>
        <w:tc>
          <w:tcPr>
            <w:tcW w:w="1274" w:type="dxa"/>
          </w:tcPr>
          <w:p w14:paraId="0F36A829" w14:textId="77777777" w:rsidR="00EC5ED4" w:rsidRPr="00582304" w:rsidRDefault="00EC5ED4" w:rsidP="00601134">
            <w:pPr>
              <w:spacing w:line="240" w:lineRule="auto"/>
              <w:rPr>
                <w:iCs/>
                <w:szCs w:val="24"/>
              </w:rPr>
            </w:pPr>
            <w:r w:rsidRPr="00582304">
              <w:rPr>
                <w:rFonts w:hint="eastAsia"/>
                <w:color w:val="000000"/>
                <w:szCs w:val="24"/>
              </w:rPr>
              <w:t>Pa</w:t>
            </w:r>
            <w:r w:rsidRPr="00582304">
              <w:rPr>
                <w:color w:val="000000"/>
                <w:szCs w:val="24"/>
              </w:rPr>
              <w:t>n</w:t>
            </w:r>
          </w:p>
        </w:tc>
        <w:tc>
          <w:tcPr>
            <w:tcW w:w="997" w:type="dxa"/>
            <w:vMerge/>
          </w:tcPr>
          <w:p w14:paraId="3EDDF367" w14:textId="77777777" w:rsidR="00EC5ED4" w:rsidRPr="00582304" w:rsidRDefault="00EC5ED4" w:rsidP="00601134">
            <w:pPr>
              <w:spacing w:line="240" w:lineRule="auto"/>
              <w:rPr>
                <w:iCs/>
                <w:szCs w:val="24"/>
              </w:rPr>
            </w:pPr>
          </w:p>
        </w:tc>
        <w:tc>
          <w:tcPr>
            <w:tcW w:w="1084" w:type="dxa"/>
            <w:noWrap/>
          </w:tcPr>
          <w:p w14:paraId="63CF8D55" w14:textId="77777777" w:rsidR="00EC5ED4" w:rsidRPr="00582304" w:rsidRDefault="00EC5ED4" w:rsidP="00601134">
            <w:pPr>
              <w:spacing w:line="240" w:lineRule="auto"/>
              <w:rPr>
                <w:iCs/>
                <w:szCs w:val="24"/>
              </w:rPr>
            </w:pPr>
            <w:r>
              <w:rPr>
                <w:rFonts w:hint="eastAsia"/>
                <w:color w:val="000000"/>
              </w:rPr>
              <w:t>298.27</w:t>
            </w:r>
          </w:p>
        </w:tc>
        <w:tc>
          <w:tcPr>
            <w:tcW w:w="1085" w:type="dxa"/>
            <w:noWrap/>
          </w:tcPr>
          <w:p w14:paraId="2C6DEAB2" w14:textId="77777777" w:rsidR="00EC5ED4" w:rsidRPr="00582304" w:rsidRDefault="00EC5ED4" w:rsidP="00601134">
            <w:pPr>
              <w:spacing w:line="240" w:lineRule="auto"/>
              <w:rPr>
                <w:iCs/>
                <w:szCs w:val="24"/>
              </w:rPr>
            </w:pPr>
            <w:r>
              <w:rPr>
                <w:rFonts w:hint="eastAsia"/>
                <w:color w:val="000000"/>
              </w:rPr>
              <w:t>-1.73</w:t>
            </w:r>
          </w:p>
        </w:tc>
        <w:tc>
          <w:tcPr>
            <w:tcW w:w="1089" w:type="dxa"/>
            <w:noWrap/>
          </w:tcPr>
          <w:p w14:paraId="0FD168F6" w14:textId="77777777" w:rsidR="00EC5ED4" w:rsidRPr="00582304" w:rsidRDefault="00EC5ED4" w:rsidP="00601134">
            <w:pPr>
              <w:spacing w:line="240" w:lineRule="auto"/>
              <w:rPr>
                <w:iCs/>
                <w:szCs w:val="24"/>
              </w:rPr>
            </w:pPr>
            <w:r>
              <w:rPr>
                <w:rFonts w:hint="eastAsia"/>
                <w:color w:val="000000"/>
              </w:rPr>
              <w:t>6.39</w:t>
            </w:r>
          </w:p>
        </w:tc>
        <w:tc>
          <w:tcPr>
            <w:tcW w:w="992" w:type="dxa"/>
            <w:noWrap/>
          </w:tcPr>
          <w:p w14:paraId="6FB464FB" w14:textId="77777777" w:rsidR="00EC5ED4" w:rsidRPr="00582304" w:rsidRDefault="00EC5ED4" w:rsidP="00601134">
            <w:pPr>
              <w:spacing w:line="240" w:lineRule="auto"/>
              <w:rPr>
                <w:iCs/>
                <w:szCs w:val="24"/>
              </w:rPr>
            </w:pPr>
            <w:r>
              <w:rPr>
                <w:rFonts w:hint="eastAsia"/>
                <w:color w:val="000000"/>
              </w:rPr>
              <w:t>6.11</w:t>
            </w:r>
          </w:p>
        </w:tc>
        <w:tc>
          <w:tcPr>
            <w:tcW w:w="990" w:type="dxa"/>
            <w:noWrap/>
          </w:tcPr>
          <w:p w14:paraId="7692D330" w14:textId="77777777" w:rsidR="00EC5ED4" w:rsidRPr="00582304" w:rsidRDefault="00EC5ED4" w:rsidP="00601134">
            <w:pPr>
              <w:spacing w:line="240" w:lineRule="auto"/>
              <w:rPr>
                <w:iCs/>
                <w:szCs w:val="24"/>
              </w:rPr>
            </w:pPr>
            <w:r>
              <w:rPr>
                <w:rFonts w:hint="eastAsia"/>
                <w:color w:val="000000"/>
              </w:rPr>
              <w:t>6.61</w:t>
            </w:r>
          </w:p>
        </w:tc>
        <w:tc>
          <w:tcPr>
            <w:tcW w:w="1278" w:type="dxa"/>
          </w:tcPr>
          <w:p w14:paraId="79BCC8C0" w14:textId="77777777" w:rsidR="00EC5ED4" w:rsidRPr="00582304" w:rsidRDefault="00EC5ED4" w:rsidP="00601134">
            <w:pPr>
              <w:spacing w:line="240" w:lineRule="auto"/>
              <w:rPr>
                <w:color w:val="000000"/>
                <w:szCs w:val="24"/>
              </w:rPr>
            </w:pPr>
            <w:r>
              <w:rPr>
                <w:rFonts w:hint="eastAsia"/>
                <w:color w:val="000000"/>
              </w:rPr>
              <w:t>0.88</w:t>
            </w:r>
          </w:p>
        </w:tc>
      </w:tr>
      <w:tr w:rsidR="00EC5ED4" w:rsidRPr="00582304" w14:paraId="2BEADD47" w14:textId="77777777" w:rsidTr="00B02083">
        <w:trPr>
          <w:trHeight w:val="324"/>
        </w:trPr>
        <w:tc>
          <w:tcPr>
            <w:tcW w:w="997" w:type="dxa"/>
            <w:vMerge w:val="restart"/>
            <w:noWrap/>
          </w:tcPr>
          <w:p w14:paraId="5B1AE8C3" w14:textId="77777777" w:rsidR="00EC5ED4" w:rsidRPr="00582304" w:rsidRDefault="00EC5ED4" w:rsidP="00601134">
            <w:pPr>
              <w:spacing w:line="240" w:lineRule="auto"/>
              <w:rPr>
                <w:iCs/>
                <w:szCs w:val="24"/>
              </w:rPr>
            </w:pPr>
            <w:r w:rsidRPr="00582304">
              <w:rPr>
                <w:iCs/>
                <w:szCs w:val="24"/>
              </w:rPr>
              <w:t>50</w:t>
            </w:r>
          </w:p>
        </w:tc>
        <w:tc>
          <w:tcPr>
            <w:tcW w:w="1274" w:type="dxa"/>
          </w:tcPr>
          <w:p w14:paraId="32607594" w14:textId="77777777" w:rsidR="00EC5ED4" w:rsidRPr="00582304" w:rsidRDefault="00EC5ED4" w:rsidP="00601134">
            <w:pPr>
              <w:spacing w:line="240" w:lineRule="auto"/>
              <w:rPr>
                <w:color w:val="000000"/>
                <w:szCs w:val="24"/>
              </w:rPr>
            </w:pPr>
            <w:r>
              <w:rPr>
                <w:rFonts w:hint="eastAsia"/>
                <w:color w:val="000000"/>
                <w:szCs w:val="24"/>
              </w:rPr>
              <w:t>New</w:t>
            </w:r>
          </w:p>
        </w:tc>
        <w:tc>
          <w:tcPr>
            <w:tcW w:w="997" w:type="dxa"/>
            <w:vMerge w:val="restart"/>
            <w:noWrap/>
          </w:tcPr>
          <w:p w14:paraId="398B8875" w14:textId="77777777" w:rsidR="00EC5ED4" w:rsidRPr="00582304" w:rsidRDefault="00EC5ED4" w:rsidP="00601134">
            <w:pPr>
              <w:spacing w:line="240" w:lineRule="auto"/>
              <w:rPr>
                <w:iCs/>
                <w:szCs w:val="24"/>
              </w:rPr>
            </w:pPr>
            <w:r>
              <w:rPr>
                <w:rFonts w:hint="eastAsia"/>
                <w:color w:val="000000"/>
              </w:rPr>
              <w:t>296.12</w:t>
            </w:r>
          </w:p>
        </w:tc>
        <w:tc>
          <w:tcPr>
            <w:tcW w:w="1084" w:type="dxa"/>
            <w:noWrap/>
          </w:tcPr>
          <w:p w14:paraId="38FEB43D" w14:textId="77777777" w:rsidR="00EC5ED4" w:rsidRPr="00582304" w:rsidRDefault="00EC5ED4" w:rsidP="00601134">
            <w:pPr>
              <w:spacing w:line="240" w:lineRule="auto"/>
              <w:rPr>
                <w:iCs/>
                <w:szCs w:val="24"/>
              </w:rPr>
            </w:pPr>
            <w:r>
              <w:rPr>
                <w:rFonts w:hint="eastAsia"/>
                <w:color w:val="000000"/>
              </w:rPr>
              <w:t>300.51</w:t>
            </w:r>
          </w:p>
        </w:tc>
        <w:tc>
          <w:tcPr>
            <w:tcW w:w="1085" w:type="dxa"/>
            <w:noWrap/>
          </w:tcPr>
          <w:p w14:paraId="1E5569CB" w14:textId="77777777" w:rsidR="00EC5ED4" w:rsidRPr="00582304" w:rsidRDefault="00EC5ED4" w:rsidP="00601134">
            <w:pPr>
              <w:spacing w:line="240" w:lineRule="auto"/>
              <w:rPr>
                <w:iCs/>
                <w:szCs w:val="24"/>
              </w:rPr>
            </w:pPr>
            <w:r>
              <w:rPr>
                <w:rFonts w:hint="eastAsia"/>
                <w:color w:val="000000"/>
              </w:rPr>
              <w:t>0.51</w:t>
            </w:r>
          </w:p>
        </w:tc>
        <w:tc>
          <w:tcPr>
            <w:tcW w:w="1089" w:type="dxa"/>
            <w:noWrap/>
          </w:tcPr>
          <w:p w14:paraId="4DC85E39" w14:textId="77777777" w:rsidR="00EC5ED4" w:rsidRPr="00582304" w:rsidRDefault="00EC5ED4" w:rsidP="00601134">
            <w:pPr>
              <w:spacing w:line="240" w:lineRule="auto"/>
              <w:rPr>
                <w:iCs/>
                <w:szCs w:val="24"/>
              </w:rPr>
            </w:pPr>
            <w:r>
              <w:rPr>
                <w:rFonts w:hint="eastAsia"/>
                <w:color w:val="000000"/>
              </w:rPr>
              <w:t>4.03</w:t>
            </w:r>
          </w:p>
        </w:tc>
        <w:tc>
          <w:tcPr>
            <w:tcW w:w="992" w:type="dxa"/>
            <w:noWrap/>
          </w:tcPr>
          <w:p w14:paraId="1AD38381" w14:textId="77777777" w:rsidR="00EC5ED4" w:rsidRPr="00582304" w:rsidRDefault="00EC5ED4" w:rsidP="00601134">
            <w:pPr>
              <w:spacing w:line="240" w:lineRule="auto"/>
              <w:rPr>
                <w:iCs/>
                <w:szCs w:val="24"/>
              </w:rPr>
            </w:pPr>
            <w:r>
              <w:rPr>
                <w:rFonts w:hint="eastAsia"/>
                <w:color w:val="000000"/>
              </w:rPr>
              <w:t>4.08</w:t>
            </w:r>
          </w:p>
        </w:tc>
        <w:tc>
          <w:tcPr>
            <w:tcW w:w="990" w:type="dxa"/>
            <w:noWrap/>
          </w:tcPr>
          <w:p w14:paraId="3F68BAB0" w14:textId="77777777" w:rsidR="00EC5ED4" w:rsidRPr="00582304" w:rsidRDefault="00EC5ED4" w:rsidP="00601134">
            <w:pPr>
              <w:spacing w:line="240" w:lineRule="auto"/>
              <w:rPr>
                <w:iCs/>
                <w:szCs w:val="24"/>
              </w:rPr>
            </w:pPr>
            <w:r>
              <w:rPr>
                <w:rFonts w:hint="eastAsia"/>
                <w:color w:val="000000"/>
              </w:rPr>
              <w:t>4.06</w:t>
            </w:r>
          </w:p>
        </w:tc>
        <w:tc>
          <w:tcPr>
            <w:tcW w:w="1278" w:type="dxa"/>
          </w:tcPr>
          <w:p w14:paraId="2FCECF13" w14:textId="77777777" w:rsidR="00EC5ED4" w:rsidRPr="00582304" w:rsidRDefault="00EC5ED4" w:rsidP="00601134">
            <w:pPr>
              <w:spacing w:line="240" w:lineRule="auto"/>
              <w:rPr>
                <w:color w:val="000000"/>
                <w:szCs w:val="24"/>
              </w:rPr>
            </w:pPr>
            <w:r>
              <w:rPr>
                <w:rFonts w:hint="eastAsia"/>
                <w:color w:val="000000"/>
              </w:rPr>
              <w:t>0.83</w:t>
            </w:r>
          </w:p>
        </w:tc>
      </w:tr>
      <w:tr w:rsidR="00EC5ED4" w:rsidRPr="00582304" w14:paraId="4F21BDA5" w14:textId="77777777" w:rsidTr="00B02083">
        <w:trPr>
          <w:trHeight w:val="324"/>
        </w:trPr>
        <w:tc>
          <w:tcPr>
            <w:tcW w:w="997" w:type="dxa"/>
            <w:vMerge/>
          </w:tcPr>
          <w:p w14:paraId="6C37AA4F" w14:textId="77777777" w:rsidR="00EC5ED4" w:rsidRPr="00582304" w:rsidRDefault="00EC5ED4" w:rsidP="00601134">
            <w:pPr>
              <w:spacing w:line="240" w:lineRule="auto"/>
              <w:rPr>
                <w:iCs/>
                <w:szCs w:val="24"/>
              </w:rPr>
            </w:pPr>
          </w:p>
        </w:tc>
        <w:tc>
          <w:tcPr>
            <w:tcW w:w="1274" w:type="dxa"/>
          </w:tcPr>
          <w:p w14:paraId="2E8D7769" w14:textId="77777777" w:rsidR="00EC5ED4" w:rsidRPr="00582304" w:rsidRDefault="00EC5ED4" w:rsidP="00601134">
            <w:pPr>
              <w:spacing w:line="240" w:lineRule="auto"/>
              <w:rPr>
                <w:iCs/>
                <w:szCs w:val="24"/>
              </w:rPr>
            </w:pPr>
            <w:r w:rsidRPr="00582304">
              <w:rPr>
                <w:rFonts w:hint="eastAsia"/>
                <w:color w:val="000000"/>
                <w:szCs w:val="24"/>
              </w:rPr>
              <w:t>Pa</w:t>
            </w:r>
            <w:r w:rsidRPr="00582304">
              <w:rPr>
                <w:color w:val="000000"/>
                <w:szCs w:val="24"/>
              </w:rPr>
              <w:t>n</w:t>
            </w:r>
          </w:p>
        </w:tc>
        <w:tc>
          <w:tcPr>
            <w:tcW w:w="997" w:type="dxa"/>
            <w:vMerge/>
          </w:tcPr>
          <w:p w14:paraId="042AC167" w14:textId="77777777" w:rsidR="00EC5ED4" w:rsidRPr="00582304" w:rsidRDefault="00EC5ED4" w:rsidP="00601134">
            <w:pPr>
              <w:spacing w:line="240" w:lineRule="auto"/>
              <w:rPr>
                <w:iCs/>
                <w:szCs w:val="24"/>
              </w:rPr>
            </w:pPr>
          </w:p>
        </w:tc>
        <w:tc>
          <w:tcPr>
            <w:tcW w:w="1084" w:type="dxa"/>
            <w:noWrap/>
          </w:tcPr>
          <w:p w14:paraId="774A401E" w14:textId="77777777" w:rsidR="00EC5ED4" w:rsidRPr="00582304" w:rsidRDefault="00EC5ED4" w:rsidP="00601134">
            <w:pPr>
              <w:spacing w:line="240" w:lineRule="auto"/>
              <w:rPr>
                <w:iCs/>
                <w:szCs w:val="24"/>
              </w:rPr>
            </w:pPr>
            <w:r>
              <w:rPr>
                <w:rFonts w:hint="eastAsia"/>
                <w:color w:val="000000"/>
              </w:rPr>
              <w:t>299.73</w:t>
            </w:r>
          </w:p>
        </w:tc>
        <w:tc>
          <w:tcPr>
            <w:tcW w:w="1085" w:type="dxa"/>
            <w:noWrap/>
          </w:tcPr>
          <w:p w14:paraId="768AA579" w14:textId="77777777" w:rsidR="00EC5ED4" w:rsidRPr="00582304" w:rsidRDefault="00EC5ED4" w:rsidP="00601134">
            <w:pPr>
              <w:spacing w:line="240" w:lineRule="auto"/>
              <w:rPr>
                <w:iCs/>
                <w:szCs w:val="24"/>
              </w:rPr>
            </w:pPr>
            <w:r>
              <w:rPr>
                <w:rFonts w:hint="eastAsia"/>
                <w:color w:val="000000"/>
              </w:rPr>
              <w:t>-0.27</w:t>
            </w:r>
          </w:p>
        </w:tc>
        <w:tc>
          <w:tcPr>
            <w:tcW w:w="1089" w:type="dxa"/>
            <w:noWrap/>
          </w:tcPr>
          <w:p w14:paraId="3FFB066C" w14:textId="77777777" w:rsidR="00EC5ED4" w:rsidRPr="00582304" w:rsidRDefault="00EC5ED4" w:rsidP="00601134">
            <w:pPr>
              <w:spacing w:line="240" w:lineRule="auto"/>
              <w:rPr>
                <w:iCs/>
                <w:szCs w:val="24"/>
              </w:rPr>
            </w:pPr>
            <w:r>
              <w:rPr>
                <w:rFonts w:hint="eastAsia"/>
                <w:color w:val="000000"/>
              </w:rPr>
              <w:t>3.09</w:t>
            </w:r>
          </w:p>
        </w:tc>
        <w:tc>
          <w:tcPr>
            <w:tcW w:w="992" w:type="dxa"/>
            <w:noWrap/>
          </w:tcPr>
          <w:p w14:paraId="1C3233A1" w14:textId="77777777" w:rsidR="00EC5ED4" w:rsidRPr="00582304" w:rsidRDefault="00EC5ED4" w:rsidP="00601134">
            <w:pPr>
              <w:spacing w:line="240" w:lineRule="auto"/>
              <w:rPr>
                <w:iCs/>
                <w:szCs w:val="24"/>
              </w:rPr>
            </w:pPr>
            <w:r>
              <w:rPr>
                <w:rFonts w:hint="eastAsia"/>
                <w:color w:val="000000"/>
              </w:rPr>
              <w:t>3.05</w:t>
            </w:r>
          </w:p>
        </w:tc>
        <w:tc>
          <w:tcPr>
            <w:tcW w:w="990" w:type="dxa"/>
            <w:noWrap/>
          </w:tcPr>
          <w:p w14:paraId="4CF36B86" w14:textId="77777777" w:rsidR="00EC5ED4" w:rsidRPr="00582304" w:rsidRDefault="00EC5ED4" w:rsidP="00601134">
            <w:pPr>
              <w:spacing w:line="240" w:lineRule="auto"/>
              <w:rPr>
                <w:iCs/>
                <w:szCs w:val="24"/>
              </w:rPr>
            </w:pPr>
            <w:r>
              <w:rPr>
                <w:rFonts w:hint="eastAsia"/>
                <w:color w:val="000000"/>
              </w:rPr>
              <w:t>3.1</w:t>
            </w:r>
          </w:p>
        </w:tc>
        <w:tc>
          <w:tcPr>
            <w:tcW w:w="1278" w:type="dxa"/>
          </w:tcPr>
          <w:p w14:paraId="3170CAD3" w14:textId="77777777" w:rsidR="00EC5ED4" w:rsidRPr="00582304" w:rsidRDefault="00EC5ED4" w:rsidP="00601134">
            <w:pPr>
              <w:spacing w:line="240" w:lineRule="auto"/>
              <w:rPr>
                <w:color w:val="000000"/>
                <w:szCs w:val="24"/>
              </w:rPr>
            </w:pPr>
            <w:r>
              <w:rPr>
                <w:rFonts w:hint="eastAsia"/>
                <w:color w:val="000000"/>
              </w:rPr>
              <w:t>0.82</w:t>
            </w:r>
          </w:p>
        </w:tc>
      </w:tr>
      <w:tr w:rsidR="00EC5ED4" w:rsidRPr="00582304" w14:paraId="4C82A727" w14:textId="77777777" w:rsidTr="00B02083">
        <w:trPr>
          <w:trHeight w:val="324"/>
        </w:trPr>
        <w:tc>
          <w:tcPr>
            <w:tcW w:w="997" w:type="dxa"/>
            <w:vMerge w:val="restart"/>
            <w:noWrap/>
          </w:tcPr>
          <w:p w14:paraId="5C75373C" w14:textId="77777777" w:rsidR="00EC5ED4" w:rsidRPr="00582304" w:rsidRDefault="00EC5ED4" w:rsidP="00601134">
            <w:pPr>
              <w:spacing w:line="240" w:lineRule="auto"/>
              <w:rPr>
                <w:iCs/>
                <w:szCs w:val="24"/>
              </w:rPr>
            </w:pPr>
            <w:r w:rsidRPr="00582304">
              <w:rPr>
                <w:iCs/>
                <w:szCs w:val="24"/>
              </w:rPr>
              <w:t>70</w:t>
            </w:r>
          </w:p>
        </w:tc>
        <w:tc>
          <w:tcPr>
            <w:tcW w:w="1274" w:type="dxa"/>
          </w:tcPr>
          <w:p w14:paraId="17D4DFE7" w14:textId="77777777" w:rsidR="00EC5ED4" w:rsidRPr="00582304" w:rsidRDefault="00EC5ED4" w:rsidP="00601134">
            <w:pPr>
              <w:spacing w:line="240" w:lineRule="auto"/>
              <w:rPr>
                <w:color w:val="000000"/>
                <w:szCs w:val="24"/>
              </w:rPr>
            </w:pPr>
            <w:r>
              <w:rPr>
                <w:rFonts w:hint="eastAsia"/>
                <w:color w:val="000000"/>
                <w:szCs w:val="24"/>
              </w:rPr>
              <w:t>New</w:t>
            </w:r>
          </w:p>
        </w:tc>
        <w:tc>
          <w:tcPr>
            <w:tcW w:w="997" w:type="dxa"/>
            <w:vMerge w:val="restart"/>
            <w:noWrap/>
          </w:tcPr>
          <w:p w14:paraId="5C9E51FF" w14:textId="77777777" w:rsidR="00EC5ED4" w:rsidRPr="00582304" w:rsidRDefault="00EC5ED4" w:rsidP="00601134">
            <w:pPr>
              <w:spacing w:line="240" w:lineRule="auto"/>
              <w:rPr>
                <w:iCs/>
                <w:szCs w:val="24"/>
              </w:rPr>
            </w:pPr>
            <w:r>
              <w:rPr>
                <w:rFonts w:hint="eastAsia"/>
                <w:color w:val="000000"/>
              </w:rPr>
              <w:t>298.58</w:t>
            </w:r>
          </w:p>
        </w:tc>
        <w:tc>
          <w:tcPr>
            <w:tcW w:w="1084" w:type="dxa"/>
            <w:noWrap/>
          </w:tcPr>
          <w:p w14:paraId="40BC7C81" w14:textId="77777777" w:rsidR="00EC5ED4" w:rsidRPr="00582304" w:rsidRDefault="00EC5ED4" w:rsidP="00601134">
            <w:pPr>
              <w:spacing w:line="240" w:lineRule="auto"/>
              <w:rPr>
                <w:iCs/>
                <w:szCs w:val="24"/>
              </w:rPr>
            </w:pPr>
            <w:r>
              <w:rPr>
                <w:rFonts w:hint="eastAsia"/>
                <w:color w:val="000000"/>
              </w:rPr>
              <w:t>300.06</w:t>
            </w:r>
          </w:p>
        </w:tc>
        <w:tc>
          <w:tcPr>
            <w:tcW w:w="1085" w:type="dxa"/>
            <w:noWrap/>
          </w:tcPr>
          <w:p w14:paraId="1A0124AD" w14:textId="77777777" w:rsidR="00EC5ED4" w:rsidRPr="00582304" w:rsidRDefault="00EC5ED4" w:rsidP="00601134">
            <w:pPr>
              <w:spacing w:line="240" w:lineRule="auto"/>
              <w:rPr>
                <w:iCs/>
                <w:szCs w:val="24"/>
              </w:rPr>
            </w:pPr>
            <w:r>
              <w:rPr>
                <w:rFonts w:hint="eastAsia"/>
                <w:color w:val="000000"/>
              </w:rPr>
              <w:t>0.06</w:t>
            </w:r>
          </w:p>
        </w:tc>
        <w:tc>
          <w:tcPr>
            <w:tcW w:w="1089" w:type="dxa"/>
            <w:noWrap/>
          </w:tcPr>
          <w:p w14:paraId="38E8C316" w14:textId="77777777" w:rsidR="00EC5ED4" w:rsidRPr="00582304" w:rsidRDefault="00EC5ED4" w:rsidP="00601134">
            <w:pPr>
              <w:spacing w:line="240" w:lineRule="auto"/>
              <w:rPr>
                <w:iCs/>
                <w:szCs w:val="24"/>
              </w:rPr>
            </w:pPr>
            <w:r>
              <w:rPr>
                <w:rFonts w:hint="eastAsia"/>
                <w:color w:val="000000"/>
              </w:rPr>
              <w:t>2.09</w:t>
            </w:r>
          </w:p>
        </w:tc>
        <w:tc>
          <w:tcPr>
            <w:tcW w:w="992" w:type="dxa"/>
            <w:noWrap/>
          </w:tcPr>
          <w:p w14:paraId="5490EC59" w14:textId="77777777" w:rsidR="00EC5ED4" w:rsidRPr="00582304" w:rsidRDefault="00EC5ED4" w:rsidP="00601134">
            <w:pPr>
              <w:spacing w:line="240" w:lineRule="auto"/>
              <w:rPr>
                <w:iCs/>
                <w:szCs w:val="24"/>
              </w:rPr>
            </w:pPr>
            <w:r>
              <w:rPr>
                <w:rFonts w:hint="eastAsia"/>
                <w:color w:val="000000"/>
              </w:rPr>
              <w:t>2.24</w:t>
            </w:r>
          </w:p>
        </w:tc>
        <w:tc>
          <w:tcPr>
            <w:tcW w:w="990" w:type="dxa"/>
            <w:noWrap/>
          </w:tcPr>
          <w:p w14:paraId="56C7E580" w14:textId="77777777" w:rsidR="00EC5ED4" w:rsidRPr="00582304" w:rsidRDefault="00EC5ED4" w:rsidP="00601134">
            <w:pPr>
              <w:spacing w:line="240" w:lineRule="auto"/>
              <w:rPr>
                <w:iCs/>
                <w:szCs w:val="24"/>
              </w:rPr>
            </w:pPr>
            <w:r>
              <w:rPr>
                <w:rFonts w:hint="eastAsia"/>
                <w:color w:val="000000"/>
              </w:rPr>
              <w:t>2.09</w:t>
            </w:r>
          </w:p>
        </w:tc>
        <w:tc>
          <w:tcPr>
            <w:tcW w:w="1278" w:type="dxa"/>
          </w:tcPr>
          <w:p w14:paraId="4DBC512A" w14:textId="77777777" w:rsidR="00EC5ED4" w:rsidRPr="00582304" w:rsidRDefault="00EC5ED4" w:rsidP="00601134">
            <w:pPr>
              <w:spacing w:line="240" w:lineRule="auto"/>
              <w:rPr>
                <w:color w:val="000000"/>
                <w:szCs w:val="24"/>
              </w:rPr>
            </w:pPr>
            <w:r>
              <w:rPr>
                <w:rFonts w:hint="eastAsia"/>
                <w:color w:val="000000"/>
              </w:rPr>
              <w:t>0.77</w:t>
            </w:r>
          </w:p>
        </w:tc>
      </w:tr>
      <w:tr w:rsidR="00EC5ED4" w:rsidRPr="00582304" w14:paraId="5413A4D1" w14:textId="77777777" w:rsidTr="00B02083">
        <w:trPr>
          <w:trHeight w:val="324"/>
        </w:trPr>
        <w:tc>
          <w:tcPr>
            <w:tcW w:w="997" w:type="dxa"/>
            <w:vMerge/>
          </w:tcPr>
          <w:p w14:paraId="4B53566A" w14:textId="77777777" w:rsidR="00EC5ED4" w:rsidRPr="00582304" w:rsidRDefault="00EC5ED4" w:rsidP="00601134">
            <w:pPr>
              <w:spacing w:line="240" w:lineRule="auto"/>
              <w:rPr>
                <w:iCs/>
                <w:szCs w:val="24"/>
              </w:rPr>
            </w:pPr>
          </w:p>
        </w:tc>
        <w:tc>
          <w:tcPr>
            <w:tcW w:w="1274" w:type="dxa"/>
          </w:tcPr>
          <w:p w14:paraId="5726F2C7" w14:textId="77777777" w:rsidR="00EC5ED4" w:rsidRPr="00582304" w:rsidRDefault="00EC5ED4" w:rsidP="00601134">
            <w:pPr>
              <w:spacing w:line="240" w:lineRule="auto"/>
              <w:rPr>
                <w:iCs/>
                <w:szCs w:val="24"/>
              </w:rPr>
            </w:pPr>
            <w:r w:rsidRPr="00582304">
              <w:rPr>
                <w:rFonts w:hint="eastAsia"/>
                <w:color w:val="000000"/>
                <w:szCs w:val="24"/>
              </w:rPr>
              <w:t>Pa</w:t>
            </w:r>
            <w:r w:rsidRPr="00582304">
              <w:rPr>
                <w:color w:val="000000"/>
                <w:szCs w:val="24"/>
              </w:rPr>
              <w:t>n</w:t>
            </w:r>
          </w:p>
        </w:tc>
        <w:tc>
          <w:tcPr>
            <w:tcW w:w="997" w:type="dxa"/>
            <w:vMerge/>
          </w:tcPr>
          <w:p w14:paraId="0C3CA712" w14:textId="77777777" w:rsidR="00EC5ED4" w:rsidRPr="00582304" w:rsidRDefault="00EC5ED4" w:rsidP="00601134">
            <w:pPr>
              <w:spacing w:line="240" w:lineRule="auto"/>
              <w:rPr>
                <w:iCs/>
                <w:szCs w:val="24"/>
              </w:rPr>
            </w:pPr>
          </w:p>
        </w:tc>
        <w:tc>
          <w:tcPr>
            <w:tcW w:w="1084" w:type="dxa"/>
            <w:noWrap/>
          </w:tcPr>
          <w:p w14:paraId="0DE20ACD" w14:textId="77777777" w:rsidR="00EC5ED4" w:rsidRPr="00582304" w:rsidRDefault="00EC5ED4" w:rsidP="00601134">
            <w:pPr>
              <w:spacing w:line="240" w:lineRule="auto"/>
              <w:rPr>
                <w:iCs/>
                <w:szCs w:val="24"/>
              </w:rPr>
            </w:pPr>
            <w:r>
              <w:rPr>
                <w:rFonts w:hint="eastAsia"/>
                <w:color w:val="000000"/>
              </w:rPr>
              <w:t>299.73</w:t>
            </w:r>
          </w:p>
        </w:tc>
        <w:tc>
          <w:tcPr>
            <w:tcW w:w="1085" w:type="dxa"/>
            <w:noWrap/>
          </w:tcPr>
          <w:p w14:paraId="33C502DC" w14:textId="77777777" w:rsidR="00EC5ED4" w:rsidRPr="00582304" w:rsidRDefault="00EC5ED4" w:rsidP="00601134">
            <w:pPr>
              <w:spacing w:line="240" w:lineRule="auto"/>
              <w:rPr>
                <w:iCs/>
                <w:szCs w:val="24"/>
              </w:rPr>
            </w:pPr>
            <w:r>
              <w:rPr>
                <w:rFonts w:hint="eastAsia"/>
                <w:color w:val="000000"/>
              </w:rPr>
              <w:t>-0.27</w:t>
            </w:r>
          </w:p>
        </w:tc>
        <w:tc>
          <w:tcPr>
            <w:tcW w:w="1089" w:type="dxa"/>
            <w:noWrap/>
          </w:tcPr>
          <w:p w14:paraId="280B8817" w14:textId="77777777" w:rsidR="00EC5ED4" w:rsidRPr="00582304" w:rsidRDefault="00EC5ED4" w:rsidP="00601134">
            <w:pPr>
              <w:spacing w:line="240" w:lineRule="auto"/>
              <w:rPr>
                <w:iCs/>
                <w:szCs w:val="24"/>
              </w:rPr>
            </w:pPr>
            <w:r>
              <w:rPr>
                <w:rFonts w:hint="eastAsia"/>
                <w:color w:val="000000"/>
              </w:rPr>
              <w:t>1.66</w:t>
            </w:r>
          </w:p>
        </w:tc>
        <w:tc>
          <w:tcPr>
            <w:tcW w:w="992" w:type="dxa"/>
            <w:noWrap/>
          </w:tcPr>
          <w:p w14:paraId="5D70AFD9" w14:textId="77777777" w:rsidR="00EC5ED4" w:rsidRPr="00582304" w:rsidRDefault="00EC5ED4" w:rsidP="00601134">
            <w:pPr>
              <w:spacing w:line="240" w:lineRule="auto"/>
              <w:rPr>
                <w:iCs/>
                <w:szCs w:val="24"/>
              </w:rPr>
            </w:pPr>
            <w:r>
              <w:rPr>
                <w:rFonts w:hint="eastAsia"/>
                <w:color w:val="000000"/>
              </w:rPr>
              <w:t>1.69</w:t>
            </w:r>
          </w:p>
        </w:tc>
        <w:tc>
          <w:tcPr>
            <w:tcW w:w="990" w:type="dxa"/>
            <w:noWrap/>
          </w:tcPr>
          <w:p w14:paraId="4716FB56" w14:textId="77777777" w:rsidR="00EC5ED4" w:rsidRPr="00582304" w:rsidRDefault="00EC5ED4" w:rsidP="00601134">
            <w:pPr>
              <w:spacing w:line="240" w:lineRule="auto"/>
              <w:rPr>
                <w:iCs/>
                <w:szCs w:val="24"/>
              </w:rPr>
            </w:pPr>
            <w:r>
              <w:rPr>
                <w:rFonts w:hint="eastAsia"/>
                <w:color w:val="000000"/>
              </w:rPr>
              <w:t>1.68</w:t>
            </w:r>
          </w:p>
        </w:tc>
        <w:tc>
          <w:tcPr>
            <w:tcW w:w="1278" w:type="dxa"/>
          </w:tcPr>
          <w:p w14:paraId="57B4F479" w14:textId="77777777" w:rsidR="00EC5ED4" w:rsidRPr="00582304" w:rsidRDefault="00EC5ED4" w:rsidP="00601134">
            <w:pPr>
              <w:spacing w:line="240" w:lineRule="auto"/>
              <w:rPr>
                <w:color w:val="000000"/>
                <w:szCs w:val="24"/>
              </w:rPr>
            </w:pPr>
            <w:r>
              <w:rPr>
                <w:rFonts w:hint="eastAsia"/>
                <w:color w:val="000000"/>
              </w:rPr>
              <w:t>0.75</w:t>
            </w:r>
          </w:p>
        </w:tc>
      </w:tr>
    </w:tbl>
    <w:p w14:paraId="10A6BE1F" w14:textId="77777777" w:rsidR="00EC5ED4" w:rsidRDefault="00EC5ED4" w:rsidP="00601134">
      <w:pPr>
        <w:widowControl/>
        <w:spacing w:line="240" w:lineRule="auto"/>
      </w:pPr>
    </w:p>
    <w:p w14:paraId="67D856B8" w14:textId="4DE9886C" w:rsidR="00EC5ED4" w:rsidRPr="008E12A9" w:rsidRDefault="00EC5ED4" w:rsidP="00601134">
      <w:pPr>
        <w:pStyle w:val="af1"/>
        <w:spacing w:line="240" w:lineRule="auto"/>
      </w:pPr>
      <w:bookmarkStart w:id="19" w:name="_Toc166682359"/>
      <w:r>
        <w:t xml:space="preserve">Table S. </w:t>
      </w:r>
      <w:r>
        <w:fldChar w:fldCharType="begin"/>
      </w:r>
      <w:r>
        <w:instrText xml:space="preserve"> SEQ Table_S. \* ARABIC </w:instrText>
      </w:r>
      <w:r>
        <w:fldChar w:fldCharType="separate"/>
      </w:r>
      <w:r w:rsidR="00EF67F0">
        <w:rPr>
          <w:noProof/>
        </w:rPr>
        <w:t>11</w:t>
      </w:r>
      <w:r>
        <w:fldChar w:fldCharType="end"/>
      </w:r>
      <w:r w:rsidRPr="008E12A9">
        <w:rPr>
          <w:rFonts w:hint="eastAsia"/>
        </w:rPr>
        <w:t>取後放回的抽樣方式在</w:t>
      </w:r>
      <w:r w:rsidR="00095F5C">
        <w:rPr>
          <w:rFonts w:hint="eastAsia"/>
        </w:rPr>
        <w:t>情況四</w:t>
      </w:r>
      <w:r w:rsidRPr="008E12A9">
        <w:rPr>
          <w:rFonts w:hint="eastAsia"/>
        </w:rPr>
        <w:t>下，</w:t>
      </w:r>
      <w:r w:rsidRPr="008E12A9">
        <w:rPr>
          <w:rFonts w:cs="Times New Roman" w:hint="eastAsia"/>
        </w:rPr>
        <w:t>群落一為均勻模型，群落二為</w:t>
      </w:r>
      <w:r w:rsidRPr="008E12A9">
        <w:rPr>
          <w:rFonts w:cs="Times New Roman" w:hint="eastAsia"/>
        </w:rPr>
        <w:t>B</w:t>
      </w:r>
      <w:r w:rsidRPr="008E12A9">
        <w:rPr>
          <w:rFonts w:cs="Times New Roman"/>
        </w:rPr>
        <w:t>roken-stick</w:t>
      </w:r>
      <w:r w:rsidRPr="008E12A9">
        <w:rPr>
          <w:rFonts w:cs="Times New Roman" w:hint="eastAsia"/>
        </w:rPr>
        <w:t>模型之情況下的估計結果。</w:t>
      </w:r>
      <w:bookmarkEnd w:id="19"/>
    </w:p>
    <w:tbl>
      <w:tblPr>
        <w:tblStyle w:val="afd"/>
        <w:tblW w:w="9786" w:type="dxa"/>
        <w:tblLayout w:type="fixed"/>
        <w:tblLook w:val="04A0" w:firstRow="1" w:lastRow="0" w:firstColumn="1" w:lastColumn="0" w:noHBand="0" w:noVBand="1"/>
      </w:tblPr>
      <w:tblGrid>
        <w:gridCol w:w="997"/>
        <w:gridCol w:w="1274"/>
        <w:gridCol w:w="997"/>
        <w:gridCol w:w="1084"/>
        <w:gridCol w:w="1085"/>
        <w:gridCol w:w="1089"/>
        <w:gridCol w:w="992"/>
        <w:gridCol w:w="990"/>
        <w:gridCol w:w="1278"/>
      </w:tblGrid>
      <w:tr w:rsidR="00EC5ED4" w:rsidRPr="00582304" w14:paraId="75FD395B" w14:textId="77777777" w:rsidTr="00B02083">
        <w:trPr>
          <w:cnfStyle w:val="100000000000" w:firstRow="1" w:lastRow="0" w:firstColumn="0" w:lastColumn="0" w:oddVBand="0" w:evenVBand="0" w:oddHBand="0" w:evenHBand="0" w:firstRowFirstColumn="0" w:firstRowLastColumn="0" w:lastRowFirstColumn="0" w:lastRowLastColumn="0"/>
          <w:trHeight w:val="324"/>
        </w:trPr>
        <w:tc>
          <w:tcPr>
            <w:tcW w:w="997" w:type="dxa"/>
            <w:noWrap/>
            <w:hideMark/>
          </w:tcPr>
          <w:p w14:paraId="7183B82B" w14:textId="77777777" w:rsidR="00EC5ED4" w:rsidRPr="00582304" w:rsidRDefault="00EC5ED4" w:rsidP="00601134">
            <w:pPr>
              <w:spacing w:line="240" w:lineRule="auto"/>
              <w:rPr>
                <w:iCs/>
                <w:szCs w:val="24"/>
              </w:rPr>
            </w:pPr>
            <w:r w:rsidRPr="00582304">
              <w:rPr>
                <w:iCs/>
                <w:szCs w:val="24"/>
              </w:rPr>
              <w:t>Sample size</w:t>
            </w:r>
          </w:p>
        </w:tc>
        <w:tc>
          <w:tcPr>
            <w:tcW w:w="1274" w:type="dxa"/>
          </w:tcPr>
          <w:p w14:paraId="653D35F7" w14:textId="77777777" w:rsidR="00EC5ED4" w:rsidRPr="00582304" w:rsidRDefault="00EC5ED4" w:rsidP="00601134">
            <w:pPr>
              <w:spacing w:line="240" w:lineRule="auto"/>
              <w:rPr>
                <w:iCs/>
                <w:szCs w:val="24"/>
              </w:rPr>
            </w:pPr>
            <w:r w:rsidRPr="00582304">
              <w:rPr>
                <w:szCs w:val="24"/>
              </w:rPr>
              <w:t>Estimator</w:t>
            </w:r>
          </w:p>
        </w:tc>
        <w:tc>
          <w:tcPr>
            <w:tcW w:w="997" w:type="dxa"/>
            <w:noWrap/>
            <w:hideMark/>
          </w:tcPr>
          <w:p w14:paraId="784C37BE" w14:textId="77777777" w:rsidR="00EC5ED4" w:rsidRPr="00582304" w:rsidRDefault="00EC5ED4" w:rsidP="00601134">
            <w:pPr>
              <w:spacing w:line="240" w:lineRule="auto"/>
              <w:rPr>
                <w:iCs/>
                <w:szCs w:val="24"/>
              </w:rPr>
            </w:pPr>
            <w:proofErr w:type="spellStart"/>
            <w:r w:rsidRPr="00582304">
              <w:rPr>
                <w:rFonts w:hint="eastAsia"/>
                <w:iCs/>
                <w:szCs w:val="24"/>
              </w:rPr>
              <w:t>Ob</w:t>
            </w:r>
            <w:r w:rsidRPr="00582304">
              <w:rPr>
                <w:iCs/>
                <w:szCs w:val="24"/>
              </w:rPr>
              <w:t>s</w:t>
            </w:r>
            <w:proofErr w:type="spellEnd"/>
          </w:p>
        </w:tc>
        <w:tc>
          <w:tcPr>
            <w:tcW w:w="1084" w:type="dxa"/>
            <w:noWrap/>
            <w:hideMark/>
          </w:tcPr>
          <w:p w14:paraId="1F036D42" w14:textId="77777777" w:rsidR="00EC5ED4" w:rsidRPr="00582304" w:rsidRDefault="00EC5ED4" w:rsidP="00601134">
            <w:pPr>
              <w:spacing w:line="240" w:lineRule="auto"/>
              <w:rPr>
                <w:iCs/>
                <w:szCs w:val="24"/>
              </w:rPr>
            </w:pPr>
            <w:r w:rsidRPr="00582304">
              <w:rPr>
                <w:rFonts w:hint="eastAsia"/>
                <w:iCs/>
                <w:szCs w:val="24"/>
              </w:rPr>
              <w:t>A</w:t>
            </w:r>
            <w:r w:rsidRPr="00582304">
              <w:rPr>
                <w:iCs/>
                <w:szCs w:val="24"/>
              </w:rPr>
              <w:t>VG</w:t>
            </w:r>
            <w:r w:rsidRPr="00582304">
              <w:rPr>
                <w:rFonts w:hint="eastAsia"/>
                <w:iCs/>
                <w:szCs w:val="24"/>
              </w:rPr>
              <w:t xml:space="preserve"> </w:t>
            </w:r>
            <w:r w:rsidRPr="00582304">
              <w:rPr>
                <w:szCs w:val="24"/>
              </w:rPr>
              <w:t>Estimate</w:t>
            </w:r>
          </w:p>
        </w:tc>
        <w:tc>
          <w:tcPr>
            <w:tcW w:w="1085" w:type="dxa"/>
            <w:noWrap/>
            <w:hideMark/>
          </w:tcPr>
          <w:p w14:paraId="618352EB" w14:textId="77777777" w:rsidR="00EC5ED4" w:rsidRPr="00582304" w:rsidRDefault="00EC5ED4" w:rsidP="00601134">
            <w:pPr>
              <w:spacing w:line="240" w:lineRule="auto"/>
              <w:rPr>
                <w:iCs/>
                <w:szCs w:val="24"/>
              </w:rPr>
            </w:pPr>
            <w:r w:rsidRPr="00582304">
              <w:rPr>
                <w:rFonts w:hint="eastAsia"/>
                <w:iCs/>
                <w:szCs w:val="24"/>
              </w:rPr>
              <w:t>Bias</w:t>
            </w:r>
          </w:p>
        </w:tc>
        <w:tc>
          <w:tcPr>
            <w:tcW w:w="1089" w:type="dxa"/>
            <w:noWrap/>
            <w:hideMark/>
          </w:tcPr>
          <w:p w14:paraId="0610E854" w14:textId="77777777" w:rsidR="00EC5ED4" w:rsidRPr="00582304" w:rsidRDefault="00EC5ED4" w:rsidP="00601134">
            <w:pPr>
              <w:spacing w:line="240" w:lineRule="auto"/>
              <w:rPr>
                <w:iCs/>
                <w:szCs w:val="24"/>
              </w:rPr>
            </w:pPr>
            <w:r w:rsidRPr="00582304">
              <w:rPr>
                <w:rFonts w:hint="eastAsia"/>
                <w:iCs/>
                <w:szCs w:val="24"/>
              </w:rPr>
              <w:t xml:space="preserve">Sample </w:t>
            </w:r>
            <w:r w:rsidRPr="00582304">
              <w:rPr>
                <w:iCs/>
                <w:szCs w:val="24"/>
              </w:rPr>
              <w:t>SE</w:t>
            </w:r>
          </w:p>
        </w:tc>
        <w:tc>
          <w:tcPr>
            <w:tcW w:w="992" w:type="dxa"/>
            <w:noWrap/>
            <w:hideMark/>
          </w:tcPr>
          <w:p w14:paraId="51AD81A8" w14:textId="77777777" w:rsidR="00EC5ED4" w:rsidRPr="00582304" w:rsidRDefault="00EC5ED4" w:rsidP="00601134">
            <w:pPr>
              <w:spacing w:line="240" w:lineRule="auto"/>
              <w:rPr>
                <w:iCs/>
                <w:szCs w:val="24"/>
              </w:rPr>
            </w:pPr>
            <w:r w:rsidRPr="00582304">
              <w:rPr>
                <w:iCs/>
                <w:szCs w:val="24"/>
              </w:rPr>
              <w:t>E</w:t>
            </w:r>
            <w:r w:rsidRPr="00582304">
              <w:rPr>
                <w:rFonts w:hint="eastAsia"/>
                <w:iCs/>
                <w:szCs w:val="24"/>
              </w:rPr>
              <w:t>s</w:t>
            </w:r>
            <w:r w:rsidRPr="00582304">
              <w:rPr>
                <w:iCs/>
                <w:szCs w:val="24"/>
              </w:rPr>
              <w:t xml:space="preserve">t. </w:t>
            </w:r>
            <w:r w:rsidRPr="00582304">
              <w:rPr>
                <w:rFonts w:hint="eastAsia"/>
                <w:iCs/>
                <w:szCs w:val="24"/>
              </w:rPr>
              <w:t>S</w:t>
            </w:r>
            <w:r w:rsidRPr="00582304">
              <w:rPr>
                <w:iCs/>
                <w:szCs w:val="24"/>
              </w:rPr>
              <w:t>D</w:t>
            </w:r>
          </w:p>
        </w:tc>
        <w:tc>
          <w:tcPr>
            <w:tcW w:w="990" w:type="dxa"/>
            <w:noWrap/>
            <w:hideMark/>
          </w:tcPr>
          <w:p w14:paraId="0853EB24" w14:textId="77777777" w:rsidR="00EC5ED4" w:rsidRPr="00582304" w:rsidRDefault="00EC5ED4" w:rsidP="00601134">
            <w:pPr>
              <w:spacing w:line="240" w:lineRule="auto"/>
              <w:rPr>
                <w:iCs/>
                <w:szCs w:val="24"/>
              </w:rPr>
            </w:pPr>
            <w:r w:rsidRPr="00582304">
              <w:rPr>
                <w:rFonts w:hint="eastAsia"/>
                <w:iCs/>
                <w:szCs w:val="24"/>
              </w:rPr>
              <w:t>RMSE</w:t>
            </w:r>
          </w:p>
        </w:tc>
        <w:tc>
          <w:tcPr>
            <w:tcW w:w="1278" w:type="dxa"/>
          </w:tcPr>
          <w:p w14:paraId="16708724" w14:textId="77777777" w:rsidR="00EC5ED4" w:rsidRPr="00582304" w:rsidRDefault="00EC5ED4" w:rsidP="00601134">
            <w:pPr>
              <w:spacing w:line="240" w:lineRule="auto"/>
              <w:rPr>
                <w:iCs/>
                <w:szCs w:val="24"/>
              </w:rPr>
            </w:pPr>
            <w:r w:rsidRPr="00582304">
              <w:rPr>
                <w:iCs/>
                <w:szCs w:val="24"/>
              </w:rPr>
              <w:t xml:space="preserve">95% CI </w:t>
            </w:r>
            <w:r w:rsidRPr="00582304">
              <w:rPr>
                <w:rFonts w:hint="eastAsia"/>
                <w:iCs/>
                <w:szCs w:val="24"/>
              </w:rPr>
              <w:t>Co</w:t>
            </w:r>
            <w:r w:rsidRPr="00582304">
              <w:rPr>
                <w:iCs/>
                <w:szCs w:val="24"/>
              </w:rPr>
              <w:t>verage</w:t>
            </w:r>
          </w:p>
        </w:tc>
      </w:tr>
      <w:tr w:rsidR="00EC5ED4" w:rsidRPr="00582304" w14:paraId="5041BCD0" w14:textId="77777777" w:rsidTr="00B02083">
        <w:trPr>
          <w:trHeight w:val="324"/>
        </w:trPr>
        <w:tc>
          <w:tcPr>
            <w:tcW w:w="997" w:type="dxa"/>
            <w:vMerge w:val="restart"/>
            <w:noWrap/>
            <w:hideMark/>
          </w:tcPr>
          <w:p w14:paraId="0E8E4AA1" w14:textId="77777777" w:rsidR="00EC5ED4" w:rsidRPr="00582304" w:rsidRDefault="00EC5ED4" w:rsidP="00601134">
            <w:pPr>
              <w:spacing w:line="240" w:lineRule="auto"/>
              <w:rPr>
                <w:iCs/>
                <w:szCs w:val="24"/>
              </w:rPr>
            </w:pPr>
            <w:r w:rsidRPr="00582304">
              <w:rPr>
                <w:iCs/>
                <w:szCs w:val="24"/>
              </w:rPr>
              <w:t>10</w:t>
            </w:r>
          </w:p>
        </w:tc>
        <w:tc>
          <w:tcPr>
            <w:tcW w:w="1274" w:type="dxa"/>
          </w:tcPr>
          <w:p w14:paraId="03D1ABA1" w14:textId="77777777" w:rsidR="00EC5ED4" w:rsidRPr="00582304" w:rsidRDefault="00EC5ED4" w:rsidP="00601134">
            <w:pPr>
              <w:spacing w:line="240" w:lineRule="auto"/>
              <w:rPr>
                <w:color w:val="000000"/>
                <w:szCs w:val="24"/>
              </w:rPr>
            </w:pPr>
            <w:r>
              <w:rPr>
                <w:rFonts w:hint="eastAsia"/>
                <w:color w:val="000000"/>
                <w:szCs w:val="24"/>
              </w:rPr>
              <w:t>New</w:t>
            </w:r>
          </w:p>
        </w:tc>
        <w:tc>
          <w:tcPr>
            <w:tcW w:w="997" w:type="dxa"/>
            <w:vMerge w:val="restart"/>
            <w:noWrap/>
          </w:tcPr>
          <w:p w14:paraId="1DB1E840" w14:textId="77777777" w:rsidR="00EC5ED4" w:rsidRPr="00582304" w:rsidRDefault="00EC5ED4" w:rsidP="00601134">
            <w:pPr>
              <w:spacing w:line="240" w:lineRule="auto"/>
              <w:rPr>
                <w:iCs/>
                <w:szCs w:val="24"/>
              </w:rPr>
            </w:pPr>
            <w:r>
              <w:rPr>
                <w:rFonts w:hint="eastAsia"/>
                <w:color w:val="000000"/>
              </w:rPr>
              <w:t>179.09</w:t>
            </w:r>
          </w:p>
        </w:tc>
        <w:tc>
          <w:tcPr>
            <w:tcW w:w="1084" w:type="dxa"/>
            <w:noWrap/>
          </w:tcPr>
          <w:p w14:paraId="4D27B1E5" w14:textId="77777777" w:rsidR="00EC5ED4" w:rsidRPr="00582304" w:rsidRDefault="00EC5ED4" w:rsidP="00601134">
            <w:pPr>
              <w:spacing w:line="240" w:lineRule="auto"/>
              <w:rPr>
                <w:iCs/>
                <w:szCs w:val="24"/>
              </w:rPr>
            </w:pPr>
            <w:r>
              <w:rPr>
                <w:rFonts w:hint="eastAsia"/>
                <w:color w:val="000000"/>
              </w:rPr>
              <w:t>280.11</w:t>
            </w:r>
          </w:p>
        </w:tc>
        <w:tc>
          <w:tcPr>
            <w:tcW w:w="1085" w:type="dxa"/>
            <w:noWrap/>
          </w:tcPr>
          <w:p w14:paraId="06E08572" w14:textId="77777777" w:rsidR="00EC5ED4" w:rsidRPr="00582304" w:rsidRDefault="00EC5ED4" w:rsidP="00601134">
            <w:pPr>
              <w:spacing w:line="240" w:lineRule="auto"/>
              <w:rPr>
                <w:iCs/>
                <w:szCs w:val="24"/>
              </w:rPr>
            </w:pPr>
            <w:r>
              <w:rPr>
                <w:rFonts w:hint="eastAsia"/>
                <w:color w:val="000000"/>
              </w:rPr>
              <w:t>-19.89</w:t>
            </w:r>
          </w:p>
        </w:tc>
        <w:tc>
          <w:tcPr>
            <w:tcW w:w="1089" w:type="dxa"/>
            <w:noWrap/>
          </w:tcPr>
          <w:p w14:paraId="6E6C256D" w14:textId="77777777" w:rsidR="00EC5ED4" w:rsidRPr="00582304" w:rsidRDefault="00EC5ED4" w:rsidP="00601134">
            <w:pPr>
              <w:spacing w:line="240" w:lineRule="auto"/>
              <w:rPr>
                <w:iCs/>
                <w:szCs w:val="24"/>
              </w:rPr>
            </w:pPr>
            <w:r>
              <w:rPr>
                <w:rFonts w:hint="eastAsia"/>
                <w:color w:val="000000"/>
              </w:rPr>
              <w:t>39.18</w:t>
            </w:r>
          </w:p>
        </w:tc>
        <w:tc>
          <w:tcPr>
            <w:tcW w:w="992" w:type="dxa"/>
            <w:noWrap/>
          </w:tcPr>
          <w:p w14:paraId="45E4BD95" w14:textId="77777777" w:rsidR="00EC5ED4" w:rsidRPr="00582304" w:rsidRDefault="00EC5ED4" w:rsidP="00601134">
            <w:pPr>
              <w:spacing w:line="240" w:lineRule="auto"/>
              <w:rPr>
                <w:iCs/>
                <w:szCs w:val="24"/>
              </w:rPr>
            </w:pPr>
            <w:r>
              <w:rPr>
                <w:rFonts w:hint="eastAsia"/>
                <w:color w:val="000000"/>
              </w:rPr>
              <w:t>31.17</w:t>
            </w:r>
          </w:p>
        </w:tc>
        <w:tc>
          <w:tcPr>
            <w:tcW w:w="990" w:type="dxa"/>
            <w:noWrap/>
          </w:tcPr>
          <w:p w14:paraId="7349E80C" w14:textId="77777777" w:rsidR="00EC5ED4" w:rsidRPr="00582304" w:rsidRDefault="00EC5ED4" w:rsidP="00601134">
            <w:pPr>
              <w:spacing w:line="240" w:lineRule="auto"/>
              <w:rPr>
                <w:iCs/>
                <w:szCs w:val="24"/>
              </w:rPr>
            </w:pPr>
            <w:r>
              <w:rPr>
                <w:rFonts w:hint="eastAsia"/>
                <w:color w:val="000000"/>
              </w:rPr>
              <w:t>43.92</w:t>
            </w:r>
          </w:p>
        </w:tc>
        <w:tc>
          <w:tcPr>
            <w:tcW w:w="1278" w:type="dxa"/>
          </w:tcPr>
          <w:p w14:paraId="75581C47" w14:textId="77777777" w:rsidR="00EC5ED4" w:rsidRPr="00582304" w:rsidRDefault="00EC5ED4" w:rsidP="00601134">
            <w:pPr>
              <w:spacing w:line="240" w:lineRule="auto"/>
              <w:rPr>
                <w:color w:val="FF0000"/>
                <w:szCs w:val="24"/>
              </w:rPr>
            </w:pPr>
            <w:r>
              <w:rPr>
                <w:rFonts w:hint="eastAsia"/>
                <w:color w:val="000000"/>
              </w:rPr>
              <w:t>0.86</w:t>
            </w:r>
          </w:p>
        </w:tc>
      </w:tr>
      <w:tr w:rsidR="00EC5ED4" w:rsidRPr="00582304" w14:paraId="6741E7B8" w14:textId="77777777" w:rsidTr="00B02083">
        <w:trPr>
          <w:trHeight w:val="324"/>
        </w:trPr>
        <w:tc>
          <w:tcPr>
            <w:tcW w:w="997" w:type="dxa"/>
            <w:vMerge/>
            <w:hideMark/>
          </w:tcPr>
          <w:p w14:paraId="04F55C7F" w14:textId="77777777" w:rsidR="00EC5ED4" w:rsidRPr="00582304" w:rsidRDefault="00EC5ED4" w:rsidP="00601134">
            <w:pPr>
              <w:spacing w:line="240" w:lineRule="auto"/>
              <w:rPr>
                <w:iCs/>
                <w:szCs w:val="24"/>
              </w:rPr>
            </w:pPr>
          </w:p>
        </w:tc>
        <w:tc>
          <w:tcPr>
            <w:tcW w:w="1274" w:type="dxa"/>
          </w:tcPr>
          <w:p w14:paraId="53EA1AF3" w14:textId="77777777" w:rsidR="00EC5ED4" w:rsidRPr="00582304" w:rsidRDefault="00EC5ED4" w:rsidP="00601134">
            <w:pPr>
              <w:spacing w:line="240" w:lineRule="auto"/>
              <w:rPr>
                <w:color w:val="000000"/>
                <w:szCs w:val="24"/>
              </w:rPr>
            </w:pPr>
            <w:r w:rsidRPr="00582304">
              <w:rPr>
                <w:rFonts w:hint="eastAsia"/>
                <w:color w:val="000000"/>
                <w:szCs w:val="24"/>
              </w:rPr>
              <w:t>Pa</w:t>
            </w:r>
            <w:r w:rsidRPr="00582304">
              <w:rPr>
                <w:color w:val="000000"/>
                <w:szCs w:val="24"/>
              </w:rPr>
              <w:t>n</w:t>
            </w:r>
          </w:p>
        </w:tc>
        <w:tc>
          <w:tcPr>
            <w:tcW w:w="997" w:type="dxa"/>
            <w:vMerge/>
          </w:tcPr>
          <w:p w14:paraId="5718B990" w14:textId="77777777" w:rsidR="00EC5ED4" w:rsidRPr="00582304" w:rsidRDefault="00EC5ED4" w:rsidP="00601134">
            <w:pPr>
              <w:spacing w:line="240" w:lineRule="auto"/>
              <w:rPr>
                <w:iCs/>
                <w:szCs w:val="24"/>
              </w:rPr>
            </w:pPr>
          </w:p>
        </w:tc>
        <w:tc>
          <w:tcPr>
            <w:tcW w:w="1084" w:type="dxa"/>
            <w:noWrap/>
          </w:tcPr>
          <w:p w14:paraId="6A93A89E" w14:textId="77777777" w:rsidR="00EC5ED4" w:rsidRPr="00582304" w:rsidRDefault="00EC5ED4" w:rsidP="00601134">
            <w:pPr>
              <w:spacing w:line="240" w:lineRule="auto"/>
              <w:rPr>
                <w:iCs/>
                <w:szCs w:val="24"/>
              </w:rPr>
            </w:pPr>
            <w:r>
              <w:rPr>
                <w:rFonts w:hint="eastAsia"/>
                <w:color w:val="000000"/>
              </w:rPr>
              <w:t>262.25</w:t>
            </w:r>
          </w:p>
        </w:tc>
        <w:tc>
          <w:tcPr>
            <w:tcW w:w="1085" w:type="dxa"/>
            <w:noWrap/>
          </w:tcPr>
          <w:p w14:paraId="3DB8B766" w14:textId="77777777" w:rsidR="00EC5ED4" w:rsidRPr="00582304" w:rsidRDefault="00EC5ED4" w:rsidP="00601134">
            <w:pPr>
              <w:spacing w:line="240" w:lineRule="auto"/>
              <w:rPr>
                <w:iCs/>
                <w:szCs w:val="24"/>
              </w:rPr>
            </w:pPr>
            <w:r>
              <w:rPr>
                <w:rFonts w:hint="eastAsia"/>
                <w:color w:val="000000"/>
              </w:rPr>
              <w:t>-37.75</w:t>
            </w:r>
          </w:p>
        </w:tc>
        <w:tc>
          <w:tcPr>
            <w:tcW w:w="1089" w:type="dxa"/>
            <w:noWrap/>
          </w:tcPr>
          <w:p w14:paraId="7260A383" w14:textId="77777777" w:rsidR="00EC5ED4" w:rsidRPr="00582304" w:rsidRDefault="00EC5ED4" w:rsidP="00601134">
            <w:pPr>
              <w:spacing w:line="240" w:lineRule="auto"/>
              <w:rPr>
                <w:iCs/>
                <w:szCs w:val="24"/>
              </w:rPr>
            </w:pPr>
            <w:r>
              <w:rPr>
                <w:rFonts w:hint="eastAsia"/>
                <w:color w:val="000000"/>
              </w:rPr>
              <w:t>25.55</w:t>
            </w:r>
          </w:p>
        </w:tc>
        <w:tc>
          <w:tcPr>
            <w:tcW w:w="992" w:type="dxa"/>
            <w:noWrap/>
          </w:tcPr>
          <w:p w14:paraId="006DC22B" w14:textId="77777777" w:rsidR="00EC5ED4" w:rsidRPr="00582304" w:rsidRDefault="00EC5ED4" w:rsidP="00601134">
            <w:pPr>
              <w:spacing w:line="240" w:lineRule="auto"/>
              <w:rPr>
                <w:iCs/>
                <w:szCs w:val="24"/>
              </w:rPr>
            </w:pPr>
            <w:r>
              <w:rPr>
                <w:rFonts w:hint="eastAsia"/>
                <w:color w:val="000000"/>
              </w:rPr>
              <w:t>18.42</w:t>
            </w:r>
          </w:p>
        </w:tc>
        <w:tc>
          <w:tcPr>
            <w:tcW w:w="990" w:type="dxa"/>
            <w:noWrap/>
          </w:tcPr>
          <w:p w14:paraId="0DBE9C8D" w14:textId="77777777" w:rsidR="00EC5ED4" w:rsidRPr="00582304" w:rsidRDefault="00EC5ED4" w:rsidP="00601134">
            <w:pPr>
              <w:spacing w:line="240" w:lineRule="auto"/>
              <w:rPr>
                <w:iCs/>
                <w:szCs w:val="24"/>
              </w:rPr>
            </w:pPr>
            <w:r>
              <w:rPr>
                <w:rFonts w:hint="eastAsia"/>
                <w:color w:val="000000"/>
              </w:rPr>
              <w:t>45.58</w:t>
            </w:r>
          </w:p>
        </w:tc>
        <w:tc>
          <w:tcPr>
            <w:tcW w:w="1278" w:type="dxa"/>
          </w:tcPr>
          <w:p w14:paraId="64889826" w14:textId="77777777" w:rsidR="00EC5ED4" w:rsidRPr="00582304" w:rsidRDefault="00EC5ED4" w:rsidP="00601134">
            <w:pPr>
              <w:spacing w:line="240" w:lineRule="auto"/>
              <w:rPr>
                <w:color w:val="FF0000"/>
                <w:szCs w:val="24"/>
              </w:rPr>
            </w:pPr>
            <w:r>
              <w:rPr>
                <w:rFonts w:hint="eastAsia"/>
                <w:color w:val="000000"/>
              </w:rPr>
              <w:t>0.83</w:t>
            </w:r>
          </w:p>
        </w:tc>
      </w:tr>
      <w:tr w:rsidR="00EC5ED4" w:rsidRPr="00582304" w14:paraId="4D4BF735" w14:textId="77777777" w:rsidTr="00B02083">
        <w:trPr>
          <w:trHeight w:val="324"/>
        </w:trPr>
        <w:tc>
          <w:tcPr>
            <w:tcW w:w="997" w:type="dxa"/>
            <w:vMerge w:val="restart"/>
            <w:noWrap/>
          </w:tcPr>
          <w:p w14:paraId="66637461" w14:textId="77777777" w:rsidR="00EC5ED4" w:rsidRPr="00582304" w:rsidRDefault="00EC5ED4" w:rsidP="00601134">
            <w:pPr>
              <w:spacing w:line="240" w:lineRule="auto"/>
              <w:rPr>
                <w:iCs/>
                <w:szCs w:val="24"/>
              </w:rPr>
            </w:pPr>
            <w:r w:rsidRPr="00582304">
              <w:rPr>
                <w:iCs/>
                <w:szCs w:val="24"/>
              </w:rPr>
              <w:t>30</w:t>
            </w:r>
          </w:p>
        </w:tc>
        <w:tc>
          <w:tcPr>
            <w:tcW w:w="1274" w:type="dxa"/>
          </w:tcPr>
          <w:p w14:paraId="107494B8" w14:textId="77777777" w:rsidR="00EC5ED4" w:rsidRPr="00582304" w:rsidRDefault="00EC5ED4" w:rsidP="00601134">
            <w:pPr>
              <w:spacing w:line="240" w:lineRule="auto"/>
              <w:rPr>
                <w:color w:val="000000"/>
                <w:szCs w:val="24"/>
              </w:rPr>
            </w:pPr>
            <w:r>
              <w:rPr>
                <w:rFonts w:hint="eastAsia"/>
                <w:color w:val="000000"/>
                <w:szCs w:val="24"/>
              </w:rPr>
              <w:t>New</w:t>
            </w:r>
          </w:p>
        </w:tc>
        <w:tc>
          <w:tcPr>
            <w:tcW w:w="997" w:type="dxa"/>
            <w:vMerge w:val="restart"/>
            <w:noWrap/>
          </w:tcPr>
          <w:p w14:paraId="637A0466" w14:textId="77777777" w:rsidR="00EC5ED4" w:rsidRPr="00582304" w:rsidRDefault="00EC5ED4" w:rsidP="00601134">
            <w:pPr>
              <w:spacing w:line="240" w:lineRule="auto"/>
              <w:rPr>
                <w:iCs/>
                <w:szCs w:val="24"/>
              </w:rPr>
            </w:pPr>
            <w:r>
              <w:rPr>
                <w:rFonts w:hint="eastAsia"/>
                <w:color w:val="000000"/>
              </w:rPr>
              <w:t>274.47</w:t>
            </w:r>
          </w:p>
        </w:tc>
        <w:tc>
          <w:tcPr>
            <w:tcW w:w="1084" w:type="dxa"/>
            <w:noWrap/>
          </w:tcPr>
          <w:p w14:paraId="5B07A7AD" w14:textId="77777777" w:rsidR="00EC5ED4" w:rsidRPr="00582304" w:rsidRDefault="00EC5ED4" w:rsidP="00601134">
            <w:pPr>
              <w:spacing w:line="240" w:lineRule="auto"/>
              <w:rPr>
                <w:iCs/>
                <w:szCs w:val="24"/>
              </w:rPr>
            </w:pPr>
            <w:r>
              <w:rPr>
                <w:rFonts w:hint="eastAsia"/>
                <w:color w:val="000000"/>
              </w:rPr>
              <w:t>300.73</w:t>
            </w:r>
          </w:p>
        </w:tc>
        <w:tc>
          <w:tcPr>
            <w:tcW w:w="1085" w:type="dxa"/>
            <w:noWrap/>
          </w:tcPr>
          <w:p w14:paraId="4FB883E5" w14:textId="77777777" w:rsidR="00EC5ED4" w:rsidRPr="00582304" w:rsidRDefault="00EC5ED4" w:rsidP="00601134">
            <w:pPr>
              <w:spacing w:line="240" w:lineRule="auto"/>
              <w:rPr>
                <w:iCs/>
                <w:szCs w:val="24"/>
              </w:rPr>
            </w:pPr>
            <w:r>
              <w:rPr>
                <w:rFonts w:hint="eastAsia"/>
                <w:color w:val="000000"/>
              </w:rPr>
              <w:t>0.73</w:t>
            </w:r>
          </w:p>
        </w:tc>
        <w:tc>
          <w:tcPr>
            <w:tcW w:w="1089" w:type="dxa"/>
            <w:noWrap/>
          </w:tcPr>
          <w:p w14:paraId="74A8BF2E" w14:textId="77777777" w:rsidR="00EC5ED4" w:rsidRPr="00582304" w:rsidRDefault="00EC5ED4" w:rsidP="00601134">
            <w:pPr>
              <w:spacing w:line="240" w:lineRule="auto"/>
              <w:rPr>
                <w:iCs/>
                <w:szCs w:val="24"/>
              </w:rPr>
            </w:pPr>
            <w:r>
              <w:rPr>
                <w:rFonts w:hint="eastAsia"/>
                <w:color w:val="000000"/>
              </w:rPr>
              <w:t>13.23</w:t>
            </w:r>
          </w:p>
        </w:tc>
        <w:tc>
          <w:tcPr>
            <w:tcW w:w="992" w:type="dxa"/>
            <w:noWrap/>
          </w:tcPr>
          <w:p w14:paraId="08BB437F" w14:textId="77777777" w:rsidR="00EC5ED4" w:rsidRPr="00582304" w:rsidRDefault="00EC5ED4" w:rsidP="00601134">
            <w:pPr>
              <w:spacing w:line="240" w:lineRule="auto"/>
              <w:rPr>
                <w:iCs/>
                <w:szCs w:val="24"/>
              </w:rPr>
            </w:pPr>
            <w:r>
              <w:rPr>
                <w:rFonts w:hint="eastAsia"/>
                <w:color w:val="000000"/>
              </w:rPr>
              <w:t>11.92</w:t>
            </w:r>
          </w:p>
        </w:tc>
        <w:tc>
          <w:tcPr>
            <w:tcW w:w="990" w:type="dxa"/>
            <w:noWrap/>
          </w:tcPr>
          <w:p w14:paraId="13191550" w14:textId="77777777" w:rsidR="00EC5ED4" w:rsidRPr="00582304" w:rsidRDefault="00EC5ED4" w:rsidP="00601134">
            <w:pPr>
              <w:spacing w:line="240" w:lineRule="auto"/>
              <w:rPr>
                <w:iCs/>
                <w:szCs w:val="24"/>
              </w:rPr>
            </w:pPr>
            <w:r>
              <w:rPr>
                <w:rFonts w:hint="eastAsia"/>
                <w:color w:val="000000"/>
              </w:rPr>
              <w:t>13.24</w:t>
            </w:r>
          </w:p>
        </w:tc>
        <w:tc>
          <w:tcPr>
            <w:tcW w:w="1278" w:type="dxa"/>
          </w:tcPr>
          <w:p w14:paraId="44535E0D" w14:textId="77777777" w:rsidR="00EC5ED4" w:rsidRPr="00582304" w:rsidRDefault="00EC5ED4" w:rsidP="00601134">
            <w:pPr>
              <w:spacing w:line="240" w:lineRule="auto"/>
              <w:rPr>
                <w:color w:val="000000"/>
                <w:szCs w:val="24"/>
              </w:rPr>
            </w:pPr>
            <w:r>
              <w:rPr>
                <w:rFonts w:hint="eastAsia"/>
                <w:color w:val="000000"/>
              </w:rPr>
              <w:t>0.88</w:t>
            </w:r>
          </w:p>
        </w:tc>
      </w:tr>
      <w:tr w:rsidR="00EC5ED4" w:rsidRPr="00582304" w14:paraId="6DA88A92" w14:textId="77777777" w:rsidTr="00B02083">
        <w:trPr>
          <w:trHeight w:val="324"/>
        </w:trPr>
        <w:tc>
          <w:tcPr>
            <w:tcW w:w="997" w:type="dxa"/>
            <w:vMerge/>
          </w:tcPr>
          <w:p w14:paraId="765787F7" w14:textId="77777777" w:rsidR="00EC5ED4" w:rsidRPr="00582304" w:rsidRDefault="00EC5ED4" w:rsidP="00601134">
            <w:pPr>
              <w:spacing w:line="240" w:lineRule="auto"/>
              <w:rPr>
                <w:iCs/>
                <w:szCs w:val="24"/>
              </w:rPr>
            </w:pPr>
          </w:p>
        </w:tc>
        <w:tc>
          <w:tcPr>
            <w:tcW w:w="1274" w:type="dxa"/>
          </w:tcPr>
          <w:p w14:paraId="1707F529" w14:textId="77777777" w:rsidR="00EC5ED4" w:rsidRPr="00582304" w:rsidRDefault="00EC5ED4" w:rsidP="00601134">
            <w:pPr>
              <w:spacing w:line="240" w:lineRule="auto"/>
              <w:rPr>
                <w:iCs/>
                <w:szCs w:val="24"/>
              </w:rPr>
            </w:pPr>
            <w:r w:rsidRPr="00582304">
              <w:rPr>
                <w:rFonts w:hint="eastAsia"/>
                <w:color w:val="000000"/>
                <w:szCs w:val="24"/>
              </w:rPr>
              <w:t>Pa</w:t>
            </w:r>
            <w:r w:rsidRPr="00582304">
              <w:rPr>
                <w:color w:val="000000"/>
                <w:szCs w:val="24"/>
              </w:rPr>
              <w:t>n</w:t>
            </w:r>
          </w:p>
        </w:tc>
        <w:tc>
          <w:tcPr>
            <w:tcW w:w="997" w:type="dxa"/>
            <w:vMerge/>
          </w:tcPr>
          <w:p w14:paraId="2754E510" w14:textId="77777777" w:rsidR="00EC5ED4" w:rsidRPr="00582304" w:rsidRDefault="00EC5ED4" w:rsidP="00601134">
            <w:pPr>
              <w:spacing w:line="240" w:lineRule="auto"/>
              <w:rPr>
                <w:iCs/>
                <w:szCs w:val="24"/>
              </w:rPr>
            </w:pPr>
          </w:p>
        </w:tc>
        <w:tc>
          <w:tcPr>
            <w:tcW w:w="1084" w:type="dxa"/>
            <w:noWrap/>
          </w:tcPr>
          <w:p w14:paraId="7EE44F01" w14:textId="77777777" w:rsidR="00EC5ED4" w:rsidRPr="00582304" w:rsidRDefault="00EC5ED4" w:rsidP="00601134">
            <w:pPr>
              <w:spacing w:line="240" w:lineRule="auto"/>
              <w:rPr>
                <w:iCs/>
                <w:szCs w:val="24"/>
              </w:rPr>
            </w:pPr>
            <w:r>
              <w:rPr>
                <w:rFonts w:hint="eastAsia"/>
                <w:color w:val="000000"/>
              </w:rPr>
              <w:t>295.92</w:t>
            </w:r>
          </w:p>
        </w:tc>
        <w:tc>
          <w:tcPr>
            <w:tcW w:w="1085" w:type="dxa"/>
            <w:noWrap/>
          </w:tcPr>
          <w:p w14:paraId="17B7E269" w14:textId="77777777" w:rsidR="00EC5ED4" w:rsidRPr="00582304" w:rsidRDefault="00EC5ED4" w:rsidP="00601134">
            <w:pPr>
              <w:spacing w:line="240" w:lineRule="auto"/>
              <w:rPr>
                <w:iCs/>
                <w:szCs w:val="24"/>
              </w:rPr>
            </w:pPr>
            <w:r>
              <w:rPr>
                <w:rFonts w:hint="eastAsia"/>
                <w:color w:val="000000"/>
              </w:rPr>
              <w:t>-4.08</w:t>
            </w:r>
          </w:p>
        </w:tc>
        <w:tc>
          <w:tcPr>
            <w:tcW w:w="1089" w:type="dxa"/>
            <w:noWrap/>
          </w:tcPr>
          <w:p w14:paraId="0475922B" w14:textId="77777777" w:rsidR="00EC5ED4" w:rsidRPr="00582304" w:rsidRDefault="00EC5ED4" w:rsidP="00601134">
            <w:pPr>
              <w:spacing w:line="240" w:lineRule="auto"/>
              <w:rPr>
                <w:iCs/>
                <w:szCs w:val="24"/>
              </w:rPr>
            </w:pPr>
            <w:r>
              <w:rPr>
                <w:rFonts w:hint="eastAsia"/>
                <w:color w:val="000000"/>
              </w:rPr>
              <w:t>9.39</w:t>
            </w:r>
          </w:p>
        </w:tc>
        <w:tc>
          <w:tcPr>
            <w:tcW w:w="992" w:type="dxa"/>
            <w:noWrap/>
          </w:tcPr>
          <w:p w14:paraId="2D751BB1" w14:textId="77777777" w:rsidR="00EC5ED4" w:rsidRPr="00582304" w:rsidRDefault="00EC5ED4" w:rsidP="00601134">
            <w:pPr>
              <w:spacing w:line="240" w:lineRule="auto"/>
              <w:rPr>
                <w:iCs/>
                <w:szCs w:val="24"/>
              </w:rPr>
            </w:pPr>
            <w:r>
              <w:rPr>
                <w:rFonts w:hint="eastAsia"/>
                <w:color w:val="000000"/>
              </w:rPr>
              <w:t>8.01</w:t>
            </w:r>
          </w:p>
        </w:tc>
        <w:tc>
          <w:tcPr>
            <w:tcW w:w="990" w:type="dxa"/>
            <w:noWrap/>
          </w:tcPr>
          <w:p w14:paraId="00B42541" w14:textId="77777777" w:rsidR="00EC5ED4" w:rsidRPr="00582304" w:rsidRDefault="00EC5ED4" w:rsidP="00601134">
            <w:pPr>
              <w:spacing w:line="240" w:lineRule="auto"/>
              <w:rPr>
                <w:iCs/>
                <w:szCs w:val="24"/>
              </w:rPr>
            </w:pPr>
            <w:r>
              <w:rPr>
                <w:rFonts w:hint="eastAsia"/>
                <w:color w:val="000000"/>
              </w:rPr>
              <w:t>10.23</w:t>
            </w:r>
          </w:p>
        </w:tc>
        <w:tc>
          <w:tcPr>
            <w:tcW w:w="1278" w:type="dxa"/>
          </w:tcPr>
          <w:p w14:paraId="1A05DAD3" w14:textId="77777777" w:rsidR="00EC5ED4" w:rsidRPr="00582304" w:rsidRDefault="00EC5ED4" w:rsidP="00601134">
            <w:pPr>
              <w:spacing w:line="240" w:lineRule="auto"/>
              <w:rPr>
                <w:color w:val="000000"/>
                <w:szCs w:val="24"/>
              </w:rPr>
            </w:pPr>
            <w:r>
              <w:rPr>
                <w:rFonts w:hint="eastAsia"/>
                <w:color w:val="000000"/>
              </w:rPr>
              <w:t>0.86</w:t>
            </w:r>
          </w:p>
        </w:tc>
      </w:tr>
      <w:tr w:rsidR="00EC5ED4" w:rsidRPr="00582304" w14:paraId="198DF0C6" w14:textId="77777777" w:rsidTr="00B02083">
        <w:trPr>
          <w:trHeight w:val="324"/>
        </w:trPr>
        <w:tc>
          <w:tcPr>
            <w:tcW w:w="997" w:type="dxa"/>
            <w:vMerge w:val="restart"/>
            <w:noWrap/>
          </w:tcPr>
          <w:p w14:paraId="75D8F809" w14:textId="77777777" w:rsidR="00EC5ED4" w:rsidRPr="00582304" w:rsidRDefault="00EC5ED4" w:rsidP="00601134">
            <w:pPr>
              <w:spacing w:line="240" w:lineRule="auto"/>
              <w:rPr>
                <w:iCs/>
                <w:szCs w:val="24"/>
              </w:rPr>
            </w:pPr>
            <w:r w:rsidRPr="00582304">
              <w:rPr>
                <w:iCs/>
                <w:szCs w:val="24"/>
              </w:rPr>
              <w:t>50</w:t>
            </w:r>
          </w:p>
        </w:tc>
        <w:tc>
          <w:tcPr>
            <w:tcW w:w="1274" w:type="dxa"/>
          </w:tcPr>
          <w:p w14:paraId="1FB07692" w14:textId="77777777" w:rsidR="00EC5ED4" w:rsidRPr="00582304" w:rsidRDefault="00EC5ED4" w:rsidP="00601134">
            <w:pPr>
              <w:spacing w:line="240" w:lineRule="auto"/>
              <w:rPr>
                <w:color w:val="000000"/>
                <w:szCs w:val="24"/>
              </w:rPr>
            </w:pPr>
            <w:r>
              <w:rPr>
                <w:rFonts w:hint="eastAsia"/>
                <w:color w:val="000000"/>
                <w:szCs w:val="24"/>
              </w:rPr>
              <w:t>New</w:t>
            </w:r>
          </w:p>
        </w:tc>
        <w:tc>
          <w:tcPr>
            <w:tcW w:w="997" w:type="dxa"/>
            <w:vMerge w:val="restart"/>
            <w:noWrap/>
          </w:tcPr>
          <w:p w14:paraId="4FC177E9" w14:textId="77777777" w:rsidR="00EC5ED4" w:rsidRPr="00582304" w:rsidRDefault="00EC5ED4" w:rsidP="00601134">
            <w:pPr>
              <w:spacing w:line="240" w:lineRule="auto"/>
              <w:rPr>
                <w:iCs/>
                <w:szCs w:val="24"/>
              </w:rPr>
            </w:pPr>
            <w:r>
              <w:rPr>
                <w:rFonts w:hint="eastAsia"/>
                <w:color w:val="000000"/>
              </w:rPr>
              <w:t>291.63</w:t>
            </w:r>
          </w:p>
        </w:tc>
        <w:tc>
          <w:tcPr>
            <w:tcW w:w="1084" w:type="dxa"/>
            <w:noWrap/>
          </w:tcPr>
          <w:p w14:paraId="4C21FA50" w14:textId="77777777" w:rsidR="00EC5ED4" w:rsidRPr="00582304" w:rsidRDefault="00EC5ED4" w:rsidP="00601134">
            <w:pPr>
              <w:spacing w:line="240" w:lineRule="auto"/>
              <w:rPr>
                <w:iCs/>
                <w:szCs w:val="24"/>
              </w:rPr>
            </w:pPr>
            <w:r>
              <w:rPr>
                <w:rFonts w:hint="eastAsia"/>
                <w:color w:val="000000"/>
              </w:rPr>
              <w:t>301.1</w:t>
            </w:r>
          </w:p>
        </w:tc>
        <w:tc>
          <w:tcPr>
            <w:tcW w:w="1085" w:type="dxa"/>
            <w:noWrap/>
          </w:tcPr>
          <w:p w14:paraId="4E8CB2A4" w14:textId="77777777" w:rsidR="00EC5ED4" w:rsidRPr="00582304" w:rsidRDefault="00EC5ED4" w:rsidP="00601134">
            <w:pPr>
              <w:spacing w:line="240" w:lineRule="auto"/>
              <w:rPr>
                <w:iCs/>
                <w:szCs w:val="24"/>
              </w:rPr>
            </w:pPr>
            <w:r>
              <w:rPr>
                <w:rFonts w:hint="eastAsia"/>
                <w:color w:val="000000"/>
              </w:rPr>
              <w:t>1.1</w:t>
            </w:r>
          </w:p>
        </w:tc>
        <w:tc>
          <w:tcPr>
            <w:tcW w:w="1089" w:type="dxa"/>
            <w:noWrap/>
          </w:tcPr>
          <w:p w14:paraId="06AE26C8" w14:textId="77777777" w:rsidR="00EC5ED4" w:rsidRPr="00582304" w:rsidRDefault="00EC5ED4" w:rsidP="00601134">
            <w:pPr>
              <w:spacing w:line="240" w:lineRule="auto"/>
              <w:rPr>
                <w:iCs/>
                <w:szCs w:val="24"/>
              </w:rPr>
            </w:pPr>
            <w:r>
              <w:rPr>
                <w:rFonts w:hint="eastAsia"/>
                <w:color w:val="000000"/>
              </w:rPr>
              <w:t>6.6</w:t>
            </w:r>
          </w:p>
        </w:tc>
        <w:tc>
          <w:tcPr>
            <w:tcW w:w="992" w:type="dxa"/>
            <w:noWrap/>
          </w:tcPr>
          <w:p w14:paraId="62127B08" w14:textId="77777777" w:rsidR="00EC5ED4" w:rsidRPr="00582304" w:rsidRDefault="00EC5ED4" w:rsidP="00601134">
            <w:pPr>
              <w:spacing w:line="240" w:lineRule="auto"/>
              <w:rPr>
                <w:iCs/>
                <w:szCs w:val="24"/>
              </w:rPr>
            </w:pPr>
            <w:r>
              <w:rPr>
                <w:rFonts w:hint="eastAsia"/>
                <w:color w:val="000000"/>
              </w:rPr>
              <w:t>6.55</w:t>
            </w:r>
          </w:p>
        </w:tc>
        <w:tc>
          <w:tcPr>
            <w:tcW w:w="990" w:type="dxa"/>
            <w:noWrap/>
          </w:tcPr>
          <w:p w14:paraId="7A06BA78" w14:textId="77777777" w:rsidR="00EC5ED4" w:rsidRPr="00582304" w:rsidRDefault="00EC5ED4" w:rsidP="00601134">
            <w:pPr>
              <w:spacing w:line="240" w:lineRule="auto"/>
              <w:rPr>
                <w:iCs/>
                <w:szCs w:val="24"/>
              </w:rPr>
            </w:pPr>
            <w:r>
              <w:rPr>
                <w:rFonts w:hint="eastAsia"/>
                <w:color w:val="000000"/>
              </w:rPr>
              <w:t>6.69</w:t>
            </w:r>
          </w:p>
        </w:tc>
        <w:tc>
          <w:tcPr>
            <w:tcW w:w="1278" w:type="dxa"/>
          </w:tcPr>
          <w:p w14:paraId="6F2C8241" w14:textId="77777777" w:rsidR="00EC5ED4" w:rsidRPr="00582304" w:rsidRDefault="00EC5ED4" w:rsidP="00601134">
            <w:pPr>
              <w:spacing w:line="240" w:lineRule="auto"/>
              <w:rPr>
                <w:color w:val="000000"/>
                <w:szCs w:val="24"/>
              </w:rPr>
            </w:pPr>
            <w:r>
              <w:rPr>
                <w:rFonts w:hint="eastAsia"/>
                <w:color w:val="000000"/>
              </w:rPr>
              <w:t>0.87</w:t>
            </w:r>
          </w:p>
        </w:tc>
      </w:tr>
      <w:tr w:rsidR="00EC5ED4" w:rsidRPr="00582304" w14:paraId="64327075" w14:textId="77777777" w:rsidTr="00B02083">
        <w:trPr>
          <w:trHeight w:val="324"/>
        </w:trPr>
        <w:tc>
          <w:tcPr>
            <w:tcW w:w="997" w:type="dxa"/>
            <w:vMerge/>
          </w:tcPr>
          <w:p w14:paraId="755AAAD4" w14:textId="77777777" w:rsidR="00EC5ED4" w:rsidRPr="00582304" w:rsidRDefault="00EC5ED4" w:rsidP="00601134">
            <w:pPr>
              <w:spacing w:line="240" w:lineRule="auto"/>
              <w:rPr>
                <w:iCs/>
                <w:szCs w:val="24"/>
              </w:rPr>
            </w:pPr>
          </w:p>
        </w:tc>
        <w:tc>
          <w:tcPr>
            <w:tcW w:w="1274" w:type="dxa"/>
          </w:tcPr>
          <w:p w14:paraId="32586B1F" w14:textId="77777777" w:rsidR="00EC5ED4" w:rsidRPr="00582304" w:rsidRDefault="00EC5ED4" w:rsidP="00601134">
            <w:pPr>
              <w:spacing w:line="240" w:lineRule="auto"/>
              <w:rPr>
                <w:iCs/>
                <w:szCs w:val="24"/>
              </w:rPr>
            </w:pPr>
            <w:r w:rsidRPr="00582304">
              <w:rPr>
                <w:rFonts w:hint="eastAsia"/>
                <w:color w:val="000000"/>
                <w:szCs w:val="24"/>
              </w:rPr>
              <w:t>Pa</w:t>
            </w:r>
            <w:r w:rsidRPr="00582304">
              <w:rPr>
                <w:color w:val="000000"/>
                <w:szCs w:val="24"/>
              </w:rPr>
              <w:t>n</w:t>
            </w:r>
          </w:p>
        </w:tc>
        <w:tc>
          <w:tcPr>
            <w:tcW w:w="997" w:type="dxa"/>
            <w:vMerge/>
          </w:tcPr>
          <w:p w14:paraId="05125184" w14:textId="77777777" w:rsidR="00EC5ED4" w:rsidRPr="00582304" w:rsidRDefault="00EC5ED4" w:rsidP="00601134">
            <w:pPr>
              <w:spacing w:line="240" w:lineRule="auto"/>
              <w:rPr>
                <w:iCs/>
                <w:szCs w:val="24"/>
              </w:rPr>
            </w:pPr>
          </w:p>
        </w:tc>
        <w:tc>
          <w:tcPr>
            <w:tcW w:w="1084" w:type="dxa"/>
            <w:noWrap/>
          </w:tcPr>
          <w:p w14:paraId="2ACDF2D8" w14:textId="77777777" w:rsidR="00EC5ED4" w:rsidRPr="00582304" w:rsidRDefault="00EC5ED4" w:rsidP="00601134">
            <w:pPr>
              <w:spacing w:line="240" w:lineRule="auto"/>
              <w:rPr>
                <w:iCs/>
                <w:szCs w:val="24"/>
              </w:rPr>
            </w:pPr>
            <w:r>
              <w:rPr>
                <w:rFonts w:hint="eastAsia"/>
                <w:color w:val="000000"/>
              </w:rPr>
              <w:t>299.63</w:t>
            </w:r>
          </w:p>
        </w:tc>
        <w:tc>
          <w:tcPr>
            <w:tcW w:w="1085" w:type="dxa"/>
            <w:noWrap/>
          </w:tcPr>
          <w:p w14:paraId="39EA23A8" w14:textId="77777777" w:rsidR="00EC5ED4" w:rsidRPr="00582304" w:rsidRDefault="00EC5ED4" w:rsidP="00601134">
            <w:pPr>
              <w:spacing w:line="240" w:lineRule="auto"/>
              <w:rPr>
                <w:iCs/>
                <w:szCs w:val="24"/>
              </w:rPr>
            </w:pPr>
            <w:r>
              <w:rPr>
                <w:rFonts w:hint="eastAsia"/>
                <w:color w:val="000000"/>
              </w:rPr>
              <w:t>-0.37</w:t>
            </w:r>
          </w:p>
        </w:tc>
        <w:tc>
          <w:tcPr>
            <w:tcW w:w="1089" w:type="dxa"/>
            <w:noWrap/>
          </w:tcPr>
          <w:p w14:paraId="6666C00B" w14:textId="77777777" w:rsidR="00EC5ED4" w:rsidRPr="00582304" w:rsidRDefault="00EC5ED4" w:rsidP="00601134">
            <w:pPr>
              <w:spacing w:line="240" w:lineRule="auto"/>
              <w:rPr>
                <w:iCs/>
                <w:szCs w:val="24"/>
              </w:rPr>
            </w:pPr>
            <w:r>
              <w:rPr>
                <w:rFonts w:hint="eastAsia"/>
                <w:color w:val="000000"/>
              </w:rPr>
              <w:t>5.02</w:t>
            </w:r>
          </w:p>
        </w:tc>
        <w:tc>
          <w:tcPr>
            <w:tcW w:w="992" w:type="dxa"/>
            <w:noWrap/>
          </w:tcPr>
          <w:p w14:paraId="0EE241F0" w14:textId="77777777" w:rsidR="00EC5ED4" w:rsidRPr="00582304" w:rsidRDefault="00EC5ED4" w:rsidP="00601134">
            <w:pPr>
              <w:spacing w:line="240" w:lineRule="auto"/>
              <w:rPr>
                <w:iCs/>
                <w:szCs w:val="24"/>
              </w:rPr>
            </w:pPr>
            <w:r>
              <w:rPr>
                <w:rFonts w:hint="eastAsia"/>
                <w:color w:val="000000"/>
              </w:rPr>
              <w:t>4.78</w:t>
            </w:r>
          </w:p>
        </w:tc>
        <w:tc>
          <w:tcPr>
            <w:tcW w:w="990" w:type="dxa"/>
            <w:noWrap/>
          </w:tcPr>
          <w:p w14:paraId="190842CC" w14:textId="77777777" w:rsidR="00EC5ED4" w:rsidRPr="00582304" w:rsidRDefault="00EC5ED4" w:rsidP="00601134">
            <w:pPr>
              <w:spacing w:line="240" w:lineRule="auto"/>
              <w:rPr>
                <w:iCs/>
                <w:szCs w:val="24"/>
              </w:rPr>
            </w:pPr>
            <w:r>
              <w:rPr>
                <w:rFonts w:hint="eastAsia"/>
                <w:color w:val="000000"/>
              </w:rPr>
              <w:t>5.03</w:t>
            </w:r>
          </w:p>
        </w:tc>
        <w:tc>
          <w:tcPr>
            <w:tcW w:w="1278" w:type="dxa"/>
          </w:tcPr>
          <w:p w14:paraId="6CF73ED5" w14:textId="77777777" w:rsidR="00EC5ED4" w:rsidRPr="00582304" w:rsidRDefault="00EC5ED4" w:rsidP="00601134">
            <w:pPr>
              <w:spacing w:line="240" w:lineRule="auto"/>
              <w:rPr>
                <w:color w:val="000000"/>
                <w:szCs w:val="24"/>
              </w:rPr>
            </w:pPr>
            <w:r>
              <w:rPr>
                <w:rFonts w:hint="eastAsia"/>
                <w:color w:val="000000"/>
              </w:rPr>
              <w:t>0.86</w:t>
            </w:r>
          </w:p>
        </w:tc>
      </w:tr>
      <w:tr w:rsidR="00EC5ED4" w:rsidRPr="00582304" w14:paraId="0FD112BB" w14:textId="77777777" w:rsidTr="00B02083">
        <w:trPr>
          <w:trHeight w:val="324"/>
        </w:trPr>
        <w:tc>
          <w:tcPr>
            <w:tcW w:w="997" w:type="dxa"/>
            <w:vMerge w:val="restart"/>
            <w:noWrap/>
          </w:tcPr>
          <w:p w14:paraId="7E1114BD" w14:textId="77777777" w:rsidR="00EC5ED4" w:rsidRPr="00582304" w:rsidRDefault="00EC5ED4" w:rsidP="00601134">
            <w:pPr>
              <w:spacing w:line="240" w:lineRule="auto"/>
              <w:rPr>
                <w:iCs/>
                <w:szCs w:val="24"/>
              </w:rPr>
            </w:pPr>
            <w:r w:rsidRPr="00582304">
              <w:rPr>
                <w:iCs/>
                <w:szCs w:val="24"/>
              </w:rPr>
              <w:t>70</w:t>
            </w:r>
          </w:p>
        </w:tc>
        <w:tc>
          <w:tcPr>
            <w:tcW w:w="1274" w:type="dxa"/>
          </w:tcPr>
          <w:p w14:paraId="70558780" w14:textId="77777777" w:rsidR="00EC5ED4" w:rsidRPr="00582304" w:rsidRDefault="00EC5ED4" w:rsidP="00601134">
            <w:pPr>
              <w:spacing w:line="240" w:lineRule="auto"/>
              <w:rPr>
                <w:color w:val="000000"/>
                <w:szCs w:val="24"/>
              </w:rPr>
            </w:pPr>
            <w:r>
              <w:rPr>
                <w:rFonts w:hint="eastAsia"/>
                <w:color w:val="000000"/>
                <w:szCs w:val="24"/>
              </w:rPr>
              <w:t>New</w:t>
            </w:r>
          </w:p>
        </w:tc>
        <w:tc>
          <w:tcPr>
            <w:tcW w:w="997" w:type="dxa"/>
            <w:vMerge w:val="restart"/>
            <w:noWrap/>
          </w:tcPr>
          <w:p w14:paraId="1C3C289F" w14:textId="77777777" w:rsidR="00EC5ED4" w:rsidRPr="00582304" w:rsidRDefault="00EC5ED4" w:rsidP="00601134">
            <w:pPr>
              <w:spacing w:line="240" w:lineRule="auto"/>
              <w:rPr>
                <w:iCs/>
                <w:szCs w:val="24"/>
              </w:rPr>
            </w:pPr>
            <w:r>
              <w:rPr>
                <w:rFonts w:hint="eastAsia"/>
                <w:color w:val="000000"/>
              </w:rPr>
              <w:t>296.42</w:t>
            </w:r>
          </w:p>
        </w:tc>
        <w:tc>
          <w:tcPr>
            <w:tcW w:w="1084" w:type="dxa"/>
            <w:noWrap/>
          </w:tcPr>
          <w:p w14:paraId="4AEF1DA0" w14:textId="77777777" w:rsidR="00EC5ED4" w:rsidRPr="00582304" w:rsidRDefault="00EC5ED4" w:rsidP="00601134">
            <w:pPr>
              <w:spacing w:line="240" w:lineRule="auto"/>
              <w:rPr>
                <w:iCs/>
                <w:szCs w:val="24"/>
              </w:rPr>
            </w:pPr>
            <w:r>
              <w:rPr>
                <w:rFonts w:hint="eastAsia"/>
                <w:color w:val="000000"/>
              </w:rPr>
              <w:t>300.37</w:t>
            </w:r>
          </w:p>
        </w:tc>
        <w:tc>
          <w:tcPr>
            <w:tcW w:w="1085" w:type="dxa"/>
            <w:noWrap/>
          </w:tcPr>
          <w:p w14:paraId="52505000" w14:textId="77777777" w:rsidR="00EC5ED4" w:rsidRPr="00582304" w:rsidRDefault="00EC5ED4" w:rsidP="00601134">
            <w:pPr>
              <w:spacing w:line="240" w:lineRule="auto"/>
              <w:rPr>
                <w:iCs/>
                <w:szCs w:val="24"/>
              </w:rPr>
            </w:pPr>
            <w:r>
              <w:rPr>
                <w:rFonts w:hint="eastAsia"/>
                <w:color w:val="000000"/>
              </w:rPr>
              <w:t>0.37</w:t>
            </w:r>
          </w:p>
        </w:tc>
        <w:tc>
          <w:tcPr>
            <w:tcW w:w="1089" w:type="dxa"/>
            <w:noWrap/>
          </w:tcPr>
          <w:p w14:paraId="6E19F7C6" w14:textId="77777777" w:rsidR="00EC5ED4" w:rsidRPr="00582304" w:rsidRDefault="00EC5ED4" w:rsidP="00601134">
            <w:pPr>
              <w:spacing w:line="240" w:lineRule="auto"/>
              <w:rPr>
                <w:iCs/>
                <w:szCs w:val="24"/>
              </w:rPr>
            </w:pPr>
            <w:r>
              <w:rPr>
                <w:rFonts w:hint="eastAsia"/>
                <w:color w:val="000000"/>
              </w:rPr>
              <w:t>3.98</w:t>
            </w:r>
          </w:p>
        </w:tc>
        <w:tc>
          <w:tcPr>
            <w:tcW w:w="992" w:type="dxa"/>
            <w:noWrap/>
          </w:tcPr>
          <w:p w14:paraId="754356B8" w14:textId="77777777" w:rsidR="00EC5ED4" w:rsidRPr="00582304" w:rsidRDefault="00EC5ED4" w:rsidP="00601134">
            <w:pPr>
              <w:spacing w:line="240" w:lineRule="auto"/>
              <w:rPr>
                <w:iCs/>
                <w:szCs w:val="24"/>
              </w:rPr>
            </w:pPr>
            <w:r>
              <w:rPr>
                <w:rFonts w:hint="eastAsia"/>
                <w:color w:val="000000"/>
              </w:rPr>
              <w:t>4.04</w:t>
            </w:r>
          </w:p>
        </w:tc>
        <w:tc>
          <w:tcPr>
            <w:tcW w:w="990" w:type="dxa"/>
            <w:noWrap/>
          </w:tcPr>
          <w:p w14:paraId="3362D159" w14:textId="77777777" w:rsidR="00EC5ED4" w:rsidRPr="00582304" w:rsidRDefault="00EC5ED4" w:rsidP="00601134">
            <w:pPr>
              <w:spacing w:line="240" w:lineRule="auto"/>
              <w:rPr>
                <w:iCs/>
                <w:szCs w:val="24"/>
              </w:rPr>
            </w:pPr>
            <w:r>
              <w:rPr>
                <w:rFonts w:hint="eastAsia"/>
                <w:color w:val="000000"/>
              </w:rPr>
              <w:t>3.99</w:t>
            </w:r>
          </w:p>
        </w:tc>
        <w:tc>
          <w:tcPr>
            <w:tcW w:w="1278" w:type="dxa"/>
          </w:tcPr>
          <w:p w14:paraId="71060A96" w14:textId="77777777" w:rsidR="00EC5ED4" w:rsidRPr="00582304" w:rsidRDefault="00EC5ED4" w:rsidP="00601134">
            <w:pPr>
              <w:spacing w:line="240" w:lineRule="auto"/>
              <w:rPr>
                <w:color w:val="000000"/>
                <w:szCs w:val="24"/>
              </w:rPr>
            </w:pPr>
            <w:r>
              <w:rPr>
                <w:rFonts w:hint="eastAsia"/>
                <w:color w:val="000000"/>
              </w:rPr>
              <w:t>0.81</w:t>
            </w:r>
          </w:p>
        </w:tc>
      </w:tr>
      <w:tr w:rsidR="00EC5ED4" w:rsidRPr="00582304" w14:paraId="77A8AABD" w14:textId="77777777" w:rsidTr="00B02083">
        <w:trPr>
          <w:trHeight w:val="324"/>
        </w:trPr>
        <w:tc>
          <w:tcPr>
            <w:tcW w:w="997" w:type="dxa"/>
            <w:vMerge/>
          </w:tcPr>
          <w:p w14:paraId="62C85BAF" w14:textId="77777777" w:rsidR="00EC5ED4" w:rsidRPr="00582304" w:rsidRDefault="00EC5ED4" w:rsidP="00601134">
            <w:pPr>
              <w:spacing w:line="240" w:lineRule="auto"/>
              <w:rPr>
                <w:iCs/>
                <w:szCs w:val="24"/>
              </w:rPr>
            </w:pPr>
          </w:p>
        </w:tc>
        <w:tc>
          <w:tcPr>
            <w:tcW w:w="1274" w:type="dxa"/>
          </w:tcPr>
          <w:p w14:paraId="3B723AEA" w14:textId="77777777" w:rsidR="00EC5ED4" w:rsidRPr="00582304" w:rsidRDefault="00EC5ED4" w:rsidP="00601134">
            <w:pPr>
              <w:spacing w:line="240" w:lineRule="auto"/>
              <w:rPr>
                <w:iCs/>
                <w:szCs w:val="24"/>
              </w:rPr>
            </w:pPr>
            <w:r w:rsidRPr="00582304">
              <w:rPr>
                <w:rFonts w:hint="eastAsia"/>
                <w:color w:val="000000"/>
                <w:szCs w:val="24"/>
              </w:rPr>
              <w:t>Pa</w:t>
            </w:r>
            <w:r w:rsidRPr="00582304">
              <w:rPr>
                <w:color w:val="000000"/>
                <w:szCs w:val="24"/>
              </w:rPr>
              <w:t>n</w:t>
            </w:r>
          </w:p>
        </w:tc>
        <w:tc>
          <w:tcPr>
            <w:tcW w:w="997" w:type="dxa"/>
            <w:vMerge/>
          </w:tcPr>
          <w:p w14:paraId="284B03E4" w14:textId="77777777" w:rsidR="00EC5ED4" w:rsidRPr="00582304" w:rsidRDefault="00EC5ED4" w:rsidP="00601134">
            <w:pPr>
              <w:spacing w:line="240" w:lineRule="auto"/>
              <w:rPr>
                <w:iCs/>
                <w:szCs w:val="24"/>
              </w:rPr>
            </w:pPr>
          </w:p>
        </w:tc>
        <w:tc>
          <w:tcPr>
            <w:tcW w:w="1084" w:type="dxa"/>
            <w:noWrap/>
          </w:tcPr>
          <w:p w14:paraId="60E11658" w14:textId="77777777" w:rsidR="00EC5ED4" w:rsidRPr="00582304" w:rsidRDefault="00EC5ED4" w:rsidP="00601134">
            <w:pPr>
              <w:spacing w:line="240" w:lineRule="auto"/>
              <w:rPr>
                <w:iCs/>
                <w:szCs w:val="24"/>
              </w:rPr>
            </w:pPr>
            <w:r>
              <w:rPr>
                <w:rFonts w:hint="eastAsia"/>
                <w:color w:val="000000"/>
              </w:rPr>
              <w:t>299.7</w:t>
            </w:r>
          </w:p>
        </w:tc>
        <w:tc>
          <w:tcPr>
            <w:tcW w:w="1085" w:type="dxa"/>
            <w:noWrap/>
          </w:tcPr>
          <w:p w14:paraId="362329FA" w14:textId="77777777" w:rsidR="00EC5ED4" w:rsidRPr="00582304" w:rsidRDefault="00EC5ED4" w:rsidP="00601134">
            <w:pPr>
              <w:spacing w:line="240" w:lineRule="auto"/>
              <w:rPr>
                <w:iCs/>
                <w:szCs w:val="24"/>
              </w:rPr>
            </w:pPr>
            <w:r>
              <w:rPr>
                <w:rFonts w:hint="eastAsia"/>
                <w:color w:val="000000"/>
              </w:rPr>
              <w:t>-0.3</w:t>
            </w:r>
          </w:p>
        </w:tc>
        <w:tc>
          <w:tcPr>
            <w:tcW w:w="1089" w:type="dxa"/>
            <w:noWrap/>
          </w:tcPr>
          <w:p w14:paraId="7E0E26E5" w14:textId="77777777" w:rsidR="00EC5ED4" w:rsidRPr="00582304" w:rsidRDefault="00EC5ED4" w:rsidP="00601134">
            <w:pPr>
              <w:spacing w:line="240" w:lineRule="auto"/>
              <w:rPr>
                <w:iCs/>
                <w:szCs w:val="24"/>
              </w:rPr>
            </w:pPr>
            <w:r>
              <w:rPr>
                <w:rFonts w:hint="eastAsia"/>
                <w:color w:val="000000"/>
              </w:rPr>
              <w:t>3.13</w:t>
            </w:r>
          </w:p>
        </w:tc>
        <w:tc>
          <w:tcPr>
            <w:tcW w:w="992" w:type="dxa"/>
            <w:noWrap/>
          </w:tcPr>
          <w:p w14:paraId="7FF71F8A" w14:textId="77777777" w:rsidR="00EC5ED4" w:rsidRPr="00582304" w:rsidRDefault="00EC5ED4" w:rsidP="00601134">
            <w:pPr>
              <w:spacing w:line="240" w:lineRule="auto"/>
              <w:rPr>
                <w:iCs/>
                <w:szCs w:val="24"/>
              </w:rPr>
            </w:pPr>
            <w:r>
              <w:rPr>
                <w:rFonts w:hint="eastAsia"/>
                <w:color w:val="000000"/>
              </w:rPr>
              <w:t>3.06</w:t>
            </w:r>
          </w:p>
        </w:tc>
        <w:tc>
          <w:tcPr>
            <w:tcW w:w="990" w:type="dxa"/>
            <w:noWrap/>
          </w:tcPr>
          <w:p w14:paraId="4681F72E" w14:textId="77777777" w:rsidR="00EC5ED4" w:rsidRPr="00582304" w:rsidRDefault="00EC5ED4" w:rsidP="00601134">
            <w:pPr>
              <w:spacing w:line="240" w:lineRule="auto"/>
              <w:rPr>
                <w:iCs/>
                <w:szCs w:val="24"/>
              </w:rPr>
            </w:pPr>
            <w:r>
              <w:rPr>
                <w:rFonts w:hint="eastAsia"/>
                <w:color w:val="000000"/>
              </w:rPr>
              <w:t>3.14</w:t>
            </w:r>
          </w:p>
        </w:tc>
        <w:tc>
          <w:tcPr>
            <w:tcW w:w="1278" w:type="dxa"/>
          </w:tcPr>
          <w:p w14:paraId="02F477E8" w14:textId="77777777" w:rsidR="00EC5ED4" w:rsidRPr="00582304" w:rsidRDefault="00EC5ED4" w:rsidP="00601134">
            <w:pPr>
              <w:spacing w:line="240" w:lineRule="auto"/>
              <w:rPr>
                <w:color w:val="000000"/>
                <w:szCs w:val="24"/>
              </w:rPr>
            </w:pPr>
            <w:r>
              <w:rPr>
                <w:rFonts w:hint="eastAsia"/>
                <w:color w:val="000000"/>
              </w:rPr>
              <w:t>0.81</w:t>
            </w:r>
          </w:p>
        </w:tc>
      </w:tr>
    </w:tbl>
    <w:p w14:paraId="10E35CBE" w14:textId="77777777" w:rsidR="007F685D" w:rsidRPr="007F685D" w:rsidRDefault="007F685D" w:rsidP="007F685D"/>
    <w:p w14:paraId="13714509" w14:textId="22390C81" w:rsidR="00EC5ED4" w:rsidRPr="008E12A9" w:rsidRDefault="00EC5ED4" w:rsidP="00601134">
      <w:pPr>
        <w:pStyle w:val="af1"/>
        <w:spacing w:line="240" w:lineRule="auto"/>
      </w:pPr>
      <w:bookmarkStart w:id="20" w:name="_Ref167707480"/>
      <w:bookmarkStart w:id="21" w:name="_Toc166682360"/>
      <w:r>
        <w:t xml:space="preserve">Table S. </w:t>
      </w:r>
      <w:r>
        <w:fldChar w:fldCharType="begin"/>
      </w:r>
      <w:r>
        <w:instrText xml:space="preserve"> SEQ Table_S. \* ARABIC </w:instrText>
      </w:r>
      <w:r>
        <w:fldChar w:fldCharType="separate"/>
      </w:r>
      <w:r w:rsidR="00EF67F0">
        <w:rPr>
          <w:noProof/>
        </w:rPr>
        <w:t>12</w:t>
      </w:r>
      <w:r>
        <w:fldChar w:fldCharType="end"/>
      </w:r>
      <w:bookmarkEnd w:id="20"/>
      <w:r w:rsidRPr="008E12A9">
        <w:rPr>
          <w:rFonts w:hint="eastAsia"/>
        </w:rPr>
        <w:t>取後放回的抽樣方式在</w:t>
      </w:r>
      <w:r w:rsidR="00095F5C">
        <w:rPr>
          <w:rFonts w:hint="eastAsia"/>
        </w:rPr>
        <w:t>情況四</w:t>
      </w:r>
      <w:r w:rsidRPr="008E12A9">
        <w:rPr>
          <w:rFonts w:hint="eastAsia"/>
        </w:rPr>
        <w:t>下，</w:t>
      </w:r>
      <w:r w:rsidRPr="008E12A9">
        <w:rPr>
          <w:rFonts w:cs="Times New Roman" w:hint="eastAsia"/>
        </w:rPr>
        <w:t>群落一為</w:t>
      </w:r>
      <w:r w:rsidRPr="008E12A9">
        <w:rPr>
          <w:rFonts w:cs="Times New Roman" w:hint="eastAsia"/>
        </w:rPr>
        <w:t>B</w:t>
      </w:r>
      <w:r w:rsidRPr="008E12A9">
        <w:rPr>
          <w:rFonts w:cs="Times New Roman"/>
        </w:rPr>
        <w:t>roken-stick</w:t>
      </w:r>
      <w:r w:rsidRPr="008E12A9">
        <w:rPr>
          <w:rFonts w:cs="Times New Roman" w:hint="eastAsia"/>
        </w:rPr>
        <w:t>模型，群落二為對數常數模型之情況下的估計結果。</w:t>
      </w:r>
      <w:bookmarkEnd w:id="21"/>
    </w:p>
    <w:tbl>
      <w:tblPr>
        <w:tblStyle w:val="afd"/>
        <w:tblW w:w="9786" w:type="dxa"/>
        <w:tblLayout w:type="fixed"/>
        <w:tblLook w:val="04A0" w:firstRow="1" w:lastRow="0" w:firstColumn="1" w:lastColumn="0" w:noHBand="0" w:noVBand="1"/>
      </w:tblPr>
      <w:tblGrid>
        <w:gridCol w:w="997"/>
        <w:gridCol w:w="1274"/>
        <w:gridCol w:w="997"/>
        <w:gridCol w:w="1084"/>
        <w:gridCol w:w="1085"/>
        <w:gridCol w:w="1089"/>
        <w:gridCol w:w="992"/>
        <w:gridCol w:w="990"/>
        <w:gridCol w:w="1278"/>
      </w:tblGrid>
      <w:tr w:rsidR="00EC5ED4" w:rsidRPr="00582304" w14:paraId="533DDE02" w14:textId="77777777" w:rsidTr="00B02083">
        <w:trPr>
          <w:cnfStyle w:val="100000000000" w:firstRow="1" w:lastRow="0" w:firstColumn="0" w:lastColumn="0" w:oddVBand="0" w:evenVBand="0" w:oddHBand="0" w:evenHBand="0" w:firstRowFirstColumn="0" w:firstRowLastColumn="0" w:lastRowFirstColumn="0" w:lastRowLastColumn="0"/>
          <w:trHeight w:val="324"/>
        </w:trPr>
        <w:tc>
          <w:tcPr>
            <w:tcW w:w="997" w:type="dxa"/>
            <w:noWrap/>
            <w:hideMark/>
          </w:tcPr>
          <w:p w14:paraId="7B7221DD" w14:textId="77777777" w:rsidR="00EC5ED4" w:rsidRPr="00582304" w:rsidRDefault="00EC5ED4" w:rsidP="00601134">
            <w:pPr>
              <w:spacing w:line="240" w:lineRule="auto"/>
              <w:rPr>
                <w:iCs/>
                <w:szCs w:val="24"/>
              </w:rPr>
            </w:pPr>
            <w:r w:rsidRPr="00582304">
              <w:rPr>
                <w:iCs/>
                <w:szCs w:val="24"/>
              </w:rPr>
              <w:t>Sample size</w:t>
            </w:r>
          </w:p>
        </w:tc>
        <w:tc>
          <w:tcPr>
            <w:tcW w:w="1274" w:type="dxa"/>
          </w:tcPr>
          <w:p w14:paraId="648A12F2" w14:textId="77777777" w:rsidR="00EC5ED4" w:rsidRPr="00582304" w:rsidRDefault="00EC5ED4" w:rsidP="00601134">
            <w:pPr>
              <w:spacing w:line="240" w:lineRule="auto"/>
              <w:rPr>
                <w:iCs/>
                <w:szCs w:val="24"/>
              </w:rPr>
            </w:pPr>
            <w:r w:rsidRPr="00582304">
              <w:rPr>
                <w:szCs w:val="24"/>
              </w:rPr>
              <w:t>Estimator</w:t>
            </w:r>
          </w:p>
        </w:tc>
        <w:tc>
          <w:tcPr>
            <w:tcW w:w="997" w:type="dxa"/>
            <w:noWrap/>
            <w:hideMark/>
          </w:tcPr>
          <w:p w14:paraId="2005AAE7" w14:textId="77777777" w:rsidR="00EC5ED4" w:rsidRPr="00582304" w:rsidRDefault="00EC5ED4" w:rsidP="00601134">
            <w:pPr>
              <w:spacing w:line="240" w:lineRule="auto"/>
              <w:rPr>
                <w:iCs/>
                <w:szCs w:val="24"/>
              </w:rPr>
            </w:pPr>
            <w:proofErr w:type="spellStart"/>
            <w:r w:rsidRPr="00582304">
              <w:rPr>
                <w:rFonts w:hint="eastAsia"/>
                <w:iCs/>
                <w:szCs w:val="24"/>
              </w:rPr>
              <w:t>Ob</w:t>
            </w:r>
            <w:r w:rsidRPr="00582304">
              <w:rPr>
                <w:iCs/>
                <w:szCs w:val="24"/>
              </w:rPr>
              <w:t>s</w:t>
            </w:r>
            <w:proofErr w:type="spellEnd"/>
          </w:p>
        </w:tc>
        <w:tc>
          <w:tcPr>
            <w:tcW w:w="1084" w:type="dxa"/>
            <w:noWrap/>
            <w:hideMark/>
          </w:tcPr>
          <w:p w14:paraId="147A235B" w14:textId="77777777" w:rsidR="00EC5ED4" w:rsidRPr="00582304" w:rsidRDefault="00EC5ED4" w:rsidP="00601134">
            <w:pPr>
              <w:spacing w:line="240" w:lineRule="auto"/>
              <w:rPr>
                <w:iCs/>
                <w:szCs w:val="24"/>
              </w:rPr>
            </w:pPr>
            <w:r w:rsidRPr="00582304">
              <w:rPr>
                <w:rFonts w:hint="eastAsia"/>
                <w:iCs/>
                <w:szCs w:val="24"/>
              </w:rPr>
              <w:t>A</w:t>
            </w:r>
            <w:r w:rsidRPr="00582304">
              <w:rPr>
                <w:iCs/>
                <w:szCs w:val="24"/>
              </w:rPr>
              <w:t>VG</w:t>
            </w:r>
            <w:r w:rsidRPr="00582304">
              <w:rPr>
                <w:rFonts w:hint="eastAsia"/>
                <w:iCs/>
                <w:szCs w:val="24"/>
              </w:rPr>
              <w:t xml:space="preserve"> </w:t>
            </w:r>
            <w:r w:rsidRPr="00582304">
              <w:rPr>
                <w:szCs w:val="24"/>
              </w:rPr>
              <w:t>Estimate</w:t>
            </w:r>
          </w:p>
        </w:tc>
        <w:tc>
          <w:tcPr>
            <w:tcW w:w="1085" w:type="dxa"/>
            <w:noWrap/>
            <w:hideMark/>
          </w:tcPr>
          <w:p w14:paraId="2CAB1FD1" w14:textId="77777777" w:rsidR="00EC5ED4" w:rsidRPr="00582304" w:rsidRDefault="00EC5ED4" w:rsidP="00601134">
            <w:pPr>
              <w:spacing w:line="240" w:lineRule="auto"/>
              <w:rPr>
                <w:iCs/>
                <w:szCs w:val="24"/>
              </w:rPr>
            </w:pPr>
            <w:r w:rsidRPr="00582304">
              <w:rPr>
                <w:rFonts w:hint="eastAsia"/>
                <w:iCs/>
                <w:szCs w:val="24"/>
              </w:rPr>
              <w:t>Bias</w:t>
            </w:r>
          </w:p>
        </w:tc>
        <w:tc>
          <w:tcPr>
            <w:tcW w:w="1089" w:type="dxa"/>
            <w:noWrap/>
            <w:hideMark/>
          </w:tcPr>
          <w:p w14:paraId="3BF072E3" w14:textId="77777777" w:rsidR="00EC5ED4" w:rsidRPr="00582304" w:rsidRDefault="00EC5ED4" w:rsidP="00601134">
            <w:pPr>
              <w:spacing w:line="240" w:lineRule="auto"/>
              <w:rPr>
                <w:iCs/>
                <w:szCs w:val="24"/>
              </w:rPr>
            </w:pPr>
            <w:r w:rsidRPr="00582304">
              <w:rPr>
                <w:rFonts w:hint="eastAsia"/>
                <w:iCs/>
                <w:szCs w:val="24"/>
              </w:rPr>
              <w:t xml:space="preserve">Sample </w:t>
            </w:r>
            <w:r w:rsidRPr="00582304">
              <w:rPr>
                <w:iCs/>
                <w:szCs w:val="24"/>
              </w:rPr>
              <w:t>SE</w:t>
            </w:r>
          </w:p>
        </w:tc>
        <w:tc>
          <w:tcPr>
            <w:tcW w:w="992" w:type="dxa"/>
            <w:noWrap/>
            <w:hideMark/>
          </w:tcPr>
          <w:p w14:paraId="12743FC4" w14:textId="77777777" w:rsidR="00EC5ED4" w:rsidRPr="00582304" w:rsidRDefault="00EC5ED4" w:rsidP="00601134">
            <w:pPr>
              <w:spacing w:line="240" w:lineRule="auto"/>
              <w:rPr>
                <w:iCs/>
                <w:szCs w:val="24"/>
              </w:rPr>
            </w:pPr>
            <w:r w:rsidRPr="00582304">
              <w:rPr>
                <w:iCs/>
                <w:szCs w:val="24"/>
              </w:rPr>
              <w:t>E</w:t>
            </w:r>
            <w:r w:rsidRPr="00582304">
              <w:rPr>
                <w:rFonts w:hint="eastAsia"/>
                <w:iCs/>
                <w:szCs w:val="24"/>
              </w:rPr>
              <w:t>s</w:t>
            </w:r>
            <w:r w:rsidRPr="00582304">
              <w:rPr>
                <w:iCs/>
                <w:szCs w:val="24"/>
              </w:rPr>
              <w:t xml:space="preserve">t. </w:t>
            </w:r>
            <w:r w:rsidRPr="00582304">
              <w:rPr>
                <w:rFonts w:hint="eastAsia"/>
                <w:iCs/>
                <w:szCs w:val="24"/>
              </w:rPr>
              <w:t>S</w:t>
            </w:r>
            <w:r w:rsidRPr="00582304">
              <w:rPr>
                <w:iCs/>
                <w:szCs w:val="24"/>
              </w:rPr>
              <w:t>D</w:t>
            </w:r>
          </w:p>
        </w:tc>
        <w:tc>
          <w:tcPr>
            <w:tcW w:w="990" w:type="dxa"/>
            <w:noWrap/>
            <w:hideMark/>
          </w:tcPr>
          <w:p w14:paraId="10BEF8C1" w14:textId="77777777" w:rsidR="00EC5ED4" w:rsidRPr="00582304" w:rsidRDefault="00EC5ED4" w:rsidP="00601134">
            <w:pPr>
              <w:spacing w:line="240" w:lineRule="auto"/>
              <w:rPr>
                <w:iCs/>
                <w:szCs w:val="24"/>
              </w:rPr>
            </w:pPr>
            <w:r w:rsidRPr="00582304">
              <w:rPr>
                <w:rFonts w:hint="eastAsia"/>
                <w:iCs/>
                <w:szCs w:val="24"/>
              </w:rPr>
              <w:t>RMSE</w:t>
            </w:r>
          </w:p>
        </w:tc>
        <w:tc>
          <w:tcPr>
            <w:tcW w:w="1278" w:type="dxa"/>
          </w:tcPr>
          <w:p w14:paraId="0959C096" w14:textId="77777777" w:rsidR="00EC5ED4" w:rsidRPr="00582304" w:rsidRDefault="00EC5ED4" w:rsidP="00601134">
            <w:pPr>
              <w:spacing w:line="240" w:lineRule="auto"/>
              <w:rPr>
                <w:iCs/>
                <w:szCs w:val="24"/>
              </w:rPr>
            </w:pPr>
            <w:r w:rsidRPr="00582304">
              <w:rPr>
                <w:iCs/>
                <w:szCs w:val="24"/>
              </w:rPr>
              <w:t xml:space="preserve">95% CI </w:t>
            </w:r>
            <w:r w:rsidRPr="00582304">
              <w:rPr>
                <w:rFonts w:hint="eastAsia"/>
                <w:iCs/>
                <w:szCs w:val="24"/>
              </w:rPr>
              <w:t>Co</w:t>
            </w:r>
            <w:r w:rsidRPr="00582304">
              <w:rPr>
                <w:iCs/>
                <w:szCs w:val="24"/>
              </w:rPr>
              <w:t>verage</w:t>
            </w:r>
          </w:p>
        </w:tc>
      </w:tr>
      <w:tr w:rsidR="00EC5ED4" w:rsidRPr="00582304" w14:paraId="461416C4" w14:textId="77777777" w:rsidTr="00B02083">
        <w:trPr>
          <w:trHeight w:val="324"/>
        </w:trPr>
        <w:tc>
          <w:tcPr>
            <w:tcW w:w="997" w:type="dxa"/>
            <w:vMerge w:val="restart"/>
            <w:noWrap/>
            <w:hideMark/>
          </w:tcPr>
          <w:p w14:paraId="077AD051" w14:textId="77777777" w:rsidR="00EC5ED4" w:rsidRPr="00582304" w:rsidRDefault="00EC5ED4" w:rsidP="00601134">
            <w:pPr>
              <w:spacing w:line="240" w:lineRule="auto"/>
              <w:rPr>
                <w:iCs/>
                <w:szCs w:val="24"/>
              </w:rPr>
            </w:pPr>
            <w:r w:rsidRPr="00582304">
              <w:rPr>
                <w:iCs/>
                <w:szCs w:val="24"/>
              </w:rPr>
              <w:t>10</w:t>
            </w:r>
          </w:p>
        </w:tc>
        <w:tc>
          <w:tcPr>
            <w:tcW w:w="1274" w:type="dxa"/>
          </w:tcPr>
          <w:p w14:paraId="0D9661E2" w14:textId="77777777" w:rsidR="00EC5ED4" w:rsidRPr="00582304" w:rsidRDefault="00EC5ED4" w:rsidP="00601134">
            <w:pPr>
              <w:spacing w:line="240" w:lineRule="auto"/>
              <w:rPr>
                <w:color w:val="000000"/>
                <w:szCs w:val="24"/>
              </w:rPr>
            </w:pPr>
            <w:r>
              <w:rPr>
                <w:rFonts w:hint="eastAsia"/>
                <w:color w:val="000000"/>
                <w:szCs w:val="24"/>
              </w:rPr>
              <w:t>New</w:t>
            </w:r>
          </w:p>
        </w:tc>
        <w:tc>
          <w:tcPr>
            <w:tcW w:w="997" w:type="dxa"/>
            <w:vMerge w:val="restart"/>
            <w:noWrap/>
          </w:tcPr>
          <w:p w14:paraId="5D35E641" w14:textId="77777777" w:rsidR="00EC5ED4" w:rsidRPr="00582304" w:rsidRDefault="00EC5ED4" w:rsidP="00601134">
            <w:pPr>
              <w:spacing w:line="240" w:lineRule="auto"/>
              <w:rPr>
                <w:iCs/>
                <w:szCs w:val="24"/>
              </w:rPr>
            </w:pPr>
            <w:r>
              <w:rPr>
                <w:rFonts w:hint="eastAsia"/>
                <w:color w:val="000000"/>
              </w:rPr>
              <w:t>173.62</w:t>
            </w:r>
          </w:p>
        </w:tc>
        <w:tc>
          <w:tcPr>
            <w:tcW w:w="1084" w:type="dxa"/>
            <w:noWrap/>
          </w:tcPr>
          <w:p w14:paraId="77CF2C91" w14:textId="77777777" w:rsidR="00EC5ED4" w:rsidRPr="00582304" w:rsidRDefault="00EC5ED4" w:rsidP="00601134">
            <w:pPr>
              <w:spacing w:line="240" w:lineRule="auto"/>
              <w:rPr>
                <w:iCs/>
                <w:szCs w:val="24"/>
              </w:rPr>
            </w:pPr>
            <w:r>
              <w:rPr>
                <w:rFonts w:hint="eastAsia"/>
                <w:color w:val="000000"/>
              </w:rPr>
              <w:t>275.55</w:t>
            </w:r>
          </w:p>
        </w:tc>
        <w:tc>
          <w:tcPr>
            <w:tcW w:w="1085" w:type="dxa"/>
            <w:noWrap/>
          </w:tcPr>
          <w:p w14:paraId="61EDB886" w14:textId="77777777" w:rsidR="00EC5ED4" w:rsidRPr="00582304" w:rsidRDefault="00EC5ED4" w:rsidP="00601134">
            <w:pPr>
              <w:spacing w:line="240" w:lineRule="auto"/>
              <w:rPr>
                <w:iCs/>
                <w:szCs w:val="24"/>
              </w:rPr>
            </w:pPr>
            <w:r>
              <w:rPr>
                <w:rFonts w:hint="eastAsia"/>
                <w:color w:val="000000"/>
              </w:rPr>
              <w:t>-24.45</w:t>
            </w:r>
          </w:p>
        </w:tc>
        <w:tc>
          <w:tcPr>
            <w:tcW w:w="1089" w:type="dxa"/>
            <w:noWrap/>
          </w:tcPr>
          <w:p w14:paraId="77CCE4A3" w14:textId="77777777" w:rsidR="00EC5ED4" w:rsidRPr="00582304" w:rsidRDefault="00EC5ED4" w:rsidP="00601134">
            <w:pPr>
              <w:spacing w:line="240" w:lineRule="auto"/>
              <w:rPr>
                <w:iCs/>
                <w:szCs w:val="24"/>
              </w:rPr>
            </w:pPr>
            <w:r>
              <w:rPr>
                <w:rFonts w:hint="eastAsia"/>
                <w:color w:val="000000"/>
              </w:rPr>
              <w:t>42.65</w:t>
            </w:r>
          </w:p>
        </w:tc>
        <w:tc>
          <w:tcPr>
            <w:tcW w:w="992" w:type="dxa"/>
            <w:noWrap/>
          </w:tcPr>
          <w:p w14:paraId="0A6C3A01" w14:textId="77777777" w:rsidR="00EC5ED4" w:rsidRPr="00582304" w:rsidRDefault="00EC5ED4" w:rsidP="00601134">
            <w:pPr>
              <w:spacing w:line="240" w:lineRule="auto"/>
              <w:rPr>
                <w:iCs/>
                <w:szCs w:val="24"/>
              </w:rPr>
            </w:pPr>
            <w:r>
              <w:rPr>
                <w:rFonts w:hint="eastAsia"/>
                <w:color w:val="000000"/>
              </w:rPr>
              <w:t>33.45</w:t>
            </w:r>
          </w:p>
        </w:tc>
        <w:tc>
          <w:tcPr>
            <w:tcW w:w="990" w:type="dxa"/>
            <w:noWrap/>
          </w:tcPr>
          <w:p w14:paraId="74F9E458" w14:textId="77777777" w:rsidR="00EC5ED4" w:rsidRPr="00582304" w:rsidRDefault="00EC5ED4" w:rsidP="00601134">
            <w:pPr>
              <w:spacing w:line="240" w:lineRule="auto"/>
              <w:rPr>
                <w:iCs/>
                <w:szCs w:val="24"/>
              </w:rPr>
            </w:pPr>
            <w:r>
              <w:rPr>
                <w:rFonts w:hint="eastAsia"/>
                <w:color w:val="000000"/>
              </w:rPr>
              <w:t>49.14</w:t>
            </w:r>
          </w:p>
        </w:tc>
        <w:tc>
          <w:tcPr>
            <w:tcW w:w="1278" w:type="dxa"/>
          </w:tcPr>
          <w:p w14:paraId="31B9F5B6" w14:textId="77777777" w:rsidR="00EC5ED4" w:rsidRPr="00582304" w:rsidRDefault="00EC5ED4" w:rsidP="00601134">
            <w:pPr>
              <w:spacing w:line="240" w:lineRule="auto"/>
              <w:rPr>
                <w:color w:val="FF0000"/>
                <w:szCs w:val="24"/>
              </w:rPr>
            </w:pPr>
            <w:r>
              <w:rPr>
                <w:rFonts w:hint="eastAsia"/>
                <w:color w:val="000000"/>
              </w:rPr>
              <w:t>0.87</w:t>
            </w:r>
          </w:p>
        </w:tc>
      </w:tr>
      <w:tr w:rsidR="00EC5ED4" w:rsidRPr="00582304" w14:paraId="70A12922" w14:textId="77777777" w:rsidTr="00B02083">
        <w:trPr>
          <w:trHeight w:val="324"/>
        </w:trPr>
        <w:tc>
          <w:tcPr>
            <w:tcW w:w="997" w:type="dxa"/>
            <w:vMerge/>
            <w:hideMark/>
          </w:tcPr>
          <w:p w14:paraId="0BBA3A45" w14:textId="77777777" w:rsidR="00EC5ED4" w:rsidRPr="00582304" w:rsidRDefault="00EC5ED4" w:rsidP="00601134">
            <w:pPr>
              <w:spacing w:line="240" w:lineRule="auto"/>
              <w:rPr>
                <w:iCs/>
                <w:szCs w:val="24"/>
              </w:rPr>
            </w:pPr>
          </w:p>
        </w:tc>
        <w:tc>
          <w:tcPr>
            <w:tcW w:w="1274" w:type="dxa"/>
          </w:tcPr>
          <w:p w14:paraId="025A0D1C" w14:textId="77777777" w:rsidR="00EC5ED4" w:rsidRPr="00582304" w:rsidRDefault="00EC5ED4" w:rsidP="00601134">
            <w:pPr>
              <w:spacing w:line="240" w:lineRule="auto"/>
              <w:rPr>
                <w:color w:val="000000"/>
                <w:szCs w:val="24"/>
              </w:rPr>
            </w:pPr>
            <w:r w:rsidRPr="00582304">
              <w:rPr>
                <w:rFonts w:hint="eastAsia"/>
                <w:color w:val="000000"/>
                <w:szCs w:val="24"/>
              </w:rPr>
              <w:t>Pa</w:t>
            </w:r>
            <w:r w:rsidRPr="00582304">
              <w:rPr>
                <w:color w:val="000000"/>
                <w:szCs w:val="24"/>
              </w:rPr>
              <w:t>n</w:t>
            </w:r>
          </w:p>
        </w:tc>
        <w:tc>
          <w:tcPr>
            <w:tcW w:w="997" w:type="dxa"/>
            <w:vMerge/>
          </w:tcPr>
          <w:p w14:paraId="53B5ACCF" w14:textId="77777777" w:rsidR="00EC5ED4" w:rsidRPr="00582304" w:rsidRDefault="00EC5ED4" w:rsidP="00601134">
            <w:pPr>
              <w:spacing w:line="240" w:lineRule="auto"/>
              <w:rPr>
                <w:iCs/>
                <w:szCs w:val="24"/>
              </w:rPr>
            </w:pPr>
          </w:p>
        </w:tc>
        <w:tc>
          <w:tcPr>
            <w:tcW w:w="1084" w:type="dxa"/>
            <w:noWrap/>
          </w:tcPr>
          <w:p w14:paraId="7BB35F88" w14:textId="77777777" w:rsidR="00EC5ED4" w:rsidRPr="00582304" w:rsidRDefault="00EC5ED4" w:rsidP="00601134">
            <w:pPr>
              <w:spacing w:line="240" w:lineRule="auto"/>
              <w:rPr>
                <w:iCs/>
                <w:szCs w:val="24"/>
              </w:rPr>
            </w:pPr>
            <w:r>
              <w:rPr>
                <w:rFonts w:hint="eastAsia"/>
                <w:color w:val="000000"/>
              </w:rPr>
              <w:t>252.91</w:t>
            </w:r>
          </w:p>
        </w:tc>
        <w:tc>
          <w:tcPr>
            <w:tcW w:w="1085" w:type="dxa"/>
            <w:noWrap/>
          </w:tcPr>
          <w:p w14:paraId="2B64EF8D" w14:textId="77777777" w:rsidR="00EC5ED4" w:rsidRPr="00582304" w:rsidRDefault="00EC5ED4" w:rsidP="00601134">
            <w:pPr>
              <w:spacing w:line="240" w:lineRule="auto"/>
              <w:rPr>
                <w:iCs/>
                <w:szCs w:val="24"/>
              </w:rPr>
            </w:pPr>
            <w:r>
              <w:rPr>
                <w:rFonts w:hint="eastAsia"/>
                <w:color w:val="000000"/>
              </w:rPr>
              <w:t>-47.09</w:t>
            </w:r>
          </w:p>
        </w:tc>
        <w:tc>
          <w:tcPr>
            <w:tcW w:w="1089" w:type="dxa"/>
            <w:noWrap/>
          </w:tcPr>
          <w:p w14:paraId="5A46B389" w14:textId="77777777" w:rsidR="00EC5ED4" w:rsidRPr="00582304" w:rsidRDefault="00EC5ED4" w:rsidP="00601134">
            <w:pPr>
              <w:spacing w:line="240" w:lineRule="auto"/>
              <w:rPr>
                <w:iCs/>
                <w:szCs w:val="24"/>
              </w:rPr>
            </w:pPr>
            <w:r>
              <w:rPr>
                <w:rFonts w:hint="eastAsia"/>
                <w:color w:val="000000"/>
              </w:rPr>
              <w:t>26.06</w:t>
            </w:r>
          </w:p>
        </w:tc>
        <w:tc>
          <w:tcPr>
            <w:tcW w:w="992" w:type="dxa"/>
            <w:noWrap/>
          </w:tcPr>
          <w:p w14:paraId="65627B44" w14:textId="77777777" w:rsidR="00EC5ED4" w:rsidRPr="00582304" w:rsidRDefault="00EC5ED4" w:rsidP="00601134">
            <w:pPr>
              <w:spacing w:line="240" w:lineRule="auto"/>
              <w:rPr>
                <w:iCs/>
                <w:szCs w:val="24"/>
              </w:rPr>
            </w:pPr>
            <w:r>
              <w:rPr>
                <w:rFonts w:hint="eastAsia"/>
                <w:color w:val="000000"/>
              </w:rPr>
              <w:t>18.94</w:t>
            </w:r>
          </w:p>
        </w:tc>
        <w:tc>
          <w:tcPr>
            <w:tcW w:w="990" w:type="dxa"/>
            <w:noWrap/>
          </w:tcPr>
          <w:p w14:paraId="0E1FBA25" w14:textId="77777777" w:rsidR="00EC5ED4" w:rsidRPr="00582304" w:rsidRDefault="00EC5ED4" w:rsidP="00601134">
            <w:pPr>
              <w:spacing w:line="240" w:lineRule="auto"/>
              <w:rPr>
                <w:iCs/>
                <w:szCs w:val="24"/>
              </w:rPr>
            </w:pPr>
            <w:r>
              <w:rPr>
                <w:rFonts w:hint="eastAsia"/>
                <w:color w:val="000000"/>
              </w:rPr>
              <w:t>53.82</w:t>
            </w:r>
          </w:p>
        </w:tc>
        <w:tc>
          <w:tcPr>
            <w:tcW w:w="1278" w:type="dxa"/>
          </w:tcPr>
          <w:p w14:paraId="7234DA21" w14:textId="77777777" w:rsidR="00EC5ED4" w:rsidRPr="00582304" w:rsidRDefault="00EC5ED4" w:rsidP="00601134">
            <w:pPr>
              <w:spacing w:line="240" w:lineRule="auto"/>
              <w:rPr>
                <w:color w:val="FF0000"/>
                <w:szCs w:val="24"/>
              </w:rPr>
            </w:pPr>
            <w:r>
              <w:rPr>
                <w:rFonts w:hint="eastAsia"/>
                <w:color w:val="000000"/>
              </w:rPr>
              <w:t>0.85</w:t>
            </w:r>
          </w:p>
        </w:tc>
      </w:tr>
      <w:tr w:rsidR="00EC5ED4" w:rsidRPr="00582304" w14:paraId="2CBE2000" w14:textId="77777777" w:rsidTr="00B02083">
        <w:trPr>
          <w:trHeight w:val="324"/>
        </w:trPr>
        <w:tc>
          <w:tcPr>
            <w:tcW w:w="997" w:type="dxa"/>
            <w:vMerge w:val="restart"/>
            <w:noWrap/>
          </w:tcPr>
          <w:p w14:paraId="71B3F502" w14:textId="77777777" w:rsidR="00EC5ED4" w:rsidRPr="00582304" w:rsidRDefault="00EC5ED4" w:rsidP="00601134">
            <w:pPr>
              <w:spacing w:line="240" w:lineRule="auto"/>
              <w:rPr>
                <w:iCs/>
                <w:szCs w:val="24"/>
              </w:rPr>
            </w:pPr>
            <w:r w:rsidRPr="00582304">
              <w:rPr>
                <w:iCs/>
                <w:szCs w:val="24"/>
              </w:rPr>
              <w:t>30</w:t>
            </w:r>
          </w:p>
        </w:tc>
        <w:tc>
          <w:tcPr>
            <w:tcW w:w="1274" w:type="dxa"/>
          </w:tcPr>
          <w:p w14:paraId="1FCB5114" w14:textId="77777777" w:rsidR="00EC5ED4" w:rsidRPr="00582304" w:rsidRDefault="00EC5ED4" w:rsidP="00601134">
            <w:pPr>
              <w:spacing w:line="240" w:lineRule="auto"/>
              <w:rPr>
                <w:color w:val="000000"/>
                <w:szCs w:val="24"/>
              </w:rPr>
            </w:pPr>
            <w:r>
              <w:rPr>
                <w:rFonts w:hint="eastAsia"/>
                <w:color w:val="000000"/>
                <w:szCs w:val="24"/>
              </w:rPr>
              <w:t>New</w:t>
            </w:r>
          </w:p>
        </w:tc>
        <w:tc>
          <w:tcPr>
            <w:tcW w:w="997" w:type="dxa"/>
            <w:vMerge w:val="restart"/>
            <w:noWrap/>
          </w:tcPr>
          <w:p w14:paraId="55F22FC6" w14:textId="77777777" w:rsidR="00EC5ED4" w:rsidRPr="00582304" w:rsidRDefault="00EC5ED4" w:rsidP="00601134">
            <w:pPr>
              <w:spacing w:line="240" w:lineRule="auto"/>
              <w:rPr>
                <w:iCs/>
                <w:szCs w:val="24"/>
              </w:rPr>
            </w:pPr>
            <w:r>
              <w:rPr>
                <w:rFonts w:hint="eastAsia"/>
                <w:color w:val="000000"/>
              </w:rPr>
              <w:t>267.04</w:t>
            </w:r>
          </w:p>
        </w:tc>
        <w:tc>
          <w:tcPr>
            <w:tcW w:w="1084" w:type="dxa"/>
            <w:noWrap/>
          </w:tcPr>
          <w:p w14:paraId="471FB205" w14:textId="77777777" w:rsidR="00EC5ED4" w:rsidRPr="00582304" w:rsidRDefault="00EC5ED4" w:rsidP="00601134">
            <w:pPr>
              <w:spacing w:line="240" w:lineRule="auto"/>
              <w:rPr>
                <w:iCs/>
                <w:szCs w:val="24"/>
              </w:rPr>
            </w:pPr>
            <w:r>
              <w:rPr>
                <w:rFonts w:hint="eastAsia"/>
                <w:color w:val="000000"/>
              </w:rPr>
              <w:t>299.99</w:t>
            </w:r>
          </w:p>
        </w:tc>
        <w:tc>
          <w:tcPr>
            <w:tcW w:w="1085" w:type="dxa"/>
            <w:noWrap/>
          </w:tcPr>
          <w:p w14:paraId="25FD43A8" w14:textId="77777777" w:rsidR="00EC5ED4" w:rsidRPr="00582304" w:rsidRDefault="00EC5ED4" w:rsidP="00601134">
            <w:pPr>
              <w:spacing w:line="240" w:lineRule="auto"/>
              <w:rPr>
                <w:iCs/>
                <w:szCs w:val="24"/>
              </w:rPr>
            </w:pPr>
            <w:r>
              <w:rPr>
                <w:rFonts w:hint="eastAsia"/>
                <w:color w:val="000000"/>
              </w:rPr>
              <w:t>-0.01</w:t>
            </w:r>
          </w:p>
        </w:tc>
        <w:tc>
          <w:tcPr>
            <w:tcW w:w="1089" w:type="dxa"/>
            <w:noWrap/>
          </w:tcPr>
          <w:p w14:paraId="001955B5" w14:textId="77777777" w:rsidR="00EC5ED4" w:rsidRPr="00582304" w:rsidRDefault="00EC5ED4" w:rsidP="00601134">
            <w:pPr>
              <w:spacing w:line="240" w:lineRule="auto"/>
              <w:rPr>
                <w:iCs/>
                <w:szCs w:val="24"/>
              </w:rPr>
            </w:pPr>
            <w:r>
              <w:rPr>
                <w:rFonts w:hint="eastAsia"/>
                <w:color w:val="000000"/>
              </w:rPr>
              <w:t>15.73</w:t>
            </w:r>
          </w:p>
        </w:tc>
        <w:tc>
          <w:tcPr>
            <w:tcW w:w="992" w:type="dxa"/>
            <w:noWrap/>
          </w:tcPr>
          <w:p w14:paraId="66F9B3C7" w14:textId="77777777" w:rsidR="00EC5ED4" w:rsidRPr="00582304" w:rsidRDefault="00EC5ED4" w:rsidP="00601134">
            <w:pPr>
              <w:spacing w:line="240" w:lineRule="auto"/>
              <w:rPr>
                <w:iCs/>
                <w:szCs w:val="24"/>
              </w:rPr>
            </w:pPr>
            <w:r>
              <w:rPr>
                <w:rFonts w:hint="eastAsia"/>
                <w:color w:val="000000"/>
              </w:rPr>
              <w:t>14.21</w:t>
            </w:r>
          </w:p>
        </w:tc>
        <w:tc>
          <w:tcPr>
            <w:tcW w:w="990" w:type="dxa"/>
            <w:noWrap/>
          </w:tcPr>
          <w:p w14:paraId="1472CDE3" w14:textId="77777777" w:rsidR="00EC5ED4" w:rsidRPr="00582304" w:rsidRDefault="00EC5ED4" w:rsidP="00601134">
            <w:pPr>
              <w:spacing w:line="240" w:lineRule="auto"/>
              <w:rPr>
                <w:iCs/>
                <w:szCs w:val="24"/>
              </w:rPr>
            </w:pPr>
            <w:r>
              <w:rPr>
                <w:rFonts w:hint="eastAsia"/>
                <w:color w:val="000000"/>
              </w:rPr>
              <w:t>15.72</w:t>
            </w:r>
          </w:p>
        </w:tc>
        <w:tc>
          <w:tcPr>
            <w:tcW w:w="1278" w:type="dxa"/>
          </w:tcPr>
          <w:p w14:paraId="1351307E" w14:textId="77777777" w:rsidR="00EC5ED4" w:rsidRPr="00582304" w:rsidRDefault="00EC5ED4" w:rsidP="00601134">
            <w:pPr>
              <w:spacing w:line="240" w:lineRule="auto"/>
              <w:rPr>
                <w:color w:val="000000"/>
                <w:szCs w:val="24"/>
              </w:rPr>
            </w:pPr>
            <w:r>
              <w:rPr>
                <w:rFonts w:hint="eastAsia"/>
                <w:color w:val="000000"/>
              </w:rPr>
              <w:t>0.89</w:t>
            </w:r>
          </w:p>
        </w:tc>
      </w:tr>
      <w:tr w:rsidR="00EC5ED4" w:rsidRPr="00582304" w14:paraId="1E2A515B" w14:textId="77777777" w:rsidTr="00B02083">
        <w:trPr>
          <w:trHeight w:val="324"/>
        </w:trPr>
        <w:tc>
          <w:tcPr>
            <w:tcW w:w="997" w:type="dxa"/>
            <w:vMerge/>
          </w:tcPr>
          <w:p w14:paraId="14DE6BC1" w14:textId="77777777" w:rsidR="00EC5ED4" w:rsidRPr="00582304" w:rsidRDefault="00EC5ED4" w:rsidP="00601134">
            <w:pPr>
              <w:spacing w:line="240" w:lineRule="auto"/>
              <w:rPr>
                <w:iCs/>
                <w:szCs w:val="24"/>
              </w:rPr>
            </w:pPr>
          </w:p>
        </w:tc>
        <w:tc>
          <w:tcPr>
            <w:tcW w:w="1274" w:type="dxa"/>
          </w:tcPr>
          <w:p w14:paraId="33D89717" w14:textId="77777777" w:rsidR="00EC5ED4" w:rsidRPr="00582304" w:rsidRDefault="00EC5ED4" w:rsidP="00601134">
            <w:pPr>
              <w:spacing w:line="240" w:lineRule="auto"/>
              <w:rPr>
                <w:iCs/>
                <w:szCs w:val="24"/>
              </w:rPr>
            </w:pPr>
            <w:r w:rsidRPr="00582304">
              <w:rPr>
                <w:rFonts w:hint="eastAsia"/>
                <w:color w:val="000000"/>
                <w:szCs w:val="24"/>
              </w:rPr>
              <w:t>Pa</w:t>
            </w:r>
            <w:r w:rsidRPr="00582304">
              <w:rPr>
                <w:color w:val="000000"/>
                <w:szCs w:val="24"/>
              </w:rPr>
              <w:t>n</w:t>
            </w:r>
          </w:p>
        </w:tc>
        <w:tc>
          <w:tcPr>
            <w:tcW w:w="997" w:type="dxa"/>
            <w:vMerge/>
          </w:tcPr>
          <w:p w14:paraId="17292E3E" w14:textId="77777777" w:rsidR="00EC5ED4" w:rsidRPr="00582304" w:rsidRDefault="00EC5ED4" w:rsidP="00601134">
            <w:pPr>
              <w:spacing w:line="240" w:lineRule="auto"/>
              <w:rPr>
                <w:iCs/>
                <w:szCs w:val="24"/>
              </w:rPr>
            </w:pPr>
          </w:p>
        </w:tc>
        <w:tc>
          <w:tcPr>
            <w:tcW w:w="1084" w:type="dxa"/>
            <w:noWrap/>
          </w:tcPr>
          <w:p w14:paraId="21DFAEAE" w14:textId="77777777" w:rsidR="00EC5ED4" w:rsidRPr="00582304" w:rsidRDefault="00EC5ED4" w:rsidP="00601134">
            <w:pPr>
              <w:spacing w:line="240" w:lineRule="auto"/>
              <w:rPr>
                <w:iCs/>
                <w:szCs w:val="24"/>
              </w:rPr>
            </w:pPr>
            <w:r>
              <w:rPr>
                <w:rFonts w:hint="eastAsia"/>
                <w:color w:val="000000"/>
              </w:rPr>
              <w:t>294.02</w:t>
            </w:r>
          </w:p>
        </w:tc>
        <w:tc>
          <w:tcPr>
            <w:tcW w:w="1085" w:type="dxa"/>
            <w:noWrap/>
          </w:tcPr>
          <w:p w14:paraId="1D3D1EDB" w14:textId="77777777" w:rsidR="00EC5ED4" w:rsidRPr="00582304" w:rsidRDefault="00EC5ED4" w:rsidP="00601134">
            <w:pPr>
              <w:spacing w:line="240" w:lineRule="auto"/>
              <w:rPr>
                <w:iCs/>
                <w:szCs w:val="24"/>
              </w:rPr>
            </w:pPr>
            <w:r>
              <w:rPr>
                <w:rFonts w:hint="eastAsia"/>
                <w:color w:val="000000"/>
              </w:rPr>
              <w:t>-5.98</w:t>
            </w:r>
          </w:p>
        </w:tc>
        <w:tc>
          <w:tcPr>
            <w:tcW w:w="1089" w:type="dxa"/>
            <w:noWrap/>
          </w:tcPr>
          <w:p w14:paraId="4CD582A3" w14:textId="77777777" w:rsidR="00EC5ED4" w:rsidRPr="00582304" w:rsidRDefault="00EC5ED4" w:rsidP="00601134">
            <w:pPr>
              <w:spacing w:line="240" w:lineRule="auto"/>
              <w:rPr>
                <w:iCs/>
                <w:szCs w:val="24"/>
              </w:rPr>
            </w:pPr>
            <w:r>
              <w:rPr>
                <w:rFonts w:hint="eastAsia"/>
                <w:color w:val="000000"/>
              </w:rPr>
              <w:t>10.84</w:t>
            </w:r>
          </w:p>
        </w:tc>
        <w:tc>
          <w:tcPr>
            <w:tcW w:w="992" w:type="dxa"/>
            <w:noWrap/>
          </w:tcPr>
          <w:p w14:paraId="36018134" w14:textId="77777777" w:rsidR="00EC5ED4" w:rsidRPr="00582304" w:rsidRDefault="00EC5ED4" w:rsidP="00601134">
            <w:pPr>
              <w:spacing w:line="240" w:lineRule="auto"/>
              <w:rPr>
                <w:iCs/>
                <w:szCs w:val="24"/>
              </w:rPr>
            </w:pPr>
            <w:r>
              <w:rPr>
                <w:rFonts w:hint="eastAsia"/>
                <w:color w:val="000000"/>
              </w:rPr>
              <w:t>9.28</w:t>
            </w:r>
          </w:p>
        </w:tc>
        <w:tc>
          <w:tcPr>
            <w:tcW w:w="990" w:type="dxa"/>
            <w:noWrap/>
          </w:tcPr>
          <w:p w14:paraId="72C6877F" w14:textId="77777777" w:rsidR="00EC5ED4" w:rsidRPr="00582304" w:rsidRDefault="00EC5ED4" w:rsidP="00601134">
            <w:pPr>
              <w:spacing w:line="240" w:lineRule="auto"/>
              <w:rPr>
                <w:iCs/>
                <w:szCs w:val="24"/>
              </w:rPr>
            </w:pPr>
            <w:r>
              <w:rPr>
                <w:rFonts w:hint="eastAsia"/>
                <w:color w:val="000000"/>
              </w:rPr>
              <w:t>12.38</w:t>
            </w:r>
          </w:p>
        </w:tc>
        <w:tc>
          <w:tcPr>
            <w:tcW w:w="1278" w:type="dxa"/>
          </w:tcPr>
          <w:p w14:paraId="45490AA6" w14:textId="77777777" w:rsidR="00EC5ED4" w:rsidRPr="00582304" w:rsidRDefault="00EC5ED4" w:rsidP="00601134">
            <w:pPr>
              <w:spacing w:line="240" w:lineRule="auto"/>
              <w:rPr>
                <w:color w:val="000000"/>
                <w:szCs w:val="24"/>
              </w:rPr>
            </w:pPr>
            <w:r>
              <w:rPr>
                <w:rFonts w:hint="eastAsia"/>
                <w:color w:val="000000"/>
              </w:rPr>
              <w:t>0.88</w:t>
            </w:r>
          </w:p>
        </w:tc>
      </w:tr>
      <w:tr w:rsidR="00EC5ED4" w:rsidRPr="00582304" w14:paraId="0D902448" w14:textId="77777777" w:rsidTr="00B02083">
        <w:trPr>
          <w:trHeight w:val="324"/>
        </w:trPr>
        <w:tc>
          <w:tcPr>
            <w:tcW w:w="997" w:type="dxa"/>
            <w:vMerge w:val="restart"/>
            <w:noWrap/>
          </w:tcPr>
          <w:p w14:paraId="587FDBBC" w14:textId="77777777" w:rsidR="00EC5ED4" w:rsidRPr="00582304" w:rsidRDefault="00EC5ED4" w:rsidP="00601134">
            <w:pPr>
              <w:spacing w:line="240" w:lineRule="auto"/>
              <w:rPr>
                <w:iCs/>
                <w:szCs w:val="24"/>
              </w:rPr>
            </w:pPr>
            <w:r w:rsidRPr="00582304">
              <w:rPr>
                <w:iCs/>
                <w:szCs w:val="24"/>
              </w:rPr>
              <w:t>50</w:t>
            </w:r>
          </w:p>
        </w:tc>
        <w:tc>
          <w:tcPr>
            <w:tcW w:w="1274" w:type="dxa"/>
          </w:tcPr>
          <w:p w14:paraId="3C1DA6AB" w14:textId="77777777" w:rsidR="00EC5ED4" w:rsidRPr="00582304" w:rsidRDefault="00EC5ED4" w:rsidP="00601134">
            <w:pPr>
              <w:spacing w:line="240" w:lineRule="auto"/>
              <w:rPr>
                <w:color w:val="000000"/>
                <w:szCs w:val="24"/>
              </w:rPr>
            </w:pPr>
            <w:r>
              <w:rPr>
                <w:rFonts w:hint="eastAsia"/>
                <w:color w:val="000000"/>
                <w:szCs w:val="24"/>
              </w:rPr>
              <w:t>New</w:t>
            </w:r>
          </w:p>
        </w:tc>
        <w:tc>
          <w:tcPr>
            <w:tcW w:w="997" w:type="dxa"/>
            <w:vMerge w:val="restart"/>
            <w:noWrap/>
          </w:tcPr>
          <w:p w14:paraId="588FD320" w14:textId="77777777" w:rsidR="00EC5ED4" w:rsidRPr="00582304" w:rsidRDefault="00EC5ED4" w:rsidP="00601134">
            <w:pPr>
              <w:spacing w:line="240" w:lineRule="auto"/>
              <w:rPr>
                <w:iCs/>
                <w:szCs w:val="24"/>
              </w:rPr>
            </w:pPr>
            <w:r>
              <w:rPr>
                <w:rFonts w:hint="eastAsia"/>
                <w:color w:val="000000"/>
              </w:rPr>
              <w:t>287.71</w:t>
            </w:r>
          </w:p>
        </w:tc>
        <w:tc>
          <w:tcPr>
            <w:tcW w:w="1084" w:type="dxa"/>
            <w:noWrap/>
          </w:tcPr>
          <w:p w14:paraId="20A346C6" w14:textId="77777777" w:rsidR="00EC5ED4" w:rsidRPr="00582304" w:rsidRDefault="00EC5ED4" w:rsidP="00601134">
            <w:pPr>
              <w:spacing w:line="240" w:lineRule="auto"/>
              <w:rPr>
                <w:iCs/>
                <w:szCs w:val="24"/>
              </w:rPr>
            </w:pPr>
            <w:r>
              <w:rPr>
                <w:rFonts w:hint="eastAsia"/>
                <w:color w:val="000000"/>
              </w:rPr>
              <w:t>300.53</w:t>
            </w:r>
          </w:p>
        </w:tc>
        <w:tc>
          <w:tcPr>
            <w:tcW w:w="1085" w:type="dxa"/>
            <w:noWrap/>
          </w:tcPr>
          <w:p w14:paraId="32DECCBB" w14:textId="77777777" w:rsidR="00EC5ED4" w:rsidRPr="00582304" w:rsidRDefault="00EC5ED4" w:rsidP="00601134">
            <w:pPr>
              <w:spacing w:line="240" w:lineRule="auto"/>
              <w:rPr>
                <w:iCs/>
                <w:szCs w:val="24"/>
              </w:rPr>
            </w:pPr>
            <w:r>
              <w:rPr>
                <w:rFonts w:hint="eastAsia"/>
                <w:color w:val="000000"/>
              </w:rPr>
              <w:t>0.53</w:t>
            </w:r>
          </w:p>
        </w:tc>
        <w:tc>
          <w:tcPr>
            <w:tcW w:w="1089" w:type="dxa"/>
            <w:noWrap/>
          </w:tcPr>
          <w:p w14:paraId="2861019E" w14:textId="77777777" w:rsidR="00EC5ED4" w:rsidRPr="00582304" w:rsidRDefault="00EC5ED4" w:rsidP="00601134">
            <w:pPr>
              <w:spacing w:line="240" w:lineRule="auto"/>
              <w:rPr>
                <w:iCs/>
                <w:szCs w:val="24"/>
              </w:rPr>
            </w:pPr>
            <w:r>
              <w:rPr>
                <w:rFonts w:hint="eastAsia"/>
                <w:color w:val="000000"/>
              </w:rPr>
              <w:t>8.33</w:t>
            </w:r>
          </w:p>
        </w:tc>
        <w:tc>
          <w:tcPr>
            <w:tcW w:w="992" w:type="dxa"/>
            <w:noWrap/>
          </w:tcPr>
          <w:p w14:paraId="2C87E284" w14:textId="77777777" w:rsidR="00EC5ED4" w:rsidRPr="00582304" w:rsidRDefault="00EC5ED4" w:rsidP="00601134">
            <w:pPr>
              <w:spacing w:line="240" w:lineRule="auto"/>
              <w:rPr>
                <w:iCs/>
                <w:szCs w:val="24"/>
              </w:rPr>
            </w:pPr>
            <w:r>
              <w:rPr>
                <w:rFonts w:hint="eastAsia"/>
                <w:color w:val="000000"/>
              </w:rPr>
              <w:t>7.85</w:t>
            </w:r>
          </w:p>
        </w:tc>
        <w:tc>
          <w:tcPr>
            <w:tcW w:w="990" w:type="dxa"/>
            <w:noWrap/>
          </w:tcPr>
          <w:p w14:paraId="7409ACCE" w14:textId="77777777" w:rsidR="00EC5ED4" w:rsidRPr="00582304" w:rsidRDefault="00EC5ED4" w:rsidP="00601134">
            <w:pPr>
              <w:spacing w:line="240" w:lineRule="auto"/>
              <w:rPr>
                <w:iCs/>
                <w:szCs w:val="24"/>
              </w:rPr>
            </w:pPr>
            <w:r>
              <w:rPr>
                <w:rFonts w:hint="eastAsia"/>
                <w:color w:val="000000"/>
              </w:rPr>
              <w:t>8.34</w:t>
            </w:r>
          </w:p>
        </w:tc>
        <w:tc>
          <w:tcPr>
            <w:tcW w:w="1278" w:type="dxa"/>
          </w:tcPr>
          <w:p w14:paraId="32374649" w14:textId="77777777" w:rsidR="00EC5ED4" w:rsidRPr="00582304" w:rsidRDefault="00EC5ED4" w:rsidP="00601134">
            <w:pPr>
              <w:spacing w:line="240" w:lineRule="auto"/>
              <w:rPr>
                <w:color w:val="000000"/>
                <w:szCs w:val="24"/>
              </w:rPr>
            </w:pPr>
            <w:r>
              <w:rPr>
                <w:rFonts w:hint="eastAsia"/>
                <w:color w:val="000000"/>
              </w:rPr>
              <w:t>0.88</w:t>
            </w:r>
          </w:p>
        </w:tc>
      </w:tr>
      <w:tr w:rsidR="00EC5ED4" w:rsidRPr="00582304" w14:paraId="3C7EA5BD" w14:textId="77777777" w:rsidTr="00B02083">
        <w:trPr>
          <w:trHeight w:val="324"/>
        </w:trPr>
        <w:tc>
          <w:tcPr>
            <w:tcW w:w="997" w:type="dxa"/>
            <w:vMerge/>
          </w:tcPr>
          <w:p w14:paraId="6DCC95C0" w14:textId="77777777" w:rsidR="00EC5ED4" w:rsidRPr="00582304" w:rsidRDefault="00EC5ED4" w:rsidP="00601134">
            <w:pPr>
              <w:spacing w:line="240" w:lineRule="auto"/>
              <w:rPr>
                <w:iCs/>
                <w:szCs w:val="24"/>
              </w:rPr>
            </w:pPr>
          </w:p>
        </w:tc>
        <w:tc>
          <w:tcPr>
            <w:tcW w:w="1274" w:type="dxa"/>
          </w:tcPr>
          <w:p w14:paraId="5C99DE69" w14:textId="77777777" w:rsidR="00EC5ED4" w:rsidRPr="00582304" w:rsidRDefault="00EC5ED4" w:rsidP="00601134">
            <w:pPr>
              <w:spacing w:line="240" w:lineRule="auto"/>
              <w:rPr>
                <w:iCs/>
                <w:szCs w:val="24"/>
              </w:rPr>
            </w:pPr>
            <w:r w:rsidRPr="00582304">
              <w:rPr>
                <w:rFonts w:hint="eastAsia"/>
                <w:color w:val="000000"/>
                <w:szCs w:val="24"/>
              </w:rPr>
              <w:t>Pa</w:t>
            </w:r>
            <w:r w:rsidRPr="00582304">
              <w:rPr>
                <w:color w:val="000000"/>
                <w:szCs w:val="24"/>
              </w:rPr>
              <w:t>n</w:t>
            </w:r>
          </w:p>
        </w:tc>
        <w:tc>
          <w:tcPr>
            <w:tcW w:w="997" w:type="dxa"/>
            <w:vMerge/>
          </w:tcPr>
          <w:p w14:paraId="15F63F22" w14:textId="77777777" w:rsidR="00EC5ED4" w:rsidRPr="00582304" w:rsidRDefault="00EC5ED4" w:rsidP="00601134">
            <w:pPr>
              <w:spacing w:line="240" w:lineRule="auto"/>
              <w:rPr>
                <w:iCs/>
                <w:szCs w:val="24"/>
              </w:rPr>
            </w:pPr>
          </w:p>
        </w:tc>
        <w:tc>
          <w:tcPr>
            <w:tcW w:w="1084" w:type="dxa"/>
            <w:noWrap/>
          </w:tcPr>
          <w:p w14:paraId="22E0BECA" w14:textId="77777777" w:rsidR="00EC5ED4" w:rsidRPr="00582304" w:rsidRDefault="00EC5ED4" w:rsidP="00601134">
            <w:pPr>
              <w:spacing w:line="240" w:lineRule="auto"/>
              <w:rPr>
                <w:iCs/>
                <w:szCs w:val="24"/>
              </w:rPr>
            </w:pPr>
            <w:r>
              <w:rPr>
                <w:rFonts w:hint="eastAsia"/>
                <w:color w:val="000000"/>
              </w:rPr>
              <w:t>298.39</w:t>
            </w:r>
          </w:p>
        </w:tc>
        <w:tc>
          <w:tcPr>
            <w:tcW w:w="1085" w:type="dxa"/>
            <w:noWrap/>
          </w:tcPr>
          <w:p w14:paraId="23041125" w14:textId="77777777" w:rsidR="00EC5ED4" w:rsidRPr="00582304" w:rsidRDefault="00EC5ED4" w:rsidP="00601134">
            <w:pPr>
              <w:spacing w:line="240" w:lineRule="auto"/>
              <w:rPr>
                <w:iCs/>
                <w:szCs w:val="24"/>
              </w:rPr>
            </w:pPr>
            <w:r>
              <w:rPr>
                <w:rFonts w:hint="eastAsia"/>
                <w:color w:val="000000"/>
              </w:rPr>
              <w:t>-1.61</w:t>
            </w:r>
          </w:p>
        </w:tc>
        <w:tc>
          <w:tcPr>
            <w:tcW w:w="1089" w:type="dxa"/>
            <w:noWrap/>
          </w:tcPr>
          <w:p w14:paraId="6E127009" w14:textId="77777777" w:rsidR="00EC5ED4" w:rsidRPr="00582304" w:rsidRDefault="00EC5ED4" w:rsidP="00601134">
            <w:pPr>
              <w:spacing w:line="240" w:lineRule="auto"/>
              <w:rPr>
                <w:iCs/>
                <w:szCs w:val="24"/>
              </w:rPr>
            </w:pPr>
            <w:r>
              <w:rPr>
                <w:rFonts w:hint="eastAsia"/>
                <w:color w:val="000000"/>
              </w:rPr>
              <w:t>6.08</w:t>
            </w:r>
          </w:p>
        </w:tc>
        <w:tc>
          <w:tcPr>
            <w:tcW w:w="992" w:type="dxa"/>
            <w:noWrap/>
          </w:tcPr>
          <w:p w14:paraId="546100EE" w14:textId="77777777" w:rsidR="00EC5ED4" w:rsidRPr="00582304" w:rsidRDefault="00EC5ED4" w:rsidP="00601134">
            <w:pPr>
              <w:spacing w:line="240" w:lineRule="auto"/>
              <w:rPr>
                <w:iCs/>
                <w:szCs w:val="24"/>
              </w:rPr>
            </w:pPr>
            <w:r>
              <w:rPr>
                <w:rFonts w:hint="eastAsia"/>
                <w:color w:val="000000"/>
              </w:rPr>
              <w:t>5.6</w:t>
            </w:r>
          </w:p>
        </w:tc>
        <w:tc>
          <w:tcPr>
            <w:tcW w:w="990" w:type="dxa"/>
            <w:noWrap/>
          </w:tcPr>
          <w:p w14:paraId="286D8773" w14:textId="77777777" w:rsidR="00EC5ED4" w:rsidRPr="00582304" w:rsidRDefault="00EC5ED4" w:rsidP="00601134">
            <w:pPr>
              <w:spacing w:line="240" w:lineRule="auto"/>
              <w:rPr>
                <w:iCs/>
                <w:szCs w:val="24"/>
              </w:rPr>
            </w:pPr>
            <w:r>
              <w:rPr>
                <w:rFonts w:hint="eastAsia"/>
                <w:color w:val="000000"/>
              </w:rPr>
              <w:t>6.29</w:t>
            </w:r>
          </w:p>
        </w:tc>
        <w:tc>
          <w:tcPr>
            <w:tcW w:w="1278" w:type="dxa"/>
          </w:tcPr>
          <w:p w14:paraId="0CF20A37" w14:textId="77777777" w:rsidR="00EC5ED4" w:rsidRPr="00582304" w:rsidRDefault="00EC5ED4" w:rsidP="00601134">
            <w:pPr>
              <w:spacing w:line="240" w:lineRule="auto"/>
              <w:rPr>
                <w:color w:val="000000"/>
                <w:szCs w:val="24"/>
              </w:rPr>
            </w:pPr>
            <w:r>
              <w:rPr>
                <w:rFonts w:hint="eastAsia"/>
                <w:color w:val="000000"/>
              </w:rPr>
              <w:t>0.87</w:t>
            </w:r>
          </w:p>
        </w:tc>
      </w:tr>
      <w:tr w:rsidR="00EC5ED4" w:rsidRPr="00582304" w14:paraId="5FEEAA79" w14:textId="77777777" w:rsidTr="00B02083">
        <w:trPr>
          <w:trHeight w:val="324"/>
        </w:trPr>
        <w:tc>
          <w:tcPr>
            <w:tcW w:w="997" w:type="dxa"/>
            <w:vMerge w:val="restart"/>
            <w:noWrap/>
          </w:tcPr>
          <w:p w14:paraId="61A9219E" w14:textId="77777777" w:rsidR="00EC5ED4" w:rsidRPr="00582304" w:rsidRDefault="00EC5ED4" w:rsidP="00601134">
            <w:pPr>
              <w:spacing w:line="240" w:lineRule="auto"/>
              <w:rPr>
                <w:iCs/>
                <w:szCs w:val="24"/>
              </w:rPr>
            </w:pPr>
            <w:r w:rsidRPr="00582304">
              <w:rPr>
                <w:iCs/>
                <w:szCs w:val="24"/>
              </w:rPr>
              <w:t>70</w:t>
            </w:r>
          </w:p>
        </w:tc>
        <w:tc>
          <w:tcPr>
            <w:tcW w:w="1274" w:type="dxa"/>
          </w:tcPr>
          <w:p w14:paraId="307BA20F" w14:textId="77777777" w:rsidR="00EC5ED4" w:rsidRPr="00582304" w:rsidRDefault="00EC5ED4" w:rsidP="00601134">
            <w:pPr>
              <w:spacing w:line="240" w:lineRule="auto"/>
              <w:rPr>
                <w:color w:val="000000"/>
                <w:szCs w:val="24"/>
              </w:rPr>
            </w:pPr>
            <w:r>
              <w:rPr>
                <w:rFonts w:hint="eastAsia"/>
                <w:color w:val="000000"/>
                <w:szCs w:val="24"/>
              </w:rPr>
              <w:t>New</w:t>
            </w:r>
          </w:p>
        </w:tc>
        <w:tc>
          <w:tcPr>
            <w:tcW w:w="997" w:type="dxa"/>
            <w:vMerge w:val="restart"/>
            <w:noWrap/>
          </w:tcPr>
          <w:p w14:paraId="1204F65D" w14:textId="77777777" w:rsidR="00EC5ED4" w:rsidRPr="00582304" w:rsidRDefault="00EC5ED4" w:rsidP="00601134">
            <w:pPr>
              <w:spacing w:line="240" w:lineRule="auto"/>
              <w:rPr>
                <w:iCs/>
                <w:szCs w:val="24"/>
              </w:rPr>
            </w:pPr>
            <w:r>
              <w:rPr>
                <w:rFonts w:hint="eastAsia"/>
                <w:color w:val="000000"/>
              </w:rPr>
              <w:t>294.25</w:t>
            </w:r>
          </w:p>
        </w:tc>
        <w:tc>
          <w:tcPr>
            <w:tcW w:w="1084" w:type="dxa"/>
            <w:noWrap/>
          </w:tcPr>
          <w:p w14:paraId="636C0A40" w14:textId="77777777" w:rsidR="00EC5ED4" w:rsidRPr="00582304" w:rsidRDefault="00EC5ED4" w:rsidP="00601134">
            <w:pPr>
              <w:spacing w:line="240" w:lineRule="auto"/>
              <w:rPr>
                <w:iCs/>
                <w:szCs w:val="24"/>
              </w:rPr>
            </w:pPr>
            <w:r>
              <w:rPr>
                <w:rFonts w:hint="eastAsia"/>
                <w:color w:val="000000"/>
              </w:rPr>
              <w:t>300.18</w:t>
            </w:r>
          </w:p>
        </w:tc>
        <w:tc>
          <w:tcPr>
            <w:tcW w:w="1085" w:type="dxa"/>
            <w:noWrap/>
          </w:tcPr>
          <w:p w14:paraId="42D2297E" w14:textId="77777777" w:rsidR="00EC5ED4" w:rsidRPr="00582304" w:rsidRDefault="00EC5ED4" w:rsidP="00601134">
            <w:pPr>
              <w:spacing w:line="240" w:lineRule="auto"/>
              <w:rPr>
                <w:iCs/>
                <w:szCs w:val="24"/>
              </w:rPr>
            </w:pPr>
            <w:r>
              <w:rPr>
                <w:rFonts w:hint="eastAsia"/>
                <w:color w:val="000000"/>
              </w:rPr>
              <w:t>0.18</w:t>
            </w:r>
          </w:p>
        </w:tc>
        <w:tc>
          <w:tcPr>
            <w:tcW w:w="1089" w:type="dxa"/>
            <w:noWrap/>
          </w:tcPr>
          <w:p w14:paraId="138EA45D" w14:textId="77777777" w:rsidR="00EC5ED4" w:rsidRPr="00582304" w:rsidRDefault="00EC5ED4" w:rsidP="00601134">
            <w:pPr>
              <w:spacing w:line="240" w:lineRule="auto"/>
              <w:rPr>
                <w:iCs/>
                <w:szCs w:val="24"/>
              </w:rPr>
            </w:pPr>
            <w:r>
              <w:rPr>
                <w:rFonts w:hint="eastAsia"/>
                <w:color w:val="000000"/>
              </w:rPr>
              <w:t>4.78</w:t>
            </w:r>
          </w:p>
        </w:tc>
        <w:tc>
          <w:tcPr>
            <w:tcW w:w="992" w:type="dxa"/>
            <w:noWrap/>
          </w:tcPr>
          <w:p w14:paraId="6244323D" w14:textId="77777777" w:rsidR="00EC5ED4" w:rsidRPr="00582304" w:rsidRDefault="00EC5ED4" w:rsidP="00601134">
            <w:pPr>
              <w:spacing w:line="240" w:lineRule="auto"/>
              <w:rPr>
                <w:iCs/>
                <w:szCs w:val="24"/>
              </w:rPr>
            </w:pPr>
            <w:r>
              <w:rPr>
                <w:rFonts w:hint="eastAsia"/>
                <w:color w:val="000000"/>
              </w:rPr>
              <w:t>5.08</w:t>
            </w:r>
          </w:p>
        </w:tc>
        <w:tc>
          <w:tcPr>
            <w:tcW w:w="990" w:type="dxa"/>
            <w:noWrap/>
          </w:tcPr>
          <w:p w14:paraId="6D483FAD" w14:textId="77777777" w:rsidR="00EC5ED4" w:rsidRPr="00582304" w:rsidRDefault="00EC5ED4" w:rsidP="00601134">
            <w:pPr>
              <w:spacing w:line="240" w:lineRule="auto"/>
              <w:rPr>
                <w:iCs/>
                <w:szCs w:val="24"/>
              </w:rPr>
            </w:pPr>
            <w:r>
              <w:rPr>
                <w:rFonts w:hint="eastAsia"/>
                <w:color w:val="000000"/>
              </w:rPr>
              <w:t>4.78</w:t>
            </w:r>
          </w:p>
        </w:tc>
        <w:tc>
          <w:tcPr>
            <w:tcW w:w="1278" w:type="dxa"/>
          </w:tcPr>
          <w:p w14:paraId="07BFB0CF" w14:textId="77777777" w:rsidR="00EC5ED4" w:rsidRPr="00582304" w:rsidRDefault="00EC5ED4" w:rsidP="00601134">
            <w:pPr>
              <w:spacing w:line="240" w:lineRule="auto"/>
              <w:rPr>
                <w:color w:val="000000"/>
                <w:szCs w:val="24"/>
              </w:rPr>
            </w:pPr>
            <w:r>
              <w:rPr>
                <w:rFonts w:hint="eastAsia"/>
                <w:color w:val="000000"/>
              </w:rPr>
              <w:t>0.85</w:t>
            </w:r>
          </w:p>
        </w:tc>
      </w:tr>
      <w:tr w:rsidR="00EC5ED4" w:rsidRPr="00582304" w14:paraId="3E2DE8D0" w14:textId="77777777" w:rsidTr="00B02083">
        <w:trPr>
          <w:trHeight w:val="324"/>
        </w:trPr>
        <w:tc>
          <w:tcPr>
            <w:tcW w:w="997" w:type="dxa"/>
            <w:vMerge/>
          </w:tcPr>
          <w:p w14:paraId="620EC36A" w14:textId="77777777" w:rsidR="00EC5ED4" w:rsidRPr="00582304" w:rsidRDefault="00EC5ED4" w:rsidP="00601134">
            <w:pPr>
              <w:spacing w:line="240" w:lineRule="auto"/>
              <w:rPr>
                <w:iCs/>
                <w:szCs w:val="24"/>
              </w:rPr>
            </w:pPr>
          </w:p>
        </w:tc>
        <w:tc>
          <w:tcPr>
            <w:tcW w:w="1274" w:type="dxa"/>
          </w:tcPr>
          <w:p w14:paraId="6B6BA314" w14:textId="77777777" w:rsidR="00EC5ED4" w:rsidRPr="00582304" w:rsidRDefault="00EC5ED4" w:rsidP="00601134">
            <w:pPr>
              <w:spacing w:line="240" w:lineRule="auto"/>
              <w:rPr>
                <w:iCs/>
                <w:szCs w:val="24"/>
              </w:rPr>
            </w:pPr>
            <w:r w:rsidRPr="00582304">
              <w:rPr>
                <w:rFonts w:hint="eastAsia"/>
                <w:color w:val="000000"/>
                <w:szCs w:val="24"/>
              </w:rPr>
              <w:t>Pa</w:t>
            </w:r>
            <w:r w:rsidRPr="00582304">
              <w:rPr>
                <w:color w:val="000000"/>
                <w:szCs w:val="24"/>
              </w:rPr>
              <w:t>n</w:t>
            </w:r>
          </w:p>
        </w:tc>
        <w:tc>
          <w:tcPr>
            <w:tcW w:w="997" w:type="dxa"/>
            <w:vMerge/>
          </w:tcPr>
          <w:p w14:paraId="1B5C33D9" w14:textId="77777777" w:rsidR="00EC5ED4" w:rsidRPr="00582304" w:rsidRDefault="00EC5ED4" w:rsidP="00601134">
            <w:pPr>
              <w:spacing w:line="240" w:lineRule="auto"/>
              <w:rPr>
                <w:iCs/>
                <w:szCs w:val="24"/>
              </w:rPr>
            </w:pPr>
          </w:p>
        </w:tc>
        <w:tc>
          <w:tcPr>
            <w:tcW w:w="1084" w:type="dxa"/>
            <w:noWrap/>
          </w:tcPr>
          <w:p w14:paraId="3B3DCFCB" w14:textId="77777777" w:rsidR="00EC5ED4" w:rsidRPr="00582304" w:rsidRDefault="00EC5ED4" w:rsidP="00601134">
            <w:pPr>
              <w:spacing w:line="240" w:lineRule="auto"/>
              <w:rPr>
                <w:iCs/>
                <w:szCs w:val="24"/>
              </w:rPr>
            </w:pPr>
            <w:r>
              <w:rPr>
                <w:rFonts w:hint="eastAsia"/>
                <w:color w:val="000000"/>
              </w:rPr>
              <w:t>299.23</w:t>
            </w:r>
          </w:p>
        </w:tc>
        <w:tc>
          <w:tcPr>
            <w:tcW w:w="1085" w:type="dxa"/>
            <w:noWrap/>
          </w:tcPr>
          <w:p w14:paraId="4D596EEB" w14:textId="77777777" w:rsidR="00EC5ED4" w:rsidRPr="00582304" w:rsidRDefault="00EC5ED4" w:rsidP="00601134">
            <w:pPr>
              <w:spacing w:line="240" w:lineRule="auto"/>
              <w:rPr>
                <w:iCs/>
                <w:szCs w:val="24"/>
              </w:rPr>
            </w:pPr>
            <w:r>
              <w:rPr>
                <w:rFonts w:hint="eastAsia"/>
                <w:color w:val="000000"/>
              </w:rPr>
              <w:t>-0.77</w:t>
            </w:r>
          </w:p>
        </w:tc>
        <w:tc>
          <w:tcPr>
            <w:tcW w:w="1089" w:type="dxa"/>
            <w:noWrap/>
          </w:tcPr>
          <w:p w14:paraId="7B0114D8" w14:textId="77777777" w:rsidR="00EC5ED4" w:rsidRPr="00582304" w:rsidRDefault="00EC5ED4" w:rsidP="00601134">
            <w:pPr>
              <w:spacing w:line="240" w:lineRule="auto"/>
              <w:rPr>
                <w:iCs/>
                <w:szCs w:val="24"/>
              </w:rPr>
            </w:pPr>
            <w:r>
              <w:rPr>
                <w:rFonts w:hint="eastAsia"/>
                <w:color w:val="000000"/>
              </w:rPr>
              <w:t>3.72</w:t>
            </w:r>
          </w:p>
        </w:tc>
        <w:tc>
          <w:tcPr>
            <w:tcW w:w="992" w:type="dxa"/>
            <w:noWrap/>
          </w:tcPr>
          <w:p w14:paraId="73899CC0" w14:textId="77777777" w:rsidR="00EC5ED4" w:rsidRPr="00582304" w:rsidRDefault="00EC5ED4" w:rsidP="00601134">
            <w:pPr>
              <w:spacing w:line="240" w:lineRule="auto"/>
              <w:rPr>
                <w:iCs/>
                <w:szCs w:val="24"/>
              </w:rPr>
            </w:pPr>
            <w:r>
              <w:rPr>
                <w:rFonts w:hint="eastAsia"/>
                <w:color w:val="000000"/>
              </w:rPr>
              <w:t>3.81</w:t>
            </w:r>
          </w:p>
        </w:tc>
        <w:tc>
          <w:tcPr>
            <w:tcW w:w="990" w:type="dxa"/>
            <w:noWrap/>
          </w:tcPr>
          <w:p w14:paraId="014F5C61" w14:textId="77777777" w:rsidR="00EC5ED4" w:rsidRPr="00582304" w:rsidRDefault="00EC5ED4" w:rsidP="00601134">
            <w:pPr>
              <w:spacing w:line="240" w:lineRule="auto"/>
              <w:rPr>
                <w:iCs/>
                <w:szCs w:val="24"/>
              </w:rPr>
            </w:pPr>
            <w:r>
              <w:rPr>
                <w:rFonts w:hint="eastAsia"/>
                <w:color w:val="000000"/>
              </w:rPr>
              <w:t>3.79</w:t>
            </w:r>
          </w:p>
        </w:tc>
        <w:tc>
          <w:tcPr>
            <w:tcW w:w="1278" w:type="dxa"/>
          </w:tcPr>
          <w:p w14:paraId="5C9794A2" w14:textId="77777777" w:rsidR="00EC5ED4" w:rsidRPr="00582304" w:rsidRDefault="00EC5ED4" w:rsidP="00601134">
            <w:pPr>
              <w:spacing w:line="240" w:lineRule="auto"/>
              <w:rPr>
                <w:color w:val="000000"/>
                <w:szCs w:val="24"/>
              </w:rPr>
            </w:pPr>
            <w:r>
              <w:rPr>
                <w:rFonts w:hint="eastAsia"/>
                <w:color w:val="000000"/>
              </w:rPr>
              <w:t>0.85</w:t>
            </w:r>
          </w:p>
        </w:tc>
      </w:tr>
    </w:tbl>
    <w:p w14:paraId="02495054" w14:textId="77777777" w:rsidR="00EC5ED4" w:rsidRDefault="00EC5ED4" w:rsidP="00601134">
      <w:pPr>
        <w:widowControl/>
        <w:spacing w:line="240" w:lineRule="auto"/>
      </w:pPr>
    </w:p>
    <w:p w14:paraId="5FE28C22" w14:textId="77777777" w:rsidR="009E72AD" w:rsidRDefault="009E72AD">
      <w:pPr>
        <w:widowControl/>
        <w:spacing w:line="240" w:lineRule="auto"/>
        <w:rPr>
          <w:sz w:val="20"/>
          <w:szCs w:val="20"/>
        </w:rPr>
      </w:pPr>
      <w:bookmarkStart w:id="22" w:name="_Ref167707665"/>
      <w:bookmarkStart w:id="23" w:name="_Toc166682361"/>
      <w:r>
        <w:br w:type="page"/>
      </w:r>
    </w:p>
    <w:p w14:paraId="519B550C" w14:textId="3390ABB3" w:rsidR="00EC5ED4" w:rsidRDefault="00EC5ED4" w:rsidP="00601134">
      <w:pPr>
        <w:pStyle w:val="af1"/>
        <w:spacing w:line="240" w:lineRule="auto"/>
      </w:pPr>
      <w:bookmarkStart w:id="24" w:name="_Ref168306375"/>
      <w:r>
        <w:lastRenderedPageBreak/>
        <w:t xml:space="preserve">Table S. </w:t>
      </w:r>
      <w:r>
        <w:fldChar w:fldCharType="begin"/>
      </w:r>
      <w:r>
        <w:instrText xml:space="preserve"> SEQ Table_S. \* ARABIC </w:instrText>
      </w:r>
      <w:r>
        <w:fldChar w:fldCharType="separate"/>
      </w:r>
      <w:r w:rsidR="00EF67F0">
        <w:rPr>
          <w:noProof/>
        </w:rPr>
        <w:t>13</w:t>
      </w:r>
      <w:r>
        <w:fldChar w:fldCharType="end"/>
      </w:r>
      <w:bookmarkEnd w:id="22"/>
      <w:bookmarkEnd w:id="24"/>
      <w:r>
        <w:rPr>
          <w:rFonts w:hint="eastAsia"/>
        </w:rPr>
        <w:t>取後不放回的抽樣方式在</w:t>
      </w:r>
      <w:r w:rsidR="00095F5C">
        <w:rPr>
          <w:rFonts w:hint="eastAsia"/>
        </w:rPr>
        <w:t>情況二</w:t>
      </w:r>
      <w:r>
        <w:rPr>
          <w:rFonts w:hint="eastAsia"/>
        </w:rPr>
        <w:t>下，</w:t>
      </w:r>
      <w:r w:rsidRPr="00DF5744">
        <w:rPr>
          <w:rFonts w:cs="Times New Roman" w:hint="eastAsia"/>
        </w:rPr>
        <w:t>群落一為同質模型，群落二為</w:t>
      </w:r>
      <w:r w:rsidRPr="00DF5744">
        <w:rPr>
          <w:rFonts w:cs="Times New Roman" w:hint="eastAsia"/>
        </w:rPr>
        <w:t>B</w:t>
      </w:r>
      <w:r w:rsidRPr="00DF5744">
        <w:rPr>
          <w:rFonts w:cs="Times New Roman"/>
        </w:rPr>
        <w:t>roken-stick</w:t>
      </w:r>
      <w:r w:rsidRPr="00DF5744">
        <w:rPr>
          <w:rFonts w:cs="Times New Roman" w:hint="eastAsia"/>
        </w:rPr>
        <w:t>模型之情況下的估計結果。</w:t>
      </w:r>
      <w:bookmarkEnd w:id="23"/>
    </w:p>
    <w:tbl>
      <w:tblPr>
        <w:tblStyle w:val="afd"/>
        <w:tblW w:w="9355" w:type="dxa"/>
        <w:tblLayout w:type="fixed"/>
        <w:tblLook w:val="04A0" w:firstRow="1" w:lastRow="0" w:firstColumn="1" w:lastColumn="0" w:noHBand="0" w:noVBand="1"/>
      </w:tblPr>
      <w:tblGrid>
        <w:gridCol w:w="566"/>
        <w:gridCol w:w="1274"/>
        <w:gridCol w:w="997"/>
        <w:gridCol w:w="1084"/>
        <w:gridCol w:w="1085"/>
        <w:gridCol w:w="1089"/>
        <w:gridCol w:w="992"/>
        <w:gridCol w:w="990"/>
        <w:gridCol w:w="1278"/>
      </w:tblGrid>
      <w:tr w:rsidR="00EC5ED4" w:rsidRPr="00582304" w14:paraId="6F5A8FF2" w14:textId="77777777" w:rsidTr="00B02083">
        <w:trPr>
          <w:cnfStyle w:val="100000000000" w:firstRow="1" w:lastRow="0" w:firstColumn="0" w:lastColumn="0" w:oddVBand="0" w:evenVBand="0" w:oddHBand="0" w:evenHBand="0" w:firstRowFirstColumn="0" w:firstRowLastColumn="0" w:lastRowFirstColumn="0" w:lastRowLastColumn="0"/>
          <w:trHeight w:val="324"/>
        </w:trPr>
        <w:tc>
          <w:tcPr>
            <w:tcW w:w="566" w:type="dxa"/>
            <w:noWrap/>
            <w:hideMark/>
          </w:tcPr>
          <w:p w14:paraId="4F1A7F7C" w14:textId="77777777" w:rsidR="00EC5ED4" w:rsidRPr="00582304" w:rsidRDefault="00EC5ED4" w:rsidP="00601134">
            <w:pPr>
              <w:spacing w:line="240" w:lineRule="auto"/>
              <w:jc w:val="left"/>
              <w:rPr>
                <w:iCs/>
                <w:szCs w:val="24"/>
              </w:rPr>
            </w:pPr>
            <w:r w:rsidRPr="00582304">
              <w:rPr>
                <w:iCs/>
                <w:szCs w:val="24"/>
              </w:rPr>
              <w:t>q</w:t>
            </w:r>
          </w:p>
        </w:tc>
        <w:tc>
          <w:tcPr>
            <w:tcW w:w="1274" w:type="dxa"/>
          </w:tcPr>
          <w:p w14:paraId="46998586" w14:textId="77777777" w:rsidR="00EC5ED4" w:rsidRPr="00582304" w:rsidRDefault="00EC5ED4" w:rsidP="00601134">
            <w:pPr>
              <w:spacing w:line="240" w:lineRule="auto"/>
              <w:rPr>
                <w:iCs/>
                <w:szCs w:val="24"/>
              </w:rPr>
            </w:pPr>
            <w:r w:rsidRPr="00582304">
              <w:rPr>
                <w:szCs w:val="24"/>
              </w:rPr>
              <w:t>Estimator</w:t>
            </w:r>
          </w:p>
        </w:tc>
        <w:tc>
          <w:tcPr>
            <w:tcW w:w="997" w:type="dxa"/>
            <w:noWrap/>
            <w:hideMark/>
          </w:tcPr>
          <w:p w14:paraId="0AA4387B" w14:textId="77777777" w:rsidR="00EC5ED4" w:rsidRPr="00582304" w:rsidRDefault="00EC5ED4" w:rsidP="00601134">
            <w:pPr>
              <w:spacing w:line="240" w:lineRule="auto"/>
              <w:rPr>
                <w:iCs/>
                <w:szCs w:val="24"/>
              </w:rPr>
            </w:pPr>
            <w:proofErr w:type="spellStart"/>
            <w:r w:rsidRPr="00582304">
              <w:rPr>
                <w:rFonts w:hint="eastAsia"/>
                <w:iCs/>
                <w:szCs w:val="24"/>
              </w:rPr>
              <w:t>Ob</w:t>
            </w:r>
            <w:r w:rsidRPr="00582304">
              <w:rPr>
                <w:iCs/>
                <w:szCs w:val="24"/>
              </w:rPr>
              <w:t>s</w:t>
            </w:r>
            <w:proofErr w:type="spellEnd"/>
          </w:p>
        </w:tc>
        <w:tc>
          <w:tcPr>
            <w:tcW w:w="1084" w:type="dxa"/>
            <w:noWrap/>
            <w:hideMark/>
          </w:tcPr>
          <w:p w14:paraId="59176F25" w14:textId="77777777" w:rsidR="00EC5ED4" w:rsidRPr="00582304" w:rsidRDefault="00EC5ED4" w:rsidP="00601134">
            <w:pPr>
              <w:spacing w:line="240" w:lineRule="auto"/>
              <w:rPr>
                <w:iCs/>
                <w:szCs w:val="24"/>
              </w:rPr>
            </w:pPr>
            <w:r w:rsidRPr="00582304">
              <w:rPr>
                <w:rFonts w:hint="eastAsia"/>
                <w:iCs/>
                <w:szCs w:val="24"/>
              </w:rPr>
              <w:t>A</w:t>
            </w:r>
            <w:r w:rsidRPr="00582304">
              <w:rPr>
                <w:iCs/>
                <w:szCs w:val="24"/>
              </w:rPr>
              <w:t>VG</w:t>
            </w:r>
            <w:r w:rsidRPr="00582304">
              <w:rPr>
                <w:rFonts w:hint="eastAsia"/>
                <w:iCs/>
                <w:szCs w:val="24"/>
              </w:rPr>
              <w:t xml:space="preserve"> </w:t>
            </w:r>
            <w:r w:rsidRPr="00582304">
              <w:rPr>
                <w:szCs w:val="24"/>
              </w:rPr>
              <w:t>Estimate</w:t>
            </w:r>
          </w:p>
        </w:tc>
        <w:tc>
          <w:tcPr>
            <w:tcW w:w="1085" w:type="dxa"/>
            <w:noWrap/>
            <w:hideMark/>
          </w:tcPr>
          <w:p w14:paraId="730FBB93" w14:textId="77777777" w:rsidR="00EC5ED4" w:rsidRPr="00582304" w:rsidRDefault="00EC5ED4" w:rsidP="00601134">
            <w:pPr>
              <w:spacing w:line="240" w:lineRule="auto"/>
              <w:rPr>
                <w:iCs/>
                <w:szCs w:val="24"/>
              </w:rPr>
            </w:pPr>
            <w:r w:rsidRPr="00582304">
              <w:rPr>
                <w:rFonts w:hint="eastAsia"/>
                <w:iCs/>
                <w:szCs w:val="24"/>
              </w:rPr>
              <w:t>Bias</w:t>
            </w:r>
          </w:p>
        </w:tc>
        <w:tc>
          <w:tcPr>
            <w:tcW w:w="1089" w:type="dxa"/>
            <w:noWrap/>
            <w:hideMark/>
          </w:tcPr>
          <w:p w14:paraId="3D9BEE23" w14:textId="77777777" w:rsidR="00EC5ED4" w:rsidRPr="00582304" w:rsidRDefault="00EC5ED4" w:rsidP="00601134">
            <w:pPr>
              <w:spacing w:line="240" w:lineRule="auto"/>
              <w:rPr>
                <w:iCs/>
                <w:szCs w:val="24"/>
              </w:rPr>
            </w:pPr>
            <w:r w:rsidRPr="00582304">
              <w:rPr>
                <w:rFonts w:hint="eastAsia"/>
                <w:iCs/>
                <w:szCs w:val="24"/>
              </w:rPr>
              <w:t xml:space="preserve">Sample </w:t>
            </w:r>
            <w:r w:rsidRPr="00582304">
              <w:rPr>
                <w:iCs/>
                <w:szCs w:val="24"/>
              </w:rPr>
              <w:t>SE</w:t>
            </w:r>
          </w:p>
        </w:tc>
        <w:tc>
          <w:tcPr>
            <w:tcW w:w="992" w:type="dxa"/>
            <w:noWrap/>
            <w:hideMark/>
          </w:tcPr>
          <w:p w14:paraId="220B98BF" w14:textId="77777777" w:rsidR="00EC5ED4" w:rsidRPr="00582304" w:rsidRDefault="00EC5ED4" w:rsidP="00601134">
            <w:pPr>
              <w:spacing w:line="240" w:lineRule="auto"/>
              <w:rPr>
                <w:iCs/>
                <w:szCs w:val="24"/>
              </w:rPr>
            </w:pPr>
            <w:r w:rsidRPr="00582304">
              <w:rPr>
                <w:iCs/>
                <w:szCs w:val="24"/>
              </w:rPr>
              <w:t>E</w:t>
            </w:r>
            <w:r w:rsidRPr="00582304">
              <w:rPr>
                <w:rFonts w:hint="eastAsia"/>
                <w:iCs/>
                <w:szCs w:val="24"/>
              </w:rPr>
              <w:t>s</w:t>
            </w:r>
            <w:r w:rsidRPr="00582304">
              <w:rPr>
                <w:iCs/>
                <w:szCs w:val="24"/>
              </w:rPr>
              <w:t xml:space="preserve">t. </w:t>
            </w:r>
            <w:r w:rsidRPr="00582304">
              <w:rPr>
                <w:rFonts w:hint="eastAsia"/>
                <w:iCs/>
                <w:szCs w:val="24"/>
              </w:rPr>
              <w:t>S</w:t>
            </w:r>
            <w:r w:rsidRPr="00582304">
              <w:rPr>
                <w:iCs/>
                <w:szCs w:val="24"/>
              </w:rPr>
              <w:t>D</w:t>
            </w:r>
          </w:p>
        </w:tc>
        <w:tc>
          <w:tcPr>
            <w:tcW w:w="990" w:type="dxa"/>
            <w:noWrap/>
            <w:hideMark/>
          </w:tcPr>
          <w:p w14:paraId="31EF9DAC" w14:textId="77777777" w:rsidR="00EC5ED4" w:rsidRPr="00582304" w:rsidRDefault="00EC5ED4" w:rsidP="00601134">
            <w:pPr>
              <w:spacing w:line="240" w:lineRule="auto"/>
              <w:rPr>
                <w:iCs/>
                <w:szCs w:val="24"/>
              </w:rPr>
            </w:pPr>
            <w:r w:rsidRPr="00582304">
              <w:rPr>
                <w:rFonts w:hint="eastAsia"/>
                <w:iCs/>
                <w:szCs w:val="24"/>
              </w:rPr>
              <w:t>RMSE</w:t>
            </w:r>
          </w:p>
        </w:tc>
        <w:tc>
          <w:tcPr>
            <w:tcW w:w="1278" w:type="dxa"/>
          </w:tcPr>
          <w:p w14:paraId="5080917F" w14:textId="77777777" w:rsidR="00EC5ED4" w:rsidRPr="00582304" w:rsidRDefault="00EC5ED4" w:rsidP="00601134">
            <w:pPr>
              <w:spacing w:line="240" w:lineRule="auto"/>
              <w:rPr>
                <w:iCs/>
                <w:szCs w:val="24"/>
              </w:rPr>
            </w:pPr>
            <w:r w:rsidRPr="00582304">
              <w:rPr>
                <w:iCs/>
                <w:szCs w:val="24"/>
              </w:rPr>
              <w:t xml:space="preserve">95% CI </w:t>
            </w:r>
            <w:r w:rsidRPr="00582304">
              <w:rPr>
                <w:rFonts w:hint="eastAsia"/>
                <w:iCs/>
                <w:szCs w:val="24"/>
              </w:rPr>
              <w:t>Co</w:t>
            </w:r>
            <w:r w:rsidRPr="00582304">
              <w:rPr>
                <w:iCs/>
                <w:szCs w:val="24"/>
              </w:rPr>
              <w:t>verage</w:t>
            </w:r>
          </w:p>
        </w:tc>
      </w:tr>
      <w:tr w:rsidR="00EC5ED4" w:rsidRPr="00582304" w14:paraId="46E3C88F" w14:textId="77777777" w:rsidTr="00B02083">
        <w:trPr>
          <w:trHeight w:val="324"/>
        </w:trPr>
        <w:tc>
          <w:tcPr>
            <w:tcW w:w="566" w:type="dxa"/>
            <w:vMerge w:val="restart"/>
            <w:tcBorders>
              <w:top w:val="double" w:sz="4" w:space="0" w:color="auto"/>
              <w:bottom w:val="nil"/>
            </w:tcBorders>
            <w:noWrap/>
            <w:hideMark/>
          </w:tcPr>
          <w:p w14:paraId="00513CD1" w14:textId="77777777" w:rsidR="00EC5ED4" w:rsidRPr="00582304" w:rsidRDefault="00EC5ED4" w:rsidP="00601134">
            <w:pPr>
              <w:spacing w:line="240" w:lineRule="auto"/>
              <w:rPr>
                <w:iCs/>
                <w:szCs w:val="24"/>
              </w:rPr>
            </w:pPr>
            <w:r w:rsidRPr="00582304">
              <w:rPr>
                <w:iCs/>
                <w:szCs w:val="24"/>
              </w:rPr>
              <w:t>0.1</w:t>
            </w:r>
          </w:p>
        </w:tc>
        <w:tc>
          <w:tcPr>
            <w:tcW w:w="1274" w:type="dxa"/>
            <w:tcBorders>
              <w:top w:val="double" w:sz="4" w:space="0" w:color="auto"/>
              <w:bottom w:val="nil"/>
            </w:tcBorders>
          </w:tcPr>
          <w:p w14:paraId="4796C1D1" w14:textId="77777777" w:rsidR="00EC5ED4" w:rsidRPr="00582304" w:rsidRDefault="00EC5ED4" w:rsidP="00601134">
            <w:pPr>
              <w:spacing w:line="240" w:lineRule="auto"/>
              <w:rPr>
                <w:color w:val="000000"/>
                <w:szCs w:val="24"/>
              </w:rPr>
            </w:pPr>
            <w:r w:rsidRPr="00582304">
              <w:rPr>
                <w:rFonts w:hint="eastAsia"/>
                <w:color w:val="000000"/>
                <w:szCs w:val="24"/>
              </w:rPr>
              <w:t>w</w:t>
            </w:r>
            <w:r>
              <w:rPr>
                <w:rFonts w:hint="eastAsia"/>
                <w:color w:val="000000"/>
                <w:szCs w:val="24"/>
              </w:rPr>
              <w:t>New</w:t>
            </w:r>
            <w:r w:rsidRPr="00582304">
              <w:rPr>
                <w:rFonts w:hint="eastAsia"/>
                <w:color w:val="000000"/>
                <w:szCs w:val="24"/>
              </w:rPr>
              <w:t>1</w:t>
            </w:r>
          </w:p>
        </w:tc>
        <w:tc>
          <w:tcPr>
            <w:tcW w:w="997" w:type="dxa"/>
            <w:vMerge w:val="restart"/>
            <w:tcBorders>
              <w:top w:val="double" w:sz="4" w:space="0" w:color="auto"/>
              <w:bottom w:val="nil"/>
            </w:tcBorders>
            <w:noWrap/>
          </w:tcPr>
          <w:p w14:paraId="7D9648FD" w14:textId="77777777" w:rsidR="00EC5ED4" w:rsidRPr="00582304" w:rsidRDefault="00EC5ED4" w:rsidP="00601134">
            <w:pPr>
              <w:spacing w:line="240" w:lineRule="auto"/>
              <w:rPr>
                <w:iCs/>
                <w:szCs w:val="24"/>
              </w:rPr>
            </w:pPr>
            <w:r>
              <w:rPr>
                <w:rFonts w:hint="eastAsia"/>
                <w:color w:val="000000"/>
              </w:rPr>
              <w:t>130.68</w:t>
            </w:r>
          </w:p>
        </w:tc>
        <w:tc>
          <w:tcPr>
            <w:tcW w:w="1084" w:type="dxa"/>
            <w:tcBorders>
              <w:top w:val="double" w:sz="4" w:space="0" w:color="auto"/>
              <w:bottom w:val="nil"/>
            </w:tcBorders>
            <w:noWrap/>
          </w:tcPr>
          <w:p w14:paraId="097B06E0" w14:textId="77777777" w:rsidR="00EC5ED4" w:rsidRPr="00582304" w:rsidRDefault="00EC5ED4" w:rsidP="00601134">
            <w:pPr>
              <w:spacing w:line="240" w:lineRule="auto"/>
              <w:rPr>
                <w:iCs/>
                <w:szCs w:val="24"/>
              </w:rPr>
            </w:pPr>
            <w:r>
              <w:rPr>
                <w:rFonts w:hint="eastAsia"/>
                <w:color w:val="000000"/>
              </w:rPr>
              <w:t>363.05</w:t>
            </w:r>
          </w:p>
        </w:tc>
        <w:tc>
          <w:tcPr>
            <w:tcW w:w="1085" w:type="dxa"/>
            <w:tcBorders>
              <w:top w:val="double" w:sz="4" w:space="0" w:color="auto"/>
              <w:bottom w:val="nil"/>
            </w:tcBorders>
            <w:noWrap/>
          </w:tcPr>
          <w:p w14:paraId="4FC387AE" w14:textId="77777777" w:rsidR="00EC5ED4" w:rsidRPr="00582304" w:rsidRDefault="00EC5ED4" w:rsidP="00601134">
            <w:pPr>
              <w:spacing w:line="240" w:lineRule="auto"/>
              <w:rPr>
                <w:iCs/>
                <w:szCs w:val="24"/>
              </w:rPr>
            </w:pPr>
            <w:r>
              <w:rPr>
                <w:rFonts w:hint="eastAsia"/>
                <w:color w:val="000000"/>
              </w:rPr>
              <w:t>63.05</w:t>
            </w:r>
          </w:p>
        </w:tc>
        <w:tc>
          <w:tcPr>
            <w:tcW w:w="1089" w:type="dxa"/>
            <w:tcBorders>
              <w:top w:val="double" w:sz="4" w:space="0" w:color="auto"/>
              <w:bottom w:val="nil"/>
            </w:tcBorders>
            <w:noWrap/>
          </w:tcPr>
          <w:p w14:paraId="1B3902EB" w14:textId="77777777" w:rsidR="00EC5ED4" w:rsidRPr="00582304" w:rsidRDefault="00EC5ED4" w:rsidP="00601134">
            <w:pPr>
              <w:spacing w:line="240" w:lineRule="auto"/>
              <w:rPr>
                <w:iCs/>
                <w:szCs w:val="24"/>
              </w:rPr>
            </w:pPr>
            <w:r>
              <w:rPr>
                <w:rFonts w:hint="eastAsia"/>
                <w:color w:val="000000"/>
              </w:rPr>
              <w:t>57.26</w:t>
            </w:r>
          </w:p>
        </w:tc>
        <w:tc>
          <w:tcPr>
            <w:tcW w:w="992" w:type="dxa"/>
            <w:tcBorders>
              <w:top w:val="double" w:sz="4" w:space="0" w:color="auto"/>
              <w:bottom w:val="nil"/>
            </w:tcBorders>
            <w:noWrap/>
          </w:tcPr>
          <w:p w14:paraId="7531A9A4" w14:textId="77777777" w:rsidR="00EC5ED4" w:rsidRPr="00582304" w:rsidRDefault="00EC5ED4" w:rsidP="00601134">
            <w:pPr>
              <w:spacing w:line="240" w:lineRule="auto"/>
              <w:rPr>
                <w:iCs/>
                <w:szCs w:val="24"/>
              </w:rPr>
            </w:pPr>
            <w:r>
              <w:rPr>
                <w:rFonts w:hint="eastAsia"/>
                <w:color w:val="000000"/>
              </w:rPr>
              <w:t>51.85</w:t>
            </w:r>
          </w:p>
        </w:tc>
        <w:tc>
          <w:tcPr>
            <w:tcW w:w="990" w:type="dxa"/>
            <w:tcBorders>
              <w:top w:val="double" w:sz="4" w:space="0" w:color="auto"/>
              <w:bottom w:val="nil"/>
            </w:tcBorders>
            <w:noWrap/>
          </w:tcPr>
          <w:p w14:paraId="0D45E23B" w14:textId="77777777" w:rsidR="00EC5ED4" w:rsidRPr="00582304" w:rsidRDefault="00EC5ED4" w:rsidP="00601134">
            <w:pPr>
              <w:spacing w:line="240" w:lineRule="auto"/>
              <w:rPr>
                <w:iCs/>
                <w:szCs w:val="24"/>
              </w:rPr>
            </w:pPr>
            <w:r>
              <w:rPr>
                <w:rFonts w:hint="eastAsia"/>
                <w:color w:val="000000"/>
              </w:rPr>
              <w:t>85.15</w:t>
            </w:r>
          </w:p>
        </w:tc>
        <w:tc>
          <w:tcPr>
            <w:tcW w:w="1278" w:type="dxa"/>
            <w:tcBorders>
              <w:top w:val="double" w:sz="4" w:space="0" w:color="auto"/>
              <w:bottom w:val="nil"/>
            </w:tcBorders>
          </w:tcPr>
          <w:p w14:paraId="4D04A968" w14:textId="77777777" w:rsidR="00EC5ED4" w:rsidRPr="00582304" w:rsidRDefault="00EC5ED4" w:rsidP="00601134">
            <w:pPr>
              <w:spacing w:line="240" w:lineRule="auto"/>
              <w:rPr>
                <w:color w:val="FF0000"/>
                <w:szCs w:val="24"/>
              </w:rPr>
            </w:pPr>
            <w:r>
              <w:rPr>
                <w:rFonts w:hint="eastAsia"/>
                <w:color w:val="000000"/>
              </w:rPr>
              <w:t>0.92</w:t>
            </w:r>
          </w:p>
        </w:tc>
      </w:tr>
      <w:tr w:rsidR="00EC5ED4" w:rsidRPr="00582304" w14:paraId="614BDCF4" w14:textId="77777777" w:rsidTr="00B02083">
        <w:trPr>
          <w:trHeight w:val="324"/>
        </w:trPr>
        <w:tc>
          <w:tcPr>
            <w:tcW w:w="566" w:type="dxa"/>
            <w:vMerge/>
            <w:tcBorders>
              <w:top w:val="nil"/>
              <w:bottom w:val="nil"/>
            </w:tcBorders>
            <w:hideMark/>
          </w:tcPr>
          <w:p w14:paraId="2B91DE42" w14:textId="77777777" w:rsidR="00EC5ED4" w:rsidRPr="00582304" w:rsidRDefault="00EC5ED4" w:rsidP="00601134">
            <w:pPr>
              <w:spacing w:line="240" w:lineRule="auto"/>
              <w:rPr>
                <w:iCs/>
                <w:szCs w:val="24"/>
              </w:rPr>
            </w:pPr>
          </w:p>
        </w:tc>
        <w:tc>
          <w:tcPr>
            <w:tcW w:w="1274" w:type="dxa"/>
            <w:tcBorders>
              <w:top w:val="nil"/>
              <w:bottom w:val="nil"/>
            </w:tcBorders>
          </w:tcPr>
          <w:p w14:paraId="16084852" w14:textId="77777777" w:rsidR="00EC5ED4" w:rsidRPr="00582304" w:rsidRDefault="00EC5ED4" w:rsidP="00601134">
            <w:pPr>
              <w:spacing w:line="240" w:lineRule="auto"/>
              <w:rPr>
                <w:color w:val="000000"/>
                <w:szCs w:val="24"/>
              </w:rPr>
            </w:pPr>
            <w:r w:rsidRPr="00582304">
              <w:rPr>
                <w:color w:val="000000"/>
                <w:szCs w:val="24"/>
              </w:rPr>
              <w:t>w</w:t>
            </w:r>
            <w:r>
              <w:rPr>
                <w:rFonts w:hint="eastAsia"/>
                <w:color w:val="000000"/>
                <w:szCs w:val="24"/>
              </w:rPr>
              <w:t>New</w:t>
            </w:r>
            <w:r w:rsidRPr="00582304">
              <w:rPr>
                <w:color w:val="000000"/>
                <w:szCs w:val="24"/>
              </w:rPr>
              <w:t>2</w:t>
            </w:r>
          </w:p>
        </w:tc>
        <w:tc>
          <w:tcPr>
            <w:tcW w:w="997" w:type="dxa"/>
            <w:vMerge/>
            <w:tcBorders>
              <w:top w:val="nil"/>
              <w:bottom w:val="nil"/>
            </w:tcBorders>
          </w:tcPr>
          <w:p w14:paraId="56CB2A0F" w14:textId="77777777" w:rsidR="00EC5ED4" w:rsidRPr="00582304" w:rsidRDefault="00EC5ED4" w:rsidP="00601134">
            <w:pPr>
              <w:spacing w:line="240" w:lineRule="auto"/>
              <w:rPr>
                <w:iCs/>
                <w:szCs w:val="24"/>
              </w:rPr>
            </w:pPr>
          </w:p>
        </w:tc>
        <w:tc>
          <w:tcPr>
            <w:tcW w:w="1084" w:type="dxa"/>
            <w:tcBorders>
              <w:top w:val="nil"/>
              <w:bottom w:val="nil"/>
            </w:tcBorders>
            <w:noWrap/>
          </w:tcPr>
          <w:p w14:paraId="4B196B19" w14:textId="77777777" w:rsidR="00EC5ED4" w:rsidRPr="00582304" w:rsidRDefault="00EC5ED4" w:rsidP="00601134">
            <w:pPr>
              <w:spacing w:line="240" w:lineRule="auto"/>
              <w:rPr>
                <w:iCs/>
                <w:szCs w:val="24"/>
              </w:rPr>
            </w:pPr>
            <w:r>
              <w:rPr>
                <w:rFonts w:hint="eastAsia"/>
                <w:color w:val="000000"/>
              </w:rPr>
              <w:t>367.87</w:t>
            </w:r>
          </w:p>
        </w:tc>
        <w:tc>
          <w:tcPr>
            <w:tcW w:w="1085" w:type="dxa"/>
            <w:tcBorders>
              <w:top w:val="nil"/>
              <w:bottom w:val="nil"/>
            </w:tcBorders>
            <w:noWrap/>
          </w:tcPr>
          <w:p w14:paraId="292E7C45" w14:textId="77777777" w:rsidR="00EC5ED4" w:rsidRPr="00582304" w:rsidRDefault="00EC5ED4" w:rsidP="00601134">
            <w:pPr>
              <w:spacing w:line="240" w:lineRule="auto"/>
              <w:rPr>
                <w:iCs/>
                <w:szCs w:val="24"/>
              </w:rPr>
            </w:pPr>
            <w:r>
              <w:rPr>
                <w:rFonts w:hint="eastAsia"/>
                <w:color w:val="000000"/>
              </w:rPr>
              <w:t>67.87</w:t>
            </w:r>
          </w:p>
        </w:tc>
        <w:tc>
          <w:tcPr>
            <w:tcW w:w="1089" w:type="dxa"/>
            <w:tcBorders>
              <w:top w:val="nil"/>
              <w:bottom w:val="nil"/>
            </w:tcBorders>
            <w:noWrap/>
          </w:tcPr>
          <w:p w14:paraId="776222E7" w14:textId="77777777" w:rsidR="00EC5ED4" w:rsidRPr="00582304" w:rsidRDefault="00EC5ED4" w:rsidP="00601134">
            <w:pPr>
              <w:spacing w:line="240" w:lineRule="auto"/>
              <w:rPr>
                <w:iCs/>
                <w:szCs w:val="24"/>
              </w:rPr>
            </w:pPr>
            <w:r>
              <w:rPr>
                <w:rFonts w:hint="eastAsia"/>
                <w:color w:val="000000"/>
              </w:rPr>
              <w:t>67.21</w:t>
            </w:r>
          </w:p>
        </w:tc>
        <w:tc>
          <w:tcPr>
            <w:tcW w:w="992" w:type="dxa"/>
            <w:tcBorders>
              <w:top w:val="nil"/>
              <w:bottom w:val="nil"/>
            </w:tcBorders>
            <w:noWrap/>
          </w:tcPr>
          <w:p w14:paraId="0AE1EED5" w14:textId="77777777" w:rsidR="00EC5ED4" w:rsidRPr="00582304" w:rsidRDefault="00EC5ED4" w:rsidP="00601134">
            <w:pPr>
              <w:spacing w:line="240" w:lineRule="auto"/>
              <w:rPr>
                <w:iCs/>
                <w:szCs w:val="24"/>
              </w:rPr>
            </w:pPr>
            <w:r>
              <w:rPr>
                <w:rFonts w:hint="eastAsia"/>
                <w:color w:val="000000"/>
              </w:rPr>
              <w:t>56.68</w:t>
            </w:r>
          </w:p>
        </w:tc>
        <w:tc>
          <w:tcPr>
            <w:tcW w:w="990" w:type="dxa"/>
            <w:tcBorders>
              <w:top w:val="nil"/>
              <w:bottom w:val="nil"/>
            </w:tcBorders>
            <w:noWrap/>
          </w:tcPr>
          <w:p w14:paraId="18941F0C" w14:textId="77777777" w:rsidR="00EC5ED4" w:rsidRPr="00582304" w:rsidRDefault="00EC5ED4" w:rsidP="00601134">
            <w:pPr>
              <w:spacing w:line="240" w:lineRule="auto"/>
              <w:rPr>
                <w:iCs/>
                <w:szCs w:val="24"/>
              </w:rPr>
            </w:pPr>
            <w:r>
              <w:rPr>
                <w:rFonts w:hint="eastAsia"/>
                <w:color w:val="000000"/>
              </w:rPr>
              <w:t>95.49</w:t>
            </w:r>
          </w:p>
        </w:tc>
        <w:tc>
          <w:tcPr>
            <w:tcW w:w="1278" w:type="dxa"/>
            <w:tcBorders>
              <w:top w:val="nil"/>
              <w:bottom w:val="nil"/>
            </w:tcBorders>
          </w:tcPr>
          <w:p w14:paraId="0577D5A5" w14:textId="77777777" w:rsidR="00EC5ED4" w:rsidRPr="00582304" w:rsidRDefault="00EC5ED4" w:rsidP="00601134">
            <w:pPr>
              <w:spacing w:line="240" w:lineRule="auto"/>
              <w:rPr>
                <w:color w:val="FF0000"/>
                <w:szCs w:val="24"/>
              </w:rPr>
            </w:pPr>
            <w:r>
              <w:rPr>
                <w:rFonts w:hint="eastAsia"/>
                <w:color w:val="000000"/>
              </w:rPr>
              <w:t>0.91</w:t>
            </w:r>
          </w:p>
        </w:tc>
      </w:tr>
      <w:tr w:rsidR="00EC5ED4" w:rsidRPr="00582304" w14:paraId="7E6E08DB" w14:textId="77777777" w:rsidTr="00B02083">
        <w:trPr>
          <w:trHeight w:val="324"/>
        </w:trPr>
        <w:tc>
          <w:tcPr>
            <w:tcW w:w="566" w:type="dxa"/>
            <w:vMerge/>
            <w:tcBorders>
              <w:top w:val="nil"/>
              <w:bottom w:val="nil"/>
            </w:tcBorders>
            <w:hideMark/>
          </w:tcPr>
          <w:p w14:paraId="36685774" w14:textId="77777777" w:rsidR="00EC5ED4" w:rsidRPr="00582304" w:rsidRDefault="00EC5ED4" w:rsidP="00601134">
            <w:pPr>
              <w:spacing w:line="240" w:lineRule="auto"/>
              <w:rPr>
                <w:iCs/>
                <w:szCs w:val="24"/>
              </w:rPr>
            </w:pPr>
          </w:p>
        </w:tc>
        <w:tc>
          <w:tcPr>
            <w:tcW w:w="1274" w:type="dxa"/>
            <w:tcBorders>
              <w:top w:val="nil"/>
              <w:bottom w:val="nil"/>
            </w:tcBorders>
          </w:tcPr>
          <w:p w14:paraId="5BEFDCAC" w14:textId="77777777" w:rsidR="00EC5ED4" w:rsidRPr="00582304" w:rsidRDefault="00EC5ED4" w:rsidP="00601134">
            <w:pPr>
              <w:spacing w:line="240" w:lineRule="auto"/>
              <w:rPr>
                <w:color w:val="000000"/>
                <w:szCs w:val="24"/>
              </w:rPr>
            </w:pPr>
            <w:r w:rsidRPr="00582304">
              <w:rPr>
                <w:color w:val="000000"/>
                <w:szCs w:val="24"/>
              </w:rPr>
              <w:t>wChao2</w:t>
            </w:r>
          </w:p>
        </w:tc>
        <w:tc>
          <w:tcPr>
            <w:tcW w:w="997" w:type="dxa"/>
            <w:vMerge/>
            <w:tcBorders>
              <w:top w:val="nil"/>
              <w:bottom w:val="nil"/>
            </w:tcBorders>
          </w:tcPr>
          <w:p w14:paraId="1BF1A307" w14:textId="77777777" w:rsidR="00EC5ED4" w:rsidRPr="00582304" w:rsidRDefault="00EC5ED4" w:rsidP="00601134">
            <w:pPr>
              <w:spacing w:line="240" w:lineRule="auto"/>
              <w:rPr>
                <w:iCs/>
                <w:szCs w:val="24"/>
              </w:rPr>
            </w:pPr>
          </w:p>
        </w:tc>
        <w:tc>
          <w:tcPr>
            <w:tcW w:w="1084" w:type="dxa"/>
            <w:tcBorders>
              <w:top w:val="nil"/>
              <w:bottom w:val="nil"/>
            </w:tcBorders>
            <w:noWrap/>
          </w:tcPr>
          <w:p w14:paraId="200816A4" w14:textId="77777777" w:rsidR="00EC5ED4" w:rsidRPr="00582304" w:rsidRDefault="00EC5ED4" w:rsidP="00601134">
            <w:pPr>
              <w:spacing w:line="240" w:lineRule="auto"/>
              <w:rPr>
                <w:iCs/>
                <w:szCs w:val="24"/>
              </w:rPr>
            </w:pPr>
            <w:r>
              <w:rPr>
                <w:rFonts w:hint="eastAsia"/>
                <w:color w:val="000000"/>
              </w:rPr>
              <w:t>246.5</w:t>
            </w:r>
          </w:p>
        </w:tc>
        <w:tc>
          <w:tcPr>
            <w:tcW w:w="1085" w:type="dxa"/>
            <w:tcBorders>
              <w:top w:val="nil"/>
              <w:bottom w:val="nil"/>
            </w:tcBorders>
            <w:noWrap/>
          </w:tcPr>
          <w:p w14:paraId="715955E9" w14:textId="77777777" w:rsidR="00EC5ED4" w:rsidRPr="00582304" w:rsidRDefault="00EC5ED4" w:rsidP="00601134">
            <w:pPr>
              <w:spacing w:line="240" w:lineRule="auto"/>
              <w:rPr>
                <w:iCs/>
                <w:szCs w:val="24"/>
              </w:rPr>
            </w:pPr>
            <w:r>
              <w:rPr>
                <w:rFonts w:hint="eastAsia"/>
                <w:color w:val="000000"/>
              </w:rPr>
              <w:t>-53.5</w:t>
            </w:r>
          </w:p>
        </w:tc>
        <w:tc>
          <w:tcPr>
            <w:tcW w:w="1089" w:type="dxa"/>
            <w:tcBorders>
              <w:top w:val="nil"/>
              <w:bottom w:val="nil"/>
            </w:tcBorders>
            <w:noWrap/>
          </w:tcPr>
          <w:p w14:paraId="0B41BEAA" w14:textId="77777777" w:rsidR="00EC5ED4" w:rsidRPr="00582304" w:rsidRDefault="00EC5ED4" w:rsidP="00601134">
            <w:pPr>
              <w:spacing w:line="240" w:lineRule="auto"/>
              <w:rPr>
                <w:iCs/>
                <w:szCs w:val="24"/>
              </w:rPr>
            </w:pPr>
            <w:r>
              <w:rPr>
                <w:rFonts w:hint="eastAsia"/>
                <w:color w:val="000000"/>
              </w:rPr>
              <w:t>30.8</w:t>
            </w:r>
          </w:p>
        </w:tc>
        <w:tc>
          <w:tcPr>
            <w:tcW w:w="992" w:type="dxa"/>
            <w:tcBorders>
              <w:top w:val="nil"/>
              <w:bottom w:val="nil"/>
            </w:tcBorders>
            <w:noWrap/>
          </w:tcPr>
          <w:p w14:paraId="743C2C56" w14:textId="77777777" w:rsidR="00EC5ED4" w:rsidRPr="00582304" w:rsidRDefault="00EC5ED4" w:rsidP="00601134">
            <w:pPr>
              <w:spacing w:line="240" w:lineRule="auto"/>
              <w:rPr>
                <w:iCs/>
                <w:szCs w:val="24"/>
              </w:rPr>
            </w:pPr>
            <w:r>
              <w:rPr>
                <w:rFonts w:hint="eastAsia"/>
                <w:color w:val="000000"/>
              </w:rPr>
              <w:t>24.32</w:t>
            </w:r>
          </w:p>
        </w:tc>
        <w:tc>
          <w:tcPr>
            <w:tcW w:w="990" w:type="dxa"/>
            <w:tcBorders>
              <w:top w:val="nil"/>
              <w:bottom w:val="nil"/>
            </w:tcBorders>
            <w:noWrap/>
          </w:tcPr>
          <w:p w14:paraId="437DE25E" w14:textId="77777777" w:rsidR="00EC5ED4" w:rsidRPr="00582304" w:rsidRDefault="00EC5ED4" w:rsidP="00601134">
            <w:pPr>
              <w:spacing w:line="240" w:lineRule="auto"/>
              <w:rPr>
                <w:iCs/>
                <w:szCs w:val="24"/>
              </w:rPr>
            </w:pPr>
            <w:r>
              <w:rPr>
                <w:rFonts w:hint="eastAsia"/>
                <w:color w:val="000000"/>
              </w:rPr>
              <w:t>61.73</w:t>
            </w:r>
          </w:p>
        </w:tc>
        <w:tc>
          <w:tcPr>
            <w:tcW w:w="1278" w:type="dxa"/>
            <w:tcBorders>
              <w:top w:val="nil"/>
              <w:bottom w:val="nil"/>
            </w:tcBorders>
          </w:tcPr>
          <w:p w14:paraId="4F620531" w14:textId="77777777" w:rsidR="00EC5ED4" w:rsidRPr="00582304" w:rsidRDefault="00EC5ED4" w:rsidP="00601134">
            <w:pPr>
              <w:spacing w:line="240" w:lineRule="auto"/>
              <w:rPr>
                <w:color w:val="000000"/>
                <w:szCs w:val="24"/>
              </w:rPr>
            </w:pPr>
            <w:r>
              <w:rPr>
                <w:rFonts w:hint="eastAsia"/>
                <w:color w:val="000000"/>
              </w:rPr>
              <w:t>0.87</w:t>
            </w:r>
          </w:p>
        </w:tc>
      </w:tr>
      <w:tr w:rsidR="00EC5ED4" w:rsidRPr="00582304" w14:paraId="3FA6CD8F" w14:textId="77777777" w:rsidTr="00B02083">
        <w:trPr>
          <w:trHeight w:val="324"/>
        </w:trPr>
        <w:tc>
          <w:tcPr>
            <w:tcW w:w="566" w:type="dxa"/>
            <w:vMerge/>
            <w:tcBorders>
              <w:top w:val="nil"/>
              <w:bottom w:val="single" w:sz="4" w:space="0" w:color="auto"/>
            </w:tcBorders>
          </w:tcPr>
          <w:p w14:paraId="5E56B484" w14:textId="77777777" w:rsidR="00EC5ED4" w:rsidRPr="00582304" w:rsidRDefault="00EC5ED4" w:rsidP="00601134">
            <w:pPr>
              <w:spacing w:line="240" w:lineRule="auto"/>
              <w:rPr>
                <w:iCs/>
                <w:szCs w:val="24"/>
              </w:rPr>
            </w:pPr>
          </w:p>
        </w:tc>
        <w:tc>
          <w:tcPr>
            <w:tcW w:w="1274" w:type="dxa"/>
            <w:tcBorders>
              <w:top w:val="nil"/>
              <w:bottom w:val="single" w:sz="4" w:space="0" w:color="auto"/>
            </w:tcBorders>
          </w:tcPr>
          <w:p w14:paraId="3F5808A4" w14:textId="77777777" w:rsidR="00EC5ED4" w:rsidRPr="00582304" w:rsidRDefault="00EC5ED4" w:rsidP="00601134">
            <w:pPr>
              <w:spacing w:line="240" w:lineRule="auto"/>
              <w:rPr>
                <w:color w:val="000000"/>
                <w:szCs w:val="24"/>
              </w:rPr>
            </w:pPr>
            <w:r>
              <w:rPr>
                <w:rFonts w:hint="eastAsia"/>
                <w:color w:val="000000"/>
                <w:szCs w:val="24"/>
              </w:rPr>
              <w:t>New</w:t>
            </w:r>
          </w:p>
        </w:tc>
        <w:tc>
          <w:tcPr>
            <w:tcW w:w="997" w:type="dxa"/>
            <w:vMerge/>
            <w:tcBorders>
              <w:top w:val="nil"/>
              <w:bottom w:val="single" w:sz="4" w:space="0" w:color="auto"/>
            </w:tcBorders>
          </w:tcPr>
          <w:p w14:paraId="2F504981" w14:textId="77777777" w:rsidR="00EC5ED4" w:rsidRPr="00582304" w:rsidRDefault="00EC5ED4" w:rsidP="00601134">
            <w:pPr>
              <w:spacing w:line="240" w:lineRule="auto"/>
              <w:rPr>
                <w:iCs/>
                <w:szCs w:val="24"/>
              </w:rPr>
            </w:pPr>
          </w:p>
        </w:tc>
        <w:tc>
          <w:tcPr>
            <w:tcW w:w="1084" w:type="dxa"/>
            <w:tcBorders>
              <w:top w:val="nil"/>
              <w:bottom w:val="single" w:sz="4" w:space="0" w:color="auto"/>
            </w:tcBorders>
            <w:noWrap/>
          </w:tcPr>
          <w:p w14:paraId="3620B01B" w14:textId="77777777" w:rsidR="00EC5ED4" w:rsidRPr="00582304" w:rsidRDefault="00EC5ED4" w:rsidP="00601134">
            <w:pPr>
              <w:spacing w:line="240" w:lineRule="auto"/>
              <w:rPr>
                <w:color w:val="000000"/>
              </w:rPr>
            </w:pPr>
            <w:r>
              <w:rPr>
                <w:rFonts w:hint="eastAsia"/>
                <w:color w:val="000000"/>
              </w:rPr>
              <w:t>281.9</w:t>
            </w:r>
          </w:p>
        </w:tc>
        <w:tc>
          <w:tcPr>
            <w:tcW w:w="1085" w:type="dxa"/>
            <w:tcBorders>
              <w:top w:val="nil"/>
              <w:bottom w:val="single" w:sz="4" w:space="0" w:color="auto"/>
            </w:tcBorders>
            <w:noWrap/>
          </w:tcPr>
          <w:p w14:paraId="1F10D846" w14:textId="77777777" w:rsidR="00EC5ED4" w:rsidRPr="00582304" w:rsidRDefault="00EC5ED4" w:rsidP="00601134">
            <w:pPr>
              <w:spacing w:line="240" w:lineRule="auto"/>
              <w:rPr>
                <w:color w:val="000000"/>
              </w:rPr>
            </w:pPr>
            <w:r>
              <w:rPr>
                <w:rFonts w:hint="eastAsia"/>
                <w:color w:val="000000"/>
              </w:rPr>
              <w:t>-18.1</w:t>
            </w:r>
          </w:p>
        </w:tc>
        <w:tc>
          <w:tcPr>
            <w:tcW w:w="1089" w:type="dxa"/>
            <w:tcBorders>
              <w:top w:val="nil"/>
              <w:bottom w:val="single" w:sz="4" w:space="0" w:color="auto"/>
            </w:tcBorders>
            <w:noWrap/>
          </w:tcPr>
          <w:p w14:paraId="6445AE73" w14:textId="77777777" w:rsidR="00EC5ED4" w:rsidRPr="00582304" w:rsidRDefault="00EC5ED4" w:rsidP="00601134">
            <w:pPr>
              <w:spacing w:line="240" w:lineRule="auto"/>
              <w:rPr>
                <w:color w:val="000000"/>
              </w:rPr>
            </w:pPr>
            <w:r>
              <w:rPr>
                <w:rFonts w:hint="eastAsia"/>
                <w:color w:val="000000"/>
              </w:rPr>
              <w:t>57.45</w:t>
            </w:r>
          </w:p>
        </w:tc>
        <w:tc>
          <w:tcPr>
            <w:tcW w:w="992" w:type="dxa"/>
            <w:tcBorders>
              <w:top w:val="nil"/>
              <w:bottom w:val="single" w:sz="4" w:space="0" w:color="auto"/>
            </w:tcBorders>
            <w:noWrap/>
          </w:tcPr>
          <w:p w14:paraId="60425462" w14:textId="77777777" w:rsidR="00EC5ED4" w:rsidRPr="00582304" w:rsidRDefault="00EC5ED4" w:rsidP="00601134">
            <w:pPr>
              <w:spacing w:line="240" w:lineRule="auto"/>
              <w:rPr>
                <w:color w:val="000000"/>
              </w:rPr>
            </w:pPr>
            <w:r>
              <w:rPr>
                <w:rFonts w:hint="eastAsia"/>
                <w:color w:val="000000"/>
              </w:rPr>
              <w:t>45.58</w:t>
            </w:r>
          </w:p>
        </w:tc>
        <w:tc>
          <w:tcPr>
            <w:tcW w:w="990" w:type="dxa"/>
            <w:tcBorders>
              <w:top w:val="nil"/>
              <w:bottom w:val="single" w:sz="4" w:space="0" w:color="auto"/>
            </w:tcBorders>
            <w:noWrap/>
          </w:tcPr>
          <w:p w14:paraId="6BAC0EF0" w14:textId="77777777" w:rsidR="00EC5ED4" w:rsidRPr="00582304" w:rsidRDefault="00EC5ED4" w:rsidP="00601134">
            <w:pPr>
              <w:spacing w:line="240" w:lineRule="auto"/>
              <w:rPr>
                <w:color w:val="000000"/>
              </w:rPr>
            </w:pPr>
            <w:r>
              <w:rPr>
                <w:rFonts w:hint="eastAsia"/>
                <w:color w:val="000000"/>
              </w:rPr>
              <w:t>60.21</w:t>
            </w:r>
          </w:p>
        </w:tc>
        <w:tc>
          <w:tcPr>
            <w:tcW w:w="1278" w:type="dxa"/>
            <w:tcBorders>
              <w:top w:val="nil"/>
              <w:bottom w:val="single" w:sz="4" w:space="0" w:color="auto"/>
            </w:tcBorders>
          </w:tcPr>
          <w:p w14:paraId="42C5F723" w14:textId="77777777" w:rsidR="00EC5ED4" w:rsidRPr="00582304" w:rsidRDefault="00EC5ED4" w:rsidP="00601134">
            <w:pPr>
              <w:spacing w:line="240" w:lineRule="auto"/>
              <w:rPr>
                <w:color w:val="000000"/>
              </w:rPr>
            </w:pPr>
            <w:r>
              <w:rPr>
                <w:rFonts w:hint="eastAsia"/>
                <w:color w:val="000000"/>
              </w:rPr>
              <w:t>0.89</w:t>
            </w:r>
          </w:p>
        </w:tc>
      </w:tr>
      <w:tr w:rsidR="00EC5ED4" w:rsidRPr="00582304" w14:paraId="02CC56EC" w14:textId="77777777" w:rsidTr="00B02083">
        <w:trPr>
          <w:trHeight w:val="324"/>
        </w:trPr>
        <w:tc>
          <w:tcPr>
            <w:tcW w:w="566" w:type="dxa"/>
            <w:vMerge w:val="restart"/>
            <w:tcBorders>
              <w:top w:val="single" w:sz="4" w:space="0" w:color="auto"/>
              <w:bottom w:val="nil"/>
            </w:tcBorders>
            <w:noWrap/>
          </w:tcPr>
          <w:p w14:paraId="7D28CA9A" w14:textId="77777777" w:rsidR="00EC5ED4" w:rsidRPr="00582304" w:rsidRDefault="00EC5ED4" w:rsidP="00601134">
            <w:pPr>
              <w:spacing w:line="240" w:lineRule="auto"/>
              <w:rPr>
                <w:iCs/>
                <w:szCs w:val="24"/>
              </w:rPr>
            </w:pPr>
            <w:r w:rsidRPr="00582304">
              <w:rPr>
                <w:rFonts w:hint="eastAsia"/>
                <w:iCs/>
                <w:szCs w:val="24"/>
              </w:rPr>
              <w:t>0</w:t>
            </w:r>
            <w:r w:rsidRPr="00582304">
              <w:rPr>
                <w:iCs/>
                <w:szCs w:val="24"/>
              </w:rPr>
              <w:t>.3</w:t>
            </w:r>
          </w:p>
        </w:tc>
        <w:tc>
          <w:tcPr>
            <w:tcW w:w="1274" w:type="dxa"/>
            <w:tcBorders>
              <w:top w:val="single" w:sz="4" w:space="0" w:color="auto"/>
              <w:bottom w:val="nil"/>
            </w:tcBorders>
          </w:tcPr>
          <w:p w14:paraId="20F1661D" w14:textId="77777777" w:rsidR="00EC5ED4" w:rsidRPr="00582304" w:rsidRDefault="00EC5ED4" w:rsidP="00601134">
            <w:pPr>
              <w:spacing w:line="240" w:lineRule="auto"/>
              <w:rPr>
                <w:color w:val="000000"/>
                <w:szCs w:val="24"/>
              </w:rPr>
            </w:pPr>
            <w:r w:rsidRPr="00582304">
              <w:rPr>
                <w:rFonts w:hint="eastAsia"/>
                <w:color w:val="000000"/>
                <w:szCs w:val="24"/>
              </w:rPr>
              <w:t>w</w:t>
            </w:r>
            <w:r>
              <w:rPr>
                <w:rFonts w:hint="eastAsia"/>
                <w:color w:val="000000"/>
                <w:szCs w:val="24"/>
              </w:rPr>
              <w:t>New</w:t>
            </w:r>
            <w:r w:rsidRPr="00582304">
              <w:rPr>
                <w:rFonts w:hint="eastAsia"/>
                <w:color w:val="000000"/>
                <w:szCs w:val="24"/>
              </w:rPr>
              <w:t>1</w:t>
            </w:r>
          </w:p>
        </w:tc>
        <w:tc>
          <w:tcPr>
            <w:tcW w:w="997" w:type="dxa"/>
            <w:vMerge w:val="restart"/>
            <w:tcBorders>
              <w:top w:val="single" w:sz="4" w:space="0" w:color="auto"/>
              <w:bottom w:val="nil"/>
            </w:tcBorders>
            <w:noWrap/>
          </w:tcPr>
          <w:p w14:paraId="67E73D3A" w14:textId="77777777" w:rsidR="00EC5ED4" w:rsidRPr="00582304" w:rsidRDefault="00EC5ED4" w:rsidP="00601134">
            <w:pPr>
              <w:spacing w:line="240" w:lineRule="auto"/>
              <w:rPr>
                <w:iCs/>
                <w:szCs w:val="24"/>
              </w:rPr>
            </w:pPr>
            <w:r>
              <w:rPr>
                <w:rFonts w:hint="eastAsia"/>
                <w:color w:val="000000"/>
              </w:rPr>
              <w:t>251.46</w:t>
            </w:r>
          </w:p>
        </w:tc>
        <w:tc>
          <w:tcPr>
            <w:tcW w:w="1084" w:type="dxa"/>
            <w:tcBorders>
              <w:top w:val="single" w:sz="4" w:space="0" w:color="auto"/>
              <w:bottom w:val="nil"/>
            </w:tcBorders>
            <w:noWrap/>
          </w:tcPr>
          <w:p w14:paraId="2D24B9FB" w14:textId="77777777" w:rsidR="00EC5ED4" w:rsidRPr="00582304" w:rsidRDefault="00EC5ED4" w:rsidP="00601134">
            <w:pPr>
              <w:spacing w:line="240" w:lineRule="auto"/>
              <w:rPr>
                <w:iCs/>
                <w:szCs w:val="24"/>
              </w:rPr>
            </w:pPr>
            <w:r>
              <w:rPr>
                <w:rFonts w:hint="eastAsia"/>
                <w:color w:val="000000"/>
              </w:rPr>
              <w:t>311.01</w:t>
            </w:r>
          </w:p>
        </w:tc>
        <w:tc>
          <w:tcPr>
            <w:tcW w:w="1085" w:type="dxa"/>
            <w:tcBorders>
              <w:top w:val="single" w:sz="4" w:space="0" w:color="auto"/>
              <w:bottom w:val="nil"/>
            </w:tcBorders>
            <w:noWrap/>
          </w:tcPr>
          <w:p w14:paraId="74FF98D7" w14:textId="77777777" w:rsidR="00EC5ED4" w:rsidRPr="00582304" w:rsidRDefault="00EC5ED4" w:rsidP="00601134">
            <w:pPr>
              <w:spacing w:line="240" w:lineRule="auto"/>
              <w:rPr>
                <w:iCs/>
                <w:szCs w:val="24"/>
              </w:rPr>
            </w:pPr>
            <w:r>
              <w:rPr>
                <w:rFonts w:hint="eastAsia"/>
                <w:color w:val="000000"/>
              </w:rPr>
              <w:t>11.01</w:t>
            </w:r>
          </w:p>
        </w:tc>
        <w:tc>
          <w:tcPr>
            <w:tcW w:w="1089" w:type="dxa"/>
            <w:tcBorders>
              <w:top w:val="single" w:sz="4" w:space="0" w:color="auto"/>
              <w:bottom w:val="nil"/>
            </w:tcBorders>
            <w:noWrap/>
          </w:tcPr>
          <w:p w14:paraId="0C9754F6" w14:textId="77777777" w:rsidR="00EC5ED4" w:rsidRPr="00582304" w:rsidRDefault="00EC5ED4" w:rsidP="00601134">
            <w:pPr>
              <w:spacing w:line="240" w:lineRule="auto"/>
              <w:rPr>
                <w:iCs/>
                <w:szCs w:val="24"/>
              </w:rPr>
            </w:pPr>
            <w:r>
              <w:rPr>
                <w:rFonts w:hint="eastAsia"/>
                <w:color w:val="000000"/>
              </w:rPr>
              <w:t>12.82</w:t>
            </w:r>
          </w:p>
        </w:tc>
        <w:tc>
          <w:tcPr>
            <w:tcW w:w="992" w:type="dxa"/>
            <w:tcBorders>
              <w:top w:val="single" w:sz="4" w:space="0" w:color="auto"/>
              <w:bottom w:val="nil"/>
            </w:tcBorders>
            <w:noWrap/>
          </w:tcPr>
          <w:p w14:paraId="24A327BA" w14:textId="77777777" w:rsidR="00EC5ED4" w:rsidRPr="00582304" w:rsidRDefault="00EC5ED4" w:rsidP="00601134">
            <w:pPr>
              <w:spacing w:line="240" w:lineRule="auto"/>
              <w:rPr>
                <w:iCs/>
                <w:szCs w:val="24"/>
              </w:rPr>
            </w:pPr>
            <w:r>
              <w:rPr>
                <w:rFonts w:hint="eastAsia"/>
                <w:color w:val="000000"/>
              </w:rPr>
              <w:t>9.77</w:t>
            </w:r>
          </w:p>
        </w:tc>
        <w:tc>
          <w:tcPr>
            <w:tcW w:w="990" w:type="dxa"/>
            <w:tcBorders>
              <w:top w:val="single" w:sz="4" w:space="0" w:color="auto"/>
              <w:bottom w:val="nil"/>
            </w:tcBorders>
            <w:noWrap/>
          </w:tcPr>
          <w:p w14:paraId="2237D38D" w14:textId="77777777" w:rsidR="00EC5ED4" w:rsidRPr="00582304" w:rsidRDefault="00EC5ED4" w:rsidP="00601134">
            <w:pPr>
              <w:spacing w:line="240" w:lineRule="auto"/>
              <w:rPr>
                <w:iCs/>
                <w:szCs w:val="24"/>
              </w:rPr>
            </w:pPr>
            <w:r>
              <w:rPr>
                <w:rFonts w:hint="eastAsia"/>
                <w:color w:val="000000"/>
              </w:rPr>
              <w:t>16.9</w:t>
            </w:r>
          </w:p>
        </w:tc>
        <w:tc>
          <w:tcPr>
            <w:tcW w:w="1278" w:type="dxa"/>
            <w:tcBorders>
              <w:top w:val="single" w:sz="4" w:space="0" w:color="auto"/>
              <w:bottom w:val="nil"/>
            </w:tcBorders>
          </w:tcPr>
          <w:p w14:paraId="52BB9EEA" w14:textId="77777777" w:rsidR="00EC5ED4" w:rsidRPr="00582304" w:rsidRDefault="00EC5ED4" w:rsidP="00601134">
            <w:pPr>
              <w:spacing w:line="240" w:lineRule="auto"/>
              <w:rPr>
                <w:color w:val="000000"/>
                <w:szCs w:val="24"/>
              </w:rPr>
            </w:pPr>
            <w:r>
              <w:rPr>
                <w:rFonts w:hint="eastAsia"/>
                <w:color w:val="000000"/>
              </w:rPr>
              <w:t>0.87</w:t>
            </w:r>
          </w:p>
        </w:tc>
      </w:tr>
      <w:tr w:rsidR="00EC5ED4" w:rsidRPr="00582304" w14:paraId="4921A4A7" w14:textId="77777777" w:rsidTr="00B02083">
        <w:trPr>
          <w:trHeight w:val="324"/>
        </w:trPr>
        <w:tc>
          <w:tcPr>
            <w:tcW w:w="566" w:type="dxa"/>
            <w:vMerge/>
            <w:tcBorders>
              <w:top w:val="nil"/>
              <w:bottom w:val="nil"/>
            </w:tcBorders>
          </w:tcPr>
          <w:p w14:paraId="742F3C07" w14:textId="77777777" w:rsidR="00EC5ED4" w:rsidRPr="00582304" w:rsidRDefault="00EC5ED4" w:rsidP="00601134">
            <w:pPr>
              <w:spacing w:line="240" w:lineRule="auto"/>
              <w:rPr>
                <w:iCs/>
                <w:szCs w:val="24"/>
              </w:rPr>
            </w:pPr>
          </w:p>
        </w:tc>
        <w:tc>
          <w:tcPr>
            <w:tcW w:w="1274" w:type="dxa"/>
            <w:tcBorders>
              <w:top w:val="nil"/>
              <w:bottom w:val="nil"/>
            </w:tcBorders>
          </w:tcPr>
          <w:p w14:paraId="531EBD66" w14:textId="77777777" w:rsidR="00EC5ED4" w:rsidRPr="00582304" w:rsidRDefault="00EC5ED4" w:rsidP="00601134">
            <w:pPr>
              <w:spacing w:line="240" w:lineRule="auto"/>
              <w:rPr>
                <w:iCs/>
                <w:szCs w:val="24"/>
              </w:rPr>
            </w:pPr>
            <w:r w:rsidRPr="00582304">
              <w:rPr>
                <w:color w:val="000000"/>
                <w:szCs w:val="24"/>
              </w:rPr>
              <w:t>w</w:t>
            </w:r>
            <w:r>
              <w:rPr>
                <w:rFonts w:hint="eastAsia"/>
                <w:color w:val="000000"/>
                <w:szCs w:val="24"/>
              </w:rPr>
              <w:t>New</w:t>
            </w:r>
            <w:r w:rsidRPr="00582304">
              <w:rPr>
                <w:color w:val="000000"/>
                <w:szCs w:val="24"/>
              </w:rPr>
              <w:t>2</w:t>
            </w:r>
          </w:p>
        </w:tc>
        <w:tc>
          <w:tcPr>
            <w:tcW w:w="997" w:type="dxa"/>
            <w:vMerge/>
            <w:tcBorders>
              <w:top w:val="nil"/>
              <w:bottom w:val="nil"/>
            </w:tcBorders>
          </w:tcPr>
          <w:p w14:paraId="5D54CF57" w14:textId="77777777" w:rsidR="00EC5ED4" w:rsidRPr="00582304" w:rsidRDefault="00EC5ED4" w:rsidP="00601134">
            <w:pPr>
              <w:spacing w:line="240" w:lineRule="auto"/>
              <w:rPr>
                <w:iCs/>
                <w:szCs w:val="24"/>
              </w:rPr>
            </w:pPr>
          </w:p>
        </w:tc>
        <w:tc>
          <w:tcPr>
            <w:tcW w:w="1084" w:type="dxa"/>
            <w:tcBorders>
              <w:top w:val="nil"/>
              <w:bottom w:val="nil"/>
            </w:tcBorders>
            <w:noWrap/>
          </w:tcPr>
          <w:p w14:paraId="19A31BEB" w14:textId="77777777" w:rsidR="00EC5ED4" w:rsidRPr="00582304" w:rsidRDefault="00EC5ED4" w:rsidP="00601134">
            <w:pPr>
              <w:spacing w:line="240" w:lineRule="auto"/>
              <w:rPr>
                <w:iCs/>
                <w:szCs w:val="24"/>
              </w:rPr>
            </w:pPr>
            <w:r>
              <w:rPr>
                <w:rFonts w:hint="eastAsia"/>
                <w:color w:val="000000"/>
              </w:rPr>
              <w:t>313.66</w:t>
            </w:r>
          </w:p>
        </w:tc>
        <w:tc>
          <w:tcPr>
            <w:tcW w:w="1085" w:type="dxa"/>
            <w:tcBorders>
              <w:top w:val="nil"/>
              <w:bottom w:val="nil"/>
            </w:tcBorders>
            <w:noWrap/>
          </w:tcPr>
          <w:p w14:paraId="2172BBA6" w14:textId="77777777" w:rsidR="00EC5ED4" w:rsidRPr="00582304" w:rsidRDefault="00EC5ED4" w:rsidP="00601134">
            <w:pPr>
              <w:spacing w:line="240" w:lineRule="auto"/>
              <w:rPr>
                <w:iCs/>
                <w:szCs w:val="24"/>
              </w:rPr>
            </w:pPr>
            <w:r>
              <w:rPr>
                <w:rFonts w:hint="eastAsia"/>
                <w:color w:val="000000"/>
              </w:rPr>
              <w:t>13.66</w:t>
            </w:r>
          </w:p>
        </w:tc>
        <w:tc>
          <w:tcPr>
            <w:tcW w:w="1089" w:type="dxa"/>
            <w:tcBorders>
              <w:top w:val="nil"/>
              <w:bottom w:val="nil"/>
            </w:tcBorders>
            <w:noWrap/>
          </w:tcPr>
          <w:p w14:paraId="49958866" w14:textId="77777777" w:rsidR="00EC5ED4" w:rsidRPr="00582304" w:rsidRDefault="00EC5ED4" w:rsidP="00601134">
            <w:pPr>
              <w:spacing w:line="240" w:lineRule="auto"/>
              <w:rPr>
                <w:iCs/>
                <w:szCs w:val="24"/>
              </w:rPr>
            </w:pPr>
            <w:r>
              <w:rPr>
                <w:rFonts w:hint="eastAsia"/>
                <w:color w:val="000000"/>
              </w:rPr>
              <w:t>16.61</w:t>
            </w:r>
          </w:p>
        </w:tc>
        <w:tc>
          <w:tcPr>
            <w:tcW w:w="992" w:type="dxa"/>
            <w:tcBorders>
              <w:top w:val="nil"/>
              <w:bottom w:val="nil"/>
            </w:tcBorders>
            <w:noWrap/>
          </w:tcPr>
          <w:p w14:paraId="089E9AA2" w14:textId="77777777" w:rsidR="00EC5ED4" w:rsidRPr="00582304" w:rsidRDefault="00EC5ED4" w:rsidP="00601134">
            <w:pPr>
              <w:spacing w:line="240" w:lineRule="auto"/>
              <w:rPr>
                <w:iCs/>
                <w:szCs w:val="24"/>
              </w:rPr>
            </w:pPr>
            <w:r>
              <w:rPr>
                <w:rFonts w:hint="eastAsia"/>
                <w:color w:val="000000"/>
              </w:rPr>
              <w:t>14.97</w:t>
            </w:r>
          </w:p>
        </w:tc>
        <w:tc>
          <w:tcPr>
            <w:tcW w:w="990" w:type="dxa"/>
            <w:tcBorders>
              <w:top w:val="nil"/>
              <w:bottom w:val="nil"/>
            </w:tcBorders>
            <w:noWrap/>
          </w:tcPr>
          <w:p w14:paraId="479EE9B4" w14:textId="77777777" w:rsidR="00EC5ED4" w:rsidRPr="00582304" w:rsidRDefault="00EC5ED4" w:rsidP="00601134">
            <w:pPr>
              <w:spacing w:line="240" w:lineRule="auto"/>
              <w:rPr>
                <w:iCs/>
                <w:szCs w:val="24"/>
              </w:rPr>
            </w:pPr>
            <w:r>
              <w:rPr>
                <w:rFonts w:hint="eastAsia"/>
                <w:color w:val="000000"/>
              </w:rPr>
              <w:t>21.5</w:t>
            </w:r>
          </w:p>
        </w:tc>
        <w:tc>
          <w:tcPr>
            <w:tcW w:w="1278" w:type="dxa"/>
            <w:tcBorders>
              <w:top w:val="nil"/>
              <w:bottom w:val="nil"/>
            </w:tcBorders>
          </w:tcPr>
          <w:p w14:paraId="367888B7" w14:textId="77777777" w:rsidR="00EC5ED4" w:rsidRPr="00582304" w:rsidRDefault="00EC5ED4" w:rsidP="00601134">
            <w:pPr>
              <w:spacing w:line="240" w:lineRule="auto"/>
              <w:rPr>
                <w:color w:val="000000"/>
                <w:szCs w:val="24"/>
              </w:rPr>
            </w:pPr>
            <w:r>
              <w:rPr>
                <w:rFonts w:hint="eastAsia"/>
                <w:color w:val="000000"/>
              </w:rPr>
              <w:t>0.93</w:t>
            </w:r>
          </w:p>
        </w:tc>
      </w:tr>
      <w:tr w:rsidR="00EC5ED4" w:rsidRPr="00582304" w14:paraId="42884C7D" w14:textId="77777777" w:rsidTr="00B02083">
        <w:trPr>
          <w:trHeight w:val="324"/>
        </w:trPr>
        <w:tc>
          <w:tcPr>
            <w:tcW w:w="566" w:type="dxa"/>
            <w:vMerge/>
            <w:tcBorders>
              <w:top w:val="nil"/>
              <w:bottom w:val="nil"/>
            </w:tcBorders>
          </w:tcPr>
          <w:p w14:paraId="2AB68225" w14:textId="77777777" w:rsidR="00EC5ED4" w:rsidRPr="00582304" w:rsidRDefault="00EC5ED4" w:rsidP="00601134">
            <w:pPr>
              <w:spacing w:line="240" w:lineRule="auto"/>
              <w:rPr>
                <w:iCs/>
                <w:szCs w:val="24"/>
              </w:rPr>
            </w:pPr>
          </w:p>
        </w:tc>
        <w:tc>
          <w:tcPr>
            <w:tcW w:w="1274" w:type="dxa"/>
            <w:tcBorders>
              <w:top w:val="nil"/>
              <w:bottom w:val="nil"/>
            </w:tcBorders>
          </w:tcPr>
          <w:p w14:paraId="36AB995D" w14:textId="77777777" w:rsidR="00EC5ED4" w:rsidRPr="00582304" w:rsidRDefault="00EC5ED4" w:rsidP="00601134">
            <w:pPr>
              <w:spacing w:line="240" w:lineRule="auto"/>
              <w:rPr>
                <w:iCs/>
                <w:szCs w:val="24"/>
              </w:rPr>
            </w:pPr>
            <w:r w:rsidRPr="00582304">
              <w:rPr>
                <w:color w:val="000000"/>
                <w:szCs w:val="24"/>
              </w:rPr>
              <w:t>wChao2</w:t>
            </w:r>
          </w:p>
        </w:tc>
        <w:tc>
          <w:tcPr>
            <w:tcW w:w="997" w:type="dxa"/>
            <w:vMerge/>
            <w:tcBorders>
              <w:top w:val="nil"/>
              <w:bottom w:val="nil"/>
            </w:tcBorders>
          </w:tcPr>
          <w:p w14:paraId="7027490B" w14:textId="77777777" w:rsidR="00EC5ED4" w:rsidRPr="00582304" w:rsidRDefault="00EC5ED4" w:rsidP="00601134">
            <w:pPr>
              <w:spacing w:line="240" w:lineRule="auto"/>
              <w:rPr>
                <w:iCs/>
                <w:szCs w:val="24"/>
              </w:rPr>
            </w:pPr>
          </w:p>
        </w:tc>
        <w:tc>
          <w:tcPr>
            <w:tcW w:w="1084" w:type="dxa"/>
            <w:tcBorders>
              <w:top w:val="nil"/>
              <w:bottom w:val="nil"/>
            </w:tcBorders>
            <w:noWrap/>
          </w:tcPr>
          <w:p w14:paraId="2E2A170B" w14:textId="77777777" w:rsidR="00EC5ED4" w:rsidRPr="00582304" w:rsidRDefault="00EC5ED4" w:rsidP="00601134">
            <w:pPr>
              <w:spacing w:line="240" w:lineRule="auto"/>
              <w:rPr>
                <w:iCs/>
                <w:szCs w:val="24"/>
              </w:rPr>
            </w:pPr>
            <w:r>
              <w:rPr>
                <w:rFonts w:hint="eastAsia"/>
                <w:color w:val="000000"/>
              </w:rPr>
              <w:t>281.44</w:t>
            </w:r>
          </w:p>
        </w:tc>
        <w:tc>
          <w:tcPr>
            <w:tcW w:w="1085" w:type="dxa"/>
            <w:tcBorders>
              <w:top w:val="nil"/>
              <w:bottom w:val="nil"/>
            </w:tcBorders>
            <w:noWrap/>
          </w:tcPr>
          <w:p w14:paraId="1FC2D824" w14:textId="77777777" w:rsidR="00EC5ED4" w:rsidRPr="00582304" w:rsidRDefault="00EC5ED4" w:rsidP="00601134">
            <w:pPr>
              <w:spacing w:line="240" w:lineRule="auto"/>
              <w:rPr>
                <w:iCs/>
                <w:szCs w:val="24"/>
              </w:rPr>
            </w:pPr>
            <w:r>
              <w:rPr>
                <w:rFonts w:hint="eastAsia"/>
                <w:color w:val="000000"/>
              </w:rPr>
              <w:t>-18.56</w:t>
            </w:r>
          </w:p>
        </w:tc>
        <w:tc>
          <w:tcPr>
            <w:tcW w:w="1089" w:type="dxa"/>
            <w:tcBorders>
              <w:top w:val="nil"/>
              <w:bottom w:val="nil"/>
            </w:tcBorders>
            <w:noWrap/>
          </w:tcPr>
          <w:p w14:paraId="10EA9A13" w14:textId="77777777" w:rsidR="00EC5ED4" w:rsidRPr="00582304" w:rsidRDefault="00EC5ED4" w:rsidP="00601134">
            <w:pPr>
              <w:spacing w:line="240" w:lineRule="auto"/>
              <w:rPr>
                <w:iCs/>
                <w:szCs w:val="24"/>
              </w:rPr>
            </w:pPr>
            <w:r>
              <w:rPr>
                <w:rFonts w:hint="eastAsia"/>
                <w:color w:val="000000"/>
              </w:rPr>
              <w:t>9.7</w:t>
            </w:r>
          </w:p>
        </w:tc>
        <w:tc>
          <w:tcPr>
            <w:tcW w:w="992" w:type="dxa"/>
            <w:tcBorders>
              <w:top w:val="nil"/>
              <w:bottom w:val="nil"/>
            </w:tcBorders>
            <w:noWrap/>
          </w:tcPr>
          <w:p w14:paraId="132578D6" w14:textId="77777777" w:rsidR="00EC5ED4" w:rsidRPr="00582304" w:rsidRDefault="00EC5ED4" w:rsidP="00601134">
            <w:pPr>
              <w:spacing w:line="240" w:lineRule="auto"/>
              <w:rPr>
                <w:iCs/>
                <w:szCs w:val="24"/>
              </w:rPr>
            </w:pPr>
            <w:r>
              <w:rPr>
                <w:rFonts w:hint="eastAsia"/>
                <w:color w:val="000000"/>
              </w:rPr>
              <w:t>9.14</w:t>
            </w:r>
          </w:p>
        </w:tc>
        <w:tc>
          <w:tcPr>
            <w:tcW w:w="990" w:type="dxa"/>
            <w:tcBorders>
              <w:top w:val="nil"/>
              <w:bottom w:val="nil"/>
            </w:tcBorders>
            <w:noWrap/>
          </w:tcPr>
          <w:p w14:paraId="1F996A7C" w14:textId="77777777" w:rsidR="00EC5ED4" w:rsidRPr="00582304" w:rsidRDefault="00EC5ED4" w:rsidP="00601134">
            <w:pPr>
              <w:spacing w:line="240" w:lineRule="auto"/>
              <w:rPr>
                <w:iCs/>
                <w:szCs w:val="24"/>
              </w:rPr>
            </w:pPr>
            <w:r>
              <w:rPr>
                <w:rFonts w:hint="eastAsia"/>
                <w:color w:val="000000"/>
              </w:rPr>
              <w:t>20.94</w:t>
            </w:r>
          </w:p>
        </w:tc>
        <w:tc>
          <w:tcPr>
            <w:tcW w:w="1278" w:type="dxa"/>
            <w:tcBorders>
              <w:top w:val="nil"/>
              <w:bottom w:val="nil"/>
            </w:tcBorders>
          </w:tcPr>
          <w:p w14:paraId="5B96C820" w14:textId="77777777" w:rsidR="00EC5ED4" w:rsidRPr="00582304" w:rsidRDefault="00EC5ED4" w:rsidP="00601134">
            <w:pPr>
              <w:spacing w:line="240" w:lineRule="auto"/>
              <w:rPr>
                <w:color w:val="000000"/>
                <w:szCs w:val="24"/>
              </w:rPr>
            </w:pPr>
            <w:r>
              <w:rPr>
                <w:rFonts w:hint="eastAsia"/>
                <w:color w:val="000000"/>
              </w:rPr>
              <w:t>0.91</w:t>
            </w:r>
          </w:p>
        </w:tc>
      </w:tr>
      <w:tr w:rsidR="00EC5ED4" w:rsidRPr="00582304" w14:paraId="108EC3C5" w14:textId="77777777" w:rsidTr="00B02083">
        <w:trPr>
          <w:trHeight w:val="324"/>
        </w:trPr>
        <w:tc>
          <w:tcPr>
            <w:tcW w:w="566" w:type="dxa"/>
            <w:vMerge/>
            <w:tcBorders>
              <w:top w:val="nil"/>
              <w:bottom w:val="single" w:sz="4" w:space="0" w:color="auto"/>
            </w:tcBorders>
          </w:tcPr>
          <w:p w14:paraId="01EB4196" w14:textId="77777777" w:rsidR="00EC5ED4" w:rsidRPr="00582304" w:rsidRDefault="00EC5ED4" w:rsidP="00601134">
            <w:pPr>
              <w:spacing w:line="240" w:lineRule="auto"/>
              <w:rPr>
                <w:iCs/>
                <w:szCs w:val="24"/>
              </w:rPr>
            </w:pPr>
          </w:p>
        </w:tc>
        <w:tc>
          <w:tcPr>
            <w:tcW w:w="1274" w:type="dxa"/>
            <w:tcBorders>
              <w:top w:val="nil"/>
              <w:bottom w:val="single" w:sz="4" w:space="0" w:color="auto"/>
            </w:tcBorders>
          </w:tcPr>
          <w:p w14:paraId="393FD9BB" w14:textId="77777777" w:rsidR="00EC5ED4" w:rsidRPr="00582304" w:rsidRDefault="00EC5ED4" w:rsidP="00601134">
            <w:pPr>
              <w:spacing w:line="240" w:lineRule="auto"/>
              <w:rPr>
                <w:color w:val="000000"/>
                <w:szCs w:val="24"/>
              </w:rPr>
            </w:pPr>
            <w:r>
              <w:rPr>
                <w:rFonts w:hint="eastAsia"/>
                <w:color w:val="000000"/>
                <w:szCs w:val="24"/>
              </w:rPr>
              <w:t>New</w:t>
            </w:r>
          </w:p>
        </w:tc>
        <w:tc>
          <w:tcPr>
            <w:tcW w:w="997" w:type="dxa"/>
            <w:vMerge/>
            <w:tcBorders>
              <w:top w:val="nil"/>
              <w:bottom w:val="single" w:sz="4" w:space="0" w:color="auto"/>
            </w:tcBorders>
          </w:tcPr>
          <w:p w14:paraId="6190A44A" w14:textId="77777777" w:rsidR="00EC5ED4" w:rsidRPr="00582304" w:rsidRDefault="00EC5ED4" w:rsidP="00601134">
            <w:pPr>
              <w:spacing w:line="240" w:lineRule="auto"/>
              <w:rPr>
                <w:iCs/>
                <w:szCs w:val="24"/>
              </w:rPr>
            </w:pPr>
          </w:p>
        </w:tc>
        <w:tc>
          <w:tcPr>
            <w:tcW w:w="1084" w:type="dxa"/>
            <w:tcBorders>
              <w:top w:val="nil"/>
              <w:bottom w:val="single" w:sz="4" w:space="0" w:color="auto"/>
            </w:tcBorders>
            <w:noWrap/>
          </w:tcPr>
          <w:p w14:paraId="04FB950F" w14:textId="77777777" w:rsidR="00EC5ED4" w:rsidRPr="00582304" w:rsidRDefault="00EC5ED4" w:rsidP="00601134">
            <w:pPr>
              <w:spacing w:line="240" w:lineRule="auto"/>
              <w:rPr>
                <w:color w:val="000000"/>
              </w:rPr>
            </w:pPr>
            <w:r>
              <w:rPr>
                <w:rFonts w:hint="eastAsia"/>
                <w:color w:val="000000"/>
              </w:rPr>
              <w:t>300.09</w:t>
            </w:r>
          </w:p>
        </w:tc>
        <w:tc>
          <w:tcPr>
            <w:tcW w:w="1085" w:type="dxa"/>
            <w:tcBorders>
              <w:top w:val="nil"/>
              <w:bottom w:val="single" w:sz="4" w:space="0" w:color="auto"/>
            </w:tcBorders>
            <w:noWrap/>
          </w:tcPr>
          <w:p w14:paraId="429222B0" w14:textId="77777777" w:rsidR="00EC5ED4" w:rsidRPr="00582304" w:rsidRDefault="00EC5ED4" w:rsidP="00601134">
            <w:pPr>
              <w:spacing w:line="240" w:lineRule="auto"/>
              <w:rPr>
                <w:color w:val="000000"/>
              </w:rPr>
            </w:pPr>
            <w:r>
              <w:rPr>
                <w:rFonts w:hint="eastAsia"/>
                <w:color w:val="000000"/>
              </w:rPr>
              <w:t>0.09</w:t>
            </w:r>
          </w:p>
        </w:tc>
        <w:tc>
          <w:tcPr>
            <w:tcW w:w="1089" w:type="dxa"/>
            <w:tcBorders>
              <w:top w:val="nil"/>
              <w:bottom w:val="single" w:sz="4" w:space="0" w:color="auto"/>
            </w:tcBorders>
            <w:noWrap/>
          </w:tcPr>
          <w:p w14:paraId="7B49834A" w14:textId="77777777" w:rsidR="00EC5ED4" w:rsidRPr="00582304" w:rsidRDefault="00EC5ED4" w:rsidP="00601134">
            <w:pPr>
              <w:spacing w:line="240" w:lineRule="auto"/>
              <w:rPr>
                <w:color w:val="000000"/>
              </w:rPr>
            </w:pPr>
            <w:r>
              <w:rPr>
                <w:rFonts w:hint="eastAsia"/>
                <w:color w:val="000000"/>
              </w:rPr>
              <w:t>19.47</w:t>
            </w:r>
          </w:p>
        </w:tc>
        <w:tc>
          <w:tcPr>
            <w:tcW w:w="992" w:type="dxa"/>
            <w:tcBorders>
              <w:top w:val="nil"/>
              <w:bottom w:val="single" w:sz="4" w:space="0" w:color="auto"/>
            </w:tcBorders>
            <w:noWrap/>
          </w:tcPr>
          <w:p w14:paraId="4E3EA76A" w14:textId="77777777" w:rsidR="00EC5ED4" w:rsidRPr="00582304" w:rsidRDefault="00EC5ED4" w:rsidP="00601134">
            <w:pPr>
              <w:spacing w:line="240" w:lineRule="auto"/>
              <w:rPr>
                <w:color w:val="000000"/>
              </w:rPr>
            </w:pPr>
            <w:r>
              <w:rPr>
                <w:rFonts w:hint="eastAsia"/>
                <w:color w:val="000000"/>
              </w:rPr>
              <w:t>19.1</w:t>
            </w:r>
          </w:p>
        </w:tc>
        <w:tc>
          <w:tcPr>
            <w:tcW w:w="990" w:type="dxa"/>
            <w:tcBorders>
              <w:top w:val="nil"/>
              <w:bottom w:val="single" w:sz="4" w:space="0" w:color="auto"/>
            </w:tcBorders>
            <w:noWrap/>
          </w:tcPr>
          <w:p w14:paraId="54A97F53" w14:textId="77777777" w:rsidR="00EC5ED4" w:rsidRPr="00582304" w:rsidRDefault="00EC5ED4" w:rsidP="00601134">
            <w:pPr>
              <w:spacing w:line="240" w:lineRule="auto"/>
              <w:rPr>
                <w:color w:val="000000"/>
              </w:rPr>
            </w:pPr>
            <w:r>
              <w:rPr>
                <w:rFonts w:hint="eastAsia"/>
                <w:color w:val="000000"/>
              </w:rPr>
              <w:t>19.46</w:t>
            </w:r>
          </w:p>
        </w:tc>
        <w:tc>
          <w:tcPr>
            <w:tcW w:w="1278" w:type="dxa"/>
            <w:tcBorders>
              <w:top w:val="nil"/>
              <w:bottom w:val="single" w:sz="4" w:space="0" w:color="auto"/>
            </w:tcBorders>
          </w:tcPr>
          <w:p w14:paraId="058669A0" w14:textId="77777777" w:rsidR="00EC5ED4" w:rsidRPr="00582304" w:rsidRDefault="00EC5ED4" w:rsidP="00601134">
            <w:pPr>
              <w:spacing w:line="240" w:lineRule="auto"/>
              <w:rPr>
                <w:color w:val="000000"/>
              </w:rPr>
            </w:pPr>
            <w:r>
              <w:rPr>
                <w:rFonts w:hint="eastAsia"/>
                <w:color w:val="000000"/>
              </w:rPr>
              <w:t>0.93</w:t>
            </w:r>
          </w:p>
        </w:tc>
      </w:tr>
      <w:tr w:rsidR="00EC5ED4" w:rsidRPr="00582304" w14:paraId="513F45B1" w14:textId="77777777" w:rsidTr="00B02083">
        <w:trPr>
          <w:trHeight w:val="324"/>
        </w:trPr>
        <w:tc>
          <w:tcPr>
            <w:tcW w:w="566" w:type="dxa"/>
            <w:vMerge w:val="restart"/>
            <w:tcBorders>
              <w:top w:val="single" w:sz="4" w:space="0" w:color="auto"/>
              <w:bottom w:val="nil"/>
            </w:tcBorders>
            <w:noWrap/>
          </w:tcPr>
          <w:p w14:paraId="4FF90939" w14:textId="77777777" w:rsidR="00EC5ED4" w:rsidRPr="00582304" w:rsidRDefault="00EC5ED4" w:rsidP="00601134">
            <w:pPr>
              <w:spacing w:line="240" w:lineRule="auto"/>
              <w:rPr>
                <w:iCs/>
                <w:szCs w:val="24"/>
              </w:rPr>
            </w:pPr>
            <w:r w:rsidRPr="00582304">
              <w:rPr>
                <w:rFonts w:hint="eastAsia"/>
                <w:iCs/>
                <w:szCs w:val="24"/>
              </w:rPr>
              <w:t>0</w:t>
            </w:r>
            <w:r w:rsidRPr="00582304">
              <w:rPr>
                <w:iCs/>
                <w:szCs w:val="24"/>
              </w:rPr>
              <w:t>.5</w:t>
            </w:r>
          </w:p>
        </w:tc>
        <w:tc>
          <w:tcPr>
            <w:tcW w:w="1274" w:type="dxa"/>
            <w:tcBorders>
              <w:top w:val="single" w:sz="4" w:space="0" w:color="auto"/>
              <w:bottom w:val="nil"/>
            </w:tcBorders>
          </w:tcPr>
          <w:p w14:paraId="1FE3B370" w14:textId="77777777" w:rsidR="00EC5ED4" w:rsidRPr="00582304" w:rsidRDefault="00EC5ED4" w:rsidP="00601134">
            <w:pPr>
              <w:spacing w:line="240" w:lineRule="auto"/>
              <w:rPr>
                <w:color w:val="000000"/>
                <w:szCs w:val="24"/>
              </w:rPr>
            </w:pPr>
            <w:r w:rsidRPr="00582304">
              <w:rPr>
                <w:rFonts w:hint="eastAsia"/>
                <w:color w:val="000000"/>
                <w:szCs w:val="24"/>
              </w:rPr>
              <w:t>w</w:t>
            </w:r>
            <w:r>
              <w:rPr>
                <w:rFonts w:hint="eastAsia"/>
                <w:color w:val="000000"/>
                <w:szCs w:val="24"/>
              </w:rPr>
              <w:t>New</w:t>
            </w:r>
            <w:r w:rsidRPr="00582304">
              <w:rPr>
                <w:rFonts w:hint="eastAsia"/>
                <w:color w:val="000000"/>
                <w:szCs w:val="24"/>
              </w:rPr>
              <w:t>1</w:t>
            </w:r>
          </w:p>
        </w:tc>
        <w:tc>
          <w:tcPr>
            <w:tcW w:w="997" w:type="dxa"/>
            <w:vMerge w:val="restart"/>
            <w:tcBorders>
              <w:top w:val="single" w:sz="4" w:space="0" w:color="auto"/>
              <w:bottom w:val="nil"/>
            </w:tcBorders>
            <w:noWrap/>
          </w:tcPr>
          <w:p w14:paraId="7D67A075" w14:textId="77777777" w:rsidR="00EC5ED4" w:rsidRPr="00582304" w:rsidRDefault="00EC5ED4" w:rsidP="00601134">
            <w:pPr>
              <w:spacing w:line="240" w:lineRule="auto"/>
              <w:rPr>
                <w:iCs/>
                <w:szCs w:val="24"/>
              </w:rPr>
            </w:pPr>
            <w:r>
              <w:rPr>
                <w:rFonts w:hint="eastAsia"/>
                <w:color w:val="000000"/>
              </w:rPr>
              <w:t>277.73</w:t>
            </w:r>
          </w:p>
        </w:tc>
        <w:tc>
          <w:tcPr>
            <w:tcW w:w="1084" w:type="dxa"/>
            <w:tcBorders>
              <w:top w:val="single" w:sz="4" w:space="0" w:color="auto"/>
              <w:bottom w:val="nil"/>
            </w:tcBorders>
            <w:noWrap/>
          </w:tcPr>
          <w:p w14:paraId="0B83A15E" w14:textId="77777777" w:rsidR="00EC5ED4" w:rsidRPr="00582304" w:rsidRDefault="00EC5ED4" w:rsidP="00601134">
            <w:pPr>
              <w:spacing w:line="240" w:lineRule="auto"/>
              <w:rPr>
                <w:iCs/>
                <w:szCs w:val="24"/>
              </w:rPr>
            </w:pPr>
            <w:r>
              <w:rPr>
                <w:rFonts w:hint="eastAsia"/>
                <w:color w:val="000000"/>
              </w:rPr>
              <w:t>299.59</w:t>
            </w:r>
          </w:p>
        </w:tc>
        <w:tc>
          <w:tcPr>
            <w:tcW w:w="1085" w:type="dxa"/>
            <w:tcBorders>
              <w:top w:val="single" w:sz="4" w:space="0" w:color="auto"/>
              <w:bottom w:val="nil"/>
            </w:tcBorders>
            <w:noWrap/>
          </w:tcPr>
          <w:p w14:paraId="53D2462C" w14:textId="77777777" w:rsidR="00EC5ED4" w:rsidRPr="00582304" w:rsidRDefault="00EC5ED4" w:rsidP="00601134">
            <w:pPr>
              <w:spacing w:line="240" w:lineRule="auto"/>
              <w:rPr>
                <w:iCs/>
                <w:szCs w:val="24"/>
              </w:rPr>
            </w:pPr>
            <w:r>
              <w:rPr>
                <w:rFonts w:hint="eastAsia"/>
                <w:color w:val="000000"/>
              </w:rPr>
              <w:t>-0.41</w:t>
            </w:r>
          </w:p>
        </w:tc>
        <w:tc>
          <w:tcPr>
            <w:tcW w:w="1089" w:type="dxa"/>
            <w:tcBorders>
              <w:top w:val="single" w:sz="4" w:space="0" w:color="auto"/>
              <w:bottom w:val="nil"/>
            </w:tcBorders>
            <w:noWrap/>
          </w:tcPr>
          <w:p w14:paraId="44DAFA93" w14:textId="77777777" w:rsidR="00EC5ED4" w:rsidRPr="00582304" w:rsidRDefault="00EC5ED4" w:rsidP="00601134">
            <w:pPr>
              <w:spacing w:line="240" w:lineRule="auto"/>
              <w:rPr>
                <w:iCs/>
                <w:szCs w:val="24"/>
              </w:rPr>
            </w:pPr>
            <w:r>
              <w:rPr>
                <w:rFonts w:hint="eastAsia"/>
                <w:color w:val="000000"/>
              </w:rPr>
              <w:t>6.85</w:t>
            </w:r>
          </w:p>
        </w:tc>
        <w:tc>
          <w:tcPr>
            <w:tcW w:w="992" w:type="dxa"/>
            <w:tcBorders>
              <w:top w:val="single" w:sz="4" w:space="0" w:color="auto"/>
              <w:bottom w:val="nil"/>
            </w:tcBorders>
            <w:noWrap/>
          </w:tcPr>
          <w:p w14:paraId="1FCBA528" w14:textId="77777777" w:rsidR="00EC5ED4" w:rsidRPr="00582304" w:rsidRDefault="00EC5ED4" w:rsidP="00601134">
            <w:pPr>
              <w:spacing w:line="240" w:lineRule="auto"/>
              <w:rPr>
                <w:iCs/>
                <w:szCs w:val="24"/>
              </w:rPr>
            </w:pPr>
            <w:r>
              <w:rPr>
                <w:rFonts w:hint="eastAsia"/>
                <w:color w:val="000000"/>
              </w:rPr>
              <w:t>7.51</w:t>
            </w:r>
          </w:p>
        </w:tc>
        <w:tc>
          <w:tcPr>
            <w:tcW w:w="990" w:type="dxa"/>
            <w:tcBorders>
              <w:top w:val="single" w:sz="4" w:space="0" w:color="auto"/>
              <w:bottom w:val="nil"/>
            </w:tcBorders>
            <w:noWrap/>
          </w:tcPr>
          <w:p w14:paraId="628BBB82" w14:textId="77777777" w:rsidR="00EC5ED4" w:rsidRPr="00582304" w:rsidRDefault="00EC5ED4" w:rsidP="00601134">
            <w:pPr>
              <w:spacing w:line="240" w:lineRule="auto"/>
              <w:rPr>
                <w:iCs/>
                <w:szCs w:val="24"/>
              </w:rPr>
            </w:pPr>
            <w:r>
              <w:rPr>
                <w:rFonts w:hint="eastAsia"/>
                <w:color w:val="000000"/>
              </w:rPr>
              <w:t>6.86</w:t>
            </w:r>
          </w:p>
        </w:tc>
        <w:tc>
          <w:tcPr>
            <w:tcW w:w="1278" w:type="dxa"/>
            <w:tcBorders>
              <w:top w:val="single" w:sz="4" w:space="0" w:color="auto"/>
              <w:bottom w:val="nil"/>
            </w:tcBorders>
          </w:tcPr>
          <w:p w14:paraId="25A54B1C" w14:textId="77777777" w:rsidR="00EC5ED4" w:rsidRPr="00582304" w:rsidRDefault="00EC5ED4" w:rsidP="00601134">
            <w:pPr>
              <w:spacing w:line="240" w:lineRule="auto"/>
              <w:rPr>
                <w:color w:val="000000"/>
                <w:szCs w:val="24"/>
              </w:rPr>
            </w:pPr>
            <w:r>
              <w:rPr>
                <w:rFonts w:hint="eastAsia"/>
                <w:color w:val="000000"/>
              </w:rPr>
              <w:t>0.96</w:t>
            </w:r>
          </w:p>
        </w:tc>
      </w:tr>
      <w:tr w:rsidR="00EC5ED4" w:rsidRPr="00582304" w14:paraId="135738A2" w14:textId="77777777" w:rsidTr="00B02083">
        <w:trPr>
          <w:trHeight w:val="324"/>
        </w:trPr>
        <w:tc>
          <w:tcPr>
            <w:tcW w:w="566" w:type="dxa"/>
            <w:vMerge/>
            <w:tcBorders>
              <w:top w:val="nil"/>
              <w:bottom w:val="nil"/>
            </w:tcBorders>
          </w:tcPr>
          <w:p w14:paraId="03616CF3" w14:textId="77777777" w:rsidR="00EC5ED4" w:rsidRPr="00582304" w:rsidRDefault="00EC5ED4" w:rsidP="00601134">
            <w:pPr>
              <w:spacing w:line="240" w:lineRule="auto"/>
              <w:rPr>
                <w:iCs/>
                <w:szCs w:val="24"/>
              </w:rPr>
            </w:pPr>
          </w:p>
        </w:tc>
        <w:tc>
          <w:tcPr>
            <w:tcW w:w="1274" w:type="dxa"/>
            <w:tcBorders>
              <w:top w:val="nil"/>
              <w:bottom w:val="nil"/>
            </w:tcBorders>
          </w:tcPr>
          <w:p w14:paraId="4B9D4AFE" w14:textId="77777777" w:rsidR="00EC5ED4" w:rsidRPr="00582304" w:rsidRDefault="00EC5ED4" w:rsidP="00601134">
            <w:pPr>
              <w:spacing w:line="240" w:lineRule="auto"/>
              <w:rPr>
                <w:iCs/>
                <w:szCs w:val="24"/>
              </w:rPr>
            </w:pPr>
            <w:r w:rsidRPr="00582304">
              <w:rPr>
                <w:color w:val="000000"/>
                <w:szCs w:val="24"/>
              </w:rPr>
              <w:t>w</w:t>
            </w:r>
            <w:r>
              <w:rPr>
                <w:rFonts w:hint="eastAsia"/>
                <w:color w:val="000000"/>
                <w:szCs w:val="24"/>
              </w:rPr>
              <w:t>New</w:t>
            </w:r>
            <w:r w:rsidRPr="00582304">
              <w:rPr>
                <w:color w:val="000000"/>
                <w:szCs w:val="24"/>
              </w:rPr>
              <w:t>2</w:t>
            </w:r>
          </w:p>
        </w:tc>
        <w:tc>
          <w:tcPr>
            <w:tcW w:w="997" w:type="dxa"/>
            <w:vMerge/>
            <w:tcBorders>
              <w:top w:val="nil"/>
              <w:bottom w:val="nil"/>
            </w:tcBorders>
          </w:tcPr>
          <w:p w14:paraId="6C52CC43" w14:textId="77777777" w:rsidR="00EC5ED4" w:rsidRPr="00582304" w:rsidRDefault="00EC5ED4" w:rsidP="00601134">
            <w:pPr>
              <w:spacing w:line="240" w:lineRule="auto"/>
              <w:rPr>
                <w:iCs/>
                <w:szCs w:val="24"/>
              </w:rPr>
            </w:pPr>
          </w:p>
        </w:tc>
        <w:tc>
          <w:tcPr>
            <w:tcW w:w="1084" w:type="dxa"/>
            <w:tcBorders>
              <w:top w:val="nil"/>
              <w:bottom w:val="nil"/>
            </w:tcBorders>
            <w:noWrap/>
          </w:tcPr>
          <w:p w14:paraId="3F7305F3" w14:textId="77777777" w:rsidR="00EC5ED4" w:rsidRPr="00582304" w:rsidRDefault="00EC5ED4" w:rsidP="00601134">
            <w:pPr>
              <w:spacing w:line="240" w:lineRule="auto"/>
              <w:rPr>
                <w:iCs/>
                <w:szCs w:val="24"/>
              </w:rPr>
            </w:pPr>
            <w:r>
              <w:rPr>
                <w:rFonts w:hint="eastAsia"/>
                <w:color w:val="000000"/>
              </w:rPr>
              <w:t>297.84</w:t>
            </w:r>
          </w:p>
        </w:tc>
        <w:tc>
          <w:tcPr>
            <w:tcW w:w="1085" w:type="dxa"/>
            <w:tcBorders>
              <w:top w:val="nil"/>
              <w:bottom w:val="nil"/>
            </w:tcBorders>
            <w:noWrap/>
          </w:tcPr>
          <w:p w14:paraId="3AB80C6D" w14:textId="77777777" w:rsidR="00EC5ED4" w:rsidRPr="00582304" w:rsidRDefault="00EC5ED4" w:rsidP="00601134">
            <w:pPr>
              <w:spacing w:line="240" w:lineRule="auto"/>
              <w:rPr>
                <w:iCs/>
                <w:szCs w:val="24"/>
              </w:rPr>
            </w:pPr>
            <w:r>
              <w:rPr>
                <w:rFonts w:hint="eastAsia"/>
                <w:color w:val="000000"/>
              </w:rPr>
              <w:t>-2.16</w:t>
            </w:r>
          </w:p>
        </w:tc>
        <w:tc>
          <w:tcPr>
            <w:tcW w:w="1089" w:type="dxa"/>
            <w:tcBorders>
              <w:top w:val="nil"/>
              <w:bottom w:val="nil"/>
            </w:tcBorders>
            <w:noWrap/>
          </w:tcPr>
          <w:p w14:paraId="41C18093" w14:textId="77777777" w:rsidR="00EC5ED4" w:rsidRPr="00582304" w:rsidRDefault="00EC5ED4" w:rsidP="00601134">
            <w:pPr>
              <w:spacing w:line="240" w:lineRule="auto"/>
              <w:rPr>
                <w:iCs/>
                <w:szCs w:val="24"/>
              </w:rPr>
            </w:pPr>
            <w:r>
              <w:rPr>
                <w:rFonts w:hint="eastAsia"/>
                <w:color w:val="000000"/>
              </w:rPr>
              <w:t>6.14</w:t>
            </w:r>
          </w:p>
        </w:tc>
        <w:tc>
          <w:tcPr>
            <w:tcW w:w="992" w:type="dxa"/>
            <w:tcBorders>
              <w:top w:val="nil"/>
              <w:bottom w:val="nil"/>
            </w:tcBorders>
            <w:noWrap/>
          </w:tcPr>
          <w:p w14:paraId="376E4C1D" w14:textId="77777777" w:rsidR="00EC5ED4" w:rsidRPr="00582304" w:rsidRDefault="00EC5ED4" w:rsidP="00601134">
            <w:pPr>
              <w:spacing w:line="240" w:lineRule="auto"/>
              <w:rPr>
                <w:iCs/>
                <w:szCs w:val="24"/>
              </w:rPr>
            </w:pPr>
            <w:r>
              <w:rPr>
                <w:rFonts w:hint="eastAsia"/>
                <w:color w:val="000000"/>
              </w:rPr>
              <w:t>5.89</w:t>
            </w:r>
          </w:p>
        </w:tc>
        <w:tc>
          <w:tcPr>
            <w:tcW w:w="990" w:type="dxa"/>
            <w:tcBorders>
              <w:top w:val="nil"/>
              <w:bottom w:val="nil"/>
            </w:tcBorders>
            <w:noWrap/>
          </w:tcPr>
          <w:p w14:paraId="1D6ABDAB" w14:textId="77777777" w:rsidR="00EC5ED4" w:rsidRPr="00582304" w:rsidRDefault="00EC5ED4" w:rsidP="00601134">
            <w:pPr>
              <w:spacing w:line="240" w:lineRule="auto"/>
              <w:rPr>
                <w:iCs/>
                <w:szCs w:val="24"/>
              </w:rPr>
            </w:pPr>
            <w:r>
              <w:rPr>
                <w:rFonts w:hint="eastAsia"/>
                <w:color w:val="000000"/>
              </w:rPr>
              <w:t>6.5</w:t>
            </w:r>
          </w:p>
        </w:tc>
        <w:tc>
          <w:tcPr>
            <w:tcW w:w="1278" w:type="dxa"/>
            <w:tcBorders>
              <w:top w:val="nil"/>
              <w:bottom w:val="nil"/>
            </w:tcBorders>
          </w:tcPr>
          <w:p w14:paraId="22FB0763" w14:textId="77777777" w:rsidR="00EC5ED4" w:rsidRPr="00582304" w:rsidRDefault="00EC5ED4" w:rsidP="00601134">
            <w:pPr>
              <w:spacing w:line="240" w:lineRule="auto"/>
              <w:rPr>
                <w:color w:val="000000"/>
                <w:szCs w:val="24"/>
              </w:rPr>
            </w:pPr>
            <w:r>
              <w:rPr>
                <w:rFonts w:hint="eastAsia"/>
                <w:color w:val="000000"/>
              </w:rPr>
              <w:t>0.94</w:t>
            </w:r>
          </w:p>
        </w:tc>
      </w:tr>
      <w:tr w:rsidR="00EC5ED4" w:rsidRPr="00582304" w14:paraId="53BADE26" w14:textId="77777777" w:rsidTr="00B02083">
        <w:trPr>
          <w:trHeight w:val="324"/>
        </w:trPr>
        <w:tc>
          <w:tcPr>
            <w:tcW w:w="566" w:type="dxa"/>
            <w:vMerge/>
            <w:tcBorders>
              <w:top w:val="nil"/>
              <w:bottom w:val="nil"/>
            </w:tcBorders>
          </w:tcPr>
          <w:p w14:paraId="14246643" w14:textId="77777777" w:rsidR="00EC5ED4" w:rsidRPr="00582304" w:rsidRDefault="00EC5ED4" w:rsidP="00601134">
            <w:pPr>
              <w:spacing w:line="240" w:lineRule="auto"/>
              <w:rPr>
                <w:iCs/>
                <w:szCs w:val="24"/>
              </w:rPr>
            </w:pPr>
          </w:p>
        </w:tc>
        <w:tc>
          <w:tcPr>
            <w:tcW w:w="1274" w:type="dxa"/>
            <w:tcBorders>
              <w:top w:val="nil"/>
              <w:bottom w:val="nil"/>
            </w:tcBorders>
          </w:tcPr>
          <w:p w14:paraId="5373CFC9" w14:textId="77777777" w:rsidR="00EC5ED4" w:rsidRPr="00582304" w:rsidRDefault="00EC5ED4" w:rsidP="00601134">
            <w:pPr>
              <w:spacing w:line="240" w:lineRule="auto"/>
              <w:rPr>
                <w:iCs/>
                <w:szCs w:val="24"/>
              </w:rPr>
            </w:pPr>
            <w:r w:rsidRPr="00582304">
              <w:rPr>
                <w:color w:val="000000"/>
                <w:szCs w:val="24"/>
              </w:rPr>
              <w:t>wChao2</w:t>
            </w:r>
          </w:p>
        </w:tc>
        <w:tc>
          <w:tcPr>
            <w:tcW w:w="997" w:type="dxa"/>
            <w:vMerge/>
            <w:tcBorders>
              <w:top w:val="nil"/>
              <w:bottom w:val="nil"/>
            </w:tcBorders>
          </w:tcPr>
          <w:p w14:paraId="1CF73BBF" w14:textId="77777777" w:rsidR="00EC5ED4" w:rsidRPr="00582304" w:rsidRDefault="00EC5ED4" w:rsidP="00601134">
            <w:pPr>
              <w:spacing w:line="240" w:lineRule="auto"/>
              <w:rPr>
                <w:iCs/>
                <w:szCs w:val="24"/>
              </w:rPr>
            </w:pPr>
          </w:p>
        </w:tc>
        <w:tc>
          <w:tcPr>
            <w:tcW w:w="1084" w:type="dxa"/>
            <w:tcBorders>
              <w:top w:val="nil"/>
              <w:bottom w:val="nil"/>
            </w:tcBorders>
            <w:noWrap/>
          </w:tcPr>
          <w:p w14:paraId="53BBCD2D" w14:textId="77777777" w:rsidR="00EC5ED4" w:rsidRPr="00582304" w:rsidRDefault="00EC5ED4" w:rsidP="00601134">
            <w:pPr>
              <w:spacing w:line="240" w:lineRule="auto"/>
              <w:rPr>
                <w:iCs/>
                <w:szCs w:val="24"/>
              </w:rPr>
            </w:pPr>
            <w:r>
              <w:rPr>
                <w:rFonts w:hint="eastAsia"/>
                <w:color w:val="000000"/>
              </w:rPr>
              <w:t>293</w:t>
            </w:r>
          </w:p>
        </w:tc>
        <w:tc>
          <w:tcPr>
            <w:tcW w:w="1085" w:type="dxa"/>
            <w:tcBorders>
              <w:top w:val="nil"/>
              <w:bottom w:val="nil"/>
            </w:tcBorders>
            <w:noWrap/>
          </w:tcPr>
          <w:p w14:paraId="66BB196D" w14:textId="77777777" w:rsidR="00EC5ED4" w:rsidRPr="00582304" w:rsidRDefault="00EC5ED4" w:rsidP="00601134">
            <w:pPr>
              <w:spacing w:line="240" w:lineRule="auto"/>
              <w:rPr>
                <w:iCs/>
                <w:szCs w:val="24"/>
              </w:rPr>
            </w:pPr>
            <w:r>
              <w:rPr>
                <w:rFonts w:hint="eastAsia"/>
                <w:color w:val="000000"/>
              </w:rPr>
              <w:t>-7</w:t>
            </w:r>
          </w:p>
        </w:tc>
        <w:tc>
          <w:tcPr>
            <w:tcW w:w="1089" w:type="dxa"/>
            <w:tcBorders>
              <w:top w:val="nil"/>
              <w:bottom w:val="nil"/>
            </w:tcBorders>
            <w:noWrap/>
          </w:tcPr>
          <w:p w14:paraId="32CB61E2" w14:textId="77777777" w:rsidR="00EC5ED4" w:rsidRPr="00582304" w:rsidRDefault="00EC5ED4" w:rsidP="00601134">
            <w:pPr>
              <w:spacing w:line="240" w:lineRule="auto"/>
              <w:rPr>
                <w:iCs/>
                <w:szCs w:val="24"/>
              </w:rPr>
            </w:pPr>
            <w:r>
              <w:rPr>
                <w:rFonts w:hint="eastAsia"/>
                <w:color w:val="000000"/>
              </w:rPr>
              <w:t>6.28</w:t>
            </w:r>
          </w:p>
        </w:tc>
        <w:tc>
          <w:tcPr>
            <w:tcW w:w="992" w:type="dxa"/>
            <w:tcBorders>
              <w:top w:val="nil"/>
              <w:bottom w:val="nil"/>
            </w:tcBorders>
            <w:noWrap/>
          </w:tcPr>
          <w:p w14:paraId="3F76FB89" w14:textId="77777777" w:rsidR="00EC5ED4" w:rsidRPr="00582304" w:rsidRDefault="00EC5ED4" w:rsidP="00601134">
            <w:pPr>
              <w:spacing w:line="240" w:lineRule="auto"/>
              <w:rPr>
                <w:iCs/>
                <w:szCs w:val="24"/>
              </w:rPr>
            </w:pPr>
            <w:r>
              <w:rPr>
                <w:rFonts w:hint="eastAsia"/>
                <w:color w:val="000000"/>
              </w:rPr>
              <w:t>5.83</w:t>
            </w:r>
          </w:p>
        </w:tc>
        <w:tc>
          <w:tcPr>
            <w:tcW w:w="990" w:type="dxa"/>
            <w:tcBorders>
              <w:top w:val="nil"/>
              <w:bottom w:val="nil"/>
            </w:tcBorders>
            <w:noWrap/>
          </w:tcPr>
          <w:p w14:paraId="529C87D7" w14:textId="77777777" w:rsidR="00EC5ED4" w:rsidRPr="00582304" w:rsidRDefault="00EC5ED4" w:rsidP="00601134">
            <w:pPr>
              <w:spacing w:line="240" w:lineRule="auto"/>
              <w:rPr>
                <w:iCs/>
                <w:szCs w:val="24"/>
              </w:rPr>
            </w:pPr>
            <w:r>
              <w:rPr>
                <w:rFonts w:hint="eastAsia"/>
                <w:color w:val="000000"/>
              </w:rPr>
              <w:t>9.4</w:t>
            </w:r>
          </w:p>
        </w:tc>
        <w:tc>
          <w:tcPr>
            <w:tcW w:w="1278" w:type="dxa"/>
            <w:tcBorders>
              <w:top w:val="nil"/>
              <w:bottom w:val="nil"/>
            </w:tcBorders>
          </w:tcPr>
          <w:p w14:paraId="5A143179" w14:textId="77777777" w:rsidR="00EC5ED4" w:rsidRPr="00582304" w:rsidRDefault="00EC5ED4" w:rsidP="00601134">
            <w:pPr>
              <w:spacing w:line="240" w:lineRule="auto"/>
              <w:rPr>
                <w:color w:val="000000"/>
                <w:szCs w:val="24"/>
              </w:rPr>
            </w:pPr>
            <w:r>
              <w:rPr>
                <w:rFonts w:hint="eastAsia"/>
                <w:color w:val="000000"/>
              </w:rPr>
              <w:t>0.89</w:t>
            </w:r>
          </w:p>
        </w:tc>
      </w:tr>
      <w:tr w:rsidR="00EC5ED4" w:rsidRPr="00582304" w14:paraId="38C1C168" w14:textId="77777777" w:rsidTr="00B02083">
        <w:trPr>
          <w:trHeight w:val="324"/>
        </w:trPr>
        <w:tc>
          <w:tcPr>
            <w:tcW w:w="566" w:type="dxa"/>
            <w:vMerge/>
            <w:tcBorders>
              <w:top w:val="nil"/>
              <w:bottom w:val="single" w:sz="4" w:space="0" w:color="auto"/>
            </w:tcBorders>
          </w:tcPr>
          <w:p w14:paraId="42E946EC" w14:textId="77777777" w:rsidR="00EC5ED4" w:rsidRPr="00582304" w:rsidRDefault="00EC5ED4" w:rsidP="00601134">
            <w:pPr>
              <w:spacing w:line="240" w:lineRule="auto"/>
              <w:rPr>
                <w:iCs/>
                <w:szCs w:val="24"/>
              </w:rPr>
            </w:pPr>
          </w:p>
        </w:tc>
        <w:tc>
          <w:tcPr>
            <w:tcW w:w="1274" w:type="dxa"/>
            <w:tcBorders>
              <w:top w:val="nil"/>
              <w:bottom w:val="single" w:sz="4" w:space="0" w:color="auto"/>
            </w:tcBorders>
          </w:tcPr>
          <w:p w14:paraId="0A52B3E3" w14:textId="77777777" w:rsidR="00EC5ED4" w:rsidRPr="00582304" w:rsidRDefault="00EC5ED4" w:rsidP="00601134">
            <w:pPr>
              <w:spacing w:line="240" w:lineRule="auto"/>
              <w:rPr>
                <w:color w:val="000000"/>
                <w:szCs w:val="24"/>
              </w:rPr>
            </w:pPr>
            <w:r>
              <w:rPr>
                <w:rFonts w:hint="eastAsia"/>
                <w:color w:val="000000"/>
                <w:szCs w:val="24"/>
              </w:rPr>
              <w:t>New</w:t>
            </w:r>
          </w:p>
        </w:tc>
        <w:tc>
          <w:tcPr>
            <w:tcW w:w="997" w:type="dxa"/>
            <w:vMerge/>
            <w:tcBorders>
              <w:top w:val="nil"/>
              <w:bottom w:val="single" w:sz="4" w:space="0" w:color="auto"/>
            </w:tcBorders>
          </w:tcPr>
          <w:p w14:paraId="21CBD160" w14:textId="77777777" w:rsidR="00EC5ED4" w:rsidRPr="00582304" w:rsidRDefault="00EC5ED4" w:rsidP="00601134">
            <w:pPr>
              <w:spacing w:line="240" w:lineRule="auto"/>
              <w:rPr>
                <w:iCs/>
                <w:szCs w:val="24"/>
              </w:rPr>
            </w:pPr>
          </w:p>
        </w:tc>
        <w:tc>
          <w:tcPr>
            <w:tcW w:w="1084" w:type="dxa"/>
            <w:tcBorders>
              <w:top w:val="nil"/>
              <w:bottom w:val="single" w:sz="4" w:space="0" w:color="auto"/>
            </w:tcBorders>
            <w:noWrap/>
          </w:tcPr>
          <w:p w14:paraId="232C1569" w14:textId="77777777" w:rsidR="00EC5ED4" w:rsidRPr="00582304" w:rsidRDefault="00EC5ED4" w:rsidP="00601134">
            <w:pPr>
              <w:spacing w:line="240" w:lineRule="auto"/>
              <w:rPr>
                <w:color w:val="000000"/>
              </w:rPr>
            </w:pPr>
            <w:r>
              <w:rPr>
                <w:rFonts w:hint="eastAsia"/>
                <w:color w:val="000000"/>
              </w:rPr>
              <w:t>313.52</w:t>
            </w:r>
          </w:p>
        </w:tc>
        <w:tc>
          <w:tcPr>
            <w:tcW w:w="1085" w:type="dxa"/>
            <w:tcBorders>
              <w:top w:val="nil"/>
              <w:bottom w:val="single" w:sz="4" w:space="0" w:color="auto"/>
            </w:tcBorders>
            <w:noWrap/>
          </w:tcPr>
          <w:p w14:paraId="6D3E2632" w14:textId="77777777" w:rsidR="00EC5ED4" w:rsidRPr="00582304" w:rsidRDefault="00EC5ED4" w:rsidP="00601134">
            <w:pPr>
              <w:spacing w:line="240" w:lineRule="auto"/>
              <w:rPr>
                <w:color w:val="000000"/>
              </w:rPr>
            </w:pPr>
            <w:r>
              <w:rPr>
                <w:rFonts w:hint="eastAsia"/>
                <w:color w:val="000000"/>
              </w:rPr>
              <w:t>13.52</w:t>
            </w:r>
          </w:p>
        </w:tc>
        <w:tc>
          <w:tcPr>
            <w:tcW w:w="1089" w:type="dxa"/>
            <w:tcBorders>
              <w:top w:val="nil"/>
              <w:bottom w:val="single" w:sz="4" w:space="0" w:color="auto"/>
            </w:tcBorders>
            <w:noWrap/>
          </w:tcPr>
          <w:p w14:paraId="044C5031" w14:textId="77777777" w:rsidR="00EC5ED4" w:rsidRPr="00582304" w:rsidRDefault="00EC5ED4" w:rsidP="00601134">
            <w:pPr>
              <w:spacing w:line="240" w:lineRule="auto"/>
              <w:rPr>
                <w:color w:val="000000"/>
              </w:rPr>
            </w:pPr>
            <w:r>
              <w:rPr>
                <w:rFonts w:hint="eastAsia"/>
                <w:color w:val="000000"/>
              </w:rPr>
              <w:t>16.8</w:t>
            </w:r>
          </w:p>
        </w:tc>
        <w:tc>
          <w:tcPr>
            <w:tcW w:w="992" w:type="dxa"/>
            <w:tcBorders>
              <w:top w:val="nil"/>
              <w:bottom w:val="single" w:sz="4" w:space="0" w:color="auto"/>
            </w:tcBorders>
            <w:noWrap/>
          </w:tcPr>
          <w:p w14:paraId="7EAD1D5F" w14:textId="77777777" w:rsidR="00EC5ED4" w:rsidRPr="00582304" w:rsidRDefault="00EC5ED4" w:rsidP="00601134">
            <w:pPr>
              <w:spacing w:line="240" w:lineRule="auto"/>
              <w:rPr>
                <w:color w:val="000000"/>
              </w:rPr>
            </w:pPr>
            <w:r>
              <w:rPr>
                <w:rFonts w:hint="eastAsia"/>
                <w:color w:val="000000"/>
              </w:rPr>
              <w:t>16.91</w:t>
            </w:r>
          </w:p>
        </w:tc>
        <w:tc>
          <w:tcPr>
            <w:tcW w:w="990" w:type="dxa"/>
            <w:tcBorders>
              <w:top w:val="nil"/>
              <w:bottom w:val="single" w:sz="4" w:space="0" w:color="auto"/>
            </w:tcBorders>
            <w:noWrap/>
          </w:tcPr>
          <w:p w14:paraId="524CC0D8" w14:textId="77777777" w:rsidR="00EC5ED4" w:rsidRPr="00582304" w:rsidRDefault="00EC5ED4" w:rsidP="00601134">
            <w:pPr>
              <w:spacing w:line="240" w:lineRule="auto"/>
              <w:rPr>
                <w:color w:val="000000"/>
              </w:rPr>
            </w:pPr>
            <w:r>
              <w:rPr>
                <w:rFonts w:hint="eastAsia"/>
                <w:color w:val="000000"/>
              </w:rPr>
              <w:t>21.56</w:t>
            </w:r>
          </w:p>
        </w:tc>
        <w:tc>
          <w:tcPr>
            <w:tcW w:w="1278" w:type="dxa"/>
            <w:tcBorders>
              <w:top w:val="nil"/>
              <w:bottom w:val="single" w:sz="4" w:space="0" w:color="auto"/>
            </w:tcBorders>
          </w:tcPr>
          <w:p w14:paraId="658EF7B5" w14:textId="77777777" w:rsidR="00EC5ED4" w:rsidRPr="00582304" w:rsidRDefault="00EC5ED4" w:rsidP="00601134">
            <w:pPr>
              <w:spacing w:line="240" w:lineRule="auto"/>
              <w:rPr>
                <w:color w:val="000000"/>
              </w:rPr>
            </w:pPr>
            <w:r>
              <w:rPr>
                <w:rFonts w:hint="eastAsia"/>
                <w:color w:val="000000"/>
              </w:rPr>
              <w:t>0.91</w:t>
            </w:r>
          </w:p>
        </w:tc>
      </w:tr>
      <w:tr w:rsidR="00EC5ED4" w:rsidRPr="00582304" w14:paraId="2B7F565C" w14:textId="77777777" w:rsidTr="00B02083">
        <w:trPr>
          <w:trHeight w:val="324"/>
        </w:trPr>
        <w:tc>
          <w:tcPr>
            <w:tcW w:w="566" w:type="dxa"/>
            <w:vMerge w:val="restart"/>
            <w:tcBorders>
              <w:top w:val="single" w:sz="4" w:space="0" w:color="auto"/>
            </w:tcBorders>
            <w:noWrap/>
          </w:tcPr>
          <w:p w14:paraId="7C2586C6" w14:textId="77777777" w:rsidR="00EC5ED4" w:rsidRPr="00582304" w:rsidRDefault="00EC5ED4" w:rsidP="00601134">
            <w:pPr>
              <w:spacing w:line="240" w:lineRule="auto"/>
              <w:rPr>
                <w:iCs/>
                <w:szCs w:val="24"/>
              </w:rPr>
            </w:pPr>
            <w:r w:rsidRPr="00582304">
              <w:rPr>
                <w:rFonts w:hint="eastAsia"/>
                <w:iCs/>
                <w:szCs w:val="24"/>
              </w:rPr>
              <w:t>0</w:t>
            </w:r>
            <w:r w:rsidRPr="00582304">
              <w:rPr>
                <w:iCs/>
                <w:szCs w:val="24"/>
              </w:rPr>
              <w:t>.7</w:t>
            </w:r>
          </w:p>
        </w:tc>
        <w:tc>
          <w:tcPr>
            <w:tcW w:w="1274" w:type="dxa"/>
            <w:tcBorders>
              <w:top w:val="single" w:sz="4" w:space="0" w:color="auto"/>
            </w:tcBorders>
          </w:tcPr>
          <w:p w14:paraId="46B04B85" w14:textId="77777777" w:rsidR="00EC5ED4" w:rsidRPr="00582304" w:rsidRDefault="00EC5ED4" w:rsidP="00601134">
            <w:pPr>
              <w:spacing w:line="240" w:lineRule="auto"/>
              <w:rPr>
                <w:color w:val="000000"/>
                <w:szCs w:val="24"/>
              </w:rPr>
            </w:pPr>
            <w:r w:rsidRPr="00582304">
              <w:rPr>
                <w:rFonts w:hint="eastAsia"/>
                <w:color w:val="000000"/>
                <w:szCs w:val="24"/>
              </w:rPr>
              <w:t>w</w:t>
            </w:r>
            <w:r>
              <w:rPr>
                <w:rFonts w:hint="eastAsia"/>
                <w:color w:val="000000"/>
                <w:szCs w:val="24"/>
              </w:rPr>
              <w:t>New</w:t>
            </w:r>
            <w:r w:rsidRPr="00582304">
              <w:rPr>
                <w:rFonts w:hint="eastAsia"/>
                <w:color w:val="000000"/>
                <w:szCs w:val="24"/>
              </w:rPr>
              <w:t>1</w:t>
            </w:r>
          </w:p>
        </w:tc>
        <w:tc>
          <w:tcPr>
            <w:tcW w:w="997" w:type="dxa"/>
            <w:vMerge w:val="restart"/>
            <w:tcBorders>
              <w:top w:val="single" w:sz="4" w:space="0" w:color="auto"/>
            </w:tcBorders>
            <w:noWrap/>
          </w:tcPr>
          <w:p w14:paraId="744E153D" w14:textId="77777777" w:rsidR="00EC5ED4" w:rsidRPr="00582304" w:rsidRDefault="00EC5ED4" w:rsidP="00601134">
            <w:pPr>
              <w:spacing w:line="240" w:lineRule="auto"/>
              <w:rPr>
                <w:iCs/>
                <w:szCs w:val="24"/>
              </w:rPr>
            </w:pPr>
            <w:r>
              <w:rPr>
                <w:rFonts w:hint="eastAsia"/>
                <w:color w:val="000000"/>
              </w:rPr>
              <w:t>289.07</w:t>
            </w:r>
          </w:p>
        </w:tc>
        <w:tc>
          <w:tcPr>
            <w:tcW w:w="1084" w:type="dxa"/>
            <w:tcBorders>
              <w:top w:val="single" w:sz="4" w:space="0" w:color="auto"/>
            </w:tcBorders>
            <w:noWrap/>
          </w:tcPr>
          <w:p w14:paraId="7291C2E3" w14:textId="77777777" w:rsidR="00EC5ED4" w:rsidRPr="00582304" w:rsidRDefault="00EC5ED4" w:rsidP="00601134">
            <w:pPr>
              <w:spacing w:line="240" w:lineRule="auto"/>
              <w:rPr>
                <w:iCs/>
                <w:szCs w:val="24"/>
              </w:rPr>
            </w:pPr>
            <w:r>
              <w:rPr>
                <w:rFonts w:hint="eastAsia"/>
                <w:color w:val="000000"/>
              </w:rPr>
              <w:t>299.79</w:t>
            </w:r>
          </w:p>
        </w:tc>
        <w:tc>
          <w:tcPr>
            <w:tcW w:w="1085" w:type="dxa"/>
            <w:tcBorders>
              <w:top w:val="single" w:sz="4" w:space="0" w:color="auto"/>
            </w:tcBorders>
            <w:noWrap/>
          </w:tcPr>
          <w:p w14:paraId="5CEE76E0" w14:textId="77777777" w:rsidR="00EC5ED4" w:rsidRPr="00582304" w:rsidRDefault="00EC5ED4" w:rsidP="00601134">
            <w:pPr>
              <w:spacing w:line="240" w:lineRule="auto"/>
              <w:rPr>
                <w:iCs/>
                <w:szCs w:val="24"/>
              </w:rPr>
            </w:pPr>
            <w:r>
              <w:rPr>
                <w:rFonts w:hint="eastAsia"/>
                <w:color w:val="000000"/>
              </w:rPr>
              <w:t>-0.21</w:t>
            </w:r>
          </w:p>
        </w:tc>
        <w:tc>
          <w:tcPr>
            <w:tcW w:w="1089" w:type="dxa"/>
            <w:tcBorders>
              <w:top w:val="single" w:sz="4" w:space="0" w:color="auto"/>
            </w:tcBorders>
            <w:noWrap/>
          </w:tcPr>
          <w:p w14:paraId="43534551" w14:textId="77777777" w:rsidR="00EC5ED4" w:rsidRPr="00582304" w:rsidRDefault="00EC5ED4" w:rsidP="00601134">
            <w:pPr>
              <w:spacing w:line="240" w:lineRule="auto"/>
              <w:rPr>
                <w:iCs/>
                <w:szCs w:val="24"/>
              </w:rPr>
            </w:pPr>
            <w:r>
              <w:rPr>
                <w:rFonts w:hint="eastAsia"/>
                <w:color w:val="000000"/>
              </w:rPr>
              <w:t>3.77</w:t>
            </w:r>
          </w:p>
        </w:tc>
        <w:tc>
          <w:tcPr>
            <w:tcW w:w="992" w:type="dxa"/>
            <w:tcBorders>
              <w:top w:val="single" w:sz="4" w:space="0" w:color="auto"/>
            </w:tcBorders>
            <w:noWrap/>
          </w:tcPr>
          <w:p w14:paraId="6C971B60" w14:textId="77777777" w:rsidR="00EC5ED4" w:rsidRPr="00582304" w:rsidRDefault="00EC5ED4" w:rsidP="00601134">
            <w:pPr>
              <w:spacing w:line="240" w:lineRule="auto"/>
              <w:rPr>
                <w:iCs/>
                <w:szCs w:val="24"/>
              </w:rPr>
            </w:pPr>
            <w:r>
              <w:rPr>
                <w:rFonts w:hint="eastAsia"/>
                <w:color w:val="000000"/>
              </w:rPr>
              <w:t>4.05</w:t>
            </w:r>
          </w:p>
        </w:tc>
        <w:tc>
          <w:tcPr>
            <w:tcW w:w="990" w:type="dxa"/>
            <w:tcBorders>
              <w:top w:val="single" w:sz="4" w:space="0" w:color="auto"/>
            </w:tcBorders>
            <w:noWrap/>
          </w:tcPr>
          <w:p w14:paraId="7C0221BD" w14:textId="77777777" w:rsidR="00EC5ED4" w:rsidRPr="00582304" w:rsidRDefault="00EC5ED4" w:rsidP="00601134">
            <w:pPr>
              <w:spacing w:line="240" w:lineRule="auto"/>
              <w:rPr>
                <w:iCs/>
                <w:szCs w:val="24"/>
              </w:rPr>
            </w:pPr>
            <w:r>
              <w:rPr>
                <w:rFonts w:hint="eastAsia"/>
                <w:color w:val="000000"/>
              </w:rPr>
              <w:t>3.77</w:t>
            </w:r>
          </w:p>
        </w:tc>
        <w:tc>
          <w:tcPr>
            <w:tcW w:w="1278" w:type="dxa"/>
            <w:tcBorders>
              <w:top w:val="single" w:sz="4" w:space="0" w:color="auto"/>
            </w:tcBorders>
          </w:tcPr>
          <w:p w14:paraId="78D55734" w14:textId="77777777" w:rsidR="00EC5ED4" w:rsidRPr="00582304" w:rsidRDefault="00EC5ED4" w:rsidP="00601134">
            <w:pPr>
              <w:spacing w:line="240" w:lineRule="auto"/>
              <w:rPr>
                <w:color w:val="000000"/>
                <w:szCs w:val="24"/>
              </w:rPr>
            </w:pPr>
            <w:r>
              <w:rPr>
                <w:rFonts w:hint="eastAsia"/>
                <w:color w:val="000000"/>
              </w:rPr>
              <w:t>0.97</w:t>
            </w:r>
          </w:p>
        </w:tc>
      </w:tr>
      <w:tr w:rsidR="00EC5ED4" w:rsidRPr="00582304" w14:paraId="63C9BBF0" w14:textId="77777777" w:rsidTr="00B02083">
        <w:trPr>
          <w:trHeight w:val="324"/>
        </w:trPr>
        <w:tc>
          <w:tcPr>
            <w:tcW w:w="566" w:type="dxa"/>
            <w:vMerge/>
          </w:tcPr>
          <w:p w14:paraId="4F20D3A0" w14:textId="77777777" w:rsidR="00EC5ED4" w:rsidRPr="00582304" w:rsidRDefault="00EC5ED4" w:rsidP="00601134">
            <w:pPr>
              <w:spacing w:line="240" w:lineRule="auto"/>
              <w:rPr>
                <w:iCs/>
                <w:szCs w:val="24"/>
              </w:rPr>
            </w:pPr>
          </w:p>
        </w:tc>
        <w:tc>
          <w:tcPr>
            <w:tcW w:w="1274" w:type="dxa"/>
          </w:tcPr>
          <w:p w14:paraId="3963708D" w14:textId="77777777" w:rsidR="00EC5ED4" w:rsidRPr="00582304" w:rsidRDefault="00EC5ED4" w:rsidP="00601134">
            <w:pPr>
              <w:spacing w:line="240" w:lineRule="auto"/>
              <w:rPr>
                <w:iCs/>
                <w:szCs w:val="24"/>
              </w:rPr>
            </w:pPr>
            <w:r w:rsidRPr="00582304">
              <w:rPr>
                <w:color w:val="000000"/>
                <w:szCs w:val="24"/>
              </w:rPr>
              <w:t>w</w:t>
            </w:r>
            <w:r>
              <w:rPr>
                <w:rFonts w:hint="eastAsia"/>
                <w:color w:val="000000"/>
                <w:szCs w:val="24"/>
              </w:rPr>
              <w:t>New</w:t>
            </w:r>
            <w:r w:rsidRPr="00582304">
              <w:rPr>
                <w:color w:val="000000"/>
                <w:szCs w:val="24"/>
              </w:rPr>
              <w:t>2</w:t>
            </w:r>
          </w:p>
        </w:tc>
        <w:tc>
          <w:tcPr>
            <w:tcW w:w="997" w:type="dxa"/>
            <w:vMerge/>
          </w:tcPr>
          <w:p w14:paraId="36E19961" w14:textId="77777777" w:rsidR="00EC5ED4" w:rsidRPr="00582304" w:rsidRDefault="00EC5ED4" w:rsidP="00601134">
            <w:pPr>
              <w:spacing w:line="240" w:lineRule="auto"/>
              <w:rPr>
                <w:iCs/>
                <w:szCs w:val="24"/>
              </w:rPr>
            </w:pPr>
          </w:p>
        </w:tc>
        <w:tc>
          <w:tcPr>
            <w:tcW w:w="1084" w:type="dxa"/>
            <w:noWrap/>
          </w:tcPr>
          <w:p w14:paraId="07C5F502" w14:textId="77777777" w:rsidR="00EC5ED4" w:rsidRPr="00582304" w:rsidRDefault="00EC5ED4" w:rsidP="00601134">
            <w:pPr>
              <w:spacing w:line="240" w:lineRule="auto"/>
              <w:rPr>
                <w:iCs/>
                <w:szCs w:val="24"/>
              </w:rPr>
            </w:pPr>
            <w:r>
              <w:rPr>
                <w:rFonts w:hint="eastAsia"/>
                <w:color w:val="000000"/>
              </w:rPr>
              <w:t>298.57</w:t>
            </w:r>
          </w:p>
        </w:tc>
        <w:tc>
          <w:tcPr>
            <w:tcW w:w="1085" w:type="dxa"/>
            <w:noWrap/>
          </w:tcPr>
          <w:p w14:paraId="50550E3D" w14:textId="77777777" w:rsidR="00EC5ED4" w:rsidRPr="00582304" w:rsidRDefault="00EC5ED4" w:rsidP="00601134">
            <w:pPr>
              <w:spacing w:line="240" w:lineRule="auto"/>
              <w:rPr>
                <w:iCs/>
                <w:szCs w:val="24"/>
              </w:rPr>
            </w:pPr>
            <w:r>
              <w:rPr>
                <w:rFonts w:hint="eastAsia"/>
                <w:color w:val="000000"/>
              </w:rPr>
              <w:t>-1.43</w:t>
            </w:r>
          </w:p>
        </w:tc>
        <w:tc>
          <w:tcPr>
            <w:tcW w:w="1089" w:type="dxa"/>
            <w:noWrap/>
          </w:tcPr>
          <w:p w14:paraId="6A10230F" w14:textId="77777777" w:rsidR="00EC5ED4" w:rsidRPr="00582304" w:rsidRDefault="00EC5ED4" w:rsidP="00601134">
            <w:pPr>
              <w:spacing w:line="240" w:lineRule="auto"/>
              <w:rPr>
                <w:iCs/>
                <w:szCs w:val="24"/>
              </w:rPr>
            </w:pPr>
            <w:r>
              <w:rPr>
                <w:rFonts w:hint="eastAsia"/>
                <w:color w:val="000000"/>
              </w:rPr>
              <w:t>3.41</w:t>
            </w:r>
          </w:p>
        </w:tc>
        <w:tc>
          <w:tcPr>
            <w:tcW w:w="992" w:type="dxa"/>
            <w:noWrap/>
          </w:tcPr>
          <w:p w14:paraId="081DDBAE" w14:textId="77777777" w:rsidR="00EC5ED4" w:rsidRPr="00582304" w:rsidRDefault="00EC5ED4" w:rsidP="00601134">
            <w:pPr>
              <w:spacing w:line="240" w:lineRule="auto"/>
              <w:rPr>
                <w:iCs/>
                <w:szCs w:val="24"/>
              </w:rPr>
            </w:pPr>
            <w:r>
              <w:rPr>
                <w:rFonts w:hint="eastAsia"/>
                <w:color w:val="000000"/>
              </w:rPr>
              <w:t>3.51</w:t>
            </w:r>
          </w:p>
        </w:tc>
        <w:tc>
          <w:tcPr>
            <w:tcW w:w="990" w:type="dxa"/>
            <w:noWrap/>
          </w:tcPr>
          <w:p w14:paraId="7C8164E5" w14:textId="77777777" w:rsidR="00EC5ED4" w:rsidRPr="00582304" w:rsidRDefault="00EC5ED4" w:rsidP="00601134">
            <w:pPr>
              <w:spacing w:line="240" w:lineRule="auto"/>
              <w:rPr>
                <w:iCs/>
                <w:szCs w:val="24"/>
              </w:rPr>
            </w:pPr>
            <w:r>
              <w:rPr>
                <w:rFonts w:hint="eastAsia"/>
                <w:color w:val="000000"/>
              </w:rPr>
              <w:t>3.7</w:t>
            </w:r>
          </w:p>
        </w:tc>
        <w:tc>
          <w:tcPr>
            <w:tcW w:w="1278" w:type="dxa"/>
          </w:tcPr>
          <w:p w14:paraId="0B08985C" w14:textId="77777777" w:rsidR="00EC5ED4" w:rsidRPr="00582304" w:rsidRDefault="00EC5ED4" w:rsidP="00601134">
            <w:pPr>
              <w:spacing w:line="240" w:lineRule="auto"/>
              <w:rPr>
                <w:color w:val="000000"/>
                <w:szCs w:val="24"/>
              </w:rPr>
            </w:pPr>
            <w:r>
              <w:rPr>
                <w:rFonts w:hint="eastAsia"/>
                <w:color w:val="000000"/>
              </w:rPr>
              <w:t>0.96</w:t>
            </w:r>
          </w:p>
        </w:tc>
      </w:tr>
      <w:tr w:rsidR="00EC5ED4" w:rsidRPr="00582304" w14:paraId="40E5C0A8" w14:textId="77777777" w:rsidTr="00B02083">
        <w:trPr>
          <w:trHeight w:val="324"/>
        </w:trPr>
        <w:tc>
          <w:tcPr>
            <w:tcW w:w="566" w:type="dxa"/>
            <w:vMerge/>
          </w:tcPr>
          <w:p w14:paraId="4D3BE112" w14:textId="77777777" w:rsidR="00EC5ED4" w:rsidRPr="00582304" w:rsidRDefault="00EC5ED4" w:rsidP="00601134">
            <w:pPr>
              <w:spacing w:line="240" w:lineRule="auto"/>
              <w:rPr>
                <w:iCs/>
                <w:szCs w:val="24"/>
              </w:rPr>
            </w:pPr>
          </w:p>
        </w:tc>
        <w:tc>
          <w:tcPr>
            <w:tcW w:w="1274" w:type="dxa"/>
          </w:tcPr>
          <w:p w14:paraId="0D36452F" w14:textId="77777777" w:rsidR="00EC5ED4" w:rsidRPr="00582304" w:rsidRDefault="00EC5ED4" w:rsidP="00601134">
            <w:pPr>
              <w:spacing w:line="240" w:lineRule="auto"/>
              <w:rPr>
                <w:iCs/>
                <w:szCs w:val="24"/>
              </w:rPr>
            </w:pPr>
            <w:r w:rsidRPr="00582304">
              <w:rPr>
                <w:color w:val="000000"/>
                <w:szCs w:val="24"/>
              </w:rPr>
              <w:t>wChao2</w:t>
            </w:r>
          </w:p>
        </w:tc>
        <w:tc>
          <w:tcPr>
            <w:tcW w:w="997" w:type="dxa"/>
            <w:vMerge/>
          </w:tcPr>
          <w:p w14:paraId="7608E726" w14:textId="77777777" w:rsidR="00EC5ED4" w:rsidRPr="00582304" w:rsidRDefault="00EC5ED4" w:rsidP="00601134">
            <w:pPr>
              <w:spacing w:line="240" w:lineRule="auto"/>
              <w:rPr>
                <w:iCs/>
                <w:szCs w:val="24"/>
              </w:rPr>
            </w:pPr>
          </w:p>
        </w:tc>
        <w:tc>
          <w:tcPr>
            <w:tcW w:w="1084" w:type="dxa"/>
            <w:noWrap/>
          </w:tcPr>
          <w:p w14:paraId="4E989D28" w14:textId="77777777" w:rsidR="00EC5ED4" w:rsidRPr="00582304" w:rsidRDefault="00EC5ED4" w:rsidP="00601134">
            <w:pPr>
              <w:spacing w:line="240" w:lineRule="auto"/>
              <w:rPr>
                <w:iCs/>
                <w:szCs w:val="24"/>
              </w:rPr>
            </w:pPr>
            <w:r>
              <w:rPr>
                <w:rFonts w:hint="eastAsia"/>
                <w:color w:val="000000"/>
              </w:rPr>
              <w:t>298.03</w:t>
            </w:r>
          </w:p>
        </w:tc>
        <w:tc>
          <w:tcPr>
            <w:tcW w:w="1085" w:type="dxa"/>
            <w:noWrap/>
          </w:tcPr>
          <w:p w14:paraId="4FD1E737" w14:textId="77777777" w:rsidR="00EC5ED4" w:rsidRPr="00582304" w:rsidRDefault="00EC5ED4" w:rsidP="00601134">
            <w:pPr>
              <w:spacing w:line="240" w:lineRule="auto"/>
              <w:rPr>
                <w:iCs/>
                <w:szCs w:val="24"/>
              </w:rPr>
            </w:pPr>
            <w:r>
              <w:rPr>
                <w:rFonts w:hint="eastAsia"/>
                <w:color w:val="000000"/>
              </w:rPr>
              <w:t>-1.97</w:t>
            </w:r>
          </w:p>
        </w:tc>
        <w:tc>
          <w:tcPr>
            <w:tcW w:w="1089" w:type="dxa"/>
            <w:noWrap/>
          </w:tcPr>
          <w:p w14:paraId="42A00119" w14:textId="77777777" w:rsidR="00EC5ED4" w:rsidRPr="00582304" w:rsidRDefault="00EC5ED4" w:rsidP="00601134">
            <w:pPr>
              <w:spacing w:line="240" w:lineRule="auto"/>
              <w:rPr>
                <w:iCs/>
                <w:szCs w:val="24"/>
              </w:rPr>
            </w:pPr>
            <w:r>
              <w:rPr>
                <w:rFonts w:hint="eastAsia"/>
                <w:color w:val="000000"/>
              </w:rPr>
              <w:t>3.72</w:t>
            </w:r>
          </w:p>
        </w:tc>
        <w:tc>
          <w:tcPr>
            <w:tcW w:w="992" w:type="dxa"/>
            <w:noWrap/>
          </w:tcPr>
          <w:p w14:paraId="0F56E6F0" w14:textId="77777777" w:rsidR="00EC5ED4" w:rsidRPr="00582304" w:rsidRDefault="00EC5ED4" w:rsidP="00601134">
            <w:pPr>
              <w:spacing w:line="240" w:lineRule="auto"/>
              <w:rPr>
                <w:iCs/>
                <w:szCs w:val="24"/>
              </w:rPr>
            </w:pPr>
            <w:r>
              <w:rPr>
                <w:rFonts w:hint="eastAsia"/>
                <w:color w:val="000000"/>
              </w:rPr>
              <w:t>3.73</w:t>
            </w:r>
          </w:p>
        </w:tc>
        <w:tc>
          <w:tcPr>
            <w:tcW w:w="990" w:type="dxa"/>
            <w:noWrap/>
          </w:tcPr>
          <w:p w14:paraId="13E64A46" w14:textId="77777777" w:rsidR="00EC5ED4" w:rsidRPr="00582304" w:rsidRDefault="00EC5ED4" w:rsidP="00601134">
            <w:pPr>
              <w:spacing w:line="240" w:lineRule="auto"/>
              <w:rPr>
                <w:iCs/>
                <w:szCs w:val="24"/>
              </w:rPr>
            </w:pPr>
            <w:r>
              <w:rPr>
                <w:rFonts w:hint="eastAsia"/>
                <w:color w:val="000000"/>
              </w:rPr>
              <w:t>4.2</w:t>
            </w:r>
          </w:p>
        </w:tc>
        <w:tc>
          <w:tcPr>
            <w:tcW w:w="1278" w:type="dxa"/>
          </w:tcPr>
          <w:p w14:paraId="04BC250B" w14:textId="77777777" w:rsidR="00EC5ED4" w:rsidRPr="00582304" w:rsidRDefault="00EC5ED4" w:rsidP="00601134">
            <w:pPr>
              <w:spacing w:line="240" w:lineRule="auto"/>
              <w:rPr>
                <w:color w:val="000000"/>
                <w:szCs w:val="24"/>
              </w:rPr>
            </w:pPr>
            <w:r>
              <w:rPr>
                <w:rFonts w:hint="eastAsia"/>
                <w:color w:val="000000"/>
              </w:rPr>
              <w:t>0.9</w:t>
            </w:r>
          </w:p>
        </w:tc>
      </w:tr>
      <w:tr w:rsidR="00EC5ED4" w:rsidRPr="00582304" w14:paraId="0520A8BA" w14:textId="77777777" w:rsidTr="00B02083">
        <w:trPr>
          <w:trHeight w:val="324"/>
        </w:trPr>
        <w:tc>
          <w:tcPr>
            <w:tcW w:w="566" w:type="dxa"/>
            <w:vMerge/>
          </w:tcPr>
          <w:p w14:paraId="491CC692" w14:textId="77777777" w:rsidR="00EC5ED4" w:rsidRPr="00582304" w:rsidRDefault="00EC5ED4" w:rsidP="00601134">
            <w:pPr>
              <w:spacing w:line="240" w:lineRule="auto"/>
              <w:rPr>
                <w:iCs/>
                <w:szCs w:val="24"/>
              </w:rPr>
            </w:pPr>
          </w:p>
        </w:tc>
        <w:tc>
          <w:tcPr>
            <w:tcW w:w="1274" w:type="dxa"/>
          </w:tcPr>
          <w:p w14:paraId="6FFAAB33" w14:textId="77777777" w:rsidR="00EC5ED4" w:rsidRPr="00582304" w:rsidRDefault="00EC5ED4" w:rsidP="00601134">
            <w:pPr>
              <w:spacing w:line="240" w:lineRule="auto"/>
              <w:rPr>
                <w:color w:val="000000"/>
                <w:szCs w:val="24"/>
              </w:rPr>
            </w:pPr>
            <w:r>
              <w:rPr>
                <w:rFonts w:hint="eastAsia"/>
                <w:color w:val="000000"/>
                <w:szCs w:val="24"/>
              </w:rPr>
              <w:t>New</w:t>
            </w:r>
          </w:p>
        </w:tc>
        <w:tc>
          <w:tcPr>
            <w:tcW w:w="997" w:type="dxa"/>
            <w:vMerge/>
          </w:tcPr>
          <w:p w14:paraId="7E86AD66" w14:textId="77777777" w:rsidR="00EC5ED4" w:rsidRPr="00582304" w:rsidRDefault="00EC5ED4" w:rsidP="00601134">
            <w:pPr>
              <w:spacing w:line="240" w:lineRule="auto"/>
              <w:rPr>
                <w:iCs/>
                <w:szCs w:val="24"/>
              </w:rPr>
            </w:pPr>
          </w:p>
        </w:tc>
        <w:tc>
          <w:tcPr>
            <w:tcW w:w="1084" w:type="dxa"/>
            <w:noWrap/>
          </w:tcPr>
          <w:p w14:paraId="0FB71539" w14:textId="77777777" w:rsidR="00EC5ED4" w:rsidRPr="00582304" w:rsidRDefault="00EC5ED4" w:rsidP="00601134">
            <w:pPr>
              <w:spacing w:line="240" w:lineRule="auto"/>
              <w:rPr>
                <w:color w:val="000000"/>
              </w:rPr>
            </w:pPr>
            <w:r>
              <w:rPr>
                <w:rFonts w:hint="eastAsia"/>
                <w:color w:val="000000"/>
              </w:rPr>
              <w:t>324.13</w:t>
            </w:r>
          </w:p>
        </w:tc>
        <w:tc>
          <w:tcPr>
            <w:tcW w:w="1085" w:type="dxa"/>
            <w:noWrap/>
          </w:tcPr>
          <w:p w14:paraId="7DB5E639" w14:textId="77777777" w:rsidR="00EC5ED4" w:rsidRPr="00582304" w:rsidRDefault="00EC5ED4" w:rsidP="00601134">
            <w:pPr>
              <w:spacing w:line="240" w:lineRule="auto"/>
              <w:rPr>
                <w:color w:val="000000"/>
              </w:rPr>
            </w:pPr>
            <w:r>
              <w:rPr>
                <w:rFonts w:hint="eastAsia"/>
                <w:color w:val="000000"/>
              </w:rPr>
              <w:t>24.13</w:t>
            </w:r>
          </w:p>
        </w:tc>
        <w:tc>
          <w:tcPr>
            <w:tcW w:w="1089" w:type="dxa"/>
            <w:noWrap/>
          </w:tcPr>
          <w:p w14:paraId="464E1397" w14:textId="77777777" w:rsidR="00EC5ED4" w:rsidRPr="00582304" w:rsidRDefault="00EC5ED4" w:rsidP="00601134">
            <w:pPr>
              <w:spacing w:line="240" w:lineRule="auto"/>
              <w:rPr>
                <w:color w:val="000000"/>
              </w:rPr>
            </w:pPr>
            <w:r>
              <w:rPr>
                <w:rFonts w:hint="eastAsia"/>
                <w:color w:val="000000"/>
              </w:rPr>
              <w:t>14.71</w:t>
            </w:r>
          </w:p>
        </w:tc>
        <w:tc>
          <w:tcPr>
            <w:tcW w:w="992" w:type="dxa"/>
            <w:noWrap/>
          </w:tcPr>
          <w:p w14:paraId="3C525D80" w14:textId="77777777" w:rsidR="00EC5ED4" w:rsidRPr="00582304" w:rsidRDefault="00EC5ED4" w:rsidP="00601134">
            <w:pPr>
              <w:spacing w:line="240" w:lineRule="auto"/>
              <w:rPr>
                <w:color w:val="000000"/>
              </w:rPr>
            </w:pPr>
            <w:r>
              <w:rPr>
                <w:rFonts w:hint="eastAsia"/>
                <w:color w:val="000000"/>
              </w:rPr>
              <w:t>17.16</w:t>
            </w:r>
          </w:p>
        </w:tc>
        <w:tc>
          <w:tcPr>
            <w:tcW w:w="990" w:type="dxa"/>
            <w:noWrap/>
          </w:tcPr>
          <w:p w14:paraId="3ED9C294" w14:textId="77777777" w:rsidR="00EC5ED4" w:rsidRPr="00582304" w:rsidRDefault="00EC5ED4" w:rsidP="00601134">
            <w:pPr>
              <w:spacing w:line="240" w:lineRule="auto"/>
              <w:rPr>
                <w:color w:val="000000"/>
              </w:rPr>
            </w:pPr>
            <w:r>
              <w:rPr>
                <w:rFonts w:hint="eastAsia"/>
                <w:color w:val="000000"/>
              </w:rPr>
              <w:t>28.25</w:t>
            </w:r>
          </w:p>
        </w:tc>
        <w:tc>
          <w:tcPr>
            <w:tcW w:w="1278" w:type="dxa"/>
          </w:tcPr>
          <w:p w14:paraId="430A81C1" w14:textId="77777777" w:rsidR="00EC5ED4" w:rsidRPr="00582304" w:rsidRDefault="00EC5ED4" w:rsidP="00601134">
            <w:pPr>
              <w:spacing w:line="240" w:lineRule="auto"/>
              <w:rPr>
                <w:color w:val="000000"/>
              </w:rPr>
            </w:pPr>
            <w:r>
              <w:rPr>
                <w:rFonts w:hint="eastAsia"/>
                <w:color w:val="000000"/>
              </w:rPr>
              <w:t>0.94</w:t>
            </w:r>
          </w:p>
        </w:tc>
      </w:tr>
    </w:tbl>
    <w:p w14:paraId="77FC7C08" w14:textId="73C5EC3E" w:rsidR="00EC5ED4" w:rsidRDefault="00EC5ED4" w:rsidP="00601134">
      <w:pPr>
        <w:widowControl/>
        <w:spacing w:line="240" w:lineRule="auto"/>
      </w:pPr>
    </w:p>
    <w:p w14:paraId="2C2F29FB" w14:textId="49F9ED73" w:rsidR="00EC5ED4" w:rsidRPr="00FB0F26" w:rsidRDefault="00EC5ED4" w:rsidP="00601134">
      <w:pPr>
        <w:pStyle w:val="af1"/>
        <w:spacing w:line="240" w:lineRule="auto"/>
      </w:pPr>
      <w:bookmarkStart w:id="25" w:name="_Toc166682362"/>
      <w:r>
        <w:t xml:space="preserve">Table S. </w:t>
      </w:r>
      <w:r>
        <w:fldChar w:fldCharType="begin"/>
      </w:r>
      <w:r>
        <w:instrText xml:space="preserve"> SEQ Table_S. \* ARABIC </w:instrText>
      </w:r>
      <w:r>
        <w:fldChar w:fldCharType="separate"/>
      </w:r>
      <w:r w:rsidR="00EF67F0">
        <w:rPr>
          <w:noProof/>
        </w:rPr>
        <w:t>14</w:t>
      </w:r>
      <w:r>
        <w:fldChar w:fldCharType="end"/>
      </w:r>
      <w:r w:rsidRPr="008E12A9">
        <w:rPr>
          <w:rFonts w:hint="eastAsia"/>
        </w:rPr>
        <w:t>取後</w:t>
      </w:r>
      <w:r>
        <w:rPr>
          <w:rFonts w:hint="eastAsia"/>
        </w:rPr>
        <w:t>不</w:t>
      </w:r>
      <w:r w:rsidRPr="008E12A9">
        <w:rPr>
          <w:rFonts w:hint="eastAsia"/>
        </w:rPr>
        <w:t>放回的抽樣方式在</w:t>
      </w:r>
      <w:r w:rsidR="00095F5C">
        <w:rPr>
          <w:rFonts w:hint="eastAsia"/>
        </w:rPr>
        <w:t>情況二</w:t>
      </w:r>
      <w:r w:rsidRPr="008E12A9">
        <w:rPr>
          <w:rFonts w:hint="eastAsia"/>
        </w:rPr>
        <w:t>下，</w:t>
      </w:r>
      <w:r w:rsidRPr="008E12A9">
        <w:rPr>
          <w:rFonts w:cs="Times New Roman" w:hint="eastAsia"/>
        </w:rPr>
        <w:t>兩群落皆為均勻模型之情況下的估計結果。</w:t>
      </w:r>
      <w:bookmarkEnd w:id="25"/>
    </w:p>
    <w:tbl>
      <w:tblPr>
        <w:tblStyle w:val="afd"/>
        <w:tblW w:w="9355" w:type="dxa"/>
        <w:tblLayout w:type="fixed"/>
        <w:tblLook w:val="04A0" w:firstRow="1" w:lastRow="0" w:firstColumn="1" w:lastColumn="0" w:noHBand="0" w:noVBand="1"/>
      </w:tblPr>
      <w:tblGrid>
        <w:gridCol w:w="566"/>
        <w:gridCol w:w="1274"/>
        <w:gridCol w:w="997"/>
        <w:gridCol w:w="1084"/>
        <w:gridCol w:w="1085"/>
        <w:gridCol w:w="1089"/>
        <w:gridCol w:w="992"/>
        <w:gridCol w:w="990"/>
        <w:gridCol w:w="1278"/>
      </w:tblGrid>
      <w:tr w:rsidR="00EC5ED4" w:rsidRPr="00582304" w14:paraId="4D78596F" w14:textId="77777777" w:rsidTr="00B02083">
        <w:trPr>
          <w:cnfStyle w:val="100000000000" w:firstRow="1" w:lastRow="0" w:firstColumn="0" w:lastColumn="0" w:oddVBand="0" w:evenVBand="0" w:oddHBand="0" w:evenHBand="0" w:firstRowFirstColumn="0" w:firstRowLastColumn="0" w:lastRowFirstColumn="0" w:lastRowLastColumn="0"/>
          <w:trHeight w:val="324"/>
        </w:trPr>
        <w:tc>
          <w:tcPr>
            <w:tcW w:w="566" w:type="dxa"/>
            <w:noWrap/>
            <w:hideMark/>
          </w:tcPr>
          <w:p w14:paraId="286A4B64" w14:textId="77777777" w:rsidR="00EC5ED4" w:rsidRPr="00582304" w:rsidRDefault="00EC5ED4" w:rsidP="00601134">
            <w:pPr>
              <w:spacing w:line="240" w:lineRule="auto"/>
              <w:jc w:val="left"/>
              <w:rPr>
                <w:iCs/>
                <w:szCs w:val="24"/>
              </w:rPr>
            </w:pPr>
            <w:r w:rsidRPr="00582304">
              <w:rPr>
                <w:iCs/>
                <w:szCs w:val="24"/>
              </w:rPr>
              <w:t>q</w:t>
            </w:r>
          </w:p>
        </w:tc>
        <w:tc>
          <w:tcPr>
            <w:tcW w:w="1274" w:type="dxa"/>
          </w:tcPr>
          <w:p w14:paraId="10DB0091" w14:textId="77777777" w:rsidR="00EC5ED4" w:rsidRPr="00582304" w:rsidRDefault="00EC5ED4" w:rsidP="00601134">
            <w:pPr>
              <w:spacing w:line="240" w:lineRule="auto"/>
              <w:rPr>
                <w:iCs/>
                <w:szCs w:val="24"/>
              </w:rPr>
            </w:pPr>
            <w:r w:rsidRPr="00582304">
              <w:rPr>
                <w:szCs w:val="24"/>
              </w:rPr>
              <w:t>Estimator</w:t>
            </w:r>
          </w:p>
        </w:tc>
        <w:tc>
          <w:tcPr>
            <w:tcW w:w="997" w:type="dxa"/>
            <w:noWrap/>
            <w:hideMark/>
          </w:tcPr>
          <w:p w14:paraId="3CB167DC" w14:textId="77777777" w:rsidR="00EC5ED4" w:rsidRPr="00582304" w:rsidRDefault="00EC5ED4" w:rsidP="00601134">
            <w:pPr>
              <w:spacing w:line="240" w:lineRule="auto"/>
              <w:rPr>
                <w:iCs/>
                <w:szCs w:val="24"/>
              </w:rPr>
            </w:pPr>
            <w:proofErr w:type="spellStart"/>
            <w:r w:rsidRPr="00582304">
              <w:rPr>
                <w:rFonts w:hint="eastAsia"/>
                <w:iCs/>
                <w:szCs w:val="24"/>
              </w:rPr>
              <w:t>Ob</w:t>
            </w:r>
            <w:r w:rsidRPr="00582304">
              <w:rPr>
                <w:iCs/>
                <w:szCs w:val="24"/>
              </w:rPr>
              <w:t>s</w:t>
            </w:r>
            <w:proofErr w:type="spellEnd"/>
          </w:p>
        </w:tc>
        <w:tc>
          <w:tcPr>
            <w:tcW w:w="1084" w:type="dxa"/>
            <w:noWrap/>
            <w:hideMark/>
          </w:tcPr>
          <w:p w14:paraId="7CEA2AB3" w14:textId="77777777" w:rsidR="00EC5ED4" w:rsidRPr="00582304" w:rsidRDefault="00EC5ED4" w:rsidP="00601134">
            <w:pPr>
              <w:spacing w:line="240" w:lineRule="auto"/>
              <w:rPr>
                <w:iCs/>
                <w:szCs w:val="24"/>
              </w:rPr>
            </w:pPr>
            <w:r w:rsidRPr="00582304">
              <w:rPr>
                <w:rFonts w:hint="eastAsia"/>
                <w:iCs/>
                <w:szCs w:val="24"/>
              </w:rPr>
              <w:t>A</w:t>
            </w:r>
            <w:r w:rsidRPr="00582304">
              <w:rPr>
                <w:iCs/>
                <w:szCs w:val="24"/>
              </w:rPr>
              <w:t>VG</w:t>
            </w:r>
            <w:r w:rsidRPr="00582304">
              <w:rPr>
                <w:rFonts w:hint="eastAsia"/>
                <w:iCs/>
                <w:szCs w:val="24"/>
              </w:rPr>
              <w:t xml:space="preserve"> </w:t>
            </w:r>
            <w:r w:rsidRPr="00582304">
              <w:rPr>
                <w:szCs w:val="24"/>
              </w:rPr>
              <w:t>Estimate</w:t>
            </w:r>
          </w:p>
        </w:tc>
        <w:tc>
          <w:tcPr>
            <w:tcW w:w="1085" w:type="dxa"/>
            <w:noWrap/>
            <w:hideMark/>
          </w:tcPr>
          <w:p w14:paraId="3E7515AE" w14:textId="77777777" w:rsidR="00EC5ED4" w:rsidRPr="00582304" w:rsidRDefault="00EC5ED4" w:rsidP="00601134">
            <w:pPr>
              <w:spacing w:line="240" w:lineRule="auto"/>
              <w:rPr>
                <w:iCs/>
                <w:szCs w:val="24"/>
              </w:rPr>
            </w:pPr>
            <w:r w:rsidRPr="00582304">
              <w:rPr>
                <w:rFonts w:hint="eastAsia"/>
                <w:iCs/>
                <w:szCs w:val="24"/>
              </w:rPr>
              <w:t>Bias</w:t>
            </w:r>
          </w:p>
        </w:tc>
        <w:tc>
          <w:tcPr>
            <w:tcW w:w="1089" w:type="dxa"/>
            <w:noWrap/>
            <w:hideMark/>
          </w:tcPr>
          <w:p w14:paraId="2CCD8968" w14:textId="77777777" w:rsidR="00EC5ED4" w:rsidRPr="00582304" w:rsidRDefault="00EC5ED4" w:rsidP="00601134">
            <w:pPr>
              <w:spacing w:line="240" w:lineRule="auto"/>
              <w:rPr>
                <w:iCs/>
                <w:szCs w:val="24"/>
              </w:rPr>
            </w:pPr>
            <w:r w:rsidRPr="00582304">
              <w:rPr>
                <w:rFonts w:hint="eastAsia"/>
                <w:iCs/>
                <w:szCs w:val="24"/>
              </w:rPr>
              <w:t xml:space="preserve">Sample </w:t>
            </w:r>
            <w:r w:rsidRPr="00582304">
              <w:rPr>
                <w:iCs/>
                <w:szCs w:val="24"/>
              </w:rPr>
              <w:t>SE</w:t>
            </w:r>
          </w:p>
        </w:tc>
        <w:tc>
          <w:tcPr>
            <w:tcW w:w="992" w:type="dxa"/>
            <w:noWrap/>
            <w:hideMark/>
          </w:tcPr>
          <w:p w14:paraId="641D2269" w14:textId="77777777" w:rsidR="00EC5ED4" w:rsidRPr="00582304" w:rsidRDefault="00EC5ED4" w:rsidP="00601134">
            <w:pPr>
              <w:spacing w:line="240" w:lineRule="auto"/>
              <w:rPr>
                <w:iCs/>
                <w:szCs w:val="24"/>
              </w:rPr>
            </w:pPr>
            <w:r w:rsidRPr="00582304">
              <w:rPr>
                <w:iCs/>
                <w:szCs w:val="24"/>
              </w:rPr>
              <w:t>E</w:t>
            </w:r>
            <w:r w:rsidRPr="00582304">
              <w:rPr>
                <w:rFonts w:hint="eastAsia"/>
                <w:iCs/>
                <w:szCs w:val="24"/>
              </w:rPr>
              <w:t>s</w:t>
            </w:r>
            <w:r w:rsidRPr="00582304">
              <w:rPr>
                <w:iCs/>
                <w:szCs w:val="24"/>
              </w:rPr>
              <w:t xml:space="preserve">t. </w:t>
            </w:r>
            <w:r w:rsidRPr="00582304">
              <w:rPr>
                <w:rFonts w:hint="eastAsia"/>
                <w:iCs/>
                <w:szCs w:val="24"/>
              </w:rPr>
              <w:t>S</w:t>
            </w:r>
            <w:r w:rsidRPr="00582304">
              <w:rPr>
                <w:iCs/>
                <w:szCs w:val="24"/>
              </w:rPr>
              <w:t>D</w:t>
            </w:r>
          </w:p>
        </w:tc>
        <w:tc>
          <w:tcPr>
            <w:tcW w:w="990" w:type="dxa"/>
            <w:noWrap/>
            <w:hideMark/>
          </w:tcPr>
          <w:p w14:paraId="4CBE08DC" w14:textId="77777777" w:rsidR="00EC5ED4" w:rsidRPr="00582304" w:rsidRDefault="00EC5ED4" w:rsidP="00601134">
            <w:pPr>
              <w:spacing w:line="240" w:lineRule="auto"/>
              <w:rPr>
                <w:iCs/>
                <w:szCs w:val="24"/>
              </w:rPr>
            </w:pPr>
            <w:r w:rsidRPr="00582304">
              <w:rPr>
                <w:rFonts w:hint="eastAsia"/>
                <w:iCs/>
                <w:szCs w:val="24"/>
              </w:rPr>
              <w:t>RMSE</w:t>
            </w:r>
          </w:p>
        </w:tc>
        <w:tc>
          <w:tcPr>
            <w:tcW w:w="1278" w:type="dxa"/>
          </w:tcPr>
          <w:p w14:paraId="3166BD49" w14:textId="77777777" w:rsidR="00EC5ED4" w:rsidRPr="00582304" w:rsidRDefault="00EC5ED4" w:rsidP="00601134">
            <w:pPr>
              <w:spacing w:line="240" w:lineRule="auto"/>
              <w:rPr>
                <w:iCs/>
                <w:szCs w:val="24"/>
              </w:rPr>
            </w:pPr>
            <w:r w:rsidRPr="00582304">
              <w:rPr>
                <w:iCs/>
                <w:szCs w:val="24"/>
              </w:rPr>
              <w:t xml:space="preserve">95% CI </w:t>
            </w:r>
            <w:r w:rsidRPr="00582304">
              <w:rPr>
                <w:rFonts w:hint="eastAsia"/>
                <w:iCs/>
                <w:szCs w:val="24"/>
              </w:rPr>
              <w:t>Co</w:t>
            </w:r>
            <w:r w:rsidRPr="00582304">
              <w:rPr>
                <w:iCs/>
                <w:szCs w:val="24"/>
              </w:rPr>
              <w:t>verage</w:t>
            </w:r>
          </w:p>
        </w:tc>
      </w:tr>
      <w:tr w:rsidR="00EC5ED4" w:rsidRPr="00582304" w14:paraId="31575D8A" w14:textId="77777777" w:rsidTr="00B02083">
        <w:trPr>
          <w:trHeight w:val="324"/>
        </w:trPr>
        <w:tc>
          <w:tcPr>
            <w:tcW w:w="566" w:type="dxa"/>
            <w:vMerge w:val="restart"/>
            <w:tcBorders>
              <w:top w:val="double" w:sz="4" w:space="0" w:color="auto"/>
              <w:bottom w:val="nil"/>
            </w:tcBorders>
            <w:noWrap/>
            <w:hideMark/>
          </w:tcPr>
          <w:p w14:paraId="1D0BCED8" w14:textId="77777777" w:rsidR="00EC5ED4" w:rsidRPr="00582304" w:rsidRDefault="00EC5ED4" w:rsidP="00601134">
            <w:pPr>
              <w:spacing w:line="240" w:lineRule="auto"/>
              <w:rPr>
                <w:iCs/>
                <w:szCs w:val="24"/>
              </w:rPr>
            </w:pPr>
            <w:r w:rsidRPr="00582304">
              <w:rPr>
                <w:iCs/>
                <w:szCs w:val="24"/>
              </w:rPr>
              <w:t>0.1</w:t>
            </w:r>
          </w:p>
        </w:tc>
        <w:tc>
          <w:tcPr>
            <w:tcW w:w="1274" w:type="dxa"/>
            <w:tcBorders>
              <w:top w:val="double" w:sz="4" w:space="0" w:color="auto"/>
              <w:bottom w:val="nil"/>
            </w:tcBorders>
          </w:tcPr>
          <w:p w14:paraId="690AEDF0" w14:textId="77777777" w:rsidR="00EC5ED4" w:rsidRPr="00582304" w:rsidRDefault="00EC5ED4" w:rsidP="00601134">
            <w:pPr>
              <w:spacing w:line="240" w:lineRule="auto"/>
              <w:rPr>
                <w:color w:val="000000"/>
                <w:szCs w:val="24"/>
              </w:rPr>
            </w:pPr>
            <w:r w:rsidRPr="00582304">
              <w:rPr>
                <w:rFonts w:hint="eastAsia"/>
                <w:color w:val="000000"/>
                <w:szCs w:val="24"/>
              </w:rPr>
              <w:t>w</w:t>
            </w:r>
            <w:r>
              <w:rPr>
                <w:rFonts w:hint="eastAsia"/>
                <w:color w:val="000000"/>
                <w:szCs w:val="24"/>
              </w:rPr>
              <w:t>New</w:t>
            </w:r>
            <w:r w:rsidRPr="00582304">
              <w:rPr>
                <w:rFonts w:hint="eastAsia"/>
                <w:color w:val="000000"/>
                <w:szCs w:val="24"/>
              </w:rPr>
              <w:t>1</w:t>
            </w:r>
          </w:p>
        </w:tc>
        <w:tc>
          <w:tcPr>
            <w:tcW w:w="997" w:type="dxa"/>
            <w:vMerge w:val="restart"/>
            <w:tcBorders>
              <w:top w:val="double" w:sz="4" w:space="0" w:color="auto"/>
              <w:bottom w:val="nil"/>
            </w:tcBorders>
            <w:noWrap/>
          </w:tcPr>
          <w:p w14:paraId="6356F63D" w14:textId="77777777" w:rsidR="00EC5ED4" w:rsidRPr="00582304" w:rsidRDefault="00EC5ED4" w:rsidP="00601134">
            <w:pPr>
              <w:spacing w:line="240" w:lineRule="auto"/>
              <w:rPr>
                <w:iCs/>
                <w:szCs w:val="24"/>
              </w:rPr>
            </w:pPr>
            <w:r>
              <w:rPr>
                <w:rFonts w:hint="eastAsia"/>
                <w:color w:val="000000"/>
              </w:rPr>
              <w:t>127.75</w:t>
            </w:r>
          </w:p>
        </w:tc>
        <w:tc>
          <w:tcPr>
            <w:tcW w:w="1084" w:type="dxa"/>
            <w:tcBorders>
              <w:top w:val="double" w:sz="4" w:space="0" w:color="auto"/>
              <w:bottom w:val="nil"/>
            </w:tcBorders>
            <w:noWrap/>
          </w:tcPr>
          <w:p w14:paraId="1A316B23" w14:textId="77777777" w:rsidR="00EC5ED4" w:rsidRPr="00582304" w:rsidRDefault="00EC5ED4" w:rsidP="00601134">
            <w:pPr>
              <w:spacing w:line="240" w:lineRule="auto"/>
              <w:rPr>
                <w:iCs/>
                <w:szCs w:val="24"/>
              </w:rPr>
            </w:pPr>
            <w:r>
              <w:rPr>
                <w:rFonts w:hint="eastAsia"/>
                <w:color w:val="000000"/>
              </w:rPr>
              <w:t>307.14</w:t>
            </w:r>
          </w:p>
        </w:tc>
        <w:tc>
          <w:tcPr>
            <w:tcW w:w="1085" w:type="dxa"/>
            <w:tcBorders>
              <w:top w:val="double" w:sz="4" w:space="0" w:color="auto"/>
              <w:bottom w:val="nil"/>
            </w:tcBorders>
            <w:noWrap/>
          </w:tcPr>
          <w:p w14:paraId="74E7E38C" w14:textId="77777777" w:rsidR="00EC5ED4" w:rsidRPr="00582304" w:rsidRDefault="00EC5ED4" w:rsidP="00601134">
            <w:pPr>
              <w:spacing w:line="240" w:lineRule="auto"/>
              <w:rPr>
                <w:iCs/>
                <w:szCs w:val="24"/>
              </w:rPr>
            </w:pPr>
            <w:r>
              <w:rPr>
                <w:rFonts w:hint="eastAsia"/>
                <w:color w:val="000000"/>
              </w:rPr>
              <w:t>7.14</w:t>
            </w:r>
          </w:p>
        </w:tc>
        <w:tc>
          <w:tcPr>
            <w:tcW w:w="1089" w:type="dxa"/>
            <w:tcBorders>
              <w:top w:val="double" w:sz="4" w:space="0" w:color="auto"/>
              <w:bottom w:val="nil"/>
            </w:tcBorders>
            <w:noWrap/>
          </w:tcPr>
          <w:p w14:paraId="7F1156C9" w14:textId="77777777" w:rsidR="00EC5ED4" w:rsidRPr="00582304" w:rsidRDefault="00EC5ED4" w:rsidP="00601134">
            <w:pPr>
              <w:spacing w:line="240" w:lineRule="auto"/>
              <w:rPr>
                <w:iCs/>
                <w:szCs w:val="24"/>
              </w:rPr>
            </w:pPr>
            <w:r>
              <w:rPr>
                <w:rFonts w:hint="eastAsia"/>
                <w:color w:val="000000"/>
              </w:rPr>
              <w:t>45.84</w:t>
            </w:r>
          </w:p>
        </w:tc>
        <w:tc>
          <w:tcPr>
            <w:tcW w:w="992" w:type="dxa"/>
            <w:tcBorders>
              <w:top w:val="double" w:sz="4" w:space="0" w:color="auto"/>
              <w:bottom w:val="nil"/>
            </w:tcBorders>
            <w:noWrap/>
          </w:tcPr>
          <w:p w14:paraId="573B50A2" w14:textId="77777777" w:rsidR="00EC5ED4" w:rsidRPr="00582304" w:rsidRDefault="00EC5ED4" w:rsidP="00601134">
            <w:pPr>
              <w:spacing w:line="240" w:lineRule="auto"/>
              <w:rPr>
                <w:iCs/>
                <w:szCs w:val="24"/>
              </w:rPr>
            </w:pPr>
            <w:r>
              <w:rPr>
                <w:rFonts w:hint="eastAsia"/>
                <w:color w:val="000000"/>
              </w:rPr>
              <w:t>44.82</w:t>
            </w:r>
          </w:p>
        </w:tc>
        <w:tc>
          <w:tcPr>
            <w:tcW w:w="990" w:type="dxa"/>
            <w:tcBorders>
              <w:top w:val="double" w:sz="4" w:space="0" w:color="auto"/>
              <w:bottom w:val="nil"/>
            </w:tcBorders>
            <w:noWrap/>
          </w:tcPr>
          <w:p w14:paraId="19913B2F" w14:textId="77777777" w:rsidR="00EC5ED4" w:rsidRPr="00582304" w:rsidRDefault="00EC5ED4" w:rsidP="00601134">
            <w:pPr>
              <w:spacing w:line="240" w:lineRule="auto"/>
              <w:rPr>
                <w:iCs/>
                <w:szCs w:val="24"/>
              </w:rPr>
            </w:pPr>
            <w:r>
              <w:rPr>
                <w:rFonts w:hint="eastAsia"/>
                <w:color w:val="000000"/>
              </w:rPr>
              <w:t>46.37</w:t>
            </w:r>
          </w:p>
        </w:tc>
        <w:tc>
          <w:tcPr>
            <w:tcW w:w="1278" w:type="dxa"/>
            <w:tcBorders>
              <w:top w:val="double" w:sz="4" w:space="0" w:color="auto"/>
              <w:bottom w:val="nil"/>
            </w:tcBorders>
          </w:tcPr>
          <w:p w14:paraId="739835DD" w14:textId="77777777" w:rsidR="00EC5ED4" w:rsidRPr="00582304" w:rsidRDefault="00EC5ED4" w:rsidP="00601134">
            <w:pPr>
              <w:spacing w:line="240" w:lineRule="auto"/>
              <w:rPr>
                <w:color w:val="FF0000"/>
                <w:szCs w:val="24"/>
              </w:rPr>
            </w:pPr>
            <w:r>
              <w:rPr>
                <w:rFonts w:hint="eastAsia"/>
                <w:color w:val="000000"/>
              </w:rPr>
              <w:t>0.96</w:t>
            </w:r>
          </w:p>
        </w:tc>
      </w:tr>
      <w:tr w:rsidR="00EC5ED4" w:rsidRPr="00582304" w14:paraId="2D43282F" w14:textId="77777777" w:rsidTr="00B02083">
        <w:trPr>
          <w:trHeight w:val="324"/>
        </w:trPr>
        <w:tc>
          <w:tcPr>
            <w:tcW w:w="566" w:type="dxa"/>
            <w:vMerge/>
            <w:tcBorders>
              <w:top w:val="nil"/>
              <w:bottom w:val="nil"/>
            </w:tcBorders>
            <w:hideMark/>
          </w:tcPr>
          <w:p w14:paraId="7FAC5384" w14:textId="77777777" w:rsidR="00EC5ED4" w:rsidRPr="00582304" w:rsidRDefault="00EC5ED4" w:rsidP="00601134">
            <w:pPr>
              <w:spacing w:line="240" w:lineRule="auto"/>
              <w:rPr>
                <w:iCs/>
                <w:szCs w:val="24"/>
              </w:rPr>
            </w:pPr>
          </w:p>
        </w:tc>
        <w:tc>
          <w:tcPr>
            <w:tcW w:w="1274" w:type="dxa"/>
            <w:tcBorders>
              <w:top w:val="nil"/>
              <w:bottom w:val="nil"/>
            </w:tcBorders>
          </w:tcPr>
          <w:p w14:paraId="110CEDBC" w14:textId="77777777" w:rsidR="00EC5ED4" w:rsidRPr="00582304" w:rsidRDefault="00EC5ED4" w:rsidP="00601134">
            <w:pPr>
              <w:spacing w:line="240" w:lineRule="auto"/>
              <w:rPr>
                <w:color w:val="000000"/>
                <w:szCs w:val="24"/>
              </w:rPr>
            </w:pPr>
            <w:r w:rsidRPr="00582304">
              <w:rPr>
                <w:color w:val="000000"/>
                <w:szCs w:val="24"/>
              </w:rPr>
              <w:t>w</w:t>
            </w:r>
            <w:r>
              <w:rPr>
                <w:rFonts w:hint="eastAsia"/>
                <w:color w:val="000000"/>
                <w:szCs w:val="24"/>
              </w:rPr>
              <w:t>New</w:t>
            </w:r>
            <w:r w:rsidRPr="00582304">
              <w:rPr>
                <w:color w:val="000000"/>
                <w:szCs w:val="24"/>
              </w:rPr>
              <w:t>2</w:t>
            </w:r>
          </w:p>
        </w:tc>
        <w:tc>
          <w:tcPr>
            <w:tcW w:w="997" w:type="dxa"/>
            <w:vMerge/>
            <w:tcBorders>
              <w:top w:val="nil"/>
              <w:bottom w:val="nil"/>
            </w:tcBorders>
          </w:tcPr>
          <w:p w14:paraId="380905A9" w14:textId="77777777" w:rsidR="00EC5ED4" w:rsidRPr="00582304" w:rsidRDefault="00EC5ED4" w:rsidP="00601134">
            <w:pPr>
              <w:spacing w:line="240" w:lineRule="auto"/>
              <w:rPr>
                <w:iCs/>
                <w:szCs w:val="24"/>
              </w:rPr>
            </w:pPr>
          </w:p>
        </w:tc>
        <w:tc>
          <w:tcPr>
            <w:tcW w:w="1084" w:type="dxa"/>
            <w:tcBorders>
              <w:top w:val="nil"/>
              <w:bottom w:val="nil"/>
            </w:tcBorders>
            <w:noWrap/>
          </w:tcPr>
          <w:p w14:paraId="4D2AFF5B" w14:textId="77777777" w:rsidR="00EC5ED4" w:rsidRPr="00582304" w:rsidRDefault="00EC5ED4" w:rsidP="00601134">
            <w:pPr>
              <w:spacing w:line="240" w:lineRule="auto"/>
              <w:rPr>
                <w:iCs/>
                <w:szCs w:val="24"/>
              </w:rPr>
            </w:pPr>
            <w:r>
              <w:rPr>
                <w:rFonts w:hint="eastAsia"/>
                <w:color w:val="000000"/>
              </w:rPr>
              <w:t>310.97</w:t>
            </w:r>
          </w:p>
        </w:tc>
        <w:tc>
          <w:tcPr>
            <w:tcW w:w="1085" w:type="dxa"/>
            <w:tcBorders>
              <w:top w:val="nil"/>
              <w:bottom w:val="nil"/>
            </w:tcBorders>
            <w:noWrap/>
          </w:tcPr>
          <w:p w14:paraId="05933388" w14:textId="77777777" w:rsidR="00EC5ED4" w:rsidRPr="00582304" w:rsidRDefault="00EC5ED4" w:rsidP="00601134">
            <w:pPr>
              <w:spacing w:line="240" w:lineRule="auto"/>
              <w:rPr>
                <w:iCs/>
                <w:szCs w:val="24"/>
              </w:rPr>
            </w:pPr>
            <w:r>
              <w:rPr>
                <w:rFonts w:hint="eastAsia"/>
                <w:color w:val="000000"/>
              </w:rPr>
              <w:t>10.97</w:t>
            </w:r>
          </w:p>
        </w:tc>
        <w:tc>
          <w:tcPr>
            <w:tcW w:w="1089" w:type="dxa"/>
            <w:tcBorders>
              <w:top w:val="nil"/>
              <w:bottom w:val="nil"/>
            </w:tcBorders>
            <w:noWrap/>
          </w:tcPr>
          <w:p w14:paraId="7B2CAA57" w14:textId="77777777" w:rsidR="00EC5ED4" w:rsidRPr="00582304" w:rsidRDefault="00EC5ED4" w:rsidP="00601134">
            <w:pPr>
              <w:spacing w:line="240" w:lineRule="auto"/>
              <w:rPr>
                <w:iCs/>
                <w:szCs w:val="24"/>
              </w:rPr>
            </w:pPr>
            <w:r>
              <w:rPr>
                <w:rFonts w:hint="eastAsia"/>
                <w:color w:val="000000"/>
              </w:rPr>
              <w:t>51.61</w:t>
            </w:r>
          </w:p>
        </w:tc>
        <w:tc>
          <w:tcPr>
            <w:tcW w:w="992" w:type="dxa"/>
            <w:tcBorders>
              <w:top w:val="nil"/>
              <w:bottom w:val="nil"/>
            </w:tcBorders>
            <w:noWrap/>
          </w:tcPr>
          <w:p w14:paraId="7B8FC5CF" w14:textId="77777777" w:rsidR="00EC5ED4" w:rsidRPr="00582304" w:rsidRDefault="00EC5ED4" w:rsidP="00601134">
            <w:pPr>
              <w:spacing w:line="240" w:lineRule="auto"/>
              <w:rPr>
                <w:iCs/>
                <w:szCs w:val="24"/>
              </w:rPr>
            </w:pPr>
            <w:r>
              <w:rPr>
                <w:rFonts w:hint="eastAsia"/>
                <w:color w:val="000000"/>
              </w:rPr>
              <w:t>43.1</w:t>
            </w:r>
          </w:p>
        </w:tc>
        <w:tc>
          <w:tcPr>
            <w:tcW w:w="990" w:type="dxa"/>
            <w:tcBorders>
              <w:top w:val="nil"/>
              <w:bottom w:val="nil"/>
            </w:tcBorders>
            <w:noWrap/>
          </w:tcPr>
          <w:p w14:paraId="55A4A04B" w14:textId="77777777" w:rsidR="00EC5ED4" w:rsidRPr="00582304" w:rsidRDefault="00EC5ED4" w:rsidP="00601134">
            <w:pPr>
              <w:spacing w:line="240" w:lineRule="auto"/>
              <w:rPr>
                <w:iCs/>
                <w:szCs w:val="24"/>
              </w:rPr>
            </w:pPr>
            <w:r>
              <w:rPr>
                <w:rFonts w:hint="eastAsia"/>
                <w:color w:val="000000"/>
              </w:rPr>
              <w:t>52.74</w:t>
            </w:r>
          </w:p>
        </w:tc>
        <w:tc>
          <w:tcPr>
            <w:tcW w:w="1278" w:type="dxa"/>
            <w:tcBorders>
              <w:top w:val="nil"/>
              <w:bottom w:val="nil"/>
            </w:tcBorders>
          </w:tcPr>
          <w:p w14:paraId="27A62E18" w14:textId="77777777" w:rsidR="00EC5ED4" w:rsidRPr="00582304" w:rsidRDefault="00EC5ED4" w:rsidP="00601134">
            <w:pPr>
              <w:spacing w:line="240" w:lineRule="auto"/>
              <w:rPr>
                <w:color w:val="FF0000"/>
                <w:szCs w:val="24"/>
              </w:rPr>
            </w:pPr>
            <w:r>
              <w:rPr>
                <w:rFonts w:hint="eastAsia"/>
                <w:color w:val="000000"/>
              </w:rPr>
              <w:t>0.93</w:t>
            </w:r>
          </w:p>
        </w:tc>
      </w:tr>
      <w:tr w:rsidR="00EC5ED4" w:rsidRPr="00582304" w14:paraId="3695F8F5" w14:textId="77777777" w:rsidTr="00B02083">
        <w:trPr>
          <w:trHeight w:val="324"/>
        </w:trPr>
        <w:tc>
          <w:tcPr>
            <w:tcW w:w="566" w:type="dxa"/>
            <w:vMerge/>
            <w:tcBorders>
              <w:top w:val="nil"/>
              <w:bottom w:val="nil"/>
            </w:tcBorders>
            <w:hideMark/>
          </w:tcPr>
          <w:p w14:paraId="04696846" w14:textId="77777777" w:rsidR="00EC5ED4" w:rsidRPr="00582304" w:rsidRDefault="00EC5ED4" w:rsidP="00601134">
            <w:pPr>
              <w:spacing w:line="240" w:lineRule="auto"/>
              <w:rPr>
                <w:iCs/>
                <w:szCs w:val="24"/>
              </w:rPr>
            </w:pPr>
          </w:p>
        </w:tc>
        <w:tc>
          <w:tcPr>
            <w:tcW w:w="1274" w:type="dxa"/>
            <w:tcBorders>
              <w:top w:val="nil"/>
              <w:bottom w:val="nil"/>
            </w:tcBorders>
          </w:tcPr>
          <w:p w14:paraId="5AD1E6B2" w14:textId="77777777" w:rsidR="00EC5ED4" w:rsidRPr="00582304" w:rsidRDefault="00EC5ED4" w:rsidP="00601134">
            <w:pPr>
              <w:spacing w:line="240" w:lineRule="auto"/>
              <w:rPr>
                <w:color w:val="000000"/>
                <w:szCs w:val="24"/>
              </w:rPr>
            </w:pPr>
            <w:r w:rsidRPr="00582304">
              <w:rPr>
                <w:color w:val="000000"/>
                <w:szCs w:val="24"/>
              </w:rPr>
              <w:t>wChao2</w:t>
            </w:r>
          </w:p>
        </w:tc>
        <w:tc>
          <w:tcPr>
            <w:tcW w:w="997" w:type="dxa"/>
            <w:vMerge/>
            <w:tcBorders>
              <w:top w:val="nil"/>
              <w:bottom w:val="nil"/>
            </w:tcBorders>
          </w:tcPr>
          <w:p w14:paraId="418C2D61" w14:textId="77777777" w:rsidR="00EC5ED4" w:rsidRPr="00582304" w:rsidRDefault="00EC5ED4" w:rsidP="00601134">
            <w:pPr>
              <w:spacing w:line="240" w:lineRule="auto"/>
              <w:rPr>
                <w:iCs/>
                <w:szCs w:val="24"/>
              </w:rPr>
            </w:pPr>
          </w:p>
        </w:tc>
        <w:tc>
          <w:tcPr>
            <w:tcW w:w="1084" w:type="dxa"/>
            <w:tcBorders>
              <w:top w:val="nil"/>
              <w:bottom w:val="nil"/>
            </w:tcBorders>
            <w:noWrap/>
          </w:tcPr>
          <w:p w14:paraId="39B5BF9A" w14:textId="77777777" w:rsidR="00EC5ED4" w:rsidRPr="00582304" w:rsidRDefault="00EC5ED4" w:rsidP="00601134">
            <w:pPr>
              <w:spacing w:line="240" w:lineRule="auto"/>
              <w:rPr>
                <w:iCs/>
                <w:szCs w:val="24"/>
              </w:rPr>
            </w:pPr>
            <w:r>
              <w:rPr>
                <w:rFonts w:hint="eastAsia"/>
                <w:color w:val="000000"/>
              </w:rPr>
              <w:t>216.34</w:t>
            </w:r>
          </w:p>
        </w:tc>
        <w:tc>
          <w:tcPr>
            <w:tcW w:w="1085" w:type="dxa"/>
            <w:tcBorders>
              <w:top w:val="nil"/>
              <w:bottom w:val="nil"/>
            </w:tcBorders>
            <w:noWrap/>
          </w:tcPr>
          <w:p w14:paraId="0C8436DD" w14:textId="77777777" w:rsidR="00EC5ED4" w:rsidRPr="00582304" w:rsidRDefault="00EC5ED4" w:rsidP="00601134">
            <w:pPr>
              <w:spacing w:line="240" w:lineRule="auto"/>
              <w:rPr>
                <w:iCs/>
                <w:szCs w:val="24"/>
              </w:rPr>
            </w:pPr>
            <w:r>
              <w:rPr>
                <w:rFonts w:hint="eastAsia"/>
                <w:color w:val="000000"/>
              </w:rPr>
              <w:t>-83.66</w:t>
            </w:r>
          </w:p>
        </w:tc>
        <w:tc>
          <w:tcPr>
            <w:tcW w:w="1089" w:type="dxa"/>
            <w:tcBorders>
              <w:top w:val="nil"/>
              <w:bottom w:val="nil"/>
            </w:tcBorders>
            <w:noWrap/>
          </w:tcPr>
          <w:p w14:paraId="47396D70" w14:textId="77777777" w:rsidR="00EC5ED4" w:rsidRPr="00582304" w:rsidRDefault="00EC5ED4" w:rsidP="00601134">
            <w:pPr>
              <w:spacing w:line="240" w:lineRule="auto"/>
              <w:rPr>
                <w:iCs/>
                <w:szCs w:val="24"/>
              </w:rPr>
            </w:pPr>
            <w:r>
              <w:rPr>
                <w:rFonts w:hint="eastAsia"/>
                <w:color w:val="000000"/>
              </w:rPr>
              <w:t>24.65</w:t>
            </w:r>
          </w:p>
        </w:tc>
        <w:tc>
          <w:tcPr>
            <w:tcW w:w="992" w:type="dxa"/>
            <w:tcBorders>
              <w:top w:val="nil"/>
              <w:bottom w:val="nil"/>
            </w:tcBorders>
            <w:noWrap/>
          </w:tcPr>
          <w:p w14:paraId="01284186" w14:textId="77777777" w:rsidR="00EC5ED4" w:rsidRPr="00582304" w:rsidRDefault="00EC5ED4" w:rsidP="00601134">
            <w:pPr>
              <w:spacing w:line="240" w:lineRule="auto"/>
              <w:rPr>
                <w:iCs/>
                <w:szCs w:val="24"/>
              </w:rPr>
            </w:pPr>
            <w:r>
              <w:rPr>
                <w:rFonts w:hint="eastAsia"/>
                <w:color w:val="000000"/>
              </w:rPr>
              <w:t>19.44</w:t>
            </w:r>
          </w:p>
        </w:tc>
        <w:tc>
          <w:tcPr>
            <w:tcW w:w="990" w:type="dxa"/>
            <w:tcBorders>
              <w:top w:val="nil"/>
              <w:bottom w:val="nil"/>
            </w:tcBorders>
            <w:noWrap/>
          </w:tcPr>
          <w:p w14:paraId="0066715F" w14:textId="77777777" w:rsidR="00EC5ED4" w:rsidRPr="00582304" w:rsidRDefault="00EC5ED4" w:rsidP="00601134">
            <w:pPr>
              <w:spacing w:line="240" w:lineRule="auto"/>
              <w:rPr>
                <w:iCs/>
                <w:szCs w:val="24"/>
              </w:rPr>
            </w:pPr>
            <w:r>
              <w:rPr>
                <w:rFonts w:hint="eastAsia"/>
                <w:color w:val="000000"/>
              </w:rPr>
              <w:t>87.21</w:t>
            </w:r>
          </w:p>
        </w:tc>
        <w:tc>
          <w:tcPr>
            <w:tcW w:w="1278" w:type="dxa"/>
            <w:tcBorders>
              <w:top w:val="nil"/>
              <w:bottom w:val="nil"/>
            </w:tcBorders>
          </w:tcPr>
          <w:p w14:paraId="75180C1F" w14:textId="77777777" w:rsidR="00EC5ED4" w:rsidRPr="00582304" w:rsidRDefault="00EC5ED4" w:rsidP="00601134">
            <w:pPr>
              <w:spacing w:line="240" w:lineRule="auto"/>
              <w:rPr>
                <w:color w:val="000000"/>
                <w:szCs w:val="24"/>
              </w:rPr>
            </w:pPr>
            <w:r>
              <w:rPr>
                <w:rFonts w:hint="eastAsia"/>
                <w:color w:val="000000"/>
              </w:rPr>
              <w:t>0.87</w:t>
            </w:r>
          </w:p>
        </w:tc>
      </w:tr>
      <w:tr w:rsidR="00EC5ED4" w:rsidRPr="00582304" w14:paraId="43E194B5" w14:textId="77777777" w:rsidTr="00B02083">
        <w:trPr>
          <w:trHeight w:val="324"/>
        </w:trPr>
        <w:tc>
          <w:tcPr>
            <w:tcW w:w="566" w:type="dxa"/>
            <w:vMerge/>
            <w:tcBorders>
              <w:top w:val="nil"/>
              <w:bottom w:val="single" w:sz="4" w:space="0" w:color="auto"/>
            </w:tcBorders>
          </w:tcPr>
          <w:p w14:paraId="327CAE8A" w14:textId="77777777" w:rsidR="00EC5ED4" w:rsidRPr="00582304" w:rsidRDefault="00EC5ED4" w:rsidP="00601134">
            <w:pPr>
              <w:spacing w:line="240" w:lineRule="auto"/>
              <w:rPr>
                <w:iCs/>
                <w:szCs w:val="24"/>
              </w:rPr>
            </w:pPr>
          </w:p>
        </w:tc>
        <w:tc>
          <w:tcPr>
            <w:tcW w:w="1274" w:type="dxa"/>
            <w:tcBorders>
              <w:top w:val="nil"/>
              <w:bottom w:val="single" w:sz="4" w:space="0" w:color="auto"/>
            </w:tcBorders>
          </w:tcPr>
          <w:p w14:paraId="7440AE4F" w14:textId="77777777" w:rsidR="00EC5ED4" w:rsidRPr="00582304" w:rsidRDefault="00EC5ED4" w:rsidP="00601134">
            <w:pPr>
              <w:spacing w:line="240" w:lineRule="auto"/>
              <w:rPr>
                <w:color w:val="000000"/>
                <w:szCs w:val="24"/>
              </w:rPr>
            </w:pPr>
            <w:r>
              <w:rPr>
                <w:rFonts w:hint="eastAsia"/>
                <w:color w:val="000000"/>
                <w:szCs w:val="24"/>
              </w:rPr>
              <w:t>New</w:t>
            </w:r>
          </w:p>
        </w:tc>
        <w:tc>
          <w:tcPr>
            <w:tcW w:w="997" w:type="dxa"/>
            <w:vMerge/>
            <w:tcBorders>
              <w:top w:val="nil"/>
              <w:bottom w:val="single" w:sz="4" w:space="0" w:color="auto"/>
            </w:tcBorders>
          </w:tcPr>
          <w:p w14:paraId="706C0628" w14:textId="77777777" w:rsidR="00EC5ED4" w:rsidRPr="00582304" w:rsidRDefault="00EC5ED4" w:rsidP="00601134">
            <w:pPr>
              <w:spacing w:line="240" w:lineRule="auto"/>
              <w:rPr>
                <w:iCs/>
                <w:szCs w:val="24"/>
              </w:rPr>
            </w:pPr>
          </w:p>
        </w:tc>
        <w:tc>
          <w:tcPr>
            <w:tcW w:w="1084" w:type="dxa"/>
            <w:tcBorders>
              <w:top w:val="nil"/>
              <w:bottom w:val="single" w:sz="4" w:space="0" w:color="auto"/>
            </w:tcBorders>
            <w:noWrap/>
          </w:tcPr>
          <w:p w14:paraId="7B35174D" w14:textId="77777777" w:rsidR="00EC5ED4" w:rsidRPr="00582304" w:rsidRDefault="00EC5ED4" w:rsidP="00601134">
            <w:pPr>
              <w:spacing w:line="240" w:lineRule="auto"/>
              <w:rPr>
                <w:color w:val="000000"/>
              </w:rPr>
            </w:pPr>
            <w:r>
              <w:rPr>
                <w:rFonts w:hint="eastAsia"/>
                <w:color w:val="000000"/>
              </w:rPr>
              <w:t>246.24</w:t>
            </w:r>
          </w:p>
        </w:tc>
        <w:tc>
          <w:tcPr>
            <w:tcW w:w="1085" w:type="dxa"/>
            <w:tcBorders>
              <w:top w:val="nil"/>
              <w:bottom w:val="single" w:sz="4" w:space="0" w:color="auto"/>
            </w:tcBorders>
            <w:noWrap/>
          </w:tcPr>
          <w:p w14:paraId="3ECBDF08" w14:textId="77777777" w:rsidR="00EC5ED4" w:rsidRPr="00582304" w:rsidRDefault="00EC5ED4" w:rsidP="00601134">
            <w:pPr>
              <w:spacing w:line="240" w:lineRule="auto"/>
              <w:rPr>
                <w:color w:val="000000"/>
              </w:rPr>
            </w:pPr>
            <w:r>
              <w:rPr>
                <w:rFonts w:hint="eastAsia"/>
                <w:color w:val="000000"/>
              </w:rPr>
              <w:t>-53.76</w:t>
            </w:r>
          </w:p>
        </w:tc>
        <w:tc>
          <w:tcPr>
            <w:tcW w:w="1089" w:type="dxa"/>
            <w:tcBorders>
              <w:top w:val="nil"/>
              <w:bottom w:val="single" w:sz="4" w:space="0" w:color="auto"/>
            </w:tcBorders>
            <w:noWrap/>
          </w:tcPr>
          <w:p w14:paraId="2E380BB3" w14:textId="77777777" w:rsidR="00EC5ED4" w:rsidRPr="00582304" w:rsidRDefault="00EC5ED4" w:rsidP="00601134">
            <w:pPr>
              <w:spacing w:line="240" w:lineRule="auto"/>
              <w:rPr>
                <w:color w:val="000000"/>
              </w:rPr>
            </w:pPr>
            <w:r>
              <w:rPr>
                <w:rFonts w:hint="eastAsia"/>
                <w:color w:val="000000"/>
              </w:rPr>
              <w:t>46.83</w:t>
            </w:r>
          </w:p>
        </w:tc>
        <w:tc>
          <w:tcPr>
            <w:tcW w:w="992" w:type="dxa"/>
            <w:tcBorders>
              <w:top w:val="nil"/>
              <w:bottom w:val="single" w:sz="4" w:space="0" w:color="auto"/>
            </w:tcBorders>
            <w:noWrap/>
          </w:tcPr>
          <w:p w14:paraId="3725AB0B" w14:textId="77777777" w:rsidR="00EC5ED4" w:rsidRPr="00582304" w:rsidRDefault="00EC5ED4" w:rsidP="00601134">
            <w:pPr>
              <w:spacing w:line="240" w:lineRule="auto"/>
              <w:rPr>
                <w:color w:val="000000"/>
              </w:rPr>
            </w:pPr>
            <w:r>
              <w:rPr>
                <w:rFonts w:hint="eastAsia"/>
                <w:color w:val="000000"/>
              </w:rPr>
              <w:t>38.83</w:t>
            </w:r>
          </w:p>
        </w:tc>
        <w:tc>
          <w:tcPr>
            <w:tcW w:w="990" w:type="dxa"/>
            <w:tcBorders>
              <w:top w:val="nil"/>
              <w:bottom w:val="single" w:sz="4" w:space="0" w:color="auto"/>
            </w:tcBorders>
            <w:noWrap/>
          </w:tcPr>
          <w:p w14:paraId="3B1F96BE" w14:textId="77777777" w:rsidR="00EC5ED4" w:rsidRPr="00582304" w:rsidRDefault="00EC5ED4" w:rsidP="00601134">
            <w:pPr>
              <w:spacing w:line="240" w:lineRule="auto"/>
              <w:rPr>
                <w:color w:val="000000"/>
              </w:rPr>
            </w:pPr>
            <w:r>
              <w:rPr>
                <w:rFonts w:hint="eastAsia"/>
                <w:color w:val="000000"/>
              </w:rPr>
              <w:t>71.28</w:t>
            </w:r>
          </w:p>
        </w:tc>
        <w:tc>
          <w:tcPr>
            <w:tcW w:w="1278" w:type="dxa"/>
            <w:tcBorders>
              <w:top w:val="nil"/>
              <w:bottom w:val="single" w:sz="4" w:space="0" w:color="auto"/>
            </w:tcBorders>
          </w:tcPr>
          <w:p w14:paraId="45E6D762" w14:textId="77777777" w:rsidR="00EC5ED4" w:rsidRPr="00582304" w:rsidRDefault="00EC5ED4" w:rsidP="00601134">
            <w:pPr>
              <w:spacing w:line="240" w:lineRule="auto"/>
              <w:rPr>
                <w:color w:val="000000"/>
              </w:rPr>
            </w:pPr>
            <w:r>
              <w:rPr>
                <w:rFonts w:hint="eastAsia"/>
                <w:color w:val="000000"/>
              </w:rPr>
              <w:t>0.9</w:t>
            </w:r>
          </w:p>
        </w:tc>
      </w:tr>
      <w:tr w:rsidR="00EC5ED4" w:rsidRPr="00582304" w14:paraId="288C4D19" w14:textId="77777777" w:rsidTr="00B02083">
        <w:trPr>
          <w:trHeight w:val="324"/>
        </w:trPr>
        <w:tc>
          <w:tcPr>
            <w:tcW w:w="566" w:type="dxa"/>
            <w:vMerge w:val="restart"/>
            <w:tcBorders>
              <w:top w:val="single" w:sz="4" w:space="0" w:color="auto"/>
              <w:bottom w:val="nil"/>
            </w:tcBorders>
            <w:noWrap/>
          </w:tcPr>
          <w:p w14:paraId="4012AFE2" w14:textId="77777777" w:rsidR="00EC5ED4" w:rsidRPr="00582304" w:rsidRDefault="00EC5ED4" w:rsidP="00601134">
            <w:pPr>
              <w:spacing w:line="240" w:lineRule="auto"/>
              <w:rPr>
                <w:iCs/>
                <w:szCs w:val="24"/>
              </w:rPr>
            </w:pPr>
            <w:r w:rsidRPr="00582304">
              <w:rPr>
                <w:rFonts w:hint="eastAsia"/>
                <w:iCs/>
                <w:szCs w:val="24"/>
              </w:rPr>
              <w:t>0</w:t>
            </w:r>
            <w:r w:rsidRPr="00582304">
              <w:rPr>
                <w:iCs/>
                <w:szCs w:val="24"/>
              </w:rPr>
              <w:t>.3</w:t>
            </w:r>
          </w:p>
        </w:tc>
        <w:tc>
          <w:tcPr>
            <w:tcW w:w="1274" w:type="dxa"/>
            <w:tcBorders>
              <w:top w:val="single" w:sz="4" w:space="0" w:color="auto"/>
              <w:bottom w:val="nil"/>
            </w:tcBorders>
          </w:tcPr>
          <w:p w14:paraId="27F2398F" w14:textId="77777777" w:rsidR="00EC5ED4" w:rsidRPr="00582304" w:rsidRDefault="00EC5ED4" w:rsidP="00601134">
            <w:pPr>
              <w:spacing w:line="240" w:lineRule="auto"/>
              <w:rPr>
                <w:color w:val="000000"/>
                <w:szCs w:val="24"/>
              </w:rPr>
            </w:pPr>
            <w:r w:rsidRPr="00582304">
              <w:rPr>
                <w:rFonts w:hint="eastAsia"/>
                <w:color w:val="000000"/>
                <w:szCs w:val="24"/>
              </w:rPr>
              <w:t>w</w:t>
            </w:r>
            <w:r>
              <w:rPr>
                <w:rFonts w:hint="eastAsia"/>
                <w:color w:val="000000"/>
                <w:szCs w:val="24"/>
              </w:rPr>
              <w:t>New</w:t>
            </w:r>
            <w:r w:rsidRPr="00582304">
              <w:rPr>
                <w:rFonts w:hint="eastAsia"/>
                <w:color w:val="000000"/>
                <w:szCs w:val="24"/>
              </w:rPr>
              <w:t>1</w:t>
            </w:r>
          </w:p>
        </w:tc>
        <w:tc>
          <w:tcPr>
            <w:tcW w:w="997" w:type="dxa"/>
            <w:vMerge w:val="restart"/>
            <w:tcBorders>
              <w:top w:val="single" w:sz="4" w:space="0" w:color="auto"/>
              <w:bottom w:val="nil"/>
            </w:tcBorders>
            <w:noWrap/>
          </w:tcPr>
          <w:p w14:paraId="1296EF3B" w14:textId="77777777" w:rsidR="00EC5ED4" w:rsidRPr="00582304" w:rsidRDefault="00EC5ED4" w:rsidP="00601134">
            <w:pPr>
              <w:spacing w:line="240" w:lineRule="auto"/>
              <w:rPr>
                <w:iCs/>
                <w:szCs w:val="24"/>
              </w:rPr>
            </w:pPr>
            <w:r>
              <w:rPr>
                <w:rFonts w:hint="eastAsia"/>
                <w:color w:val="000000"/>
              </w:rPr>
              <w:t>234.05</w:t>
            </w:r>
          </w:p>
        </w:tc>
        <w:tc>
          <w:tcPr>
            <w:tcW w:w="1084" w:type="dxa"/>
            <w:tcBorders>
              <w:top w:val="single" w:sz="4" w:space="0" w:color="auto"/>
              <w:bottom w:val="nil"/>
            </w:tcBorders>
            <w:noWrap/>
          </w:tcPr>
          <w:p w14:paraId="43645A76" w14:textId="77777777" w:rsidR="00EC5ED4" w:rsidRPr="00582304" w:rsidRDefault="00EC5ED4" w:rsidP="00601134">
            <w:pPr>
              <w:spacing w:line="240" w:lineRule="auto"/>
              <w:rPr>
                <w:iCs/>
                <w:szCs w:val="24"/>
              </w:rPr>
            </w:pPr>
            <w:r>
              <w:rPr>
                <w:rFonts w:hint="eastAsia"/>
                <w:color w:val="000000"/>
              </w:rPr>
              <w:t>295.24</w:t>
            </w:r>
          </w:p>
        </w:tc>
        <w:tc>
          <w:tcPr>
            <w:tcW w:w="1085" w:type="dxa"/>
            <w:tcBorders>
              <w:top w:val="single" w:sz="4" w:space="0" w:color="auto"/>
              <w:bottom w:val="nil"/>
            </w:tcBorders>
            <w:noWrap/>
          </w:tcPr>
          <w:p w14:paraId="7BEF4B43" w14:textId="77777777" w:rsidR="00EC5ED4" w:rsidRPr="00582304" w:rsidRDefault="00EC5ED4" w:rsidP="00601134">
            <w:pPr>
              <w:spacing w:line="240" w:lineRule="auto"/>
              <w:rPr>
                <w:iCs/>
                <w:szCs w:val="24"/>
              </w:rPr>
            </w:pPr>
            <w:r>
              <w:rPr>
                <w:rFonts w:hint="eastAsia"/>
                <w:color w:val="000000"/>
              </w:rPr>
              <w:t>-4.76</w:t>
            </w:r>
          </w:p>
        </w:tc>
        <w:tc>
          <w:tcPr>
            <w:tcW w:w="1089" w:type="dxa"/>
            <w:tcBorders>
              <w:top w:val="single" w:sz="4" w:space="0" w:color="auto"/>
              <w:bottom w:val="nil"/>
            </w:tcBorders>
            <w:noWrap/>
          </w:tcPr>
          <w:p w14:paraId="262746D9" w14:textId="77777777" w:rsidR="00EC5ED4" w:rsidRPr="00582304" w:rsidRDefault="00EC5ED4" w:rsidP="00601134">
            <w:pPr>
              <w:spacing w:line="240" w:lineRule="auto"/>
              <w:rPr>
                <w:iCs/>
                <w:szCs w:val="24"/>
              </w:rPr>
            </w:pPr>
            <w:r>
              <w:rPr>
                <w:rFonts w:hint="eastAsia"/>
                <w:color w:val="000000"/>
              </w:rPr>
              <w:t>13.56</w:t>
            </w:r>
          </w:p>
        </w:tc>
        <w:tc>
          <w:tcPr>
            <w:tcW w:w="992" w:type="dxa"/>
            <w:tcBorders>
              <w:top w:val="single" w:sz="4" w:space="0" w:color="auto"/>
              <w:bottom w:val="nil"/>
            </w:tcBorders>
            <w:noWrap/>
          </w:tcPr>
          <w:p w14:paraId="4BD5AFE6" w14:textId="77777777" w:rsidR="00EC5ED4" w:rsidRPr="00582304" w:rsidRDefault="00EC5ED4" w:rsidP="00601134">
            <w:pPr>
              <w:spacing w:line="240" w:lineRule="auto"/>
              <w:rPr>
                <w:iCs/>
                <w:szCs w:val="24"/>
              </w:rPr>
            </w:pPr>
            <w:r>
              <w:rPr>
                <w:rFonts w:hint="eastAsia"/>
                <w:color w:val="000000"/>
              </w:rPr>
              <w:t>14.3</w:t>
            </w:r>
          </w:p>
        </w:tc>
        <w:tc>
          <w:tcPr>
            <w:tcW w:w="990" w:type="dxa"/>
            <w:tcBorders>
              <w:top w:val="single" w:sz="4" w:space="0" w:color="auto"/>
              <w:bottom w:val="nil"/>
            </w:tcBorders>
            <w:noWrap/>
          </w:tcPr>
          <w:p w14:paraId="5FC9E5D1" w14:textId="77777777" w:rsidR="00EC5ED4" w:rsidRPr="00582304" w:rsidRDefault="00EC5ED4" w:rsidP="00601134">
            <w:pPr>
              <w:spacing w:line="240" w:lineRule="auto"/>
              <w:rPr>
                <w:iCs/>
                <w:szCs w:val="24"/>
              </w:rPr>
            </w:pPr>
            <w:r>
              <w:rPr>
                <w:rFonts w:hint="eastAsia"/>
                <w:color w:val="000000"/>
              </w:rPr>
              <w:t>14.37</w:t>
            </w:r>
          </w:p>
        </w:tc>
        <w:tc>
          <w:tcPr>
            <w:tcW w:w="1278" w:type="dxa"/>
            <w:tcBorders>
              <w:top w:val="single" w:sz="4" w:space="0" w:color="auto"/>
              <w:bottom w:val="nil"/>
            </w:tcBorders>
          </w:tcPr>
          <w:p w14:paraId="5F8265E8" w14:textId="77777777" w:rsidR="00EC5ED4" w:rsidRPr="00582304" w:rsidRDefault="00EC5ED4" w:rsidP="00601134">
            <w:pPr>
              <w:spacing w:line="240" w:lineRule="auto"/>
              <w:rPr>
                <w:color w:val="000000"/>
                <w:szCs w:val="24"/>
              </w:rPr>
            </w:pPr>
            <w:r>
              <w:rPr>
                <w:rFonts w:hint="eastAsia"/>
                <w:color w:val="000000"/>
              </w:rPr>
              <w:t>0.96</w:t>
            </w:r>
          </w:p>
        </w:tc>
      </w:tr>
      <w:tr w:rsidR="00EC5ED4" w:rsidRPr="00582304" w14:paraId="2326D2B0" w14:textId="77777777" w:rsidTr="00B02083">
        <w:trPr>
          <w:trHeight w:val="324"/>
        </w:trPr>
        <w:tc>
          <w:tcPr>
            <w:tcW w:w="566" w:type="dxa"/>
            <w:vMerge/>
            <w:tcBorders>
              <w:top w:val="nil"/>
              <w:bottom w:val="nil"/>
            </w:tcBorders>
          </w:tcPr>
          <w:p w14:paraId="29768D6D" w14:textId="77777777" w:rsidR="00EC5ED4" w:rsidRPr="00582304" w:rsidRDefault="00EC5ED4" w:rsidP="00601134">
            <w:pPr>
              <w:spacing w:line="240" w:lineRule="auto"/>
              <w:rPr>
                <w:iCs/>
                <w:szCs w:val="24"/>
              </w:rPr>
            </w:pPr>
          </w:p>
        </w:tc>
        <w:tc>
          <w:tcPr>
            <w:tcW w:w="1274" w:type="dxa"/>
            <w:tcBorders>
              <w:top w:val="nil"/>
              <w:bottom w:val="nil"/>
            </w:tcBorders>
          </w:tcPr>
          <w:p w14:paraId="441C642A" w14:textId="77777777" w:rsidR="00EC5ED4" w:rsidRPr="00582304" w:rsidRDefault="00EC5ED4" w:rsidP="00601134">
            <w:pPr>
              <w:spacing w:line="240" w:lineRule="auto"/>
              <w:rPr>
                <w:iCs/>
                <w:szCs w:val="24"/>
              </w:rPr>
            </w:pPr>
            <w:r w:rsidRPr="00582304">
              <w:rPr>
                <w:color w:val="000000"/>
                <w:szCs w:val="24"/>
              </w:rPr>
              <w:t>w</w:t>
            </w:r>
            <w:r>
              <w:rPr>
                <w:rFonts w:hint="eastAsia"/>
                <w:color w:val="000000"/>
                <w:szCs w:val="24"/>
              </w:rPr>
              <w:t>New</w:t>
            </w:r>
            <w:r w:rsidRPr="00582304">
              <w:rPr>
                <w:color w:val="000000"/>
                <w:szCs w:val="24"/>
              </w:rPr>
              <w:t>2</w:t>
            </w:r>
          </w:p>
        </w:tc>
        <w:tc>
          <w:tcPr>
            <w:tcW w:w="997" w:type="dxa"/>
            <w:vMerge/>
            <w:tcBorders>
              <w:top w:val="nil"/>
              <w:bottom w:val="nil"/>
            </w:tcBorders>
          </w:tcPr>
          <w:p w14:paraId="103B89BC" w14:textId="77777777" w:rsidR="00EC5ED4" w:rsidRPr="00582304" w:rsidRDefault="00EC5ED4" w:rsidP="00601134">
            <w:pPr>
              <w:spacing w:line="240" w:lineRule="auto"/>
              <w:rPr>
                <w:iCs/>
                <w:szCs w:val="24"/>
              </w:rPr>
            </w:pPr>
          </w:p>
        </w:tc>
        <w:tc>
          <w:tcPr>
            <w:tcW w:w="1084" w:type="dxa"/>
            <w:tcBorders>
              <w:top w:val="nil"/>
              <w:bottom w:val="nil"/>
            </w:tcBorders>
            <w:noWrap/>
          </w:tcPr>
          <w:p w14:paraId="571FA90B" w14:textId="77777777" w:rsidR="00EC5ED4" w:rsidRPr="00582304" w:rsidRDefault="00EC5ED4" w:rsidP="00601134">
            <w:pPr>
              <w:spacing w:line="240" w:lineRule="auto"/>
              <w:rPr>
                <w:iCs/>
                <w:szCs w:val="24"/>
              </w:rPr>
            </w:pPr>
            <w:r>
              <w:rPr>
                <w:rFonts w:hint="eastAsia"/>
                <w:color w:val="000000"/>
              </w:rPr>
              <w:t>301.76</w:t>
            </w:r>
          </w:p>
        </w:tc>
        <w:tc>
          <w:tcPr>
            <w:tcW w:w="1085" w:type="dxa"/>
            <w:tcBorders>
              <w:top w:val="nil"/>
              <w:bottom w:val="nil"/>
            </w:tcBorders>
            <w:noWrap/>
          </w:tcPr>
          <w:p w14:paraId="74A4EA3A" w14:textId="77777777" w:rsidR="00EC5ED4" w:rsidRPr="00582304" w:rsidRDefault="00EC5ED4" w:rsidP="00601134">
            <w:pPr>
              <w:spacing w:line="240" w:lineRule="auto"/>
              <w:rPr>
                <w:iCs/>
                <w:szCs w:val="24"/>
              </w:rPr>
            </w:pPr>
            <w:r>
              <w:rPr>
                <w:rFonts w:hint="eastAsia"/>
                <w:color w:val="000000"/>
              </w:rPr>
              <w:t>1.76</w:t>
            </w:r>
          </w:p>
        </w:tc>
        <w:tc>
          <w:tcPr>
            <w:tcW w:w="1089" w:type="dxa"/>
            <w:tcBorders>
              <w:top w:val="nil"/>
              <w:bottom w:val="nil"/>
            </w:tcBorders>
            <w:noWrap/>
          </w:tcPr>
          <w:p w14:paraId="75BAAE1A" w14:textId="77777777" w:rsidR="00EC5ED4" w:rsidRPr="00582304" w:rsidRDefault="00EC5ED4" w:rsidP="00601134">
            <w:pPr>
              <w:spacing w:line="240" w:lineRule="auto"/>
              <w:rPr>
                <w:iCs/>
                <w:szCs w:val="24"/>
              </w:rPr>
            </w:pPr>
            <w:r>
              <w:rPr>
                <w:rFonts w:hint="eastAsia"/>
                <w:color w:val="000000"/>
              </w:rPr>
              <w:t>18.12</w:t>
            </w:r>
          </w:p>
        </w:tc>
        <w:tc>
          <w:tcPr>
            <w:tcW w:w="992" w:type="dxa"/>
            <w:tcBorders>
              <w:top w:val="nil"/>
              <w:bottom w:val="nil"/>
            </w:tcBorders>
            <w:noWrap/>
          </w:tcPr>
          <w:p w14:paraId="15B5FF2E" w14:textId="77777777" w:rsidR="00EC5ED4" w:rsidRPr="00582304" w:rsidRDefault="00EC5ED4" w:rsidP="00601134">
            <w:pPr>
              <w:spacing w:line="240" w:lineRule="auto"/>
              <w:rPr>
                <w:iCs/>
                <w:szCs w:val="24"/>
              </w:rPr>
            </w:pPr>
            <w:r>
              <w:rPr>
                <w:rFonts w:hint="eastAsia"/>
                <w:color w:val="000000"/>
              </w:rPr>
              <w:t>16.94</w:t>
            </w:r>
          </w:p>
        </w:tc>
        <w:tc>
          <w:tcPr>
            <w:tcW w:w="990" w:type="dxa"/>
            <w:tcBorders>
              <w:top w:val="nil"/>
              <w:bottom w:val="nil"/>
            </w:tcBorders>
            <w:noWrap/>
          </w:tcPr>
          <w:p w14:paraId="020B3233" w14:textId="77777777" w:rsidR="00EC5ED4" w:rsidRPr="00582304" w:rsidRDefault="00EC5ED4" w:rsidP="00601134">
            <w:pPr>
              <w:spacing w:line="240" w:lineRule="auto"/>
              <w:rPr>
                <w:iCs/>
                <w:szCs w:val="24"/>
              </w:rPr>
            </w:pPr>
            <w:r>
              <w:rPr>
                <w:rFonts w:hint="eastAsia"/>
                <w:color w:val="000000"/>
              </w:rPr>
              <w:t>18.2</w:t>
            </w:r>
          </w:p>
        </w:tc>
        <w:tc>
          <w:tcPr>
            <w:tcW w:w="1278" w:type="dxa"/>
            <w:tcBorders>
              <w:top w:val="nil"/>
              <w:bottom w:val="nil"/>
            </w:tcBorders>
          </w:tcPr>
          <w:p w14:paraId="029181A2" w14:textId="77777777" w:rsidR="00EC5ED4" w:rsidRPr="00582304" w:rsidRDefault="00EC5ED4" w:rsidP="00601134">
            <w:pPr>
              <w:spacing w:line="240" w:lineRule="auto"/>
              <w:rPr>
                <w:color w:val="000000"/>
                <w:szCs w:val="24"/>
              </w:rPr>
            </w:pPr>
            <w:r>
              <w:rPr>
                <w:rFonts w:hint="eastAsia"/>
                <w:color w:val="000000"/>
              </w:rPr>
              <w:t>0.95</w:t>
            </w:r>
          </w:p>
        </w:tc>
      </w:tr>
      <w:tr w:rsidR="00EC5ED4" w:rsidRPr="00582304" w14:paraId="1F2DD7FF" w14:textId="77777777" w:rsidTr="00B02083">
        <w:trPr>
          <w:trHeight w:val="324"/>
        </w:trPr>
        <w:tc>
          <w:tcPr>
            <w:tcW w:w="566" w:type="dxa"/>
            <w:vMerge/>
            <w:tcBorders>
              <w:top w:val="nil"/>
              <w:bottom w:val="nil"/>
            </w:tcBorders>
          </w:tcPr>
          <w:p w14:paraId="236D6235" w14:textId="77777777" w:rsidR="00EC5ED4" w:rsidRPr="00582304" w:rsidRDefault="00EC5ED4" w:rsidP="00601134">
            <w:pPr>
              <w:spacing w:line="240" w:lineRule="auto"/>
              <w:rPr>
                <w:iCs/>
                <w:szCs w:val="24"/>
              </w:rPr>
            </w:pPr>
          </w:p>
        </w:tc>
        <w:tc>
          <w:tcPr>
            <w:tcW w:w="1274" w:type="dxa"/>
            <w:tcBorders>
              <w:top w:val="nil"/>
              <w:bottom w:val="nil"/>
            </w:tcBorders>
          </w:tcPr>
          <w:p w14:paraId="365D46E6" w14:textId="77777777" w:rsidR="00EC5ED4" w:rsidRPr="00582304" w:rsidRDefault="00EC5ED4" w:rsidP="00601134">
            <w:pPr>
              <w:spacing w:line="240" w:lineRule="auto"/>
              <w:rPr>
                <w:iCs/>
                <w:szCs w:val="24"/>
              </w:rPr>
            </w:pPr>
            <w:r w:rsidRPr="00582304">
              <w:rPr>
                <w:color w:val="000000"/>
                <w:szCs w:val="24"/>
              </w:rPr>
              <w:t>wChao2</w:t>
            </w:r>
          </w:p>
        </w:tc>
        <w:tc>
          <w:tcPr>
            <w:tcW w:w="997" w:type="dxa"/>
            <w:vMerge/>
            <w:tcBorders>
              <w:top w:val="nil"/>
              <w:bottom w:val="nil"/>
            </w:tcBorders>
          </w:tcPr>
          <w:p w14:paraId="3375AF83" w14:textId="77777777" w:rsidR="00EC5ED4" w:rsidRPr="00582304" w:rsidRDefault="00EC5ED4" w:rsidP="00601134">
            <w:pPr>
              <w:spacing w:line="240" w:lineRule="auto"/>
              <w:rPr>
                <w:iCs/>
                <w:szCs w:val="24"/>
              </w:rPr>
            </w:pPr>
          </w:p>
        </w:tc>
        <w:tc>
          <w:tcPr>
            <w:tcW w:w="1084" w:type="dxa"/>
            <w:tcBorders>
              <w:top w:val="nil"/>
              <w:bottom w:val="nil"/>
            </w:tcBorders>
            <w:noWrap/>
          </w:tcPr>
          <w:p w14:paraId="44DAF2C8" w14:textId="77777777" w:rsidR="00EC5ED4" w:rsidRPr="00582304" w:rsidRDefault="00EC5ED4" w:rsidP="00601134">
            <w:pPr>
              <w:spacing w:line="240" w:lineRule="auto"/>
              <w:rPr>
                <w:iCs/>
                <w:szCs w:val="24"/>
              </w:rPr>
            </w:pPr>
            <w:r>
              <w:rPr>
                <w:rFonts w:hint="eastAsia"/>
                <w:color w:val="000000"/>
              </w:rPr>
              <w:t>269.31</w:t>
            </w:r>
          </w:p>
        </w:tc>
        <w:tc>
          <w:tcPr>
            <w:tcW w:w="1085" w:type="dxa"/>
            <w:tcBorders>
              <w:top w:val="nil"/>
              <w:bottom w:val="nil"/>
            </w:tcBorders>
            <w:noWrap/>
          </w:tcPr>
          <w:p w14:paraId="1EA0B35B" w14:textId="77777777" w:rsidR="00EC5ED4" w:rsidRPr="00582304" w:rsidRDefault="00EC5ED4" w:rsidP="00601134">
            <w:pPr>
              <w:spacing w:line="240" w:lineRule="auto"/>
              <w:rPr>
                <w:iCs/>
                <w:szCs w:val="24"/>
              </w:rPr>
            </w:pPr>
            <w:r>
              <w:rPr>
                <w:rFonts w:hint="eastAsia"/>
                <w:color w:val="000000"/>
              </w:rPr>
              <w:t>-30.69</w:t>
            </w:r>
          </w:p>
        </w:tc>
        <w:tc>
          <w:tcPr>
            <w:tcW w:w="1089" w:type="dxa"/>
            <w:tcBorders>
              <w:top w:val="nil"/>
              <w:bottom w:val="nil"/>
            </w:tcBorders>
            <w:noWrap/>
          </w:tcPr>
          <w:p w14:paraId="160D7597" w14:textId="77777777" w:rsidR="00EC5ED4" w:rsidRPr="00582304" w:rsidRDefault="00EC5ED4" w:rsidP="00601134">
            <w:pPr>
              <w:spacing w:line="240" w:lineRule="auto"/>
              <w:rPr>
                <w:iCs/>
                <w:szCs w:val="24"/>
              </w:rPr>
            </w:pPr>
            <w:r>
              <w:rPr>
                <w:rFonts w:hint="eastAsia"/>
                <w:color w:val="000000"/>
              </w:rPr>
              <w:t>10.75</w:t>
            </w:r>
          </w:p>
        </w:tc>
        <w:tc>
          <w:tcPr>
            <w:tcW w:w="992" w:type="dxa"/>
            <w:tcBorders>
              <w:top w:val="nil"/>
              <w:bottom w:val="nil"/>
            </w:tcBorders>
            <w:noWrap/>
          </w:tcPr>
          <w:p w14:paraId="1D64D8EE" w14:textId="77777777" w:rsidR="00EC5ED4" w:rsidRPr="00582304" w:rsidRDefault="00EC5ED4" w:rsidP="00601134">
            <w:pPr>
              <w:spacing w:line="240" w:lineRule="auto"/>
              <w:rPr>
                <w:iCs/>
                <w:szCs w:val="24"/>
              </w:rPr>
            </w:pPr>
            <w:r>
              <w:rPr>
                <w:rFonts w:hint="eastAsia"/>
                <w:color w:val="000000"/>
              </w:rPr>
              <w:t>9.88</w:t>
            </w:r>
          </w:p>
        </w:tc>
        <w:tc>
          <w:tcPr>
            <w:tcW w:w="990" w:type="dxa"/>
            <w:tcBorders>
              <w:top w:val="nil"/>
              <w:bottom w:val="nil"/>
            </w:tcBorders>
            <w:noWrap/>
          </w:tcPr>
          <w:p w14:paraId="40E2E958" w14:textId="77777777" w:rsidR="00EC5ED4" w:rsidRPr="00582304" w:rsidRDefault="00EC5ED4" w:rsidP="00601134">
            <w:pPr>
              <w:spacing w:line="240" w:lineRule="auto"/>
              <w:rPr>
                <w:iCs/>
                <w:szCs w:val="24"/>
              </w:rPr>
            </w:pPr>
            <w:r>
              <w:rPr>
                <w:rFonts w:hint="eastAsia"/>
                <w:color w:val="000000"/>
              </w:rPr>
              <w:t>32.52</w:t>
            </w:r>
          </w:p>
        </w:tc>
        <w:tc>
          <w:tcPr>
            <w:tcW w:w="1278" w:type="dxa"/>
            <w:tcBorders>
              <w:top w:val="nil"/>
              <w:bottom w:val="nil"/>
            </w:tcBorders>
          </w:tcPr>
          <w:p w14:paraId="5C1EA85D" w14:textId="77777777" w:rsidR="00EC5ED4" w:rsidRPr="00582304" w:rsidRDefault="00EC5ED4" w:rsidP="00601134">
            <w:pPr>
              <w:spacing w:line="240" w:lineRule="auto"/>
              <w:rPr>
                <w:color w:val="000000"/>
                <w:szCs w:val="24"/>
              </w:rPr>
            </w:pPr>
            <w:r>
              <w:rPr>
                <w:rFonts w:hint="eastAsia"/>
                <w:color w:val="000000"/>
              </w:rPr>
              <w:t>0.91</w:t>
            </w:r>
          </w:p>
        </w:tc>
      </w:tr>
      <w:tr w:rsidR="00EC5ED4" w:rsidRPr="00582304" w14:paraId="7F75B2FB" w14:textId="77777777" w:rsidTr="00B02083">
        <w:trPr>
          <w:trHeight w:val="324"/>
        </w:trPr>
        <w:tc>
          <w:tcPr>
            <w:tcW w:w="566" w:type="dxa"/>
            <w:vMerge/>
            <w:tcBorders>
              <w:top w:val="nil"/>
              <w:bottom w:val="single" w:sz="4" w:space="0" w:color="auto"/>
            </w:tcBorders>
          </w:tcPr>
          <w:p w14:paraId="3CC40DCE" w14:textId="77777777" w:rsidR="00EC5ED4" w:rsidRPr="00582304" w:rsidRDefault="00EC5ED4" w:rsidP="00601134">
            <w:pPr>
              <w:spacing w:line="240" w:lineRule="auto"/>
              <w:rPr>
                <w:iCs/>
                <w:szCs w:val="24"/>
              </w:rPr>
            </w:pPr>
          </w:p>
        </w:tc>
        <w:tc>
          <w:tcPr>
            <w:tcW w:w="1274" w:type="dxa"/>
            <w:tcBorders>
              <w:top w:val="nil"/>
              <w:bottom w:val="single" w:sz="4" w:space="0" w:color="auto"/>
            </w:tcBorders>
          </w:tcPr>
          <w:p w14:paraId="48526C34" w14:textId="77777777" w:rsidR="00EC5ED4" w:rsidRPr="00582304" w:rsidRDefault="00EC5ED4" w:rsidP="00601134">
            <w:pPr>
              <w:spacing w:line="240" w:lineRule="auto"/>
              <w:rPr>
                <w:color w:val="000000"/>
                <w:szCs w:val="24"/>
              </w:rPr>
            </w:pPr>
            <w:r>
              <w:rPr>
                <w:rFonts w:hint="eastAsia"/>
                <w:color w:val="000000"/>
                <w:szCs w:val="24"/>
              </w:rPr>
              <w:t>New</w:t>
            </w:r>
          </w:p>
        </w:tc>
        <w:tc>
          <w:tcPr>
            <w:tcW w:w="997" w:type="dxa"/>
            <w:vMerge/>
            <w:tcBorders>
              <w:top w:val="nil"/>
              <w:bottom w:val="single" w:sz="4" w:space="0" w:color="auto"/>
            </w:tcBorders>
          </w:tcPr>
          <w:p w14:paraId="1D0DF4F6" w14:textId="77777777" w:rsidR="00EC5ED4" w:rsidRPr="00582304" w:rsidRDefault="00EC5ED4" w:rsidP="00601134">
            <w:pPr>
              <w:spacing w:line="240" w:lineRule="auto"/>
              <w:rPr>
                <w:iCs/>
                <w:szCs w:val="24"/>
              </w:rPr>
            </w:pPr>
          </w:p>
        </w:tc>
        <w:tc>
          <w:tcPr>
            <w:tcW w:w="1084" w:type="dxa"/>
            <w:tcBorders>
              <w:top w:val="nil"/>
              <w:bottom w:val="single" w:sz="4" w:space="0" w:color="auto"/>
            </w:tcBorders>
            <w:noWrap/>
          </w:tcPr>
          <w:p w14:paraId="3B7B54B0" w14:textId="77777777" w:rsidR="00EC5ED4" w:rsidRPr="00582304" w:rsidRDefault="00EC5ED4" w:rsidP="00601134">
            <w:pPr>
              <w:spacing w:line="240" w:lineRule="auto"/>
              <w:rPr>
                <w:color w:val="000000"/>
              </w:rPr>
            </w:pPr>
            <w:r>
              <w:rPr>
                <w:rFonts w:hint="eastAsia"/>
                <w:color w:val="000000"/>
              </w:rPr>
              <w:t>294.08</w:t>
            </w:r>
          </w:p>
        </w:tc>
        <w:tc>
          <w:tcPr>
            <w:tcW w:w="1085" w:type="dxa"/>
            <w:tcBorders>
              <w:top w:val="nil"/>
              <w:bottom w:val="single" w:sz="4" w:space="0" w:color="auto"/>
            </w:tcBorders>
            <w:noWrap/>
          </w:tcPr>
          <w:p w14:paraId="056CBD2E" w14:textId="77777777" w:rsidR="00EC5ED4" w:rsidRPr="00582304" w:rsidRDefault="00EC5ED4" w:rsidP="00601134">
            <w:pPr>
              <w:spacing w:line="240" w:lineRule="auto"/>
              <w:rPr>
                <w:color w:val="000000"/>
              </w:rPr>
            </w:pPr>
            <w:r>
              <w:rPr>
                <w:rFonts w:hint="eastAsia"/>
                <w:color w:val="000000"/>
              </w:rPr>
              <w:t>-5.92</w:t>
            </w:r>
          </w:p>
        </w:tc>
        <w:tc>
          <w:tcPr>
            <w:tcW w:w="1089" w:type="dxa"/>
            <w:tcBorders>
              <w:top w:val="nil"/>
              <w:bottom w:val="single" w:sz="4" w:space="0" w:color="auto"/>
            </w:tcBorders>
            <w:noWrap/>
          </w:tcPr>
          <w:p w14:paraId="37A24E00" w14:textId="77777777" w:rsidR="00EC5ED4" w:rsidRPr="00582304" w:rsidRDefault="00EC5ED4" w:rsidP="00601134">
            <w:pPr>
              <w:spacing w:line="240" w:lineRule="auto"/>
              <w:rPr>
                <w:color w:val="000000"/>
              </w:rPr>
            </w:pPr>
            <w:r>
              <w:rPr>
                <w:rFonts w:hint="eastAsia"/>
                <w:color w:val="000000"/>
              </w:rPr>
              <w:t>22.85</w:t>
            </w:r>
          </w:p>
        </w:tc>
        <w:tc>
          <w:tcPr>
            <w:tcW w:w="992" w:type="dxa"/>
            <w:tcBorders>
              <w:top w:val="nil"/>
              <w:bottom w:val="single" w:sz="4" w:space="0" w:color="auto"/>
            </w:tcBorders>
            <w:noWrap/>
          </w:tcPr>
          <w:p w14:paraId="689729FE" w14:textId="77777777" w:rsidR="00EC5ED4" w:rsidRPr="00582304" w:rsidRDefault="00EC5ED4" w:rsidP="00601134">
            <w:pPr>
              <w:spacing w:line="240" w:lineRule="auto"/>
              <w:rPr>
                <w:color w:val="000000"/>
              </w:rPr>
            </w:pPr>
            <w:r>
              <w:rPr>
                <w:rFonts w:hint="eastAsia"/>
                <w:color w:val="000000"/>
              </w:rPr>
              <w:t>21.09</w:t>
            </w:r>
          </w:p>
        </w:tc>
        <w:tc>
          <w:tcPr>
            <w:tcW w:w="990" w:type="dxa"/>
            <w:tcBorders>
              <w:top w:val="nil"/>
              <w:bottom w:val="single" w:sz="4" w:space="0" w:color="auto"/>
            </w:tcBorders>
            <w:noWrap/>
          </w:tcPr>
          <w:p w14:paraId="0A32E6DE" w14:textId="77777777" w:rsidR="00EC5ED4" w:rsidRPr="00582304" w:rsidRDefault="00EC5ED4" w:rsidP="00601134">
            <w:pPr>
              <w:spacing w:line="240" w:lineRule="auto"/>
              <w:rPr>
                <w:color w:val="000000"/>
              </w:rPr>
            </w:pPr>
            <w:r>
              <w:rPr>
                <w:rFonts w:hint="eastAsia"/>
                <w:color w:val="000000"/>
              </w:rPr>
              <w:t>23.6</w:t>
            </w:r>
          </w:p>
        </w:tc>
        <w:tc>
          <w:tcPr>
            <w:tcW w:w="1278" w:type="dxa"/>
            <w:tcBorders>
              <w:top w:val="nil"/>
              <w:bottom w:val="single" w:sz="4" w:space="0" w:color="auto"/>
            </w:tcBorders>
          </w:tcPr>
          <w:p w14:paraId="5DCF9436" w14:textId="77777777" w:rsidR="00EC5ED4" w:rsidRPr="00582304" w:rsidRDefault="00EC5ED4" w:rsidP="00601134">
            <w:pPr>
              <w:spacing w:line="240" w:lineRule="auto"/>
              <w:rPr>
                <w:color w:val="000000"/>
              </w:rPr>
            </w:pPr>
            <w:r>
              <w:rPr>
                <w:rFonts w:hint="eastAsia"/>
                <w:color w:val="000000"/>
              </w:rPr>
              <w:t>0.9</w:t>
            </w:r>
          </w:p>
        </w:tc>
      </w:tr>
      <w:tr w:rsidR="00EC5ED4" w:rsidRPr="00582304" w14:paraId="26643C67" w14:textId="77777777" w:rsidTr="00B02083">
        <w:trPr>
          <w:trHeight w:val="324"/>
        </w:trPr>
        <w:tc>
          <w:tcPr>
            <w:tcW w:w="566" w:type="dxa"/>
            <w:vMerge w:val="restart"/>
            <w:tcBorders>
              <w:top w:val="single" w:sz="4" w:space="0" w:color="auto"/>
              <w:bottom w:val="nil"/>
            </w:tcBorders>
            <w:noWrap/>
          </w:tcPr>
          <w:p w14:paraId="61603F71" w14:textId="77777777" w:rsidR="00EC5ED4" w:rsidRPr="00582304" w:rsidRDefault="00EC5ED4" w:rsidP="00601134">
            <w:pPr>
              <w:spacing w:line="240" w:lineRule="auto"/>
              <w:rPr>
                <w:iCs/>
                <w:szCs w:val="24"/>
              </w:rPr>
            </w:pPr>
            <w:r w:rsidRPr="00582304">
              <w:rPr>
                <w:rFonts w:hint="eastAsia"/>
                <w:iCs/>
                <w:szCs w:val="24"/>
              </w:rPr>
              <w:t>0</w:t>
            </w:r>
            <w:r w:rsidRPr="00582304">
              <w:rPr>
                <w:iCs/>
                <w:szCs w:val="24"/>
              </w:rPr>
              <w:t>.5</w:t>
            </w:r>
          </w:p>
        </w:tc>
        <w:tc>
          <w:tcPr>
            <w:tcW w:w="1274" w:type="dxa"/>
            <w:tcBorders>
              <w:top w:val="single" w:sz="4" w:space="0" w:color="auto"/>
              <w:bottom w:val="nil"/>
            </w:tcBorders>
          </w:tcPr>
          <w:p w14:paraId="446EC06C" w14:textId="77777777" w:rsidR="00EC5ED4" w:rsidRPr="00582304" w:rsidRDefault="00EC5ED4" w:rsidP="00601134">
            <w:pPr>
              <w:spacing w:line="240" w:lineRule="auto"/>
              <w:rPr>
                <w:color w:val="000000"/>
                <w:szCs w:val="24"/>
              </w:rPr>
            </w:pPr>
            <w:r w:rsidRPr="00582304">
              <w:rPr>
                <w:rFonts w:hint="eastAsia"/>
                <w:color w:val="000000"/>
                <w:szCs w:val="24"/>
              </w:rPr>
              <w:t>w</w:t>
            </w:r>
            <w:r>
              <w:rPr>
                <w:rFonts w:hint="eastAsia"/>
                <w:color w:val="000000"/>
                <w:szCs w:val="24"/>
              </w:rPr>
              <w:t>New</w:t>
            </w:r>
            <w:r w:rsidRPr="00582304">
              <w:rPr>
                <w:rFonts w:hint="eastAsia"/>
                <w:color w:val="000000"/>
                <w:szCs w:val="24"/>
              </w:rPr>
              <w:t>1</w:t>
            </w:r>
          </w:p>
        </w:tc>
        <w:tc>
          <w:tcPr>
            <w:tcW w:w="997" w:type="dxa"/>
            <w:vMerge w:val="restart"/>
            <w:tcBorders>
              <w:top w:val="single" w:sz="4" w:space="0" w:color="auto"/>
              <w:bottom w:val="nil"/>
            </w:tcBorders>
            <w:noWrap/>
          </w:tcPr>
          <w:p w14:paraId="67D8B810" w14:textId="77777777" w:rsidR="00EC5ED4" w:rsidRPr="00582304" w:rsidRDefault="00EC5ED4" w:rsidP="00601134">
            <w:pPr>
              <w:spacing w:line="240" w:lineRule="auto"/>
              <w:rPr>
                <w:iCs/>
                <w:szCs w:val="24"/>
              </w:rPr>
            </w:pPr>
            <w:r>
              <w:rPr>
                <w:rFonts w:hint="eastAsia"/>
                <w:color w:val="000000"/>
              </w:rPr>
              <w:t>266.21</w:t>
            </w:r>
          </w:p>
        </w:tc>
        <w:tc>
          <w:tcPr>
            <w:tcW w:w="1084" w:type="dxa"/>
            <w:tcBorders>
              <w:top w:val="single" w:sz="4" w:space="0" w:color="auto"/>
              <w:bottom w:val="nil"/>
            </w:tcBorders>
            <w:noWrap/>
          </w:tcPr>
          <w:p w14:paraId="001A2CEF" w14:textId="77777777" w:rsidR="00EC5ED4" w:rsidRPr="00582304" w:rsidRDefault="00EC5ED4" w:rsidP="00601134">
            <w:pPr>
              <w:spacing w:line="240" w:lineRule="auto"/>
              <w:rPr>
                <w:iCs/>
                <w:szCs w:val="24"/>
              </w:rPr>
            </w:pPr>
            <w:r>
              <w:rPr>
                <w:rFonts w:hint="eastAsia"/>
                <w:color w:val="000000"/>
              </w:rPr>
              <w:t>297.06</w:t>
            </w:r>
          </w:p>
        </w:tc>
        <w:tc>
          <w:tcPr>
            <w:tcW w:w="1085" w:type="dxa"/>
            <w:tcBorders>
              <w:top w:val="single" w:sz="4" w:space="0" w:color="auto"/>
              <w:bottom w:val="nil"/>
            </w:tcBorders>
            <w:noWrap/>
          </w:tcPr>
          <w:p w14:paraId="073A8E9D" w14:textId="77777777" w:rsidR="00EC5ED4" w:rsidRPr="00582304" w:rsidRDefault="00EC5ED4" w:rsidP="00601134">
            <w:pPr>
              <w:spacing w:line="240" w:lineRule="auto"/>
              <w:rPr>
                <w:iCs/>
                <w:szCs w:val="24"/>
              </w:rPr>
            </w:pPr>
            <w:r>
              <w:rPr>
                <w:rFonts w:hint="eastAsia"/>
                <w:color w:val="000000"/>
              </w:rPr>
              <w:t>-2.94</w:t>
            </w:r>
          </w:p>
        </w:tc>
        <w:tc>
          <w:tcPr>
            <w:tcW w:w="1089" w:type="dxa"/>
            <w:tcBorders>
              <w:top w:val="single" w:sz="4" w:space="0" w:color="auto"/>
              <w:bottom w:val="nil"/>
            </w:tcBorders>
            <w:noWrap/>
          </w:tcPr>
          <w:p w14:paraId="6C7DE2F1" w14:textId="77777777" w:rsidR="00EC5ED4" w:rsidRPr="00582304" w:rsidRDefault="00EC5ED4" w:rsidP="00601134">
            <w:pPr>
              <w:spacing w:line="240" w:lineRule="auto"/>
              <w:rPr>
                <w:iCs/>
                <w:szCs w:val="24"/>
              </w:rPr>
            </w:pPr>
            <w:r>
              <w:rPr>
                <w:rFonts w:hint="eastAsia"/>
                <w:color w:val="000000"/>
              </w:rPr>
              <w:t>8.33</w:t>
            </w:r>
          </w:p>
        </w:tc>
        <w:tc>
          <w:tcPr>
            <w:tcW w:w="992" w:type="dxa"/>
            <w:tcBorders>
              <w:top w:val="single" w:sz="4" w:space="0" w:color="auto"/>
              <w:bottom w:val="nil"/>
            </w:tcBorders>
            <w:noWrap/>
          </w:tcPr>
          <w:p w14:paraId="347831D3" w14:textId="77777777" w:rsidR="00EC5ED4" w:rsidRPr="00582304" w:rsidRDefault="00EC5ED4" w:rsidP="00601134">
            <w:pPr>
              <w:spacing w:line="240" w:lineRule="auto"/>
              <w:rPr>
                <w:iCs/>
                <w:szCs w:val="24"/>
              </w:rPr>
            </w:pPr>
            <w:r>
              <w:rPr>
                <w:rFonts w:hint="eastAsia"/>
                <w:color w:val="000000"/>
              </w:rPr>
              <w:t>8.51</w:t>
            </w:r>
          </w:p>
        </w:tc>
        <w:tc>
          <w:tcPr>
            <w:tcW w:w="990" w:type="dxa"/>
            <w:tcBorders>
              <w:top w:val="single" w:sz="4" w:space="0" w:color="auto"/>
              <w:bottom w:val="nil"/>
            </w:tcBorders>
            <w:noWrap/>
          </w:tcPr>
          <w:p w14:paraId="021C4725" w14:textId="77777777" w:rsidR="00EC5ED4" w:rsidRPr="00582304" w:rsidRDefault="00EC5ED4" w:rsidP="00601134">
            <w:pPr>
              <w:spacing w:line="240" w:lineRule="auto"/>
              <w:rPr>
                <w:iCs/>
                <w:szCs w:val="24"/>
              </w:rPr>
            </w:pPr>
            <w:r>
              <w:rPr>
                <w:rFonts w:hint="eastAsia"/>
                <w:color w:val="000000"/>
              </w:rPr>
              <w:t>8.83</w:t>
            </w:r>
          </w:p>
        </w:tc>
        <w:tc>
          <w:tcPr>
            <w:tcW w:w="1278" w:type="dxa"/>
            <w:tcBorders>
              <w:top w:val="single" w:sz="4" w:space="0" w:color="auto"/>
              <w:bottom w:val="nil"/>
            </w:tcBorders>
          </w:tcPr>
          <w:p w14:paraId="11E2019A" w14:textId="77777777" w:rsidR="00EC5ED4" w:rsidRPr="00582304" w:rsidRDefault="00EC5ED4" w:rsidP="00601134">
            <w:pPr>
              <w:spacing w:line="240" w:lineRule="auto"/>
              <w:rPr>
                <w:color w:val="000000"/>
                <w:szCs w:val="24"/>
              </w:rPr>
            </w:pPr>
            <w:r>
              <w:rPr>
                <w:rFonts w:hint="eastAsia"/>
                <w:color w:val="000000"/>
              </w:rPr>
              <w:t>0.95</w:t>
            </w:r>
          </w:p>
        </w:tc>
      </w:tr>
      <w:tr w:rsidR="00EC5ED4" w:rsidRPr="00582304" w14:paraId="6D74A0F0" w14:textId="77777777" w:rsidTr="00B02083">
        <w:trPr>
          <w:trHeight w:val="324"/>
        </w:trPr>
        <w:tc>
          <w:tcPr>
            <w:tcW w:w="566" w:type="dxa"/>
            <w:vMerge/>
            <w:tcBorders>
              <w:top w:val="nil"/>
              <w:bottom w:val="nil"/>
            </w:tcBorders>
          </w:tcPr>
          <w:p w14:paraId="6E6E0286" w14:textId="77777777" w:rsidR="00EC5ED4" w:rsidRPr="00582304" w:rsidRDefault="00EC5ED4" w:rsidP="00601134">
            <w:pPr>
              <w:spacing w:line="240" w:lineRule="auto"/>
              <w:rPr>
                <w:iCs/>
                <w:szCs w:val="24"/>
              </w:rPr>
            </w:pPr>
          </w:p>
        </w:tc>
        <w:tc>
          <w:tcPr>
            <w:tcW w:w="1274" w:type="dxa"/>
            <w:tcBorders>
              <w:top w:val="nil"/>
              <w:bottom w:val="nil"/>
            </w:tcBorders>
          </w:tcPr>
          <w:p w14:paraId="0D63B6FC" w14:textId="77777777" w:rsidR="00EC5ED4" w:rsidRPr="00582304" w:rsidRDefault="00EC5ED4" w:rsidP="00601134">
            <w:pPr>
              <w:spacing w:line="240" w:lineRule="auto"/>
              <w:rPr>
                <w:iCs/>
                <w:szCs w:val="24"/>
              </w:rPr>
            </w:pPr>
            <w:r w:rsidRPr="00582304">
              <w:rPr>
                <w:color w:val="000000"/>
                <w:szCs w:val="24"/>
              </w:rPr>
              <w:t>w</w:t>
            </w:r>
            <w:r>
              <w:rPr>
                <w:rFonts w:hint="eastAsia"/>
                <w:color w:val="000000"/>
                <w:szCs w:val="24"/>
              </w:rPr>
              <w:t>New</w:t>
            </w:r>
            <w:r w:rsidRPr="00582304">
              <w:rPr>
                <w:color w:val="000000"/>
                <w:szCs w:val="24"/>
              </w:rPr>
              <w:t>2</w:t>
            </w:r>
          </w:p>
        </w:tc>
        <w:tc>
          <w:tcPr>
            <w:tcW w:w="997" w:type="dxa"/>
            <w:vMerge/>
            <w:tcBorders>
              <w:top w:val="nil"/>
              <w:bottom w:val="nil"/>
            </w:tcBorders>
          </w:tcPr>
          <w:p w14:paraId="456F8F07" w14:textId="77777777" w:rsidR="00EC5ED4" w:rsidRPr="00582304" w:rsidRDefault="00EC5ED4" w:rsidP="00601134">
            <w:pPr>
              <w:spacing w:line="240" w:lineRule="auto"/>
              <w:rPr>
                <w:iCs/>
                <w:szCs w:val="24"/>
              </w:rPr>
            </w:pPr>
          </w:p>
        </w:tc>
        <w:tc>
          <w:tcPr>
            <w:tcW w:w="1084" w:type="dxa"/>
            <w:tcBorders>
              <w:top w:val="nil"/>
              <w:bottom w:val="nil"/>
            </w:tcBorders>
            <w:noWrap/>
          </w:tcPr>
          <w:p w14:paraId="63CEE332" w14:textId="77777777" w:rsidR="00EC5ED4" w:rsidRPr="00582304" w:rsidRDefault="00EC5ED4" w:rsidP="00601134">
            <w:pPr>
              <w:spacing w:line="240" w:lineRule="auto"/>
              <w:rPr>
                <w:iCs/>
                <w:szCs w:val="24"/>
              </w:rPr>
            </w:pPr>
            <w:r>
              <w:rPr>
                <w:rFonts w:hint="eastAsia"/>
                <w:color w:val="000000"/>
              </w:rPr>
              <w:t>300.6</w:t>
            </w:r>
          </w:p>
        </w:tc>
        <w:tc>
          <w:tcPr>
            <w:tcW w:w="1085" w:type="dxa"/>
            <w:tcBorders>
              <w:top w:val="nil"/>
              <w:bottom w:val="nil"/>
            </w:tcBorders>
            <w:noWrap/>
          </w:tcPr>
          <w:p w14:paraId="12EEE556" w14:textId="77777777" w:rsidR="00EC5ED4" w:rsidRPr="00582304" w:rsidRDefault="00EC5ED4" w:rsidP="00601134">
            <w:pPr>
              <w:spacing w:line="240" w:lineRule="auto"/>
              <w:rPr>
                <w:iCs/>
                <w:szCs w:val="24"/>
              </w:rPr>
            </w:pPr>
            <w:r>
              <w:rPr>
                <w:rFonts w:hint="eastAsia"/>
                <w:color w:val="000000"/>
              </w:rPr>
              <w:t>0.6</w:t>
            </w:r>
          </w:p>
        </w:tc>
        <w:tc>
          <w:tcPr>
            <w:tcW w:w="1089" w:type="dxa"/>
            <w:tcBorders>
              <w:top w:val="nil"/>
              <w:bottom w:val="nil"/>
            </w:tcBorders>
            <w:noWrap/>
          </w:tcPr>
          <w:p w14:paraId="71E0C47E" w14:textId="77777777" w:rsidR="00EC5ED4" w:rsidRPr="00582304" w:rsidRDefault="00EC5ED4" w:rsidP="00601134">
            <w:pPr>
              <w:spacing w:line="240" w:lineRule="auto"/>
              <w:rPr>
                <w:iCs/>
                <w:szCs w:val="24"/>
              </w:rPr>
            </w:pPr>
            <w:r>
              <w:rPr>
                <w:rFonts w:hint="eastAsia"/>
                <w:color w:val="000000"/>
              </w:rPr>
              <w:t>9.74</w:t>
            </w:r>
          </w:p>
        </w:tc>
        <w:tc>
          <w:tcPr>
            <w:tcW w:w="992" w:type="dxa"/>
            <w:tcBorders>
              <w:top w:val="nil"/>
              <w:bottom w:val="nil"/>
            </w:tcBorders>
            <w:noWrap/>
          </w:tcPr>
          <w:p w14:paraId="56DF1513" w14:textId="77777777" w:rsidR="00EC5ED4" w:rsidRPr="00582304" w:rsidRDefault="00EC5ED4" w:rsidP="00601134">
            <w:pPr>
              <w:spacing w:line="240" w:lineRule="auto"/>
              <w:rPr>
                <w:iCs/>
                <w:szCs w:val="24"/>
              </w:rPr>
            </w:pPr>
            <w:r>
              <w:rPr>
                <w:rFonts w:hint="eastAsia"/>
                <w:color w:val="000000"/>
              </w:rPr>
              <w:t>8.98</w:t>
            </w:r>
          </w:p>
        </w:tc>
        <w:tc>
          <w:tcPr>
            <w:tcW w:w="990" w:type="dxa"/>
            <w:tcBorders>
              <w:top w:val="nil"/>
              <w:bottom w:val="nil"/>
            </w:tcBorders>
            <w:noWrap/>
          </w:tcPr>
          <w:p w14:paraId="47386B1E" w14:textId="77777777" w:rsidR="00EC5ED4" w:rsidRPr="00582304" w:rsidRDefault="00EC5ED4" w:rsidP="00601134">
            <w:pPr>
              <w:spacing w:line="240" w:lineRule="auto"/>
              <w:rPr>
                <w:iCs/>
                <w:szCs w:val="24"/>
              </w:rPr>
            </w:pPr>
            <w:r>
              <w:rPr>
                <w:rFonts w:hint="eastAsia"/>
                <w:color w:val="000000"/>
              </w:rPr>
              <w:t>9.75</w:t>
            </w:r>
          </w:p>
        </w:tc>
        <w:tc>
          <w:tcPr>
            <w:tcW w:w="1278" w:type="dxa"/>
            <w:tcBorders>
              <w:top w:val="nil"/>
              <w:bottom w:val="nil"/>
            </w:tcBorders>
          </w:tcPr>
          <w:p w14:paraId="5A724958" w14:textId="77777777" w:rsidR="00EC5ED4" w:rsidRPr="00582304" w:rsidRDefault="00EC5ED4" w:rsidP="00601134">
            <w:pPr>
              <w:spacing w:line="240" w:lineRule="auto"/>
              <w:rPr>
                <w:color w:val="000000"/>
                <w:szCs w:val="24"/>
              </w:rPr>
            </w:pPr>
            <w:r>
              <w:rPr>
                <w:rFonts w:hint="eastAsia"/>
                <w:color w:val="000000"/>
              </w:rPr>
              <w:t>0.94</w:t>
            </w:r>
          </w:p>
        </w:tc>
      </w:tr>
      <w:tr w:rsidR="00EC5ED4" w:rsidRPr="00582304" w14:paraId="37727E3A" w14:textId="77777777" w:rsidTr="00B02083">
        <w:trPr>
          <w:trHeight w:val="324"/>
        </w:trPr>
        <w:tc>
          <w:tcPr>
            <w:tcW w:w="566" w:type="dxa"/>
            <w:vMerge/>
            <w:tcBorders>
              <w:top w:val="nil"/>
              <w:bottom w:val="nil"/>
            </w:tcBorders>
          </w:tcPr>
          <w:p w14:paraId="2E4F0D93" w14:textId="77777777" w:rsidR="00EC5ED4" w:rsidRPr="00582304" w:rsidRDefault="00EC5ED4" w:rsidP="00601134">
            <w:pPr>
              <w:spacing w:line="240" w:lineRule="auto"/>
              <w:rPr>
                <w:iCs/>
                <w:szCs w:val="24"/>
              </w:rPr>
            </w:pPr>
          </w:p>
        </w:tc>
        <w:tc>
          <w:tcPr>
            <w:tcW w:w="1274" w:type="dxa"/>
            <w:tcBorders>
              <w:top w:val="nil"/>
              <w:bottom w:val="nil"/>
            </w:tcBorders>
          </w:tcPr>
          <w:p w14:paraId="29C899F1" w14:textId="77777777" w:rsidR="00EC5ED4" w:rsidRPr="00582304" w:rsidRDefault="00EC5ED4" w:rsidP="00601134">
            <w:pPr>
              <w:spacing w:line="240" w:lineRule="auto"/>
              <w:rPr>
                <w:iCs/>
                <w:szCs w:val="24"/>
              </w:rPr>
            </w:pPr>
            <w:r w:rsidRPr="00582304">
              <w:rPr>
                <w:color w:val="000000"/>
                <w:szCs w:val="24"/>
              </w:rPr>
              <w:t>wChao2</w:t>
            </w:r>
          </w:p>
        </w:tc>
        <w:tc>
          <w:tcPr>
            <w:tcW w:w="997" w:type="dxa"/>
            <w:vMerge/>
            <w:tcBorders>
              <w:top w:val="nil"/>
              <w:bottom w:val="nil"/>
            </w:tcBorders>
          </w:tcPr>
          <w:p w14:paraId="0FC68EB7" w14:textId="77777777" w:rsidR="00EC5ED4" w:rsidRPr="00582304" w:rsidRDefault="00EC5ED4" w:rsidP="00601134">
            <w:pPr>
              <w:spacing w:line="240" w:lineRule="auto"/>
              <w:rPr>
                <w:iCs/>
                <w:szCs w:val="24"/>
              </w:rPr>
            </w:pPr>
          </w:p>
        </w:tc>
        <w:tc>
          <w:tcPr>
            <w:tcW w:w="1084" w:type="dxa"/>
            <w:tcBorders>
              <w:top w:val="nil"/>
              <w:bottom w:val="nil"/>
            </w:tcBorders>
            <w:noWrap/>
          </w:tcPr>
          <w:p w14:paraId="4F5DC5FE" w14:textId="77777777" w:rsidR="00EC5ED4" w:rsidRPr="00582304" w:rsidRDefault="00EC5ED4" w:rsidP="00601134">
            <w:pPr>
              <w:spacing w:line="240" w:lineRule="auto"/>
              <w:rPr>
                <w:iCs/>
                <w:szCs w:val="24"/>
              </w:rPr>
            </w:pPr>
            <w:r>
              <w:rPr>
                <w:rFonts w:hint="eastAsia"/>
                <w:color w:val="000000"/>
              </w:rPr>
              <w:t>287.46</w:t>
            </w:r>
          </w:p>
        </w:tc>
        <w:tc>
          <w:tcPr>
            <w:tcW w:w="1085" w:type="dxa"/>
            <w:tcBorders>
              <w:top w:val="nil"/>
              <w:bottom w:val="nil"/>
            </w:tcBorders>
            <w:noWrap/>
          </w:tcPr>
          <w:p w14:paraId="5B816E00" w14:textId="77777777" w:rsidR="00EC5ED4" w:rsidRPr="00582304" w:rsidRDefault="00EC5ED4" w:rsidP="00601134">
            <w:pPr>
              <w:spacing w:line="240" w:lineRule="auto"/>
              <w:rPr>
                <w:iCs/>
                <w:szCs w:val="24"/>
              </w:rPr>
            </w:pPr>
            <w:r>
              <w:rPr>
                <w:rFonts w:hint="eastAsia"/>
                <w:color w:val="000000"/>
              </w:rPr>
              <w:t>-12.54</w:t>
            </w:r>
          </w:p>
        </w:tc>
        <w:tc>
          <w:tcPr>
            <w:tcW w:w="1089" w:type="dxa"/>
            <w:tcBorders>
              <w:top w:val="nil"/>
              <w:bottom w:val="nil"/>
            </w:tcBorders>
            <w:noWrap/>
          </w:tcPr>
          <w:p w14:paraId="0F65CFD8" w14:textId="77777777" w:rsidR="00EC5ED4" w:rsidRPr="00582304" w:rsidRDefault="00EC5ED4" w:rsidP="00601134">
            <w:pPr>
              <w:spacing w:line="240" w:lineRule="auto"/>
              <w:rPr>
                <w:iCs/>
                <w:szCs w:val="24"/>
              </w:rPr>
            </w:pPr>
            <w:r>
              <w:rPr>
                <w:rFonts w:hint="eastAsia"/>
                <w:color w:val="000000"/>
              </w:rPr>
              <w:t>7.63</w:t>
            </w:r>
          </w:p>
        </w:tc>
        <w:tc>
          <w:tcPr>
            <w:tcW w:w="992" w:type="dxa"/>
            <w:tcBorders>
              <w:top w:val="nil"/>
              <w:bottom w:val="nil"/>
            </w:tcBorders>
            <w:noWrap/>
          </w:tcPr>
          <w:p w14:paraId="4FE33CC7" w14:textId="77777777" w:rsidR="00EC5ED4" w:rsidRPr="00582304" w:rsidRDefault="00EC5ED4" w:rsidP="00601134">
            <w:pPr>
              <w:spacing w:line="240" w:lineRule="auto"/>
              <w:rPr>
                <w:iCs/>
                <w:szCs w:val="24"/>
              </w:rPr>
            </w:pPr>
            <w:r>
              <w:rPr>
                <w:rFonts w:hint="eastAsia"/>
                <w:color w:val="000000"/>
              </w:rPr>
              <w:t>6.76</w:t>
            </w:r>
          </w:p>
        </w:tc>
        <w:tc>
          <w:tcPr>
            <w:tcW w:w="990" w:type="dxa"/>
            <w:tcBorders>
              <w:top w:val="nil"/>
              <w:bottom w:val="nil"/>
            </w:tcBorders>
            <w:noWrap/>
          </w:tcPr>
          <w:p w14:paraId="5B9F77AE" w14:textId="77777777" w:rsidR="00EC5ED4" w:rsidRPr="00582304" w:rsidRDefault="00EC5ED4" w:rsidP="00601134">
            <w:pPr>
              <w:spacing w:line="240" w:lineRule="auto"/>
              <w:rPr>
                <w:iCs/>
                <w:szCs w:val="24"/>
              </w:rPr>
            </w:pPr>
            <w:r>
              <w:rPr>
                <w:rFonts w:hint="eastAsia"/>
                <w:color w:val="000000"/>
              </w:rPr>
              <w:t>14.68</w:t>
            </w:r>
          </w:p>
        </w:tc>
        <w:tc>
          <w:tcPr>
            <w:tcW w:w="1278" w:type="dxa"/>
            <w:tcBorders>
              <w:top w:val="nil"/>
              <w:bottom w:val="nil"/>
            </w:tcBorders>
          </w:tcPr>
          <w:p w14:paraId="0FBF42CD" w14:textId="77777777" w:rsidR="00EC5ED4" w:rsidRPr="00582304" w:rsidRDefault="00EC5ED4" w:rsidP="00601134">
            <w:pPr>
              <w:spacing w:line="240" w:lineRule="auto"/>
              <w:rPr>
                <w:color w:val="000000"/>
                <w:szCs w:val="24"/>
              </w:rPr>
            </w:pPr>
            <w:r>
              <w:rPr>
                <w:rFonts w:hint="eastAsia"/>
                <w:color w:val="000000"/>
              </w:rPr>
              <w:t>0.9</w:t>
            </w:r>
          </w:p>
        </w:tc>
      </w:tr>
      <w:tr w:rsidR="00EC5ED4" w:rsidRPr="00582304" w14:paraId="0B996A7F" w14:textId="77777777" w:rsidTr="00B02083">
        <w:trPr>
          <w:trHeight w:val="324"/>
        </w:trPr>
        <w:tc>
          <w:tcPr>
            <w:tcW w:w="566" w:type="dxa"/>
            <w:vMerge/>
            <w:tcBorders>
              <w:top w:val="nil"/>
              <w:bottom w:val="single" w:sz="4" w:space="0" w:color="auto"/>
            </w:tcBorders>
          </w:tcPr>
          <w:p w14:paraId="3E61430C" w14:textId="77777777" w:rsidR="00EC5ED4" w:rsidRPr="00582304" w:rsidRDefault="00EC5ED4" w:rsidP="00601134">
            <w:pPr>
              <w:spacing w:line="240" w:lineRule="auto"/>
              <w:rPr>
                <w:iCs/>
                <w:szCs w:val="24"/>
              </w:rPr>
            </w:pPr>
          </w:p>
        </w:tc>
        <w:tc>
          <w:tcPr>
            <w:tcW w:w="1274" w:type="dxa"/>
            <w:tcBorders>
              <w:top w:val="nil"/>
              <w:bottom w:val="single" w:sz="4" w:space="0" w:color="auto"/>
            </w:tcBorders>
          </w:tcPr>
          <w:p w14:paraId="3456043E" w14:textId="77777777" w:rsidR="00EC5ED4" w:rsidRPr="00582304" w:rsidRDefault="00EC5ED4" w:rsidP="00601134">
            <w:pPr>
              <w:spacing w:line="240" w:lineRule="auto"/>
              <w:rPr>
                <w:color w:val="000000"/>
                <w:szCs w:val="24"/>
              </w:rPr>
            </w:pPr>
            <w:r>
              <w:rPr>
                <w:rFonts w:hint="eastAsia"/>
                <w:color w:val="000000"/>
                <w:szCs w:val="24"/>
              </w:rPr>
              <w:t>New</w:t>
            </w:r>
          </w:p>
        </w:tc>
        <w:tc>
          <w:tcPr>
            <w:tcW w:w="997" w:type="dxa"/>
            <w:vMerge/>
            <w:tcBorders>
              <w:top w:val="nil"/>
              <w:bottom w:val="single" w:sz="4" w:space="0" w:color="auto"/>
            </w:tcBorders>
          </w:tcPr>
          <w:p w14:paraId="62ED930A" w14:textId="77777777" w:rsidR="00EC5ED4" w:rsidRPr="00582304" w:rsidRDefault="00EC5ED4" w:rsidP="00601134">
            <w:pPr>
              <w:spacing w:line="240" w:lineRule="auto"/>
              <w:rPr>
                <w:iCs/>
                <w:szCs w:val="24"/>
              </w:rPr>
            </w:pPr>
          </w:p>
        </w:tc>
        <w:tc>
          <w:tcPr>
            <w:tcW w:w="1084" w:type="dxa"/>
            <w:tcBorders>
              <w:top w:val="nil"/>
              <w:bottom w:val="single" w:sz="4" w:space="0" w:color="auto"/>
            </w:tcBorders>
            <w:noWrap/>
          </w:tcPr>
          <w:p w14:paraId="4F2EE2A3" w14:textId="77777777" w:rsidR="00EC5ED4" w:rsidRPr="00582304" w:rsidRDefault="00EC5ED4" w:rsidP="00601134">
            <w:pPr>
              <w:spacing w:line="240" w:lineRule="auto"/>
              <w:rPr>
                <w:color w:val="000000"/>
              </w:rPr>
            </w:pPr>
            <w:r>
              <w:rPr>
                <w:rFonts w:hint="eastAsia"/>
                <w:color w:val="000000"/>
              </w:rPr>
              <w:t>314.96</w:t>
            </w:r>
          </w:p>
        </w:tc>
        <w:tc>
          <w:tcPr>
            <w:tcW w:w="1085" w:type="dxa"/>
            <w:tcBorders>
              <w:top w:val="nil"/>
              <w:bottom w:val="single" w:sz="4" w:space="0" w:color="auto"/>
            </w:tcBorders>
            <w:noWrap/>
          </w:tcPr>
          <w:p w14:paraId="54B978A8" w14:textId="77777777" w:rsidR="00EC5ED4" w:rsidRPr="00582304" w:rsidRDefault="00EC5ED4" w:rsidP="00601134">
            <w:pPr>
              <w:spacing w:line="240" w:lineRule="auto"/>
              <w:rPr>
                <w:color w:val="000000"/>
              </w:rPr>
            </w:pPr>
            <w:r>
              <w:rPr>
                <w:rFonts w:hint="eastAsia"/>
                <w:color w:val="000000"/>
              </w:rPr>
              <w:t>14.96</w:t>
            </w:r>
          </w:p>
        </w:tc>
        <w:tc>
          <w:tcPr>
            <w:tcW w:w="1089" w:type="dxa"/>
            <w:tcBorders>
              <w:top w:val="nil"/>
              <w:bottom w:val="single" w:sz="4" w:space="0" w:color="auto"/>
            </w:tcBorders>
            <w:noWrap/>
          </w:tcPr>
          <w:p w14:paraId="6A569F05" w14:textId="77777777" w:rsidR="00EC5ED4" w:rsidRPr="00582304" w:rsidRDefault="00EC5ED4" w:rsidP="00601134">
            <w:pPr>
              <w:spacing w:line="240" w:lineRule="auto"/>
              <w:rPr>
                <w:color w:val="000000"/>
              </w:rPr>
            </w:pPr>
            <w:r>
              <w:rPr>
                <w:rFonts w:hint="eastAsia"/>
                <w:color w:val="000000"/>
              </w:rPr>
              <w:t>20.43</w:t>
            </w:r>
          </w:p>
        </w:tc>
        <w:tc>
          <w:tcPr>
            <w:tcW w:w="992" w:type="dxa"/>
            <w:tcBorders>
              <w:top w:val="nil"/>
              <w:bottom w:val="single" w:sz="4" w:space="0" w:color="auto"/>
            </w:tcBorders>
            <w:noWrap/>
          </w:tcPr>
          <w:p w14:paraId="181F626D" w14:textId="77777777" w:rsidR="00EC5ED4" w:rsidRPr="00582304" w:rsidRDefault="00EC5ED4" w:rsidP="00601134">
            <w:pPr>
              <w:spacing w:line="240" w:lineRule="auto"/>
              <w:rPr>
                <w:color w:val="000000"/>
              </w:rPr>
            </w:pPr>
            <w:r>
              <w:rPr>
                <w:rFonts w:hint="eastAsia"/>
                <w:color w:val="000000"/>
              </w:rPr>
              <w:t>19.06</w:t>
            </w:r>
          </w:p>
        </w:tc>
        <w:tc>
          <w:tcPr>
            <w:tcW w:w="990" w:type="dxa"/>
            <w:tcBorders>
              <w:top w:val="nil"/>
              <w:bottom w:val="single" w:sz="4" w:space="0" w:color="auto"/>
            </w:tcBorders>
            <w:noWrap/>
          </w:tcPr>
          <w:p w14:paraId="070FC0C0" w14:textId="77777777" w:rsidR="00EC5ED4" w:rsidRPr="00582304" w:rsidRDefault="00EC5ED4" w:rsidP="00601134">
            <w:pPr>
              <w:spacing w:line="240" w:lineRule="auto"/>
              <w:rPr>
                <w:color w:val="000000"/>
              </w:rPr>
            </w:pPr>
            <w:r>
              <w:rPr>
                <w:rFonts w:hint="eastAsia"/>
                <w:color w:val="000000"/>
              </w:rPr>
              <w:t>25.31</w:t>
            </w:r>
          </w:p>
        </w:tc>
        <w:tc>
          <w:tcPr>
            <w:tcW w:w="1278" w:type="dxa"/>
            <w:tcBorders>
              <w:top w:val="nil"/>
              <w:bottom w:val="single" w:sz="4" w:space="0" w:color="auto"/>
            </w:tcBorders>
          </w:tcPr>
          <w:p w14:paraId="02622E5D" w14:textId="77777777" w:rsidR="00EC5ED4" w:rsidRPr="00582304" w:rsidRDefault="00EC5ED4" w:rsidP="00601134">
            <w:pPr>
              <w:spacing w:line="240" w:lineRule="auto"/>
              <w:rPr>
                <w:color w:val="000000"/>
              </w:rPr>
            </w:pPr>
            <w:r>
              <w:rPr>
                <w:rFonts w:hint="eastAsia"/>
                <w:color w:val="000000"/>
              </w:rPr>
              <w:t>0.91</w:t>
            </w:r>
          </w:p>
        </w:tc>
      </w:tr>
      <w:tr w:rsidR="00EC5ED4" w:rsidRPr="00582304" w14:paraId="4D7102BD" w14:textId="77777777" w:rsidTr="00B02083">
        <w:trPr>
          <w:trHeight w:val="324"/>
        </w:trPr>
        <w:tc>
          <w:tcPr>
            <w:tcW w:w="566" w:type="dxa"/>
            <w:vMerge w:val="restart"/>
            <w:tcBorders>
              <w:top w:val="single" w:sz="4" w:space="0" w:color="auto"/>
            </w:tcBorders>
            <w:noWrap/>
          </w:tcPr>
          <w:p w14:paraId="17975346" w14:textId="77777777" w:rsidR="00EC5ED4" w:rsidRPr="00582304" w:rsidRDefault="00EC5ED4" w:rsidP="00601134">
            <w:pPr>
              <w:spacing w:line="240" w:lineRule="auto"/>
              <w:rPr>
                <w:iCs/>
                <w:szCs w:val="24"/>
              </w:rPr>
            </w:pPr>
            <w:r w:rsidRPr="00582304">
              <w:rPr>
                <w:rFonts w:hint="eastAsia"/>
                <w:iCs/>
                <w:szCs w:val="24"/>
              </w:rPr>
              <w:t>0</w:t>
            </w:r>
            <w:r w:rsidRPr="00582304">
              <w:rPr>
                <w:iCs/>
                <w:szCs w:val="24"/>
              </w:rPr>
              <w:t>.7</w:t>
            </w:r>
          </w:p>
        </w:tc>
        <w:tc>
          <w:tcPr>
            <w:tcW w:w="1274" w:type="dxa"/>
            <w:tcBorders>
              <w:top w:val="single" w:sz="4" w:space="0" w:color="auto"/>
            </w:tcBorders>
          </w:tcPr>
          <w:p w14:paraId="23625354" w14:textId="77777777" w:rsidR="00EC5ED4" w:rsidRPr="00582304" w:rsidRDefault="00EC5ED4" w:rsidP="00601134">
            <w:pPr>
              <w:spacing w:line="240" w:lineRule="auto"/>
              <w:rPr>
                <w:color w:val="000000"/>
                <w:szCs w:val="24"/>
              </w:rPr>
            </w:pPr>
            <w:r w:rsidRPr="00582304">
              <w:rPr>
                <w:rFonts w:hint="eastAsia"/>
                <w:color w:val="000000"/>
                <w:szCs w:val="24"/>
              </w:rPr>
              <w:t>w</w:t>
            </w:r>
            <w:r>
              <w:rPr>
                <w:rFonts w:hint="eastAsia"/>
                <w:color w:val="000000"/>
                <w:szCs w:val="24"/>
              </w:rPr>
              <w:t>New</w:t>
            </w:r>
            <w:r w:rsidRPr="00582304">
              <w:rPr>
                <w:rFonts w:hint="eastAsia"/>
                <w:color w:val="000000"/>
                <w:szCs w:val="24"/>
              </w:rPr>
              <w:t>1</w:t>
            </w:r>
          </w:p>
        </w:tc>
        <w:tc>
          <w:tcPr>
            <w:tcW w:w="997" w:type="dxa"/>
            <w:vMerge w:val="restart"/>
            <w:tcBorders>
              <w:top w:val="single" w:sz="4" w:space="0" w:color="auto"/>
            </w:tcBorders>
            <w:noWrap/>
          </w:tcPr>
          <w:p w14:paraId="0E237CDF" w14:textId="77777777" w:rsidR="00EC5ED4" w:rsidRPr="00582304" w:rsidRDefault="00EC5ED4" w:rsidP="00601134">
            <w:pPr>
              <w:spacing w:line="240" w:lineRule="auto"/>
              <w:rPr>
                <w:iCs/>
                <w:szCs w:val="24"/>
              </w:rPr>
            </w:pPr>
            <w:r>
              <w:rPr>
                <w:rFonts w:hint="eastAsia"/>
                <w:color w:val="000000"/>
              </w:rPr>
              <w:t>282.98</w:t>
            </w:r>
          </w:p>
        </w:tc>
        <w:tc>
          <w:tcPr>
            <w:tcW w:w="1084" w:type="dxa"/>
            <w:tcBorders>
              <w:top w:val="single" w:sz="4" w:space="0" w:color="auto"/>
            </w:tcBorders>
            <w:noWrap/>
          </w:tcPr>
          <w:p w14:paraId="027A2D74" w14:textId="77777777" w:rsidR="00EC5ED4" w:rsidRPr="00582304" w:rsidRDefault="00EC5ED4" w:rsidP="00601134">
            <w:pPr>
              <w:spacing w:line="240" w:lineRule="auto"/>
              <w:rPr>
                <w:iCs/>
                <w:szCs w:val="24"/>
              </w:rPr>
            </w:pPr>
            <w:r>
              <w:rPr>
                <w:rFonts w:hint="eastAsia"/>
                <w:color w:val="000000"/>
              </w:rPr>
              <w:t>299.11</w:t>
            </w:r>
          </w:p>
        </w:tc>
        <w:tc>
          <w:tcPr>
            <w:tcW w:w="1085" w:type="dxa"/>
            <w:tcBorders>
              <w:top w:val="single" w:sz="4" w:space="0" w:color="auto"/>
            </w:tcBorders>
            <w:noWrap/>
          </w:tcPr>
          <w:p w14:paraId="242E59FA" w14:textId="77777777" w:rsidR="00EC5ED4" w:rsidRPr="00582304" w:rsidRDefault="00EC5ED4" w:rsidP="00601134">
            <w:pPr>
              <w:spacing w:line="240" w:lineRule="auto"/>
              <w:rPr>
                <w:iCs/>
                <w:szCs w:val="24"/>
              </w:rPr>
            </w:pPr>
            <w:r>
              <w:rPr>
                <w:rFonts w:hint="eastAsia"/>
                <w:color w:val="000000"/>
              </w:rPr>
              <w:t>-0.89</w:t>
            </w:r>
          </w:p>
        </w:tc>
        <w:tc>
          <w:tcPr>
            <w:tcW w:w="1089" w:type="dxa"/>
            <w:tcBorders>
              <w:top w:val="single" w:sz="4" w:space="0" w:color="auto"/>
            </w:tcBorders>
            <w:noWrap/>
          </w:tcPr>
          <w:p w14:paraId="213E88B4" w14:textId="77777777" w:rsidR="00EC5ED4" w:rsidRPr="00582304" w:rsidRDefault="00EC5ED4" w:rsidP="00601134">
            <w:pPr>
              <w:spacing w:line="240" w:lineRule="auto"/>
              <w:rPr>
                <w:iCs/>
                <w:szCs w:val="24"/>
              </w:rPr>
            </w:pPr>
            <w:r>
              <w:rPr>
                <w:rFonts w:hint="eastAsia"/>
                <w:color w:val="000000"/>
              </w:rPr>
              <w:t>5.14</w:t>
            </w:r>
          </w:p>
        </w:tc>
        <w:tc>
          <w:tcPr>
            <w:tcW w:w="992" w:type="dxa"/>
            <w:tcBorders>
              <w:top w:val="single" w:sz="4" w:space="0" w:color="auto"/>
            </w:tcBorders>
            <w:noWrap/>
          </w:tcPr>
          <w:p w14:paraId="770F2F0D" w14:textId="77777777" w:rsidR="00EC5ED4" w:rsidRPr="00582304" w:rsidRDefault="00EC5ED4" w:rsidP="00601134">
            <w:pPr>
              <w:spacing w:line="240" w:lineRule="auto"/>
              <w:rPr>
                <w:iCs/>
                <w:szCs w:val="24"/>
              </w:rPr>
            </w:pPr>
            <w:r>
              <w:rPr>
                <w:rFonts w:hint="eastAsia"/>
                <w:color w:val="000000"/>
              </w:rPr>
              <w:t>4.97</w:t>
            </w:r>
          </w:p>
        </w:tc>
        <w:tc>
          <w:tcPr>
            <w:tcW w:w="990" w:type="dxa"/>
            <w:tcBorders>
              <w:top w:val="single" w:sz="4" w:space="0" w:color="auto"/>
            </w:tcBorders>
            <w:noWrap/>
          </w:tcPr>
          <w:p w14:paraId="1C8CFD20" w14:textId="77777777" w:rsidR="00EC5ED4" w:rsidRPr="00582304" w:rsidRDefault="00EC5ED4" w:rsidP="00601134">
            <w:pPr>
              <w:spacing w:line="240" w:lineRule="auto"/>
              <w:rPr>
                <w:iCs/>
                <w:szCs w:val="24"/>
              </w:rPr>
            </w:pPr>
            <w:r>
              <w:rPr>
                <w:rFonts w:hint="eastAsia"/>
                <w:color w:val="000000"/>
              </w:rPr>
              <w:t>5.21</w:t>
            </w:r>
          </w:p>
        </w:tc>
        <w:tc>
          <w:tcPr>
            <w:tcW w:w="1278" w:type="dxa"/>
            <w:tcBorders>
              <w:top w:val="single" w:sz="4" w:space="0" w:color="auto"/>
            </w:tcBorders>
          </w:tcPr>
          <w:p w14:paraId="67D76600" w14:textId="77777777" w:rsidR="00EC5ED4" w:rsidRPr="00582304" w:rsidRDefault="00EC5ED4" w:rsidP="00601134">
            <w:pPr>
              <w:spacing w:line="240" w:lineRule="auto"/>
              <w:rPr>
                <w:color w:val="000000"/>
                <w:szCs w:val="24"/>
              </w:rPr>
            </w:pPr>
            <w:r>
              <w:rPr>
                <w:rFonts w:hint="eastAsia"/>
                <w:color w:val="000000"/>
              </w:rPr>
              <w:t>0.95</w:t>
            </w:r>
          </w:p>
        </w:tc>
      </w:tr>
      <w:tr w:rsidR="00EC5ED4" w:rsidRPr="00582304" w14:paraId="1DAD483A" w14:textId="77777777" w:rsidTr="00B02083">
        <w:trPr>
          <w:trHeight w:val="324"/>
        </w:trPr>
        <w:tc>
          <w:tcPr>
            <w:tcW w:w="566" w:type="dxa"/>
            <w:vMerge/>
          </w:tcPr>
          <w:p w14:paraId="0382E65A" w14:textId="77777777" w:rsidR="00EC5ED4" w:rsidRPr="00582304" w:rsidRDefault="00EC5ED4" w:rsidP="00601134">
            <w:pPr>
              <w:spacing w:line="240" w:lineRule="auto"/>
              <w:rPr>
                <w:iCs/>
                <w:szCs w:val="24"/>
              </w:rPr>
            </w:pPr>
          </w:p>
        </w:tc>
        <w:tc>
          <w:tcPr>
            <w:tcW w:w="1274" w:type="dxa"/>
          </w:tcPr>
          <w:p w14:paraId="4FCBCE6E" w14:textId="77777777" w:rsidR="00EC5ED4" w:rsidRPr="00582304" w:rsidRDefault="00EC5ED4" w:rsidP="00601134">
            <w:pPr>
              <w:spacing w:line="240" w:lineRule="auto"/>
              <w:rPr>
                <w:iCs/>
                <w:szCs w:val="24"/>
              </w:rPr>
            </w:pPr>
            <w:r w:rsidRPr="00582304">
              <w:rPr>
                <w:color w:val="000000"/>
                <w:szCs w:val="24"/>
              </w:rPr>
              <w:t>w</w:t>
            </w:r>
            <w:r>
              <w:rPr>
                <w:rFonts w:hint="eastAsia"/>
                <w:color w:val="000000"/>
                <w:szCs w:val="24"/>
              </w:rPr>
              <w:t>New</w:t>
            </w:r>
            <w:r w:rsidRPr="00582304">
              <w:rPr>
                <w:color w:val="000000"/>
                <w:szCs w:val="24"/>
              </w:rPr>
              <w:t>2</w:t>
            </w:r>
          </w:p>
        </w:tc>
        <w:tc>
          <w:tcPr>
            <w:tcW w:w="997" w:type="dxa"/>
            <w:vMerge/>
          </w:tcPr>
          <w:p w14:paraId="58BB3397" w14:textId="77777777" w:rsidR="00EC5ED4" w:rsidRPr="00582304" w:rsidRDefault="00EC5ED4" w:rsidP="00601134">
            <w:pPr>
              <w:spacing w:line="240" w:lineRule="auto"/>
              <w:rPr>
                <w:iCs/>
                <w:szCs w:val="24"/>
              </w:rPr>
            </w:pPr>
          </w:p>
        </w:tc>
        <w:tc>
          <w:tcPr>
            <w:tcW w:w="1084" w:type="dxa"/>
            <w:noWrap/>
          </w:tcPr>
          <w:p w14:paraId="20B71BB2" w14:textId="77777777" w:rsidR="00EC5ED4" w:rsidRPr="00582304" w:rsidRDefault="00EC5ED4" w:rsidP="00601134">
            <w:pPr>
              <w:spacing w:line="240" w:lineRule="auto"/>
              <w:rPr>
                <w:iCs/>
                <w:szCs w:val="24"/>
              </w:rPr>
            </w:pPr>
            <w:r>
              <w:rPr>
                <w:rFonts w:hint="eastAsia"/>
                <w:color w:val="000000"/>
              </w:rPr>
              <w:t>299.58</w:t>
            </w:r>
          </w:p>
        </w:tc>
        <w:tc>
          <w:tcPr>
            <w:tcW w:w="1085" w:type="dxa"/>
            <w:noWrap/>
          </w:tcPr>
          <w:p w14:paraId="2BAE4E76" w14:textId="77777777" w:rsidR="00EC5ED4" w:rsidRPr="00582304" w:rsidRDefault="00EC5ED4" w:rsidP="00601134">
            <w:pPr>
              <w:spacing w:line="240" w:lineRule="auto"/>
              <w:rPr>
                <w:iCs/>
                <w:szCs w:val="24"/>
              </w:rPr>
            </w:pPr>
            <w:r>
              <w:rPr>
                <w:rFonts w:hint="eastAsia"/>
                <w:color w:val="000000"/>
              </w:rPr>
              <w:t>-0.42</w:t>
            </w:r>
          </w:p>
        </w:tc>
        <w:tc>
          <w:tcPr>
            <w:tcW w:w="1089" w:type="dxa"/>
            <w:noWrap/>
          </w:tcPr>
          <w:p w14:paraId="5904D3B1" w14:textId="77777777" w:rsidR="00EC5ED4" w:rsidRPr="00582304" w:rsidRDefault="00EC5ED4" w:rsidP="00601134">
            <w:pPr>
              <w:spacing w:line="240" w:lineRule="auto"/>
              <w:rPr>
                <w:iCs/>
                <w:szCs w:val="24"/>
              </w:rPr>
            </w:pPr>
            <w:r>
              <w:rPr>
                <w:rFonts w:hint="eastAsia"/>
                <w:color w:val="000000"/>
              </w:rPr>
              <w:t>5.23</w:t>
            </w:r>
          </w:p>
        </w:tc>
        <w:tc>
          <w:tcPr>
            <w:tcW w:w="992" w:type="dxa"/>
            <w:noWrap/>
          </w:tcPr>
          <w:p w14:paraId="293A0A70" w14:textId="77777777" w:rsidR="00EC5ED4" w:rsidRPr="00582304" w:rsidRDefault="00EC5ED4" w:rsidP="00601134">
            <w:pPr>
              <w:spacing w:line="240" w:lineRule="auto"/>
              <w:rPr>
                <w:iCs/>
                <w:szCs w:val="24"/>
              </w:rPr>
            </w:pPr>
            <w:r>
              <w:rPr>
                <w:rFonts w:hint="eastAsia"/>
                <w:color w:val="000000"/>
              </w:rPr>
              <w:t>4.84</w:t>
            </w:r>
          </w:p>
        </w:tc>
        <w:tc>
          <w:tcPr>
            <w:tcW w:w="990" w:type="dxa"/>
            <w:noWrap/>
          </w:tcPr>
          <w:p w14:paraId="32AF3C10" w14:textId="77777777" w:rsidR="00EC5ED4" w:rsidRPr="00582304" w:rsidRDefault="00EC5ED4" w:rsidP="00601134">
            <w:pPr>
              <w:spacing w:line="240" w:lineRule="auto"/>
              <w:rPr>
                <w:iCs/>
                <w:szCs w:val="24"/>
              </w:rPr>
            </w:pPr>
            <w:r>
              <w:rPr>
                <w:rFonts w:hint="eastAsia"/>
                <w:color w:val="000000"/>
              </w:rPr>
              <w:t>5.24</w:t>
            </w:r>
          </w:p>
        </w:tc>
        <w:tc>
          <w:tcPr>
            <w:tcW w:w="1278" w:type="dxa"/>
          </w:tcPr>
          <w:p w14:paraId="079FEF55" w14:textId="77777777" w:rsidR="00EC5ED4" w:rsidRPr="00582304" w:rsidRDefault="00EC5ED4" w:rsidP="00601134">
            <w:pPr>
              <w:spacing w:line="240" w:lineRule="auto"/>
              <w:rPr>
                <w:color w:val="000000"/>
                <w:szCs w:val="24"/>
              </w:rPr>
            </w:pPr>
            <w:r>
              <w:rPr>
                <w:rFonts w:hint="eastAsia"/>
                <w:color w:val="000000"/>
              </w:rPr>
              <w:t>0.93</w:t>
            </w:r>
          </w:p>
        </w:tc>
      </w:tr>
      <w:tr w:rsidR="00EC5ED4" w:rsidRPr="00582304" w14:paraId="7EB4E58E" w14:textId="77777777" w:rsidTr="00B02083">
        <w:trPr>
          <w:trHeight w:val="324"/>
        </w:trPr>
        <w:tc>
          <w:tcPr>
            <w:tcW w:w="566" w:type="dxa"/>
            <w:vMerge/>
          </w:tcPr>
          <w:p w14:paraId="1BB8A354" w14:textId="77777777" w:rsidR="00EC5ED4" w:rsidRPr="00582304" w:rsidRDefault="00EC5ED4" w:rsidP="00601134">
            <w:pPr>
              <w:spacing w:line="240" w:lineRule="auto"/>
              <w:rPr>
                <w:iCs/>
                <w:szCs w:val="24"/>
              </w:rPr>
            </w:pPr>
          </w:p>
        </w:tc>
        <w:tc>
          <w:tcPr>
            <w:tcW w:w="1274" w:type="dxa"/>
          </w:tcPr>
          <w:p w14:paraId="155E8138" w14:textId="77777777" w:rsidR="00EC5ED4" w:rsidRPr="00582304" w:rsidRDefault="00EC5ED4" w:rsidP="00601134">
            <w:pPr>
              <w:spacing w:line="240" w:lineRule="auto"/>
              <w:rPr>
                <w:iCs/>
                <w:szCs w:val="24"/>
              </w:rPr>
            </w:pPr>
            <w:r w:rsidRPr="00582304">
              <w:rPr>
                <w:color w:val="000000"/>
                <w:szCs w:val="24"/>
              </w:rPr>
              <w:t>wChao2</w:t>
            </w:r>
          </w:p>
        </w:tc>
        <w:tc>
          <w:tcPr>
            <w:tcW w:w="997" w:type="dxa"/>
            <w:vMerge/>
          </w:tcPr>
          <w:p w14:paraId="6590018E" w14:textId="77777777" w:rsidR="00EC5ED4" w:rsidRPr="00582304" w:rsidRDefault="00EC5ED4" w:rsidP="00601134">
            <w:pPr>
              <w:spacing w:line="240" w:lineRule="auto"/>
              <w:rPr>
                <w:iCs/>
                <w:szCs w:val="24"/>
              </w:rPr>
            </w:pPr>
          </w:p>
        </w:tc>
        <w:tc>
          <w:tcPr>
            <w:tcW w:w="1084" w:type="dxa"/>
            <w:noWrap/>
          </w:tcPr>
          <w:p w14:paraId="609897F9" w14:textId="77777777" w:rsidR="00EC5ED4" w:rsidRPr="00582304" w:rsidRDefault="00EC5ED4" w:rsidP="00601134">
            <w:pPr>
              <w:spacing w:line="240" w:lineRule="auto"/>
              <w:rPr>
                <w:iCs/>
                <w:szCs w:val="24"/>
              </w:rPr>
            </w:pPr>
            <w:r>
              <w:rPr>
                <w:rFonts w:hint="eastAsia"/>
                <w:color w:val="000000"/>
              </w:rPr>
              <w:t>296.37</w:t>
            </w:r>
          </w:p>
        </w:tc>
        <w:tc>
          <w:tcPr>
            <w:tcW w:w="1085" w:type="dxa"/>
            <w:noWrap/>
          </w:tcPr>
          <w:p w14:paraId="590B212B" w14:textId="77777777" w:rsidR="00EC5ED4" w:rsidRPr="00582304" w:rsidRDefault="00EC5ED4" w:rsidP="00601134">
            <w:pPr>
              <w:spacing w:line="240" w:lineRule="auto"/>
              <w:rPr>
                <w:iCs/>
                <w:szCs w:val="24"/>
              </w:rPr>
            </w:pPr>
            <w:r>
              <w:rPr>
                <w:rFonts w:hint="eastAsia"/>
                <w:color w:val="000000"/>
              </w:rPr>
              <w:t>-3.63</w:t>
            </w:r>
          </w:p>
        </w:tc>
        <w:tc>
          <w:tcPr>
            <w:tcW w:w="1089" w:type="dxa"/>
            <w:noWrap/>
          </w:tcPr>
          <w:p w14:paraId="1B04562D" w14:textId="77777777" w:rsidR="00EC5ED4" w:rsidRPr="00582304" w:rsidRDefault="00EC5ED4" w:rsidP="00601134">
            <w:pPr>
              <w:spacing w:line="240" w:lineRule="auto"/>
              <w:rPr>
                <w:iCs/>
                <w:szCs w:val="24"/>
              </w:rPr>
            </w:pPr>
            <w:r>
              <w:rPr>
                <w:rFonts w:hint="eastAsia"/>
                <w:color w:val="000000"/>
              </w:rPr>
              <w:t>5.05</w:t>
            </w:r>
          </w:p>
        </w:tc>
        <w:tc>
          <w:tcPr>
            <w:tcW w:w="992" w:type="dxa"/>
            <w:noWrap/>
          </w:tcPr>
          <w:p w14:paraId="106AB0E0" w14:textId="77777777" w:rsidR="00EC5ED4" w:rsidRPr="00582304" w:rsidRDefault="00EC5ED4" w:rsidP="00601134">
            <w:pPr>
              <w:spacing w:line="240" w:lineRule="auto"/>
              <w:rPr>
                <w:iCs/>
                <w:szCs w:val="24"/>
              </w:rPr>
            </w:pPr>
            <w:r>
              <w:rPr>
                <w:rFonts w:hint="eastAsia"/>
                <w:color w:val="000000"/>
              </w:rPr>
              <w:t>4.55</w:t>
            </w:r>
          </w:p>
        </w:tc>
        <w:tc>
          <w:tcPr>
            <w:tcW w:w="990" w:type="dxa"/>
            <w:noWrap/>
          </w:tcPr>
          <w:p w14:paraId="68104183" w14:textId="77777777" w:rsidR="00EC5ED4" w:rsidRPr="00582304" w:rsidRDefault="00EC5ED4" w:rsidP="00601134">
            <w:pPr>
              <w:spacing w:line="240" w:lineRule="auto"/>
              <w:rPr>
                <w:iCs/>
                <w:szCs w:val="24"/>
              </w:rPr>
            </w:pPr>
            <w:r>
              <w:rPr>
                <w:rFonts w:hint="eastAsia"/>
                <w:color w:val="000000"/>
              </w:rPr>
              <w:t>6.22</w:t>
            </w:r>
          </w:p>
        </w:tc>
        <w:tc>
          <w:tcPr>
            <w:tcW w:w="1278" w:type="dxa"/>
          </w:tcPr>
          <w:p w14:paraId="52AE2B03" w14:textId="77777777" w:rsidR="00EC5ED4" w:rsidRPr="00582304" w:rsidRDefault="00EC5ED4" w:rsidP="00601134">
            <w:pPr>
              <w:spacing w:line="240" w:lineRule="auto"/>
              <w:rPr>
                <w:color w:val="000000"/>
                <w:szCs w:val="24"/>
              </w:rPr>
            </w:pPr>
            <w:r>
              <w:rPr>
                <w:rFonts w:hint="eastAsia"/>
                <w:color w:val="000000"/>
              </w:rPr>
              <w:t>0.89</w:t>
            </w:r>
          </w:p>
        </w:tc>
      </w:tr>
      <w:tr w:rsidR="00EC5ED4" w:rsidRPr="00582304" w14:paraId="228FBECF" w14:textId="77777777" w:rsidTr="00B02083">
        <w:trPr>
          <w:trHeight w:val="324"/>
        </w:trPr>
        <w:tc>
          <w:tcPr>
            <w:tcW w:w="566" w:type="dxa"/>
            <w:vMerge/>
          </w:tcPr>
          <w:p w14:paraId="7CD7861F" w14:textId="77777777" w:rsidR="00EC5ED4" w:rsidRPr="00582304" w:rsidRDefault="00EC5ED4" w:rsidP="00601134">
            <w:pPr>
              <w:spacing w:line="240" w:lineRule="auto"/>
              <w:rPr>
                <w:iCs/>
                <w:szCs w:val="24"/>
              </w:rPr>
            </w:pPr>
          </w:p>
        </w:tc>
        <w:tc>
          <w:tcPr>
            <w:tcW w:w="1274" w:type="dxa"/>
          </w:tcPr>
          <w:p w14:paraId="7341581B" w14:textId="77777777" w:rsidR="00EC5ED4" w:rsidRPr="00582304" w:rsidRDefault="00EC5ED4" w:rsidP="00601134">
            <w:pPr>
              <w:spacing w:line="240" w:lineRule="auto"/>
              <w:rPr>
                <w:color w:val="000000"/>
                <w:szCs w:val="24"/>
              </w:rPr>
            </w:pPr>
            <w:r>
              <w:rPr>
                <w:rFonts w:hint="eastAsia"/>
                <w:color w:val="000000"/>
                <w:szCs w:val="24"/>
              </w:rPr>
              <w:t>New</w:t>
            </w:r>
          </w:p>
        </w:tc>
        <w:tc>
          <w:tcPr>
            <w:tcW w:w="997" w:type="dxa"/>
            <w:vMerge/>
          </w:tcPr>
          <w:p w14:paraId="2CDE05F6" w14:textId="77777777" w:rsidR="00EC5ED4" w:rsidRPr="00582304" w:rsidRDefault="00EC5ED4" w:rsidP="00601134">
            <w:pPr>
              <w:spacing w:line="240" w:lineRule="auto"/>
              <w:rPr>
                <w:iCs/>
                <w:szCs w:val="24"/>
              </w:rPr>
            </w:pPr>
          </w:p>
        </w:tc>
        <w:tc>
          <w:tcPr>
            <w:tcW w:w="1084" w:type="dxa"/>
            <w:noWrap/>
          </w:tcPr>
          <w:p w14:paraId="5C977579" w14:textId="77777777" w:rsidR="00EC5ED4" w:rsidRPr="00582304" w:rsidRDefault="00EC5ED4" w:rsidP="00601134">
            <w:pPr>
              <w:spacing w:line="240" w:lineRule="auto"/>
              <w:rPr>
                <w:color w:val="000000"/>
              </w:rPr>
            </w:pPr>
            <w:r>
              <w:rPr>
                <w:rFonts w:hint="eastAsia"/>
                <w:color w:val="000000"/>
              </w:rPr>
              <w:t>338.29</w:t>
            </w:r>
          </w:p>
        </w:tc>
        <w:tc>
          <w:tcPr>
            <w:tcW w:w="1085" w:type="dxa"/>
            <w:noWrap/>
          </w:tcPr>
          <w:p w14:paraId="39828B42" w14:textId="77777777" w:rsidR="00EC5ED4" w:rsidRPr="00582304" w:rsidRDefault="00EC5ED4" w:rsidP="00601134">
            <w:pPr>
              <w:spacing w:line="240" w:lineRule="auto"/>
              <w:rPr>
                <w:color w:val="000000"/>
              </w:rPr>
            </w:pPr>
            <w:r>
              <w:rPr>
                <w:rFonts w:hint="eastAsia"/>
                <w:color w:val="000000"/>
              </w:rPr>
              <w:t>38.29</w:t>
            </w:r>
          </w:p>
        </w:tc>
        <w:tc>
          <w:tcPr>
            <w:tcW w:w="1089" w:type="dxa"/>
            <w:noWrap/>
          </w:tcPr>
          <w:p w14:paraId="602536D2" w14:textId="77777777" w:rsidR="00EC5ED4" w:rsidRPr="00582304" w:rsidRDefault="00EC5ED4" w:rsidP="00601134">
            <w:pPr>
              <w:spacing w:line="240" w:lineRule="auto"/>
              <w:rPr>
                <w:color w:val="000000"/>
              </w:rPr>
            </w:pPr>
            <w:r>
              <w:rPr>
                <w:rFonts w:hint="eastAsia"/>
                <w:color w:val="000000"/>
              </w:rPr>
              <w:t>20.47</w:t>
            </w:r>
          </w:p>
        </w:tc>
        <w:tc>
          <w:tcPr>
            <w:tcW w:w="992" w:type="dxa"/>
            <w:noWrap/>
          </w:tcPr>
          <w:p w14:paraId="0EB4F9F2" w14:textId="77777777" w:rsidR="00EC5ED4" w:rsidRPr="00582304" w:rsidRDefault="00EC5ED4" w:rsidP="00601134">
            <w:pPr>
              <w:spacing w:line="240" w:lineRule="auto"/>
              <w:rPr>
                <w:color w:val="000000"/>
              </w:rPr>
            </w:pPr>
            <w:r>
              <w:rPr>
                <w:rFonts w:hint="eastAsia"/>
                <w:color w:val="000000"/>
              </w:rPr>
              <w:t>21.34</w:t>
            </w:r>
          </w:p>
        </w:tc>
        <w:tc>
          <w:tcPr>
            <w:tcW w:w="990" w:type="dxa"/>
            <w:noWrap/>
          </w:tcPr>
          <w:p w14:paraId="4FE582B8" w14:textId="77777777" w:rsidR="00EC5ED4" w:rsidRPr="00582304" w:rsidRDefault="00EC5ED4" w:rsidP="00601134">
            <w:pPr>
              <w:spacing w:line="240" w:lineRule="auto"/>
              <w:rPr>
                <w:color w:val="000000"/>
              </w:rPr>
            </w:pPr>
            <w:r>
              <w:rPr>
                <w:rFonts w:hint="eastAsia"/>
                <w:color w:val="000000"/>
              </w:rPr>
              <w:t>43.42</w:t>
            </w:r>
          </w:p>
        </w:tc>
        <w:tc>
          <w:tcPr>
            <w:tcW w:w="1278" w:type="dxa"/>
          </w:tcPr>
          <w:p w14:paraId="32D4A376" w14:textId="77777777" w:rsidR="00EC5ED4" w:rsidRPr="00582304" w:rsidRDefault="00EC5ED4" w:rsidP="00601134">
            <w:pPr>
              <w:spacing w:line="240" w:lineRule="auto"/>
              <w:rPr>
                <w:color w:val="000000"/>
              </w:rPr>
            </w:pPr>
            <w:r>
              <w:rPr>
                <w:rFonts w:hint="eastAsia"/>
                <w:color w:val="000000"/>
              </w:rPr>
              <w:t>0.94</w:t>
            </w:r>
          </w:p>
        </w:tc>
      </w:tr>
    </w:tbl>
    <w:p w14:paraId="10FDBA24" w14:textId="77777777" w:rsidR="008D6CE2" w:rsidRDefault="008D6CE2" w:rsidP="00601134">
      <w:pPr>
        <w:pStyle w:val="af1"/>
        <w:spacing w:line="240" w:lineRule="auto"/>
      </w:pPr>
      <w:bookmarkStart w:id="26" w:name="_Toc166682363"/>
    </w:p>
    <w:p w14:paraId="7EF8BC4C" w14:textId="0D6C8A34" w:rsidR="00EC5ED4" w:rsidRPr="00C44886" w:rsidRDefault="00EC5ED4" w:rsidP="00601134">
      <w:pPr>
        <w:pStyle w:val="af1"/>
        <w:spacing w:line="240" w:lineRule="auto"/>
      </w:pPr>
      <w:r>
        <w:lastRenderedPageBreak/>
        <w:t xml:space="preserve">Table S. </w:t>
      </w:r>
      <w:r>
        <w:fldChar w:fldCharType="begin"/>
      </w:r>
      <w:r>
        <w:instrText xml:space="preserve"> SEQ Table_S. \* ARABIC </w:instrText>
      </w:r>
      <w:r>
        <w:fldChar w:fldCharType="separate"/>
      </w:r>
      <w:r w:rsidR="00EF67F0">
        <w:rPr>
          <w:noProof/>
        </w:rPr>
        <w:t>15</w:t>
      </w:r>
      <w:r>
        <w:fldChar w:fldCharType="end"/>
      </w:r>
      <w:r w:rsidRPr="008E12A9">
        <w:rPr>
          <w:rFonts w:hint="eastAsia"/>
        </w:rPr>
        <w:t>取後</w:t>
      </w:r>
      <w:r>
        <w:rPr>
          <w:rFonts w:hint="eastAsia"/>
        </w:rPr>
        <w:t>不</w:t>
      </w:r>
      <w:r w:rsidRPr="008E12A9">
        <w:rPr>
          <w:rFonts w:hint="eastAsia"/>
        </w:rPr>
        <w:t>放回的抽樣方式在</w:t>
      </w:r>
      <w:r w:rsidR="00095F5C">
        <w:rPr>
          <w:rFonts w:hint="eastAsia"/>
        </w:rPr>
        <w:t>情況二</w:t>
      </w:r>
      <w:r w:rsidRPr="008E12A9">
        <w:rPr>
          <w:rFonts w:hint="eastAsia"/>
        </w:rPr>
        <w:t>下，</w:t>
      </w:r>
      <w:r w:rsidRPr="008E12A9">
        <w:rPr>
          <w:rFonts w:cs="Times New Roman" w:hint="eastAsia"/>
        </w:rPr>
        <w:t>群落一為均勻模型，群落二為</w:t>
      </w:r>
      <w:r w:rsidRPr="008E12A9">
        <w:rPr>
          <w:rFonts w:cs="Times New Roman" w:hint="eastAsia"/>
        </w:rPr>
        <w:t>B</w:t>
      </w:r>
      <w:r w:rsidRPr="008E12A9">
        <w:rPr>
          <w:rFonts w:cs="Times New Roman"/>
        </w:rPr>
        <w:t>roken-stick</w:t>
      </w:r>
      <w:r w:rsidRPr="008E12A9">
        <w:rPr>
          <w:rFonts w:cs="Times New Roman" w:hint="eastAsia"/>
        </w:rPr>
        <w:t>模型之情況下的估計結果。</w:t>
      </w:r>
      <w:bookmarkEnd w:id="26"/>
    </w:p>
    <w:tbl>
      <w:tblPr>
        <w:tblStyle w:val="afd"/>
        <w:tblW w:w="9355" w:type="dxa"/>
        <w:tblLayout w:type="fixed"/>
        <w:tblLook w:val="04A0" w:firstRow="1" w:lastRow="0" w:firstColumn="1" w:lastColumn="0" w:noHBand="0" w:noVBand="1"/>
      </w:tblPr>
      <w:tblGrid>
        <w:gridCol w:w="566"/>
        <w:gridCol w:w="1274"/>
        <w:gridCol w:w="997"/>
        <w:gridCol w:w="1084"/>
        <w:gridCol w:w="1085"/>
        <w:gridCol w:w="1089"/>
        <w:gridCol w:w="992"/>
        <w:gridCol w:w="990"/>
        <w:gridCol w:w="1278"/>
      </w:tblGrid>
      <w:tr w:rsidR="00EC5ED4" w:rsidRPr="00582304" w14:paraId="4753A54C" w14:textId="77777777" w:rsidTr="00B02083">
        <w:trPr>
          <w:cnfStyle w:val="100000000000" w:firstRow="1" w:lastRow="0" w:firstColumn="0" w:lastColumn="0" w:oddVBand="0" w:evenVBand="0" w:oddHBand="0" w:evenHBand="0" w:firstRowFirstColumn="0" w:firstRowLastColumn="0" w:lastRowFirstColumn="0" w:lastRowLastColumn="0"/>
          <w:trHeight w:val="324"/>
        </w:trPr>
        <w:tc>
          <w:tcPr>
            <w:tcW w:w="566" w:type="dxa"/>
            <w:noWrap/>
            <w:hideMark/>
          </w:tcPr>
          <w:p w14:paraId="275C9FC7" w14:textId="77777777" w:rsidR="00EC5ED4" w:rsidRPr="00582304" w:rsidRDefault="00EC5ED4" w:rsidP="00601134">
            <w:pPr>
              <w:spacing w:line="240" w:lineRule="auto"/>
              <w:jc w:val="left"/>
              <w:rPr>
                <w:iCs/>
                <w:szCs w:val="24"/>
              </w:rPr>
            </w:pPr>
            <w:r w:rsidRPr="00582304">
              <w:rPr>
                <w:iCs/>
                <w:szCs w:val="24"/>
              </w:rPr>
              <w:t>q</w:t>
            </w:r>
          </w:p>
        </w:tc>
        <w:tc>
          <w:tcPr>
            <w:tcW w:w="1274" w:type="dxa"/>
          </w:tcPr>
          <w:p w14:paraId="276A6BFD" w14:textId="77777777" w:rsidR="00EC5ED4" w:rsidRPr="00582304" w:rsidRDefault="00EC5ED4" w:rsidP="00601134">
            <w:pPr>
              <w:spacing w:line="240" w:lineRule="auto"/>
              <w:rPr>
                <w:iCs/>
                <w:szCs w:val="24"/>
              </w:rPr>
            </w:pPr>
            <w:r w:rsidRPr="00582304">
              <w:rPr>
                <w:szCs w:val="24"/>
              </w:rPr>
              <w:t>Estimator</w:t>
            </w:r>
          </w:p>
        </w:tc>
        <w:tc>
          <w:tcPr>
            <w:tcW w:w="997" w:type="dxa"/>
            <w:noWrap/>
            <w:hideMark/>
          </w:tcPr>
          <w:p w14:paraId="38BD8275" w14:textId="77777777" w:rsidR="00EC5ED4" w:rsidRPr="00582304" w:rsidRDefault="00EC5ED4" w:rsidP="00601134">
            <w:pPr>
              <w:spacing w:line="240" w:lineRule="auto"/>
              <w:rPr>
                <w:iCs/>
                <w:szCs w:val="24"/>
              </w:rPr>
            </w:pPr>
            <w:proofErr w:type="spellStart"/>
            <w:r w:rsidRPr="00582304">
              <w:rPr>
                <w:rFonts w:hint="eastAsia"/>
                <w:iCs/>
                <w:szCs w:val="24"/>
              </w:rPr>
              <w:t>Ob</w:t>
            </w:r>
            <w:r w:rsidRPr="00582304">
              <w:rPr>
                <w:iCs/>
                <w:szCs w:val="24"/>
              </w:rPr>
              <w:t>s</w:t>
            </w:r>
            <w:proofErr w:type="spellEnd"/>
          </w:p>
        </w:tc>
        <w:tc>
          <w:tcPr>
            <w:tcW w:w="1084" w:type="dxa"/>
            <w:noWrap/>
            <w:hideMark/>
          </w:tcPr>
          <w:p w14:paraId="59428929" w14:textId="77777777" w:rsidR="00EC5ED4" w:rsidRPr="00582304" w:rsidRDefault="00EC5ED4" w:rsidP="00601134">
            <w:pPr>
              <w:spacing w:line="240" w:lineRule="auto"/>
              <w:rPr>
                <w:iCs/>
                <w:szCs w:val="24"/>
              </w:rPr>
            </w:pPr>
            <w:r w:rsidRPr="00582304">
              <w:rPr>
                <w:rFonts w:hint="eastAsia"/>
                <w:iCs/>
                <w:szCs w:val="24"/>
              </w:rPr>
              <w:t>A</w:t>
            </w:r>
            <w:r w:rsidRPr="00582304">
              <w:rPr>
                <w:iCs/>
                <w:szCs w:val="24"/>
              </w:rPr>
              <w:t>VG</w:t>
            </w:r>
            <w:r w:rsidRPr="00582304">
              <w:rPr>
                <w:rFonts w:hint="eastAsia"/>
                <w:iCs/>
                <w:szCs w:val="24"/>
              </w:rPr>
              <w:t xml:space="preserve"> </w:t>
            </w:r>
            <w:r w:rsidRPr="00582304">
              <w:rPr>
                <w:szCs w:val="24"/>
              </w:rPr>
              <w:t>Estimate</w:t>
            </w:r>
          </w:p>
        </w:tc>
        <w:tc>
          <w:tcPr>
            <w:tcW w:w="1085" w:type="dxa"/>
            <w:noWrap/>
            <w:hideMark/>
          </w:tcPr>
          <w:p w14:paraId="6894CEBF" w14:textId="77777777" w:rsidR="00EC5ED4" w:rsidRPr="00582304" w:rsidRDefault="00EC5ED4" w:rsidP="00601134">
            <w:pPr>
              <w:spacing w:line="240" w:lineRule="auto"/>
              <w:rPr>
                <w:iCs/>
                <w:szCs w:val="24"/>
              </w:rPr>
            </w:pPr>
            <w:r w:rsidRPr="00582304">
              <w:rPr>
                <w:rFonts w:hint="eastAsia"/>
                <w:iCs/>
                <w:szCs w:val="24"/>
              </w:rPr>
              <w:t>Bias</w:t>
            </w:r>
          </w:p>
        </w:tc>
        <w:tc>
          <w:tcPr>
            <w:tcW w:w="1089" w:type="dxa"/>
            <w:noWrap/>
            <w:hideMark/>
          </w:tcPr>
          <w:p w14:paraId="2FCC61F6" w14:textId="77777777" w:rsidR="00EC5ED4" w:rsidRPr="00582304" w:rsidRDefault="00EC5ED4" w:rsidP="00601134">
            <w:pPr>
              <w:spacing w:line="240" w:lineRule="auto"/>
              <w:rPr>
                <w:iCs/>
                <w:szCs w:val="24"/>
              </w:rPr>
            </w:pPr>
            <w:r w:rsidRPr="00582304">
              <w:rPr>
                <w:rFonts w:hint="eastAsia"/>
                <w:iCs/>
                <w:szCs w:val="24"/>
              </w:rPr>
              <w:t xml:space="preserve">Sample </w:t>
            </w:r>
            <w:r w:rsidRPr="00582304">
              <w:rPr>
                <w:iCs/>
                <w:szCs w:val="24"/>
              </w:rPr>
              <w:t>SE</w:t>
            </w:r>
          </w:p>
        </w:tc>
        <w:tc>
          <w:tcPr>
            <w:tcW w:w="992" w:type="dxa"/>
            <w:noWrap/>
            <w:hideMark/>
          </w:tcPr>
          <w:p w14:paraId="4ED6D569" w14:textId="77777777" w:rsidR="00EC5ED4" w:rsidRPr="00582304" w:rsidRDefault="00EC5ED4" w:rsidP="00601134">
            <w:pPr>
              <w:spacing w:line="240" w:lineRule="auto"/>
              <w:rPr>
                <w:iCs/>
                <w:szCs w:val="24"/>
              </w:rPr>
            </w:pPr>
            <w:r w:rsidRPr="00582304">
              <w:rPr>
                <w:iCs/>
                <w:szCs w:val="24"/>
              </w:rPr>
              <w:t>E</w:t>
            </w:r>
            <w:r w:rsidRPr="00582304">
              <w:rPr>
                <w:rFonts w:hint="eastAsia"/>
                <w:iCs/>
                <w:szCs w:val="24"/>
              </w:rPr>
              <w:t>s</w:t>
            </w:r>
            <w:r w:rsidRPr="00582304">
              <w:rPr>
                <w:iCs/>
                <w:szCs w:val="24"/>
              </w:rPr>
              <w:t xml:space="preserve">t. </w:t>
            </w:r>
            <w:r w:rsidRPr="00582304">
              <w:rPr>
                <w:rFonts w:hint="eastAsia"/>
                <w:iCs/>
                <w:szCs w:val="24"/>
              </w:rPr>
              <w:t>S</w:t>
            </w:r>
            <w:r w:rsidRPr="00582304">
              <w:rPr>
                <w:iCs/>
                <w:szCs w:val="24"/>
              </w:rPr>
              <w:t>D</w:t>
            </w:r>
          </w:p>
        </w:tc>
        <w:tc>
          <w:tcPr>
            <w:tcW w:w="990" w:type="dxa"/>
            <w:noWrap/>
            <w:hideMark/>
          </w:tcPr>
          <w:p w14:paraId="22C5FC15" w14:textId="77777777" w:rsidR="00EC5ED4" w:rsidRPr="00582304" w:rsidRDefault="00EC5ED4" w:rsidP="00601134">
            <w:pPr>
              <w:spacing w:line="240" w:lineRule="auto"/>
              <w:rPr>
                <w:iCs/>
                <w:szCs w:val="24"/>
              </w:rPr>
            </w:pPr>
            <w:r w:rsidRPr="00582304">
              <w:rPr>
                <w:rFonts w:hint="eastAsia"/>
                <w:iCs/>
                <w:szCs w:val="24"/>
              </w:rPr>
              <w:t>RMSE</w:t>
            </w:r>
          </w:p>
        </w:tc>
        <w:tc>
          <w:tcPr>
            <w:tcW w:w="1278" w:type="dxa"/>
          </w:tcPr>
          <w:p w14:paraId="20646A6D" w14:textId="77777777" w:rsidR="00EC5ED4" w:rsidRPr="00582304" w:rsidRDefault="00EC5ED4" w:rsidP="00601134">
            <w:pPr>
              <w:spacing w:line="240" w:lineRule="auto"/>
              <w:rPr>
                <w:iCs/>
                <w:szCs w:val="24"/>
              </w:rPr>
            </w:pPr>
            <w:r w:rsidRPr="00582304">
              <w:rPr>
                <w:iCs/>
                <w:szCs w:val="24"/>
              </w:rPr>
              <w:t xml:space="preserve">95% CI </w:t>
            </w:r>
            <w:r w:rsidRPr="00582304">
              <w:rPr>
                <w:rFonts w:hint="eastAsia"/>
                <w:iCs/>
                <w:szCs w:val="24"/>
              </w:rPr>
              <w:t>Co</w:t>
            </w:r>
            <w:r w:rsidRPr="00582304">
              <w:rPr>
                <w:iCs/>
                <w:szCs w:val="24"/>
              </w:rPr>
              <w:t>verage</w:t>
            </w:r>
          </w:p>
        </w:tc>
      </w:tr>
      <w:tr w:rsidR="00EC5ED4" w:rsidRPr="00582304" w14:paraId="7675BBB3" w14:textId="77777777" w:rsidTr="00B02083">
        <w:trPr>
          <w:trHeight w:val="324"/>
        </w:trPr>
        <w:tc>
          <w:tcPr>
            <w:tcW w:w="566" w:type="dxa"/>
            <w:vMerge w:val="restart"/>
            <w:tcBorders>
              <w:top w:val="double" w:sz="4" w:space="0" w:color="auto"/>
              <w:bottom w:val="nil"/>
            </w:tcBorders>
            <w:noWrap/>
            <w:hideMark/>
          </w:tcPr>
          <w:p w14:paraId="6EF93C4F" w14:textId="77777777" w:rsidR="00EC5ED4" w:rsidRPr="00582304" w:rsidRDefault="00EC5ED4" w:rsidP="00601134">
            <w:pPr>
              <w:spacing w:line="240" w:lineRule="auto"/>
              <w:rPr>
                <w:iCs/>
                <w:szCs w:val="24"/>
              </w:rPr>
            </w:pPr>
            <w:r w:rsidRPr="00582304">
              <w:rPr>
                <w:iCs/>
                <w:szCs w:val="24"/>
              </w:rPr>
              <w:t>0.1</w:t>
            </w:r>
          </w:p>
        </w:tc>
        <w:tc>
          <w:tcPr>
            <w:tcW w:w="1274" w:type="dxa"/>
            <w:tcBorders>
              <w:top w:val="double" w:sz="4" w:space="0" w:color="auto"/>
              <w:bottom w:val="nil"/>
            </w:tcBorders>
          </w:tcPr>
          <w:p w14:paraId="6A8B8B86" w14:textId="77777777" w:rsidR="00EC5ED4" w:rsidRPr="00582304" w:rsidRDefault="00EC5ED4" w:rsidP="00601134">
            <w:pPr>
              <w:spacing w:line="240" w:lineRule="auto"/>
              <w:rPr>
                <w:color w:val="000000"/>
                <w:szCs w:val="24"/>
              </w:rPr>
            </w:pPr>
            <w:r w:rsidRPr="00582304">
              <w:rPr>
                <w:rFonts w:hint="eastAsia"/>
                <w:color w:val="000000"/>
                <w:szCs w:val="24"/>
              </w:rPr>
              <w:t>w</w:t>
            </w:r>
            <w:r>
              <w:rPr>
                <w:rFonts w:hint="eastAsia"/>
                <w:color w:val="000000"/>
                <w:szCs w:val="24"/>
              </w:rPr>
              <w:t>New</w:t>
            </w:r>
            <w:r w:rsidRPr="00582304">
              <w:rPr>
                <w:rFonts w:hint="eastAsia"/>
                <w:color w:val="000000"/>
                <w:szCs w:val="24"/>
              </w:rPr>
              <w:t>1</w:t>
            </w:r>
          </w:p>
        </w:tc>
        <w:tc>
          <w:tcPr>
            <w:tcW w:w="997" w:type="dxa"/>
            <w:vMerge w:val="restart"/>
            <w:tcBorders>
              <w:top w:val="double" w:sz="4" w:space="0" w:color="auto"/>
              <w:bottom w:val="nil"/>
            </w:tcBorders>
            <w:noWrap/>
          </w:tcPr>
          <w:p w14:paraId="06747205" w14:textId="77777777" w:rsidR="00EC5ED4" w:rsidRPr="00582304" w:rsidRDefault="00EC5ED4" w:rsidP="00601134">
            <w:pPr>
              <w:spacing w:line="240" w:lineRule="auto"/>
              <w:rPr>
                <w:iCs/>
                <w:szCs w:val="24"/>
              </w:rPr>
            </w:pPr>
            <w:r>
              <w:rPr>
                <w:rFonts w:hint="eastAsia"/>
                <w:color w:val="000000"/>
              </w:rPr>
              <w:t>126.46</w:t>
            </w:r>
          </w:p>
        </w:tc>
        <w:tc>
          <w:tcPr>
            <w:tcW w:w="1084" w:type="dxa"/>
            <w:tcBorders>
              <w:top w:val="double" w:sz="4" w:space="0" w:color="auto"/>
              <w:bottom w:val="nil"/>
            </w:tcBorders>
            <w:noWrap/>
          </w:tcPr>
          <w:p w14:paraId="3C46D13B" w14:textId="77777777" w:rsidR="00EC5ED4" w:rsidRPr="00582304" w:rsidRDefault="00EC5ED4" w:rsidP="00601134">
            <w:pPr>
              <w:spacing w:line="240" w:lineRule="auto"/>
              <w:rPr>
                <w:iCs/>
                <w:szCs w:val="24"/>
              </w:rPr>
            </w:pPr>
            <w:r>
              <w:rPr>
                <w:rFonts w:hint="eastAsia"/>
                <w:color w:val="000000"/>
              </w:rPr>
              <w:t>290.65</w:t>
            </w:r>
          </w:p>
        </w:tc>
        <w:tc>
          <w:tcPr>
            <w:tcW w:w="1085" w:type="dxa"/>
            <w:tcBorders>
              <w:top w:val="double" w:sz="4" w:space="0" w:color="auto"/>
              <w:bottom w:val="nil"/>
            </w:tcBorders>
            <w:noWrap/>
          </w:tcPr>
          <w:p w14:paraId="03D58CBE" w14:textId="77777777" w:rsidR="00EC5ED4" w:rsidRPr="00582304" w:rsidRDefault="00EC5ED4" w:rsidP="00601134">
            <w:pPr>
              <w:spacing w:line="240" w:lineRule="auto"/>
              <w:rPr>
                <w:iCs/>
                <w:szCs w:val="24"/>
              </w:rPr>
            </w:pPr>
            <w:r>
              <w:rPr>
                <w:rFonts w:hint="eastAsia"/>
                <w:color w:val="000000"/>
              </w:rPr>
              <w:t>-9.35</w:t>
            </w:r>
          </w:p>
        </w:tc>
        <w:tc>
          <w:tcPr>
            <w:tcW w:w="1089" w:type="dxa"/>
            <w:tcBorders>
              <w:top w:val="double" w:sz="4" w:space="0" w:color="auto"/>
              <w:bottom w:val="nil"/>
            </w:tcBorders>
            <w:noWrap/>
          </w:tcPr>
          <w:p w14:paraId="3285135D" w14:textId="77777777" w:rsidR="00EC5ED4" w:rsidRPr="00582304" w:rsidRDefault="00EC5ED4" w:rsidP="00601134">
            <w:pPr>
              <w:spacing w:line="240" w:lineRule="auto"/>
              <w:rPr>
                <w:iCs/>
                <w:szCs w:val="24"/>
              </w:rPr>
            </w:pPr>
            <w:r>
              <w:rPr>
                <w:rFonts w:hint="eastAsia"/>
                <w:color w:val="000000"/>
              </w:rPr>
              <w:t>43.42</w:t>
            </w:r>
          </w:p>
        </w:tc>
        <w:tc>
          <w:tcPr>
            <w:tcW w:w="992" w:type="dxa"/>
            <w:tcBorders>
              <w:top w:val="double" w:sz="4" w:space="0" w:color="auto"/>
              <w:bottom w:val="nil"/>
            </w:tcBorders>
            <w:noWrap/>
          </w:tcPr>
          <w:p w14:paraId="3644B56C" w14:textId="77777777" w:rsidR="00EC5ED4" w:rsidRPr="00582304" w:rsidRDefault="00EC5ED4" w:rsidP="00601134">
            <w:pPr>
              <w:spacing w:line="240" w:lineRule="auto"/>
              <w:rPr>
                <w:iCs/>
                <w:szCs w:val="24"/>
              </w:rPr>
            </w:pPr>
            <w:r>
              <w:rPr>
                <w:rFonts w:hint="eastAsia"/>
                <w:color w:val="000000"/>
              </w:rPr>
              <w:t>38.73</w:t>
            </w:r>
          </w:p>
        </w:tc>
        <w:tc>
          <w:tcPr>
            <w:tcW w:w="990" w:type="dxa"/>
            <w:tcBorders>
              <w:top w:val="double" w:sz="4" w:space="0" w:color="auto"/>
              <w:bottom w:val="nil"/>
            </w:tcBorders>
            <w:noWrap/>
          </w:tcPr>
          <w:p w14:paraId="04F0B386" w14:textId="77777777" w:rsidR="00EC5ED4" w:rsidRPr="00582304" w:rsidRDefault="00EC5ED4" w:rsidP="00601134">
            <w:pPr>
              <w:spacing w:line="240" w:lineRule="auto"/>
              <w:rPr>
                <w:iCs/>
                <w:szCs w:val="24"/>
              </w:rPr>
            </w:pPr>
            <w:r>
              <w:rPr>
                <w:rFonts w:hint="eastAsia"/>
                <w:color w:val="000000"/>
              </w:rPr>
              <w:t>44.39</w:t>
            </w:r>
          </w:p>
        </w:tc>
        <w:tc>
          <w:tcPr>
            <w:tcW w:w="1278" w:type="dxa"/>
            <w:tcBorders>
              <w:top w:val="double" w:sz="4" w:space="0" w:color="auto"/>
              <w:bottom w:val="nil"/>
            </w:tcBorders>
          </w:tcPr>
          <w:p w14:paraId="2123D381" w14:textId="77777777" w:rsidR="00EC5ED4" w:rsidRPr="00582304" w:rsidRDefault="00EC5ED4" w:rsidP="00601134">
            <w:pPr>
              <w:spacing w:line="240" w:lineRule="auto"/>
              <w:rPr>
                <w:color w:val="FF0000"/>
                <w:szCs w:val="24"/>
              </w:rPr>
            </w:pPr>
            <w:r>
              <w:rPr>
                <w:rFonts w:hint="eastAsia"/>
                <w:color w:val="000000"/>
              </w:rPr>
              <w:t>0.92</w:t>
            </w:r>
          </w:p>
        </w:tc>
      </w:tr>
      <w:tr w:rsidR="00EC5ED4" w:rsidRPr="00582304" w14:paraId="51750E55" w14:textId="77777777" w:rsidTr="00B02083">
        <w:trPr>
          <w:trHeight w:val="324"/>
        </w:trPr>
        <w:tc>
          <w:tcPr>
            <w:tcW w:w="566" w:type="dxa"/>
            <w:vMerge/>
            <w:tcBorders>
              <w:top w:val="nil"/>
              <w:bottom w:val="nil"/>
            </w:tcBorders>
            <w:hideMark/>
          </w:tcPr>
          <w:p w14:paraId="1DAEB8F1" w14:textId="77777777" w:rsidR="00EC5ED4" w:rsidRPr="00582304" w:rsidRDefault="00EC5ED4" w:rsidP="00601134">
            <w:pPr>
              <w:spacing w:line="240" w:lineRule="auto"/>
              <w:rPr>
                <w:iCs/>
                <w:szCs w:val="24"/>
              </w:rPr>
            </w:pPr>
          </w:p>
        </w:tc>
        <w:tc>
          <w:tcPr>
            <w:tcW w:w="1274" w:type="dxa"/>
            <w:tcBorders>
              <w:top w:val="nil"/>
              <w:bottom w:val="nil"/>
            </w:tcBorders>
          </w:tcPr>
          <w:p w14:paraId="52F9B337" w14:textId="77777777" w:rsidR="00EC5ED4" w:rsidRPr="00582304" w:rsidRDefault="00EC5ED4" w:rsidP="00601134">
            <w:pPr>
              <w:spacing w:line="240" w:lineRule="auto"/>
              <w:rPr>
                <w:color w:val="000000"/>
                <w:szCs w:val="24"/>
              </w:rPr>
            </w:pPr>
            <w:r w:rsidRPr="00582304">
              <w:rPr>
                <w:color w:val="000000"/>
                <w:szCs w:val="24"/>
              </w:rPr>
              <w:t>w</w:t>
            </w:r>
            <w:r>
              <w:rPr>
                <w:rFonts w:hint="eastAsia"/>
                <w:color w:val="000000"/>
                <w:szCs w:val="24"/>
              </w:rPr>
              <w:t>New</w:t>
            </w:r>
            <w:r w:rsidRPr="00582304">
              <w:rPr>
                <w:color w:val="000000"/>
                <w:szCs w:val="24"/>
              </w:rPr>
              <w:t>2</w:t>
            </w:r>
          </w:p>
        </w:tc>
        <w:tc>
          <w:tcPr>
            <w:tcW w:w="997" w:type="dxa"/>
            <w:vMerge/>
            <w:tcBorders>
              <w:top w:val="nil"/>
              <w:bottom w:val="nil"/>
            </w:tcBorders>
          </w:tcPr>
          <w:p w14:paraId="505D31A0" w14:textId="77777777" w:rsidR="00EC5ED4" w:rsidRPr="00582304" w:rsidRDefault="00EC5ED4" w:rsidP="00601134">
            <w:pPr>
              <w:spacing w:line="240" w:lineRule="auto"/>
              <w:rPr>
                <w:iCs/>
                <w:szCs w:val="24"/>
              </w:rPr>
            </w:pPr>
          </w:p>
        </w:tc>
        <w:tc>
          <w:tcPr>
            <w:tcW w:w="1084" w:type="dxa"/>
            <w:tcBorders>
              <w:top w:val="nil"/>
              <w:bottom w:val="nil"/>
            </w:tcBorders>
            <w:noWrap/>
          </w:tcPr>
          <w:p w14:paraId="2245AF81" w14:textId="77777777" w:rsidR="00EC5ED4" w:rsidRPr="00582304" w:rsidRDefault="00EC5ED4" w:rsidP="00601134">
            <w:pPr>
              <w:spacing w:line="240" w:lineRule="auto"/>
              <w:rPr>
                <w:iCs/>
                <w:szCs w:val="24"/>
              </w:rPr>
            </w:pPr>
            <w:r>
              <w:rPr>
                <w:rFonts w:hint="eastAsia"/>
                <w:color w:val="000000"/>
              </w:rPr>
              <w:t>299.29</w:t>
            </w:r>
          </w:p>
        </w:tc>
        <w:tc>
          <w:tcPr>
            <w:tcW w:w="1085" w:type="dxa"/>
            <w:tcBorders>
              <w:top w:val="nil"/>
              <w:bottom w:val="nil"/>
            </w:tcBorders>
            <w:noWrap/>
          </w:tcPr>
          <w:p w14:paraId="666A9C50" w14:textId="77777777" w:rsidR="00EC5ED4" w:rsidRPr="00582304" w:rsidRDefault="00EC5ED4" w:rsidP="00601134">
            <w:pPr>
              <w:spacing w:line="240" w:lineRule="auto"/>
              <w:rPr>
                <w:iCs/>
                <w:szCs w:val="24"/>
              </w:rPr>
            </w:pPr>
            <w:r>
              <w:rPr>
                <w:rFonts w:hint="eastAsia"/>
                <w:color w:val="000000"/>
              </w:rPr>
              <w:t>-0.71</w:t>
            </w:r>
          </w:p>
        </w:tc>
        <w:tc>
          <w:tcPr>
            <w:tcW w:w="1089" w:type="dxa"/>
            <w:tcBorders>
              <w:top w:val="nil"/>
              <w:bottom w:val="nil"/>
            </w:tcBorders>
            <w:noWrap/>
          </w:tcPr>
          <w:p w14:paraId="22FB8899" w14:textId="77777777" w:rsidR="00EC5ED4" w:rsidRPr="00582304" w:rsidRDefault="00EC5ED4" w:rsidP="00601134">
            <w:pPr>
              <w:spacing w:line="240" w:lineRule="auto"/>
              <w:rPr>
                <w:iCs/>
                <w:szCs w:val="24"/>
              </w:rPr>
            </w:pPr>
            <w:r>
              <w:rPr>
                <w:rFonts w:hint="eastAsia"/>
                <w:color w:val="000000"/>
              </w:rPr>
              <w:t>55.46</w:t>
            </w:r>
          </w:p>
        </w:tc>
        <w:tc>
          <w:tcPr>
            <w:tcW w:w="992" w:type="dxa"/>
            <w:tcBorders>
              <w:top w:val="nil"/>
              <w:bottom w:val="nil"/>
            </w:tcBorders>
            <w:noWrap/>
          </w:tcPr>
          <w:p w14:paraId="26B41FC3" w14:textId="77777777" w:rsidR="00EC5ED4" w:rsidRPr="00582304" w:rsidRDefault="00EC5ED4" w:rsidP="00601134">
            <w:pPr>
              <w:spacing w:line="240" w:lineRule="auto"/>
              <w:rPr>
                <w:iCs/>
                <w:szCs w:val="24"/>
              </w:rPr>
            </w:pPr>
            <w:r>
              <w:rPr>
                <w:rFonts w:hint="eastAsia"/>
                <w:color w:val="000000"/>
              </w:rPr>
              <w:t>44.91</w:t>
            </w:r>
          </w:p>
        </w:tc>
        <w:tc>
          <w:tcPr>
            <w:tcW w:w="990" w:type="dxa"/>
            <w:tcBorders>
              <w:top w:val="nil"/>
              <w:bottom w:val="nil"/>
            </w:tcBorders>
            <w:noWrap/>
          </w:tcPr>
          <w:p w14:paraId="67334EEF" w14:textId="77777777" w:rsidR="00EC5ED4" w:rsidRPr="00582304" w:rsidRDefault="00EC5ED4" w:rsidP="00601134">
            <w:pPr>
              <w:spacing w:line="240" w:lineRule="auto"/>
              <w:rPr>
                <w:iCs/>
                <w:szCs w:val="24"/>
              </w:rPr>
            </w:pPr>
            <w:r>
              <w:rPr>
                <w:rFonts w:hint="eastAsia"/>
                <w:color w:val="000000"/>
              </w:rPr>
              <w:t>55.44</w:t>
            </w:r>
          </w:p>
        </w:tc>
        <w:tc>
          <w:tcPr>
            <w:tcW w:w="1278" w:type="dxa"/>
            <w:tcBorders>
              <w:top w:val="nil"/>
              <w:bottom w:val="nil"/>
            </w:tcBorders>
          </w:tcPr>
          <w:p w14:paraId="36681186" w14:textId="77777777" w:rsidR="00EC5ED4" w:rsidRPr="00582304" w:rsidRDefault="00EC5ED4" w:rsidP="00601134">
            <w:pPr>
              <w:spacing w:line="240" w:lineRule="auto"/>
              <w:rPr>
                <w:color w:val="FF0000"/>
                <w:szCs w:val="24"/>
              </w:rPr>
            </w:pPr>
            <w:r>
              <w:rPr>
                <w:rFonts w:hint="eastAsia"/>
                <w:color w:val="000000"/>
              </w:rPr>
              <w:t>0.92</w:t>
            </w:r>
          </w:p>
        </w:tc>
      </w:tr>
      <w:tr w:rsidR="00EC5ED4" w:rsidRPr="00582304" w14:paraId="57085C66" w14:textId="77777777" w:rsidTr="00B02083">
        <w:trPr>
          <w:trHeight w:val="324"/>
        </w:trPr>
        <w:tc>
          <w:tcPr>
            <w:tcW w:w="566" w:type="dxa"/>
            <w:vMerge/>
            <w:tcBorders>
              <w:top w:val="nil"/>
              <w:bottom w:val="nil"/>
            </w:tcBorders>
            <w:hideMark/>
          </w:tcPr>
          <w:p w14:paraId="12B3A5C1" w14:textId="77777777" w:rsidR="00EC5ED4" w:rsidRPr="00582304" w:rsidRDefault="00EC5ED4" w:rsidP="00601134">
            <w:pPr>
              <w:spacing w:line="240" w:lineRule="auto"/>
              <w:rPr>
                <w:iCs/>
                <w:szCs w:val="24"/>
              </w:rPr>
            </w:pPr>
          </w:p>
        </w:tc>
        <w:tc>
          <w:tcPr>
            <w:tcW w:w="1274" w:type="dxa"/>
            <w:tcBorders>
              <w:top w:val="nil"/>
              <w:bottom w:val="nil"/>
            </w:tcBorders>
          </w:tcPr>
          <w:p w14:paraId="10EA8C8C" w14:textId="77777777" w:rsidR="00EC5ED4" w:rsidRPr="00582304" w:rsidRDefault="00EC5ED4" w:rsidP="00601134">
            <w:pPr>
              <w:spacing w:line="240" w:lineRule="auto"/>
              <w:rPr>
                <w:color w:val="000000"/>
                <w:szCs w:val="24"/>
              </w:rPr>
            </w:pPr>
            <w:r w:rsidRPr="00582304">
              <w:rPr>
                <w:color w:val="000000"/>
                <w:szCs w:val="24"/>
              </w:rPr>
              <w:t>wChao2</w:t>
            </w:r>
          </w:p>
        </w:tc>
        <w:tc>
          <w:tcPr>
            <w:tcW w:w="997" w:type="dxa"/>
            <w:vMerge/>
            <w:tcBorders>
              <w:top w:val="nil"/>
              <w:bottom w:val="nil"/>
            </w:tcBorders>
          </w:tcPr>
          <w:p w14:paraId="111E8984" w14:textId="77777777" w:rsidR="00EC5ED4" w:rsidRPr="00582304" w:rsidRDefault="00EC5ED4" w:rsidP="00601134">
            <w:pPr>
              <w:spacing w:line="240" w:lineRule="auto"/>
              <w:rPr>
                <w:iCs/>
                <w:szCs w:val="24"/>
              </w:rPr>
            </w:pPr>
          </w:p>
        </w:tc>
        <w:tc>
          <w:tcPr>
            <w:tcW w:w="1084" w:type="dxa"/>
            <w:tcBorders>
              <w:top w:val="nil"/>
              <w:bottom w:val="nil"/>
            </w:tcBorders>
            <w:noWrap/>
          </w:tcPr>
          <w:p w14:paraId="5B8E3856" w14:textId="77777777" w:rsidR="00EC5ED4" w:rsidRPr="00582304" w:rsidRDefault="00EC5ED4" w:rsidP="00601134">
            <w:pPr>
              <w:spacing w:line="240" w:lineRule="auto"/>
              <w:rPr>
                <w:iCs/>
                <w:szCs w:val="24"/>
              </w:rPr>
            </w:pPr>
            <w:r>
              <w:rPr>
                <w:rFonts w:hint="eastAsia"/>
                <w:color w:val="000000"/>
              </w:rPr>
              <w:t>208.76</w:t>
            </w:r>
          </w:p>
        </w:tc>
        <w:tc>
          <w:tcPr>
            <w:tcW w:w="1085" w:type="dxa"/>
            <w:tcBorders>
              <w:top w:val="nil"/>
              <w:bottom w:val="nil"/>
            </w:tcBorders>
            <w:noWrap/>
          </w:tcPr>
          <w:p w14:paraId="7A141B99" w14:textId="77777777" w:rsidR="00EC5ED4" w:rsidRPr="00582304" w:rsidRDefault="00EC5ED4" w:rsidP="00601134">
            <w:pPr>
              <w:spacing w:line="240" w:lineRule="auto"/>
              <w:rPr>
                <w:iCs/>
                <w:szCs w:val="24"/>
              </w:rPr>
            </w:pPr>
            <w:r>
              <w:rPr>
                <w:rFonts w:hint="eastAsia"/>
                <w:color w:val="000000"/>
              </w:rPr>
              <w:t>-91.24</w:t>
            </w:r>
          </w:p>
        </w:tc>
        <w:tc>
          <w:tcPr>
            <w:tcW w:w="1089" w:type="dxa"/>
            <w:tcBorders>
              <w:top w:val="nil"/>
              <w:bottom w:val="nil"/>
            </w:tcBorders>
            <w:noWrap/>
          </w:tcPr>
          <w:p w14:paraId="7073AD0C" w14:textId="77777777" w:rsidR="00EC5ED4" w:rsidRPr="00582304" w:rsidRDefault="00EC5ED4" w:rsidP="00601134">
            <w:pPr>
              <w:spacing w:line="240" w:lineRule="auto"/>
              <w:rPr>
                <w:iCs/>
                <w:szCs w:val="24"/>
              </w:rPr>
            </w:pPr>
            <w:r>
              <w:rPr>
                <w:rFonts w:hint="eastAsia"/>
                <w:color w:val="000000"/>
              </w:rPr>
              <w:t>24.23</w:t>
            </w:r>
          </w:p>
        </w:tc>
        <w:tc>
          <w:tcPr>
            <w:tcW w:w="992" w:type="dxa"/>
            <w:tcBorders>
              <w:top w:val="nil"/>
              <w:bottom w:val="nil"/>
            </w:tcBorders>
            <w:noWrap/>
          </w:tcPr>
          <w:p w14:paraId="20C297ED" w14:textId="77777777" w:rsidR="00EC5ED4" w:rsidRPr="00582304" w:rsidRDefault="00EC5ED4" w:rsidP="00601134">
            <w:pPr>
              <w:spacing w:line="240" w:lineRule="auto"/>
              <w:rPr>
                <w:iCs/>
                <w:szCs w:val="24"/>
              </w:rPr>
            </w:pPr>
            <w:r>
              <w:rPr>
                <w:rFonts w:hint="eastAsia"/>
                <w:color w:val="000000"/>
              </w:rPr>
              <w:t>19.12</w:t>
            </w:r>
          </w:p>
        </w:tc>
        <w:tc>
          <w:tcPr>
            <w:tcW w:w="990" w:type="dxa"/>
            <w:tcBorders>
              <w:top w:val="nil"/>
              <w:bottom w:val="nil"/>
            </w:tcBorders>
            <w:noWrap/>
          </w:tcPr>
          <w:p w14:paraId="644B2E98" w14:textId="77777777" w:rsidR="00EC5ED4" w:rsidRPr="00582304" w:rsidRDefault="00EC5ED4" w:rsidP="00601134">
            <w:pPr>
              <w:spacing w:line="240" w:lineRule="auto"/>
              <w:rPr>
                <w:iCs/>
                <w:szCs w:val="24"/>
              </w:rPr>
            </w:pPr>
            <w:r>
              <w:rPr>
                <w:rFonts w:hint="eastAsia"/>
                <w:color w:val="000000"/>
              </w:rPr>
              <w:t>94.4</w:t>
            </w:r>
          </w:p>
        </w:tc>
        <w:tc>
          <w:tcPr>
            <w:tcW w:w="1278" w:type="dxa"/>
            <w:tcBorders>
              <w:top w:val="nil"/>
              <w:bottom w:val="nil"/>
            </w:tcBorders>
          </w:tcPr>
          <w:p w14:paraId="334772B5" w14:textId="77777777" w:rsidR="00EC5ED4" w:rsidRPr="00582304" w:rsidRDefault="00EC5ED4" w:rsidP="00601134">
            <w:pPr>
              <w:spacing w:line="240" w:lineRule="auto"/>
              <w:rPr>
                <w:color w:val="000000"/>
                <w:szCs w:val="24"/>
              </w:rPr>
            </w:pPr>
            <w:r>
              <w:rPr>
                <w:rFonts w:hint="eastAsia"/>
                <w:color w:val="000000"/>
              </w:rPr>
              <w:t>0.87</w:t>
            </w:r>
          </w:p>
        </w:tc>
      </w:tr>
      <w:tr w:rsidR="00EC5ED4" w:rsidRPr="00582304" w14:paraId="67ABB896" w14:textId="77777777" w:rsidTr="00B02083">
        <w:trPr>
          <w:trHeight w:val="324"/>
        </w:trPr>
        <w:tc>
          <w:tcPr>
            <w:tcW w:w="566" w:type="dxa"/>
            <w:vMerge/>
            <w:tcBorders>
              <w:top w:val="nil"/>
              <w:bottom w:val="single" w:sz="4" w:space="0" w:color="auto"/>
            </w:tcBorders>
          </w:tcPr>
          <w:p w14:paraId="76CD9C4E" w14:textId="77777777" w:rsidR="00EC5ED4" w:rsidRPr="00582304" w:rsidRDefault="00EC5ED4" w:rsidP="00601134">
            <w:pPr>
              <w:spacing w:line="240" w:lineRule="auto"/>
              <w:rPr>
                <w:iCs/>
                <w:szCs w:val="24"/>
              </w:rPr>
            </w:pPr>
          </w:p>
        </w:tc>
        <w:tc>
          <w:tcPr>
            <w:tcW w:w="1274" w:type="dxa"/>
            <w:tcBorders>
              <w:top w:val="nil"/>
              <w:bottom w:val="single" w:sz="4" w:space="0" w:color="auto"/>
            </w:tcBorders>
          </w:tcPr>
          <w:p w14:paraId="48F241B7" w14:textId="77777777" w:rsidR="00EC5ED4" w:rsidRPr="00582304" w:rsidRDefault="00EC5ED4" w:rsidP="00601134">
            <w:pPr>
              <w:spacing w:line="240" w:lineRule="auto"/>
              <w:rPr>
                <w:color w:val="000000"/>
                <w:szCs w:val="24"/>
              </w:rPr>
            </w:pPr>
            <w:r>
              <w:rPr>
                <w:rFonts w:hint="eastAsia"/>
                <w:color w:val="000000"/>
                <w:szCs w:val="24"/>
              </w:rPr>
              <w:t>New</w:t>
            </w:r>
          </w:p>
        </w:tc>
        <w:tc>
          <w:tcPr>
            <w:tcW w:w="997" w:type="dxa"/>
            <w:vMerge/>
            <w:tcBorders>
              <w:top w:val="nil"/>
              <w:bottom w:val="single" w:sz="4" w:space="0" w:color="auto"/>
            </w:tcBorders>
          </w:tcPr>
          <w:p w14:paraId="10CFDA2E" w14:textId="77777777" w:rsidR="00EC5ED4" w:rsidRPr="00582304" w:rsidRDefault="00EC5ED4" w:rsidP="00601134">
            <w:pPr>
              <w:spacing w:line="240" w:lineRule="auto"/>
              <w:rPr>
                <w:iCs/>
                <w:szCs w:val="24"/>
              </w:rPr>
            </w:pPr>
          </w:p>
        </w:tc>
        <w:tc>
          <w:tcPr>
            <w:tcW w:w="1084" w:type="dxa"/>
            <w:tcBorders>
              <w:top w:val="nil"/>
              <w:bottom w:val="single" w:sz="4" w:space="0" w:color="auto"/>
            </w:tcBorders>
            <w:noWrap/>
          </w:tcPr>
          <w:p w14:paraId="10F1E23E" w14:textId="77777777" w:rsidR="00EC5ED4" w:rsidRPr="00582304" w:rsidRDefault="00EC5ED4" w:rsidP="00601134">
            <w:pPr>
              <w:spacing w:line="240" w:lineRule="auto"/>
              <w:rPr>
                <w:color w:val="000000"/>
              </w:rPr>
            </w:pPr>
            <w:r>
              <w:rPr>
                <w:rFonts w:hint="eastAsia"/>
                <w:color w:val="000000"/>
              </w:rPr>
              <w:t>243.6</w:t>
            </w:r>
          </w:p>
        </w:tc>
        <w:tc>
          <w:tcPr>
            <w:tcW w:w="1085" w:type="dxa"/>
            <w:tcBorders>
              <w:top w:val="nil"/>
              <w:bottom w:val="single" w:sz="4" w:space="0" w:color="auto"/>
            </w:tcBorders>
            <w:noWrap/>
          </w:tcPr>
          <w:p w14:paraId="2A811B99" w14:textId="77777777" w:rsidR="00EC5ED4" w:rsidRPr="00582304" w:rsidRDefault="00EC5ED4" w:rsidP="00601134">
            <w:pPr>
              <w:spacing w:line="240" w:lineRule="auto"/>
              <w:rPr>
                <w:color w:val="000000"/>
              </w:rPr>
            </w:pPr>
            <w:r>
              <w:rPr>
                <w:rFonts w:hint="eastAsia"/>
                <w:color w:val="000000"/>
              </w:rPr>
              <w:t>-56.4</w:t>
            </w:r>
          </w:p>
        </w:tc>
        <w:tc>
          <w:tcPr>
            <w:tcW w:w="1089" w:type="dxa"/>
            <w:tcBorders>
              <w:top w:val="nil"/>
              <w:bottom w:val="single" w:sz="4" w:space="0" w:color="auto"/>
            </w:tcBorders>
            <w:noWrap/>
          </w:tcPr>
          <w:p w14:paraId="360C8377" w14:textId="77777777" w:rsidR="00EC5ED4" w:rsidRPr="00582304" w:rsidRDefault="00EC5ED4" w:rsidP="00601134">
            <w:pPr>
              <w:spacing w:line="240" w:lineRule="auto"/>
              <w:rPr>
                <w:color w:val="000000"/>
              </w:rPr>
            </w:pPr>
            <w:r>
              <w:rPr>
                <w:rFonts w:hint="eastAsia"/>
                <w:color w:val="000000"/>
              </w:rPr>
              <w:t>47.84</w:t>
            </w:r>
          </w:p>
        </w:tc>
        <w:tc>
          <w:tcPr>
            <w:tcW w:w="992" w:type="dxa"/>
            <w:tcBorders>
              <w:top w:val="nil"/>
              <w:bottom w:val="single" w:sz="4" w:space="0" w:color="auto"/>
            </w:tcBorders>
            <w:noWrap/>
          </w:tcPr>
          <w:p w14:paraId="191C3FA1" w14:textId="77777777" w:rsidR="00EC5ED4" w:rsidRPr="00582304" w:rsidRDefault="00EC5ED4" w:rsidP="00601134">
            <w:pPr>
              <w:spacing w:line="240" w:lineRule="auto"/>
              <w:rPr>
                <w:color w:val="000000"/>
              </w:rPr>
            </w:pPr>
            <w:r>
              <w:rPr>
                <w:rFonts w:hint="eastAsia"/>
                <w:color w:val="000000"/>
              </w:rPr>
              <w:t>38.78</w:t>
            </w:r>
          </w:p>
        </w:tc>
        <w:tc>
          <w:tcPr>
            <w:tcW w:w="990" w:type="dxa"/>
            <w:tcBorders>
              <w:top w:val="nil"/>
              <w:bottom w:val="single" w:sz="4" w:space="0" w:color="auto"/>
            </w:tcBorders>
            <w:noWrap/>
          </w:tcPr>
          <w:p w14:paraId="6BC1BD55" w14:textId="77777777" w:rsidR="00EC5ED4" w:rsidRPr="00582304" w:rsidRDefault="00EC5ED4" w:rsidP="00601134">
            <w:pPr>
              <w:spacing w:line="240" w:lineRule="auto"/>
              <w:rPr>
                <w:color w:val="000000"/>
              </w:rPr>
            </w:pPr>
            <w:r>
              <w:rPr>
                <w:rFonts w:hint="eastAsia"/>
                <w:color w:val="000000"/>
              </w:rPr>
              <w:t>73.94</w:t>
            </w:r>
          </w:p>
        </w:tc>
        <w:tc>
          <w:tcPr>
            <w:tcW w:w="1278" w:type="dxa"/>
            <w:tcBorders>
              <w:top w:val="nil"/>
              <w:bottom w:val="single" w:sz="4" w:space="0" w:color="auto"/>
            </w:tcBorders>
          </w:tcPr>
          <w:p w14:paraId="0289486A" w14:textId="77777777" w:rsidR="00EC5ED4" w:rsidRPr="00582304" w:rsidRDefault="00EC5ED4" w:rsidP="00601134">
            <w:pPr>
              <w:spacing w:line="240" w:lineRule="auto"/>
              <w:rPr>
                <w:color w:val="000000"/>
              </w:rPr>
            </w:pPr>
            <w:r>
              <w:rPr>
                <w:rFonts w:hint="eastAsia"/>
                <w:color w:val="000000"/>
              </w:rPr>
              <w:t>0.88</w:t>
            </w:r>
          </w:p>
        </w:tc>
      </w:tr>
      <w:tr w:rsidR="00EC5ED4" w:rsidRPr="00582304" w14:paraId="0A06B66F" w14:textId="77777777" w:rsidTr="00B02083">
        <w:trPr>
          <w:trHeight w:val="324"/>
        </w:trPr>
        <w:tc>
          <w:tcPr>
            <w:tcW w:w="566" w:type="dxa"/>
            <w:vMerge w:val="restart"/>
            <w:tcBorders>
              <w:top w:val="single" w:sz="4" w:space="0" w:color="auto"/>
              <w:bottom w:val="nil"/>
            </w:tcBorders>
            <w:noWrap/>
          </w:tcPr>
          <w:p w14:paraId="41D54788" w14:textId="77777777" w:rsidR="00EC5ED4" w:rsidRPr="00582304" w:rsidRDefault="00EC5ED4" w:rsidP="00601134">
            <w:pPr>
              <w:spacing w:line="240" w:lineRule="auto"/>
              <w:rPr>
                <w:iCs/>
                <w:szCs w:val="24"/>
              </w:rPr>
            </w:pPr>
            <w:r w:rsidRPr="00582304">
              <w:rPr>
                <w:rFonts w:hint="eastAsia"/>
                <w:iCs/>
                <w:szCs w:val="24"/>
              </w:rPr>
              <w:t>0</w:t>
            </w:r>
            <w:r w:rsidRPr="00582304">
              <w:rPr>
                <w:iCs/>
                <w:szCs w:val="24"/>
              </w:rPr>
              <w:t>.3</w:t>
            </w:r>
          </w:p>
        </w:tc>
        <w:tc>
          <w:tcPr>
            <w:tcW w:w="1274" w:type="dxa"/>
            <w:tcBorders>
              <w:top w:val="single" w:sz="4" w:space="0" w:color="auto"/>
              <w:bottom w:val="nil"/>
            </w:tcBorders>
          </w:tcPr>
          <w:p w14:paraId="2E26129C" w14:textId="77777777" w:rsidR="00EC5ED4" w:rsidRPr="00582304" w:rsidRDefault="00EC5ED4" w:rsidP="00601134">
            <w:pPr>
              <w:spacing w:line="240" w:lineRule="auto"/>
              <w:rPr>
                <w:color w:val="000000"/>
                <w:szCs w:val="24"/>
              </w:rPr>
            </w:pPr>
            <w:r w:rsidRPr="00582304">
              <w:rPr>
                <w:rFonts w:hint="eastAsia"/>
                <w:color w:val="000000"/>
                <w:szCs w:val="24"/>
              </w:rPr>
              <w:t>w</w:t>
            </w:r>
            <w:r>
              <w:rPr>
                <w:rFonts w:hint="eastAsia"/>
                <w:color w:val="000000"/>
                <w:szCs w:val="24"/>
              </w:rPr>
              <w:t>New</w:t>
            </w:r>
            <w:r w:rsidRPr="00582304">
              <w:rPr>
                <w:rFonts w:hint="eastAsia"/>
                <w:color w:val="000000"/>
                <w:szCs w:val="24"/>
              </w:rPr>
              <w:t>1</w:t>
            </w:r>
          </w:p>
        </w:tc>
        <w:tc>
          <w:tcPr>
            <w:tcW w:w="997" w:type="dxa"/>
            <w:vMerge w:val="restart"/>
            <w:tcBorders>
              <w:top w:val="single" w:sz="4" w:space="0" w:color="auto"/>
              <w:bottom w:val="nil"/>
            </w:tcBorders>
            <w:noWrap/>
          </w:tcPr>
          <w:p w14:paraId="05A4BB39" w14:textId="77777777" w:rsidR="00EC5ED4" w:rsidRPr="00582304" w:rsidRDefault="00EC5ED4" w:rsidP="00601134">
            <w:pPr>
              <w:spacing w:line="240" w:lineRule="auto"/>
              <w:rPr>
                <w:iCs/>
                <w:szCs w:val="24"/>
              </w:rPr>
            </w:pPr>
            <w:r>
              <w:rPr>
                <w:rFonts w:hint="eastAsia"/>
                <w:color w:val="000000"/>
              </w:rPr>
              <w:t>226.84</w:t>
            </w:r>
          </w:p>
        </w:tc>
        <w:tc>
          <w:tcPr>
            <w:tcW w:w="1084" w:type="dxa"/>
            <w:tcBorders>
              <w:top w:val="single" w:sz="4" w:space="0" w:color="auto"/>
              <w:bottom w:val="nil"/>
            </w:tcBorders>
            <w:noWrap/>
          </w:tcPr>
          <w:p w14:paraId="1BAF374D" w14:textId="77777777" w:rsidR="00EC5ED4" w:rsidRPr="00582304" w:rsidRDefault="00EC5ED4" w:rsidP="00601134">
            <w:pPr>
              <w:spacing w:line="240" w:lineRule="auto"/>
              <w:rPr>
                <w:iCs/>
                <w:szCs w:val="24"/>
              </w:rPr>
            </w:pPr>
            <w:r>
              <w:rPr>
                <w:rFonts w:hint="eastAsia"/>
                <w:color w:val="000000"/>
              </w:rPr>
              <w:t>293.38</w:t>
            </w:r>
          </w:p>
        </w:tc>
        <w:tc>
          <w:tcPr>
            <w:tcW w:w="1085" w:type="dxa"/>
            <w:tcBorders>
              <w:top w:val="single" w:sz="4" w:space="0" w:color="auto"/>
              <w:bottom w:val="nil"/>
            </w:tcBorders>
            <w:noWrap/>
          </w:tcPr>
          <w:p w14:paraId="2BE9444A" w14:textId="77777777" w:rsidR="00EC5ED4" w:rsidRPr="00582304" w:rsidRDefault="00EC5ED4" w:rsidP="00601134">
            <w:pPr>
              <w:spacing w:line="240" w:lineRule="auto"/>
              <w:rPr>
                <w:iCs/>
                <w:szCs w:val="24"/>
              </w:rPr>
            </w:pPr>
            <w:r>
              <w:rPr>
                <w:rFonts w:hint="eastAsia"/>
                <w:color w:val="000000"/>
              </w:rPr>
              <w:t>-6.62</w:t>
            </w:r>
          </w:p>
        </w:tc>
        <w:tc>
          <w:tcPr>
            <w:tcW w:w="1089" w:type="dxa"/>
            <w:tcBorders>
              <w:top w:val="single" w:sz="4" w:space="0" w:color="auto"/>
              <w:bottom w:val="nil"/>
            </w:tcBorders>
            <w:noWrap/>
          </w:tcPr>
          <w:p w14:paraId="2EED9104" w14:textId="77777777" w:rsidR="00EC5ED4" w:rsidRPr="00582304" w:rsidRDefault="00EC5ED4" w:rsidP="00601134">
            <w:pPr>
              <w:spacing w:line="240" w:lineRule="auto"/>
              <w:rPr>
                <w:iCs/>
                <w:szCs w:val="24"/>
              </w:rPr>
            </w:pPr>
            <w:r>
              <w:rPr>
                <w:rFonts w:hint="eastAsia"/>
                <w:color w:val="000000"/>
              </w:rPr>
              <w:t>16.14</w:t>
            </w:r>
          </w:p>
        </w:tc>
        <w:tc>
          <w:tcPr>
            <w:tcW w:w="992" w:type="dxa"/>
            <w:tcBorders>
              <w:top w:val="single" w:sz="4" w:space="0" w:color="auto"/>
              <w:bottom w:val="nil"/>
            </w:tcBorders>
            <w:noWrap/>
          </w:tcPr>
          <w:p w14:paraId="6AE120E4" w14:textId="77777777" w:rsidR="00EC5ED4" w:rsidRPr="00582304" w:rsidRDefault="00EC5ED4" w:rsidP="00601134">
            <w:pPr>
              <w:spacing w:line="240" w:lineRule="auto"/>
              <w:rPr>
                <w:iCs/>
                <w:szCs w:val="24"/>
              </w:rPr>
            </w:pPr>
            <w:r>
              <w:rPr>
                <w:rFonts w:hint="eastAsia"/>
                <w:color w:val="000000"/>
              </w:rPr>
              <w:t>14.9</w:t>
            </w:r>
          </w:p>
        </w:tc>
        <w:tc>
          <w:tcPr>
            <w:tcW w:w="990" w:type="dxa"/>
            <w:tcBorders>
              <w:top w:val="single" w:sz="4" w:space="0" w:color="auto"/>
              <w:bottom w:val="nil"/>
            </w:tcBorders>
            <w:noWrap/>
          </w:tcPr>
          <w:p w14:paraId="59B7ADE2" w14:textId="77777777" w:rsidR="00EC5ED4" w:rsidRPr="00582304" w:rsidRDefault="00EC5ED4" w:rsidP="00601134">
            <w:pPr>
              <w:spacing w:line="240" w:lineRule="auto"/>
              <w:rPr>
                <w:iCs/>
                <w:szCs w:val="24"/>
              </w:rPr>
            </w:pPr>
            <w:r>
              <w:rPr>
                <w:rFonts w:hint="eastAsia"/>
                <w:color w:val="000000"/>
              </w:rPr>
              <w:t>17.43</w:t>
            </w:r>
          </w:p>
        </w:tc>
        <w:tc>
          <w:tcPr>
            <w:tcW w:w="1278" w:type="dxa"/>
            <w:tcBorders>
              <w:top w:val="single" w:sz="4" w:space="0" w:color="auto"/>
              <w:bottom w:val="nil"/>
            </w:tcBorders>
          </w:tcPr>
          <w:p w14:paraId="76969608" w14:textId="77777777" w:rsidR="00EC5ED4" w:rsidRPr="00582304" w:rsidRDefault="00EC5ED4" w:rsidP="00601134">
            <w:pPr>
              <w:spacing w:line="240" w:lineRule="auto"/>
              <w:rPr>
                <w:color w:val="000000"/>
                <w:szCs w:val="24"/>
              </w:rPr>
            </w:pPr>
            <w:r>
              <w:rPr>
                <w:rFonts w:hint="eastAsia"/>
                <w:color w:val="000000"/>
              </w:rPr>
              <w:t>0.94</w:t>
            </w:r>
          </w:p>
        </w:tc>
      </w:tr>
      <w:tr w:rsidR="00EC5ED4" w:rsidRPr="00582304" w14:paraId="22298BDD" w14:textId="77777777" w:rsidTr="00B02083">
        <w:trPr>
          <w:trHeight w:val="324"/>
        </w:trPr>
        <w:tc>
          <w:tcPr>
            <w:tcW w:w="566" w:type="dxa"/>
            <w:vMerge/>
            <w:tcBorders>
              <w:top w:val="nil"/>
              <w:bottom w:val="nil"/>
            </w:tcBorders>
          </w:tcPr>
          <w:p w14:paraId="3E9167D0" w14:textId="77777777" w:rsidR="00EC5ED4" w:rsidRPr="00582304" w:rsidRDefault="00EC5ED4" w:rsidP="00601134">
            <w:pPr>
              <w:spacing w:line="240" w:lineRule="auto"/>
              <w:rPr>
                <w:iCs/>
                <w:szCs w:val="24"/>
              </w:rPr>
            </w:pPr>
          </w:p>
        </w:tc>
        <w:tc>
          <w:tcPr>
            <w:tcW w:w="1274" w:type="dxa"/>
            <w:tcBorders>
              <w:top w:val="nil"/>
              <w:bottom w:val="nil"/>
            </w:tcBorders>
          </w:tcPr>
          <w:p w14:paraId="6B4865D6" w14:textId="77777777" w:rsidR="00EC5ED4" w:rsidRPr="00582304" w:rsidRDefault="00EC5ED4" w:rsidP="00601134">
            <w:pPr>
              <w:spacing w:line="240" w:lineRule="auto"/>
              <w:rPr>
                <w:iCs/>
                <w:szCs w:val="24"/>
              </w:rPr>
            </w:pPr>
            <w:r w:rsidRPr="00582304">
              <w:rPr>
                <w:color w:val="000000"/>
                <w:szCs w:val="24"/>
              </w:rPr>
              <w:t>w</w:t>
            </w:r>
            <w:r>
              <w:rPr>
                <w:rFonts w:hint="eastAsia"/>
                <w:color w:val="000000"/>
                <w:szCs w:val="24"/>
              </w:rPr>
              <w:t>New</w:t>
            </w:r>
            <w:r w:rsidRPr="00582304">
              <w:rPr>
                <w:color w:val="000000"/>
                <w:szCs w:val="24"/>
              </w:rPr>
              <w:t>2</w:t>
            </w:r>
          </w:p>
        </w:tc>
        <w:tc>
          <w:tcPr>
            <w:tcW w:w="997" w:type="dxa"/>
            <w:vMerge/>
            <w:tcBorders>
              <w:top w:val="nil"/>
              <w:bottom w:val="nil"/>
            </w:tcBorders>
          </w:tcPr>
          <w:p w14:paraId="5377A353" w14:textId="77777777" w:rsidR="00EC5ED4" w:rsidRPr="00582304" w:rsidRDefault="00EC5ED4" w:rsidP="00601134">
            <w:pPr>
              <w:spacing w:line="240" w:lineRule="auto"/>
              <w:rPr>
                <w:iCs/>
                <w:szCs w:val="24"/>
              </w:rPr>
            </w:pPr>
          </w:p>
        </w:tc>
        <w:tc>
          <w:tcPr>
            <w:tcW w:w="1084" w:type="dxa"/>
            <w:tcBorders>
              <w:top w:val="nil"/>
              <w:bottom w:val="nil"/>
            </w:tcBorders>
            <w:noWrap/>
          </w:tcPr>
          <w:p w14:paraId="2FC1863D" w14:textId="77777777" w:rsidR="00EC5ED4" w:rsidRPr="00582304" w:rsidRDefault="00EC5ED4" w:rsidP="00601134">
            <w:pPr>
              <w:spacing w:line="240" w:lineRule="auto"/>
              <w:rPr>
                <w:iCs/>
                <w:szCs w:val="24"/>
              </w:rPr>
            </w:pPr>
            <w:r>
              <w:rPr>
                <w:rFonts w:hint="eastAsia"/>
                <w:color w:val="000000"/>
              </w:rPr>
              <w:t>296.97</w:t>
            </w:r>
          </w:p>
        </w:tc>
        <w:tc>
          <w:tcPr>
            <w:tcW w:w="1085" w:type="dxa"/>
            <w:tcBorders>
              <w:top w:val="nil"/>
              <w:bottom w:val="nil"/>
            </w:tcBorders>
            <w:noWrap/>
          </w:tcPr>
          <w:p w14:paraId="2E4798E5" w14:textId="77777777" w:rsidR="00EC5ED4" w:rsidRPr="00582304" w:rsidRDefault="00EC5ED4" w:rsidP="00601134">
            <w:pPr>
              <w:spacing w:line="240" w:lineRule="auto"/>
              <w:rPr>
                <w:iCs/>
                <w:szCs w:val="24"/>
              </w:rPr>
            </w:pPr>
            <w:r>
              <w:rPr>
                <w:rFonts w:hint="eastAsia"/>
                <w:color w:val="000000"/>
              </w:rPr>
              <w:t>-3.03</w:t>
            </w:r>
          </w:p>
        </w:tc>
        <w:tc>
          <w:tcPr>
            <w:tcW w:w="1089" w:type="dxa"/>
            <w:tcBorders>
              <w:top w:val="nil"/>
              <w:bottom w:val="nil"/>
            </w:tcBorders>
            <w:noWrap/>
          </w:tcPr>
          <w:p w14:paraId="0BC14EA7" w14:textId="77777777" w:rsidR="00EC5ED4" w:rsidRPr="00582304" w:rsidRDefault="00EC5ED4" w:rsidP="00601134">
            <w:pPr>
              <w:spacing w:line="240" w:lineRule="auto"/>
              <w:rPr>
                <w:iCs/>
                <w:szCs w:val="24"/>
              </w:rPr>
            </w:pPr>
            <w:r>
              <w:rPr>
                <w:rFonts w:hint="eastAsia"/>
                <w:color w:val="000000"/>
              </w:rPr>
              <w:t>21.04</w:t>
            </w:r>
          </w:p>
        </w:tc>
        <w:tc>
          <w:tcPr>
            <w:tcW w:w="992" w:type="dxa"/>
            <w:tcBorders>
              <w:top w:val="nil"/>
              <w:bottom w:val="nil"/>
            </w:tcBorders>
            <w:noWrap/>
          </w:tcPr>
          <w:p w14:paraId="11F31EC2" w14:textId="77777777" w:rsidR="00EC5ED4" w:rsidRPr="00582304" w:rsidRDefault="00EC5ED4" w:rsidP="00601134">
            <w:pPr>
              <w:spacing w:line="240" w:lineRule="auto"/>
              <w:rPr>
                <w:iCs/>
                <w:szCs w:val="24"/>
              </w:rPr>
            </w:pPr>
            <w:r>
              <w:rPr>
                <w:rFonts w:hint="eastAsia"/>
                <w:color w:val="000000"/>
              </w:rPr>
              <w:t>17.76</w:t>
            </w:r>
          </w:p>
        </w:tc>
        <w:tc>
          <w:tcPr>
            <w:tcW w:w="990" w:type="dxa"/>
            <w:tcBorders>
              <w:top w:val="nil"/>
              <w:bottom w:val="nil"/>
            </w:tcBorders>
            <w:noWrap/>
          </w:tcPr>
          <w:p w14:paraId="36EFB3E5" w14:textId="77777777" w:rsidR="00EC5ED4" w:rsidRPr="00582304" w:rsidRDefault="00EC5ED4" w:rsidP="00601134">
            <w:pPr>
              <w:spacing w:line="240" w:lineRule="auto"/>
              <w:rPr>
                <w:iCs/>
                <w:szCs w:val="24"/>
              </w:rPr>
            </w:pPr>
            <w:r>
              <w:rPr>
                <w:rFonts w:hint="eastAsia"/>
                <w:color w:val="000000"/>
              </w:rPr>
              <w:t>21.24</w:t>
            </w:r>
          </w:p>
        </w:tc>
        <w:tc>
          <w:tcPr>
            <w:tcW w:w="1278" w:type="dxa"/>
            <w:tcBorders>
              <w:top w:val="nil"/>
              <w:bottom w:val="nil"/>
            </w:tcBorders>
          </w:tcPr>
          <w:p w14:paraId="24D5339B" w14:textId="77777777" w:rsidR="00EC5ED4" w:rsidRPr="00582304" w:rsidRDefault="00EC5ED4" w:rsidP="00601134">
            <w:pPr>
              <w:spacing w:line="240" w:lineRule="auto"/>
              <w:rPr>
                <w:color w:val="000000"/>
                <w:szCs w:val="24"/>
              </w:rPr>
            </w:pPr>
            <w:r>
              <w:rPr>
                <w:rFonts w:hint="eastAsia"/>
                <w:color w:val="000000"/>
              </w:rPr>
              <w:t>0.92</w:t>
            </w:r>
          </w:p>
        </w:tc>
      </w:tr>
      <w:tr w:rsidR="00EC5ED4" w:rsidRPr="00582304" w14:paraId="68D2A199" w14:textId="77777777" w:rsidTr="00B02083">
        <w:trPr>
          <w:trHeight w:val="324"/>
        </w:trPr>
        <w:tc>
          <w:tcPr>
            <w:tcW w:w="566" w:type="dxa"/>
            <w:vMerge/>
            <w:tcBorders>
              <w:top w:val="nil"/>
              <w:bottom w:val="nil"/>
            </w:tcBorders>
          </w:tcPr>
          <w:p w14:paraId="2EE76CDC" w14:textId="77777777" w:rsidR="00EC5ED4" w:rsidRPr="00582304" w:rsidRDefault="00EC5ED4" w:rsidP="00601134">
            <w:pPr>
              <w:spacing w:line="240" w:lineRule="auto"/>
              <w:rPr>
                <w:iCs/>
                <w:szCs w:val="24"/>
              </w:rPr>
            </w:pPr>
          </w:p>
        </w:tc>
        <w:tc>
          <w:tcPr>
            <w:tcW w:w="1274" w:type="dxa"/>
            <w:tcBorders>
              <w:top w:val="nil"/>
              <w:bottom w:val="nil"/>
            </w:tcBorders>
          </w:tcPr>
          <w:p w14:paraId="7F480A03" w14:textId="77777777" w:rsidR="00EC5ED4" w:rsidRPr="00582304" w:rsidRDefault="00EC5ED4" w:rsidP="00601134">
            <w:pPr>
              <w:spacing w:line="240" w:lineRule="auto"/>
              <w:rPr>
                <w:iCs/>
                <w:szCs w:val="24"/>
              </w:rPr>
            </w:pPr>
            <w:r w:rsidRPr="00582304">
              <w:rPr>
                <w:color w:val="000000"/>
                <w:szCs w:val="24"/>
              </w:rPr>
              <w:t>wChao2</w:t>
            </w:r>
          </w:p>
        </w:tc>
        <w:tc>
          <w:tcPr>
            <w:tcW w:w="997" w:type="dxa"/>
            <w:vMerge/>
            <w:tcBorders>
              <w:top w:val="nil"/>
              <w:bottom w:val="nil"/>
            </w:tcBorders>
          </w:tcPr>
          <w:p w14:paraId="09B509FB" w14:textId="77777777" w:rsidR="00EC5ED4" w:rsidRPr="00582304" w:rsidRDefault="00EC5ED4" w:rsidP="00601134">
            <w:pPr>
              <w:spacing w:line="240" w:lineRule="auto"/>
              <w:rPr>
                <w:iCs/>
                <w:szCs w:val="24"/>
              </w:rPr>
            </w:pPr>
          </w:p>
        </w:tc>
        <w:tc>
          <w:tcPr>
            <w:tcW w:w="1084" w:type="dxa"/>
            <w:tcBorders>
              <w:top w:val="nil"/>
              <w:bottom w:val="nil"/>
            </w:tcBorders>
            <w:noWrap/>
          </w:tcPr>
          <w:p w14:paraId="014CA373" w14:textId="77777777" w:rsidR="00EC5ED4" w:rsidRPr="00582304" w:rsidRDefault="00EC5ED4" w:rsidP="00601134">
            <w:pPr>
              <w:spacing w:line="240" w:lineRule="auto"/>
              <w:rPr>
                <w:iCs/>
                <w:szCs w:val="24"/>
              </w:rPr>
            </w:pPr>
            <w:r>
              <w:rPr>
                <w:rFonts w:hint="eastAsia"/>
                <w:color w:val="000000"/>
              </w:rPr>
              <w:t>266.22</w:t>
            </w:r>
          </w:p>
        </w:tc>
        <w:tc>
          <w:tcPr>
            <w:tcW w:w="1085" w:type="dxa"/>
            <w:tcBorders>
              <w:top w:val="nil"/>
              <w:bottom w:val="nil"/>
            </w:tcBorders>
            <w:noWrap/>
          </w:tcPr>
          <w:p w14:paraId="74272E44" w14:textId="77777777" w:rsidR="00EC5ED4" w:rsidRPr="00582304" w:rsidRDefault="00EC5ED4" w:rsidP="00601134">
            <w:pPr>
              <w:spacing w:line="240" w:lineRule="auto"/>
              <w:rPr>
                <w:iCs/>
                <w:szCs w:val="24"/>
              </w:rPr>
            </w:pPr>
            <w:r>
              <w:rPr>
                <w:rFonts w:hint="eastAsia"/>
                <w:color w:val="000000"/>
              </w:rPr>
              <w:t>-33.78</w:t>
            </w:r>
          </w:p>
        </w:tc>
        <w:tc>
          <w:tcPr>
            <w:tcW w:w="1089" w:type="dxa"/>
            <w:tcBorders>
              <w:top w:val="nil"/>
              <w:bottom w:val="nil"/>
            </w:tcBorders>
            <w:noWrap/>
          </w:tcPr>
          <w:p w14:paraId="1E26EF73" w14:textId="77777777" w:rsidR="00EC5ED4" w:rsidRPr="00582304" w:rsidRDefault="00EC5ED4" w:rsidP="00601134">
            <w:pPr>
              <w:spacing w:line="240" w:lineRule="auto"/>
              <w:rPr>
                <w:iCs/>
                <w:szCs w:val="24"/>
              </w:rPr>
            </w:pPr>
            <w:r>
              <w:rPr>
                <w:rFonts w:hint="eastAsia"/>
                <w:color w:val="000000"/>
              </w:rPr>
              <w:t>12.58</w:t>
            </w:r>
          </w:p>
        </w:tc>
        <w:tc>
          <w:tcPr>
            <w:tcW w:w="992" w:type="dxa"/>
            <w:tcBorders>
              <w:top w:val="nil"/>
              <w:bottom w:val="nil"/>
            </w:tcBorders>
            <w:noWrap/>
          </w:tcPr>
          <w:p w14:paraId="56BCE0D3" w14:textId="77777777" w:rsidR="00EC5ED4" w:rsidRPr="00582304" w:rsidRDefault="00EC5ED4" w:rsidP="00601134">
            <w:pPr>
              <w:spacing w:line="240" w:lineRule="auto"/>
              <w:rPr>
                <w:iCs/>
                <w:szCs w:val="24"/>
              </w:rPr>
            </w:pPr>
            <w:r>
              <w:rPr>
                <w:rFonts w:hint="eastAsia"/>
                <w:color w:val="000000"/>
              </w:rPr>
              <w:t>10.78</w:t>
            </w:r>
          </w:p>
        </w:tc>
        <w:tc>
          <w:tcPr>
            <w:tcW w:w="990" w:type="dxa"/>
            <w:tcBorders>
              <w:top w:val="nil"/>
              <w:bottom w:val="nil"/>
            </w:tcBorders>
            <w:noWrap/>
          </w:tcPr>
          <w:p w14:paraId="2709D486" w14:textId="77777777" w:rsidR="00EC5ED4" w:rsidRPr="00582304" w:rsidRDefault="00EC5ED4" w:rsidP="00601134">
            <w:pPr>
              <w:spacing w:line="240" w:lineRule="auto"/>
              <w:rPr>
                <w:iCs/>
                <w:szCs w:val="24"/>
              </w:rPr>
            </w:pPr>
            <w:r>
              <w:rPr>
                <w:rFonts w:hint="eastAsia"/>
                <w:color w:val="000000"/>
              </w:rPr>
              <w:t>36.04</w:t>
            </w:r>
          </w:p>
        </w:tc>
        <w:tc>
          <w:tcPr>
            <w:tcW w:w="1278" w:type="dxa"/>
            <w:tcBorders>
              <w:top w:val="nil"/>
              <w:bottom w:val="nil"/>
            </w:tcBorders>
          </w:tcPr>
          <w:p w14:paraId="3F2AD24D" w14:textId="77777777" w:rsidR="00EC5ED4" w:rsidRPr="00582304" w:rsidRDefault="00EC5ED4" w:rsidP="00601134">
            <w:pPr>
              <w:spacing w:line="240" w:lineRule="auto"/>
              <w:rPr>
                <w:color w:val="000000"/>
                <w:szCs w:val="24"/>
              </w:rPr>
            </w:pPr>
            <w:r>
              <w:rPr>
                <w:rFonts w:hint="eastAsia"/>
                <w:color w:val="000000"/>
              </w:rPr>
              <w:t>0.88</w:t>
            </w:r>
          </w:p>
        </w:tc>
      </w:tr>
      <w:tr w:rsidR="00EC5ED4" w:rsidRPr="00582304" w14:paraId="59FC72BC" w14:textId="77777777" w:rsidTr="00B02083">
        <w:trPr>
          <w:trHeight w:val="324"/>
        </w:trPr>
        <w:tc>
          <w:tcPr>
            <w:tcW w:w="566" w:type="dxa"/>
            <w:vMerge/>
            <w:tcBorders>
              <w:top w:val="nil"/>
              <w:bottom w:val="single" w:sz="4" w:space="0" w:color="auto"/>
            </w:tcBorders>
          </w:tcPr>
          <w:p w14:paraId="738E4B50" w14:textId="77777777" w:rsidR="00EC5ED4" w:rsidRPr="00582304" w:rsidRDefault="00EC5ED4" w:rsidP="00601134">
            <w:pPr>
              <w:spacing w:line="240" w:lineRule="auto"/>
              <w:rPr>
                <w:iCs/>
                <w:szCs w:val="24"/>
              </w:rPr>
            </w:pPr>
          </w:p>
        </w:tc>
        <w:tc>
          <w:tcPr>
            <w:tcW w:w="1274" w:type="dxa"/>
            <w:tcBorders>
              <w:top w:val="nil"/>
              <w:bottom w:val="single" w:sz="4" w:space="0" w:color="auto"/>
            </w:tcBorders>
          </w:tcPr>
          <w:p w14:paraId="34EC2902" w14:textId="77777777" w:rsidR="00EC5ED4" w:rsidRPr="00582304" w:rsidRDefault="00EC5ED4" w:rsidP="00601134">
            <w:pPr>
              <w:spacing w:line="240" w:lineRule="auto"/>
              <w:rPr>
                <w:color w:val="000000"/>
                <w:szCs w:val="24"/>
              </w:rPr>
            </w:pPr>
            <w:r>
              <w:rPr>
                <w:rFonts w:hint="eastAsia"/>
                <w:color w:val="000000"/>
                <w:szCs w:val="24"/>
              </w:rPr>
              <w:t>New</w:t>
            </w:r>
          </w:p>
        </w:tc>
        <w:tc>
          <w:tcPr>
            <w:tcW w:w="997" w:type="dxa"/>
            <w:vMerge/>
            <w:tcBorders>
              <w:top w:val="nil"/>
              <w:bottom w:val="single" w:sz="4" w:space="0" w:color="auto"/>
            </w:tcBorders>
          </w:tcPr>
          <w:p w14:paraId="62EE0FC2" w14:textId="77777777" w:rsidR="00EC5ED4" w:rsidRPr="00582304" w:rsidRDefault="00EC5ED4" w:rsidP="00601134">
            <w:pPr>
              <w:spacing w:line="240" w:lineRule="auto"/>
              <w:rPr>
                <w:iCs/>
                <w:szCs w:val="24"/>
              </w:rPr>
            </w:pPr>
          </w:p>
        </w:tc>
        <w:tc>
          <w:tcPr>
            <w:tcW w:w="1084" w:type="dxa"/>
            <w:tcBorders>
              <w:top w:val="nil"/>
              <w:bottom w:val="single" w:sz="4" w:space="0" w:color="auto"/>
            </w:tcBorders>
            <w:noWrap/>
          </w:tcPr>
          <w:p w14:paraId="61DF841B" w14:textId="77777777" w:rsidR="00EC5ED4" w:rsidRPr="00582304" w:rsidRDefault="00EC5ED4" w:rsidP="00601134">
            <w:pPr>
              <w:spacing w:line="240" w:lineRule="auto"/>
              <w:rPr>
                <w:color w:val="000000"/>
              </w:rPr>
            </w:pPr>
            <w:r>
              <w:rPr>
                <w:rFonts w:hint="eastAsia"/>
                <w:color w:val="000000"/>
              </w:rPr>
              <w:t>296.13</w:t>
            </w:r>
          </w:p>
        </w:tc>
        <w:tc>
          <w:tcPr>
            <w:tcW w:w="1085" w:type="dxa"/>
            <w:tcBorders>
              <w:top w:val="nil"/>
              <w:bottom w:val="single" w:sz="4" w:space="0" w:color="auto"/>
            </w:tcBorders>
            <w:noWrap/>
          </w:tcPr>
          <w:p w14:paraId="56DBD899" w14:textId="77777777" w:rsidR="00EC5ED4" w:rsidRPr="00582304" w:rsidRDefault="00EC5ED4" w:rsidP="00601134">
            <w:pPr>
              <w:spacing w:line="240" w:lineRule="auto"/>
              <w:rPr>
                <w:color w:val="000000"/>
              </w:rPr>
            </w:pPr>
            <w:r>
              <w:rPr>
                <w:rFonts w:hint="eastAsia"/>
                <w:color w:val="000000"/>
              </w:rPr>
              <w:t>-3.87</w:t>
            </w:r>
          </w:p>
        </w:tc>
        <w:tc>
          <w:tcPr>
            <w:tcW w:w="1089" w:type="dxa"/>
            <w:tcBorders>
              <w:top w:val="nil"/>
              <w:bottom w:val="single" w:sz="4" w:space="0" w:color="auto"/>
            </w:tcBorders>
            <w:noWrap/>
          </w:tcPr>
          <w:p w14:paraId="4B1148C9" w14:textId="77777777" w:rsidR="00EC5ED4" w:rsidRPr="00582304" w:rsidRDefault="00EC5ED4" w:rsidP="00601134">
            <w:pPr>
              <w:spacing w:line="240" w:lineRule="auto"/>
              <w:rPr>
                <w:color w:val="000000"/>
              </w:rPr>
            </w:pPr>
            <w:r>
              <w:rPr>
                <w:rFonts w:hint="eastAsia"/>
                <w:color w:val="000000"/>
              </w:rPr>
              <w:t>27.57</w:t>
            </w:r>
          </w:p>
        </w:tc>
        <w:tc>
          <w:tcPr>
            <w:tcW w:w="992" w:type="dxa"/>
            <w:tcBorders>
              <w:top w:val="nil"/>
              <w:bottom w:val="single" w:sz="4" w:space="0" w:color="auto"/>
            </w:tcBorders>
            <w:noWrap/>
          </w:tcPr>
          <w:p w14:paraId="712233BD" w14:textId="77777777" w:rsidR="00EC5ED4" w:rsidRPr="00582304" w:rsidRDefault="00EC5ED4" w:rsidP="00601134">
            <w:pPr>
              <w:spacing w:line="240" w:lineRule="auto"/>
              <w:rPr>
                <w:color w:val="000000"/>
              </w:rPr>
            </w:pPr>
            <w:r>
              <w:rPr>
                <w:rFonts w:hint="eastAsia"/>
                <w:color w:val="000000"/>
              </w:rPr>
              <w:t>24.19</w:t>
            </w:r>
          </w:p>
        </w:tc>
        <w:tc>
          <w:tcPr>
            <w:tcW w:w="990" w:type="dxa"/>
            <w:tcBorders>
              <w:top w:val="nil"/>
              <w:bottom w:val="single" w:sz="4" w:space="0" w:color="auto"/>
            </w:tcBorders>
            <w:noWrap/>
          </w:tcPr>
          <w:p w14:paraId="4827C901" w14:textId="77777777" w:rsidR="00EC5ED4" w:rsidRPr="00582304" w:rsidRDefault="00EC5ED4" w:rsidP="00601134">
            <w:pPr>
              <w:spacing w:line="240" w:lineRule="auto"/>
              <w:rPr>
                <w:color w:val="000000"/>
              </w:rPr>
            </w:pPr>
            <w:r>
              <w:rPr>
                <w:rFonts w:hint="eastAsia"/>
                <w:color w:val="000000"/>
              </w:rPr>
              <w:t>27.82</w:t>
            </w:r>
          </w:p>
        </w:tc>
        <w:tc>
          <w:tcPr>
            <w:tcW w:w="1278" w:type="dxa"/>
            <w:tcBorders>
              <w:top w:val="nil"/>
              <w:bottom w:val="single" w:sz="4" w:space="0" w:color="auto"/>
            </w:tcBorders>
          </w:tcPr>
          <w:p w14:paraId="39570235" w14:textId="77777777" w:rsidR="00EC5ED4" w:rsidRPr="00582304" w:rsidRDefault="00EC5ED4" w:rsidP="00601134">
            <w:pPr>
              <w:spacing w:line="240" w:lineRule="auto"/>
              <w:rPr>
                <w:color w:val="000000"/>
              </w:rPr>
            </w:pPr>
            <w:r>
              <w:rPr>
                <w:rFonts w:hint="eastAsia"/>
                <w:color w:val="000000"/>
              </w:rPr>
              <w:t>0.89</w:t>
            </w:r>
          </w:p>
        </w:tc>
      </w:tr>
      <w:tr w:rsidR="00EC5ED4" w:rsidRPr="00582304" w14:paraId="21A77B41" w14:textId="77777777" w:rsidTr="00B02083">
        <w:trPr>
          <w:trHeight w:val="324"/>
        </w:trPr>
        <w:tc>
          <w:tcPr>
            <w:tcW w:w="566" w:type="dxa"/>
            <w:vMerge w:val="restart"/>
            <w:tcBorders>
              <w:top w:val="single" w:sz="4" w:space="0" w:color="auto"/>
              <w:bottom w:val="nil"/>
            </w:tcBorders>
            <w:noWrap/>
          </w:tcPr>
          <w:p w14:paraId="44CA7B13" w14:textId="77777777" w:rsidR="00EC5ED4" w:rsidRPr="00582304" w:rsidRDefault="00EC5ED4" w:rsidP="00601134">
            <w:pPr>
              <w:spacing w:line="240" w:lineRule="auto"/>
              <w:rPr>
                <w:iCs/>
                <w:szCs w:val="24"/>
              </w:rPr>
            </w:pPr>
            <w:r w:rsidRPr="00582304">
              <w:rPr>
                <w:rFonts w:hint="eastAsia"/>
                <w:iCs/>
                <w:szCs w:val="24"/>
              </w:rPr>
              <w:t>0</w:t>
            </w:r>
            <w:r w:rsidRPr="00582304">
              <w:rPr>
                <w:iCs/>
                <w:szCs w:val="24"/>
              </w:rPr>
              <w:t>.5</w:t>
            </w:r>
          </w:p>
        </w:tc>
        <w:tc>
          <w:tcPr>
            <w:tcW w:w="1274" w:type="dxa"/>
            <w:tcBorders>
              <w:top w:val="single" w:sz="4" w:space="0" w:color="auto"/>
              <w:bottom w:val="nil"/>
            </w:tcBorders>
          </w:tcPr>
          <w:p w14:paraId="26E06D82" w14:textId="77777777" w:rsidR="00EC5ED4" w:rsidRPr="00582304" w:rsidRDefault="00EC5ED4" w:rsidP="00601134">
            <w:pPr>
              <w:spacing w:line="240" w:lineRule="auto"/>
              <w:rPr>
                <w:color w:val="000000"/>
                <w:szCs w:val="24"/>
              </w:rPr>
            </w:pPr>
            <w:r w:rsidRPr="00582304">
              <w:rPr>
                <w:rFonts w:hint="eastAsia"/>
                <w:color w:val="000000"/>
                <w:szCs w:val="24"/>
              </w:rPr>
              <w:t>w</w:t>
            </w:r>
            <w:r>
              <w:rPr>
                <w:rFonts w:hint="eastAsia"/>
                <w:color w:val="000000"/>
                <w:szCs w:val="24"/>
              </w:rPr>
              <w:t>New</w:t>
            </w:r>
            <w:r w:rsidRPr="00582304">
              <w:rPr>
                <w:rFonts w:hint="eastAsia"/>
                <w:color w:val="000000"/>
                <w:szCs w:val="24"/>
              </w:rPr>
              <w:t>1</w:t>
            </w:r>
          </w:p>
        </w:tc>
        <w:tc>
          <w:tcPr>
            <w:tcW w:w="997" w:type="dxa"/>
            <w:vMerge w:val="restart"/>
            <w:tcBorders>
              <w:top w:val="single" w:sz="4" w:space="0" w:color="auto"/>
              <w:bottom w:val="nil"/>
            </w:tcBorders>
            <w:noWrap/>
          </w:tcPr>
          <w:p w14:paraId="0AD5D365" w14:textId="77777777" w:rsidR="00EC5ED4" w:rsidRPr="00582304" w:rsidRDefault="00EC5ED4" w:rsidP="00601134">
            <w:pPr>
              <w:spacing w:line="240" w:lineRule="auto"/>
              <w:rPr>
                <w:iCs/>
                <w:szCs w:val="24"/>
              </w:rPr>
            </w:pPr>
            <w:r>
              <w:rPr>
                <w:rFonts w:hint="eastAsia"/>
                <w:color w:val="000000"/>
              </w:rPr>
              <w:t>261.66</w:t>
            </w:r>
          </w:p>
        </w:tc>
        <w:tc>
          <w:tcPr>
            <w:tcW w:w="1084" w:type="dxa"/>
            <w:tcBorders>
              <w:top w:val="single" w:sz="4" w:space="0" w:color="auto"/>
              <w:bottom w:val="nil"/>
            </w:tcBorders>
            <w:noWrap/>
          </w:tcPr>
          <w:p w14:paraId="481B81E3" w14:textId="77777777" w:rsidR="00EC5ED4" w:rsidRPr="00582304" w:rsidRDefault="00EC5ED4" w:rsidP="00601134">
            <w:pPr>
              <w:spacing w:line="240" w:lineRule="auto"/>
              <w:rPr>
                <w:iCs/>
                <w:szCs w:val="24"/>
              </w:rPr>
            </w:pPr>
            <w:r>
              <w:rPr>
                <w:rFonts w:hint="eastAsia"/>
                <w:color w:val="000000"/>
              </w:rPr>
              <w:t>297.43</w:t>
            </w:r>
          </w:p>
        </w:tc>
        <w:tc>
          <w:tcPr>
            <w:tcW w:w="1085" w:type="dxa"/>
            <w:tcBorders>
              <w:top w:val="single" w:sz="4" w:space="0" w:color="auto"/>
              <w:bottom w:val="nil"/>
            </w:tcBorders>
            <w:noWrap/>
          </w:tcPr>
          <w:p w14:paraId="6252C425" w14:textId="77777777" w:rsidR="00EC5ED4" w:rsidRPr="00582304" w:rsidRDefault="00EC5ED4" w:rsidP="00601134">
            <w:pPr>
              <w:spacing w:line="240" w:lineRule="auto"/>
              <w:rPr>
                <w:iCs/>
                <w:szCs w:val="24"/>
              </w:rPr>
            </w:pPr>
            <w:r>
              <w:rPr>
                <w:rFonts w:hint="eastAsia"/>
                <w:color w:val="000000"/>
              </w:rPr>
              <w:t>-2.57</w:t>
            </w:r>
          </w:p>
        </w:tc>
        <w:tc>
          <w:tcPr>
            <w:tcW w:w="1089" w:type="dxa"/>
            <w:tcBorders>
              <w:top w:val="single" w:sz="4" w:space="0" w:color="auto"/>
              <w:bottom w:val="nil"/>
            </w:tcBorders>
            <w:noWrap/>
          </w:tcPr>
          <w:p w14:paraId="1C3BA1C0" w14:textId="77777777" w:rsidR="00EC5ED4" w:rsidRPr="00582304" w:rsidRDefault="00EC5ED4" w:rsidP="00601134">
            <w:pPr>
              <w:spacing w:line="240" w:lineRule="auto"/>
              <w:rPr>
                <w:iCs/>
                <w:szCs w:val="24"/>
              </w:rPr>
            </w:pPr>
            <w:r>
              <w:rPr>
                <w:rFonts w:hint="eastAsia"/>
                <w:color w:val="000000"/>
              </w:rPr>
              <w:t>8.65</w:t>
            </w:r>
          </w:p>
        </w:tc>
        <w:tc>
          <w:tcPr>
            <w:tcW w:w="992" w:type="dxa"/>
            <w:tcBorders>
              <w:top w:val="single" w:sz="4" w:space="0" w:color="auto"/>
              <w:bottom w:val="nil"/>
            </w:tcBorders>
            <w:noWrap/>
          </w:tcPr>
          <w:p w14:paraId="36B90237" w14:textId="77777777" w:rsidR="00EC5ED4" w:rsidRPr="00582304" w:rsidRDefault="00EC5ED4" w:rsidP="00601134">
            <w:pPr>
              <w:spacing w:line="240" w:lineRule="auto"/>
              <w:rPr>
                <w:iCs/>
                <w:szCs w:val="24"/>
              </w:rPr>
            </w:pPr>
            <w:r>
              <w:rPr>
                <w:rFonts w:hint="eastAsia"/>
                <w:color w:val="000000"/>
              </w:rPr>
              <w:t>9.23</w:t>
            </w:r>
          </w:p>
        </w:tc>
        <w:tc>
          <w:tcPr>
            <w:tcW w:w="990" w:type="dxa"/>
            <w:tcBorders>
              <w:top w:val="single" w:sz="4" w:space="0" w:color="auto"/>
              <w:bottom w:val="nil"/>
            </w:tcBorders>
            <w:noWrap/>
          </w:tcPr>
          <w:p w14:paraId="7296CC0C" w14:textId="77777777" w:rsidR="00EC5ED4" w:rsidRPr="00582304" w:rsidRDefault="00EC5ED4" w:rsidP="00601134">
            <w:pPr>
              <w:spacing w:line="240" w:lineRule="auto"/>
              <w:rPr>
                <w:iCs/>
                <w:szCs w:val="24"/>
              </w:rPr>
            </w:pPr>
            <w:r>
              <w:rPr>
                <w:rFonts w:hint="eastAsia"/>
                <w:color w:val="000000"/>
              </w:rPr>
              <w:t>9.02</w:t>
            </w:r>
          </w:p>
        </w:tc>
        <w:tc>
          <w:tcPr>
            <w:tcW w:w="1278" w:type="dxa"/>
            <w:tcBorders>
              <w:top w:val="single" w:sz="4" w:space="0" w:color="auto"/>
              <w:bottom w:val="nil"/>
            </w:tcBorders>
          </w:tcPr>
          <w:p w14:paraId="1E1EE0EC" w14:textId="77777777" w:rsidR="00EC5ED4" w:rsidRPr="00582304" w:rsidRDefault="00EC5ED4" w:rsidP="00601134">
            <w:pPr>
              <w:spacing w:line="240" w:lineRule="auto"/>
              <w:rPr>
                <w:color w:val="000000"/>
                <w:szCs w:val="24"/>
              </w:rPr>
            </w:pPr>
            <w:r>
              <w:rPr>
                <w:rFonts w:hint="eastAsia"/>
                <w:color w:val="000000"/>
              </w:rPr>
              <w:t>0.96</w:t>
            </w:r>
          </w:p>
        </w:tc>
      </w:tr>
      <w:tr w:rsidR="00EC5ED4" w:rsidRPr="00582304" w14:paraId="71B792CE" w14:textId="77777777" w:rsidTr="00B02083">
        <w:trPr>
          <w:trHeight w:val="324"/>
        </w:trPr>
        <w:tc>
          <w:tcPr>
            <w:tcW w:w="566" w:type="dxa"/>
            <w:vMerge/>
            <w:tcBorders>
              <w:top w:val="nil"/>
              <w:bottom w:val="nil"/>
            </w:tcBorders>
          </w:tcPr>
          <w:p w14:paraId="313024F6" w14:textId="77777777" w:rsidR="00EC5ED4" w:rsidRPr="00582304" w:rsidRDefault="00EC5ED4" w:rsidP="00601134">
            <w:pPr>
              <w:spacing w:line="240" w:lineRule="auto"/>
              <w:rPr>
                <w:iCs/>
                <w:szCs w:val="24"/>
              </w:rPr>
            </w:pPr>
          </w:p>
        </w:tc>
        <w:tc>
          <w:tcPr>
            <w:tcW w:w="1274" w:type="dxa"/>
            <w:tcBorders>
              <w:top w:val="nil"/>
              <w:bottom w:val="nil"/>
            </w:tcBorders>
          </w:tcPr>
          <w:p w14:paraId="1F06BBA0" w14:textId="77777777" w:rsidR="00EC5ED4" w:rsidRPr="00582304" w:rsidRDefault="00EC5ED4" w:rsidP="00601134">
            <w:pPr>
              <w:spacing w:line="240" w:lineRule="auto"/>
              <w:rPr>
                <w:iCs/>
                <w:szCs w:val="24"/>
              </w:rPr>
            </w:pPr>
            <w:r w:rsidRPr="00582304">
              <w:rPr>
                <w:color w:val="000000"/>
                <w:szCs w:val="24"/>
              </w:rPr>
              <w:t>w</w:t>
            </w:r>
            <w:r>
              <w:rPr>
                <w:rFonts w:hint="eastAsia"/>
                <w:color w:val="000000"/>
                <w:szCs w:val="24"/>
              </w:rPr>
              <w:t>New</w:t>
            </w:r>
            <w:r w:rsidRPr="00582304">
              <w:rPr>
                <w:color w:val="000000"/>
                <w:szCs w:val="24"/>
              </w:rPr>
              <w:t>2</w:t>
            </w:r>
          </w:p>
        </w:tc>
        <w:tc>
          <w:tcPr>
            <w:tcW w:w="997" w:type="dxa"/>
            <w:vMerge/>
            <w:tcBorders>
              <w:top w:val="nil"/>
              <w:bottom w:val="nil"/>
            </w:tcBorders>
          </w:tcPr>
          <w:p w14:paraId="60589CD3" w14:textId="77777777" w:rsidR="00EC5ED4" w:rsidRPr="00582304" w:rsidRDefault="00EC5ED4" w:rsidP="00601134">
            <w:pPr>
              <w:spacing w:line="240" w:lineRule="auto"/>
              <w:rPr>
                <w:iCs/>
                <w:szCs w:val="24"/>
              </w:rPr>
            </w:pPr>
          </w:p>
        </w:tc>
        <w:tc>
          <w:tcPr>
            <w:tcW w:w="1084" w:type="dxa"/>
            <w:tcBorders>
              <w:top w:val="nil"/>
              <w:bottom w:val="nil"/>
            </w:tcBorders>
            <w:noWrap/>
          </w:tcPr>
          <w:p w14:paraId="4285313B" w14:textId="77777777" w:rsidR="00EC5ED4" w:rsidRPr="00582304" w:rsidRDefault="00EC5ED4" w:rsidP="00601134">
            <w:pPr>
              <w:spacing w:line="240" w:lineRule="auto"/>
              <w:rPr>
                <w:iCs/>
                <w:szCs w:val="24"/>
              </w:rPr>
            </w:pPr>
            <w:r>
              <w:rPr>
                <w:rFonts w:hint="eastAsia"/>
                <w:color w:val="000000"/>
              </w:rPr>
              <w:t>298.04</w:t>
            </w:r>
          </w:p>
        </w:tc>
        <w:tc>
          <w:tcPr>
            <w:tcW w:w="1085" w:type="dxa"/>
            <w:tcBorders>
              <w:top w:val="nil"/>
              <w:bottom w:val="nil"/>
            </w:tcBorders>
            <w:noWrap/>
          </w:tcPr>
          <w:p w14:paraId="0ABE7177" w14:textId="77777777" w:rsidR="00EC5ED4" w:rsidRPr="00582304" w:rsidRDefault="00EC5ED4" w:rsidP="00601134">
            <w:pPr>
              <w:spacing w:line="240" w:lineRule="auto"/>
              <w:rPr>
                <w:iCs/>
                <w:szCs w:val="24"/>
              </w:rPr>
            </w:pPr>
            <w:r>
              <w:rPr>
                <w:rFonts w:hint="eastAsia"/>
                <w:color w:val="000000"/>
              </w:rPr>
              <w:t>-1.96</w:t>
            </w:r>
          </w:p>
        </w:tc>
        <w:tc>
          <w:tcPr>
            <w:tcW w:w="1089" w:type="dxa"/>
            <w:tcBorders>
              <w:top w:val="nil"/>
              <w:bottom w:val="nil"/>
            </w:tcBorders>
            <w:noWrap/>
          </w:tcPr>
          <w:p w14:paraId="47138B37" w14:textId="77777777" w:rsidR="00EC5ED4" w:rsidRPr="00582304" w:rsidRDefault="00EC5ED4" w:rsidP="00601134">
            <w:pPr>
              <w:spacing w:line="240" w:lineRule="auto"/>
              <w:rPr>
                <w:iCs/>
                <w:szCs w:val="24"/>
              </w:rPr>
            </w:pPr>
            <w:r>
              <w:rPr>
                <w:rFonts w:hint="eastAsia"/>
                <w:color w:val="000000"/>
              </w:rPr>
              <w:t>9.33</w:t>
            </w:r>
          </w:p>
        </w:tc>
        <w:tc>
          <w:tcPr>
            <w:tcW w:w="992" w:type="dxa"/>
            <w:tcBorders>
              <w:top w:val="nil"/>
              <w:bottom w:val="nil"/>
            </w:tcBorders>
            <w:noWrap/>
          </w:tcPr>
          <w:p w14:paraId="53D0A488" w14:textId="77777777" w:rsidR="00EC5ED4" w:rsidRPr="00582304" w:rsidRDefault="00EC5ED4" w:rsidP="00601134">
            <w:pPr>
              <w:spacing w:line="240" w:lineRule="auto"/>
              <w:rPr>
                <w:iCs/>
                <w:szCs w:val="24"/>
              </w:rPr>
            </w:pPr>
            <w:r>
              <w:rPr>
                <w:rFonts w:hint="eastAsia"/>
                <w:color w:val="000000"/>
              </w:rPr>
              <w:t>9.33</w:t>
            </w:r>
          </w:p>
        </w:tc>
        <w:tc>
          <w:tcPr>
            <w:tcW w:w="990" w:type="dxa"/>
            <w:tcBorders>
              <w:top w:val="nil"/>
              <w:bottom w:val="nil"/>
            </w:tcBorders>
            <w:noWrap/>
          </w:tcPr>
          <w:p w14:paraId="0644D04C" w14:textId="77777777" w:rsidR="00EC5ED4" w:rsidRPr="00582304" w:rsidRDefault="00EC5ED4" w:rsidP="00601134">
            <w:pPr>
              <w:spacing w:line="240" w:lineRule="auto"/>
              <w:rPr>
                <w:iCs/>
                <w:szCs w:val="24"/>
              </w:rPr>
            </w:pPr>
            <w:r>
              <w:rPr>
                <w:rFonts w:hint="eastAsia"/>
                <w:color w:val="000000"/>
              </w:rPr>
              <w:t>9.53</w:t>
            </w:r>
          </w:p>
        </w:tc>
        <w:tc>
          <w:tcPr>
            <w:tcW w:w="1278" w:type="dxa"/>
            <w:tcBorders>
              <w:top w:val="nil"/>
              <w:bottom w:val="nil"/>
            </w:tcBorders>
          </w:tcPr>
          <w:p w14:paraId="18F7B3C0" w14:textId="77777777" w:rsidR="00EC5ED4" w:rsidRPr="00582304" w:rsidRDefault="00EC5ED4" w:rsidP="00601134">
            <w:pPr>
              <w:spacing w:line="240" w:lineRule="auto"/>
              <w:rPr>
                <w:color w:val="000000"/>
                <w:szCs w:val="24"/>
              </w:rPr>
            </w:pPr>
            <w:r>
              <w:rPr>
                <w:rFonts w:hint="eastAsia"/>
                <w:color w:val="000000"/>
              </w:rPr>
              <w:t>0.95</w:t>
            </w:r>
          </w:p>
        </w:tc>
      </w:tr>
      <w:tr w:rsidR="00EC5ED4" w:rsidRPr="00582304" w14:paraId="641B8FC8" w14:textId="77777777" w:rsidTr="00B02083">
        <w:trPr>
          <w:trHeight w:val="324"/>
        </w:trPr>
        <w:tc>
          <w:tcPr>
            <w:tcW w:w="566" w:type="dxa"/>
            <w:vMerge/>
            <w:tcBorders>
              <w:top w:val="nil"/>
              <w:bottom w:val="nil"/>
            </w:tcBorders>
          </w:tcPr>
          <w:p w14:paraId="2A87E2AC" w14:textId="77777777" w:rsidR="00EC5ED4" w:rsidRPr="00582304" w:rsidRDefault="00EC5ED4" w:rsidP="00601134">
            <w:pPr>
              <w:spacing w:line="240" w:lineRule="auto"/>
              <w:rPr>
                <w:iCs/>
                <w:szCs w:val="24"/>
              </w:rPr>
            </w:pPr>
          </w:p>
        </w:tc>
        <w:tc>
          <w:tcPr>
            <w:tcW w:w="1274" w:type="dxa"/>
            <w:tcBorders>
              <w:top w:val="nil"/>
              <w:bottom w:val="nil"/>
            </w:tcBorders>
          </w:tcPr>
          <w:p w14:paraId="3A0FA173" w14:textId="77777777" w:rsidR="00EC5ED4" w:rsidRPr="00582304" w:rsidRDefault="00EC5ED4" w:rsidP="00601134">
            <w:pPr>
              <w:spacing w:line="240" w:lineRule="auto"/>
              <w:rPr>
                <w:iCs/>
                <w:szCs w:val="24"/>
              </w:rPr>
            </w:pPr>
            <w:r w:rsidRPr="00582304">
              <w:rPr>
                <w:color w:val="000000"/>
                <w:szCs w:val="24"/>
              </w:rPr>
              <w:t>wChao2</w:t>
            </w:r>
          </w:p>
        </w:tc>
        <w:tc>
          <w:tcPr>
            <w:tcW w:w="997" w:type="dxa"/>
            <w:vMerge/>
            <w:tcBorders>
              <w:top w:val="nil"/>
              <w:bottom w:val="nil"/>
            </w:tcBorders>
          </w:tcPr>
          <w:p w14:paraId="04B17EC4" w14:textId="77777777" w:rsidR="00EC5ED4" w:rsidRPr="00582304" w:rsidRDefault="00EC5ED4" w:rsidP="00601134">
            <w:pPr>
              <w:spacing w:line="240" w:lineRule="auto"/>
              <w:rPr>
                <w:iCs/>
                <w:szCs w:val="24"/>
              </w:rPr>
            </w:pPr>
          </w:p>
        </w:tc>
        <w:tc>
          <w:tcPr>
            <w:tcW w:w="1084" w:type="dxa"/>
            <w:tcBorders>
              <w:top w:val="nil"/>
              <w:bottom w:val="nil"/>
            </w:tcBorders>
            <w:noWrap/>
          </w:tcPr>
          <w:p w14:paraId="2858CB58" w14:textId="77777777" w:rsidR="00EC5ED4" w:rsidRPr="00582304" w:rsidRDefault="00EC5ED4" w:rsidP="00601134">
            <w:pPr>
              <w:spacing w:line="240" w:lineRule="auto"/>
              <w:rPr>
                <w:iCs/>
                <w:szCs w:val="24"/>
              </w:rPr>
            </w:pPr>
            <w:r>
              <w:rPr>
                <w:rFonts w:hint="eastAsia"/>
                <w:color w:val="000000"/>
              </w:rPr>
              <w:t>286.87</w:t>
            </w:r>
          </w:p>
        </w:tc>
        <w:tc>
          <w:tcPr>
            <w:tcW w:w="1085" w:type="dxa"/>
            <w:tcBorders>
              <w:top w:val="nil"/>
              <w:bottom w:val="nil"/>
            </w:tcBorders>
            <w:noWrap/>
          </w:tcPr>
          <w:p w14:paraId="717DB3E6" w14:textId="77777777" w:rsidR="00EC5ED4" w:rsidRPr="00582304" w:rsidRDefault="00EC5ED4" w:rsidP="00601134">
            <w:pPr>
              <w:spacing w:line="240" w:lineRule="auto"/>
              <w:rPr>
                <w:iCs/>
                <w:szCs w:val="24"/>
              </w:rPr>
            </w:pPr>
            <w:r>
              <w:rPr>
                <w:rFonts w:hint="eastAsia"/>
                <w:color w:val="000000"/>
              </w:rPr>
              <w:t>-13.13</w:t>
            </w:r>
          </w:p>
        </w:tc>
        <w:tc>
          <w:tcPr>
            <w:tcW w:w="1089" w:type="dxa"/>
            <w:tcBorders>
              <w:top w:val="nil"/>
              <w:bottom w:val="nil"/>
            </w:tcBorders>
            <w:noWrap/>
          </w:tcPr>
          <w:p w14:paraId="7E6B82F3" w14:textId="77777777" w:rsidR="00EC5ED4" w:rsidRPr="00582304" w:rsidRDefault="00EC5ED4" w:rsidP="00601134">
            <w:pPr>
              <w:spacing w:line="240" w:lineRule="auto"/>
              <w:rPr>
                <w:iCs/>
                <w:szCs w:val="24"/>
              </w:rPr>
            </w:pPr>
            <w:r>
              <w:rPr>
                <w:rFonts w:hint="eastAsia"/>
                <w:color w:val="000000"/>
              </w:rPr>
              <w:t>7.84</w:t>
            </w:r>
          </w:p>
        </w:tc>
        <w:tc>
          <w:tcPr>
            <w:tcW w:w="992" w:type="dxa"/>
            <w:tcBorders>
              <w:top w:val="nil"/>
              <w:bottom w:val="nil"/>
            </w:tcBorders>
            <w:noWrap/>
          </w:tcPr>
          <w:p w14:paraId="7D8BA2FA" w14:textId="77777777" w:rsidR="00EC5ED4" w:rsidRPr="00582304" w:rsidRDefault="00EC5ED4" w:rsidP="00601134">
            <w:pPr>
              <w:spacing w:line="240" w:lineRule="auto"/>
              <w:rPr>
                <w:iCs/>
                <w:szCs w:val="24"/>
              </w:rPr>
            </w:pPr>
            <w:r>
              <w:rPr>
                <w:rFonts w:hint="eastAsia"/>
                <w:color w:val="000000"/>
              </w:rPr>
              <w:t>7.46</w:t>
            </w:r>
          </w:p>
        </w:tc>
        <w:tc>
          <w:tcPr>
            <w:tcW w:w="990" w:type="dxa"/>
            <w:tcBorders>
              <w:top w:val="nil"/>
              <w:bottom w:val="nil"/>
            </w:tcBorders>
            <w:noWrap/>
          </w:tcPr>
          <w:p w14:paraId="70F85704" w14:textId="77777777" w:rsidR="00EC5ED4" w:rsidRPr="00582304" w:rsidRDefault="00EC5ED4" w:rsidP="00601134">
            <w:pPr>
              <w:spacing w:line="240" w:lineRule="auto"/>
              <w:rPr>
                <w:iCs/>
                <w:szCs w:val="24"/>
              </w:rPr>
            </w:pPr>
            <w:r>
              <w:rPr>
                <w:rFonts w:hint="eastAsia"/>
                <w:color w:val="000000"/>
              </w:rPr>
              <w:t>15.29</w:t>
            </w:r>
          </w:p>
        </w:tc>
        <w:tc>
          <w:tcPr>
            <w:tcW w:w="1278" w:type="dxa"/>
            <w:tcBorders>
              <w:top w:val="nil"/>
              <w:bottom w:val="nil"/>
            </w:tcBorders>
          </w:tcPr>
          <w:p w14:paraId="022F1A96" w14:textId="77777777" w:rsidR="00EC5ED4" w:rsidRPr="00582304" w:rsidRDefault="00EC5ED4" w:rsidP="00601134">
            <w:pPr>
              <w:spacing w:line="240" w:lineRule="auto"/>
              <w:rPr>
                <w:color w:val="000000"/>
                <w:szCs w:val="24"/>
              </w:rPr>
            </w:pPr>
            <w:r>
              <w:rPr>
                <w:rFonts w:hint="eastAsia"/>
                <w:color w:val="000000"/>
              </w:rPr>
              <w:t>0.9</w:t>
            </w:r>
          </w:p>
        </w:tc>
      </w:tr>
      <w:tr w:rsidR="00EC5ED4" w:rsidRPr="00582304" w14:paraId="07398A52" w14:textId="77777777" w:rsidTr="00B02083">
        <w:trPr>
          <w:trHeight w:val="324"/>
        </w:trPr>
        <w:tc>
          <w:tcPr>
            <w:tcW w:w="566" w:type="dxa"/>
            <w:vMerge/>
            <w:tcBorders>
              <w:top w:val="nil"/>
              <w:bottom w:val="single" w:sz="4" w:space="0" w:color="auto"/>
            </w:tcBorders>
          </w:tcPr>
          <w:p w14:paraId="1067DAB5" w14:textId="77777777" w:rsidR="00EC5ED4" w:rsidRPr="00582304" w:rsidRDefault="00EC5ED4" w:rsidP="00601134">
            <w:pPr>
              <w:spacing w:line="240" w:lineRule="auto"/>
              <w:rPr>
                <w:iCs/>
                <w:szCs w:val="24"/>
              </w:rPr>
            </w:pPr>
          </w:p>
        </w:tc>
        <w:tc>
          <w:tcPr>
            <w:tcW w:w="1274" w:type="dxa"/>
            <w:tcBorders>
              <w:top w:val="nil"/>
              <w:bottom w:val="single" w:sz="4" w:space="0" w:color="auto"/>
            </w:tcBorders>
          </w:tcPr>
          <w:p w14:paraId="7B3DFD36" w14:textId="77777777" w:rsidR="00EC5ED4" w:rsidRPr="00582304" w:rsidRDefault="00EC5ED4" w:rsidP="00601134">
            <w:pPr>
              <w:spacing w:line="240" w:lineRule="auto"/>
              <w:rPr>
                <w:color w:val="000000"/>
                <w:szCs w:val="24"/>
              </w:rPr>
            </w:pPr>
            <w:r>
              <w:rPr>
                <w:rFonts w:hint="eastAsia"/>
                <w:color w:val="000000"/>
                <w:szCs w:val="24"/>
              </w:rPr>
              <w:t>New</w:t>
            </w:r>
          </w:p>
        </w:tc>
        <w:tc>
          <w:tcPr>
            <w:tcW w:w="997" w:type="dxa"/>
            <w:vMerge/>
            <w:tcBorders>
              <w:top w:val="nil"/>
              <w:bottom w:val="single" w:sz="4" w:space="0" w:color="auto"/>
            </w:tcBorders>
          </w:tcPr>
          <w:p w14:paraId="1427E7F2" w14:textId="77777777" w:rsidR="00EC5ED4" w:rsidRPr="00582304" w:rsidRDefault="00EC5ED4" w:rsidP="00601134">
            <w:pPr>
              <w:spacing w:line="240" w:lineRule="auto"/>
              <w:rPr>
                <w:iCs/>
                <w:szCs w:val="24"/>
              </w:rPr>
            </w:pPr>
          </w:p>
        </w:tc>
        <w:tc>
          <w:tcPr>
            <w:tcW w:w="1084" w:type="dxa"/>
            <w:tcBorders>
              <w:top w:val="nil"/>
              <w:bottom w:val="single" w:sz="4" w:space="0" w:color="auto"/>
            </w:tcBorders>
            <w:noWrap/>
          </w:tcPr>
          <w:p w14:paraId="59F9F4F9" w14:textId="77777777" w:rsidR="00EC5ED4" w:rsidRPr="00582304" w:rsidRDefault="00EC5ED4" w:rsidP="00601134">
            <w:pPr>
              <w:spacing w:line="240" w:lineRule="auto"/>
              <w:rPr>
                <w:color w:val="000000"/>
              </w:rPr>
            </w:pPr>
            <w:r>
              <w:rPr>
                <w:rFonts w:hint="eastAsia"/>
                <w:color w:val="000000"/>
              </w:rPr>
              <w:t>321.63</w:t>
            </w:r>
          </w:p>
        </w:tc>
        <w:tc>
          <w:tcPr>
            <w:tcW w:w="1085" w:type="dxa"/>
            <w:tcBorders>
              <w:top w:val="nil"/>
              <w:bottom w:val="single" w:sz="4" w:space="0" w:color="auto"/>
            </w:tcBorders>
            <w:noWrap/>
          </w:tcPr>
          <w:p w14:paraId="6537C7ED" w14:textId="77777777" w:rsidR="00EC5ED4" w:rsidRPr="00582304" w:rsidRDefault="00EC5ED4" w:rsidP="00601134">
            <w:pPr>
              <w:spacing w:line="240" w:lineRule="auto"/>
              <w:rPr>
                <w:color w:val="000000"/>
              </w:rPr>
            </w:pPr>
            <w:r>
              <w:rPr>
                <w:rFonts w:hint="eastAsia"/>
                <w:color w:val="000000"/>
              </w:rPr>
              <w:t>21.63</w:t>
            </w:r>
          </w:p>
        </w:tc>
        <w:tc>
          <w:tcPr>
            <w:tcW w:w="1089" w:type="dxa"/>
            <w:tcBorders>
              <w:top w:val="nil"/>
              <w:bottom w:val="single" w:sz="4" w:space="0" w:color="auto"/>
            </w:tcBorders>
            <w:noWrap/>
          </w:tcPr>
          <w:p w14:paraId="27FDB647" w14:textId="77777777" w:rsidR="00EC5ED4" w:rsidRPr="00582304" w:rsidRDefault="00EC5ED4" w:rsidP="00601134">
            <w:pPr>
              <w:spacing w:line="240" w:lineRule="auto"/>
              <w:rPr>
                <w:color w:val="000000"/>
              </w:rPr>
            </w:pPr>
            <w:r>
              <w:rPr>
                <w:rFonts w:hint="eastAsia"/>
                <w:color w:val="000000"/>
              </w:rPr>
              <w:t>21</w:t>
            </w:r>
          </w:p>
        </w:tc>
        <w:tc>
          <w:tcPr>
            <w:tcW w:w="992" w:type="dxa"/>
            <w:tcBorders>
              <w:top w:val="nil"/>
              <w:bottom w:val="single" w:sz="4" w:space="0" w:color="auto"/>
            </w:tcBorders>
            <w:noWrap/>
          </w:tcPr>
          <w:p w14:paraId="4B4679D7" w14:textId="77777777" w:rsidR="00EC5ED4" w:rsidRPr="00582304" w:rsidRDefault="00EC5ED4" w:rsidP="00601134">
            <w:pPr>
              <w:spacing w:line="240" w:lineRule="auto"/>
              <w:rPr>
                <w:color w:val="000000"/>
              </w:rPr>
            </w:pPr>
            <w:r>
              <w:rPr>
                <w:rFonts w:hint="eastAsia"/>
                <w:color w:val="000000"/>
              </w:rPr>
              <w:t>22.07</w:t>
            </w:r>
          </w:p>
        </w:tc>
        <w:tc>
          <w:tcPr>
            <w:tcW w:w="990" w:type="dxa"/>
            <w:tcBorders>
              <w:top w:val="nil"/>
              <w:bottom w:val="single" w:sz="4" w:space="0" w:color="auto"/>
            </w:tcBorders>
            <w:noWrap/>
          </w:tcPr>
          <w:p w14:paraId="69BD01D9" w14:textId="77777777" w:rsidR="00EC5ED4" w:rsidRPr="00582304" w:rsidRDefault="00EC5ED4" w:rsidP="00601134">
            <w:pPr>
              <w:spacing w:line="240" w:lineRule="auto"/>
              <w:rPr>
                <w:color w:val="000000"/>
              </w:rPr>
            </w:pPr>
            <w:r>
              <w:rPr>
                <w:rFonts w:hint="eastAsia"/>
                <w:color w:val="000000"/>
              </w:rPr>
              <w:t>30.14</w:t>
            </w:r>
          </w:p>
        </w:tc>
        <w:tc>
          <w:tcPr>
            <w:tcW w:w="1278" w:type="dxa"/>
            <w:tcBorders>
              <w:top w:val="nil"/>
              <w:bottom w:val="single" w:sz="4" w:space="0" w:color="auto"/>
            </w:tcBorders>
          </w:tcPr>
          <w:p w14:paraId="12FCCC62" w14:textId="77777777" w:rsidR="00EC5ED4" w:rsidRPr="00582304" w:rsidRDefault="00EC5ED4" w:rsidP="00601134">
            <w:pPr>
              <w:spacing w:line="240" w:lineRule="auto"/>
              <w:rPr>
                <w:color w:val="000000"/>
              </w:rPr>
            </w:pPr>
            <w:r>
              <w:rPr>
                <w:rFonts w:hint="eastAsia"/>
                <w:color w:val="000000"/>
              </w:rPr>
              <w:t>0.94</w:t>
            </w:r>
          </w:p>
        </w:tc>
      </w:tr>
      <w:tr w:rsidR="00EC5ED4" w:rsidRPr="00582304" w14:paraId="11B0D33F" w14:textId="77777777" w:rsidTr="00B02083">
        <w:trPr>
          <w:trHeight w:val="324"/>
        </w:trPr>
        <w:tc>
          <w:tcPr>
            <w:tcW w:w="566" w:type="dxa"/>
            <w:vMerge w:val="restart"/>
            <w:tcBorders>
              <w:top w:val="single" w:sz="4" w:space="0" w:color="auto"/>
            </w:tcBorders>
            <w:noWrap/>
          </w:tcPr>
          <w:p w14:paraId="457C208A" w14:textId="77777777" w:rsidR="00EC5ED4" w:rsidRPr="00582304" w:rsidRDefault="00EC5ED4" w:rsidP="00601134">
            <w:pPr>
              <w:spacing w:line="240" w:lineRule="auto"/>
              <w:rPr>
                <w:iCs/>
                <w:szCs w:val="24"/>
              </w:rPr>
            </w:pPr>
            <w:r w:rsidRPr="00582304">
              <w:rPr>
                <w:rFonts w:hint="eastAsia"/>
                <w:iCs/>
                <w:szCs w:val="24"/>
              </w:rPr>
              <w:t>0</w:t>
            </w:r>
            <w:r w:rsidRPr="00582304">
              <w:rPr>
                <w:iCs/>
                <w:szCs w:val="24"/>
              </w:rPr>
              <w:t>.7</w:t>
            </w:r>
          </w:p>
        </w:tc>
        <w:tc>
          <w:tcPr>
            <w:tcW w:w="1274" w:type="dxa"/>
            <w:tcBorders>
              <w:top w:val="single" w:sz="4" w:space="0" w:color="auto"/>
            </w:tcBorders>
          </w:tcPr>
          <w:p w14:paraId="45F9232D" w14:textId="77777777" w:rsidR="00EC5ED4" w:rsidRPr="00582304" w:rsidRDefault="00EC5ED4" w:rsidP="00601134">
            <w:pPr>
              <w:spacing w:line="240" w:lineRule="auto"/>
              <w:rPr>
                <w:color w:val="000000"/>
                <w:szCs w:val="24"/>
              </w:rPr>
            </w:pPr>
            <w:r w:rsidRPr="00582304">
              <w:rPr>
                <w:rFonts w:hint="eastAsia"/>
                <w:color w:val="000000"/>
                <w:szCs w:val="24"/>
              </w:rPr>
              <w:t>w</w:t>
            </w:r>
            <w:r>
              <w:rPr>
                <w:rFonts w:hint="eastAsia"/>
                <w:color w:val="000000"/>
                <w:szCs w:val="24"/>
              </w:rPr>
              <w:t>New</w:t>
            </w:r>
            <w:r w:rsidRPr="00582304">
              <w:rPr>
                <w:rFonts w:hint="eastAsia"/>
                <w:color w:val="000000"/>
                <w:szCs w:val="24"/>
              </w:rPr>
              <w:t>1</w:t>
            </w:r>
          </w:p>
        </w:tc>
        <w:tc>
          <w:tcPr>
            <w:tcW w:w="997" w:type="dxa"/>
            <w:vMerge w:val="restart"/>
            <w:tcBorders>
              <w:top w:val="single" w:sz="4" w:space="0" w:color="auto"/>
            </w:tcBorders>
            <w:noWrap/>
          </w:tcPr>
          <w:p w14:paraId="01C75569" w14:textId="77777777" w:rsidR="00EC5ED4" w:rsidRPr="00582304" w:rsidRDefault="00EC5ED4" w:rsidP="00601134">
            <w:pPr>
              <w:spacing w:line="240" w:lineRule="auto"/>
              <w:rPr>
                <w:iCs/>
                <w:szCs w:val="24"/>
              </w:rPr>
            </w:pPr>
            <w:r>
              <w:rPr>
                <w:rFonts w:hint="eastAsia"/>
                <w:color w:val="000000"/>
              </w:rPr>
              <w:t>281.01</w:t>
            </w:r>
          </w:p>
        </w:tc>
        <w:tc>
          <w:tcPr>
            <w:tcW w:w="1084" w:type="dxa"/>
            <w:tcBorders>
              <w:top w:val="single" w:sz="4" w:space="0" w:color="auto"/>
            </w:tcBorders>
            <w:noWrap/>
          </w:tcPr>
          <w:p w14:paraId="57244B60" w14:textId="77777777" w:rsidR="00EC5ED4" w:rsidRPr="00582304" w:rsidRDefault="00EC5ED4" w:rsidP="00601134">
            <w:pPr>
              <w:spacing w:line="240" w:lineRule="auto"/>
              <w:rPr>
                <w:iCs/>
                <w:szCs w:val="24"/>
              </w:rPr>
            </w:pPr>
            <w:r>
              <w:rPr>
                <w:rFonts w:hint="eastAsia"/>
                <w:color w:val="000000"/>
              </w:rPr>
              <w:t>299.5</w:t>
            </w:r>
          </w:p>
        </w:tc>
        <w:tc>
          <w:tcPr>
            <w:tcW w:w="1085" w:type="dxa"/>
            <w:tcBorders>
              <w:top w:val="single" w:sz="4" w:space="0" w:color="auto"/>
            </w:tcBorders>
            <w:noWrap/>
          </w:tcPr>
          <w:p w14:paraId="266C7E7E" w14:textId="77777777" w:rsidR="00EC5ED4" w:rsidRPr="00582304" w:rsidRDefault="00EC5ED4" w:rsidP="00601134">
            <w:pPr>
              <w:spacing w:line="240" w:lineRule="auto"/>
              <w:rPr>
                <w:iCs/>
                <w:szCs w:val="24"/>
              </w:rPr>
            </w:pPr>
            <w:r>
              <w:rPr>
                <w:rFonts w:hint="eastAsia"/>
                <w:color w:val="000000"/>
              </w:rPr>
              <w:t>-0.5</w:t>
            </w:r>
          </w:p>
        </w:tc>
        <w:tc>
          <w:tcPr>
            <w:tcW w:w="1089" w:type="dxa"/>
            <w:tcBorders>
              <w:top w:val="single" w:sz="4" w:space="0" w:color="auto"/>
            </w:tcBorders>
            <w:noWrap/>
          </w:tcPr>
          <w:p w14:paraId="2B3D5F5F" w14:textId="77777777" w:rsidR="00EC5ED4" w:rsidRPr="00582304" w:rsidRDefault="00EC5ED4" w:rsidP="00601134">
            <w:pPr>
              <w:spacing w:line="240" w:lineRule="auto"/>
              <w:rPr>
                <w:iCs/>
                <w:szCs w:val="24"/>
              </w:rPr>
            </w:pPr>
            <w:r>
              <w:rPr>
                <w:rFonts w:hint="eastAsia"/>
                <w:color w:val="000000"/>
              </w:rPr>
              <w:t>5.31</w:t>
            </w:r>
          </w:p>
        </w:tc>
        <w:tc>
          <w:tcPr>
            <w:tcW w:w="992" w:type="dxa"/>
            <w:tcBorders>
              <w:top w:val="single" w:sz="4" w:space="0" w:color="auto"/>
            </w:tcBorders>
            <w:noWrap/>
          </w:tcPr>
          <w:p w14:paraId="6C8090CE" w14:textId="77777777" w:rsidR="00EC5ED4" w:rsidRPr="00582304" w:rsidRDefault="00EC5ED4" w:rsidP="00601134">
            <w:pPr>
              <w:spacing w:line="240" w:lineRule="auto"/>
              <w:rPr>
                <w:iCs/>
                <w:szCs w:val="24"/>
              </w:rPr>
            </w:pPr>
            <w:r>
              <w:rPr>
                <w:rFonts w:hint="eastAsia"/>
                <w:color w:val="000000"/>
              </w:rPr>
              <w:t>5.33</w:t>
            </w:r>
          </w:p>
        </w:tc>
        <w:tc>
          <w:tcPr>
            <w:tcW w:w="990" w:type="dxa"/>
            <w:tcBorders>
              <w:top w:val="single" w:sz="4" w:space="0" w:color="auto"/>
            </w:tcBorders>
            <w:noWrap/>
          </w:tcPr>
          <w:p w14:paraId="1B40321D" w14:textId="77777777" w:rsidR="00EC5ED4" w:rsidRPr="00582304" w:rsidRDefault="00EC5ED4" w:rsidP="00601134">
            <w:pPr>
              <w:spacing w:line="240" w:lineRule="auto"/>
              <w:rPr>
                <w:iCs/>
                <w:szCs w:val="24"/>
              </w:rPr>
            </w:pPr>
            <w:r>
              <w:rPr>
                <w:rFonts w:hint="eastAsia"/>
                <w:color w:val="000000"/>
              </w:rPr>
              <w:t>5.33</w:t>
            </w:r>
          </w:p>
        </w:tc>
        <w:tc>
          <w:tcPr>
            <w:tcW w:w="1278" w:type="dxa"/>
            <w:tcBorders>
              <w:top w:val="single" w:sz="4" w:space="0" w:color="auto"/>
            </w:tcBorders>
          </w:tcPr>
          <w:p w14:paraId="08CF3F02" w14:textId="77777777" w:rsidR="00EC5ED4" w:rsidRPr="00582304" w:rsidRDefault="00EC5ED4" w:rsidP="00601134">
            <w:pPr>
              <w:spacing w:line="240" w:lineRule="auto"/>
              <w:rPr>
                <w:color w:val="000000"/>
                <w:szCs w:val="24"/>
              </w:rPr>
            </w:pPr>
            <w:r>
              <w:rPr>
                <w:rFonts w:hint="eastAsia"/>
                <w:color w:val="000000"/>
              </w:rPr>
              <w:t>0.95</w:t>
            </w:r>
          </w:p>
        </w:tc>
      </w:tr>
      <w:tr w:rsidR="00EC5ED4" w:rsidRPr="00582304" w14:paraId="7B01C8DA" w14:textId="77777777" w:rsidTr="00B02083">
        <w:trPr>
          <w:trHeight w:val="324"/>
        </w:trPr>
        <w:tc>
          <w:tcPr>
            <w:tcW w:w="566" w:type="dxa"/>
            <w:vMerge/>
          </w:tcPr>
          <w:p w14:paraId="47A4CF1C" w14:textId="77777777" w:rsidR="00EC5ED4" w:rsidRPr="00582304" w:rsidRDefault="00EC5ED4" w:rsidP="00601134">
            <w:pPr>
              <w:spacing w:line="240" w:lineRule="auto"/>
              <w:rPr>
                <w:iCs/>
                <w:szCs w:val="24"/>
              </w:rPr>
            </w:pPr>
          </w:p>
        </w:tc>
        <w:tc>
          <w:tcPr>
            <w:tcW w:w="1274" w:type="dxa"/>
          </w:tcPr>
          <w:p w14:paraId="18AA39FE" w14:textId="77777777" w:rsidR="00EC5ED4" w:rsidRPr="00582304" w:rsidRDefault="00EC5ED4" w:rsidP="00601134">
            <w:pPr>
              <w:spacing w:line="240" w:lineRule="auto"/>
              <w:rPr>
                <w:iCs/>
                <w:szCs w:val="24"/>
              </w:rPr>
            </w:pPr>
            <w:r w:rsidRPr="00582304">
              <w:rPr>
                <w:color w:val="000000"/>
                <w:szCs w:val="24"/>
              </w:rPr>
              <w:t>w</w:t>
            </w:r>
            <w:r>
              <w:rPr>
                <w:rFonts w:hint="eastAsia"/>
                <w:color w:val="000000"/>
                <w:szCs w:val="24"/>
              </w:rPr>
              <w:t>New</w:t>
            </w:r>
            <w:r w:rsidRPr="00582304">
              <w:rPr>
                <w:color w:val="000000"/>
                <w:szCs w:val="24"/>
              </w:rPr>
              <w:t>2</w:t>
            </w:r>
          </w:p>
        </w:tc>
        <w:tc>
          <w:tcPr>
            <w:tcW w:w="997" w:type="dxa"/>
            <w:vMerge/>
          </w:tcPr>
          <w:p w14:paraId="557F906D" w14:textId="77777777" w:rsidR="00EC5ED4" w:rsidRPr="00582304" w:rsidRDefault="00EC5ED4" w:rsidP="00601134">
            <w:pPr>
              <w:spacing w:line="240" w:lineRule="auto"/>
              <w:rPr>
                <w:iCs/>
                <w:szCs w:val="24"/>
              </w:rPr>
            </w:pPr>
          </w:p>
        </w:tc>
        <w:tc>
          <w:tcPr>
            <w:tcW w:w="1084" w:type="dxa"/>
            <w:noWrap/>
          </w:tcPr>
          <w:p w14:paraId="19D4868F" w14:textId="77777777" w:rsidR="00EC5ED4" w:rsidRPr="00582304" w:rsidRDefault="00EC5ED4" w:rsidP="00601134">
            <w:pPr>
              <w:spacing w:line="240" w:lineRule="auto"/>
              <w:rPr>
                <w:iCs/>
                <w:szCs w:val="24"/>
              </w:rPr>
            </w:pPr>
            <w:r>
              <w:rPr>
                <w:rFonts w:hint="eastAsia"/>
                <w:color w:val="000000"/>
              </w:rPr>
              <w:t>298.91</w:t>
            </w:r>
          </w:p>
        </w:tc>
        <w:tc>
          <w:tcPr>
            <w:tcW w:w="1085" w:type="dxa"/>
            <w:noWrap/>
          </w:tcPr>
          <w:p w14:paraId="093AD114" w14:textId="77777777" w:rsidR="00EC5ED4" w:rsidRPr="00582304" w:rsidRDefault="00EC5ED4" w:rsidP="00601134">
            <w:pPr>
              <w:spacing w:line="240" w:lineRule="auto"/>
              <w:rPr>
                <w:iCs/>
                <w:szCs w:val="24"/>
              </w:rPr>
            </w:pPr>
            <w:r>
              <w:rPr>
                <w:rFonts w:hint="eastAsia"/>
                <w:color w:val="000000"/>
              </w:rPr>
              <w:t>-1.09</w:t>
            </w:r>
          </w:p>
        </w:tc>
        <w:tc>
          <w:tcPr>
            <w:tcW w:w="1089" w:type="dxa"/>
            <w:noWrap/>
          </w:tcPr>
          <w:p w14:paraId="3073976D" w14:textId="77777777" w:rsidR="00EC5ED4" w:rsidRPr="00582304" w:rsidRDefault="00EC5ED4" w:rsidP="00601134">
            <w:pPr>
              <w:spacing w:line="240" w:lineRule="auto"/>
              <w:rPr>
                <w:iCs/>
                <w:szCs w:val="24"/>
              </w:rPr>
            </w:pPr>
            <w:r>
              <w:rPr>
                <w:rFonts w:hint="eastAsia"/>
                <w:color w:val="000000"/>
              </w:rPr>
              <w:t>5.21</w:t>
            </w:r>
          </w:p>
        </w:tc>
        <w:tc>
          <w:tcPr>
            <w:tcW w:w="992" w:type="dxa"/>
            <w:noWrap/>
          </w:tcPr>
          <w:p w14:paraId="5D84FC0D" w14:textId="77777777" w:rsidR="00EC5ED4" w:rsidRPr="00582304" w:rsidRDefault="00EC5ED4" w:rsidP="00601134">
            <w:pPr>
              <w:spacing w:line="240" w:lineRule="auto"/>
              <w:rPr>
                <w:iCs/>
                <w:szCs w:val="24"/>
              </w:rPr>
            </w:pPr>
            <w:r>
              <w:rPr>
                <w:rFonts w:hint="eastAsia"/>
                <w:color w:val="000000"/>
              </w:rPr>
              <w:t>5.09</w:t>
            </w:r>
          </w:p>
        </w:tc>
        <w:tc>
          <w:tcPr>
            <w:tcW w:w="990" w:type="dxa"/>
            <w:noWrap/>
          </w:tcPr>
          <w:p w14:paraId="51C65530" w14:textId="77777777" w:rsidR="00EC5ED4" w:rsidRPr="00582304" w:rsidRDefault="00EC5ED4" w:rsidP="00601134">
            <w:pPr>
              <w:spacing w:line="240" w:lineRule="auto"/>
              <w:rPr>
                <w:iCs/>
                <w:szCs w:val="24"/>
              </w:rPr>
            </w:pPr>
            <w:r>
              <w:rPr>
                <w:rFonts w:hint="eastAsia"/>
                <w:color w:val="000000"/>
              </w:rPr>
              <w:t>5.32</w:t>
            </w:r>
          </w:p>
        </w:tc>
        <w:tc>
          <w:tcPr>
            <w:tcW w:w="1278" w:type="dxa"/>
          </w:tcPr>
          <w:p w14:paraId="40BF03CE" w14:textId="77777777" w:rsidR="00EC5ED4" w:rsidRPr="00582304" w:rsidRDefault="00EC5ED4" w:rsidP="00601134">
            <w:pPr>
              <w:spacing w:line="240" w:lineRule="auto"/>
              <w:rPr>
                <w:color w:val="000000"/>
                <w:szCs w:val="24"/>
              </w:rPr>
            </w:pPr>
            <w:r>
              <w:rPr>
                <w:rFonts w:hint="eastAsia"/>
                <w:color w:val="000000"/>
              </w:rPr>
              <w:t>0.94</w:t>
            </w:r>
          </w:p>
        </w:tc>
      </w:tr>
      <w:tr w:rsidR="00EC5ED4" w:rsidRPr="00582304" w14:paraId="2EA3423D" w14:textId="77777777" w:rsidTr="00B02083">
        <w:trPr>
          <w:trHeight w:val="324"/>
        </w:trPr>
        <w:tc>
          <w:tcPr>
            <w:tcW w:w="566" w:type="dxa"/>
            <w:vMerge/>
          </w:tcPr>
          <w:p w14:paraId="0E835D4B" w14:textId="77777777" w:rsidR="00EC5ED4" w:rsidRPr="00582304" w:rsidRDefault="00EC5ED4" w:rsidP="00601134">
            <w:pPr>
              <w:spacing w:line="240" w:lineRule="auto"/>
              <w:rPr>
                <w:iCs/>
                <w:szCs w:val="24"/>
              </w:rPr>
            </w:pPr>
          </w:p>
        </w:tc>
        <w:tc>
          <w:tcPr>
            <w:tcW w:w="1274" w:type="dxa"/>
          </w:tcPr>
          <w:p w14:paraId="609EB0BB" w14:textId="77777777" w:rsidR="00EC5ED4" w:rsidRPr="00582304" w:rsidRDefault="00EC5ED4" w:rsidP="00601134">
            <w:pPr>
              <w:spacing w:line="240" w:lineRule="auto"/>
              <w:rPr>
                <w:iCs/>
                <w:szCs w:val="24"/>
              </w:rPr>
            </w:pPr>
            <w:r w:rsidRPr="00582304">
              <w:rPr>
                <w:color w:val="000000"/>
                <w:szCs w:val="24"/>
              </w:rPr>
              <w:t>wChao2</w:t>
            </w:r>
          </w:p>
        </w:tc>
        <w:tc>
          <w:tcPr>
            <w:tcW w:w="997" w:type="dxa"/>
            <w:vMerge/>
          </w:tcPr>
          <w:p w14:paraId="42EECF66" w14:textId="77777777" w:rsidR="00EC5ED4" w:rsidRPr="00582304" w:rsidRDefault="00EC5ED4" w:rsidP="00601134">
            <w:pPr>
              <w:spacing w:line="240" w:lineRule="auto"/>
              <w:rPr>
                <w:iCs/>
                <w:szCs w:val="24"/>
              </w:rPr>
            </w:pPr>
          </w:p>
        </w:tc>
        <w:tc>
          <w:tcPr>
            <w:tcW w:w="1084" w:type="dxa"/>
            <w:noWrap/>
          </w:tcPr>
          <w:p w14:paraId="5E97513F" w14:textId="77777777" w:rsidR="00EC5ED4" w:rsidRPr="00582304" w:rsidRDefault="00EC5ED4" w:rsidP="00601134">
            <w:pPr>
              <w:spacing w:line="240" w:lineRule="auto"/>
              <w:rPr>
                <w:iCs/>
                <w:szCs w:val="24"/>
              </w:rPr>
            </w:pPr>
            <w:r>
              <w:rPr>
                <w:rFonts w:hint="eastAsia"/>
                <w:color w:val="000000"/>
              </w:rPr>
              <w:t>296.41</w:t>
            </w:r>
          </w:p>
        </w:tc>
        <w:tc>
          <w:tcPr>
            <w:tcW w:w="1085" w:type="dxa"/>
            <w:noWrap/>
          </w:tcPr>
          <w:p w14:paraId="6E14CBE1" w14:textId="77777777" w:rsidR="00EC5ED4" w:rsidRPr="00582304" w:rsidRDefault="00EC5ED4" w:rsidP="00601134">
            <w:pPr>
              <w:spacing w:line="240" w:lineRule="auto"/>
              <w:rPr>
                <w:iCs/>
                <w:szCs w:val="24"/>
              </w:rPr>
            </w:pPr>
            <w:r>
              <w:rPr>
                <w:rFonts w:hint="eastAsia"/>
                <w:color w:val="000000"/>
              </w:rPr>
              <w:t>-3.59</w:t>
            </w:r>
          </w:p>
        </w:tc>
        <w:tc>
          <w:tcPr>
            <w:tcW w:w="1089" w:type="dxa"/>
            <w:noWrap/>
          </w:tcPr>
          <w:p w14:paraId="2EDE6974" w14:textId="77777777" w:rsidR="00EC5ED4" w:rsidRPr="00582304" w:rsidRDefault="00EC5ED4" w:rsidP="00601134">
            <w:pPr>
              <w:spacing w:line="240" w:lineRule="auto"/>
              <w:rPr>
                <w:iCs/>
                <w:szCs w:val="24"/>
              </w:rPr>
            </w:pPr>
            <w:r>
              <w:rPr>
                <w:rFonts w:hint="eastAsia"/>
                <w:color w:val="000000"/>
              </w:rPr>
              <w:t>5.23</w:t>
            </w:r>
          </w:p>
        </w:tc>
        <w:tc>
          <w:tcPr>
            <w:tcW w:w="992" w:type="dxa"/>
            <w:noWrap/>
          </w:tcPr>
          <w:p w14:paraId="25806494" w14:textId="77777777" w:rsidR="00EC5ED4" w:rsidRPr="00582304" w:rsidRDefault="00EC5ED4" w:rsidP="00601134">
            <w:pPr>
              <w:spacing w:line="240" w:lineRule="auto"/>
              <w:rPr>
                <w:iCs/>
                <w:szCs w:val="24"/>
              </w:rPr>
            </w:pPr>
            <w:r>
              <w:rPr>
                <w:rFonts w:hint="eastAsia"/>
                <w:color w:val="000000"/>
              </w:rPr>
              <w:t>4.89</w:t>
            </w:r>
          </w:p>
        </w:tc>
        <w:tc>
          <w:tcPr>
            <w:tcW w:w="990" w:type="dxa"/>
            <w:noWrap/>
          </w:tcPr>
          <w:p w14:paraId="499F48A6" w14:textId="77777777" w:rsidR="00EC5ED4" w:rsidRPr="00582304" w:rsidRDefault="00EC5ED4" w:rsidP="00601134">
            <w:pPr>
              <w:spacing w:line="240" w:lineRule="auto"/>
              <w:rPr>
                <w:iCs/>
                <w:szCs w:val="24"/>
              </w:rPr>
            </w:pPr>
            <w:r>
              <w:rPr>
                <w:rFonts w:hint="eastAsia"/>
                <w:color w:val="000000"/>
              </w:rPr>
              <w:t>6.34</w:t>
            </w:r>
          </w:p>
        </w:tc>
        <w:tc>
          <w:tcPr>
            <w:tcW w:w="1278" w:type="dxa"/>
          </w:tcPr>
          <w:p w14:paraId="7EB2DBB2" w14:textId="77777777" w:rsidR="00EC5ED4" w:rsidRPr="00582304" w:rsidRDefault="00EC5ED4" w:rsidP="00601134">
            <w:pPr>
              <w:spacing w:line="240" w:lineRule="auto"/>
              <w:rPr>
                <w:color w:val="000000"/>
                <w:szCs w:val="24"/>
              </w:rPr>
            </w:pPr>
            <w:r>
              <w:rPr>
                <w:rFonts w:hint="eastAsia"/>
                <w:color w:val="000000"/>
              </w:rPr>
              <w:t>0.89</w:t>
            </w:r>
          </w:p>
        </w:tc>
      </w:tr>
      <w:tr w:rsidR="00EC5ED4" w:rsidRPr="00582304" w14:paraId="6FBAFCB7" w14:textId="77777777" w:rsidTr="00B02083">
        <w:trPr>
          <w:trHeight w:val="324"/>
        </w:trPr>
        <w:tc>
          <w:tcPr>
            <w:tcW w:w="566" w:type="dxa"/>
            <w:vMerge/>
          </w:tcPr>
          <w:p w14:paraId="4830DA54" w14:textId="77777777" w:rsidR="00EC5ED4" w:rsidRPr="00582304" w:rsidRDefault="00EC5ED4" w:rsidP="00601134">
            <w:pPr>
              <w:spacing w:line="240" w:lineRule="auto"/>
              <w:rPr>
                <w:iCs/>
                <w:szCs w:val="24"/>
              </w:rPr>
            </w:pPr>
          </w:p>
        </w:tc>
        <w:tc>
          <w:tcPr>
            <w:tcW w:w="1274" w:type="dxa"/>
          </w:tcPr>
          <w:p w14:paraId="15349CE3" w14:textId="77777777" w:rsidR="00EC5ED4" w:rsidRPr="00582304" w:rsidRDefault="00EC5ED4" w:rsidP="00601134">
            <w:pPr>
              <w:spacing w:line="240" w:lineRule="auto"/>
              <w:rPr>
                <w:color w:val="000000"/>
                <w:szCs w:val="24"/>
              </w:rPr>
            </w:pPr>
            <w:r>
              <w:rPr>
                <w:rFonts w:hint="eastAsia"/>
                <w:color w:val="000000"/>
                <w:szCs w:val="24"/>
              </w:rPr>
              <w:t>New</w:t>
            </w:r>
          </w:p>
        </w:tc>
        <w:tc>
          <w:tcPr>
            <w:tcW w:w="997" w:type="dxa"/>
            <w:vMerge/>
          </w:tcPr>
          <w:p w14:paraId="1E73782C" w14:textId="77777777" w:rsidR="00EC5ED4" w:rsidRPr="00582304" w:rsidRDefault="00EC5ED4" w:rsidP="00601134">
            <w:pPr>
              <w:spacing w:line="240" w:lineRule="auto"/>
              <w:rPr>
                <w:iCs/>
                <w:szCs w:val="24"/>
              </w:rPr>
            </w:pPr>
          </w:p>
        </w:tc>
        <w:tc>
          <w:tcPr>
            <w:tcW w:w="1084" w:type="dxa"/>
            <w:noWrap/>
          </w:tcPr>
          <w:p w14:paraId="4ED6034E" w14:textId="77777777" w:rsidR="00EC5ED4" w:rsidRPr="00582304" w:rsidRDefault="00EC5ED4" w:rsidP="00601134">
            <w:pPr>
              <w:spacing w:line="240" w:lineRule="auto"/>
              <w:rPr>
                <w:color w:val="000000"/>
              </w:rPr>
            </w:pPr>
            <w:r>
              <w:rPr>
                <w:rFonts w:hint="eastAsia"/>
                <w:color w:val="000000"/>
              </w:rPr>
              <w:t>342.5</w:t>
            </w:r>
          </w:p>
        </w:tc>
        <w:tc>
          <w:tcPr>
            <w:tcW w:w="1085" w:type="dxa"/>
            <w:noWrap/>
          </w:tcPr>
          <w:p w14:paraId="0349A094" w14:textId="77777777" w:rsidR="00EC5ED4" w:rsidRPr="00582304" w:rsidRDefault="00EC5ED4" w:rsidP="00601134">
            <w:pPr>
              <w:spacing w:line="240" w:lineRule="auto"/>
              <w:rPr>
                <w:color w:val="000000"/>
              </w:rPr>
            </w:pPr>
            <w:r>
              <w:rPr>
                <w:rFonts w:hint="eastAsia"/>
                <w:color w:val="000000"/>
              </w:rPr>
              <w:t>42.5</w:t>
            </w:r>
          </w:p>
        </w:tc>
        <w:tc>
          <w:tcPr>
            <w:tcW w:w="1089" w:type="dxa"/>
            <w:noWrap/>
          </w:tcPr>
          <w:p w14:paraId="3AA20E0E" w14:textId="77777777" w:rsidR="00EC5ED4" w:rsidRPr="00582304" w:rsidRDefault="00EC5ED4" w:rsidP="00601134">
            <w:pPr>
              <w:spacing w:line="240" w:lineRule="auto"/>
              <w:rPr>
                <w:color w:val="000000"/>
              </w:rPr>
            </w:pPr>
            <w:r>
              <w:rPr>
                <w:rFonts w:hint="eastAsia"/>
                <w:color w:val="000000"/>
              </w:rPr>
              <w:t>20.79</w:t>
            </w:r>
          </w:p>
        </w:tc>
        <w:tc>
          <w:tcPr>
            <w:tcW w:w="992" w:type="dxa"/>
            <w:noWrap/>
          </w:tcPr>
          <w:p w14:paraId="76020314" w14:textId="77777777" w:rsidR="00EC5ED4" w:rsidRPr="00582304" w:rsidRDefault="00EC5ED4" w:rsidP="00601134">
            <w:pPr>
              <w:spacing w:line="240" w:lineRule="auto"/>
              <w:rPr>
                <w:color w:val="000000"/>
              </w:rPr>
            </w:pPr>
            <w:r>
              <w:rPr>
                <w:rFonts w:hint="eastAsia"/>
                <w:color w:val="000000"/>
              </w:rPr>
              <w:t>23.2</w:t>
            </w:r>
          </w:p>
        </w:tc>
        <w:tc>
          <w:tcPr>
            <w:tcW w:w="990" w:type="dxa"/>
            <w:noWrap/>
          </w:tcPr>
          <w:p w14:paraId="463D1EDC" w14:textId="77777777" w:rsidR="00EC5ED4" w:rsidRPr="00582304" w:rsidRDefault="00EC5ED4" w:rsidP="00601134">
            <w:pPr>
              <w:spacing w:line="240" w:lineRule="auto"/>
              <w:rPr>
                <w:color w:val="000000"/>
              </w:rPr>
            </w:pPr>
            <w:r>
              <w:rPr>
                <w:rFonts w:hint="eastAsia"/>
                <w:color w:val="000000"/>
              </w:rPr>
              <w:t>47.31</w:t>
            </w:r>
          </w:p>
        </w:tc>
        <w:tc>
          <w:tcPr>
            <w:tcW w:w="1278" w:type="dxa"/>
          </w:tcPr>
          <w:p w14:paraId="31D5BCDB" w14:textId="77777777" w:rsidR="00EC5ED4" w:rsidRPr="00582304" w:rsidRDefault="00EC5ED4" w:rsidP="00601134">
            <w:pPr>
              <w:spacing w:line="240" w:lineRule="auto"/>
              <w:rPr>
                <w:color w:val="000000"/>
              </w:rPr>
            </w:pPr>
            <w:r>
              <w:rPr>
                <w:rFonts w:hint="eastAsia"/>
                <w:color w:val="000000"/>
              </w:rPr>
              <w:t>0.95</w:t>
            </w:r>
          </w:p>
        </w:tc>
      </w:tr>
    </w:tbl>
    <w:p w14:paraId="5C10919B" w14:textId="77777777" w:rsidR="009E72AD" w:rsidRDefault="009E72AD" w:rsidP="00601134">
      <w:pPr>
        <w:pStyle w:val="af1"/>
        <w:spacing w:line="240" w:lineRule="auto"/>
      </w:pPr>
      <w:bookmarkStart w:id="27" w:name="_Toc166682364"/>
    </w:p>
    <w:p w14:paraId="40E87846" w14:textId="028DB925" w:rsidR="00EC5ED4" w:rsidRPr="00C44886" w:rsidRDefault="00EC5ED4" w:rsidP="00601134">
      <w:pPr>
        <w:pStyle w:val="af1"/>
        <w:spacing w:line="240" w:lineRule="auto"/>
      </w:pPr>
      <w:r>
        <w:t xml:space="preserve">Table S. </w:t>
      </w:r>
      <w:r>
        <w:fldChar w:fldCharType="begin"/>
      </w:r>
      <w:r>
        <w:instrText xml:space="preserve"> SEQ Table_S. \* ARABIC </w:instrText>
      </w:r>
      <w:r>
        <w:fldChar w:fldCharType="separate"/>
      </w:r>
      <w:r w:rsidR="00EF67F0">
        <w:rPr>
          <w:noProof/>
        </w:rPr>
        <w:t>16</w:t>
      </w:r>
      <w:r>
        <w:fldChar w:fldCharType="end"/>
      </w:r>
      <w:r w:rsidRPr="008E12A9">
        <w:rPr>
          <w:rFonts w:hint="eastAsia"/>
        </w:rPr>
        <w:t>取後放回的抽樣方式在</w:t>
      </w:r>
      <w:r w:rsidR="00095F5C">
        <w:rPr>
          <w:rFonts w:hint="eastAsia"/>
        </w:rPr>
        <w:t>情況二</w:t>
      </w:r>
      <w:r w:rsidRPr="008E12A9">
        <w:rPr>
          <w:rFonts w:hint="eastAsia"/>
        </w:rPr>
        <w:t>下，</w:t>
      </w:r>
      <w:r w:rsidRPr="008E12A9">
        <w:rPr>
          <w:rFonts w:cs="Times New Roman" w:hint="eastAsia"/>
        </w:rPr>
        <w:t>群落一為</w:t>
      </w:r>
      <w:r w:rsidRPr="008E12A9">
        <w:rPr>
          <w:rFonts w:cs="Times New Roman" w:hint="eastAsia"/>
        </w:rPr>
        <w:t>B</w:t>
      </w:r>
      <w:r w:rsidRPr="008E12A9">
        <w:rPr>
          <w:rFonts w:cs="Times New Roman"/>
        </w:rPr>
        <w:t>roken-stick</w:t>
      </w:r>
      <w:r w:rsidRPr="008E12A9">
        <w:rPr>
          <w:rFonts w:cs="Times New Roman" w:hint="eastAsia"/>
        </w:rPr>
        <w:t>模型，群落二為對數常數模型之情況下的估計結果。</w:t>
      </w:r>
      <w:bookmarkEnd w:id="27"/>
    </w:p>
    <w:tbl>
      <w:tblPr>
        <w:tblStyle w:val="afd"/>
        <w:tblW w:w="9355" w:type="dxa"/>
        <w:tblLayout w:type="fixed"/>
        <w:tblLook w:val="04A0" w:firstRow="1" w:lastRow="0" w:firstColumn="1" w:lastColumn="0" w:noHBand="0" w:noVBand="1"/>
      </w:tblPr>
      <w:tblGrid>
        <w:gridCol w:w="566"/>
        <w:gridCol w:w="1274"/>
        <w:gridCol w:w="997"/>
        <w:gridCol w:w="1084"/>
        <w:gridCol w:w="1085"/>
        <w:gridCol w:w="1089"/>
        <w:gridCol w:w="992"/>
        <w:gridCol w:w="990"/>
        <w:gridCol w:w="1278"/>
      </w:tblGrid>
      <w:tr w:rsidR="00EC5ED4" w:rsidRPr="00582304" w14:paraId="5BC1D918" w14:textId="77777777" w:rsidTr="00B02083">
        <w:trPr>
          <w:cnfStyle w:val="100000000000" w:firstRow="1" w:lastRow="0" w:firstColumn="0" w:lastColumn="0" w:oddVBand="0" w:evenVBand="0" w:oddHBand="0" w:evenHBand="0" w:firstRowFirstColumn="0" w:firstRowLastColumn="0" w:lastRowFirstColumn="0" w:lastRowLastColumn="0"/>
          <w:trHeight w:val="324"/>
        </w:trPr>
        <w:tc>
          <w:tcPr>
            <w:tcW w:w="566" w:type="dxa"/>
            <w:noWrap/>
            <w:hideMark/>
          </w:tcPr>
          <w:p w14:paraId="315ADEF0" w14:textId="77777777" w:rsidR="00EC5ED4" w:rsidRPr="00582304" w:rsidRDefault="00EC5ED4" w:rsidP="00601134">
            <w:pPr>
              <w:spacing w:line="240" w:lineRule="auto"/>
              <w:jc w:val="left"/>
              <w:rPr>
                <w:iCs/>
                <w:szCs w:val="24"/>
              </w:rPr>
            </w:pPr>
            <w:r w:rsidRPr="00582304">
              <w:rPr>
                <w:iCs/>
                <w:szCs w:val="24"/>
              </w:rPr>
              <w:t>q</w:t>
            </w:r>
          </w:p>
        </w:tc>
        <w:tc>
          <w:tcPr>
            <w:tcW w:w="1274" w:type="dxa"/>
          </w:tcPr>
          <w:p w14:paraId="062757EF" w14:textId="77777777" w:rsidR="00EC5ED4" w:rsidRPr="00582304" w:rsidRDefault="00EC5ED4" w:rsidP="00601134">
            <w:pPr>
              <w:spacing w:line="240" w:lineRule="auto"/>
              <w:rPr>
                <w:iCs/>
                <w:szCs w:val="24"/>
              </w:rPr>
            </w:pPr>
            <w:r w:rsidRPr="00582304">
              <w:rPr>
                <w:szCs w:val="24"/>
              </w:rPr>
              <w:t>Estimator</w:t>
            </w:r>
          </w:p>
        </w:tc>
        <w:tc>
          <w:tcPr>
            <w:tcW w:w="997" w:type="dxa"/>
            <w:noWrap/>
            <w:hideMark/>
          </w:tcPr>
          <w:p w14:paraId="2E652EE3" w14:textId="77777777" w:rsidR="00EC5ED4" w:rsidRPr="00582304" w:rsidRDefault="00EC5ED4" w:rsidP="00601134">
            <w:pPr>
              <w:spacing w:line="240" w:lineRule="auto"/>
              <w:rPr>
                <w:iCs/>
                <w:szCs w:val="24"/>
              </w:rPr>
            </w:pPr>
            <w:proofErr w:type="spellStart"/>
            <w:r w:rsidRPr="00582304">
              <w:rPr>
                <w:rFonts w:hint="eastAsia"/>
                <w:iCs/>
                <w:szCs w:val="24"/>
              </w:rPr>
              <w:t>Ob</w:t>
            </w:r>
            <w:r w:rsidRPr="00582304">
              <w:rPr>
                <w:iCs/>
                <w:szCs w:val="24"/>
              </w:rPr>
              <w:t>s</w:t>
            </w:r>
            <w:proofErr w:type="spellEnd"/>
          </w:p>
        </w:tc>
        <w:tc>
          <w:tcPr>
            <w:tcW w:w="1084" w:type="dxa"/>
            <w:noWrap/>
            <w:hideMark/>
          </w:tcPr>
          <w:p w14:paraId="7AC483BE" w14:textId="77777777" w:rsidR="00EC5ED4" w:rsidRPr="00582304" w:rsidRDefault="00EC5ED4" w:rsidP="00601134">
            <w:pPr>
              <w:spacing w:line="240" w:lineRule="auto"/>
              <w:rPr>
                <w:iCs/>
                <w:szCs w:val="24"/>
              </w:rPr>
            </w:pPr>
            <w:r w:rsidRPr="00582304">
              <w:rPr>
                <w:rFonts w:hint="eastAsia"/>
                <w:iCs/>
                <w:szCs w:val="24"/>
              </w:rPr>
              <w:t>A</w:t>
            </w:r>
            <w:r w:rsidRPr="00582304">
              <w:rPr>
                <w:iCs/>
                <w:szCs w:val="24"/>
              </w:rPr>
              <w:t>VG</w:t>
            </w:r>
            <w:r w:rsidRPr="00582304">
              <w:rPr>
                <w:rFonts w:hint="eastAsia"/>
                <w:iCs/>
                <w:szCs w:val="24"/>
              </w:rPr>
              <w:t xml:space="preserve"> </w:t>
            </w:r>
            <w:r w:rsidRPr="00582304">
              <w:rPr>
                <w:szCs w:val="24"/>
              </w:rPr>
              <w:t>Estimate</w:t>
            </w:r>
          </w:p>
        </w:tc>
        <w:tc>
          <w:tcPr>
            <w:tcW w:w="1085" w:type="dxa"/>
            <w:noWrap/>
            <w:hideMark/>
          </w:tcPr>
          <w:p w14:paraId="5FFF0296" w14:textId="77777777" w:rsidR="00EC5ED4" w:rsidRPr="00582304" w:rsidRDefault="00EC5ED4" w:rsidP="00601134">
            <w:pPr>
              <w:spacing w:line="240" w:lineRule="auto"/>
              <w:rPr>
                <w:iCs/>
                <w:szCs w:val="24"/>
              </w:rPr>
            </w:pPr>
            <w:r w:rsidRPr="00582304">
              <w:rPr>
                <w:rFonts w:hint="eastAsia"/>
                <w:iCs/>
                <w:szCs w:val="24"/>
              </w:rPr>
              <w:t>Bias</w:t>
            </w:r>
          </w:p>
        </w:tc>
        <w:tc>
          <w:tcPr>
            <w:tcW w:w="1089" w:type="dxa"/>
            <w:noWrap/>
            <w:hideMark/>
          </w:tcPr>
          <w:p w14:paraId="55132A5A" w14:textId="77777777" w:rsidR="00EC5ED4" w:rsidRPr="00582304" w:rsidRDefault="00EC5ED4" w:rsidP="00601134">
            <w:pPr>
              <w:spacing w:line="240" w:lineRule="auto"/>
              <w:rPr>
                <w:iCs/>
                <w:szCs w:val="24"/>
              </w:rPr>
            </w:pPr>
            <w:r w:rsidRPr="00582304">
              <w:rPr>
                <w:rFonts w:hint="eastAsia"/>
                <w:iCs/>
                <w:szCs w:val="24"/>
              </w:rPr>
              <w:t xml:space="preserve">Sample </w:t>
            </w:r>
            <w:r w:rsidRPr="00582304">
              <w:rPr>
                <w:iCs/>
                <w:szCs w:val="24"/>
              </w:rPr>
              <w:t>SE</w:t>
            </w:r>
          </w:p>
        </w:tc>
        <w:tc>
          <w:tcPr>
            <w:tcW w:w="992" w:type="dxa"/>
            <w:noWrap/>
            <w:hideMark/>
          </w:tcPr>
          <w:p w14:paraId="5B4CB42E" w14:textId="77777777" w:rsidR="00EC5ED4" w:rsidRPr="00582304" w:rsidRDefault="00EC5ED4" w:rsidP="00601134">
            <w:pPr>
              <w:spacing w:line="240" w:lineRule="auto"/>
              <w:rPr>
                <w:iCs/>
                <w:szCs w:val="24"/>
              </w:rPr>
            </w:pPr>
            <w:r w:rsidRPr="00582304">
              <w:rPr>
                <w:iCs/>
                <w:szCs w:val="24"/>
              </w:rPr>
              <w:t>E</w:t>
            </w:r>
            <w:r w:rsidRPr="00582304">
              <w:rPr>
                <w:rFonts w:hint="eastAsia"/>
                <w:iCs/>
                <w:szCs w:val="24"/>
              </w:rPr>
              <w:t>s</w:t>
            </w:r>
            <w:r w:rsidRPr="00582304">
              <w:rPr>
                <w:iCs/>
                <w:szCs w:val="24"/>
              </w:rPr>
              <w:t xml:space="preserve">t. </w:t>
            </w:r>
            <w:r w:rsidRPr="00582304">
              <w:rPr>
                <w:rFonts w:hint="eastAsia"/>
                <w:iCs/>
                <w:szCs w:val="24"/>
              </w:rPr>
              <w:t>S</w:t>
            </w:r>
            <w:r w:rsidRPr="00582304">
              <w:rPr>
                <w:iCs/>
                <w:szCs w:val="24"/>
              </w:rPr>
              <w:t>D</w:t>
            </w:r>
          </w:p>
        </w:tc>
        <w:tc>
          <w:tcPr>
            <w:tcW w:w="990" w:type="dxa"/>
            <w:noWrap/>
            <w:hideMark/>
          </w:tcPr>
          <w:p w14:paraId="28A941B9" w14:textId="77777777" w:rsidR="00EC5ED4" w:rsidRPr="00582304" w:rsidRDefault="00EC5ED4" w:rsidP="00601134">
            <w:pPr>
              <w:spacing w:line="240" w:lineRule="auto"/>
              <w:rPr>
                <w:iCs/>
                <w:szCs w:val="24"/>
              </w:rPr>
            </w:pPr>
            <w:r w:rsidRPr="00582304">
              <w:rPr>
                <w:rFonts w:hint="eastAsia"/>
                <w:iCs/>
                <w:szCs w:val="24"/>
              </w:rPr>
              <w:t>RMSE</w:t>
            </w:r>
          </w:p>
        </w:tc>
        <w:tc>
          <w:tcPr>
            <w:tcW w:w="1278" w:type="dxa"/>
          </w:tcPr>
          <w:p w14:paraId="004B1719" w14:textId="77777777" w:rsidR="00EC5ED4" w:rsidRPr="00582304" w:rsidRDefault="00EC5ED4" w:rsidP="00601134">
            <w:pPr>
              <w:spacing w:line="240" w:lineRule="auto"/>
              <w:rPr>
                <w:iCs/>
                <w:szCs w:val="24"/>
              </w:rPr>
            </w:pPr>
            <w:r w:rsidRPr="00582304">
              <w:rPr>
                <w:iCs/>
                <w:szCs w:val="24"/>
              </w:rPr>
              <w:t xml:space="preserve">95% CI </w:t>
            </w:r>
            <w:r w:rsidRPr="00582304">
              <w:rPr>
                <w:rFonts w:hint="eastAsia"/>
                <w:iCs/>
                <w:szCs w:val="24"/>
              </w:rPr>
              <w:t>Co</w:t>
            </w:r>
            <w:r w:rsidRPr="00582304">
              <w:rPr>
                <w:iCs/>
                <w:szCs w:val="24"/>
              </w:rPr>
              <w:t>verage</w:t>
            </w:r>
          </w:p>
        </w:tc>
      </w:tr>
      <w:tr w:rsidR="00EC5ED4" w:rsidRPr="00582304" w14:paraId="0BE0BC14" w14:textId="77777777" w:rsidTr="00B02083">
        <w:trPr>
          <w:trHeight w:val="324"/>
        </w:trPr>
        <w:tc>
          <w:tcPr>
            <w:tcW w:w="566" w:type="dxa"/>
            <w:vMerge w:val="restart"/>
            <w:tcBorders>
              <w:top w:val="double" w:sz="4" w:space="0" w:color="auto"/>
              <w:bottom w:val="nil"/>
            </w:tcBorders>
            <w:noWrap/>
            <w:hideMark/>
          </w:tcPr>
          <w:p w14:paraId="36B264B5" w14:textId="77777777" w:rsidR="00EC5ED4" w:rsidRPr="00582304" w:rsidRDefault="00EC5ED4" w:rsidP="00601134">
            <w:pPr>
              <w:spacing w:line="240" w:lineRule="auto"/>
              <w:rPr>
                <w:iCs/>
                <w:szCs w:val="24"/>
              </w:rPr>
            </w:pPr>
            <w:r w:rsidRPr="00582304">
              <w:rPr>
                <w:iCs/>
                <w:szCs w:val="24"/>
              </w:rPr>
              <w:t>0.1</w:t>
            </w:r>
          </w:p>
        </w:tc>
        <w:tc>
          <w:tcPr>
            <w:tcW w:w="1274" w:type="dxa"/>
            <w:tcBorders>
              <w:top w:val="double" w:sz="4" w:space="0" w:color="auto"/>
              <w:bottom w:val="nil"/>
            </w:tcBorders>
          </w:tcPr>
          <w:p w14:paraId="74CE46B2" w14:textId="77777777" w:rsidR="00EC5ED4" w:rsidRPr="00582304" w:rsidRDefault="00EC5ED4" w:rsidP="00601134">
            <w:pPr>
              <w:spacing w:line="240" w:lineRule="auto"/>
              <w:rPr>
                <w:color w:val="000000"/>
                <w:szCs w:val="24"/>
              </w:rPr>
            </w:pPr>
            <w:r w:rsidRPr="00582304">
              <w:rPr>
                <w:rFonts w:hint="eastAsia"/>
                <w:color w:val="000000"/>
                <w:szCs w:val="24"/>
              </w:rPr>
              <w:t>w</w:t>
            </w:r>
            <w:r>
              <w:rPr>
                <w:rFonts w:hint="eastAsia"/>
                <w:color w:val="000000"/>
                <w:szCs w:val="24"/>
              </w:rPr>
              <w:t>New</w:t>
            </w:r>
            <w:r w:rsidRPr="00582304">
              <w:rPr>
                <w:rFonts w:hint="eastAsia"/>
                <w:color w:val="000000"/>
                <w:szCs w:val="24"/>
              </w:rPr>
              <w:t>1</w:t>
            </w:r>
          </w:p>
        </w:tc>
        <w:tc>
          <w:tcPr>
            <w:tcW w:w="997" w:type="dxa"/>
            <w:vMerge w:val="restart"/>
            <w:tcBorders>
              <w:top w:val="double" w:sz="4" w:space="0" w:color="auto"/>
              <w:bottom w:val="nil"/>
            </w:tcBorders>
            <w:noWrap/>
          </w:tcPr>
          <w:p w14:paraId="287B1DCA" w14:textId="77777777" w:rsidR="00EC5ED4" w:rsidRPr="00582304" w:rsidRDefault="00EC5ED4" w:rsidP="00601134">
            <w:pPr>
              <w:spacing w:line="240" w:lineRule="auto"/>
              <w:rPr>
                <w:iCs/>
                <w:szCs w:val="24"/>
              </w:rPr>
            </w:pPr>
            <w:r>
              <w:rPr>
                <w:rFonts w:hint="eastAsia"/>
                <w:color w:val="000000"/>
              </w:rPr>
              <w:t>121.46</w:t>
            </w:r>
          </w:p>
        </w:tc>
        <w:tc>
          <w:tcPr>
            <w:tcW w:w="1084" w:type="dxa"/>
            <w:tcBorders>
              <w:top w:val="double" w:sz="4" w:space="0" w:color="auto"/>
              <w:bottom w:val="nil"/>
            </w:tcBorders>
            <w:noWrap/>
          </w:tcPr>
          <w:p w14:paraId="1632A36E" w14:textId="77777777" w:rsidR="00EC5ED4" w:rsidRPr="00582304" w:rsidRDefault="00EC5ED4" w:rsidP="00601134">
            <w:pPr>
              <w:spacing w:line="240" w:lineRule="auto"/>
              <w:rPr>
                <w:iCs/>
                <w:szCs w:val="24"/>
              </w:rPr>
            </w:pPr>
            <w:r>
              <w:rPr>
                <w:rFonts w:hint="eastAsia"/>
                <w:color w:val="000000"/>
              </w:rPr>
              <w:t>282.28</w:t>
            </w:r>
          </w:p>
        </w:tc>
        <w:tc>
          <w:tcPr>
            <w:tcW w:w="1085" w:type="dxa"/>
            <w:tcBorders>
              <w:top w:val="double" w:sz="4" w:space="0" w:color="auto"/>
              <w:bottom w:val="nil"/>
            </w:tcBorders>
            <w:noWrap/>
          </w:tcPr>
          <w:p w14:paraId="2FB46CA8" w14:textId="77777777" w:rsidR="00EC5ED4" w:rsidRPr="00582304" w:rsidRDefault="00EC5ED4" w:rsidP="00601134">
            <w:pPr>
              <w:spacing w:line="240" w:lineRule="auto"/>
              <w:rPr>
                <w:iCs/>
                <w:szCs w:val="24"/>
              </w:rPr>
            </w:pPr>
            <w:r>
              <w:rPr>
                <w:rFonts w:hint="eastAsia"/>
                <w:color w:val="000000"/>
              </w:rPr>
              <w:t>-17.72</w:t>
            </w:r>
          </w:p>
        </w:tc>
        <w:tc>
          <w:tcPr>
            <w:tcW w:w="1089" w:type="dxa"/>
            <w:tcBorders>
              <w:top w:val="double" w:sz="4" w:space="0" w:color="auto"/>
              <w:bottom w:val="nil"/>
            </w:tcBorders>
            <w:noWrap/>
          </w:tcPr>
          <w:p w14:paraId="37B93DA0" w14:textId="77777777" w:rsidR="00EC5ED4" w:rsidRPr="00582304" w:rsidRDefault="00EC5ED4" w:rsidP="00601134">
            <w:pPr>
              <w:spacing w:line="240" w:lineRule="auto"/>
              <w:rPr>
                <w:iCs/>
                <w:szCs w:val="24"/>
              </w:rPr>
            </w:pPr>
            <w:r>
              <w:rPr>
                <w:rFonts w:hint="eastAsia"/>
                <w:color w:val="000000"/>
              </w:rPr>
              <w:t>44.81</w:t>
            </w:r>
          </w:p>
        </w:tc>
        <w:tc>
          <w:tcPr>
            <w:tcW w:w="992" w:type="dxa"/>
            <w:tcBorders>
              <w:top w:val="double" w:sz="4" w:space="0" w:color="auto"/>
              <w:bottom w:val="nil"/>
            </w:tcBorders>
            <w:noWrap/>
          </w:tcPr>
          <w:p w14:paraId="587DFFBC" w14:textId="77777777" w:rsidR="00EC5ED4" w:rsidRPr="00582304" w:rsidRDefault="00EC5ED4" w:rsidP="00601134">
            <w:pPr>
              <w:spacing w:line="240" w:lineRule="auto"/>
              <w:rPr>
                <w:iCs/>
                <w:szCs w:val="24"/>
              </w:rPr>
            </w:pPr>
            <w:r>
              <w:rPr>
                <w:rFonts w:hint="eastAsia"/>
                <w:color w:val="000000"/>
              </w:rPr>
              <w:t>41.19</w:t>
            </w:r>
          </w:p>
        </w:tc>
        <w:tc>
          <w:tcPr>
            <w:tcW w:w="990" w:type="dxa"/>
            <w:tcBorders>
              <w:top w:val="double" w:sz="4" w:space="0" w:color="auto"/>
              <w:bottom w:val="nil"/>
            </w:tcBorders>
            <w:noWrap/>
          </w:tcPr>
          <w:p w14:paraId="74C8BC9D" w14:textId="77777777" w:rsidR="00EC5ED4" w:rsidRPr="00582304" w:rsidRDefault="00EC5ED4" w:rsidP="00601134">
            <w:pPr>
              <w:spacing w:line="240" w:lineRule="auto"/>
              <w:rPr>
                <w:iCs/>
                <w:szCs w:val="24"/>
              </w:rPr>
            </w:pPr>
            <w:r>
              <w:rPr>
                <w:rFonts w:hint="eastAsia"/>
                <w:color w:val="000000"/>
              </w:rPr>
              <w:t>48.17</w:t>
            </w:r>
          </w:p>
        </w:tc>
        <w:tc>
          <w:tcPr>
            <w:tcW w:w="1278" w:type="dxa"/>
            <w:tcBorders>
              <w:top w:val="double" w:sz="4" w:space="0" w:color="auto"/>
              <w:bottom w:val="nil"/>
            </w:tcBorders>
          </w:tcPr>
          <w:p w14:paraId="53F8D3C3" w14:textId="77777777" w:rsidR="00EC5ED4" w:rsidRPr="00582304" w:rsidRDefault="00EC5ED4" w:rsidP="00601134">
            <w:pPr>
              <w:spacing w:line="240" w:lineRule="auto"/>
              <w:rPr>
                <w:color w:val="FF0000"/>
                <w:szCs w:val="24"/>
              </w:rPr>
            </w:pPr>
            <w:r>
              <w:rPr>
                <w:rFonts w:hint="eastAsia"/>
                <w:color w:val="000000"/>
              </w:rPr>
              <w:t>0.94</w:t>
            </w:r>
          </w:p>
        </w:tc>
      </w:tr>
      <w:tr w:rsidR="00EC5ED4" w:rsidRPr="00582304" w14:paraId="7D993FEB" w14:textId="77777777" w:rsidTr="00B02083">
        <w:trPr>
          <w:trHeight w:val="324"/>
        </w:trPr>
        <w:tc>
          <w:tcPr>
            <w:tcW w:w="566" w:type="dxa"/>
            <w:vMerge/>
            <w:tcBorders>
              <w:top w:val="nil"/>
              <w:bottom w:val="nil"/>
            </w:tcBorders>
            <w:hideMark/>
          </w:tcPr>
          <w:p w14:paraId="479C15BF" w14:textId="77777777" w:rsidR="00EC5ED4" w:rsidRPr="00582304" w:rsidRDefault="00EC5ED4" w:rsidP="00601134">
            <w:pPr>
              <w:spacing w:line="240" w:lineRule="auto"/>
              <w:rPr>
                <w:iCs/>
                <w:szCs w:val="24"/>
              </w:rPr>
            </w:pPr>
          </w:p>
        </w:tc>
        <w:tc>
          <w:tcPr>
            <w:tcW w:w="1274" w:type="dxa"/>
            <w:tcBorders>
              <w:top w:val="nil"/>
              <w:bottom w:val="nil"/>
            </w:tcBorders>
          </w:tcPr>
          <w:p w14:paraId="49FB08FE" w14:textId="77777777" w:rsidR="00EC5ED4" w:rsidRPr="00582304" w:rsidRDefault="00EC5ED4" w:rsidP="00601134">
            <w:pPr>
              <w:spacing w:line="240" w:lineRule="auto"/>
              <w:rPr>
                <w:color w:val="000000"/>
                <w:szCs w:val="24"/>
              </w:rPr>
            </w:pPr>
            <w:r w:rsidRPr="00582304">
              <w:rPr>
                <w:color w:val="000000"/>
                <w:szCs w:val="24"/>
              </w:rPr>
              <w:t>w</w:t>
            </w:r>
            <w:r>
              <w:rPr>
                <w:rFonts w:hint="eastAsia"/>
                <w:color w:val="000000"/>
                <w:szCs w:val="24"/>
              </w:rPr>
              <w:t>New</w:t>
            </w:r>
            <w:r w:rsidRPr="00582304">
              <w:rPr>
                <w:color w:val="000000"/>
                <w:szCs w:val="24"/>
              </w:rPr>
              <w:t>2</w:t>
            </w:r>
          </w:p>
        </w:tc>
        <w:tc>
          <w:tcPr>
            <w:tcW w:w="997" w:type="dxa"/>
            <w:vMerge/>
            <w:tcBorders>
              <w:top w:val="nil"/>
              <w:bottom w:val="nil"/>
            </w:tcBorders>
          </w:tcPr>
          <w:p w14:paraId="3E94D27D" w14:textId="77777777" w:rsidR="00EC5ED4" w:rsidRPr="00582304" w:rsidRDefault="00EC5ED4" w:rsidP="00601134">
            <w:pPr>
              <w:spacing w:line="240" w:lineRule="auto"/>
              <w:rPr>
                <w:iCs/>
                <w:szCs w:val="24"/>
              </w:rPr>
            </w:pPr>
          </w:p>
        </w:tc>
        <w:tc>
          <w:tcPr>
            <w:tcW w:w="1084" w:type="dxa"/>
            <w:tcBorders>
              <w:top w:val="nil"/>
              <w:bottom w:val="nil"/>
            </w:tcBorders>
            <w:noWrap/>
          </w:tcPr>
          <w:p w14:paraId="6E5BD38F" w14:textId="77777777" w:rsidR="00EC5ED4" w:rsidRPr="00582304" w:rsidRDefault="00EC5ED4" w:rsidP="00601134">
            <w:pPr>
              <w:spacing w:line="240" w:lineRule="auto"/>
              <w:rPr>
                <w:iCs/>
                <w:szCs w:val="24"/>
              </w:rPr>
            </w:pPr>
            <w:r>
              <w:rPr>
                <w:rFonts w:hint="eastAsia"/>
                <w:color w:val="000000"/>
              </w:rPr>
              <w:t>290.34</w:t>
            </w:r>
          </w:p>
        </w:tc>
        <w:tc>
          <w:tcPr>
            <w:tcW w:w="1085" w:type="dxa"/>
            <w:tcBorders>
              <w:top w:val="nil"/>
              <w:bottom w:val="nil"/>
            </w:tcBorders>
            <w:noWrap/>
          </w:tcPr>
          <w:p w14:paraId="53D00019" w14:textId="77777777" w:rsidR="00EC5ED4" w:rsidRPr="00582304" w:rsidRDefault="00EC5ED4" w:rsidP="00601134">
            <w:pPr>
              <w:spacing w:line="240" w:lineRule="auto"/>
              <w:rPr>
                <w:iCs/>
                <w:szCs w:val="24"/>
              </w:rPr>
            </w:pPr>
            <w:r>
              <w:rPr>
                <w:rFonts w:hint="eastAsia"/>
                <w:color w:val="000000"/>
              </w:rPr>
              <w:t>-9.66</w:t>
            </w:r>
          </w:p>
        </w:tc>
        <w:tc>
          <w:tcPr>
            <w:tcW w:w="1089" w:type="dxa"/>
            <w:tcBorders>
              <w:top w:val="nil"/>
              <w:bottom w:val="nil"/>
            </w:tcBorders>
            <w:noWrap/>
          </w:tcPr>
          <w:p w14:paraId="6DA08F54" w14:textId="77777777" w:rsidR="00EC5ED4" w:rsidRPr="00582304" w:rsidRDefault="00EC5ED4" w:rsidP="00601134">
            <w:pPr>
              <w:spacing w:line="240" w:lineRule="auto"/>
              <w:rPr>
                <w:iCs/>
                <w:szCs w:val="24"/>
              </w:rPr>
            </w:pPr>
            <w:r>
              <w:rPr>
                <w:rFonts w:hint="eastAsia"/>
                <w:color w:val="000000"/>
              </w:rPr>
              <w:t>55.69</w:t>
            </w:r>
          </w:p>
        </w:tc>
        <w:tc>
          <w:tcPr>
            <w:tcW w:w="992" w:type="dxa"/>
            <w:tcBorders>
              <w:top w:val="nil"/>
              <w:bottom w:val="nil"/>
            </w:tcBorders>
            <w:noWrap/>
          </w:tcPr>
          <w:p w14:paraId="43A777F6" w14:textId="77777777" w:rsidR="00EC5ED4" w:rsidRPr="00582304" w:rsidRDefault="00EC5ED4" w:rsidP="00601134">
            <w:pPr>
              <w:spacing w:line="240" w:lineRule="auto"/>
              <w:rPr>
                <w:iCs/>
                <w:szCs w:val="24"/>
              </w:rPr>
            </w:pPr>
            <w:r>
              <w:rPr>
                <w:rFonts w:hint="eastAsia"/>
                <w:color w:val="000000"/>
              </w:rPr>
              <w:t>47.56</w:t>
            </w:r>
          </w:p>
        </w:tc>
        <w:tc>
          <w:tcPr>
            <w:tcW w:w="990" w:type="dxa"/>
            <w:tcBorders>
              <w:top w:val="nil"/>
              <w:bottom w:val="nil"/>
            </w:tcBorders>
            <w:noWrap/>
          </w:tcPr>
          <w:p w14:paraId="0AB1E852" w14:textId="77777777" w:rsidR="00EC5ED4" w:rsidRPr="00582304" w:rsidRDefault="00EC5ED4" w:rsidP="00601134">
            <w:pPr>
              <w:spacing w:line="240" w:lineRule="auto"/>
              <w:rPr>
                <w:iCs/>
                <w:szCs w:val="24"/>
              </w:rPr>
            </w:pPr>
            <w:r>
              <w:rPr>
                <w:rFonts w:hint="eastAsia"/>
                <w:color w:val="000000"/>
              </w:rPr>
              <w:t>56.5</w:t>
            </w:r>
          </w:p>
        </w:tc>
        <w:tc>
          <w:tcPr>
            <w:tcW w:w="1278" w:type="dxa"/>
            <w:tcBorders>
              <w:top w:val="nil"/>
              <w:bottom w:val="nil"/>
            </w:tcBorders>
          </w:tcPr>
          <w:p w14:paraId="662A3DFF" w14:textId="77777777" w:rsidR="00EC5ED4" w:rsidRPr="00582304" w:rsidRDefault="00EC5ED4" w:rsidP="00601134">
            <w:pPr>
              <w:spacing w:line="240" w:lineRule="auto"/>
              <w:rPr>
                <w:color w:val="FF0000"/>
                <w:szCs w:val="24"/>
              </w:rPr>
            </w:pPr>
            <w:r>
              <w:rPr>
                <w:rFonts w:hint="eastAsia"/>
                <w:color w:val="000000"/>
              </w:rPr>
              <w:t>0.93</w:t>
            </w:r>
          </w:p>
        </w:tc>
      </w:tr>
      <w:tr w:rsidR="00EC5ED4" w:rsidRPr="00582304" w14:paraId="1ECFFF25" w14:textId="77777777" w:rsidTr="00B02083">
        <w:trPr>
          <w:trHeight w:val="324"/>
        </w:trPr>
        <w:tc>
          <w:tcPr>
            <w:tcW w:w="566" w:type="dxa"/>
            <w:vMerge/>
            <w:tcBorders>
              <w:top w:val="nil"/>
              <w:bottom w:val="nil"/>
            </w:tcBorders>
            <w:hideMark/>
          </w:tcPr>
          <w:p w14:paraId="7B3603DE" w14:textId="77777777" w:rsidR="00EC5ED4" w:rsidRPr="00582304" w:rsidRDefault="00EC5ED4" w:rsidP="00601134">
            <w:pPr>
              <w:spacing w:line="240" w:lineRule="auto"/>
              <w:rPr>
                <w:iCs/>
                <w:szCs w:val="24"/>
              </w:rPr>
            </w:pPr>
          </w:p>
        </w:tc>
        <w:tc>
          <w:tcPr>
            <w:tcW w:w="1274" w:type="dxa"/>
            <w:tcBorders>
              <w:top w:val="nil"/>
              <w:bottom w:val="nil"/>
            </w:tcBorders>
          </w:tcPr>
          <w:p w14:paraId="623F5242" w14:textId="77777777" w:rsidR="00EC5ED4" w:rsidRPr="00582304" w:rsidRDefault="00EC5ED4" w:rsidP="00601134">
            <w:pPr>
              <w:spacing w:line="240" w:lineRule="auto"/>
              <w:rPr>
                <w:color w:val="000000"/>
                <w:szCs w:val="24"/>
              </w:rPr>
            </w:pPr>
            <w:r w:rsidRPr="00582304">
              <w:rPr>
                <w:color w:val="000000"/>
                <w:szCs w:val="24"/>
              </w:rPr>
              <w:t>wChao2</w:t>
            </w:r>
          </w:p>
        </w:tc>
        <w:tc>
          <w:tcPr>
            <w:tcW w:w="997" w:type="dxa"/>
            <w:vMerge/>
            <w:tcBorders>
              <w:top w:val="nil"/>
              <w:bottom w:val="nil"/>
            </w:tcBorders>
          </w:tcPr>
          <w:p w14:paraId="32439C7F" w14:textId="77777777" w:rsidR="00EC5ED4" w:rsidRPr="00582304" w:rsidRDefault="00EC5ED4" w:rsidP="00601134">
            <w:pPr>
              <w:spacing w:line="240" w:lineRule="auto"/>
              <w:rPr>
                <w:iCs/>
                <w:szCs w:val="24"/>
              </w:rPr>
            </w:pPr>
          </w:p>
        </w:tc>
        <w:tc>
          <w:tcPr>
            <w:tcW w:w="1084" w:type="dxa"/>
            <w:tcBorders>
              <w:top w:val="nil"/>
              <w:bottom w:val="nil"/>
            </w:tcBorders>
            <w:noWrap/>
          </w:tcPr>
          <w:p w14:paraId="66D78AE7" w14:textId="77777777" w:rsidR="00EC5ED4" w:rsidRPr="00582304" w:rsidRDefault="00EC5ED4" w:rsidP="00601134">
            <w:pPr>
              <w:spacing w:line="240" w:lineRule="auto"/>
              <w:rPr>
                <w:iCs/>
                <w:szCs w:val="24"/>
              </w:rPr>
            </w:pPr>
            <w:r>
              <w:rPr>
                <w:rFonts w:hint="eastAsia"/>
                <w:color w:val="000000"/>
              </w:rPr>
              <w:t>202.71</w:t>
            </w:r>
          </w:p>
        </w:tc>
        <w:tc>
          <w:tcPr>
            <w:tcW w:w="1085" w:type="dxa"/>
            <w:tcBorders>
              <w:top w:val="nil"/>
              <w:bottom w:val="nil"/>
            </w:tcBorders>
            <w:noWrap/>
          </w:tcPr>
          <w:p w14:paraId="75F8A6CB" w14:textId="77777777" w:rsidR="00EC5ED4" w:rsidRPr="00582304" w:rsidRDefault="00EC5ED4" w:rsidP="00601134">
            <w:pPr>
              <w:spacing w:line="240" w:lineRule="auto"/>
              <w:rPr>
                <w:iCs/>
                <w:szCs w:val="24"/>
              </w:rPr>
            </w:pPr>
            <w:r>
              <w:rPr>
                <w:rFonts w:hint="eastAsia"/>
                <w:color w:val="000000"/>
              </w:rPr>
              <w:t>-97.29</w:t>
            </w:r>
          </w:p>
        </w:tc>
        <w:tc>
          <w:tcPr>
            <w:tcW w:w="1089" w:type="dxa"/>
            <w:tcBorders>
              <w:top w:val="nil"/>
              <w:bottom w:val="nil"/>
            </w:tcBorders>
            <w:noWrap/>
          </w:tcPr>
          <w:p w14:paraId="5F23A2A5" w14:textId="77777777" w:rsidR="00EC5ED4" w:rsidRPr="00582304" w:rsidRDefault="00EC5ED4" w:rsidP="00601134">
            <w:pPr>
              <w:spacing w:line="240" w:lineRule="auto"/>
              <w:rPr>
                <w:iCs/>
                <w:szCs w:val="24"/>
              </w:rPr>
            </w:pPr>
            <w:r>
              <w:rPr>
                <w:rFonts w:hint="eastAsia"/>
                <w:color w:val="000000"/>
              </w:rPr>
              <w:t>25.03</w:t>
            </w:r>
          </w:p>
        </w:tc>
        <w:tc>
          <w:tcPr>
            <w:tcW w:w="992" w:type="dxa"/>
            <w:tcBorders>
              <w:top w:val="nil"/>
              <w:bottom w:val="nil"/>
            </w:tcBorders>
            <w:noWrap/>
          </w:tcPr>
          <w:p w14:paraId="7523792B" w14:textId="77777777" w:rsidR="00EC5ED4" w:rsidRPr="00582304" w:rsidRDefault="00EC5ED4" w:rsidP="00601134">
            <w:pPr>
              <w:spacing w:line="240" w:lineRule="auto"/>
              <w:rPr>
                <w:iCs/>
                <w:szCs w:val="24"/>
              </w:rPr>
            </w:pPr>
            <w:r>
              <w:rPr>
                <w:rFonts w:hint="eastAsia"/>
                <w:color w:val="000000"/>
              </w:rPr>
              <w:t>19.93</w:t>
            </w:r>
          </w:p>
        </w:tc>
        <w:tc>
          <w:tcPr>
            <w:tcW w:w="990" w:type="dxa"/>
            <w:tcBorders>
              <w:top w:val="nil"/>
              <w:bottom w:val="nil"/>
            </w:tcBorders>
            <w:noWrap/>
          </w:tcPr>
          <w:p w14:paraId="6CEC4FAB" w14:textId="77777777" w:rsidR="00EC5ED4" w:rsidRPr="00582304" w:rsidRDefault="00EC5ED4" w:rsidP="00601134">
            <w:pPr>
              <w:spacing w:line="240" w:lineRule="auto"/>
              <w:rPr>
                <w:iCs/>
                <w:szCs w:val="24"/>
              </w:rPr>
            </w:pPr>
            <w:r>
              <w:rPr>
                <w:rFonts w:hint="eastAsia"/>
                <w:color w:val="000000"/>
              </w:rPr>
              <w:t>100.45</w:t>
            </w:r>
          </w:p>
        </w:tc>
        <w:tc>
          <w:tcPr>
            <w:tcW w:w="1278" w:type="dxa"/>
            <w:tcBorders>
              <w:top w:val="nil"/>
              <w:bottom w:val="nil"/>
            </w:tcBorders>
          </w:tcPr>
          <w:p w14:paraId="40B94670" w14:textId="77777777" w:rsidR="00EC5ED4" w:rsidRPr="00582304" w:rsidRDefault="00EC5ED4" w:rsidP="00601134">
            <w:pPr>
              <w:spacing w:line="240" w:lineRule="auto"/>
              <w:rPr>
                <w:color w:val="000000"/>
                <w:szCs w:val="24"/>
              </w:rPr>
            </w:pPr>
            <w:r>
              <w:rPr>
                <w:rFonts w:hint="eastAsia"/>
                <w:color w:val="000000"/>
              </w:rPr>
              <w:t>0.86</w:t>
            </w:r>
          </w:p>
        </w:tc>
      </w:tr>
      <w:tr w:rsidR="00EC5ED4" w:rsidRPr="00582304" w14:paraId="1950A810" w14:textId="77777777" w:rsidTr="00B02083">
        <w:trPr>
          <w:trHeight w:val="324"/>
        </w:trPr>
        <w:tc>
          <w:tcPr>
            <w:tcW w:w="566" w:type="dxa"/>
            <w:vMerge/>
            <w:tcBorders>
              <w:top w:val="nil"/>
              <w:bottom w:val="single" w:sz="4" w:space="0" w:color="auto"/>
            </w:tcBorders>
          </w:tcPr>
          <w:p w14:paraId="2C7BFAB8" w14:textId="77777777" w:rsidR="00EC5ED4" w:rsidRPr="00582304" w:rsidRDefault="00EC5ED4" w:rsidP="00601134">
            <w:pPr>
              <w:spacing w:line="240" w:lineRule="auto"/>
              <w:rPr>
                <w:iCs/>
                <w:szCs w:val="24"/>
              </w:rPr>
            </w:pPr>
          </w:p>
        </w:tc>
        <w:tc>
          <w:tcPr>
            <w:tcW w:w="1274" w:type="dxa"/>
            <w:tcBorders>
              <w:top w:val="nil"/>
              <w:bottom w:val="single" w:sz="4" w:space="0" w:color="auto"/>
            </w:tcBorders>
          </w:tcPr>
          <w:p w14:paraId="2B4E3B3D" w14:textId="77777777" w:rsidR="00EC5ED4" w:rsidRPr="00582304" w:rsidRDefault="00EC5ED4" w:rsidP="00601134">
            <w:pPr>
              <w:spacing w:line="240" w:lineRule="auto"/>
              <w:rPr>
                <w:color w:val="000000"/>
                <w:szCs w:val="24"/>
              </w:rPr>
            </w:pPr>
            <w:r>
              <w:rPr>
                <w:rFonts w:hint="eastAsia"/>
                <w:color w:val="000000"/>
                <w:szCs w:val="24"/>
              </w:rPr>
              <w:t>New</w:t>
            </w:r>
          </w:p>
        </w:tc>
        <w:tc>
          <w:tcPr>
            <w:tcW w:w="997" w:type="dxa"/>
            <w:vMerge/>
            <w:tcBorders>
              <w:top w:val="nil"/>
              <w:bottom w:val="single" w:sz="4" w:space="0" w:color="auto"/>
            </w:tcBorders>
          </w:tcPr>
          <w:p w14:paraId="73435731" w14:textId="77777777" w:rsidR="00EC5ED4" w:rsidRPr="00582304" w:rsidRDefault="00EC5ED4" w:rsidP="00601134">
            <w:pPr>
              <w:spacing w:line="240" w:lineRule="auto"/>
              <w:rPr>
                <w:iCs/>
                <w:szCs w:val="24"/>
              </w:rPr>
            </w:pPr>
          </w:p>
        </w:tc>
        <w:tc>
          <w:tcPr>
            <w:tcW w:w="1084" w:type="dxa"/>
            <w:tcBorders>
              <w:top w:val="nil"/>
              <w:bottom w:val="single" w:sz="4" w:space="0" w:color="auto"/>
            </w:tcBorders>
            <w:noWrap/>
          </w:tcPr>
          <w:p w14:paraId="7974F04D" w14:textId="77777777" w:rsidR="00EC5ED4" w:rsidRPr="00582304" w:rsidRDefault="00EC5ED4" w:rsidP="00601134">
            <w:pPr>
              <w:spacing w:line="240" w:lineRule="auto"/>
              <w:rPr>
                <w:color w:val="000000"/>
              </w:rPr>
            </w:pPr>
            <w:r>
              <w:rPr>
                <w:rFonts w:hint="eastAsia"/>
                <w:color w:val="000000"/>
              </w:rPr>
              <w:t>243.35</w:t>
            </w:r>
          </w:p>
        </w:tc>
        <w:tc>
          <w:tcPr>
            <w:tcW w:w="1085" w:type="dxa"/>
            <w:tcBorders>
              <w:top w:val="nil"/>
              <w:bottom w:val="single" w:sz="4" w:space="0" w:color="auto"/>
            </w:tcBorders>
            <w:noWrap/>
          </w:tcPr>
          <w:p w14:paraId="1633C3C5" w14:textId="77777777" w:rsidR="00EC5ED4" w:rsidRPr="00582304" w:rsidRDefault="00EC5ED4" w:rsidP="00601134">
            <w:pPr>
              <w:spacing w:line="240" w:lineRule="auto"/>
              <w:rPr>
                <w:color w:val="000000"/>
              </w:rPr>
            </w:pPr>
            <w:r>
              <w:rPr>
                <w:rFonts w:hint="eastAsia"/>
                <w:color w:val="000000"/>
              </w:rPr>
              <w:t>-56.65</w:t>
            </w:r>
          </w:p>
        </w:tc>
        <w:tc>
          <w:tcPr>
            <w:tcW w:w="1089" w:type="dxa"/>
            <w:tcBorders>
              <w:top w:val="nil"/>
              <w:bottom w:val="single" w:sz="4" w:space="0" w:color="auto"/>
            </w:tcBorders>
            <w:noWrap/>
          </w:tcPr>
          <w:p w14:paraId="5AEA118A" w14:textId="77777777" w:rsidR="00EC5ED4" w:rsidRPr="00582304" w:rsidRDefault="00EC5ED4" w:rsidP="00601134">
            <w:pPr>
              <w:spacing w:line="240" w:lineRule="auto"/>
              <w:rPr>
                <w:color w:val="000000"/>
              </w:rPr>
            </w:pPr>
            <w:r>
              <w:rPr>
                <w:rFonts w:hint="eastAsia"/>
                <w:color w:val="000000"/>
              </w:rPr>
              <w:t>50.83</w:t>
            </w:r>
          </w:p>
        </w:tc>
        <w:tc>
          <w:tcPr>
            <w:tcW w:w="992" w:type="dxa"/>
            <w:tcBorders>
              <w:top w:val="nil"/>
              <w:bottom w:val="single" w:sz="4" w:space="0" w:color="auto"/>
            </w:tcBorders>
            <w:noWrap/>
          </w:tcPr>
          <w:p w14:paraId="60AFC514" w14:textId="77777777" w:rsidR="00EC5ED4" w:rsidRPr="00582304" w:rsidRDefault="00EC5ED4" w:rsidP="00601134">
            <w:pPr>
              <w:spacing w:line="240" w:lineRule="auto"/>
              <w:rPr>
                <w:color w:val="000000"/>
              </w:rPr>
            </w:pPr>
            <w:r>
              <w:rPr>
                <w:rFonts w:hint="eastAsia"/>
                <w:color w:val="000000"/>
              </w:rPr>
              <w:t>41.75</w:t>
            </w:r>
          </w:p>
        </w:tc>
        <w:tc>
          <w:tcPr>
            <w:tcW w:w="990" w:type="dxa"/>
            <w:tcBorders>
              <w:top w:val="nil"/>
              <w:bottom w:val="single" w:sz="4" w:space="0" w:color="auto"/>
            </w:tcBorders>
            <w:noWrap/>
          </w:tcPr>
          <w:p w14:paraId="52288A53" w14:textId="77777777" w:rsidR="00EC5ED4" w:rsidRPr="00582304" w:rsidRDefault="00EC5ED4" w:rsidP="00601134">
            <w:pPr>
              <w:spacing w:line="240" w:lineRule="auto"/>
              <w:rPr>
                <w:color w:val="000000"/>
              </w:rPr>
            </w:pPr>
            <w:r>
              <w:rPr>
                <w:rFonts w:hint="eastAsia"/>
                <w:color w:val="000000"/>
              </w:rPr>
              <w:t>76.09</w:t>
            </w:r>
          </w:p>
        </w:tc>
        <w:tc>
          <w:tcPr>
            <w:tcW w:w="1278" w:type="dxa"/>
            <w:tcBorders>
              <w:top w:val="nil"/>
              <w:bottom w:val="single" w:sz="4" w:space="0" w:color="auto"/>
            </w:tcBorders>
          </w:tcPr>
          <w:p w14:paraId="784F67DE" w14:textId="77777777" w:rsidR="00EC5ED4" w:rsidRPr="00582304" w:rsidRDefault="00EC5ED4" w:rsidP="00601134">
            <w:pPr>
              <w:spacing w:line="240" w:lineRule="auto"/>
              <w:rPr>
                <w:color w:val="000000"/>
              </w:rPr>
            </w:pPr>
            <w:r>
              <w:rPr>
                <w:rFonts w:hint="eastAsia"/>
                <w:color w:val="000000"/>
              </w:rPr>
              <w:t>0.87</w:t>
            </w:r>
          </w:p>
        </w:tc>
      </w:tr>
      <w:tr w:rsidR="00EC5ED4" w:rsidRPr="00582304" w14:paraId="23B89106" w14:textId="77777777" w:rsidTr="00B02083">
        <w:trPr>
          <w:trHeight w:val="324"/>
        </w:trPr>
        <w:tc>
          <w:tcPr>
            <w:tcW w:w="566" w:type="dxa"/>
            <w:vMerge w:val="restart"/>
            <w:tcBorders>
              <w:top w:val="single" w:sz="4" w:space="0" w:color="auto"/>
              <w:bottom w:val="nil"/>
            </w:tcBorders>
            <w:noWrap/>
          </w:tcPr>
          <w:p w14:paraId="464C1D64" w14:textId="77777777" w:rsidR="00EC5ED4" w:rsidRPr="00582304" w:rsidRDefault="00EC5ED4" w:rsidP="00601134">
            <w:pPr>
              <w:spacing w:line="240" w:lineRule="auto"/>
              <w:rPr>
                <w:iCs/>
                <w:szCs w:val="24"/>
              </w:rPr>
            </w:pPr>
            <w:r w:rsidRPr="00582304">
              <w:rPr>
                <w:rFonts w:hint="eastAsia"/>
                <w:iCs/>
                <w:szCs w:val="24"/>
              </w:rPr>
              <w:t>0</w:t>
            </w:r>
            <w:r w:rsidRPr="00582304">
              <w:rPr>
                <w:iCs/>
                <w:szCs w:val="24"/>
              </w:rPr>
              <w:t>.3</w:t>
            </w:r>
          </w:p>
        </w:tc>
        <w:tc>
          <w:tcPr>
            <w:tcW w:w="1274" w:type="dxa"/>
            <w:tcBorders>
              <w:top w:val="single" w:sz="4" w:space="0" w:color="auto"/>
              <w:bottom w:val="nil"/>
            </w:tcBorders>
          </w:tcPr>
          <w:p w14:paraId="71106C47" w14:textId="77777777" w:rsidR="00EC5ED4" w:rsidRPr="00582304" w:rsidRDefault="00EC5ED4" w:rsidP="00601134">
            <w:pPr>
              <w:spacing w:line="240" w:lineRule="auto"/>
              <w:rPr>
                <w:color w:val="000000"/>
                <w:szCs w:val="24"/>
              </w:rPr>
            </w:pPr>
            <w:r w:rsidRPr="00582304">
              <w:rPr>
                <w:rFonts w:hint="eastAsia"/>
                <w:color w:val="000000"/>
                <w:szCs w:val="24"/>
              </w:rPr>
              <w:t>w</w:t>
            </w:r>
            <w:r>
              <w:rPr>
                <w:rFonts w:hint="eastAsia"/>
                <w:color w:val="000000"/>
                <w:szCs w:val="24"/>
              </w:rPr>
              <w:t>New</w:t>
            </w:r>
            <w:r w:rsidRPr="00582304">
              <w:rPr>
                <w:rFonts w:hint="eastAsia"/>
                <w:color w:val="000000"/>
                <w:szCs w:val="24"/>
              </w:rPr>
              <w:t>1</w:t>
            </w:r>
          </w:p>
        </w:tc>
        <w:tc>
          <w:tcPr>
            <w:tcW w:w="997" w:type="dxa"/>
            <w:vMerge w:val="restart"/>
            <w:tcBorders>
              <w:top w:val="single" w:sz="4" w:space="0" w:color="auto"/>
              <w:bottom w:val="nil"/>
            </w:tcBorders>
            <w:noWrap/>
          </w:tcPr>
          <w:p w14:paraId="1E16CFAA" w14:textId="77777777" w:rsidR="00EC5ED4" w:rsidRPr="00582304" w:rsidRDefault="00EC5ED4" w:rsidP="00601134">
            <w:pPr>
              <w:spacing w:line="240" w:lineRule="auto"/>
              <w:rPr>
                <w:iCs/>
                <w:szCs w:val="24"/>
              </w:rPr>
            </w:pPr>
            <w:r>
              <w:rPr>
                <w:rFonts w:hint="eastAsia"/>
                <w:color w:val="000000"/>
              </w:rPr>
              <w:t>223.8</w:t>
            </w:r>
          </w:p>
        </w:tc>
        <w:tc>
          <w:tcPr>
            <w:tcW w:w="1084" w:type="dxa"/>
            <w:tcBorders>
              <w:top w:val="single" w:sz="4" w:space="0" w:color="auto"/>
              <w:bottom w:val="nil"/>
            </w:tcBorders>
            <w:noWrap/>
          </w:tcPr>
          <w:p w14:paraId="6C296793" w14:textId="77777777" w:rsidR="00EC5ED4" w:rsidRPr="00582304" w:rsidRDefault="00EC5ED4" w:rsidP="00601134">
            <w:pPr>
              <w:spacing w:line="240" w:lineRule="auto"/>
              <w:rPr>
                <w:iCs/>
                <w:szCs w:val="24"/>
              </w:rPr>
            </w:pPr>
            <w:r>
              <w:rPr>
                <w:rFonts w:hint="eastAsia"/>
                <w:color w:val="000000"/>
              </w:rPr>
              <w:t>300.92</w:t>
            </w:r>
          </w:p>
        </w:tc>
        <w:tc>
          <w:tcPr>
            <w:tcW w:w="1085" w:type="dxa"/>
            <w:tcBorders>
              <w:top w:val="single" w:sz="4" w:space="0" w:color="auto"/>
              <w:bottom w:val="nil"/>
            </w:tcBorders>
            <w:noWrap/>
          </w:tcPr>
          <w:p w14:paraId="0B7762CC" w14:textId="77777777" w:rsidR="00EC5ED4" w:rsidRPr="00582304" w:rsidRDefault="00EC5ED4" w:rsidP="00601134">
            <w:pPr>
              <w:spacing w:line="240" w:lineRule="auto"/>
              <w:rPr>
                <w:iCs/>
                <w:szCs w:val="24"/>
              </w:rPr>
            </w:pPr>
            <w:r>
              <w:rPr>
                <w:rFonts w:hint="eastAsia"/>
                <w:color w:val="000000"/>
              </w:rPr>
              <w:t>0.92</w:t>
            </w:r>
          </w:p>
        </w:tc>
        <w:tc>
          <w:tcPr>
            <w:tcW w:w="1089" w:type="dxa"/>
            <w:tcBorders>
              <w:top w:val="single" w:sz="4" w:space="0" w:color="auto"/>
              <w:bottom w:val="nil"/>
            </w:tcBorders>
            <w:noWrap/>
          </w:tcPr>
          <w:p w14:paraId="7E15F144" w14:textId="77777777" w:rsidR="00EC5ED4" w:rsidRPr="00582304" w:rsidRDefault="00EC5ED4" w:rsidP="00601134">
            <w:pPr>
              <w:spacing w:line="240" w:lineRule="auto"/>
              <w:rPr>
                <w:iCs/>
                <w:szCs w:val="24"/>
              </w:rPr>
            </w:pPr>
            <w:r>
              <w:rPr>
                <w:rFonts w:hint="eastAsia"/>
                <w:color w:val="000000"/>
              </w:rPr>
              <w:t>17.6</w:t>
            </w:r>
          </w:p>
        </w:tc>
        <w:tc>
          <w:tcPr>
            <w:tcW w:w="992" w:type="dxa"/>
            <w:tcBorders>
              <w:top w:val="single" w:sz="4" w:space="0" w:color="auto"/>
              <w:bottom w:val="nil"/>
            </w:tcBorders>
            <w:noWrap/>
          </w:tcPr>
          <w:p w14:paraId="2AD5B0A5" w14:textId="77777777" w:rsidR="00EC5ED4" w:rsidRPr="00582304" w:rsidRDefault="00EC5ED4" w:rsidP="00601134">
            <w:pPr>
              <w:spacing w:line="240" w:lineRule="auto"/>
              <w:rPr>
                <w:iCs/>
                <w:szCs w:val="24"/>
              </w:rPr>
            </w:pPr>
            <w:r>
              <w:rPr>
                <w:rFonts w:hint="eastAsia"/>
                <w:color w:val="000000"/>
              </w:rPr>
              <w:t>19.65</w:t>
            </w:r>
          </w:p>
        </w:tc>
        <w:tc>
          <w:tcPr>
            <w:tcW w:w="990" w:type="dxa"/>
            <w:tcBorders>
              <w:top w:val="single" w:sz="4" w:space="0" w:color="auto"/>
              <w:bottom w:val="nil"/>
            </w:tcBorders>
            <w:noWrap/>
          </w:tcPr>
          <w:p w14:paraId="62E675FE" w14:textId="77777777" w:rsidR="00EC5ED4" w:rsidRPr="00582304" w:rsidRDefault="00EC5ED4" w:rsidP="00601134">
            <w:pPr>
              <w:spacing w:line="240" w:lineRule="auto"/>
              <w:rPr>
                <w:iCs/>
                <w:szCs w:val="24"/>
              </w:rPr>
            </w:pPr>
            <w:r>
              <w:rPr>
                <w:rFonts w:hint="eastAsia"/>
                <w:color w:val="000000"/>
              </w:rPr>
              <w:t>17.62</w:t>
            </w:r>
          </w:p>
        </w:tc>
        <w:tc>
          <w:tcPr>
            <w:tcW w:w="1278" w:type="dxa"/>
            <w:tcBorders>
              <w:top w:val="single" w:sz="4" w:space="0" w:color="auto"/>
              <w:bottom w:val="nil"/>
            </w:tcBorders>
          </w:tcPr>
          <w:p w14:paraId="3E497920" w14:textId="77777777" w:rsidR="00EC5ED4" w:rsidRPr="00582304" w:rsidRDefault="00EC5ED4" w:rsidP="00601134">
            <w:pPr>
              <w:spacing w:line="240" w:lineRule="auto"/>
              <w:rPr>
                <w:color w:val="000000"/>
                <w:szCs w:val="24"/>
              </w:rPr>
            </w:pPr>
            <w:r>
              <w:rPr>
                <w:rFonts w:hint="eastAsia"/>
                <w:color w:val="000000"/>
              </w:rPr>
              <w:t>0.97</w:t>
            </w:r>
          </w:p>
        </w:tc>
      </w:tr>
      <w:tr w:rsidR="00EC5ED4" w:rsidRPr="00582304" w14:paraId="2CFA65F1" w14:textId="77777777" w:rsidTr="00B02083">
        <w:trPr>
          <w:trHeight w:val="324"/>
        </w:trPr>
        <w:tc>
          <w:tcPr>
            <w:tcW w:w="566" w:type="dxa"/>
            <w:vMerge/>
            <w:tcBorders>
              <w:top w:val="nil"/>
              <w:bottom w:val="nil"/>
            </w:tcBorders>
          </w:tcPr>
          <w:p w14:paraId="7AA06932" w14:textId="77777777" w:rsidR="00EC5ED4" w:rsidRPr="00582304" w:rsidRDefault="00EC5ED4" w:rsidP="00601134">
            <w:pPr>
              <w:spacing w:line="240" w:lineRule="auto"/>
              <w:rPr>
                <w:iCs/>
                <w:szCs w:val="24"/>
              </w:rPr>
            </w:pPr>
          </w:p>
        </w:tc>
        <w:tc>
          <w:tcPr>
            <w:tcW w:w="1274" w:type="dxa"/>
            <w:tcBorders>
              <w:top w:val="nil"/>
              <w:bottom w:val="nil"/>
            </w:tcBorders>
          </w:tcPr>
          <w:p w14:paraId="76F09115" w14:textId="77777777" w:rsidR="00EC5ED4" w:rsidRPr="00582304" w:rsidRDefault="00EC5ED4" w:rsidP="00601134">
            <w:pPr>
              <w:spacing w:line="240" w:lineRule="auto"/>
              <w:rPr>
                <w:iCs/>
                <w:szCs w:val="24"/>
              </w:rPr>
            </w:pPr>
            <w:r w:rsidRPr="00582304">
              <w:rPr>
                <w:color w:val="000000"/>
                <w:szCs w:val="24"/>
              </w:rPr>
              <w:t>w</w:t>
            </w:r>
            <w:r>
              <w:rPr>
                <w:rFonts w:hint="eastAsia"/>
                <w:color w:val="000000"/>
                <w:szCs w:val="24"/>
              </w:rPr>
              <w:t>New</w:t>
            </w:r>
            <w:r w:rsidRPr="00582304">
              <w:rPr>
                <w:color w:val="000000"/>
                <w:szCs w:val="24"/>
              </w:rPr>
              <w:t>2</w:t>
            </w:r>
          </w:p>
        </w:tc>
        <w:tc>
          <w:tcPr>
            <w:tcW w:w="997" w:type="dxa"/>
            <w:vMerge/>
            <w:tcBorders>
              <w:top w:val="nil"/>
              <w:bottom w:val="nil"/>
            </w:tcBorders>
          </w:tcPr>
          <w:p w14:paraId="05FABE74" w14:textId="77777777" w:rsidR="00EC5ED4" w:rsidRPr="00582304" w:rsidRDefault="00EC5ED4" w:rsidP="00601134">
            <w:pPr>
              <w:spacing w:line="240" w:lineRule="auto"/>
              <w:rPr>
                <w:iCs/>
                <w:szCs w:val="24"/>
              </w:rPr>
            </w:pPr>
          </w:p>
        </w:tc>
        <w:tc>
          <w:tcPr>
            <w:tcW w:w="1084" w:type="dxa"/>
            <w:tcBorders>
              <w:top w:val="nil"/>
              <w:bottom w:val="nil"/>
            </w:tcBorders>
            <w:noWrap/>
          </w:tcPr>
          <w:p w14:paraId="7F692A4C" w14:textId="77777777" w:rsidR="00EC5ED4" w:rsidRPr="00582304" w:rsidRDefault="00EC5ED4" w:rsidP="00601134">
            <w:pPr>
              <w:spacing w:line="240" w:lineRule="auto"/>
              <w:rPr>
                <w:iCs/>
                <w:szCs w:val="24"/>
              </w:rPr>
            </w:pPr>
            <w:r>
              <w:rPr>
                <w:rFonts w:hint="eastAsia"/>
                <w:color w:val="000000"/>
              </w:rPr>
              <w:t>304.37</w:t>
            </w:r>
          </w:p>
        </w:tc>
        <w:tc>
          <w:tcPr>
            <w:tcW w:w="1085" w:type="dxa"/>
            <w:tcBorders>
              <w:top w:val="nil"/>
              <w:bottom w:val="nil"/>
            </w:tcBorders>
            <w:noWrap/>
          </w:tcPr>
          <w:p w14:paraId="0088B4BA" w14:textId="77777777" w:rsidR="00EC5ED4" w:rsidRPr="00582304" w:rsidRDefault="00EC5ED4" w:rsidP="00601134">
            <w:pPr>
              <w:spacing w:line="240" w:lineRule="auto"/>
              <w:rPr>
                <w:iCs/>
                <w:szCs w:val="24"/>
              </w:rPr>
            </w:pPr>
            <w:r>
              <w:rPr>
                <w:rFonts w:hint="eastAsia"/>
                <w:color w:val="000000"/>
              </w:rPr>
              <w:t>4.37</w:t>
            </w:r>
          </w:p>
        </w:tc>
        <w:tc>
          <w:tcPr>
            <w:tcW w:w="1089" w:type="dxa"/>
            <w:tcBorders>
              <w:top w:val="nil"/>
              <w:bottom w:val="nil"/>
            </w:tcBorders>
            <w:noWrap/>
          </w:tcPr>
          <w:p w14:paraId="1789F4A7" w14:textId="77777777" w:rsidR="00EC5ED4" w:rsidRPr="00582304" w:rsidRDefault="00EC5ED4" w:rsidP="00601134">
            <w:pPr>
              <w:spacing w:line="240" w:lineRule="auto"/>
              <w:rPr>
                <w:iCs/>
                <w:szCs w:val="24"/>
              </w:rPr>
            </w:pPr>
            <w:r>
              <w:rPr>
                <w:rFonts w:hint="eastAsia"/>
                <w:color w:val="000000"/>
              </w:rPr>
              <w:t>22.81</w:t>
            </w:r>
          </w:p>
        </w:tc>
        <w:tc>
          <w:tcPr>
            <w:tcW w:w="992" w:type="dxa"/>
            <w:tcBorders>
              <w:top w:val="nil"/>
              <w:bottom w:val="nil"/>
            </w:tcBorders>
            <w:noWrap/>
          </w:tcPr>
          <w:p w14:paraId="227B5D2C" w14:textId="77777777" w:rsidR="00EC5ED4" w:rsidRPr="00582304" w:rsidRDefault="00EC5ED4" w:rsidP="00601134">
            <w:pPr>
              <w:spacing w:line="240" w:lineRule="auto"/>
              <w:rPr>
                <w:iCs/>
                <w:szCs w:val="24"/>
              </w:rPr>
            </w:pPr>
            <w:r>
              <w:rPr>
                <w:rFonts w:hint="eastAsia"/>
                <w:color w:val="000000"/>
              </w:rPr>
              <w:t>19.48</w:t>
            </w:r>
          </w:p>
        </w:tc>
        <w:tc>
          <w:tcPr>
            <w:tcW w:w="990" w:type="dxa"/>
            <w:tcBorders>
              <w:top w:val="nil"/>
              <w:bottom w:val="nil"/>
            </w:tcBorders>
            <w:noWrap/>
          </w:tcPr>
          <w:p w14:paraId="71B2304B" w14:textId="77777777" w:rsidR="00EC5ED4" w:rsidRPr="00582304" w:rsidRDefault="00EC5ED4" w:rsidP="00601134">
            <w:pPr>
              <w:spacing w:line="240" w:lineRule="auto"/>
              <w:rPr>
                <w:iCs/>
                <w:szCs w:val="24"/>
              </w:rPr>
            </w:pPr>
            <w:r>
              <w:rPr>
                <w:rFonts w:hint="eastAsia"/>
                <w:color w:val="000000"/>
              </w:rPr>
              <w:t>23.22</w:t>
            </w:r>
          </w:p>
        </w:tc>
        <w:tc>
          <w:tcPr>
            <w:tcW w:w="1278" w:type="dxa"/>
            <w:tcBorders>
              <w:top w:val="nil"/>
              <w:bottom w:val="nil"/>
            </w:tcBorders>
          </w:tcPr>
          <w:p w14:paraId="5BF3A47E" w14:textId="77777777" w:rsidR="00EC5ED4" w:rsidRPr="00582304" w:rsidRDefault="00EC5ED4" w:rsidP="00601134">
            <w:pPr>
              <w:spacing w:line="240" w:lineRule="auto"/>
              <w:rPr>
                <w:color w:val="000000"/>
                <w:szCs w:val="24"/>
              </w:rPr>
            </w:pPr>
            <w:r>
              <w:rPr>
                <w:rFonts w:hint="eastAsia"/>
                <w:color w:val="000000"/>
              </w:rPr>
              <w:t>0.93</w:t>
            </w:r>
          </w:p>
        </w:tc>
      </w:tr>
      <w:tr w:rsidR="00EC5ED4" w:rsidRPr="00582304" w14:paraId="0ADD9511" w14:textId="77777777" w:rsidTr="00B02083">
        <w:trPr>
          <w:trHeight w:val="324"/>
        </w:trPr>
        <w:tc>
          <w:tcPr>
            <w:tcW w:w="566" w:type="dxa"/>
            <w:vMerge/>
            <w:tcBorders>
              <w:top w:val="nil"/>
              <w:bottom w:val="nil"/>
            </w:tcBorders>
          </w:tcPr>
          <w:p w14:paraId="1D25A52C" w14:textId="77777777" w:rsidR="00EC5ED4" w:rsidRPr="00582304" w:rsidRDefault="00EC5ED4" w:rsidP="00601134">
            <w:pPr>
              <w:spacing w:line="240" w:lineRule="auto"/>
              <w:rPr>
                <w:iCs/>
                <w:szCs w:val="24"/>
              </w:rPr>
            </w:pPr>
          </w:p>
        </w:tc>
        <w:tc>
          <w:tcPr>
            <w:tcW w:w="1274" w:type="dxa"/>
            <w:tcBorders>
              <w:top w:val="nil"/>
              <w:bottom w:val="nil"/>
            </w:tcBorders>
          </w:tcPr>
          <w:p w14:paraId="483E3B90" w14:textId="77777777" w:rsidR="00EC5ED4" w:rsidRPr="00582304" w:rsidRDefault="00EC5ED4" w:rsidP="00601134">
            <w:pPr>
              <w:spacing w:line="240" w:lineRule="auto"/>
              <w:rPr>
                <w:iCs/>
                <w:szCs w:val="24"/>
              </w:rPr>
            </w:pPr>
            <w:r w:rsidRPr="00582304">
              <w:rPr>
                <w:color w:val="000000"/>
                <w:szCs w:val="24"/>
              </w:rPr>
              <w:t>wChao2</w:t>
            </w:r>
          </w:p>
        </w:tc>
        <w:tc>
          <w:tcPr>
            <w:tcW w:w="997" w:type="dxa"/>
            <w:vMerge/>
            <w:tcBorders>
              <w:top w:val="nil"/>
              <w:bottom w:val="nil"/>
            </w:tcBorders>
          </w:tcPr>
          <w:p w14:paraId="167FCE18" w14:textId="77777777" w:rsidR="00EC5ED4" w:rsidRPr="00582304" w:rsidRDefault="00EC5ED4" w:rsidP="00601134">
            <w:pPr>
              <w:spacing w:line="240" w:lineRule="auto"/>
              <w:rPr>
                <w:iCs/>
                <w:szCs w:val="24"/>
              </w:rPr>
            </w:pPr>
          </w:p>
        </w:tc>
        <w:tc>
          <w:tcPr>
            <w:tcW w:w="1084" w:type="dxa"/>
            <w:tcBorders>
              <w:top w:val="nil"/>
              <w:bottom w:val="nil"/>
            </w:tcBorders>
            <w:noWrap/>
          </w:tcPr>
          <w:p w14:paraId="40122CD6" w14:textId="77777777" w:rsidR="00EC5ED4" w:rsidRPr="00582304" w:rsidRDefault="00EC5ED4" w:rsidP="00601134">
            <w:pPr>
              <w:spacing w:line="240" w:lineRule="auto"/>
              <w:rPr>
                <w:iCs/>
                <w:szCs w:val="24"/>
              </w:rPr>
            </w:pPr>
            <w:r>
              <w:rPr>
                <w:rFonts w:hint="eastAsia"/>
                <w:color w:val="000000"/>
              </w:rPr>
              <w:t>270.02</w:t>
            </w:r>
          </w:p>
        </w:tc>
        <w:tc>
          <w:tcPr>
            <w:tcW w:w="1085" w:type="dxa"/>
            <w:tcBorders>
              <w:top w:val="nil"/>
              <w:bottom w:val="nil"/>
            </w:tcBorders>
            <w:noWrap/>
          </w:tcPr>
          <w:p w14:paraId="144ED77A" w14:textId="77777777" w:rsidR="00EC5ED4" w:rsidRPr="00582304" w:rsidRDefault="00EC5ED4" w:rsidP="00601134">
            <w:pPr>
              <w:spacing w:line="240" w:lineRule="auto"/>
              <w:rPr>
                <w:iCs/>
                <w:szCs w:val="24"/>
              </w:rPr>
            </w:pPr>
            <w:r>
              <w:rPr>
                <w:rFonts w:hint="eastAsia"/>
                <w:color w:val="000000"/>
              </w:rPr>
              <w:t>-29.98</w:t>
            </w:r>
          </w:p>
        </w:tc>
        <w:tc>
          <w:tcPr>
            <w:tcW w:w="1089" w:type="dxa"/>
            <w:tcBorders>
              <w:top w:val="nil"/>
              <w:bottom w:val="nil"/>
            </w:tcBorders>
            <w:noWrap/>
          </w:tcPr>
          <w:p w14:paraId="2FAD0C9B" w14:textId="77777777" w:rsidR="00EC5ED4" w:rsidRPr="00582304" w:rsidRDefault="00EC5ED4" w:rsidP="00601134">
            <w:pPr>
              <w:spacing w:line="240" w:lineRule="auto"/>
              <w:rPr>
                <w:iCs/>
                <w:szCs w:val="24"/>
              </w:rPr>
            </w:pPr>
            <w:r>
              <w:rPr>
                <w:rFonts w:hint="eastAsia"/>
                <w:color w:val="000000"/>
              </w:rPr>
              <w:t>13.43</w:t>
            </w:r>
          </w:p>
        </w:tc>
        <w:tc>
          <w:tcPr>
            <w:tcW w:w="992" w:type="dxa"/>
            <w:tcBorders>
              <w:top w:val="nil"/>
              <w:bottom w:val="nil"/>
            </w:tcBorders>
            <w:noWrap/>
          </w:tcPr>
          <w:p w14:paraId="1CC9735F" w14:textId="77777777" w:rsidR="00EC5ED4" w:rsidRPr="00582304" w:rsidRDefault="00EC5ED4" w:rsidP="00601134">
            <w:pPr>
              <w:spacing w:line="240" w:lineRule="auto"/>
              <w:rPr>
                <w:iCs/>
                <w:szCs w:val="24"/>
              </w:rPr>
            </w:pPr>
            <w:r>
              <w:rPr>
                <w:rFonts w:hint="eastAsia"/>
                <w:color w:val="000000"/>
              </w:rPr>
              <w:t>11.79</w:t>
            </w:r>
          </w:p>
        </w:tc>
        <w:tc>
          <w:tcPr>
            <w:tcW w:w="990" w:type="dxa"/>
            <w:tcBorders>
              <w:top w:val="nil"/>
              <w:bottom w:val="nil"/>
            </w:tcBorders>
            <w:noWrap/>
          </w:tcPr>
          <w:p w14:paraId="775BCDEA" w14:textId="77777777" w:rsidR="00EC5ED4" w:rsidRPr="00582304" w:rsidRDefault="00EC5ED4" w:rsidP="00601134">
            <w:pPr>
              <w:spacing w:line="240" w:lineRule="auto"/>
              <w:rPr>
                <w:iCs/>
                <w:szCs w:val="24"/>
              </w:rPr>
            </w:pPr>
            <w:r>
              <w:rPr>
                <w:rFonts w:hint="eastAsia"/>
                <w:color w:val="000000"/>
              </w:rPr>
              <w:t>32.85</w:t>
            </w:r>
          </w:p>
        </w:tc>
        <w:tc>
          <w:tcPr>
            <w:tcW w:w="1278" w:type="dxa"/>
            <w:tcBorders>
              <w:top w:val="nil"/>
              <w:bottom w:val="nil"/>
            </w:tcBorders>
          </w:tcPr>
          <w:p w14:paraId="17F77203" w14:textId="77777777" w:rsidR="00EC5ED4" w:rsidRPr="00582304" w:rsidRDefault="00EC5ED4" w:rsidP="00601134">
            <w:pPr>
              <w:spacing w:line="240" w:lineRule="auto"/>
              <w:rPr>
                <w:color w:val="000000"/>
                <w:szCs w:val="24"/>
              </w:rPr>
            </w:pPr>
            <w:r>
              <w:rPr>
                <w:rFonts w:hint="eastAsia"/>
                <w:color w:val="000000"/>
              </w:rPr>
              <w:t>0.9</w:t>
            </w:r>
          </w:p>
        </w:tc>
      </w:tr>
      <w:tr w:rsidR="00EC5ED4" w:rsidRPr="00582304" w14:paraId="150282C2" w14:textId="77777777" w:rsidTr="00B02083">
        <w:trPr>
          <w:trHeight w:val="324"/>
        </w:trPr>
        <w:tc>
          <w:tcPr>
            <w:tcW w:w="566" w:type="dxa"/>
            <w:vMerge/>
            <w:tcBorders>
              <w:top w:val="nil"/>
              <w:bottom w:val="single" w:sz="4" w:space="0" w:color="auto"/>
            </w:tcBorders>
          </w:tcPr>
          <w:p w14:paraId="71AC5496" w14:textId="77777777" w:rsidR="00EC5ED4" w:rsidRPr="00582304" w:rsidRDefault="00EC5ED4" w:rsidP="00601134">
            <w:pPr>
              <w:spacing w:line="240" w:lineRule="auto"/>
              <w:rPr>
                <w:iCs/>
                <w:szCs w:val="24"/>
              </w:rPr>
            </w:pPr>
          </w:p>
        </w:tc>
        <w:tc>
          <w:tcPr>
            <w:tcW w:w="1274" w:type="dxa"/>
            <w:tcBorders>
              <w:top w:val="nil"/>
              <w:bottom w:val="single" w:sz="4" w:space="0" w:color="auto"/>
            </w:tcBorders>
          </w:tcPr>
          <w:p w14:paraId="7B35ED28" w14:textId="77777777" w:rsidR="00EC5ED4" w:rsidRPr="00582304" w:rsidRDefault="00EC5ED4" w:rsidP="00601134">
            <w:pPr>
              <w:spacing w:line="240" w:lineRule="auto"/>
              <w:rPr>
                <w:color w:val="000000"/>
                <w:szCs w:val="24"/>
              </w:rPr>
            </w:pPr>
            <w:r>
              <w:rPr>
                <w:rFonts w:hint="eastAsia"/>
                <w:color w:val="000000"/>
                <w:szCs w:val="24"/>
              </w:rPr>
              <w:t>New</w:t>
            </w:r>
          </w:p>
        </w:tc>
        <w:tc>
          <w:tcPr>
            <w:tcW w:w="997" w:type="dxa"/>
            <w:vMerge/>
            <w:tcBorders>
              <w:top w:val="nil"/>
              <w:bottom w:val="single" w:sz="4" w:space="0" w:color="auto"/>
            </w:tcBorders>
          </w:tcPr>
          <w:p w14:paraId="5ED822AC" w14:textId="77777777" w:rsidR="00EC5ED4" w:rsidRPr="00582304" w:rsidRDefault="00EC5ED4" w:rsidP="00601134">
            <w:pPr>
              <w:spacing w:line="240" w:lineRule="auto"/>
              <w:rPr>
                <w:iCs/>
                <w:szCs w:val="24"/>
              </w:rPr>
            </w:pPr>
          </w:p>
        </w:tc>
        <w:tc>
          <w:tcPr>
            <w:tcW w:w="1084" w:type="dxa"/>
            <w:tcBorders>
              <w:top w:val="nil"/>
              <w:bottom w:val="single" w:sz="4" w:space="0" w:color="auto"/>
            </w:tcBorders>
            <w:noWrap/>
          </w:tcPr>
          <w:p w14:paraId="24B7062A" w14:textId="77777777" w:rsidR="00EC5ED4" w:rsidRPr="00582304" w:rsidRDefault="00EC5ED4" w:rsidP="00601134">
            <w:pPr>
              <w:spacing w:line="240" w:lineRule="auto"/>
              <w:rPr>
                <w:color w:val="000000"/>
              </w:rPr>
            </w:pPr>
            <w:r>
              <w:rPr>
                <w:rFonts w:hint="eastAsia"/>
                <w:color w:val="000000"/>
              </w:rPr>
              <w:t>305</w:t>
            </w:r>
          </w:p>
        </w:tc>
        <w:tc>
          <w:tcPr>
            <w:tcW w:w="1085" w:type="dxa"/>
            <w:tcBorders>
              <w:top w:val="nil"/>
              <w:bottom w:val="single" w:sz="4" w:space="0" w:color="auto"/>
            </w:tcBorders>
            <w:noWrap/>
          </w:tcPr>
          <w:p w14:paraId="1C743F65" w14:textId="77777777" w:rsidR="00EC5ED4" w:rsidRPr="00582304" w:rsidRDefault="00EC5ED4" w:rsidP="00601134">
            <w:pPr>
              <w:spacing w:line="240" w:lineRule="auto"/>
              <w:rPr>
                <w:color w:val="000000"/>
              </w:rPr>
            </w:pPr>
            <w:r>
              <w:rPr>
                <w:rFonts w:hint="eastAsia"/>
                <w:color w:val="000000"/>
              </w:rPr>
              <w:t>5</w:t>
            </w:r>
          </w:p>
        </w:tc>
        <w:tc>
          <w:tcPr>
            <w:tcW w:w="1089" w:type="dxa"/>
            <w:tcBorders>
              <w:top w:val="nil"/>
              <w:bottom w:val="single" w:sz="4" w:space="0" w:color="auto"/>
            </w:tcBorders>
            <w:noWrap/>
          </w:tcPr>
          <w:p w14:paraId="32B0B9C5" w14:textId="77777777" w:rsidR="00EC5ED4" w:rsidRPr="00582304" w:rsidRDefault="00EC5ED4" w:rsidP="00601134">
            <w:pPr>
              <w:spacing w:line="240" w:lineRule="auto"/>
              <w:rPr>
                <w:color w:val="000000"/>
              </w:rPr>
            </w:pPr>
            <w:r>
              <w:rPr>
                <w:rFonts w:hint="eastAsia"/>
                <w:color w:val="000000"/>
              </w:rPr>
              <w:t>31.71</w:t>
            </w:r>
          </w:p>
        </w:tc>
        <w:tc>
          <w:tcPr>
            <w:tcW w:w="992" w:type="dxa"/>
            <w:tcBorders>
              <w:top w:val="nil"/>
              <w:bottom w:val="single" w:sz="4" w:space="0" w:color="auto"/>
            </w:tcBorders>
            <w:noWrap/>
          </w:tcPr>
          <w:p w14:paraId="40D37742" w14:textId="77777777" w:rsidR="00EC5ED4" w:rsidRPr="00582304" w:rsidRDefault="00EC5ED4" w:rsidP="00601134">
            <w:pPr>
              <w:spacing w:line="240" w:lineRule="auto"/>
              <w:rPr>
                <w:color w:val="000000"/>
              </w:rPr>
            </w:pPr>
            <w:r>
              <w:rPr>
                <w:rFonts w:hint="eastAsia"/>
                <w:color w:val="000000"/>
              </w:rPr>
              <w:t>27.54</w:t>
            </w:r>
          </w:p>
        </w:tc>
        <w:tc>
          <w:tcPr>
            <w:tcW w:w="990" w:type="dxa"/>
            <w:tcBorders>
              <w:top w:val="nil"/>
              <w:bottom w:val="single" w:sz="4" w:space="0" w:color="auto"/>
            </w:tcBorders>
            <w:noWrap/>
          </w:tcPr>
          <w:p w14:paraId="0B92FDC4" w14:textId="77777777" w:rsidR="00EC5ED4" w:rsidRPr="00582304" w:rsidRDefault="00EC5ED4" w:rsidP="00601134">
            <w:pPr>
              <w:spacing w:line="240" w:lineRule="auto"/>
              <w:rPr>
                <w:color w:val="000000"/>
              </w:rPr>
            </w:pPr>
            <w:r>
              <w:rPr>
                <w:rFonts w:hint="eastAsia"/>
                <w:color w:val="000000"/>
              </w:rPr>
              <w:t>32.09</w:t>
            </w:r>
          </w:p>
        </w:tc>
        <w:tc>
          <w:tcPr>
            <w:tcW w:w="1278" w:type="dxa"/>
            <w:tcBorders>
              <w:top w:val="nil"/>
              <w:bottom w:val="single" w:sz="4" w:space="0" w:color="auto"/>
            </w:tcBorders>
          </w:tcPr>
          <w:p w14:paraId="211DF310" w14:textId="77777777" w:rsidR="00EC5ED4" w:rsidRPr="00582304" w:rsidRDefault="00EC5ED4" w:rsidP="00601134">
            <w:pPr>
              <w:spacing w:line="240" w:lineRule="auto"/>
              <w:rPr>
                <w:color w:val="000000"/>
              </w:rPr>
            </w:pPr>
            <w:r>
              <w:rPr>
                <w:rFonts w:hint="eastAsia"/>
                <w:color w:val="000000"/>
              </w:rPr>
              <w:t>0.9</w:t>
            </w:r>
          </w:p>
        </w:tc>
      </w:tr>
      <w:tr w:rsidR="00EC5ED4" w:rsidRPr="00582304" w14:paraId="3E36F604" w14:textId="77777777" w:rsidTr="00B02083">
        <w:trPr>
          <w:trHeight w:val="324"/>
        </w:trPr>
        <w:tc>
          <w:tcPr>
            <w:tcW w:w="566" w:type="dxa"/>
            <w:vMerge w:val="restart"/>
            <w:tcBorders>
              <w:top w:val="single" w:sz="4" w:space="0" w:color="auto"/>
              <w:bottom w:val="nil"/>
            </w:tcBorders>
            <w:noWrap/>
          </w:tcPr>
          <w:p w14:paraId="1C5F0D11" w14:textId="77777777" w:rsidR="00EC5ED4" w:rsidRPr="00582304" w:rsidRDefault="00EC5ED4" w:rsidP="00601134">
            <w:pPr>
              <w:spacing w:line="240" w:lineRule="auto"/>
              <w:rPr>
                <w:iCs/>
                <w:szCs w:val="24"/>
              </w:rPr>
            </w:pPr>
            <w:r w:rsidRPr="00582304">
              <w:rPr>
                <w:rFonts w:hint="eastAsia"/>
                <w:iCs/>
                <w:szCs w:val="24"/>
              </w:rPr>
              <w:t>0</w:t>
            </w:r>
            <w:r w:rsidRPr="00582304">
              <w:rPr>
                <w:iCs/>
                <w:szCs w:val="24"/>
              </w:rPr>
              <w:t>.5</w:t>
            </w:r>
          </w:p>
        </w:tc>
        <w:tc>
          <w:tcPr>
            <w:tcW w:w="1274" w:type="dxa"/>
            <w:tcBorders>
              <w:top w:val="single" w:sz="4" w:space="0" w:color="auto"/>
              <w:bottom w:val="nil"/>
            </w:tcBorders>
          </w:tcPr>
          <w:p w14:paraId="05850EAF" w14:textId="77777777" w:rsidR="00EC5ED4" w:rsidRPr="00582304" w:rsidRDefault="00EC5ED4" w:rsidP="00601134">
            <w:pPr>
              <w:spacing w:line="240" w:lineRule="auto"/>
              <w:rPr>
                <w:color w:val="000000"/>
                <w:szCs w:val="24"/>
              </w:rPr>
            </w:pPr>
            <w:r w:rsidRPr="00582304">
              <w:rPr>
                <w:rFonts w:hint="eastAsia"/>
                <w:color w:val="000000"/>
                <w:szCs w:val="24"/>
              </w:rPr>
              <w:t>w</w:t>
            </w:r>
            <w:r>
              <w:rPr>
                <w:rFonts w:hint="eastAsia"/>
                <w:color w:val="000000"/>
                <w:szCs w:val="24"/>
              </w:rPr>
              <w:t>New</w:t>
            </w:r>
            <w:r w:rsidRPr="00582304">
              <w:rPr>
                <w:rFonts w:hint="eastAsia"/>
                <w:color w:val="000000"/>
                <w:szCs w:val="24"/>
              </w:rPr>
              <w:t>1</w:t>
            </w:r>
          </w:p>
        </w:tc>
        <w:tc>
          <w:tcPr>
            <w:tcW w:w="997" w:type="dxa"/>
            <w:vMerge w:val="restart"/>
            <w:tcBorders>
              <w:top w:val="single" w:sz="4" w:space="0" w:color="auto"/>
              <w:bottom w:val="nil"/>
            </w:tcBorders>
            <w:noWrap/>
          </w:tcPr>
          <w:p w14:paraId="5C910A51" w14:textId="77777777" w:rsidR="00EC5ED4" w:rsidRPr="00582304" w:rsidRDefault="00EC5ED4" w:rsidP="00601134">
            <w:pPr>
              <w:spacing w:line="240" w:lineRule="auto"/>
              <w:rPr>
                <w:iCs/>
                <w:szCs w:val="24"/>
              </w:rPr>
            </w:pPr>
            <w:r>
              <w:rPr>
                <w:rFonts w:hint="eastAsia"/>
                <w:color w:val="000000"/>
              </w:rPr>
              <w:t>262.84</w:t>
            </w:r>
          </w:p>
        </w:tc>
        <w:tc>
          <w:tcPr>
            <w:tcW w:w="1084" w:type="dxa"/>
            <w:tcBorders>
              <w:top w:val="single" w:sz="4" w:space="0" w:color="auto"/>
              <w:bottom w:val="nil"/>
            </w:tcBorders>
            <w:noWrap/>
          </w:tcPr>
          <w:p w14:paraId="4345AEDA" w14:textId="77777777" w:rsidR="00EC5ED4" w:rsidRPr="00582304" w:rsidRDefault="00EC5ED4" w:rsidP="00601134">
            <w:pPr>
              <w:spacing w:line="240" w:lineRule="auto"/>
              <w:rPr>
                <w:iCs/>
                <w:szCs w:val="24"/>
              </w:rPr>
            </w:pPr>
            <w:r>
              <w:rPr>
                <w:rFonts w:hint="eastAsia"/>
                <w:color w:val="000000"/>
              </w:rPr>
              <w:t>301.43</w:t>
            </w:r>
          </w:p>
        </w:tc>
        <w:tc>
          <w:tcPr>
            <w:tcW w:w="1085" w:type="dxa"/>
            <w:tcBorders>
              <w:top w:val="single" w:sz="4" w:space="0" w:color="auto"/>
              <w:bottom w:val="nil"/>
            </w:tcBorders>
            <w:noWrap/>
          </w:tcPr>
          <w:p w14:paraId="6351AA79" w14:textId="77777777" w:rsidR="00EC5ED4" w:rsidRPr="00582304" w:rsidRDefault="00EC5ED4" w:rsidP="00601134">
            <w:pPr>
              <w:spacing w:line="240" w:lineRule="auto"/>
              <w:rPr>
                <w:iCs/>
                <w:szCs w:val="24"/>
              </w:rPr>
            </w:pPr>
            <w:r>
              <w:rPr>
                <w:rFonts w:hint="eastAsia"/>
                <w:color w:val="000000"/>
              </w:rPr>
              <w:t>1.43</w:t>
            </w:r>
          </w:p>
        </w:tc>
        <w:tc>
          <w:tcPr>
            <w:tcW w:w="1089" w:type="dxa"/>
            <w:tcBorders>
              <w:top w:val="single" w:sz="4" w:space="0" w:color="auto"/>
              <w:bottom w:val="nil"/>
            </w:tcBorders>
            <w:noWrap/>
          </w:tcPr>
          <w:p w14:paraId="4F05D686" w14:textId="77777777" w:rsidR="00EC5ED4" w:rsidRPr="00582304" w:rsidRDefault="00EC5ED4" w:rsidP="00601134">
            <w:pPr>
              <w:spacing w:line="240" w:lineRule="auto"/>
              <w:rPr>
                <w:iCs/>
                <w:szCs w:val="24"/>
              </w:rPr>
            </w:pPr>
            <w:r>
              <w:rPr>
                <w:rFonts w:hint="eastAsia"/>
                <w:color w:val="000000"/>
              </w:rPr>
              <w:t>8.93</w:t>
            </w:r>
          </w:p>
        </w:tc>
        <w:tc>
          <w:tcPr>
            <w:tcW w:w="992" w:type="dxa"/>
            <w:tcBorders>
              <w:top w:val="single" w:sz="4" w:space="0" w:color="auto"/>
              <w:bottom w:val="nil"/>
            </w:tcBorders>
            <w:noWrap/>
          </w:tcPr>
          <w:p w14:paraId="2E03A21B" w14:textId="77777777" w:rsidR="00EC5ED4" w:rsidRPr="00582304" w:rsidRDefault="00EC5ED4" w:rsidP="00601134">
            <w:pPr>
              <w:spacing w:line="240" w:lineRule="auto"/>
              <w:rPr>
                <w:iCs/>
                <w:szCs w:val="24"/>
              </w:rPr>
            </w:pPr>
            <w:r>
              <w:rPr>
                <w:rFonts w:hint="eastAsia"/>
                <w:color w:val="000000"/>
              </w:rPr>
              <w:t>9.83</w:t>
            </w:r>
          </w:p>
        </w:tc>
        <w:tc>
          <w:tcPr>
            <w:tcW w:w="990" w:type="dxa"/>
            <w:tcBorders>
              <w:top w:val="single" w:sz="4" w:space="0" w:color="auto"/>
              <w:bottom w:val="nil"/>
            </w:tcBorders>
            <w:noWrap/>
          </w:tcPr>
          <w:p w14:paraId="5C6EADF7" w14:textId="77777777" w:rsidR="00EC5ED4" w:rsidRPr="00582304" w:rsidRDefault="00EC5ED4" w:rsidP="00601134">
            <w:pPr>
              <w:spacing w:line="240" w:lineRule="auto"/>
              <w:rPr>
                <w:iCs/>
                <w:szCs w:val="24"/>
              </w:rPr>
            </w:pPr>
            <w:r>
              <w:rPr>
                <w:rFonts w:hint="eastAsia"/>
                <w:color w:val="000000"/>
              </w:rPr>
              <w:t>9.04</w:t>
            </w:r>
          </w:p>
        </w:tc>
        <w:tc>
          <w:tcPr>
            <w:tcW w:w="1278" w:type="dxa"/>
            <w:tcBorders>
              <w:top w:val="single" w:sz="4" w:space="0" w:color="auto"/>
              <w:bottom w:val="nil"/>
            </w:tcBorders>
          </w:tcPr>
          <w:p w14:paraId="1D14B380" w14:textId="77777777" w:rsidR="00EC5ED4" w:rsidRPr="00582304" w:rsidRDefault="00EC5ED4" w:rsidP="00601134">
            <w:pPr>
              <w:spacing w:line="240" w:lineRule="auto"/>
              <w:rPr>
                <w:color w:val="000000"/>
                <w:szCs w:val="24"/>
              </w:rPr>
            </w:pPr>
            <w:r>
              <w:rPr>
                <w:rFonts w:hint="eastAsia"/>
                <w:color w:val="000000"/>
              </w:rPr>
              <w:t>0.97</w:t>
            </w:r>
          </w:p>
        </w:tc>
      </w:tr>
      <w:tr w:rsidR="00EC5ED4" w:rsidRPr="00582304" w14:paraId="780AE959" w14:textId="77777777" w:rsidTr="00B02083">
        <w:trPr>
          <w:trHeight w:val="324"/>
        </w:trPr>
        <w:tc>
          <w:tcPr>
            <w:tcW w:w="566" w:type="dxa"/>
            <w:vMerge/>
            <w:tcBorders>
              <w:top w:val="nil"/>
              <w:bottom w:val="nil"/>
            </w:tcBorders>
          </w:tcPr>
          <w:p w14:paraId="5D88B9FD" w14:textId="77777777" w:rsidR="00EC5ED4" w:rsidRPr="00582304" w:rsidRDefault="00EC5ED4" w:rsidP="00601134">
            <w:pPr>
              <w:spacing w:line="240" w:lineRule="auto"/>
              <w:rPr>
                <w:iCs/>
                <w:szCs w:val="24"/>
              </w:rPr>
            </w:pPr>
          </w:p>
        </w:tc>
        <w:tc>
          <w:tcPr>
            <w:tcW w:w="1274" w:type="dxa"/>
            <w:tcBorders>
              <w:top w:val="nil"/>
              <w:bottom w:val="nil"/>
            </w:tcBorders>
          </w:tcPr>
          <w:p w14:paraId="61540423" w14:textId="77777777" w:rsidR="00EC5ED4" w:rsidRPr="00582304" w:rsidRDefault="00EC5ED4" w:rsidP="00601134">
            <w:pPr>
              <w:spacing w:line="240" w:lineRule="auto"/>
              <w:rPr>
                <w:iCs/>
                <w:szCs w:val="24"/>
              </w:rPr>
            </w:pPr>
            <w:r w:rsidRPr="00582304">
              <w:rPr>
                <w:color w:val="000000"/>
                <w:szCs w:val="24"/>
              </w:rPr>
              <w:t>w</w:t>
            </w:r>
            <w:r>
              <w:rPr>
                <w:rFonts w:hint="eastAsia"/>
                <w:color w:val="000000"/>
                <w:szCs w:val="24"/>
              </w:rPr>
              <w:t>New</w:t>
            </w:r>
            <w:r w:rsidRPr="00582304">
              <w:rPr>
                <w:color w:val="000000"/>
                <w:szCs w:val="24"/>
              </w:rPr>
              <w:t>2</w:t>
            </w:r>
          </w:p>
        </w:tc>
        <w:tc>
          <w:tcPr>
            <w:tcW w:w="997" w:type="dxa"/>
            <w:vMerge/>
            <w:tcBorders>
              <w:top w:val="nil"/>
              <w:bottom w:val="nil"/>
            </w:tcBorders>
          </w:tcPr>
          <w:p w14:paraId="6F2F9BC3" w14:textId="77777777" w:rsidR="00EC5ED4" w:rsidRPr="00582304" w:rsidRDefault="00EC5ED4" w:rsidP="00601134">
            <w:pPr>
              <w:spacing w:line="240" w:lineRule="auto"/>
              <w:rPr>
                <w:iCs/>
                <w:szCs w:val="24"/>
              </w:rPr>
            </w:pPr>
          </w:p>
        </w:tc>
        <w:tc>
          <w:tcPr>
            <w:tcW w:w="1084" w:type="dxa"/>
            <w:tcBorders>
              <w:top w:val="nil"/>
              <w:bottom w:val="nil"/>
            </w:tcBorders>
            <w:noWrap/>
          </w:tcPr>
          <w:p w14:paraId="10777B02" w14:textId="77777777" w:rsidR="00EC5ED4" w:rsidRPr="00582304" w:rsidRDefault="00EC5ED4" w:rsidP="00601134">
            <w:pPr>
              <w:spacing w:line="240" w:lineRule="auto"/>
              <w:rPr>
                <w:iCs/>
                <w:szCs w:val="24"/>
              </w:rPr>
            </w:pPr>
            <w:r>
              <w:rPr>
                <w:rFonts w:hint="eastAsia"/>
                <w:color w:val="000000"/>
              </w:rPr>
              <w:t>303.64</w:t>
            </w:r>
          </w:p>
        </w:tc>
        <w:tc>
          <w:tcPr>
            <w:tcW w:w="1085" w:type="dxa"/>
            <w:tcBorders>
              <w:top w:val="nil"/>
              <w:bottom w:val="nil"/>
            </w:tcBorders>
            <w:noWrap/>
          </w:tcPr>
          <w:p w14:paraId="52B6B63F" w14:textId="77777777" w:rsidR="00EC5ED4" w:rsidRPr="00582304" w:rsidRDefault="00EC5ED4" w:rsidP="00601134">
            <w:pPr>
              <w:spacing w:line="240" w:lineRule="auto"/>
              <w:rPr>
                <w:iCs/>
                <w:szCs w:val="24"/>
              </w:rPr>
            </w:pPr>
            <w:r>
              <w:rPr>
                <w:rFonts w:hint="eastAsia"/>
                <w:color w:val="000000"/>
              </w:rPr>
              <w:t>3.64</w:t>
            </w:r>
          </w:p>
        </w:tc>
        <w:tc>
          <w:tcPr>
            <w:tcW w:w="1089" w:type="dxa"/>
            <w:tcBorders>
              <w:top w:val="nil"/>
              <w:bottom w:val="nil"/>
            </w:tcBorders>
            <w:noWrap/>
          </w:tcPr>
          <w:p w14:paraId="467A6368" w14:textId="77777777" w:rsidR="00EC5ED4" w:rsidRPr="00582304" w:rsidRDefault="00EC5ED4" w:rsidP="00601134">
            <w:pPr>
              <w:spacing w:line="240" w:lineRule="auto"/>
              <w:rPr>
                <w:iCs/>
                <w:szCs w:val="24"/>
              </w:rPr>
            </w:pPr>
            <w:r>
              <w:rPr>
                <w:rFonts w:hint="eastAsia"/>
                <w:color w:val="000000"/>
              </w:rPr>
              <w:t>10.47</w:t>
            </w:r>
          </w:p>
        </w:tc>
        <w:tc>
          <w:tcPr>
            <w:tcW w:w="992" w:type="dxa"/>
            <w:tcBorders>
              <w:top w:val="nil"/>
              <w:bottom w:val="nil"/>
            </w:tcBorders>
            <w:noWrap/>
          </w:tcPr>
          <w:p w14:paraId="6044626C" w14:textId="77777777" w:rsidR="00EC5ED4" w:rsidRPr="00582304" w:rsidRDefault="00EC5ED4" w:rsidP="00601134">
            <w:pPr>
              <w:spacing w:line="240" w:lineRule="auto"/>
              <w:rPr>
                <w:iCs/>
                <w:szCs w:val="24"/>
              </w:rPr>
            </w:pPr>
            <w:r>
              <w:rPr>
                <w:rFonts w:hint="eastAsia"/>
                <w:color w:val="000000"/>
              </w:rPr>
              <w:t>9.93</w:t>
            </w:r>
          </w:p>
        </w:tc>
        <w:tc>
          <w:tcPr>
            <w:tcW w:w="990" w:type="dxa"/>
            <w:tcBorders>
              <w:top w:val="nil"/>
              <w:bottom w:val="nil"/>
            </w:tcBorders>
            <w:noWrap/>
          </w:tcPr>
          <w:p w14:paraId="3A80BAAD" w14:textId="77777777" w:rsidR="00EC5ED4" w:rsidRPr="00582304" w:rsidRDefault="00EC5ED4" w:rsidP="00601134">
            <w:pPr>
              <w:spacing w:line="240" w:lineRule="auto"/>
              <w:rPr>
                <w:iCs/>
                <w:szCs w:val="24"/>
              </w:rPr>
            </w:pPr>
            <w:r>
              <w:rPr>
                <w:rFonts w:hint="eastAsia"/>
                <w:color w:val="000000"/>
              </w:rPr>
              <w:t>11.08</w:t>
            </w:r>
          </w:p>
        </w:tc>
        <w:tc>
          <w:tcPr>
            <w:tcW w:w="1278" w:type="dxa"/>
            <w:tcBorders>
              <w:top w:val="nil"/>
              <w:bottom w:val="nil"/>
            </w:tcBorders>
          </w:tcPr>
          <w:p w14:paraId="778658D5" w14:textId="77777777" w:rsidR="00EC5ED4" w:rsidRPr="00582304" w:rsidRDefault="00EC5ED4" w:rsidP="00601134">
            <w:pPr>
              <w:spacing w:line="240" w:lineRule="auto"/>
              <w:rPr>
                <w:color w:val="000000"/>
                <w:szCs w:val="24"/>
              </w:rPr>
            </w:pPr>
            <w:r>
              <w:rPr>
                <w:rFonts w:hint="eastAsia"/>
                <w:color w:val="000000"/>
              </w:rPr>
              <w:t>0.94</w:t>
            </w:r>
          </w:p>
        </w:tc>
      </w:tr>
      <w:tr w:rsidR="00EC5ED4" w:rsidRPr="00582304" w14:paraId="3A8B79A6" w14:textId="77777777" w:rsidTr="00B02083">
        <w:trPr>
          <w:trHeight w:val="324"/>
        </w:trPr>
        <w:tc>
          <w:tcPr>
            <w:tcW w:w="566" w:type="dxa"/>
            <w:vMerge/>
            <w:tcBorders>
              <w:top w:val="nil"/>
              <w:bottom w:val="nil"/>
            </w:tcBorders>
          </w:tcPr>
          <w:p w14:paraId="55A6F2D7" w14:textId="77777777" w:rsidR="00EC5ED4" w:rsidRPr="00582304" w:rsidRDefault="00EC5ED4" w:rsidP="00601134">
            <w:pPr>
              <w:spacing w:line="240" w:lineRule="auto"/>
              <w:rPr>
                <w:iCs/>
                <w:szCs w:val="24"/>
              </w:rPr>
            </w:pPr>
          </w:p>
        </w:tc>
        <w:tc>
          <w:tcPr>
            <w:tcW w:w="1274" w:type="dxa"/>
            <w:tcBorders>
              <w:top w:val="nil"/>
              <w:bottom w:val="nil"/>
            </w:tcBorders>
          </w:tcPr>
          <w:p w14:paraId="00BF1786" w14:textId="77777777" w:rsidR="00EC5ED4" w:rsidRPr="00582304" w:rsidRDefault="00EC5ED4" w:rsidP="00601134">
            <w:pPr>
              <w:spacing w:line="240" w:lineRule="auto"/>
              <w:rPr>
                <w:iCs/>
                <w:szCs w:val="24"/>
              </w:rPr>
            </w:pPr>
            <w:r w:rsidRPr="00582304">
              <w:rPr>
                <w:color w:val="000000"/>
                <w:szCs w:val="24"/>
              </w:rPr>
              <w:t>wChao2</w:t>
            </w:r>
          </w:p>
        </w:tc>
        <w:tc>
          <w:tcPr>
            <w:tcW w:w="997" w:type="dxa"/>
            <w:vMerge/>
            <w:tcBorders>
              <w:top w:val="nil"/>
              <w:bottom w:val="nil"/>
            </w:tcBorders>
          </w:tcPr>
          <w:p w14:paraId="3DF614FF" w14:textId="77777777" w:rsidR="00EC5ED4" w:rsidRPr="00582304" w:rsidRDefault="00EC5ED4" w:rsidP="00601134">
            <w:pPr>
              <w:spacing w:line="240" w:lineRule="auto"/>
              <w:rPr>
                <w:iCs/>
                <w:szCs w:val="24"/>
              </w:rPr>
            </w:pPr>
          </w:p>
        </w:tc>
        <w:tc>
          <w:tcPr>
            <w:tcW w:w="1084" w:type="dxa"/>
            <w:tcBorders>
              <w:top w:val="nil"/>
              <w:bottom w:val="nil"/>
            </w:tcBorders>
            <w:noWrap/>
          </w:tcPr>
          <w:p w14:paraId="24903FA6" w14:textId="77777777" w:rsidR="00EC5ED4" w:rsidRPr="00582304" w:rsidRDefault="00EC5ED4" w:rsidP="00601134">
            <w:pPr>
              <w:spacing w:line="240" w:lineRule="auto"/>
              <w:rPr>
                <w:iCs/>
                <w:szCs w:val="24"/>
              </w:rPr>
            </w:pPr>
            <w:r>
              <w:rPr>
                <w:rFonts w:hint="eastAsia"/>
                <w:color w:val="000000"/>
              </w:rPr>
              <w:t>289.22</w:t>
            </w:r>
          </w:p>
        </w:tc>
        <w:tc>
          <w:tcPr>
            <w:tcW w:w="1085" w:type="dxa"/>
            <w:tcBorders>
              <w:top w:val="nil"/>
              <w:bottom w:val="nil"/>
            </w:tcBorders>
            <w:noWrap/>
          </w:tcPr>
          <w:p w14:paraId="4CE68D69" w14:textId="77777777" w:rsidR="00EC5ED4" w:rsidRPr="00582304" w:rsidRDefault="00EC5ED4" w:rsidP="00601134">
            <w:pPr>
              <w:spacing w:line="240" w:lineRule="auto"/>
              <w:rPr>
                <w:iCs/>
                <w:szCs w:val="24"/>
              </w:rPr>
            </w:pPr>
            <w:r>
              <w:rPr>
                <w:rFonts w:hint="eastAsia"/>
                <w:color w:val="000000"/>
              </w:rPr>
              <w:t>-10.78</w:t>
            </w:r>
          </w:p>
        </w:tc>
        <w:tc>
          <w:tcPr>
            <w:tcW w:w="1089" w:type="dxa"/>
            <w:tcBorders>
              <w:top w:val="nil"/>
              <w:bottom w:val="nil"/>
            </w:tcBorders>
            <w:noWrap/>
          </w:tcPr>
          <w:p w14:paraId="43CBC146" w14:textId="77777777" w:rsidR="00EC5ED4" w:rsidRPr="00582304" w:rsidRDefault="00EC5ED4" w:rsidP="00601134">
            <w:pPr>
              <w:spacing w:line="240" w:lineRule="auto"/>
              <w:rPr>
                <w:iCs/>
                <w:szCs w:val="24"/>
              </w:rPr>
            </w:pPr>
            <w:r>
              <w:rPr>
                <w:rFonts w:hint="eastAsia"/>
                <w:color w:val="000000"/>
              </w:rPr>
              <w:t>8.19</w:t>
            </w:r>
          </w:p>
        </w:tc>
        <w:tc>
          <w:tcPr>
            <w:tcW w:w="992" w:type="dxa"/>
            <w:tcBorders>
              <w:top w:val="nil"/>
              <w:bottom w:val="nil"/>
            </w:tcBorders>
            <w:noWrap/>
          </w:tcPr>
          <w:p w14:paraId="7AC262E2" w14:textId="77777777" w:rsidR="00EC5ED4" w:rsidRPr="00582304" w:rsidRDefault="00EC5ED4" w:rsidP="00601134">
            <w:pPr>
              <w:spacing w:line="240" w:lineRule="auto"/>
              <w:rPr>
                <w:iCs/>
                <w:szCs w:val="24"/>
              </w:rPr>
            </w:pPr>
            <w:r>
              <w:rPr>
                <w:rFonts w:hint="eastAsia"/>
                <w:color w:val="000000"/>
              </w:rPr>
              <w:t>7.55</w:t>
            </w:r>
          </w:p>
        </w:tc>
        <w:tc>
          <w:tcPr>
            <w:tcW w:w="990" w:type="dxa"/>
            <w:tcBorders>
              <w:top w:val="nil"/>
              <w:bottom w:val="nil"/>
            </w:tcBorders>
            <w:noWrap/>
          </w:tcPr>
          <w:p w14:paraId="0E586ABF" w14:textId="77777777" w:rsidR="00EC5ED4" w:rsidRPr="00582304" w:rsidRDefault="00EC5ED4" w:rsidP="00601134">
            <w:pPr>
              <w:spacing w:line="240" w:lineRule="auto"/>
              <w:rPr>
                <w:iCs/>
                <w:szCs w:val="24"/>
              </w:rPr>
            </w:pPr>
            <w:r>
              <w:rPr>
                <w:rFonts w:hint="eastAsia"/>
                <w:color w:val="000000"/>
              </w:rPr>
              <w:t>13.54</w:t>
            </w:r>
          </w:p>
        </w:tc>
        <w:tc>
          <w:tcPr>
            <w:tcW w:w="1278" w:type="dxa"/>
            <w:tcBorders>
              <w:top w:val="nil"/>
              <w:bottom w:val="nil"/>
            </w:tcBorders>
          </w:tcPr>
          <w:p w14:paraId="7103D190" w14:textId="77777777" w:rsidR="00EC5ED4" w:rsidRPr="00582304" w:rsidRDefault="00EC5ED4" w:rsidP="00601134">
            <w:pPr>
              <w:spacing w:line="240" w:lineRule="auto"/>
              <w:rPr>
                <w:color w:val="000000"/>
                <w:szCs w:val="24"/>
              </w:rPr>
            </w:pPr>
            <w:r>
              <w:rPr>
                <w:rFonts w:hint="eastAsia"/>
                <w:color w:val="000000"/>
              </w:rPr>
              <w:t>0.9</w:t>
            </w:r>
          </w:p>
        </w:tc>
      </w:tr>
      <w:tr w:rsidR="00EC5ED4" w:rsidRPr="00582304" w14:paraId="41D3CD49" w14:textId="77777777" w:rsidTr="00B02083">
        <w:trPr>
          <w:trHeight w:val="324"/>
        </w:trPr>
        <w:tc>
          <w:tcPr>
            <w:tcW w:w="566" w:type="dxa"/>
            <w:vMerge/>
            <w:tcBorders>
              <w:top w:val="nil"/>
              <w:bottom w:val="single" w:sz="4" w:space="0" w:color="auto"/>
            </w:tcBorders>
          </w:tcPr>
          <w:p w14:paraId="13C6A45B" w14:textId="77777777" w:rsidR="00EC5ED4" w:rsidRPr="00582304" w:rsidRDefault="00EC5ED4" w:rsidP="00601134">
            <w:pPr>
              <w:spacing w:line="240" w:lineRule="auto"/>
              <w:rPr>
                <w:iCs/>
                <w:szCs w:val="24"/>
              </w:rPr>
            </w:pPr>
          </w:p>
        </w:tc>
        <w:tc>
          <w:tcPr>
            <w:tcW w:w="1274" w:type="dxa"/>
            <w:tcBorders>
              <w:top w:val="nil"/>
              <w:bottom w:val="single" w:sz="4" w:space="0" w:color="auto"/>
            </w:tcBorders>
          </w:tcPr>
          <w:p w14:paraId="469C02BC" w14:textId="77777777" w:rsidR="00EC5ED4" w:rsidRPr="00582304" w:rsidRDefault="00EC5ED4" w:rsidP="00601134">
            <w:pPr>
              <w:spacing w:line="240" w:lineRule="auto"/>
              <w:rPr>
                <w:color w:val="000000"/>
                <w:szCs w:val="24"/>
              </w:rPr>
            </w:pPr>
            <w:r>
              <w:rPr>
                <w:rFonts w:hint="eastAsia"/>
                <w:color w:val="000000"/>
                <w:szCs w:val="24"/>
              </w:rPr>
              <w:t>New</w:t>
            </w:r>
          </w:p>
        </w:tc>
        <w:tc>
          <w:tcPr>
            <w:tcW w:w="997" w:type="dxa"/>
            <w:vMerge/>
            <w:tcBorders>
              <w:top w:val="nil"/>
              <w:bottom w:val="single" w:sz="4" w:space="0" w:color="auto"/>
            </w:tcBorders>
          </w:tcPr>
          <w:p w14:paraId="6A21D1AB" w14:textId="77777777" w:rsidR="00EC5ED4" w:rsidRPr="00582304" w:rsidRDefault="00EC5ED4" w:rsidP="00601134">
            <w:pPr>
              <w:spacing w:line="240" w:lineRule="auto"/>
              <w:rPr>
                <w:iCs/>
                <w:szCs w:val="24"/>
              </w:rPr>
            </w:pPr>
          </w:p>
        </w:tc>
        <w:tc>
          <w:tcPr>
            <w:tcW w:w="1084" w:type="dxa"/>
            <w:tcBorders>
              <w:top w:val="nil"/>
              <w:bottom w:val="single" w:sz="4" w:space="0" w:color="auto"/>
            </w:tcBorders>
            <w:noWrap/>
          </w:tcPr>
          <w:p w14:paraId="2E757220" w14:textId="77777777" w:rsidR="00EC5ED4" w:rsidRPr="00582304" w:rsidRDefault="00EC5ED4" w:rsidP="00601134">
            <w:pPr>
              <w:spacing w:line="240" w:lineRule="auto"/>
              <w:rPr>
                <w:color w:val="000000"/>
              </w:rPr>
            </w:pPr>
            <w:r>
              <w:rPr>
                <w:rFonts w:hint="eastAsia"/>
                <w:color w:val="000000"/>
              </w:rPr>
              <w:t>321.8</w:t>
            </w:r>
          </w:p>
        </w:tc>
        <w:tc>
          <w:tcPr>
            <w:tcW w:w="1085" w:type="dxa"/>
            <w:tcBorders>
              <w:top w:val="nil"/>
              <w:bottom w:val="single" w:sz="4" w:space="0" w:color="auto"/>
            </w:tcBorders>
            <w:noWrap/>
          </w:tcPr>
          <w:p w14:paraId="6AA809C4" w14:textId="77777777" w:rsidR="00EC5ED4" w:rsidRPr="00582304" w:rsidRDefault="00EC5ED4" w:rsidP="00601134">
            <w:pPr>
              <w:spacing w:line="240" w:lineRule="auto"/>
              <w:rPr>
                <w:color w:val="000000"/>
              </w:rPr>
            </w:pPr>
            <w:r>
              <w:rPr>
                <w:rFonts w:hint="eastAsia"/>
                <w:color w:val="000000"/>
              </w:rPr>
              <w:t>21.8</w:t>
            </w:r>
          </w:p>
        </w:tc>
        <w:tc>
          <w:tcPr>
            <w:tcW w:w="1089" w:type="dxa"/>
            <w:tcBorders>
              <w:top w:val="nil"/>
              <w:bottom w:val="single" w:sz="4" w:space="0" w:color="auto"/>
            </w:tcBorders>
            <w:noWrap/>
          </w:tcPr>
          <w:p w14:paraId="4B8BA3BB" w14:textId="77777777" w:rsidR="00EC5ED4" w:rsidRPr="00582304" w:rsidRDefault="00EC5ED4" w:rsidP="00601134">
            <w:pPr>
              <w:spacing w:line="240" w:lineRule="auto"/>
              <w:rPr>
                <w:color w:val="000000"/>
              </w:rPr>
            </w:pPr>
            <w:r>
              <w:rPr>
                <w:rFonts w:hint="eastAsia"/>
                <w:color w:val="000000"/>
              </w:rPr>
              <w:t>22.39</w:t>
            </w:r>
          </w:p>
        </w:tc>
        <w:tc>
          <w:tcPr>
            <w:tcW w:w="992" w:type="dxa"/>
            <w:tcBorders>
              <w:top w:val="nil"/>
              <w:bottom w:val="single" w:sz="4" w:space="0" w:color="auto"/>
            </w:tcBorders>
            <w:noWrap/>
          </w:tcPr>
          <w:p w14:paraId="47151C9E" w14:textId="77777777" w:rsidR="00EC5ED4" w:rsidRPr="00582304" w:rsidRDefault="00EC5ED4" w:rsidP="00601134">
            <w:pPr>
              <w:spacing w:line="240" w:lineRule="auto"/>
              <w:rPr>
                <w:color w:val="000000"/>
              </w:rPr>
            </w:pPr>
            <w:r>
              <w:rPr>
                <w:rFonts w:hint="eastAsia"/>
                <w:color w:val="000000"/>
              </w:rPr>
              <w:t>22.04</w:t>
            </w:r>
          </w:p>
        </w:tc>
        <w:tc>
          <w:tcPr>
            <w:tcW w:w="990" w:type="dxa"/>
            <w:tcBorders>
              <w:top w:val="nil"/>
              <w:bottom w:val="single" w:sz="4" w:space="0" w:color="auto"/>
            </w:tcBorders>
            <w:noWrap/>
          </w:tcPr>
          <w:p w14:paraId="0FF7B184" w14:textId="77777777" w:rsidR="00EC5ED4" w:rsidRPr="00582304" w:rsidRDefault="00EC5ED4" w:rsidP="00601134">
            <w:pPr>
              <w:spacing w:line="240" w:lineRule="auto"/>
              <w:rPr>
                <w:color w:val="000000"/>
              </w:rPr>
            </w:pPr>
            <w:r>
              <w:rPr>
                <w:rFonts w:hint="eastAsia"/>
                <w:color w:val="000000"/>
              </w:rPr>
              <w:t>31.24</w:t>
            </w:r>
          </w:p>
        </w:tc>
        <w:tc>
          <w:tcPr>
            <w:tcW w:w="1278" w:type="dxa"/>
            <w:tcBorders>
              <w:top w:val="nil"/>
              <w:bottom w:val="single" w:sz="4" w:space="0" w:color="auto"/>
            </w:tcBorders>
          </w:tcPr>
          <w:p w14:paraId="2C61DFCF" w14:textId="77777777" w:rsidR="00EC5ED4" w:rsidRPr="00582304" w:rsidRDefault="00EC5ED4" w:rsidP="00601134">
            <w:pPr>
              <w:spacing w:line="240" w:lineRule="auto"/>
              <w:rPr>
                <w:color w:val="000000"/>
              </w:rPr>
            </w:pPr>
            <w:r>
              <w:rPr>
                <w:rFonts w:hint="eastAsia"/>
                <w:color w:val="000000"/>
              </w:rPr>
              <w:t>0.92</w:t>
            </w:r>
          </w:p>
        </w:tc>
      </w:tr>
      <w:tr w:rsidR="00EC5ED4" w:rsidRPr="00582304" w14:paraId="688FF064" w14:textId="77777777" w:rsidTr="00B02083">
        <w:trPr>
          <w:trHeight w:val="324"/>
        </w:trPr>
        <w:tc>
          <w:tcPr>
            <w:tcW w:w="566" w:type="dxa"/>
            <w:vMerge w:val="restart"/>
            <w:tcBorders>
              <w:top w:val="single" w:sz="4" w:space="0" w:color="auto"/>
            </w:tcBorders>
            <w:noWrap/>
          </w:tcPr>
          <w:p w14:paraId="75772F20" w14:textId="77777777" w:rsidR="00EC5ED4" w:rsidRPr="00582304" w:rsidRDefault="00EC5ED4" w:rsidP="00601134">
            <w:pPr>
              <w:spacing w:line="240" w:lineRule="auto"/>
              <w:rPr>
                <w:iCs/>
                <w:szCs w:val="24"/>
              </w:rPr>
            </w:pPr>
            <w:r w:rsidRPr="00582304">
              <w:rPr>
                <w:rFonts w:hint="eastAsia"/>
                <w:iCs/>
                <w:szCs w:val="24"/>
              </w:rPr>
              <w:t>0</w:t>
            </w:r>
            <w:r w:rsidRPr="00582304">
              <w:rPr>
                <w:iCs/>
                <w:szCs w:val="24"/>
              </w:rPr>
              <w:t>.7</w:t>
            </w:r>
          </w:p>
        </w:tc>
        <w:tc>
          <w:tcPr>
            <w:tcW w:w="1274" w:type="dxa"/>
            <w:tcBorders>
              <w:top w:val="single" w:sz="4" w:space="0" w:color="auto"/>
            </w:tcBorders>
          </w:tcPr>
          <w:p w14:paraId="7857D502" w14:textId="77777777" w:rsidR="00EC5ED4" w:rsidRPr="00582304" w:rsidRDefault="00EC5ED4" w:rsidP="00601134">
            <w:pPr>
              <w:spacing w:line="240" w:lineRule="auto"/>
              <w:rPr>
                <w:color w:val="000000"/>
                <w:szCs w:val="24"/>
              </w:rPr>
            </w:pPr>
            <w:r w:rsidRPr="00582304">
              <w:rPr>
                <w:rFonts w:hint="eastAsia"/>
                <w:color w:val="000000"/>
                <w:szCs w:val="24"/>
              </w:rPr>
              <w:t>w</w:t>
            </w:r>
            <w:r>
              <w:rPr>
                <w:rFonts w:hint="eastAsia"/>
                <w:color w:val="000000"/>
                <w:szCs w:val="24"/>
              </w:rPr>
              <w:t>New</w:t>
            </w:r>
            <w:r w:rsidRPr="00582304">
              <w:rPr>
                <w:rFonts w:hint="eastAsia"/>
                <w:color w:val="000000"/>
                <w:szCs w:val="24"/>
              </w:rPr>
              <w:t>1</w:t>
            </w:r>
          </w:p>
        </w:tc>
        <w:tc>
          <w:tcPr>
            <w:tcW w:w="997" w:type="dxa"/>
            <w:vMerge w:val="restart"/>
            <w:tcBorders>
              <w:top w:val="single" w:sz="4" w:space="0" w:color="auto"/>
            </w:tcBorders>
            <w:noWrap/>
          </w:tcPr>
          <w:p w14:paraId="5C93ADA1" w14:textId="77777777" w:rsidR="00EC5ED4" w:rsidRPr="00582304" w:rsidRDefault="00EC5ED4" w:rsidP="00601134">
            <w:pPr>
              <w:spacing w:line="240" w:lineRule="auto"/>
              <w:rPr>
                <w:iCs/>
                <w:szCs w:val="24"/>
              </w:rPr>
            </w:pPr>
            <w:r>
              <w:rPr>
                <w:rFonts w:hint="eastAsia"/>
                <w:color w:val="000000"/>
              </w:rPr>
              <w:t>283.23</w:t>
            </w:r>
          </w:p>
        </w:tc>
        <w:tc>
          <w:tcPr>
            <w:tcW w:w="1084" w:type="dxa"/>
            <w:tcBorders>
              <w:top w:val="single" w:sz="4" w:space="0" w:color="auto"/>
            </w:tcBorders>
            <w:noWrap/>
          </w:tcPr>
          <w:p w14:paraId="2878D5BA" w14:textId="77777777" w:rsidR="00EC5ED4" w:rsidRPr="00582304" w:rsidRDefault="00EC5ED4" w:rsidP="00601134">
            <w:pPr>
              <w:spacing w:line="240" w:lineRule="auto"/>
              <w:rPr>
                <w:iCs/>
                <w:szCs w:val="24"/>
              </w:rPr>
            </w:pPr>
            <w:r>
              <w:rPr>
                <w:rFonts w:hint="eastAsia"/>
                <w:color w:val="000000"/>
              </w:rPr>
              <w:t>300.86</w:t>
            </w:r>
          </w:p>
        </w:tc>
        <w:tc>
          <w:tcPr>
            <w:tcW w:w="1085" w:type="dxa"/>
            <w:tcBorders>
              <w:top w:val="single" w:sz="4" w:space="0" w:color="auto"/>
            </w:tcBorders>
            <w:noWrap/>
          </w:tcPr>
          <w:p w14:paraId="3EAC0B0D" w14:textId="77777777" w:rsidR="00EC5ED4" w:rsidRPr="00582304" w:rsidRDefault="00EC5ED4" w:rsidP="00601134">
            <w:pPr>
              <w:spacing w:line="240" w:lineRule="auto"/>
              <w:rPr>
                <w:iCs/>
                <w:szCs w:val="24"/>
              </w:rPr>
            </w:pPr>
            <w:r>
              <w:rPr>
                <w:rFonts w:hint="eastAsia"/>
                <w:color w:val="000000"/>
              </w:rPr>
              <w:t>0.86</w:t>
            </w:r>
          </w:p>
        </w:tc>
        <w:tc>
          <w:tcPr>
            <w:tcW w:w="1089" w:type="dxa"/>
            <w:tcBorders>
              <w:top w:val="single" w:sz="4" w:space="0" w:color="auto"/>
            </w:tcBorders>
            <w:noWrap/>
          </w:tcPr>
          <w:p w14:paraId="6930BA53" w14:textId="77777777" w:rsidR="00EC5ED4" w:rsidRPr="00582304" w:rsidRDefault="00EC5ED4" w:rsidP="00601134">
            <w:pPr>
              <w:spacing w:line="240" w:lineRule="auto"/>
              <w:rPr>
                <w:iCs/>
                <w:szCs w:val="24"/>
              </w:rPr>
            </w:pPr>
            <w:r>
              <w:rPr>
                <w:rFonts w:hint="eastAsia"/>
                <w:color w:val="000000"/>
              </w:rPr>
              <w:t>4.84</w:t>
            </w:r>
          </w:p>
        </w:tc>
        <w:tc>
          <w:tcPr>
            <w:tcW w:w="992" w:type="dxa"/>
            <w:tcBorders>
              <w:top w:val="single" w:sz="4" w:space="0" w:color="auto"/>
            </w:tcBorders>
            <w:noWrap/>
          </w:tcPr>
          <w:p w14:paraId="0D6902BC" w14:textId="77777777" w:rsidR="00EC5ED4" w:rsidRPr="00582304" w:rsidRDefault="00EC5ED4" w:rsidP="00601134">
            <w:pPr>
              <w:spacing w:line="240" w:lineRule="auto"/>
              <w:rPr>
                <w:iCs/>
                <w:szCs w:val="24"/>
              </w:rPr>
            </w:pPr>
            <w:r>
              <w:rPr>
                <w:rFonts w:hint="eastAsia"/>
                <w:color w:val="000000"/>
              </w:rPr>
              <w:t>5.18</w:t>
            </w:r>
          </w:p>
        </w:tc>
        <w:tc>
          <w:tcPr>
            <w:tcW w:w="990" w:type="dxa"/>
            <w:tcBorders>
              <w:top w:val="single" w:sz="4" w:space="0" w:color="auto"/>
            </w:tcBorders>
            <w:noWrap/>
          </w:tcPr>
          <w:p w14:paraId="109A8E16" w14:textId="77777777" w:rsidR="00EC5ED4" w:rsidRPr="00582304" w:rsidRDefault="00EC5ED4" w:rsidP="00601134">
            <w:pPr>
              <w:spacing w:line="240" w:lineRule="auto"/>
              <w:rPr>
                <w:iCs/>
                <w:szCs w:val="24"/>
              </w:rPr>
            </w:pPr>
            <w:r>
              <w:rPr>
                <w:rFonts w:hint="eastAsia"/>
                <w:color w:val="000000"/>
              </w:rPr>
              <w:t>4.92</w:t>
            </w:r>
          </w:p>
        </w:tc>
        <w:tc>
          <w:tcPr>
            <w:tcW w:w="1278" w:type="dxa"/>
            <w:tcBorders>
              <w:top w:val="single" w:sz="4" w:space="0" w:color="auto"/>
            </w:tcBorders>
          </w:tcPr>
          <w:p w14:paraId="1449A6C8" w14:textId="77777777" w:rsidR="00EC5ED4" w:rsidRPr="00582304" w:rsidRDefault="00EC5ED4" w:rsidP="00601134">
            <w:pPr>
              <w:spacing w:line="240" w:lineRule="auto"/>
              <w:rPr>
                <w:color w:val="000000"/>
                <w:szCs w:val="24"/>
              </w:rPr>
            </w:pPr>
            <w:r>
              <w:rPr>
                <w:rFonts w:hint="eastAsia"/>
                <w:color w:val="000000"/>
              </w:rPr>
              <w:t>0.96</w:t>
            </w:r>
          </w:p>
        </w:tc>
      </w:tr>
      <w:tr w:rsidR="00EC5ED4" w:rsidRPr="00582304" w14:paraId="1E5E929D" w14:textId="77777777" w:rsidTr="00B02083">
        <w:trPr>
          <w:trHeight w:val="324"/>
        </w:trPr>
        <w:tc>
          <w:tcPr>
            <w:tcW w:w="566" w:type="dxa"/>
            <w:vMerge/>
          </w:tcPr>
          <w:p w14:paraId="75060CD5" w14:textId="77777777" w:rsidR="00EC5ED4" w:rsidRPr="00582304" w:rsidRDefault="00EC5ED4" w:rsidP="00601134">
            <w:pPr>
              <w:spacing w:line="240" w:lineRule="auto"/>
              <w:rPr>
                <w:iCs/>
                <w:szCs w:val="24"/>
              </w:rPr>
            </w:pPr>
          </w:p>
        </w:tc>
        <w:tc>
          <w:tcPr>
            <w:tcW w:w="1274" w:type="dxa"/>
          </w:tcPr>
          <w:p w14:paraId="042745C9" w14:textId="77777777" w:rsidR="00EC5ED4" w:rsidRPr="00582304" w:rsidRDefault="00EC5ED4" w:rsidP="00601134">
            <w:pPr>
              <w:spacing w:line="240" w:lineRule="auto"/>
              <w:rPr>
                <w:iCs/>
                <w:szCs w:val="24"/>
              </w:rPr>
            </w:pPr>
            <w:r w:rsidRPr="00582304">
              <w:rPr>
                <w:color w:val="000000"/>
                <w:szCs w:val="24"/>
              </w:rPr>
              <w:t>w</w:t>
            </w:r>
            <w:r>
              <w:rPr>
                <w:rFonts w:hint="eastAsia"/>
                <w:color w:val="000000"/>
                <w:szCs w:val="24"/>
              </w:rPr>
              <w:t>New</w:t>
            </w:r>
            <w:r w:rsidRPr="00582304">
              <w:rPr>
                <w:color w:val="000000"/>
                <w:szCs w:val="24"/>
              </w:rPr>
              <w:t>2</w:t>
            </w:r>
          </w:p>
        </w:tc>
        <w:tc>
          <w:tcPr>
            <w:tcW w:w="997" w:type="dxa"/>
            <w:vMerge/>
          </w:tcPr>
          <w:p w14:paraId="71ACF3FA" w14:textId="77777777" w:rsidR="00EC5ED4" w:rsidRPr="00582304" w:rsidRDefault="00EC5ED4" w:rsidP="00601134">
            <w:pPr>
              <w:spacing w:line="240" w:lineRule="auto"/>
              <w:rPr>
                <w:iCs/>
                <w:szCs w:val="24"/>
              </w:rPr>
            </w:pPr>
          </w:p>
        </w:tc>
        <w:tc>
          <w:tcPr>
            <w:tcW w:w="1084" w:type="dxa"/>
            <w:noWrap/>
          </w:tcPr>
          <w:p w14:paraId="1318B45C" w14:textId="77777777" w:rsidR="00EC5ED4" w:rsidRPr="00582304" w:rsidRDefault="00EC5ED4" w:rsidP="00601134">
            <w:pPr>
              <w:spacing w:line="240" w:lineRule="auto"/>
              <w:rPr>
                <w:iCs/>
                <w:szCs w:val="24"/>
              </w:rPr>
            </w:pPr>
            <w:r>
              <w:rPr>
                <w:rFonts w:hint="eastAsia"/>
                <w:color w:val="000000"/>
              </w:rPr>
              <w:t>301.34</w:t>
            </w:r>
          </w:p>
        </w:tc>
        <w:tc>
          <w:tcPr>
            <w:tcW w:w="1085" w:type="dxa"/>
            <w:noWrap/>
          </w:tcPr>
          <w:p w14:paraId="35CBEEAF" w14:textId="77777777" w:rsidR="00EC5ED4" w:rsidRPr="00582304" w:rsidRDefault="00EC5ED4" w:rsidP="00601134">
            <w:pPr>
              <w:spacing w:line="240" w:lineRule="auto"/>
              <w:rPr>
                <w:iCs/>
                <w:szCs w:val="24"/>
              </w:rPr>
            </w:pPr>
            <w:r>
              <w:rPr>
                <w:rFonts w:hint="eastAsia"/>
                <w:color w:val="000000"/>
              </w:rPr>
              <w:t>1.34</w:t>
            </w:r>
          </w:p>
        </w:tc>
        <w:tc>
          <w:tcPr>
            <w:tcW w:w="1089" w:type="dxa"/>
            <w:noWrap/>
          </w:tcPr>
          <w:p w14:paraId="6B90916E" w14:textId="77777777" w:rsidR="00EC5ED4" w:rsidRPr="00582304" w:rsidRDefault="00EC5ED4" w:rsidP="00601134">
            <w:pPr>
              <w:spacing w:line="240" w:lineRule="auto"/>
              <w:rPr>
                <w:iCs/>
                <w:szCs w:val="24"/>
              </w:rPr>
            </w:pPr>
            <w:r>
              <w:rPr>
                <w:rFonts w:hint="eastAsia"/>
                <w:color w:val="000000"/>
              </w:rPr>
              <w:t>5</w:t>
            </w:r>
          </w:p>
        </w:tc>
        <w:tc>
          <w:tcPr>
            <w:tcW w:w="992" w:type="dxa"/>
            <w:noWrap/>
          </w:tcPr>
          <w:p w14:paraId="24280B58" w14:textId="77777777" w:rsidR="00EC5ED4" w:rsidRPr="00582304" w:rsidRDefault="00EC5ED4" w:rsidP="00601134">
            <w:pPr>
              <w:spacing w:line="240" w:lineRule="auto"/>
              <w:rPr>
                <w:iCs/>
                <w:szCs w:val="24"/>
              </w:rPr>
            </w:pPr>
            <w:r>
              <w:rPr>
                <w:rFonts w:hint="eastAsia"/>
                <w:color w:val="000000"/>
              </w:rPr>
              <w:t>5.12</w:t>
            </w:r>
          </w:p>
        </w:tc>
        <w:tc>
          <w:tcPr>
            <w:tcW w:w="990" w:type="dxa"/>
            <w:noWrap/>
          </w:tcPr>
          <w:p w14:paraId="2F47F57A" w14:textId="77777777" w:rsidR="00EC5ED4" w:rsidRPr="00582304" w:rsidRDefault="00EC5ED4" w:rsidP="00601134">
            <w:pPr>
              <w:spacing w:line="240" w:lineRule="auto"/>
              <w:rPr>
                <w:iCs/>
                <w:szCs w:val="24"/>
              </w:rPr>
            </w:pPr>
            <w:r>
              <w:rPr>
                <w:rFonts w:hint="eastAsia"/>
                <w:color w:val="000000"/>
              </w:rPr>
              <w:t>5.18</w:t>
            </w:r>
          </w:p>
        </w:tc>
        <w:tc>
          <w:tcPr>
            <w:tcW w:w="1278" w:type="dxa"/>
          </w:tcPr>
          <w:p w14:paraId="76A1203C" w14:textId="77777777" w:rsidR="00EC5ED4" w:rsidRPr="00582304" w:rsidRDefault="00EC5ED4" w:rsidP="00601134">
            <w:pPr>
              <w:spacing w:line="240" w:lineRule="auto"/>
              <w:rPr>
                <w:color w:val="000000"/>
                <w:szCs w:val="24"/>
              </w:rPr>
            </w:pPr>
            <w:r>
              <w:rPr>
                <w:rFonts w:hint="eastAsia"/>
                <w:color w:val="000000"/>
              </w:rPr>
              <w:t>0.95</w:t>
            </w:r>
          </w:p>
        </w:tc>
      </w:tr>
      <w:tr w:rsidR="00EC5ED4" w:rsidRPr="00582304" w14:paraId="49E2AC67" w14:textId="77777777" w:rsidTr="00B02083">
        <w:trPr>
          <w:trHeight w:val="324"/>
        </w:trPr>
        <w:tc>
          <w:tcPr>
            <w:tcW w:w="566" w:type="dxa"/>
            <w:vMerge/>
          </w:tcPr>
          <w:p w14:paraId="2D2B4B68" w14:textId="77777777" w:rsidR="00EC5ED4" w:rsidRPr="00582304" w:rsidRDefault="00EC5ED4" w:rsidP="00601134">
            <w:pPr>
              <w:spacing w:line="240" w:lineRule="auto"/>
              <w:rPr>
                <w:iCs/>
                <w:szCs w:val="24"/>
              </w:rPr>
            </w:pPr>
          </w:p>
        </w:tc>
        <w:tc>
          <w:tcPr>
            <w:tcW w:w="1274" w:type="dxa"/>
          </w:tcPr>
          <w:p w14:paraId="70F89B5C" w14:textId="77777777" w:rsidR="00EC5ED4" w:rsidRPr="00582304" w:rsidRDefault="00EC5ED4" w:rsidP="00601134">
            <w:pPr>
              <w:spacing w:line="240" w:lineRule="auto"/>
              <w:rPr>
                <w:iCs/>
                <w:szCs w:val="24"/>
              </w:rPr>
            </w:pPr>
            <w:r w:rsidRPr="00582304">
              <w:rPr>
                <w:color w:val="000000"/>
                <w:szCs w:val="24"/>
              </w:rPr>
              <w:t>wChao2</w:t>
            </w:r>
          </w:p>
        </w:tc>
        <w:tc>
          <w:tcPr>
            <w:tcW w:w="997" w:type="dxa"/>
            <w:vMerge/>
          </w:tcPr>
          <w:p w14:paraId="0C6D1CAC" w14:textId="77777777" w:rsidR="00EC5ED4" w:rsidRPr="00582304" w:rsidRDefault="00EC5ED4" w:rsidP="00601134">
            <w:pPr>
              <w:spacing w:line="240" w:lineRule="auto"/>
              <w:rPr>
                <w:iCs/>
                <w:szCs w:val="24"/>
              </w:rPr>
            </w:pPr>
          </w:p>
        </w:tc>
        <w:tc>
          <w:tcPr>
            <w:tcW w:w="1084" w:type="dxa"/>
            <w:noWrap/>
          </w:tcPr>
          <w:p w14:paraId="50F1BCE3" w14:textId="77777777" w:rsidR="00EC5ED4" w:rsidRPr="00582304" w:rsidRDefault="00EC5ED4" w:rsidP="00601134">
            <w:pPr>
              <w:spacing w:line="240" w:lineRule="auto"/>
              <w:rPr>
                <w:iCs/>
                <w:szCs w:val="24"/>
              </w:rPr>
            </w:pPr>
            <w:r>
              <w:rPr>
                <w:rFonts w:hint="eastAsia"/>
                <w:color w:val="000000"/>
              </w:rPr>
              <w:t>296.91</w:t>
            </w:r>
          </w:p>
        </w:tc>
        <w:tc>
          <w:tcPr>
            <w:tcW w:w="1085" w:type="dxa"/>
            <w:noWrap/>
          </w:tcPr>
          <w:p w14:paraId="64E83877" w14:textId="77777777" w:rsidR="00EC5ED4" w:rsidRPr="00582304" w:rsidRDefault="00EC5ED4" w:rsidP="00601134">
            <w:pPr>
              <w:spacing w:line="240" w:lineRule="auto"/>
              <w:rPr>
                <w:iCs/>
                <w:szCs w:val="24"/>
              </w:rPr>
            </w:pPr>
            <w:r>
              <w:rPr>
                <w:rFonts w:hint="eastAsia"/>
                <w:color w:val="000000"/>
              </w:rPr>
              <w:t>-3.09</w:t>
            </w:r>
          </w:p>
        </w:tc>
        <w:tc>
          <w:tcPr>
            <w:tcW w:w="1089" w:type="dxa"/>
            <w:noWrap/>
          </w:tcPr>
          <w:p w14:paraId="3BCB0B91" w14:textId="77777777" w:rsidR="00EC5ED4" w:rsidRPr="00582304" w:rsidRDefault="00EC5ED4" w:rsidP="00601134">
            <w:pPr>
              <w:spacing w:line="240" w:lineRule="auto"/>
              <w:rPr>
                <w:iCs/>
                <w:szCs w:val="24"/>
              </w:rPr>
            </w:pPr>
            <w:r>
              <w:rPr>
                <w:rFonts w:hint="eastAsia"/>
                <w:color w:val="000000"/>
              </w:rPr>
              <w:t>4.79</w:t>
            </w:r>
          </w:p>
        </w:tc>
        <w:tc>
          <w:tcPr>
            <w:tcW w:w="992" w:type="dxa"/>
            <w:noWrap/>
          </w:tcPr>
          <w:p w14:paraId="77878773" w14:textId="77777777" w:rsidR="00EC5ED4" w:rsidRPr="00582304" w:rsidRDefault="00EC5ED4" w:rsidP="00601134">
            <w:pPr>
              <w:spacing w:line="240" w:lineRule="auto"/>
              <w:rPr>
                <w:iCs/>
                <w:szCs w:val="24"/>
              </w:rPr>
            </w:pPr>
            <w:r>
              <w:rPr>
                <w:rFonts w:hint="eastAsia"/>
                <w:color w:val="000000"/>
              </w:rPr>
              <w:t>4.59</w:t>
            </w:r>
          </w:p>
        </w:tc>
        <w:tc>
          <w:tcPr>
            <w:tcW w:w="990" w:type="dxa"/>
            <w:noWrap/>
          </w:tcPr>
          <w:p w14:paraId="25643573" w14:textId="77777777" w:rsidR="00EC5ED4" w:rsidRPr="00582304" w:rsidRDefault="00EC5ED4" w:rsidP="00601134">
            <w:pPr>
              <w:spacing w:line="240" w:lineRule="auto"/>
              <w:rPr>
                <w:iCs/>
                <w:szCs w:val="24"/>
              </w:rPr>
            </w:pPr>
            <w:r>
              <w:rPr>
                <w:rFonts w:hint="eastAsia"/>
                <w:color w:val="000000"/>
              </w:rPr>
              <w:t>5.7</w:t>
            </w:r>
          </w:p>
        </w:tc>
        <w:tc>
          <w:tcPr>
            <w:tcW w:w="1278" w:type="dxa"/>
          </w:tcPr>
          <w:p w14:paraId="10633B32" w14:textId="77777777" w:rsidR="00EC5ED4" w:rsidRPr="00582304" w:rsidRDefault="00EC5ED4" w:rsidP="00601134">
            <w:pPr>
              <w:spacing w:line="240" w:lineRule="auto"/>
              <w:rPr>
                <w:color w:val="000000"/>
                <w:szCs w:val="24"/>
              </w:rPr>
            </w:pPr>
            <w:r>
              <w:rPr>
                <w:rFonts w:hint="eastAsia"/>
                <w:color w:val="000000"/>
              </w:rPr>
              <w:t>0.91</w:t>
            </w:r>
          </w:p>
        </w:tc>
      </w:tr>
      <w:tr w:rsidR="00EC5ED4" w:rsidRPr="00582304" w14:paraId="7AE35760" w14:textId="77777777" w:rsidTr="00B02083">
        <w:trPr>
          <w:trHeight w:val="324"/>
        </w:trPr>
        <w:tc>
          <w:tcPr>
            <w:tcW w:w="566" w:type="dxa"/>
            <w:vMerge/>
          </w:tcPr>
          <w:p w14:paraId="17FCD0F3" w14:textId="77777777" w:rsidR="00EC5ED4" w:rsidRPr="00582304" w:rsidRDefault="00EC5ED4" w:rsidP="00601134">
            <w:pPr>
              <w:spacing w:line="240" w:lineRule="auto"/>
              <w:rPr>
                <w:iCs/>
                <w:szCs w:val="24"/>
              </w:rPr>
            </w:pPr>
          </w:p>
        </w:tc>
        <w:tc>
          <w:tcPr>
            <w:tcW w:w="1274" w:type="dxa"/>
          </w:tcPr>
          <w:p w14:paraId="58E8B279" w14:textId="77777777" w:rsidR="00EC5ED4" w:rsidRPr="00582304" w:rsidRDefault="00EC5ED4" w:rsidP="00601134">
            <w:pPr>
              <w:spacing w:line="240" w:lineRule="auto"/>
              <w:rPr>
                <w:color w:val="000000"/>
                <w:szCs w:val="24"/>
              </w:rPr>
            </w:pPr>
            <w:r>
              <w:rPr>
                <w:rFonts w:hint="eastAsia"/>
                <w:color w:val="000000"/>
                <w:szCs w:val="24"/>
              </w:rPr>
              <w:t>New</w:t>
            </w:r>
          </w:p>
        </w:tc>
        <w:tc>
          <w:tcPr>
            <w:tcW w:w="997" w:type="dxa"/>
            <w:vMerge/>
          </w:tcPr>
          <w:p w14:paraId="7213AEA3" w14:textId="77777777" w:rsidR="00EC5ED4" w:rsidRPr="00582304" w:rsidRDefault="00EC5ED4" w:rsidP="00601134">
            <w:pPr>
              <w:spacing w:line="240" w:lineRule="auto"/>
              <w:rPr>
                <w:iCs/>
                <w:szCs w:val="24"/>
              </w:rPr>
            </w:pPr>
          </w:p>
        </w:tc>
        <w:tc>
          <w:tcPr>
            <w:tcW w:w="1084" w:type="dxa"/>
            <w:noWrap/>
          </w:tcPr>
          <w:p w14:paraId="781F8585" w14:textId="77777777" w:rsidR="00EC5ED4" w:rsidRPr="00582304" w:rsidRDefault="00EC5ED4" w:rsidP="00601134">
            <w:pPr>
              <w:spacing w:line="240" w:lineRule="auto"/>
              <w:rPr>
                <w:color w:val="000000"/>
              </w:rPr>
            </w:pPr>
            <w:r>
              <w:rPr>
                <w:rFonts w:hint="eastAsia"/>
                <w:color w:val="000000"/>
              </w:rPr>
              <w:t>330.09</w:t>
            </w:r>
          </w:p>
        </w:tc>
        <w:tc>
          <w:tcPr>
            <w:tcW w:w="1085" w:type="dxa"/>
            <w:noWrap/>
          </w:tcPr>
          <w:p w14:paraId="6C522524" w14:textId="77777777" w:rsidR="00EC5ED4" w:rsidRPr="00582304" w:rsidRDefault="00EC5ED4" w:rsidP="00601134">
            <w:pPr>
              <w:spacing w:line="240" w:lineRule="auto"/>
              <w:rPr>
                <w:color w:val="000000"/>
              </w:rPr>
            </w:pPr>
            <w:r>
              <w:rPr>
                <w:rFonts w:hint="eastAsia"/>
                <w:color w:val="000000"/>
              </w:rPr>
              <w:t>30.09</w:t>
            </w:r>
          </w:p>
        </w:tc>
        <w:tc>
          <w:tcPr>
            <w:tcW w:w="1089" w:type="dxa"/>
            <w:noWrap/>
          </w:tcPr>
          <w:p w14:paraId="2667D096" w14:textId="77777777" w:rsidR="00EC5ED4" w:rsidRPr="00582304" w:rsidRDefault="00EC5ED4" w:rsidP="00601134">
            <w:pPr>
              <w:spacing w:line="240" w:lineRule="auto"/>
              <w:rPr>
                <w:color w:val="000000"/>
              </w:rPr>
            </w:pPr>
            <w:r>
              <w:rPr>
                <w:rFonts w:hint="eastAsia"/>
                <w:color w:val="000000"/>
              </w:rPr>
              <w:t>17.81</w:t>
            </w:r>
          </w:p>
        </w:tc>
        <w:tc>
          <w:tcPr>
            <w:tcW w:w="992" w:type="dxa"/>
            <w:noWrap/>
          </w:tcPr>
          <w:p w14:paraId="77B9E3BB" w14:textId="77777777" w:rsidR="00EC5ED4" w:rsidRPr="00582304" w:rsidRDefault="00EC5ED4" w:rsidP="00601134">
            <w:pPr>
              <w:spacing w:line="240" w:lineRule="auto"/>
              <w:rPr>
                <w:color w:val="000000"/>
              </w:rPr>
            </w:pPr>
            <w:r>
              <w:rPr>
                <w:rFonts w:hint="eastAsia"/>
                <w:color w:val="000000"/>
              </w:rPr>
              <w:t>19.61</w:t>
            </w:r>
          </w:p>
        </w:tc>
        <w:tc>
          <w:tcPr>
            <w:tcW w:w="990" w:type="dxa"/>
            <w:noWrap/>
          </w:tcPr>
          <w:p w14:paraId="31626396" w14:textId="77777777" w:rsidR="00EC5ED4" w:rsidRPr="00582304" w:rsidRDefault="00EC5ED4" w:rsidP="00601134">
            <w:pPr>
              <w:spacing w:line="240" w:lineRule="auto"/>
              <w:rPr>
                <w:color w:val="000000"/>
              </w:rPr>
            </w:pPr>
            <w:r>
              <w:rPr>
                <w:rFonts w:hint="eastAsia"/>
                <w:color w:val="000000"/>
              </w:rPr>
              <w:t>34.97</w:t>
            </w:r>
          </w:p>
        </w:tc>
        <w:tc>
          <w:tcPr>
            <w:tcW w:w="1278" w:type="dxa"/>
          </w:tcPr>
          <w:p w14:paraId="269345A3" w14:textId="77777777" w:rsidR="00EC5ED4" w:rsidRPr="00582304" w:rsidRDefault="00EC5ED4" w:rsidP="00601134">
            <w:pPr>
              <w:spacing w:line="240" w:lineRule="auto"/>
              <w:rPr>
                <w:color w:val="000000"/>
              </w:rPr>
            </w:pPr>
            <w:r>
              <w:rPr>
                <w:rFonts w:hint="eastAsia"/>
                <w:color w:val="000000"/>
              </w:rPr>
              <w:t>0.95</w:t>
            </w:r>
          </w:p>
        </w:tc>
      </w:tr>
    </w:tbl>
    <w:p w14:paraId="424F4CED" w14:textId="29CCE62E" w:rsidR="00EC5ED4" w:rsidRDefault="00EC5ED4" w:rsidP="00601134">
      <w:pPr>
        <w:pStyle w:val="af1"/>
        <w:spacing w:line="240" w:lineRule="auto"/>
      </w:pPr>
      <w:bookmarkStart w:id="28" w:name="_Toc166682365"/>
      <w:r>
        <w:lastRenderedPageBreak/>
        <w:t xml:space="preserve">Table S. </w:t>
      </w:r>
      <w:r>
        <w:fldChar w:fldCharType="begin"/>
      </w:r>
      <w:r>
        <w:instrText xml:space="preserve"> SEQ Table_S. \* ARABIC </w:instrText>
      </w:r>
      <w:r>
        <w:fldChar w:fldCharType="separate"/>
      </w:r>
      <w:r w:rsidR="00EF67F0">
        <w:rPr>
          <w:noProof/>
        </w:rPr>
        <w:t>17</w:t>
      </w:r>
      <w:r>
        <w:fldChar w:fldCharType="end"/>
      </w:r>
      <w:r>
        <w:rPr>
          <w:rFonts w:hint="eastAsia"/>
        </w:rPr>
        <w:t>取後不放回的抽樣方式在</w:t>
      </w:r>
      <w:r w:rsidR="00095F5C">
        <w:rPr>
          <w:rFonts w:hint="eastAsia"/>
        </w:rPr>
        <w:t>情況三</w:t>
      </w:r>
      <w:r>
        <w:rPr>
          <w:rFonts w:hint="eastAsia"/>
        </w:rPr>
        <w:t>下，</w:t>
      </w:r>
      <w:r w:rsidRPr="00DF5744">
        <w:rPr>
          <w:rFonts w:cs="Times New Roman" w:hint="eastAsia"/>
        </w:rPr>
        <w:t>群落一為同質模型，群落二為</w:t>
      </w:r>
      <w:r w:rsidRPr="00DF5744">
        <w:rPr>
          <w:rFonts w:cs="Times New Roman" w:hint="eastAsia"/>
        </w:rPr>
        <w:t>B</w:t>
      </w:r>
      <w:r w:rsidRPr="00DF5744">
        <w:rPr>
          <w:rFonts w:cs="Times New Roman"/>
        </w:rPr>
        <w:t>roken-stick</w:t>
      </w:r>
      <w:r w:rsidRPr="00DF5744">
        <w:rPr>
          <w:rFonts w:cs="Times New Roman" w:hint="eastAsia"/>
        </w:rPr>
        <w:t>模型之情況下的估計結果。</w:t>
      </w:r>
      <w:bookmarkEnd w:id="28"/>
    </w:p>
    <w:tbl>
      <w:tblPr>
        <w:tblStyle w:val="afd"/>
        <w:tblW w:w="9355" w:type="dxa"/>
        <w:tblLayout w:type="fixed"/>
        <w:tblLook w:val="04A0" w:firstRow="1" w:lastRow="0" w:firstColumn="1" w:lastColumn="0" w:noHBand="0" w:noVBand="1"/>
      </w:tblPr>
      <w:tblGrid>
        <w:gridCol w:w="566"/>
        <w:gridCol w:w="1274"/>
        <w:gridCol w:w="997"/>
        <w:gridCol w:w="1084"/>
        <w:gridCol w:w="1085"/>
        <w:gridCol w:w="1089"/>
        <w:gridCol w:w="992"/>
        <w:gridCol w:w="990"/>
        <w:gridCol w:w="1278"/>
      </w:tblGrid>
      <w:tr w:rsidR="00EC5ED4" w:rsidRPr="00582304" w14:paraId="0DD10BB7" w14:textId="77777777" w:rsidTr="00B02083">
        <w:trPr>
          <w:cnfStyle w:val="100000000000" w:firstRow="1" w:lastRow="0" w:firstColumn="0" w:lastColumn="0" w:oddVBand="0" w:evenVBand="0" w:oddHBand="0" w:evenHBand="0" w:firstRowFirstColumn="0" w:firstRowLastColumn="0" w:lastRowFirstColumn="0" w:lastRowLastColumn="0"/>
          <w:trHeight w:val="324"/>
        </w:trPr>
        <w:tc>
          <w:tcPr>
            <w:tcW w:w="566" w:type="dxa"/>
            <w:noWrap/>
            <w:hideMark/>
          </w:tcPr>
          <w:p w14:paraId="7746F1FE" w14:textId="77777777" w:rsidR="00EC5ED4" w:rsidRPr="00582304" w:rsidRDefault="00EC5ED4" w:rsidP="00601134">
            <w:pPr>
              <w:spacing w:line="240" w:lineRule="auto"/>
              <w:jc w:val="left"/>
              <w:rPr>
                <w:iCs/>
                <w:szCs w:val="24"/>
              </w:rPr>
            </w:pPr>
            <w:r w:rsidRPr="00582304">
              <w:rPr>
                <w:iCs/>
                <w:szCs w:val="24"/>
              </w:rPr>
              <w:t>q</w:t>
            </w:r>
          </w:p>
        </w:tc>
        <w:tc>
          <w:tcPr>
            <w:tcW w:w="1274" w:type="dxa"/>
          </w:tcPr>
          <w:p w14:paraId="77BE8B91" w14:textId="77777777" w:rsidR="00EC5ED4" w:rsidRPr="00582304" w:rsidRDefault="00EC5ED4" w:rsidP="00601134">
            <w:pPr>
              <w:spacing w:line="240" w:lineRule="auto"/>
              <w:rPr>
                <w:iCs/>
                <w:szCs w:val="24"/>
              </w:rPr>
            </w:pPr>
            <w:r w:rsidRPr="00582304">
              <w:rPr>
                <w:szCs w:val="24"/>
              </w:rPr>
              <w:t>Estimator</w:t>
            </w:r>
          </w:p>
        </w:tc>
        <w:tc>
          <w:tcPr>
            <w:tcW w:w="997" w:type="dxa"/>
            <w:noWrap/>
            <w:hideMark/>
          </w:tcPr>
          <w:p w14:paraId="63FD21E6" w14:textId="77777777" w:rsidR="00EC5ED4" w:rsidRPr="00582304" w:rsidRDefault="00EC5ED4" w:rsidP="00601134">
            <w:pPr>
              <w:spacing w:line="240" w:lineRule="auto"/>
              <w:rPr>
                <w:iCs/>
                <w:szCs w:val="24"/>
              </w:rPr>
            </w:pPr>
            <w:proofErr w:type="spellStart"/>
            <w:r w:rsidRPr="00582304">
              <w:rPr>
                <w:rFonts w:hint="eastAsia"/>
                <w:iCs/>
                <w:szCs w:val="24"/>
              </w:rPr>
              <w:t>Ob</w:t>
            </w:r>
            <w:r w:rsidRPr="00582304">
              <w:rPr>
                <w:iCs/>
                <w:szCs w:val="24"/>
              </w:rPr>
              <w:t>s</w:t>
            </w:r>
            <w:proofErr w:type="spellEnd"/>
          </w:p>
        </w:tc>
        <w:tc>
          <w:tcPr>
            <w:tcW w:w="1084" w:type="dxa"/>
            <w:noWrap/>
            <w:hideMark/>
          </w:tcPr>
          <w:p w14:paraId="010A67E0" w14:textId="77777777" w:rsidR="00EC5ED4" w:rsidRPr="00582304" w:rsidRDefault="00EC5ED4" w:rsidP="00601134">
            <w:pPr>
              <w:spacing w:line="240" w:lineRule="auto"/>
              <w:rPr>
                <w:iCs/>
                <w:szCs w:val="24"/>
              </w:rPr>
            </w:pPr>
            <w:r w:rsidRPr="00582304">
              <w:rPr>
                <w:rFonts w:hint="eastAsia"/>
                <w:iCs/>
                <w:szCs w:val="24"/>
              </w:rPr>
              <w:t>A</w:t>
            </w:r>
            <w:r w:rsidRPr="00582304">
              <w:rPr>
                <w:iCs/>
                <w:szCs w:val="24"/>
              </w:rPr>
              <w:t>VG</w:t>
            </w:r>
            <w:r w:rsidRPr="00582304">
              <w:rPr>
                <w:rFonts w:hint="eastAsia"/>
                <w:iCs/>
                <w:szCs w:val="24"/>
              </w:rPr>
              <w:t xml:space="preserve"> </w:t>
            </w:r>
            <w:r w:rsidRPr="00582304">
              <w:rPr>
                <w:szCs w:val="24"/>
              </w:rPr>
              <w:t>Estimate</w:t>
            </w:r>
          </w:p>
        </w:tc>
        <w:tc>
          <w:tcPr>
            <w:tcW w:w="1085" w:type="dxa"/>
            <w:noWrap/>
            <w:hideMark/>
          </w:tcPr>
          <w:p w14:paraId="073F9E65" w14:textId="77777777" w:rsidR="00EC5ED4" w:rsidRPr="00582304" w:rsidRDefault="00EC5ED4" w:rsidP="00601134">
            <w:pPr>
              <w:spacing w:line="240" w:lineRule="auto"/>
              <w:rPr>
                <w:iCs/>
                <w:szCs w:val="24"/>
              </w:rPr>
            </w:pPr>
            <w:r w:rsidRPr="00582304">
              <w:rPr>
                <w:rFonts w:hint="eastAsia"/>
                <w:iCs/>
                <w:szCs w:val="24"/>
              </w:rPr>
              <w:t>Bias</w:t>
            </w:r>
          </w:p>
        </w:tc>
        <w:tc>
          <w:tcPr>
            <w:tcW w:w="1089" w:type="dxa"/>
            <w:noWrap/>
            <w:hideMark/>
          </w:tcPr>
          <w:p w14:paraId="2EAC4E01" w14:textId="77777777" w:rsidR="00EC5ED4" w:rsidRPr="00582304" w:rsidRDefault="00EC5ED4" w:rsidP="00601134">
            <w:pPr>
              <w:spacing w:line="240" w:lineRule="auto"/>
              <w:rPr>
                <w:iCs/>
                <w:szCs w:val="24"/>
              </w:rPr>
            </w:pPr>
            <w:r w:rsidRPr="00582304">
              <w:rPr>
                <w:rFonts w:hint="eastAsia"/>
                <w:iCs/>
                <w:szCs w:val="24"/>
              </w:rPr>
              <w:t xml:space="preserve">Sample </w:t>
            </w:r>
            <w:r w:rsidRPr="00582304">
              <w:rPr>
                <w:iCs/>
                <w:szCs w:val="24"/>
              </w:rPr>
              <w:t>SE</w:t>
            </w:r>
          </w:p>
        </w:tc>
        <w:tc>
          <w:tcPr>
            <w:tcW w:w="992" w:type="dxa"/>
            <w:noWrap/>
            <w:hideMark/>
          </w:tcPr>
          <w:p w14:paraId="23393C04" w14:textId="77777777" w:rsidR="00EC5ED4" w:rsidRPr="00582304" w:rsidRDefault="00EC5ED4" w:rsidP="00601134">
            <w:pPr>
              <w:spacing w:line="240" w:lineRule="auto"/>
              <w:rPr>
                <w:iCs/>
                <w:szCs w:val="24"/>
              </w:rPr>
            </w:pPr>
            <w:r w:rsidRPr="00582304">
              <w:rPr>
                <w:iCs/>
                <w:szCs w:val="24"/>
              </w:rPr>
              <w:t>E</w:t>
            </w:r>
            <w:r w:rsidRPr="00582304">
              <w:rPr>
                <w:rFonts w:hint="eastAsia"/>
                <w:iCs/>
                <w:szCs w:val="24"/>
              </w:rPr>
              <w:t>s</w:t>
            </w:r>
            <w:r w:rsidRPr="00582304">
              <w:rPr>
                <w:iCs/>
                <w:szCs w:val="24"/>
              </w:rPr>
              <w:t xml:space="preserve">t. </w:t>
            </w:r>
            <w:r w:rsidRPr="00582304">
              <w:rPr>
                <w:rFonts w:hint="eastAsia"/>
                <w:iCs/>
                <w:szCs w:val="24"/>
              </w:rPr>
              <w:t>S</w:t>
            </w:r>
            <w:r w:rsidRPr="00582304">
              <w:rPr>
                <w:iCs/>
                <w:szCs w:val="24"/>
              </w:rPr>
              <w:t>D</w:t>
            </w:r>
          </w:p>
        </w:tc>
        <w:tc>
          <w:tcPr>
            <w:tcW w:w="990" w:type="dxa"/>
            <w:noWrap/>
            <w:hideMark/>
          </w:tcPr>
          <w:p w14:paraId="65C037C3" w14:textId="77777777" w:rsidR="00EC5ED4" w:rsidRPr="00582304" w:rsidRDefault="00EC5ED4" w:rsidP="00601134">
            <w:pPr>
              <w:spacing w:line="240" w:lineRule="auto"/>
              <w:rPr>
                <w:iCs/>
                <w:szCs w:val="24"/>
              </w:rPr>
            </w:pPr>
            <w:r w:rsidRPr="00582304">
              <w:rPr>
                <w:rFonts w:hint="eastAsia"/>
                <w:iCs/>
                <w:szCs w:val="24"/>
              </w:rPr>
              <w:t>RMSE</w:t>
            </w:r>
          </w:p>
        </w:tc>
        <w:tc>
          <w:tcPr>
            <w:tcW w:w="1278" w:type="dxa"/>
          </w:tcPr>
          <w:p w14:paraId="1A280EEB" w14:textId="77777777" w:rsidR="00EC5ED4" w:rsidRPr="00582304" w:rsidRDefault="00EC5ED4" w:rsidP="00601134">
            <w:pPr>
              <w:spacing w:line="240" w:lineRule="auto"/>
              <w:rPr>
                <w:iCs/>
                <w:szCs w:val="24"/>
              </w:rPr>
            </w:pPr>
            <w:r w:rsidRPr="00582304">
              <w:rPr>
                <w:iCs/>
                <w:szCs w:val="24"/>
              </w:rPr>
              <w:t xml:space="preserve">95% CI </w:t>
            </w:r>
            <w:r w:rsidRPr="00582304">
              <w:rPr>
                <w:rFonts w:hint="eastAsia"/>
                <w:iCs/>
                <w:szCs w:val="24"/>
              </w:rPr>
              <w:t>Co</w:t>
            </w:r>
            <w:r w:rsidRPr="00582304">
              <w:rPr>
                <w:iCs/>
                <w:szCs w:val="24"/>
              </w:rPr>
              <w:t>verage</w:t>
            </w:r>
          </w:p>
        </w:tc>
      </w:tr>
      <w:tr w:rsidR="00EC5ED4" w:rsidRPr="00582304" w14:paraId="3F1808BB" w14:textId="77777777" w:rsidTr="00B02083">
        <w:trPr>
          <w:trHeight w:val="324"/>
        </w:trPr>
        <w:tc>
          <w:tcPr>
            <w:tcW w:w="566" w:type="dxa"/>
            <w:vMerge w:val="restart"/>
            <w:tcBorders>
              <w:top w:val="double" w:sz="4" w:space="0" w:color="auto"/>
              <w:bottom w:val="nil"/>
            </w:tcBorders>
            <w:noWrap/>
            <w:hideMark/>
          </w:tcPr>
          <w:p w14:paraId="27BB23C1" w14:textId="77777777" w:rsidR="00EC5ED4" w:rsidRPr="00582304" w:rsidRDefault="00EC5ED4" w:rsidP="00601134">
            <w:pPr>
              <w:spacing w:line="240" w:lineRule="auto"/>
              <w:rPr>
                <w:iCs/>
                <w:szCs w:val="24"/>
              </w:rPr>
            </w:pPr>
            <w:r w:rsidRPr="00582304">
              <w:rPr>
                <w:iCs/>
                <w:szCs w:val="24"/>
              </w:rPr>
              <w:t>0.1</w:t>
            </w:r>
          </w:p>
        </w:tc>
        <w:tc>
          <w:tcPr>
            <w:tcW w:w="1274" w:type="dxa"/>
            <w:tcBorders>
              <w:top w:val="double" w:sz="4" w:space="0" w:color="auto"/>
              <w:bottom w:val="nil"/>
            </w:tcBorders>
          </w:tcPr>
          <w:p w14:paraId="51576666" w14:textId="77777777" w:rsidR="00EC5ED4" w:rsidRPr="00582304" w:rsidRDefault="00EC5ED4" w:rsidP="00601134">
            <w:pPr>
              <w:spacing w:line="240" w:lineRule="auto"/>
              <w:rPr>
                <w:color w:val="000000"/>
                <w:szCs w:val="24"/>
              </w:rPr>
            </w:pPr>
            <w:r w:rsidRPr="00582304">
              <w:rPr>
                <w:rFonts w:hint="eastAsia"/>
                <w:color w:val="000000"/>
                <w:szCs w:val="24"/>
              </w:rPr>
              <w:t>w</w:t>
            </w:r>
            <w:r>
              <w:rPr>
                <w:rFonts w:hint="eastAsia"/>
                <w:color w:val="000000"/>
                <w:szCs w:val="24"/>
              </w:rPr>
              <w:t>New</w:t>
            </w:r>
            <w:r w:rsidRPr="00582304">
              <w:rPr>
                <w:rFonts w:hint="eastAsia"/>
                <w:color w:val="000000"/>
                <w:szCs w:val="24"/>
              </w:rPr>
              <w:t>1</w:t>
            </w:r>
          </w:p>
        </w:tc>
        <w:tc>
          <w:tcPr>
            <w:tcW w:w="997" w:type="dxa"/>
            <w:vMerge w:val="restart"/>
            <w:tcBorders>
              <w:top w:val="double" w:sz="4" w:space="0" w:color="auto"/>
              <w:bottom w:val="nil"/>
            </w:tcBorders>
            <w:noWrap/>
          </w:tcPr>
          <w:p w14:paraId="2100353E" w14:textId="77777777" w:rsidR="00EC5ED4" w:rsidRPr="00582304" w:rsidRDefault="00EC5ED4" w:rsidP="00601134">
            <w:pPr>
              <w:spacing w:line="240" w:lineRule="auto"/>
              <w:rPr>
                <w:iCs/>
                <w:szCs w:val="24"/>
              </w:rPr>
            </w:pPr>
            <w:r>
              <w:rPr>
                <w:rFonts w:hint="eastAsia"/>
                <w:color w:val="000000"/>
              </w:rPr>
              <w:t>159.06</w:t>
            </w:r>
          </w:p>
        </w:tc>
        <w:tc>
          <w:tcPr>
            <w:tcW w:w="1084" w:type="dxa"/>
            <w:tcBorders>
              <w:top w:val="double" w:sz="4" w:space="0" w:color="auto"/>
              <w:bottom w:val="nil"/>
            </w:tcBorders>
            <w:noWrap/>
          </w:tcPr>
          <w:p w14:paraId="20074B5D" w14:textId="77777777" w:rsidR="00EC5ED4" w:rsidRPr="00582304" w:rsidRDefault="00EC5ED4" w:rsidP="00601134">
            <w:pPr>
              <w:spacing w:line="240" w:lineRule="auto"/>
              <w:rPr>
                <w:iCs/>
                <w:szCs w:val="24"/>
              </w:rPr>
            </w:pPr>
            <w:r>
              <w:rPr>
                <w:rFonts w:hint="eastAsia"/>
                <w:color w:val="000000"/>
              </w:rPr>
              <w:t>373.25</w:t>
            </w:r>
          </w:p>
        </w:tc>
        <w:tc>
          <w:tcPr>
            <w:tcW w:w="1085" w:type="dxa"/>
            <w:tcBorders>
              <w:top w:val="double" w:sz="4" w:space="0" w:color="auto"/>
              <w:bottom w:val="nil"/>
            </w:tcBorders>
            <w:noWrap/>
          </w:tcPr>
          <w:p w14:paraId="52E2FF55" w14:textId="77777777" w:rsidR="00EC5ED4" w:rsidRPr="00582304" w:rsidRDefault="00EC5ED4" w:rsidP="00601134">
            <w:pPr>
              <w:spacing w:line="240" w:lineRule="auto"/>
              <w:rPr>
                <w:iCs/>
                <w:szCs w:val="24"/>
              </w:rPr>
            </w:pPr>
            <w:r>
              <w:rPr>
                <w:rFonts w:hint="eastAsia"/>
                <w:color w:val="000000"/>
              </w:rPr>
              <w:t>73.25</w:t>
            </w:r>
          </w:p>
        </w:tc>
        <w:tc>
          <w:tcPr>
            <w:tcW w:w="1089" w:type="dxa"/>
            <w:tcBorders>
              <w:top w:val="double" w:sz="4" w:space="0" w:color="auto"/>
              <w:bottom w:val="nil"/>
            </w:tcBorders>
            <w:noWrap/>
          </w:tcPr>
          <w:p w14:paraId="696A43D5" w14:textId="77777777" w:rsidR="00EC5ED4" w:rsidRPr="00582304" w:rsidRDefault="00EC5ED4" w:rsidP="00601134">
            <w:pPr>
              <w:spacing w:line="240" w:lineRule="auto"/>
              <w:rPr>
                <w:iCs/>
                <w:szCs w:val="24"/>
              </w:rPr>
            </w:pPr>
            <w:r>
              <w:rPr>
                <w:rFonts w:hint="eastAsia"/>
                <w:color w:val="000000"/>
              </w:rPr>
              <w:t>47.31</w:t>
            </w:r>
          </w:p>
        </w:tc>
        <w:tc>
          <w:tcPr>
            <w:tcW w:w="992" w:type="dxa"/>
            <w:tcBorders>
              <w:top w:val="double" w:sz="4" w:space="0" w:color="auto"/>
              <w:bottom w:val="nil"/>
            </w:tcBorders>
            <w:noWrap/>
          </w:tcPr>
          <w:p w14:paraId="2CB9280F" w14:textId="77777777" w:rsidR="00EC5ED4" w:rsidRPr="00582304" w:rsidRDefault="00EC5ED4" w:rsidP="00601134">
            <w:pPr>
              <w:spacing w:line="240" w:lineRule="auto"/>
              <w:rPr>
                <w:iCs/>
                <w:szCs w:val="24"/>
              </w:rPr>
            </w:pPr>
            <w:r>
              <w:rPr>
                <w:rFonts w:hint="eastAsia"/>
                <w:color w:val="000000"/>
              </w:rPr>
              <w:t>39.17</w:t>
            </w:r>
          </w:p>
        </w:tc>
        <w:tc>
          <w:tcPr>
            <w:tcW w:w="990" w:type="dxa"/>
            <w:tcBorders>
              <w:top w:val="double" w:sz="4" w:space="0" w:color="auto"/>
              <w:bottom w:val="nil"/>
            </w:tcBorders>
            <w:noWrap/>
          </w:tcPr>
          <w:p w14:paraId="56428D95" w14:textId="77777777" w:rsidR="00EC5ED4" w:rsidRPr="00582304" w:rsidRDefault="00EC5ED4" w:rsidP="00601134">
            <w:pPr>
              <w:spacing w:line="240" w:lineRule="auto"/>
              <w:rPr>
                <w:iCs/>
                <w:szCs w:val="24"/>
              </w:rPr>
            </w:pPr>
            <w:r>
              <w:rPr>
                <w:rFonts w:hint="eastAsia"/>
                <w:color w:val="000000"/>
              </w:rPr>
              <w:t>87.18</w:t>
            </w:r>
          </w:p>
        </w:tc>
        <w:tc>
          <w:tcPr>
            <w:tcW w:w="1278" w:type="dxa"/>
            <w:tcBorders>
              <w:top w:val="double" w:sz="4" w:space="0" w:color="auto"/>
              <w:bottom w:val="nil"/>
            </w:tcBorders>
          </w:tcPr>
          <w:p w14:paraId="523E6791" w14:textId="77777777" w:rsidR="00EC5ED4" w:rsidRPr="00582304" w:rsidRDefault="00EC5ED4" w:rsidP="00601134">
            <w:pPr>
              <w:spacing w:line="240" w:lineRule="auto"/>
              <w:rPr>
                <w:color w:val="FF0000"/>
                <w:szCs w:val="24"/>
              </w:rPr>
            </w:pPr>
            <w:r>
              <w:rPr>
                <w:rFonts w:hint="eastAsia"/>
                <w:color w:val="000000"/>
              </w:rPr>
              <w:t>0.91</w:t>
            </w:r>
          </w:p>
        </w:tc>
      </w:tr>
      <w:tr w:rsidR="00EC5ED4" w:rsidRPr="00582304" w14:paraId="6D1127BB" w14:textId="77777777" w:rsidTr="00B02083">
        <w:trPr>
          <w:trHeight w:val="324"/>
        </w:trPr>
        <w:tc>
          <w:tcPr>
            <w:tcW w:w="566" w:type="dxa"/>
            <w:vMerge/>
            <w:tcBorders>
              <w:top w:val="nil"/>
              <w:bottom w:val="nil"/>
            </w:tcBorders>
            <w:hideMark/>
          </w:tcPr>
          <w:p w14:paraId="1813CCB8" w14:textId="77777777" w:rsidR="00EC5ED4" w:rsidRPr="00582304" w:rsidRDefault="00EC5ED4" w:rsidP="00601134">
            <w:pPr>
              <w:spacing w:line="240" w:lineRule="auto"/>
              <w:rPr>
                <w:iCs/>
                <w:szCs w:val="24"/>
              </w:rPr>
            </w:pPr>
          </w:p>
        </w:tc>
        <w:tc>
          <w:tcPr>
            <w:tcW w:w="1274" w:type="dxa"/>
            <w:tcBorders>
              <w:top w:val="nil"/>
              <w:bottom w:val="nil"/>
            </w:tcBorders>
          </w:tcPr>
          <w:p w14:paraId="4AA18011" w14:textId="77777777" w:rsidR="00EC5ED4" w:rsidRPr="00582304" w:rsidRDefault="00EC5ED4" w:rsidP="00601134">
            <w:pPr>
              <w:spacing w:line="240" w:lineRule="auto"/>
              <w:rPr>
                <w:color w:val="000000"/>
                <w:szCs w:val="24"/>
              </w:rPr>
            </w:pPr>
            <w:r w:rsidRPr="00582304">
              <w:rPr>
                <w:color w:val="000000"/>
                <w:szCs w:val="24"/>
              </w:rPr>
              <w:t>w</w:t>
            </w:r>
            <w:r>
              <w:rPr>
                <w:rFonts w:hint="eastAsia"/>
                <w:color w:val="000000"/>
                <w:szCs w:val="24"/>
              </w:rPr>
              <w:t>New</w:t>
            </w:r>
            <w:r w:rsidRPr="00582304">
              <w:rPr>
                <w:color w:val="000000"/>
                <w:szCs w:val="24"/>
              </w:rPr>
              <w:t>2</w:t>
            </w:r>
          </w:p>
        </w:tc>
        <w:tc>
          <w:tcPr>
            <w:tcW w:w="997" w:type="dxa"/>
            <w:vMerge/>
            <w:tcBorders>
              <w:top w:val="nil"/>
              <w:bottom w:val="nil"/>
            </w:tcBorders>
          </w:tcPr>
          <w:p w14:paraId="30BAE21F" w14:textId="77777777" w:rsidR="00EC5ED4" w:rsidRPr="00582304" w:rsidRDefault="00EC5ED4" w:rsidP="00601134">
            <w:pPr>
              <w:spacing w:line="240" w:lineRule="auto"/>
              <w:rPr>
                <w:iCs/>
                <w:szCs w:val="24"/>
              </w:rPr>
            </w:pPr>
          </w:p>
        </w:tc>
        <w:tc>
          <w:tcPr>
            <w:tcW w:w="1084" w:type="dxa"/>
            <w:tcBorders>
              <w:top w:val="nil"/>
              <w:bottom w:val="nil"/>
            </w:tcBorders>
            <w:noWrap/>
          </w:tcPr>
          <w:p w14:paraId="0C817FDA" w14:textId="77777777" w:rsidR="00EC5ED4" w:rsidRPr="00582304" w:rsidRDefault="00EC5ED4" w:rsidP="00601134">
            <w:pPr>
              <w:spacing w:line="240" w:lineRule="auto"/>
              <w:rPr>
                <w:iCs/>
                <w:szCs w:val="24"/>
              </w:rPr>
            </w:pPr>
            <w:r>
              <w:rPr>
                <w:rFonts w:hint="eastAsia"/>
                <w:color w:val="000000"/>
              </w:rPr>
              <w:t>382.25</w:t>
            </w:r>
          </w:p>
        </w:tc>
        <w:tc>
          <w:tcPr>
            <w:tcW w:w="1085" w:type="dxa"/>
            <w:tcBorders>
              <w:top w:val="nil"/>
              <w:bottom w:val="nil"/>
            </w:tcBorders>
            <w:noWrap/>
          </w:tcPr>
          <w:p w14:paraId="5F1297B3" w14:textId="77777777" w:rsidR="00EC5ED4" w:rsidRPr="00582304" w:rsidRDefault="00EC5ED4" w:rsidP="00601134">
            <w:pPr>
              <w:spacing w:line="240" w:lineRule="auto"/>
              <w:rPr>
                <w:iCs/>
                <w:szCs w:val="24"/>
              </w:rPr>
            </w:pPr>
            <w:r>
              <w:rPr>
                <w:rFonts w:hint="eastAsia"/>
                <w:color w:val="000000"/>
              </w:rPr>
              <w:t>82.25</w:t>
            </w:r>
          </w:p>
        </w:tc>
        <w:tc>
          <w:tcPr>
            <w:tcW w:w="1089" w:type="dxa"/>
            <w:tcBorders>
              <w:top w:val="nil"/>
              <w:bottom w:val="nil"/>
            </w:tcBorders>
            <w:noWrap/>
          </w:tcPr>
          <w:p w14:paraId="67528F22" w14:textId="77777777" w:rsidR="00EC5ED4" w:rsidRPr="00582304" w:rsidRDefault="00EC5ED4" w:rsidP="00601134">
            <w:pPr>
              <w:spacing w:line="240" w:lineRule="auto"/>
              <w:rPr>
                <w:iCs/>
                <w:szCs w:val="24"/>
              </w:rPr>
            </w:pPr>
            <w:r>
              <w:rPr>
                <w:rFonts w:hint="eastAsia"/>
                <w:color w:val="000000"/>
              </w:rPr>
              <w:t>70.75</w:t>
            </w:r>
          </w:p>
        </w:tc>
        <w:tc>
          <w:tcPr>
            <w:tcW w:w="992" w:type="dxa"/>
            <w:tcBorders>
              <w:top w:val="nil"/>
              <w:bottom w:val="nil"/>
            </w:tcBorders>
            <w:noWrap/>
          </w:tcPr>
          <w:p w14:paraId="6549F4C6" w14:textId="77777777" w:rsidR="00EC5ED4" w:rsidRPr="00582304" w:rsidRDefault="00EC5ED4" w:rsidP="00601134">
            <w:pPr>
              <w:spacing w:line="240" w:lineRule="auto"/>
              <w:rPr>
                <w:iCs/>
                <w:szCs w:val="24"/>
              </w:rPr>
            </w:pPr>
            <w:r>
              <w:rPr>
                <w:rFonts w:hint="eastAsia"/>
                <w:color w:val="000000"/>
              </w:rPr>
              <w:t>56.44</w:t>
            </w:r>
          </w:p>
        </w:tc>
        <w:tc>
          <w:tcPr>
            <w:tcW w:w="990" w:type="dxa"/>
            <w:tcBorders>
              <w:top w:val="nil"/>
              <w:bottom w:val="nil"/>
            </w:tcBorders>
            <w:noWrap/>
          </w:tcPr>
          <w:p w14:paraId="61403F92" w14:textId="77777777" w:rsidR="00EC5ED4" w:rsidRPr="00582304" w:rsidRDefault="00EC5ED4" w:rsidP="00601134">
            <w:pPr>
              <w:spacing w:line="240" w:lineRule="auto"/>
              <w:rPr>
                <w:iCs/>
                <w:szCs w:val="24"/>
              </w:rPr>
            </w:pPr>
            <w:r>
              <w:rPr>
                <w:rFonts w:hint="eastAsia"/>
                <w:color w:val="000000"/>
              </w:rPr>
              <w:t>108.47</w:t>
            </w:r>
          </w:p>
        </w:tc>
        <w:tc>
          <w:tcPr>
            <w:tcW w:w="1278" w:type="dxa"/>
            <w:tcBorders>
              <w:top w:val="nil"/>
              <w:bottom w:val="nil"/>
            </w:tcBorders>
          </w:tcPr>
          <w:p w14:paraId="78D3B69A" w14:textId="77777777" w:rsidR="00EC5ED4" w:rsidRPr="00582304" w:rsidRDefault="00EC5ED4" w:rsidP="00601134">
            <w:pPr>
              <w:spacing w:line="240" w:lineRule="auto"/>
              <w:rPr>
                <w:color w:val="FF0000"/>
                <w:szCs w:val="24"/>
              </w:rPr>
            </w:pPr>
            <w:r>
              <w:rPr>
                <w:rFonts w:hint="eastAsia"/>
                <w:color w:val="000000"/>
              </w:rPr>
              <w:t>0.92</w:t>
            </w:r>
          </w:p>
        </w:tc>
      </w:tr>
      <w:tr w:rsidR="00EC5ED4" w:rsidRPr="00582304" w14:paraId="218000AD" w14:textId="77777777" w:rsidTr="00B02083">
        <w:trPr>
          <w:trHeight w:val="324"/>
        </w:trPr>
        <w:tc>
          <w:tcPr>
            <w:tcW w:w="566" w:type="dxa"/>
            <w:vMerge/>
            <w:tcBorders>
              <w:top w:val="nil"/>
              <w:bottom w:val="nil"/>
            </w:tcBorders>
            <w:hideMark/>
          </w:tcPr>
          <w:p w14:paraId="462E1F74" w14:textId="77777777" w:rsidR="00EC5ED4" w:rsidRPr="00582304" w:rsidRDefault="00EC5ED4" w:rsidP="00601134">
            <w:pPr>
              <w:spacing w:line="240" w:lineRule="auto"/>
              <w:rPr>
                <w:iCs/>
                <w:szCs w:val="24"/>
              </w:rPr>
            </w:pPr>
          </w:p>
        </w:tc>
        <w:tc>
          <w:tcPr>
            <w:tcW w:w="1274" w:type="dxa"/>
            <w:tcBorders>
              <w:top w:val="nil"/>
              <w:bottom w:val="nil"/>
            </w:tcBorders>
          </w:tcPr>
          <w:p w14:paraId="72797BFB" w14:textId="77777777" w:rsidR="00EC5ED4" w:rsidRPr="00582304" w:rsidRDefault="00EC5ED4" w:rsidP="00601134">
            <w:pPr>
              <w:spacing w:line="240" w:lineRule="auto"/>
              <w:rPr>
                <w:color w:val="000000"/>
                <w:szCs w:val="24"/>
              </w:rPr>
            </w:pPr>
            <w:r w:rsidRPr="00582304">
              <w:rPr>
                <w:color w:val="000000"/>
                <w:szCs w:val="24"/>
              </w:rPr>
              <w:t>wChao2</w:t>
            </w:r>
          </w:p>
        </w:tc>
        <w:tc>
          <w:tcPr>
            <w:tcW w:w="997" w:type="dxa"/>
            <w:vMerge/>
            <w:tcBorders>
              <w:top w:val="nil"/>
              <w:bottom w:val="nil"/>
            </w:tcBorders>
          </w:tcPr>
          <w:p w14:paraId="39963A07" w14:textId="77777777" w:rsidR="00EC5ED4" w:rsidRPr="00582304" w:rsidRDefault="00EC5ED4" w:rsidP="00601134">
            <w:pPr>
              <w:spacing w:line="240" w:lineRule="auto"/>
              <w:rPr>
                <w:iCs/>
                <w:szCs w:val="24"/>
              </w:rPr>
            </w:pPr>
          </w:p>
        </w:tc>
        <w:tc>
          <w:tcPr>
            <w:tcW w:w="1084" w:type="dxa"/>
            <w:tcBorders>
              <w:top w:val="nil"/>
              <w:bottom w:val="nil"/>
            </w:tcBorders>
            <w:noWrap/>
          </w:tcPr>
          <w:p w14:paraId="533D0378" w14:textId="77777777" w:rsidR="00EC5ED4" w:rsidRPr="00582304" w:rsidRDefault="00EC5ED4" w:rsidP="00601134">
            <w:pPr>
              <w:spacing w:line="240" w:lineRule="auto"/>
              <w:rPr>
                <w:iCs/>
                <w:szCs w:val="24"/>
              </w:rPr>
            </w:pPr>
            <w:r>
              <w:rPr>
                <w:rFonts w:hint="eastAsia"/>
                <w:color w:val="000000"/>
              </w:rPr>
              <w:t>271.82</w:t>
            </w:r>
          </w:p>
        </w:tc>
        <w:tc>
          <w:tcPr>
            <w:tcW w:w="1085" w:type="dxa"/>
            <w:tcBorders>
              <w:top w:val="nil"/>
              <w:bottom w:val="nil"/>
            </w:tcBorders>
            <w:noWrap/>
          </w:tcPr>
          <w:p w14:paraId="66BB0622" w14:textId="77777777" w:rsidR="00EC5ED4" w:rsidRPr="00582304" w:rsidRDefault="00EC5ED4" w:rsidP="00601134">
            <w:pPr>
              <w:spacing w:line="240" w:lineRule="auto"/>
              <w:rPr>
                <w:iCs/>
                <w:szCs w:val="24"/>
              </w:rPr>
            </w:pPr>
            <w:r>
              <w:rPr>
                <w:rFonts w:hint="eastAsia"/>
                <w:color w:val="000000"/>
              </w:rPr>
              <w:t>-28.18</w:t>
            </w:r>
          </w:p>
        </w:tc>
        <w:tc>
          <w:tcPr>
            <w:tcW w:w="1089" w:type="dxa"/>
            <w:tcBorders>
              <w:top w:val="nil"/>
              <w:bottom w:val="nil"/>
            </w:tcBorders>
            <w:noWrap/>
          </w:tcPr>
          <w:p w14:paraId="2FE723A3" w14:textId="77777777" w:rsidR="00EC5ED4" w:rsidRPr="00582304" w:rsidRDefault="00EC5ED4" w:rsidP="00601134">
            <w:pPr>
              <w:spacing w:line="240" w:lineRule="auto"/>
              <w:rPr>
                <w:iCs/>
                <w:szCs w:val="24"/>
              </w:rPr>
            </w:pPr>
            <w:r>
              <w:rPr>
                <w:rFonts w:hint="eastAsia"/>
                <w:color w:val="000000"/>
              </w:rPr>
              <w:t>27.94</w:t>
            </w:r>
          </w:p>
        </w:tc>
        <w:tc>
          <w:tcPr>
            <w:tcW w:w="992" w:type="dxa"/>
            <w:tcBorders>
              <w:top w:val="nil"/>
              <w:bottom w:val="nil"/>
            </w:tcBorders>
            <w:noWrap/>
          </w:tcPr>
          <w:p w14:paraId="514F0386" w14:textId="77777777" w:rsidR="00EC5ED4" w:rsidRPr="00582304" w:rsidRDefault="00EC5ED4" w:rsidP="00601134">
            <w:pPr>
              <w:spacing w:line="240" w:lineRule="auto"/>
              <w:rPr>
                <w:iCs/>
                <w:szCs w:val="24"/>
              </w:rPr>
            </w:pPr>
            <w:r>
              <w:rPr>
                <w:rFonts w:hint="eastAsia"/>
                <w:color w:val="000000"/>
              </w:rPr>
              <w:t>23.77</w:t>
            </w:r>
          </w:p>
        </w:tc>
        <w:tc>
          <w:tcPr>
            <w:tcW w:w="990" w:type="dxa"/>
            <w:tcBorders>
              <w:top w:val="nil"/>
              <w:bottom w:val="nil"/>
            </w:tcBorders>
            <w:noWrap/>
          </w:tcPr>
          <w:p w14:paraId="5F470751" w14:textId="77777777" w:rsidR="00EC5ED4" w:rsidRPr="00582304" w:rsidRDefault="00EC5ED4" w:rsidP="00601134">
            <w:pPr>
              <w:spacing w:line="240" w:lineRule="auto"/>
              <w:rPr>
                <w:iCs/>
                <w:szCs w:val="24"/>
              </w:rPr>
            </w:pPr>
            <w:r>
              <w:rPr>
                <w:rFonts w:hint="eastAsia"/>
                <w:color w:val="000000"/>
              </w:rPr>
              <w:t>39.67</w:t>
            </w:r>
          </w:p>
        </w:tc>
        <w:tc>
          <w:tcPr>
            <w:tcW w:w="1278" w:type="dxa"/>
            <w:tcBorders>
              <w:top w:val="nil"/>
              <w:bottom w:val="nil"/>
            </w:tcBorders>
          </w:tcPr>
          <w:p w14:paraId="42F08DE2" w14:textId="77777777" w:rsidR="00EC5ED4" w:rsidRPr="00582304" w:rsidRDefault="00EC5ED4" w:rsidP="00601134">
            <w:pPr>
              <w:spacing w:line="240" w:lineRule="auto"/>
              <w:rPr>
                <w:color w:val="000000"/>
                <w:szCs w:val="24"/>
              </w:rPr>
            </w:pPr>
            <w:r>
              <w:rPr>
                <w:rFonts w:hint="eastAsia"/>
                <w:color w:val="000000"/>
              </w:rPr>
              <w:t>0.9</w:t>
            </w:r>
          </w:p>
        </w:tc>
      </w:tr>
      <w:tr w:rsidR="00EC5ED4" w:rsidRPr="00582304" w14:paraId="0A08E3FA" w14:textId="77777777" w:rsidTr="00B02083">
        <w:trPr>
          <w:trHeight w:val="324"/>
        </w:trPr>
        <w:tc>
          <w:tcPr>
            <w:tcW w:w="566" w:type="dxa"/>
            <w:vMerge/>
            <w:tcBorders>
              <w:top w:val="nil"/>
              <w:bottom w:val="single" w:sz="4" w:space="0" w:color="auto"/>
            </w:tcBorders>
          </w:tcPr>
          <w:p w14:paraId="46A6C410" w14:textId="77777777" w:rsidR="00EC5ED4" w:rsidRPr="00582304" w:rsidRDefault="00EC5ED4" w:rsidP="00601134">
            <w:pPr>
              <w:spacing w:line="240" w:lineRule="auto"/>
              <w:rPr>
                <w:iCs/>
                <w:szCs w:val="24"/>
              </w:rPr>
            </w:pPr>
          </w:p>
        </w:tc>
        <w:tc>
          <w:tcPr>
            <w:tcW w:w="1274" w:type="dxa"/>
            <w:tcBorders>
              <w:top w:val="nil"/>
              <w:bottom w:val="single" w:sz="4" w:space="0" w:color="auto"/>
            </w:tcBorders>
          </w:tcPr>
          <w:p w14:paraId="06BC8424" w14:textId="77777777" w:rsidR="00EC5ED4" w:rsidRPr="00582304" w:rsidRDefault="00EC5ED4" w:rsidP="00601134">
            <w:pPr>
              <w:spacing w:line="240" w:lineRule="auto"/>
              <w:rPr>
                <w:color w:val="000000"/>
                <w:szCs w:val="24"/>
              </w:rPr>
            </w:pPr>
            <w:r>
              <w:rPr>
                <w:rFonts w:hint="eastAsia"/>
                <w:color w:val="000000"/>
                <w:szCs w:val="24"/>
              </w:rPr>
              <w:t>New</w:t>
            </w:r>
          </w:p>
        </w:tc>
        <w:tc>
          <w:tcPr>
            <w:tcW w:w="997" w:type="dxa"/>
            <w:vMerge/>
            <w:tcBorders>
              <w:top w:val="nil"/>
              <w:bottom w:val="single" w:sz="4" w:space="0" w:color="auto"/>
            </w:tcBorders>
          </w:tcPr>
          <w:p w14:paraId="092602E4" w14:textId="77777777" w:rsidR="00EC5ED4" w:rsidRPr="00582304" w:rsidRDefault="00EC5ED4" w:rsidP="00601134">
            <w:pPr>
              <w:spacing w:line="240" w:lineRule="auto"/>
              <w:rPr>
                <w:iCs/>
                <w:szCs w:val="24"/>
              </w:rPr>
            </w:pPr>
          </w:p>
        </w:tc>
        <w:tc>
          <w:tcPr>
            <w:tcW w:w="1084" w:type="dxa"/>
            <w:tcBorders>
              <w:top w:val="nil"/>
              <w:bottom w:val="single" w:sz="4" w:space="0" w:color="auto"/>
            </w:tcBorders>
            <w:noWrap/>
          </w:tcPr>
          <w:p w14:paraId="1249A5F2" w14:textId="77777777" w:rsidR="00EC5ED4" w:rsidRPr="00582304" w:rsidRDefault="00EC5ED4" w:rsidP="00601134">
            <w:pPr>
              <w:spacing w:line="240" w:lineRule="auto"/>
              <w:rPr>
                <w:color w:val="000000"/>
              </w:rPr>
            </w:pPr>
            <w:r>
              <w:rPr>
                <w:rFonts w:hint="eastAsia"/>
                <w:color w:val="000000"/>
              </w:rPr>
              <w:t>308.83</w:t>
            </w:r>
          </w:p>
        </w:tc>
        <w:tc>
          <w:tcPr>
            <w:tcW w:w="1085" w:type="dxa"/>
            <w:tcBorders>
              <w:top w:val="nil"/>
              <w:bottom w:val="single" w:sz="4" w:space="0" w:color="auto"/>
            </w:tcBorders>
            <w:noWrap/>
          </w:tcPr>
          <w:p w14:paraId="2E6FE279" w14:textId="77777777" w:rsidR="00EC5ED4" w:rsidRPr="00582304" w:rsidRDefault="00EC5ED4" w:rsidP="00601134">
            <w:pPr>
              <w:spacing w:line="240" w:lineRule="auto"/>
              <w:rPr>
                <w:color w:val="000000"/>
              </w:rPr>
            </w:pPr>
            <w:r>
              <w:rPr>
                <w:rFonts w:hint="eastAsia"/>
                <w:color w:val="000000"/>
              </w:rPr>
              <w:t>8.83</w:t>
            </w:r>
          </w:p>
        </w:tc>
        <w:tc>
          <w:tcPr>
            <w:tcW w:w="1089" w:type="dxa"/>
            <w:tcBorders>
              <w:top w:val="nil"/>
              <w:bottom w:val="single" w:sz="4" w:space="0" w:color="auto"/>
            </w:tcBorders>
            <w:noWrap/>
          </w:tcPr>
          <w:p w14:paraId="15500038" w14:textId="77777777" w:rsidR="00EC5ED4" w:rsidRPr="00582304" w:rsidRDefault="00EC5ED4" w:rsidP="00601134">
            <w:pPr>
              <w:spacing w:line="240" w:lineRule="auto"/>
              <w:rPr>
                <w:color w:val="000000"/>
              </w:rPr>
            </w:pPr>
            <w:r>
              <w:rPr>
                <w:rFonts w:hint="eastAsia"/>
                <w:color w:val="000000"/>
              </w:rPr>
              <w:t>56.2</w:t>
            </w:r>
          </w:p>
        </w:tc>
        <w:tc>
          <w:tcPr>
            <w:tcW w:w="992" w:type="dxa"/>
            <w:tcBorders>
              <w:top w:val="nil"/>
              <w:bottom w:val="single" w:sz="4" w:space="0" w:color="auto"/>
            </w:tcBorders>
            <w:noWrap/>
          </w:tcPr>
          <w:p w14:paraId="39252A07" w14:textId="77777777" w:rsidR="00EC5ED4" w:rsidRPr="00582304" w:rsidRDefault="00EC5ED4" w:rsidP="00601134">
            <w:pPr>
              <w:spacing w:line="240" w:lineRule="auto"/>
              <w:rPr>
                <w:color w:val="000000"/>
              </w:rPr>
            </w:pPr>
            <w:r>
              <w:rPr>
                <w:rFonts w:hint="eastAsia"/>
                <w:color w:val="000000"/>
              </w:rPr>
              <w:t>44.22</w:t>
            </w:r>
          </w:p>
        </w:tc>
        <w:tc>
          <w:tcPr>
            <w:tcW w:w="990" w:type="dxa"/>
            <w:tcBorders>
              <w:top w:val="nil"/>
              <w:bottom w:val="single" w:sz="4" w:space="0" w:color="auto"/>
            </w:tcBorders>
            <w:noWrap/>
          </w:tcPr>
          <w:p w14:paraId="61CA2588" w14:textId="77777777" w:rsidR="00EC5ED4" w:rsidRPr="00582304" w:rsidRDefault="00EC5ED4" w:rsidP="00601134">
            <w:pPr>
              <w:spacing w:line="240" w:lineRule="auto"/>
              <w:rPr>
                <w:color w:val="000000"/>
              </w:rPr>
            </w:pPr>
            <w:r>
              <w:rPr>
                <w:rFonts w:hint="eastAsia"/>
                <w:color w:val="000000"/>
              </w:rPr>
              <w:t>56.86</w:t>
            </w:r>
          </w:p>
        </w:tc>
        <w:tc>
          <w:tcPr>
            <w:tcW w:w="1278" w:type="dxa"/>
            <w:tcBorders>
              <w:top w:val="nil"/>
              <w:bottom w:val="single" w:sz="4" w:space="0" w:color="auto"/>
            </w:tcBorders>
          </w:tcPr>
          <w:p w14:paraId="230ECE31" w14:textId="77777777" w:rsidR="00EC5ED4" w:rsidRPr="00582304" w:rsidRDefault="00EC5ED4" w:rsidP="00601134">
            <w:pPr>
              <w:spacing w:line="240" w:lineRule="auto"/>
              <w:rPr>
                <w:color w:val="000000"/>
              </w:rPr>
            </w:pPr>
            <w:r>
              <w:rPr>
                <w:rFonts w:hint="eastAsia"/>
                <w:color w:val="000000"/>
              </w:rPr>
              <w:t>0.9</w:t>
            </w:r>
          </w:p>
        </w:tc>
      </w:tr>
      <w:tr w:rsidR="00EC5ED4" w:rsidRPr="00582304" w14:paraId="1EFA265C" w14:textId="77777777" w:rsidTr="00B02083">
        <w:trPr>
          <w:trHeight w:val="324"/>
        </w:trPr>
        <w:tc>
          <w:tcPr>
            <w:tcW w:w="566" w:type="dxa"/>
            <w:vMerge w:val="restart"/>
            <w:tcBorders>
              <w:top w:val="single" w:sz="4" w:space="0" w:color="auto"/>
              <w:bottom w:val="nil"/>
            </w:tcBorders>
            <w:noWrap/>
          </w:tcPr>
          <w:p w14:paraId="121EADD0" w14:textId="77777777" w:rsidR="00EC5ED4" w:rsidRPr="00582304" w:rsidRDefault="00EC5ED4" w:rsidP="00601134">
            <w:pPr>
              <w:spacing w:line="240" w:lineRule="auto"/>
              <w:rPr>
                <w:iCs/>
                <w:szCs w:val="24"/>
              </w:rPr>
            </w:pPr>
            <w:r w:rsidRPr="00582304">
              <w:rPr>
                <w:rFonts w:hint="eastAsia"/>
                <w:iCs/>
                <w:szCs w:val="24"/>
              </w:rPr>
              <w:t>0</w:t>
            </w:r>
            <w:r w:rsidRPr="00582304">
              <w:rPr>
                <w:iCs/>
                <w:szCs w:val="24"/>
              </w:rPr>
              <w:t>.3</w:t>
            </w:r>
          </w:p>
        </w:tc>
        <w:tc>
          <w:tcPr>
            <w:tcW w:w="1274" w:type="dxa"/>
            <w:tcBorders>
              <w:top w:val="single" w:sz="4" w:space="0" w:color="auto"/>
              <w:bottom w:val="nil"/>
            </w:tcBorders>
          </w:tcPr>
          <w:p w14:paraId="3DFEBCAF" w14:textId="77777777" w:rsidR="00EC5ED4" w:rsidRPr="00582304" w:rsidRDefault="00EC5ED4" w:rsidP="00601134">
            <w:pPr>
              <w:spacing w:line="240" w:lineRule="auto"/>
              <w:rPr>
                <w:color w:val="000000"/>
                <w:szCs w:val="24"/>
              </w:rPr>
            </w:pPr>
            <w:r w:rsidRPr="00582304">
              <w:rPr>
                <w:rFonts w:hint="eastAsia"/>
                <w:color w:val="000000"/>
                <w:szCs w:val="24"/>
              </w:rPr>
              <w:t>w</w:t>
            </w:r>
            <w:r>
              <w:rPr>
                <w:rFonts w:hint="eastAsia"/>
                <w:color w:val="000000"/>
                <w:szCs w:val="24"/>
              </w:rPr>
              <w:t>New</w:t>
            </w:r>
            <w:r w:rsidRPr="00582304">
              <w:rPr>
                <w:rFonts w:hint="eastAsia"/>
                <w:color w:val="000000"/>
                <w:szCs w:val="24"/>
              </w:rPr>
              <w:t>1</w:t>
            </w:r>
          </w:p>
        </w:tc>
        <w:tc>
          <w:tcPr>
            <w:tcW w:w="997" w:type="dxa"/>
            <w:vMerge w:val="restart"/>
            <w:tcBorders>
              <w:top w:val="single" w:sz="4" w:space="0" w:color="auto"/>
              <w:bottom w:val="nil"/>
            </w:tcBorders>
            <w:noWrap/>
          </w:tcPr>
          <w:p w14:paraId="70996149" w14:textId="77777777" w:rsidR="00EC5ED4" w:rsidRPr="00582304" w:rsidRDefault="00EC5ED4" w:rsidP="00601134">
            <w:pPr>
              <w:spacing w:line="240" w:lineRule="auto"/>
              <w:rPr>
                <w:iCs/>
                <w:szCs w:val="24"/>
              </w:rPr>
            </w:pPr>
            <w:r>
              <w:rPr>
                <w:rFonts w:hint="eastAsia"/>
                <w:color w:val="000000"/>
              </w:rPr>
              <w:t>243.7</w:t>
            </w:r>
          </w:p>
        </w:tc>
        <w:tc>
          <w:tcPr>
            <w:tcW w:w="1084" w:type="dxa"/>
            <w:tcBorders>
              <w:top w:val="single" w:sz="4" w:space="0" w:color="auto"/>
              <w:bottom w:val="nil"/>
            </w:tcBorders>
            <w:noWrap/>
          </w:tcPr>
          <w:p w14:paraId="473613F2" w14:textId="77777777" w:rsidR="00EC5ED4" w:rsidRPr="00582304" w:rsidRDefault="00EC5ED4" w:rsidP="00601134">
            <w:pPr>
              <w:spacing w:line="240" w:lineRule="auto"/>
              <w:rPr>
                <w:iCs/>
                <w:szCs w:val="24"/>
              </w:rPr>
            </w:pPr>
            <w:r>
              <w:rPr>
                <w:rFonts w:hint="eastAsia"/>
                <w:color w:val="000000"/>
              </w:rPr>
              <w:t>330.38</w:t>
            </w:r>
          </w:p>
        </w:tc>
        <w:tc>
          <w:tcPr>
            <w:tcW w:w="1085" w:type="dxa"/>
            <w:tcBorders>
              <w:top w:val="single" w:sz="4" w:space="0" w:color="auto"/>
              <w:bottom w:val="nil"/>
            </w:tcBorders>
            <w:noWrap/>
          </w:tcPr>
          <w:p w14:paraId="00A81072" w14:textId="77777777" w:rsidR="00EC5ED4" w:rsidRPr="00582304" w:rsidRDefault="00EC5ED4" w:rsidP="00601134">
            <w:pPr>
              <w:spacing w:line="240" w:lineRule="auto"/>
              <w:rPr>
                <w:iCs/>
                <w:szCs w:val="24"/>
              </w:rPr>
            </w:pPr>
            <w:r>
              <w:rPr>
                <w:rFonts w:hint="eastAsia"/>
                <w:color w:val="000000"/>
              </w:rPr>
              <w:t>30.38</w:t>
            </w:r>
          </w:p>
        </w:tc>
        <w:tc>
          <w:tcPr>
            <w:tcW w:w="1089" w:type="dxa"/>
            <w:tcBorders>
              <w:top w:val="single" w:sz="4" w:space="0" w:color="auto"/>
              <w:bottom w:val="nil"/>
            </w:tcBorders>
            <w:noWrap/>
          </w:tcPr>
          <w:p w14:paraId="4A8B9D9C" w14:textId="77777777" w:rsidR="00EC5ED4" w:rsidRPr="00582304" w:rsidRDefault="00EC5ED4" w:rsidP="00601134">
            <w:pPr>
              <w:spacing w:line="240" w:lineRule="auto"/>
              <w:rPr>
                <w:iCs/>
                <w:szCs w:val="24"/>
              </w:rPr>
            </w:pPr>
            <w:r>
              <w:rPr>
                <w:rFonts w:hint="eastAsia"/>
                <w:color w:val="000000"/>
              </w:rPr>
              <w:t>13.99</w:t>
            </w:r>
          </w:p>
        </w:tc>
        <w:tc>
          <w:tcPr>
            <w:tcW w:w="992" w:type="dxa"/>
            <w:tcBorders>
              <w:top w:val="single" w:sz="4" w:space="0" w:color="auto"/>
              <w:bottom w:val="nil"/>
            </w:tcBorders>
            <w:noWrap/>
          </w:tcPr>
          <w:p w14:paraId="692A4C5A" w14:textId="77777777" w:rsidR="00EC5ED4" w:rsidRPr="00582304" w:rsidRDefault="00EC5ED4" w:rsidP="00601134">
            <w:pPr>
              <w:spacing w:line="240" w:lineRule="auto"/>
              <w:rPr>
                <w:iCs/>
                <w:szCs w:val="24"/>
              </w:rPr>
            </w:pPr>
            <w:r>
              <w:rPr>
                <w:rFonts w:hint="eastAsia"/>
                <w:color w:val="000000"/>
              </w:rPr>
              <w:t>12.84</w:t>
            </w:r>
          </w:p>
        </w:tc>
        <w:tc>
          <w:tcPr>
            <w:tcW w:w="990" w:type="dxa"/>
            <w:tcBorders>
              <w:top w:val="single" w:sz="4" w:space="0" w:color="auto"/>
              <w:bottom w:val="nil"/>
            </w:tcBorders>
            <w:noWrap/>
          </w:tcPr>
          <w:p w14:paraId="16C00678" w14:textId="77777777" w:rsidR="00EC5ED4" w:rsidRPr="00582304" w:rsidRDefault="00EC5ED4" w:rsidP="00601134">
            <w:pPr>
              <w:spacing w:line="240" w:lineRule="auto"/>
              <w:rPr>
                <w:iCs/>
                <w:szCs w:val="24"/>
              </w:rPr>
            </w:pPr>
            <w:r>
              <w:rPr>
                <w:rFonts w:hint="eastAsia"/>
                <w:color w:val="000000"/>
              </w:rPr>
              <w:t>33.45</w:t>
            </w:r>
          </w:p>
        </w:tc>
        <w:tc>
          <w:tcPr>
            <w:tcW w:w="1278" w:type="dxa"/>
            <w:tcBorders>
              <w:top w:val="single" w:sz="4" w:space="0" w:color="auto"/>
              <w:bottom w:val="nil"/>
            </w:tcBorders>
          </w:tcPr>
          <w:p w14:paraId="5FC4E10A" w14:textId="77777777" w:rsidR="00EC5ED4" w:rsidRPr="00582304" w:rsidRDefault="00EC5ED4" w:rsidP="00601134">
            <w:pPr>
              <w:spacing w:line="240" w:lineRule="auto"/>
              <w:rPr>
                <w:color w:val="000000"/>
                <w:szCs w:val="24"/>
              </w:rPr>
            </w:pPr>
            <w:r>
              <w:rPr>
                <w:rFonts w:hint="eastAsia"/>
                <w:color w:val="000000"/>
              </w:rPr>
              <w:t>0.94</w:t>
            </w:r>
          </w:p>
        </w:tc>
      </w:tr>
      <w:tr w:rsidR="00EC5ED4" w:rsidRPr="00582304" w14:paraId="7B3F2994" w14:textId="77777777" w:rsidTr="00B02083">
        <w:trPr>
          <w:trHeight w:val="324"/>
        </w:trPr>
        <w:tc>
          <w:tcPr>
            <w:tcW w:w="566" w:type="dxa"/>
            <w:vMerge/>
            <w:tcBorders>
              <w:top w:val="nil"/>
              <w:bottom w:val="nil"/>
            </w:tcBorders>
          </w:tcPr>
          <w:p w14:paraId="7D9E5635" w14:textId="77777777" w:rsidR="00EC5ED4" w:rsidRPr="00582304" w:rsidRDefault="00EC5ED4" w:rsidP="00601134">
            <w:pPr>
              <w:spacing w:line="240" w:lineRule="auto"/>
              <w:rPr>
                <w:iCs/>
                <w:szCs w:val="24"/>
              </w:rPr>
            </w:pPr>
          </w:p>
        </w:tc>
        <w:tc>
          <w:tcPr>
            <w:tcW w:w="1274" w:type="dxa"/>
            <w:tcBorders>
              <w:top w:val="nil"/>
              <w:bottom w:val="nil"/>
            </w:tcBorders>
          </w:tcPr>
          <w:p w14:paraId="3E5E37B3" w14:textId="77777777" w:rsidR="00EC5ED4" w:rsidRPr="00582304" w:rsidRDefault="00EC5ED4" w:rsidP="00601134">
            <w:pPr>
              <w:spacing w:line="240" w:lineRule="auto"/>
              <w:rPr>
                <w:iCs/>
                <w:szCs w:val="24"/>
              </w:rPr>
            </w:pPr>
            <w:r w:rsidRPr="00582304">
              <w:rPr>
                <w:color w:val="000000"/>
                <w:szCs w:val="24"/>
              </w:rPr>
              <w:t>w</w:t>
            </w:r>
            <w:r>
              <w:rPr>
                <w:rFonts w:hint="eastAsia"/>
                <w:color w:val="000000"/>
                <w:szCs w:val="24"/>
              </w:rPr>
              <w:t>New</w:t>
            </w:r>
            <w:r w:rsidRPr="00582304">
              <w:rPr>
                <w:color w:val="000000"/>
                <w:szCs w:val="24"/>
              </w:rPr>
              <w:t>2</w:t>
            </w:r>
          </w:p>
        </w:tc>
        <w:tc>
          <w:tcPr>
            <w:tcW w:w="997" w:type="dxa"/>
            <w:vMerge/>
            <w:tcBorders>
              <w:top w:val="nil"/>
              <w:bottom w:val="nil"/>
            </w:tcBorders>
          </w:tcPr>
          <w:p w14:paraId="3F8B9F06" w14:textId="77777777" w:rsidR="00EC5ED4" w:rsidRPr="00582304" w:rsidRDefault="00EC5ED4" w:rsidP="00601134">
            <w:pPr>
              <w:spacing w:line="240" w:lineRule="auto"/>
              <w:rPr>
                <w:iCs/>
                <w:szCs w:val="24"/>
              </w:rPr>
            </w:pPr>
          </w:p>
        </w:tc>
        <w:tc>
          <w:tcPr>
            <w:tcW w:w="1084" w:type="dxa"/>
            <w:tcBorders>
              <w:top w:val="nil"/>
              <w:bottom w:val="nil"/>
            </w:tcBorders>
            <w:noWrap/>
          </w:tcPr>
          <w:p w14:paraId="6A609094" w14:textId="77777777" w:rsidR="00EC5ED4" w:rsidRPr="00582304" w:rsidRDefault="00EC5ED4" w:rsidP="00601134">
            <w:pPr>
              <w:spacing w:line="240" w:lineRule="auto"/>
              <w:rPr>
                <w:iCs/>
                <w:szCs w:val="24"/>
              </w:rPr>
            </w:pPr>
            <w:r>
              <w:rPr>
                <w:rFonts w:hint="eastAsia"/>
                <w:color w:val="000000"/>
              </w:rPr>
              <w:t>334.38</w:t>
            </w:r>
          </w:p>
        </w:tc>
        <w:tc>
          <w:tcPr>
            <w:tcW w:w="1085" w:type="dxa"/>
            <w:tcBorders>
              <w:top w:val="nil"/>
              <w:bottom w:val="nil"/>
            </w:tcBorders>
            <w:noWrap/>
          </w:tcPr>
          <w:p w14:paraId="15977115" w14:textId="77777777" w:rsidR="00EC5ED4" w:rsidRPr="00582304" w:rsidRDefault="00EC5ED4" w:rsidP="00601134">
            <w:pPr>
              <w:spacing w:line="240" w:lineRule="auto"/>
              <w:rPr>
                <w:iCs/>
                <w:szCs w:val="24"/>
              </w:rPr>
            </w:pPr>
            <w:r>
              <w:rPr>
                <w:rFonts w:hint="eastAsia"/>
                <w:color w:val="000000"/>
              </w:rPr>
              <w:t>34.38</w:t>
            </w:r>
          </w:p>
        </w:tc>
        <w:tc>
          <w:tcPr>
            <w:tcW w:w="1089" w:type="dxa"/>
            <w:tcBorders>
              <w:top w:val="nil"/>
              <w:bottom w:val="nil"/>
            </w:tcBorders>
            <w:noWrap/>
          </w:tcPr>
          <w:p w14:paraId="6DD9FB02" w14:textId="77777777" w:rsidR="00EC5ED4" w:rsidRPr="00582304" w:rsidRDefault="00EC5ED4" w:rsidP="00601134">
            <w:pPr>
              <w:spacing w:line="240" w:lineRule="auto"/>
              <w:rPr>
                <w:iCs/>
                <w:szCs w:val="24"/>
              </w:rPr>
            </w:pPr>
            <w:r>
              <w:rPr>
                <w:rFonts w:hint="eastAsia"/>
                <w:color w:val="000000"/>
              </w:rPr>
              <w:t>18.56</w:t>
            </w:r>
          </w:p>
        </w:tc>
        <w:tc>
          <w:tcPr>
            <w:tcW w:w="992" w:type="dxa"/>
            <w:tcBorders>
              <w:top w:val="nil"/>
              <w:bottom w:val="nil"/>
            </w:tcBorders>
            <w:noWrap/>
          </w:tcPr>
          <w:p w14:paraId="5E7F6766" w14:textId="77777777" w:rsidR="00EC5ED4" w:rsidRPr="00582304" w:rsidRDefault="00EC5ED4" w:rsidP="00601134">
            <w:pPr>
              <w:spacing w:line="240" w:lineRule="auto"/>
              <w:rPr>
                <w:iCs/>
                <w:szCs w:val="24"/>
              </w:rPr>
            </w:pPr>
            <w:r>
              <w:rPr>
                <w:rFonts w:hint="eastAsia"/>
                <w:color w:val="000000"/>
              </w:rPr>
              <w:t>17.4</w:t>
            </w:r>
          </w:p>
        </w:tc>
        <w:tc>
          <w:tcPr>
            <w:tcW w:w="990" w:type="dxa"/>
            <w:tcBorders>
              <w:top w:val="nil"/>
              <w:bottom w:val="nil"/>
            </w:tcBorders>
            <w:noWrap/>
          </w:tcPr>
          <w:p w14:paraId="58AE8EA4" w14:textId="77777777" w:rsidR="00EC5ED4" w:rsidRPr="00582304" w:rsidRDefault="00EC5ED4" w:rsidP="00601134">
            <w:pPr>
              <w:spacing w:line="240" w:lineRule="auto"/>
              <w:rPr>
                <w:iCs/>
                <w:szCs w:val="24"/>
              </w:rPr>
            </w:pPr>
            <w:r>
              <w:rPr>
                <w:rFonts w:hint="eastAsia"/>
                <w:color w:val="000000"/>
              </w:rPr>
              <w:t>39.06</w:t>
            </w:r>
          </w:p>
        </w:tc>
        <w:tc>
          <w:tcPr>
            <w:tcW w:w="1278" w:type="dxa"/>
            <w:tcBorders>
              <w:top w:val="nil"/>
              <w:bottom w:val="nil"/>
            </w:tcBorders>
          </w:tcPr>
          <w:p w14:paraId="3BA31A92" w14:textId="77777777" w:rsidR="00EC5ED4" w:rsidRPr="00582304" w:rsidRDefault="00EC5ED4" w:rsidP="00601134">
            <w:pPr>
              <w:spacing w:line="240" w:lineRule="auto"/>
              <w:rPr>
                <w:color w:val="000000"/>
                <w:szCs w:val="24"/>
              </w:rPr>
            </w:pPr>
            <w:r>
              <w:rPr>
                <w:rFonts w:hint="eastAsia"/>
                <w:color w:val="000000"/>
              </w:rPr>
              <w:t>0.94</w:t>
            </w:r>
          </w:p>
        </w:tc>
      </w:tr>
      <w:tr w:rsidR="00EC5ED4" w:rsidRPr="00582304" w14:paraId="51A4C572" w14:textId="77777777" w:rsidTr="00B02083">
        <w:trPr>
          <w:trHeight w:val="324"/>
        </w:trPr>
        <w:tc>
          <w:tcPr>
            <w:tcW w:w="566" w:type="dxa"/>
            <w:vMerge/>
            <w:tcBorders>
              <w:top w:val="nil"/>
              <w:bottom w:val="nil"/>
            </w:tcBorders>
          </w:tcPr>
          <w:p w14:paraId="412B0B1A" w14:textId="77777777" w:rsidR="00EC5ED4" w:rsidRPr="00582304" w:rsidRDefault="00EC5ED4" w:rsidP="00601134">
            <w:pPr>
              <w:spacing w:line="240" w:lineRule="auto"/>
              <w:rPr>
                <w:iCs/>
                <w:szCs w:val="24"/>
              </w:rPr>
            </w:pPr>
          </w:p>
        </w:tc>
        <w:tc>
          <w:tcPr>
            <w:tcW w:w="1274" w:type="dxa"/>
            <w:tcBorders>
              <w:top w:val="nil"/>
              <w:bottom w:val="nil"/>
            </w:tcBorders>
          </w:tcPr>
          <w:p w14:paraId="2B55B37F" w14:textId="77777777" w:rsidR="00EC5ED4" w:rsidRPr="00582304" w:rsidRDefault="00EC5ED4" w:rsidP="00601134">
            <w:pPr>
              <w:spacing w:line="240" w:lineRule="auto"/>
              <w:rPr>
                <w:iCs/>
                <w:szCs w:val="24"/>
              </w:rPr>
            </w:pPr>
            <w:r w:rsidRPr="00582304">
              <w:rPr>
                <w:color w:val="000000"/>
                <w:szCs w:val="24"/>
              </w:rPr>
              <w:t>wChao2</w:t>
            </w:r>
          </w:p>
        </w:tc>
        <w:tc>
          <w:tcPr>
            <w:tcW w:w="997" w:type="dxa"/>
            <w:vMerge/>
            <w:tcBorders>
              <w:top w:val="nil"/>
              <w:bottom w:val="nil"/>
            </w:tcBorders>
          </w:tcPr>
          <w:p w14:paraId="11D3DAD1" w14:textId="77777777" w:rsidR="00EC5ED4" w:rsidRPr="00582304" w:rsidRDefault="00EC5ED4" w:rsidP="00601134">
            <w:pPr>
              <w:spacing w:line="240" w:lineRule="auto"/>
              <w:rPr>
                <w:iCs/>
                <w:szCs w:val="24"/>
              </w:rPr>
            </w:pPr>
          </w:p>
        </w:tc>
        <w:tc>
          <w:tcPr>
            <w:tcW w:w="1084" w:type="dxa"/>
            <w:tcBorders>
              <w:top w:val="nil"/>
              <w:bottom w:val="nil"/>
            </w:tcBorders>
            <w:noWrap/>
          </w:tcPr>
          <w:p w14:paraId="077E48F0" w14:textId="77777777" w:rsidR="00EC5ED4" w:rsidRPr="00582304" w:rsidRDefault="00EC5ED4" w:rsidP="00601134">
            <w:pPr>
              <w:spacing w:line="240" w:lineRule="auto"/>
              <w:rPr>
                <w:iCs/>
                <w:szCs w:val="24"/>
              </w:rPr>
            </w:pPr>
            <w:r>
              <w:rPr>
                <w:rFonts w:hint="eastAsia"/>
                <w:color w:val="000000"/>
              </w:rPr>
              <w:t>289.62</w:t>
            </w:r>
          </w:p>
        </w:tc>
        <w:tc>
          <w:tcPr>
            <w:tcW w:w="1085" w:type="dxa"/>
            <w:tcBorders>
              <w:top w:val="nil"/>
              <w:bottom w:val="nil"/>
            </w:tcBorders>
            <w:noWrap/>
          </w:tcPr>
          <w:p w14:paraId="12C0DDD5" w14:textId="77777777" w:rsidR="00EC5ED4" w:rsidRPr="00582304" w:rsidRDefault="00EC5ED4" w:rsidP="00601134">
            <w:pPr>
              <w:spacing w:line="240" w:lineRule="auto"/>
              <w:rPr>
                <w:iCs/>
                <w:szCs w:val="24"/>
              </w:rPr>
            </w:pPr>
            <w:r>
              <w:rPr>
                <w:rFonts w:hint="eastAsia"/>
                <w:color w:val="000000"/>
              </w:rPr>
              <w:t>-10.38</w:t>
            </w:r>
          </w:p>
        </w:tc>
        <w:tc>
          <w:tcPr>
            <w:tcW w:w="1089" w:type="dxa"/>
            <w:tcBorders>
              <w:top w:val="nil"/>
              <w:bottom w:val="nil"/>
            </w:tcBorders>
            <w:noWrap/>
          </w:tcPr>
          <w:p w14:paraId="0C0AE22A" w14:textId="77777777" w:rsidR="00EC5ED4" w:rsidRPr="00582304" w:rsidRDefault="00EC5ED4" w:rsidP="00601134">
            <w:pPr>
              <w:spacing w:line="240" w:lineRule="auto"/>
              <w:rPr>
                <w:iCs/>
                <w:szCs w:val="24"/>
              </w:rPr>
            </w:pPr>
            <w:r>
              <w:rPr>
                <w:rFonts w:hint="eastAsia"/>
                <w:color w:val="000000"/>
              </w:rPr>
              <w:t>11.8</w:t>
            </w:r>
          </w:p>
        </w:tc>
        <w:tc>
          <w:tcPr>
            <w:tcW w:w="992" w:type="dxa"/>
            <w:tcBorders>
              <w:top w:val="nil"/>
              <w:bottom w:val="nil"/>
            </w:tcBorders>
            <w:noWrap/>
          </w:tcPr>
          <w:p w14:paraId="18931810" w14:textId="77777777" w:rsidR="00EC5ED4" w:rsidRPr="00582304" w:rsidRDefault="00EC5ED4" w:rsidP="00601134">
            <w:pPr>
              <w:spacing w:line="240" w:lineRule="auto"/>
              <w:rPr>
                <w:iCs/>
                <w:szCs w:val="24"/>
              </w:rPr>
            </w:pPr>
            <w:r>
              <w:rPr>
                <w:rFonts w:hint="eastAsia"/>
                <w:color w:val="000000"/>
              </w:rPr>
              <w:t>10.95</w:t>
            </w:r>
          </w:p>
        </w:tc>
        <w:tc>
          <w:tcPr>
            <w:tcW w:w="990" w:type="dxa"/>
            <w:tcBorders>
              <w:top w:val="nil"/>
              <w:bottom w:val="nil"/>
            </w:tcBorders>
            <w:noWrap/>
          </w:tcPr>
          <w:p w14:paraId="5E0ED722" w14:textId="77777777" w:rsidR="00EC5ED4" w:rsidRPr="00582304" w:rsidRDefault="00EC5ED4" w:rsidP="00601134">
            <w:pPr>
              <w:spacing w:line="240" w:lineRule="auto"/>
              <w:rPr>
                <w:iCs/>
                <w:szCs w:val="24"/>
              </w:rPr>
            </w:pPr>
            <w:r>
              <w:rPr>
                <w:rFonts w:hint="eastAsia"/>
                <w:color w:val="000000"/>
              </w:rPr>
              <w:t>15.71</w:t>
            </w:r>
          </w:p>
        </w:tc>
        <w:tc>
          <w:tcPr>
            <w:tcW w:w="1278" w:type="dxa"/>
            <w:tcBorders>
              <w:top w:val="nil"/>
              <w:bottom w:val="nil"/>
            </w:tcBorders>
          </w:tcPr>
          <w:p w14:paraId="7A600B77" w14:textId="77777777" w:rsidR="00EC5ED4" w:rsidRPr="00582304" w:rsidRDefault="00EC5ED4" w:rsidP="00601134">
            <w:pPr>
              <w:spacing w:line="240" w:lineRule="auto"/>
              <w:rPr>
                <w:color w:val="000000"/>
                <w:szCs w:val="24"/>
              </w:rPr>
            </w:pPr>
            <w:r>
              <w:rPr>
                <w:rFonts w:hint="eastAsia"/>
                <w:color w:val="000000"/>
              </w:rPr>
              <w:t>0.92</w:t>
            </w:r>
          </w:p>
        </w:tc>
      </w:tr>
      <w:tr w:rsidR="00EC5ED4" w:rsidRPr="00582304" w14:paraId="4D8A0C9C" w14:textId="77777777" w:rsidTr="00B02083">
        <w:trPr>
          <w:trHeight w:val="324"/>
        </w:trPr>
        <w:tc>
          <w:tcPr>
            <w:tcW w:w="566" w:type="dxa"/>
            <w:vMerge/>
            <w:tcBorders>
              <w:top w:val="nil"/>
              <w:bottom w:val="single" w:sz="4" w:space="0" w:color="auto"/>
            </w:tcBorders>
          </w:tcPr>
          <w:p w14:paraId="393791F0" w14:textId="77777777" w:rsidR="00EC5ED4" w:rsidRPr="00582304" w:rsidRDefault="00EC5ED4" w:rsidP="00601134">
            <w:pPr>
              <w:spacing w:line="240" w:lineRule="auto"/>
              <w:rPr>
                <w:iCs/>
                <w:szCs w:val="24"/>
              </w:rPr>
            </w:pPr>
          </w:p>
        </w:tc>
        <w:tc>
          <w:tcPr>
            <w:tcW w:w="1274" w:type="dxa"/>
            <w:tcBorders>
              <w:top w:val="nil"/>
              <w:bottom w:val="single" w:sz="4" w:space="0" w:color="auto"/>
            </w:tcBorders>
          </w:tcPr>
          <w:p w14:paraId="23E670C4" w14:textId="77777777" w:rsidR="00EC5ED4" w:rsidRPr="00582304" w:rsidRDefault="00EC5ED4" w:rsidP="00601134">
            <w:pPr>
              <w:spacing w:line="240" w:lineRule="auto"/>
              <w:rPr>
                <w:color w:val="000000"/>
                <w:szCs w:val="24"/>
              </w:rPr>
            </w:pPr>
            <w:r>
              <w:rPr>
                <w:rFonts w:hint="eastAsia"/>
                <w:color w:val="000000"/>
                <w:szCs w:val="24"/>
              </w:rPr>
              <w:t>New</w:t>
            </w:r>
          </w:p>
        </w:tc>
        <w:tc>
          <w:tcPr>
            <w:tcW w:w="997" w:type="dxa"/>
            <w:vMerge/>
            <w:tcBorders>
              <w:top w:val="nil"/>
              <w:bottom w:val="single" w:sz="4" w:space="0" w:color="auto"/>
            </w:tcBorders>
          </w:tcPr>
          <w:p w14:paraId="5A80DB1B" w14:textId="77777777" w:rsidR="00EC5ED4" w:rsidRPr="00582304" w:rsidRDefault="00EC5ED4" w:rsidP="00601134">
            <w:pPr>
              <w:spacing w:line="240" w:lineRule="auto"/>
              <w:rPr>
                <w:iCs/>
                <w:szCs w:val="24"/>
              </w:rPr>
            </w:pPr>
          </w:p>
        </w:tc>
        <w:tc>
          <w:tcPr>
            <w:tcW w:w="1084" w:type="dxa"/>
            <w:tcBorders>
              <w:top w:val="nil"/>
              <w:bottom w:val="single" w:sz="4" w:space="0" w:color="auto"/>
            </w:tcBorders>
            <w:noWrap/>
          </w:tcPr>
          <w:p w14:paraId="1C6274BA" w14:textId="77777777" w:rsidR="00EC5ED4" w:rsidRPr="00582304" w:rsidRDefault="00EC5ED4" w:rsidP="00601134">
            <w:pPr>
              <w:spacing w:line="240" w:lineRule="auto"/>
              <w:rPr>
                <w:color w:val="000000"/>
              </w:rPr>
            </w:pPr>
            <w:r>
              <w:rPr>
                <w:rFonts w:hint="eastAsia"/>
                <w:color w:val="000000"/>
              </w:rPr>
              <w:t>312.97</w:t>
            </w:r>
          </w:p>
        </w:tc>
        <w:tc>
          <w:tcPr>
            <w:tcW w:w="1085" w:type="dxa"/>
            <w:tcBorders>
              <w:top w:val="nil"/>
              <w:bottom w:val="single" w:sz="4" w:space="0" w:color="auto"/>
            </w:tcBorders>
            <w:noWrap/>
          </w:tcPr>
          <w:p w14:paraId="0824B5DA" w14:textId="77777777" w:rsidR="00EC5ED4" w:rsidRPr="00582304" w:rsidRDefault="00EC5ED4" w:rsidP="00601134">
            <w:pPr>
              <w:spacing w:line="240" w:lineRule="auto"/>
              <w:rPr>
                <w:color w:val="000000"/>
              </w:rPr>
            </w:pPr>
            <w:r>
              <w:rPr>
                <w:rFonts w:hint="eastAsia"/>
                <w:color w:val="000000"/>
              </w:rPr>
              <w:t>12.97</w:t>
            </w:r>
          </w:p>
        </w:tc>
        <w:tc>
          <w:tcPr>
            <w:tcW w:w="1089" w:type="dxa"/>
            <w:tcBorders>
              <w:top w:val="nil"/>
              <w:bottom w:val="single" w:sz="4" w:space="0" w:color="auto"/>
            </w:tcBorders>
            <w:noWrap/>
          </w:tcPr>
          <w:p w14:paraId="03611B1B" w14:textId="77777777" w:rsidR="00EC5ED4" w:rsidRPr="00582304" w:rsidRDefault="00EC5ED4" w:rsidP="00601134">
            <w:pPr>
              <w:spacing w:line="240" w:lineRule="auto"/>
              <w:rPr>
                <w:color w:val="000000"/>
              </w:rPr>
            </w:pPr>
            <w:r>
              <w:rPr>
                <w:rFonts w:hint="eastAsia"/>
                <w:color w:val="000000"/>
              </w:rPr>
              <w:t>23.34</w:t>
            </w:r>
          </w:p>
        </w:tc>
        <w:tc>
          <w:tcPr>
            <w:tcW w:w="992" w:type="dxa"/>
            <w:tcBorders>
              <w:top w:val="nil"/>
              <w:bottom w:val="single" w:sz="4" w:space="0" w:color="auto"/>
            </w:tcBorders>
            <w:noWrap/>
          </w:tcPr>
          <w:p w14:paraId="3F59830C" w14:textId="77777777" w:rsidR="00EC5ED4" w:rsidRPr="00582304" w:rsidRDefault="00EC5ED4" w:rsidP="00601134">
            <w:pPr>
              <w:spacing w:line="240" w:lineRule="auto"/>
              <w:rPr>
                <w:color w:val="000000"/>
              </w:rPr>
            </w:pPr>
            <w:r>
              <w:rPr>
                <w:rFonts w:hint="eastAsia"/>
                <w:color w:val="000000"/>
              </w:rPr>
              <w:t>21.64</w:t>
            </w:r>
          </w:p>
        </w:tc>
        <w:tc>
          <w:tcPr>
            <w:tcW w:w="990" w:type="dxa"/>
            <w:tcBorders>
              <w:top w:val="nil"/>
              <w:bottom w:val="single" w:sz="4" w:space="0" w:color="auto"/>
            </w:tcBorders>
            <w:noWrap/>
          </w:tcPr>
          <w:p w14:paraId="68052B97" w14:textId="77777777" w:rsidR="00EC5ED4" w:rsidRPr="00582304" w:rsidRDefault="00EC5ED4" w:rsidP="00601134">
            <w:pPr>
              <w:spacing w:line="240" w:lineRule="auto"/>
              <w:rPr>
                <w:color w:val="000000"/>
              </w:rPr>
            </w:pPr>
            <w:r>
              <w:rPr>
                <w:rFonts w:hint="eastAsia"/>
                <w:color w:val="000000"/>
              </w:rPr>
              <w:t>26.69</w:t>
            </w:r>
          </w:p>
        </w:tc>
        <w:tc>
          <w:tcPr>
            <w:tcW w:w="1278" w:type="dxa"/>
            <w:tcBorders>
              <w:top w:val="nil"/>
              <w:bottom w:val="single" w:sz="4" w:space="0" w:color="auto"/>
            </w:tcBorders>
          </w:tcPr>
          <w:p w14:paraId="29661D98" w14:textId="77777777" w:rsidR="00EC5ED4" w:rsidRPr="00582304" w:rsidRDefault="00EC5ED4" w:rsidP="00601134">
            <w:pPr>
              <w:spacing w:line="240" w:lineRule="auto"/>
              <w:rPr>
                <w:color w:val="000000"/>
              </w:rPr>
            </w:pPr>
            <w:r>
              <w:rPr>
                <w:rFonts w:hint="eastAsia"/>
                <w:color w:val="000000"/>
              </w:rPr>
              <w:t>0.92</w:t>
            </w:r>
          </w:p>
        </w:tc>
      </w:tr>
      <w:tr w:rsidR="00EC5ED4" w:rsidRPr="00582304" w14:paraId="544F2493" w14:textId="77777777" w:rsidTr="00B02083">
        <w:trPr>
          <w:trHeight w:val="324"/>
        </w:trPr>
        <w:tc>
          <w:tcPr>
            <w:tcW w:w="566" w:type="dxa"/>
            <w:vMerge w:val="restart"/>
            <w:tcBorders>
              <w:top w:val="single" w:sz="4" w:space="0" w:color="auto"/>
              <w:bottom w:val="nil"/>
            </w:tcBorders>
            <w:noWrap/>
          </w:tcPr>
          <w:p w14:paraId="4412A5F2" w14:textId="77777777" w:rsidR="00EC5ED4" w:rsidRPr="00582304" w:rsidRDefault="00EC5ED4" w:rsidP="00601134">
            <w:pPr>
              <w:spacing w:line="240" w:lineRule="auto"/>
              <w:rPr>
                <w:iCs/>
                <w:szCs w:val="24"/>
              </w:rPr>
            </w:pPr>
            <w:r w:rsidRPr="00582304">
              <w:rPr>
                <w:rFonts w:hint="eastAsia"/>
                <w:iCs/>
                <w:szCs w:val="24"/>
              </w:rPr>
              <w:t>0</w:t>
            </w:r>
            <w:r w:rsidRPr="00582304">
              <w:rPr>
                <w:iCs/>
                <w:szCs w:val="24"/>
              </w:rPr>
              <w:t>.5</w:t>
            </w:r>
          </w:p>
        </w:tc>
        <w:tc>
          <w:tcPr>
            <w:tcW w:w="1274" w:type="dxa"/>
            <w:tcBorders>
              <w:top w:val="single" w:sz="4" w:space="0" w:color="auto"/>
              <w:bottom w:val="nil"/>
            </w:tcBorders>
          </w:tcPr>
          <w:p w14:paraId="1A7516A0" w14:textId="77777777" w:rsidR="00EC5ED4" w:rsidRPr="00582304" w:rsidRDefault="00EC5ED4" w:rsidP="00601134">
            <w:pPr>
              <w:spacing w:line="240" w:lineRule="auto"/>
              <w:rPr>
                <w:color w:val="000000"/>
                <w:szCs w:val="24"/>
              </w:rPr>
            </w:pPr>
            <w:r w:rsidRPr="00582304">
              <w:rPr>
                <w:rFonts w:hint="eastAsia"/>
                <w:color w:val="000000"/>
                <w:szCs w:val="24"/>
              </w:rPr>
              <w:t>w</w:t>
            </w:r>
            <w:r>
              <w:rPr>
                <w:rFonts w:hint="eastAsia"/>
                <w:color w:val="000000"/>
                <w:szCs w:val="24"/>
              </w:rPr>
              <w:t>New</w:t>
            </w:r>
            <w:r w:rsidRPr="00582304">
              <w:rPr>
                <w:rFonts w:hint="eastAsia"/>
                <w:color w:val="000000"/>
                <w:szCs w:val="24"/>
              </w:rPr>
              <w:t>1</w:t>
            </w:r>
          </w:p>
        </w:tc>
        <w:tc>
          <w:tcPr>
            <w:tcW w:w="997" w:type="dxa"/>
            <w:vMerge w:val="restart"/>
            <w:tcBorders>
              <w:top w:val="single" w:sz="4" w:space="0" w:color="auto"/>
              <w:bottom w:val="nil"/>
            </w:tcBorders>
            <w:noWrap/>
          </w:tcPr>
          <w:p w14:paraId="18F1A635" w14:textId="77777777" w:rsidR="00EC5ED4" w:rsidRPr="00582304" w:rsidRDefault="00EC5ED4" w:rsidP="00601134">
            <w:pPr>
              <w:spacing w:line="240" w:lineRule="auto"/>
              <w:rPr>
                <w:iCs/>
                <w:szCs w:val="24"/>
              </w:rPr>
            </w:pPr>
            <w:r>
              <w:rPr>
                <w:rFonts w:hint="eastAsia"/>
                <w:color w:val="000000"/>
              </w:rPr>
              <w:t>277.54</w:t>
            </w:r>
          </w:p>
        </w:tc>
        <w:tc>
          <w:tcPr>
            <w:tcW w:w="1084" w:type="dxa"/>
            <w:tcBorders>
              <w:top w:val="single" w:sz="4" w:space="0" w:color="auto"/>
              <w:bottom w:val="nil"/>
            </w:tcBorders>
            <w:noWrap/>
          </w:tcPr>
          <w:p w14:paraId="09820DEF" w14:textId="77777777" w:rsidR="00EC5ED4" w:rsidRPr="00582304" w:rsidRDefault="00EC5ED4" w:rsidP="00601134">
            <w:pPr>
              <w:spacing w:line="240" w:lineRule="auto"/>
              <w:rPr>
                <w:iCs/>
                <w:szCs w:val="24"/>
              </w:rPr>
            </w:pPr>
            <w:r>
              <w:rPr>
                <w:rFonts w:hint="eastAsia"/>
                <w:color w:val="000000"/>
              </w:rPr>
              <w:t>315.42</w:t>
            </w:r>
          </w:p>
        </w:tc>
        <w:tc>
          <w:tcPr>
            <w:tcW w:w="1085" w:type="dxa"/>
            <w:tcBorders>
              <w:top w:val="single" w:sz="4" w:space="0" w:color="auto"/>
              <w:bottom w:val="nil"/>
            </w:tcBorders>
            <w:noWrap/>
          </w:tcPr>
          <w:p w14:paraId="5D5D32A9" w14:textId="77777777" w:rsidR="00EC5ED4" w:rsidRPr="00582304" w:rsidRDefault="00EC5ED4" w:rsidP="00601134">
            <w:pPr>
              <w:spacing w:line="240" w:lineRule="auto"/>
              <w:rPr>
                <w:iCs/>
                <w:szCs w:val="24"/>
              </w:rPr>
            </w:pPr>
            <w:r>
              <w:rPr>
                <w:rFonts w:hint="eastAsia"/>
                <w:color w:val="000000"/>
              </w:rPr>
              <w:t>15.42</w:t>
            </w:r>
          </w:p>
        </w:tc>
        <w:tc>
          <w:tcPr>
            <w:tcW w:w="1089" w:type="dxa"/>
            <w:tcBorders>
              <w:top w:val="single" w:sz="4" w:space="0" w:color="auto"/>
              <w:bottom w:val="nil"/>
            </w:tcBorders>
            <w:noWrap/>
          </w:tcPr>
          <w:p w14:paraId="5B6D5702" w14:textId="77777777" w:rsidR="00EC5ED4" w:rsidRPr="00582304" w:rsidRDefault="00EC5ED4" w:rsidP="00601134">
            <w:pPr>
              <w:spacing w:line="240" w:lineRule="auto"/>
              <w:rPr>
                <w:iCs/>
                <w:szCs w:val="24"/>
              </w:rPr>
            </w:pPr>
            <w:r>
              <w:rPr>
                <w:rFonts w:hint="eastAsia"/>
                <w:color w:val="000000"/>
              </w:rPr>
              <w:t>7</w:t>
            </w:r>
          </w:p>
        </w:tc>
        <w:tc>
          <w:tcPr>
            <w:tcW w:w="992" w:type="dxa"/>
            <w:tcBorders>
              <w:top w:val="single" w:sz="4" w:space="0" w:color="auto"/>
              <w:bottom w:val="nil"/>
            </w:tcBorders>
            <w:noWrap/>
          </w:tcPr>
          <w:p w14:paraId="0CAFCADC" w14:textId="77777777" w:rsidR="00EC5ED4" w:rsidRPr="00582304" w:rsidRDefault="00EC5ED4" w:rsidP="00601134">
            <w:pPr>
              <w:spacing w:line="240" w:lineRule="auto"/>
              <w:rPr>
                <w:iCs/>
                <w:szCs w:val="24"/>
              </w:rPr>
            </w:pPr>
            <w:r>
              <w:rPr>
                <w:rFonts w:hint="eastAsia"/>
                <w:color w:val="000000"/>
              </w:rPr>
              <w:t>7.6</w:t>
            </w:r>
          </w:p>
        </w:tc>
        <w:tc>
          <w:tcPr>
            <w:tcW w:w="990" w:type="dxa"/>
            <w:tcBorders>
              <w:top w:val="single" w:sz="4" w:space="0" w:color="auto"/>
              <w:bottom w:val="nil"/>
            </w:tcBorders>
            <w:noWrap/>
          </w:tcPr>
          <w:p w14:paraId="4F061950" w14:textId="77777777" w:rsidR="00EC5ED4" w:rsidRPr="00582304" w:rsidRDefault="00EC5ED4" w:rsidP="00601134">
            <w:pPr>
              <w:spacing w:line="240" w:lineRule="auto"/>
              <w:rPr>
                <w:iCs/>
                <w:szCs w:val="24"/>
              </w:rPr>
            </w:pPr>
            <w:r>
              <w:rPr>
                <w:rFonts w:hint="eastAsia"/>
                <w:color w:val="000000"/>
              </w:rPr>
              <w:t>16.93</w:t>
            </w:r>
          </w:p>
        </w:tc>
        <w:tc>
          <w:tcPr>
            <w:tcW w:w="1278" w:type="dxa"/>
            <w:tcBorders>
              <w:top w:val="single" w:sz="4" w:space="0" w:color="auto"/>
              <w:bottom w:val="nil"/>
            </w:tcBorders>
          </w:tcPr>
          <w:p w14:paraId="3805DF2A" w14:textId="77777777" w:rsidR="00EC5ED4" w:rsidRPr="00582304" w:rsidRDefault="00EC5ED4" w:rsidP="00601134">
            <w:pPr>
              <w:spacing w:line="240" w:lineRule="auto"/>
              <w:rPr>
                <w:color w:val="000000"/>
                <w:szCs w:val="24"/>
              </w:rPr>
            </w:pPr>
            <w:r>
              <w:rPr>
                <w:rFonts w:hint="eastAsia"/>
                <w:color w:val="000000"/>
              </w:rPr>
              <w:t>0.96</w:t>
            </w:r>
          </w:p>
        </w:tc>
      </w:tr>
      <w:tr w:rsidR="00EC5ED4" w:rsidRPr="00582304" w14:paraId="3D21D7D5" w14:textId="77777777" w:rsidTr="00B02083">
        <w:trPr>
          <w:trHeight w:val="324"/>
        </w:trPr>
        <w:tc>
          <w:tcPr>
            <w:tcW w:w="566" w:type="dxa"/>
            <w:vMerge/>
            <w:tcBorders>
              <w:top w:val="nil"/>
              <w:bottom w:val="nil"/>
            </w:tcBorders>
          </w:tcPr>
          <w:p w14:paraId="7B3AFED4" w14:textId="77777777" w:rsidR="00EC5ED4" w:rsidRPr="00582304" w:rsidRDefault="00EC5ED4" w:rsidP="00601134">
            <w:pPr>
              <w:spacing w:line="240" w:lineRule="auto"/>
              <w:rPr>
                <w:iCs/>
                <w:szCs w:val="24"/>
              </w:rPr>
            </w:pPr>
          </w:p>
        </w:tc>
        <w:tc>
          <w:tcPr>
            <w:tcW w:w="1274" w:type="dxa"/>
            <w:tcBorders>
              <w:top w:val="nil"/>
              <w:bottom w:val="nil"/>
            </w:tcBorders>
          </w:tcPr>
          <w:p w14:paraId="214F0CA5" w14:textId="77777777" w:rsidR="00EC5ED4" w:rsidRPr="00582304" w:rsidRDefault="00EC5ED4" w:rsidP="00601134">
            <w:pPr>
              <w:spacing w:line="240" w:lineRule="auto"/>
              <w:rPr>
                <w:iCs/>
                <w:szCs w:val="24"/>
              </w:rPr>
            </w:pPr>
            <w:r w:rsidRPr="00582304">
              <w:rPr>
                <w:color w:val="000000"/>
                <w:szCs w:val="24"/>
              </w:rPr>
              <w:t>w</w:t>
            </w:r>
            <w:r>
              <w:rPr>
                <w:rFonts w:hint="eastAsia"/>
                <w:color w:val="000000"/>
                <w:szCs w:val="24"/>
              </w:rPr>
              <w:t>New</w:t>
            </w:r>
            <w:r w:rsidRPr="00582304">
              <w:rPr>
                <w:color w:val="000000"/>
                <w:szCs w:val="24"/>
              </w:rPr>
              <w:t>2</w:t>
            </w:r>
          </w:p>
        </w:tc>
        <w:tc>
          <w:tcPr>
            <w:tcW w:w="997" w:type="dxa"/>
            <w:vMerge/>
            <w:tcBorders>
              <w:top w:val="nil"/>
              <w:bottom w:val="nil"/>
            </w:tcBorders>
          </w:tcPr>
          <w:p w14:paraId="70A4D2B5" w14:textId="77777777" w:rsidR="00EC5ED4" w:rsidRPr="00582304" w:rsidRDefault="00EC5ED4" w:rsidP="00601134">
            <w:pPr>
              <w:spacing w:line="240" w:lineRule="auto"/>
              <w:rPr>
                <w:iCs/>
                <w:szCs w:val="24"/>
              </w:rPr>
            </w:pPr>
          </w:p>
        </w:tc>
        <w:tc>
          <w:tcPr>
            <w:tcW w:w="1084" w:type="dxa"/>
            <w:tcBorders>
              <w:top w:val="nil"/>
              <w:bottom w:val="nil"/>
            </w:tcBorders>
            <w:noWrap/>
          </w:tcPr>
          <w:p w14:paraId="7E344F81" w14:textId="77777777" w:rsidR="00EC5ED4" w:rsidRPr="00582304" w:rsidRDefault="00EC5ED4" w:rsidP="00601134">
            <w:pPr>
              <w:spacing w:line="240" w:lineRule="auto"/>
              <w:rPr>
                <w:iCs/>
                <w:szCs w:val="24"/>
              </w:rPr>
            </w:pPr>
            <w:r>
              <w:rPr>
                <w:rFonts w:hint="eastAsia"/>
                <w:color w:val="000000"/>
              </w:rPr>
              <w:t>316.22</w:t>
            </w:r>
          </w:p>
        </w:tc>
        <w:tc>
          <w:tcPr>
            <w:tcW w:w="1085" w:type="dxa"/>
            <w:tcBorders>
              <w:top w:val="nil"/>
              <w:bottom w:val="nil"/>
            </w:tcBorders>
            <w:noWrap/>
          </w:tcPr>
          <w:p w14:paraId="37DAFB7A" w14:textId="77777777" w:rsidR="00EC5ED4" w:rsidRPr="00582304" w:rsidRDefault="00EC5ED4" w:rsidP="00601134">
            <w:pPr>
              <w:spacing w:line="240" w:lineRule="auto"/>
              <w:rPr>
                <w:iCs/>
                <w:szCs w:val="24"/>
              </w:rPr>
            </w:pPr>
            <w:r>
              <w:rPr>
                <w:rFonts w:hint="eastAsia"/>
                <w:color w:val="000000"/>
              </w:rPr>
              <w:t>16.22</w:t>
            </w:r>
          </w:p>
        </w:tc>
        <w:tc>
          <w:tcPr>
            <w:tcW w:w="1089" w:type="dxa"/>
            <w:tcBorders>
              <w:top w:val="nil"/>
              <w:bottom w:val="nil"/>
            </w:tcBorders>
            <w:noWrap/>
          </w:tcPr>
          <w:p w14:paraId="66EE5BA6" w14:textId="77777777" w:rsidR="00EC5ED4" w:rsidRPr="00582304" w:rsidRDefault="00EC5ED4" w:rsidP="00601134">
            <w:pPr>
              <w:spacing w:line="240" w:lineRule="auto"/>
              <w:rPr>
                <w:iCs/>
                <w:szCs w:val="24"/>
              </w:rPr>
            </w:pPr>
            <w:r>
              <w:rPr>
                <w:rFonts w:hint="eastAsia"/>
                <w:color w:val="000000"/>
              </w:rPr>
              <w:t>8</w:t>
            </w:r>
          </w:p>
        </w:tc>
        <w:tc>
          <w:tcPr>
            <w:tcW w:w="992" w:type="dxa"/>
            <w:tcBorders>
              <w:top w:val="nil"/>
              <w:bottom w:val="nil"/>
            </w:tcBorders>
            <w:noWrap/>
          </w:tcPr>
          <w:p w14:paraId="613ED176" w14:textId="77777777" w:rsidR="00EC5ED4" w:rsidRPr="00582304" w:rsidRDefault="00EC5ED4" w:rsidP="00601134">
            <w:pPr>
              <w:spacing w:line="240" w:lineRule="auto"/>
              <w:rPr>
                <w:iCs/>
                <w:szCs w:val="24"/>
              </w:rPr>
            </w:pPr>
            <w:r>
              <w:rPr>
                <w:rFonts w:hint="eastAsia"/>
                <w:color w:val="000000"/>
              </w:rPr>
              <w:t>8.6</w:t>
            </w:r>
          </w:p>
        </w:tc>
        <w:tc>
          <w:tcPr>
            <w:tcW w:w="990" w:type="dxa"/>
            <w:tcBorders>
              <w:top w:val="nil"/>
              <w:bottom w:val="nil"/>
            </w:tcBorders>
            <w:noWrap/>
          </w:tcPr>
          <w:p w14:paraId="41F673C2" w14:textId="77777777" w:rsidR="00EC5ED4" w:rsidRPr="00582304" w:rsidRDefault="00EC5ED4" w:rsidP="00601134">
            <w:pPr>
              <w:spacing w:line="240" w:lineRule="auto"/>
              <w:rPr>
                <w:iCs/>
                <w:szCs w:val="24"/>
              </w:rPr>
            </w:pPr>
            <w:r>
              <w:rPr>
                <w:rFonts w:hint="eastAsia"/>
                <w:color w:val="000000"/>
              </w:rPr>
              <w:t>18.09</w:t>
            </w:r>
          </w:p>
        </w:tc>
        <w:tc>
          <w:tcPr>
            <w:tcW w:w="1278" w:type="dxa"/>
            <w:tcBorders>
              <w:top w:val="nil"/>
              <w:bottom w:val="nil"/>
            </w:tcBorders>
          </w:tcPr>
          <w:p w14:paraId="26C3B5CA" w14:textId="77777777" w:rsidR="00EC5ED4" w:rsidRPr="00582304" w:rsidRDefault="00EC5ED4" w:rsidP="00601134">
            <w:pPr>
              <w:spacing w:line="240" w:lineRule="auto"/>
              <w:rPr>
                <w:color w:val="000000"/>
                <w:szCs w:val="24"/>
              </w:rPr>
            </w:pPr>
            <w:r>
              <w:rPr>
                <w:rFonts w:hint="eastAsia"/>
                <w:color w:val="000000"/>
              </w:rPr>
              <w:t>0.96</w:t>
            </w:r>
          </w:p>
        </w:tc>
      </w:tr>
      <w:tr w:rsidR="00EC5ED4" w:rsidRPr="00582304" w14:paraId="37C01EFC" w14:textId="77777777" w:rsidTr="00B02083">
        <w:trPr>
          <w:trHeight w:val="324"/>
        </w:trPr>
        <w:tc>
          <w:tcPr>
            <w:tcW w:w="566" w:type="dxa"/>
            <w:vMerge/>
            <w:tcBorders>
              <w:top w:val="nil"/>
              <w:bottom w:val="nil"/>
            </w:tcBorders>
          </w:tcPr>
          <w:p w14:paraId="5661CADD" w14:textId="77777777" w:rsidR="00EC5ED4" w:rsidRPr="00582304" w:rsidRDefault="00EC5ED4" w:rsidP="00601134">
            <w:pPr>
              <w:spacing w:line="240" w:lineRule="auto"/>
              <w:rPr>
                <w:iCs/>
                <w:szCs w:val="24"/>
              </w:rPr>
            </w:pPr>
          </w:p>
        </w:tc>
        <w:tc>
          <w:tcPr>
            <w:tcW w:w="1274" w:type="dxa"/>
            <w:tcBorders>
              <w:top w:val="nil"/>
              <w:bottom w:val="nil"/>
            </w:tcBorders>
          </w:tcPr>
          <w:p w14:paraId="00B05AE1" w14:textId="77777777" w:rsidR="00EC5ED4" w:rsidRPr="00582304" w:rsidRDefault="00EC5ED4" w:rsidP="00601134">
            <w:pPr>
              <w:spacing w:line="240" w:lineRule="auto"/>
              <w:rPr>
                <w:iCs/>
                <w:szCs w:val="24"/>
              </w:rPr>
            </w:pPr>
            <w:r w:rsidRPr="00582304">
              <w:rPr>
                <w:color w:val="000000"/>
                <w:szCs w:val="24"/>
              </w:rPr>
              <w:t>wChao2</w:t>
            </w:r>
          </w:p>
        </w:tc>
        <w:tc>
          <w:tcPr>
            <w:tcW w:w="997" w:type="dxa"/>
            <w:vMerge/>
            <w:tcBorders>
              <w:top w:val="nil"/>
              <w:bottom w:val="nil"/>
            </w:tcBorders>
          </w:tcPr>
          <w:p w14:paraId="089B0E02" w14:textId="77777777" w:rsidR="00EC5ED4" w:rsidRPr="00582304" w:rsidRDefault="00EC5ED4" w:rsidP="00601134">
            <w:pPr>
              <w:spacing w:line="240" w:lineRule="auto"/>
              <w:rPr>
                <w:iCs/>
                <w:szCs w:val="24"/>
              </w:rPr>
            </w:pPr>
          </w:p>
        </w:tc>
        <w:tc>
          <w:tcPr>
            <w:tcW w:w="1084" w:type="dxa"/>
            <w:tcBorders>
              <w:top w:val="nil"/>
              <w:bottom w:val="nil"/>
            </w:tcBorders>
            <w:noWrap/>
          </w:tcPr>
          <w:p w14:paraId="3F7512E8" w14:textId="77777777" w:rsidR="00EC5ED4" w:rsidRPr="00582304" w:rsidRDefault="00EC5ED4" w:rsidP="00601134">
            <w:pPr>
              <w:spacing w:line="240" w:lineRule="auto"/>
              <w:rPr>
                <w:iCs/>
                <w:szCs w:val="24"/>
              </w:rPr>
            </w:pPr>
            <w:r>
              <w:rPr>
                <w:rFonts w:hint="eastAsia"/>
                <w:color w:val="000000"/>
              </w:rPr>
              <w:t>296.67</w:t>
            </w:r>
          </w:p>
        </w:tc>
        <w:tc>
          <w:tcPr>
            <w:tcW w:w="1085" w:type="dxa"/>
            <w:tcBorders>
              <w:top w:val="nil"/>
              <w:bottom w:val="nil"/>
            </w:tcBorders>
            <w:noWrap/>
          </w:tcPr>
          <w:p w14:paraId="09632BC2" w14:textId="77777777" w:rsidR="00EC5ED4" w:rsidRPr="00582304" w:rsidRDefault="00EC5ED4" w:rsidP="00601134">
            <w:pPr>
              <w:spacing w:line="240" w:lineRule="auto"/>
              <w:rPr>
                <w:iCs/>
                <w:szCs w:val="24"/>
              </w:rPr>
            </w:pPr>
            <w:r>
              <w:rPr>
                <w:rFonts w:hint="eastAsia"/>
                <w:color w:val="000000"/>
              </w:rPr>
              <w:t>-3.33</w:t>
            </w:r>
          </w:p>
        </w:tc>
        <w:tc>
          <w:tcPr>
            <w:tcW w:w="1089" w:type="dxa"/>
            <w:tcBorders>
              <w:top w:val="nil"/>
              <w:bottom w:val="nil"/>
            </w:tcBorders>
            <w:noWrap/>
          </w:tcPr>
          <w:p w14:paraId="3C9268A0" w14:textId="77777777" w:rsidR="00EC5ED4" w:rsidRPr="00582304" w:rsidRDefault="00EC5ED4" w:rsidP="00601134">
            <w:pPr>
              <w:spacing w:line="240" w:lineRule="auto"/>
              <w:rPr>
                <w:iCs/>
                <w:szCs w:val="24"/>
              </w:rPr>
            </w:pPr>
            <w:r>
              <w:rPr>
                <w:rFonts w:hint="eastAsia"/>
                <w:color w:val="000000"/>
              </w:rPr>
              <w:t>6.05</w:t>
            </w:r>
          </w:p>
        </w:tc>
        <w:tc>
          <w:tcPr>
            <w:tcW w:w="992" w:type="dxa"/>
            <w:tcBorders>
              <w:top w:val="nil"/>
              <w:bottom w:val="nil"/>
            </w:tcBorders>
            <w:noWrap/>
          </w:tcPr>
          <w:p w14:paraId="57C48FF9" w14:textId="77777777" w:rsidR="00EC5ED4" w:rsidRPr="00582304" w:rsidRDefault="00EC5ED4" w:rsidP="00601134">
            <w:pPr>
              <w:spacing w:line="240" w:lineRule="auto"/>
              <w:rPr>
                <w:iCs/>
                <w:szCs w:val="24"/>
              </w:rPr>
            </w:pPr>
            <w:r>
              <w:rPr>
                <w:rFonts w:hint="eastAsia"/>
                <w:color w:val="000000"/>
              </w:rPr>
              <w:t>5.99</w:t>
            </w:r>
          </w:p>
        </w:tc>
        <w:tc>
          <w:tcPr>
            <w:tcW w:w="990" w:type="dxa"/>
            <w:tcBorders>
              <w:top w:val="nil"/>
              <w:bottom w:val="nil"/>
            </w:tcBorders>
            <w:noWrap/>
          </w:tcPr>
          <w:p w14:paraId="2AD43919" w14:textId="77777777" w:rsidR="00EC5ED4" w:rsidRPr="00582304" w:rsidRDefault="00EC5ED4" w:rsidP="00601134">
            <w:pPr>
              <w:spacing w:line="240" w:lineRule="auto"/>
              <w:rPr>
                <w:iCs/>
                <w:szCs w:val="24"/>
              </w:rPr>
            </w:pPr>
            <w:r>
              <w:rPr>
                <w:rFonts w:hint="eastAsia"/>
                <w:color w:val="000000"/>
              </w:rPr>
              <w:t>6.9</w:t>
            </w:r>
          </w:p>
        </w:tc>
        <w:tc>
          <w:tcPr>
            <w:tcW w:w="1278" w:type="dxa"/>
            <w:tcBorders>
              <w:top w:val="nil"/>
              <w:bottom w:val="nil"/>
            </w:tcBorders>
          </w:tcPr>
          <w:p w14:paraId="2A9F2E4E" w14:textId="77777777" w:rsidR="00EC5ED4" w:rsidRPr="00582304" w:rsidRDefault="00EC5ED4" w:rsidP="00601134">
            <w:pPr>
              <w:spacing w:line="240" w:lineRule="auto"/>
              <w:rPr>
                <w:color w:val="000000"/>
                <w:szCs w:val="24"/>
              </w:rPr>
            </w:pPr>
            <w:r>
              <w:rPr>
                <w:rFonts w:hint="eastAsia"/>
                <w:color w:val="000000"/>
              </w:rPr>
              <w:t>0.91</w:t>
            </w:r>
          </w:p>
        </w:tc>
      </w:tr>
      <w:tr w:rsidR="00EC5ED4" w:rsidRPr="00582304" w14:paraId="5906BB86" w14:textId="77777777" w:rsidTr="00B02083">
        <w:trPr>
          <w:trHeight w:val="324"/>
        </w:trPr>
        <w:tc>
          <w:tcPr>
            <w:tcW w:w="566" w:type="dxa"/>
            <w:vMerge/>
            <w:tcBorders>
              <w:top w:val="nil"/>
              <w:bottom w:val="single" w:sz="4" w:space="0" w:color="auto"/>
            </w:tcBorders>
          </w:tcPr>
          <w:p w14:paraId="6071694F" w14:textId="77777777" w:rsidR="00EC5ED4" w:rsidRPr="00582304" w:rsidRDefault="00EC5ED4" w:rsidP="00601134">
            <w:pPr>
              <w:spacing w:line="240" w:lineRule="auto"/>
              <w:rPr>
                <w:iCs/>
                <w:szCs w:val="24"/>
              </w:rPr>
            </w:pPr>
          </w:p>
        </w:tc>
        <w:tc>
          <w:tcPr>
            <w:tcW w:w="1274" w:type="dxa"/>
            <w:tcBorders>
              <w:top w:val="nil"/>
              <w:bottom w:val="single" w:sz="4" w:space="0" w:color="auto"/>
            </w:tcBorders>
          </w:tcPr>
          <w:p w14:paraId="79E1EBA4" w14:textId="77777777" w:rsidR="00EC5ED4" w:rsidRPr="00582304" w:rsidRDefault="00EC5ED4" w:rsidP="00601134">
            <w:pPr>
              <w:spacing w:line="240" w:lineRule="auto"/>
              <w:rPr>
                <w:color w:val="000000"/>
                <w:szCs w:val="24"/>
              </w:rPr>
            </w:pPr>
            <w:r>
              <w:rPr>
                <w:rFonts w:hint="eastAsia"/>
                <w:color w:val="000000"/>
                <w:szCs w:val="24"/>
              </w:rPr>
              <w:t>New</w:t>
            </w:r>
          </w:p>
        </w:tc>
        <w:tc>
          <w:tcPr>
            <w:tcW w:w="997" w:type="dxa"/>
            <w:vMerge/>
            <w:tcBorders>
              <w:top w:val="nil"/>
              <w:bottom w:val="single" w:sz="4" w:space="0" w:color="auto"/>
            </w:tcBorders>
          </w:tcPr>
          <w:p w14:paraId="6B19DAA7" w14:textId="77777777" w:rsidR="00EC5ED4" w:rsidRPr="00582304" w:rsidRDefault="00EC5ED4" w:rsidP="00601134">
            <w:pPr>
              <w:spacing w:line="240" w:lineRule="auto"/>
              <w:rPr>
                <w:iCs/>
                <w:szCs w:val="24"/>
              </w:rPr>
            </w:pPr>
          </w:p>
        </w:tc>
        <w:tc>
          <w:tcPr>
            <w:tcW w:w="1084" w:type="dxa"/>
            <w:tcBorders>
              <w:top w:val="nil"/>
              <w:bottom w:val="single" w:sz="4" w:space="0" w:color="auto"/>
            </w:tcBorders>
            <w:noWrap/>
          </w:tcPr>
          <w:p w14:paraId="59E61E0B" w14:textId="77777777" w:rsidR="00EC5ED4" w:rsidRPr="00582304" w:rsidRDefault="00EC5ED4" w:rsidP="00601134">
            <w:pPr>
              <w:spacing w:line="240" w:lineRule="auto"/>
              <w:rPr>
                <w:color w:val="000000"/>
              </w:rPr>
            </w:pPr>
            <w:r>
              <w:rPr>
                <w:rFonts w:hint="eastAsia"/>
                <w:color w:val="000000"/>
              </w:rPr>
              <w:t>322.72</w:t>
            </w:r>
          </w:p>
        </w:tc>
        <w:tc>
          <w:tcPr>
            <w:tcW w:w="1085" w:type="dxa"/>
            <w:tcBorders>
              <w:top w:val="nil"/>
              <w:bottom w:val="single" w:sz="4" w:space="0" w:color="auto"/>
            </w:tcBorders>
            <w:noWrap/>
          </w:tcPr>
          <w:p w14:paraId="6C1B830E" w14:textId="77777777" w:rsidR="00EC5ED4" w:rsidRPr="00582304" w:rsidRDefault="00EC5ED4" w:rsidP="00601134">
            <w:pPr>
              <w:spacing w:line="240" w:lineRule="auto"/>
              <w:rPr>
                <w:color w:val="000000"/>
              </w:rPr>
            </w:pPr>
            <w:r>
              <w:rPr>
                <w:rFonts w:hint="eastAsia"/>
                <w:color w:val="000000"/>
              </w:rPr>
              <w:t>22.72</w:t>
            </w:r>
          </w:p>
        </w:tc>
        <w:tc>
          <w:tcPr>
            <w:tcW w:w="1089" w:type="dxa"/>
            <w:tcBorders>
              <w:top w:val="nil"/>
              <w:bottom w:val="single" w:sz="4" w:space="0" w:color="auto"/>
            </w:tcBorders>
            <w:noWrap/>
          </w:tcPr>
          <w:p w14:paraId="767FA1F9" w14:textId="77777777" w:rsidR="00EC5ED4" w:rsidRPr="00582304" w:rsidRDefault="00EC5ED4" w:rsidP="00601134">
            <w:pPr>
              <w:spacing w:line="240" w:lineRule="auto"/>
              <w:rPr>
                <w:color w:val="000000"/>
              </w:rPr>
            </w:pPr>
            <w:r>
              <w:rPr>
                <w:rFonts w:hint="eastAsia"/>
                <w:color w:val="000000"/>
              </w:rPr>
              <w:t>18.08</w:t>
            </w:r>
          </w:p>
        </w:tc>
        <w:tc>
          <w:tcPr>
            <w:tcW w:w="992" w:type="dxa"/>
            <w:tcBorders>
              <w:top w:val="nil"/>
              <w:bottom w:val="single" w:sz="4" w:space="0" w:color="auto"/>
            </w:tcBorders>
            <w:noWrap/>
          </w:tcPr>
          <w:p w14:paraId="1975D142" w14:textId="77777777" w:rsidR="00EC5ED4" w:rsidRPr="00582304" w:rsidRDefault="00EC5ED4" w:rsidP="00601134">
            <w:pPr>
              <w:spacing w:line="240" w:lineRule="auto"/>
              <w:rPr>
                <w:color w:val="000000"/>
              </w:rPr>
            </w:pPr>
            <w:r>
              <w:rPr>
                <w:rFonts w:hint="eastAsia"/>
                <w:color w:val="000000"/>
              </w:rPr>
              <w:t>18.55</w:t>
            </w:r>
          </w:p>
        </w:tc>
        <w:tc>
          <w:tcPr>
            <w:tcW w:w="990" w:type="dxa"/>
            <w:tcBorders>
              <w:top w:val="nil"/>
              <w:bottom w:val="single" w:sz="4" w:space="0" w:color="auto"/>
            </w:tcBorders>
            <w:noWrap/>
          </w:tcPr>
          <w:p w14:paraId="57E997EF" w14:textId="77777777" w:rsidR="00EC5ED4" w:rsidRPr="00582304" w:rsidRDefault="00EC5ED4" w:rsidP="00601134">
            <w:pPr>
              <w:spacing w:line="240" w:lineRule="auto"/>
              <w:rPr>
                <w:color w:val="000000"/>
              </w:rPr>
            </w:pPr>
            <w:r>
              <w:rPr>
                <w:rFonts w:hint="eastAsia"/>
                <w:color w:val="000000"/>
              </w:rPr>
              <w:t>29.03</w:t>
            </w:r>
          </w:p>
        </w:tc>
        <w:tc>
          <w:tcPr>
            <w:tcW w:w="1278" w:type="dxa"/>
            <w:tcBorders>
              <w:top w:val="nil"/>
              <w:bottom w:val="single" w:sz="4" w:space="0" w:color="auto"/>
            </w:tcBorders>
          </w:tcPr>
          <w:p w14:paraId="37768630" w14:textId="77777777" w:rsidR="00EC5ED4" w:rsidRPr="00582304" w:rsidRDefault="00EC5ED4" w:rsidP="00601134">
            <w:pPr>
              <w:spacing w:line="240" w:lineRule="auto"/>
              <w:rPr>
                <w:color w:val="000000"/>
              </w:rPr>
            </w:pPr>
            <w:r>
              <w:rPr>
                <w:rFonts w:hint="eastAsia"/>
                <w:color w:val="000000"/>
              </w:rPr>
              <w:t>0.94</w:t>
            </w:r>
          </w:p>
        </w:tc>
      </w:tr>
      <w:tr w:rsidR="00EC5ED4" w:rsidRPr="00582304" w14:paraId="687FC910" w14:textId="77777777" w:rsidTr="00B02083">
        <w:trPr>
          <w:trHeight w:val="324"/>
        </w:trPr>
        <w:tc>
          <w:tcPr>
            <w:tcW w:w="566" w:type="dxa"/>
            <w:vMerge w:val="restart"/>
            <w:tcBorders>
              <w:top w:val="single" w:sz="4" w:space="0" w:color="auto"/>
            </w:tcBorders>
            <w:noWrap/>
          </w:tcPr>
          <w:p w14:paraId="7254E695" w14:textId="77777777" w:rsidR="00EC5ED4" w:rsidRPr="00582304" w:rsidRDefault="00EC5ED4" w:rsidP="00601134">
            <w:pPr>
              <w:spacing w:line="240" w:lineRule="auto"/>
              <w:rPr>
                <w:iCs/>
                <w:szCs w:val="24"/>
              </w:rPr>
            </w:pPr>
            <w:r w:rsidRPr="00582304">
              <w:rPr>
                <w:rFonts w:hint="eastAsia"/>
                <w:iCs/>
                <w:szCs w:val="24"/>
              </w:rPr>
              <w:t>0</w:t>
            </w:r>
            <w:r w:rsidRPr="00582304">
              <w:rPr>
                <w:iCs/>
                <w:szCs w:val="24"/>
              </w:rPr>
              <w:t>.7</w:t>
            </w:r>
          </w:p>
        </w:tc>
        <w:tc>
          <w:tcPr>
            <w:tcW w:w="1274" w:type="dxa"/>
            <w:tcBorders>
              <w:top w:val="single" w:sz="4" w:space="0" w:color="auto"/>
            </w:tcBorders>
          </w:tcPr>
          <w:p w14:paraId="3E1ED957" w14:textId="77777777" w:rsidR="00EC5ED4" w:rsidRPr="00582304" w:rsidRDefault="00EC5ED4" w:rsidP="00601134">
            <w:pPr>
              <w:spacing w:line="240" w:lineRule="auto"/>
              <w:rPr>
                <w:color w:val="000000"/>
                <w:szCs w:val="24"/>
              </w:rPr>
            </w:pPr>
            <w:r w:rsidRPr="00582304">
              <w:rPr>
                <w:rFonts w:hint="eastAsia"/>
                <w:color w:val="000000"/>
                <w:szCs w:val="24"/>
              </w:rPr>
              <w:t>w</w:t>
            </w:r>
            <w:r>
              <w:rPr>
                <w:rFonts w:hint="eastAsia"/>
                <w:color w:val="000000"/>
                <w:szCs w:val="24"/>
              </w:rPr>
              <w:t>New</w:t>
            </w:r>
            <w:r w:rsidRPr="00582304">
              <w:rPr>
                <w:rFonts w:hint="eastAsia"/>
                <w:color w:val="000000"/>
                <w:szCs w:val="24"/>
              </w:rPr>
              <w:t>1</w:t>
            </w:r>
          </w:p>
        </w:tc>
        <w:tc>
          <w:tcPr>
            <w:tcW w:w="997" w:type="dxa"/>
            <w:vMerge w:val="restart"/>
            <w:tcBorders>
              <w:top w:val="single" w:sz="4" w:space="0" w:color="auto"/>
            </w:tcBorders>
            <w:noWrap/>
          </w:tcPr>
          <w:p w14:paraId="4084B825" w14:textId="77777777" w:rsidR="00EC5ED4" w:rsidRPr="00582304" w:rsidRDefault="00EC5ED4" w:rsidP="00601134">
            <w:pPr>
              <w:spacing w:line="240" w:lineRule="auto"/>
              <w:rPr>
                <w:iCs/>
                <w:szCs w:val="24"/>
              </w:rPr>
            </w:pPr>
            <w:r>
              <w:rPr>
                <w:rFonts w:hint="eastAsia"/>
                <w:color w:val="000000"/>
              </w:rPr>
              <w:t>291.93</w:t>
            </w:r>
          </w:p>
        </w:tc>
        <w:tc>
          <w:tcPr>
            <w:tcW w:w="1084" w:type="dxa"/>
            <w:tcBorders>
              <w:top w:val="single" w:sz="4" w:space="0" w:color="auto"/>
            </w:tcBorders>
            <w:noWrap/>
          </w:tcPr>
          <w:p w14:paraId="3E993F9B" w14:textId="77777777" w:rsidR="00EC5ED4" w:rsidRPr="00582304" w:rsidRDefault="00EC5ED4" w:rsidP="00601134">
            <w:pPr>
              <w:spacing w:line="240" w:lineRule="auto"/>
              <w:rPr>
                <w:iCs/>
                <w:szCs w:val="24"/>
              </w:rPr>
            </w:pPr>
            <w:r>
              <w:rPr>
                <w:rFonts w:hint="eastAsia"/>
                <w:color w:val="000000"/>
              </w:rPr>
              <w:t>304.46</w:t>
            </w:r>
          </w:p>
        </w:tc>
        <w:tc>
          <w:tcPr>
            <w:tcW w:w="1085" w:type="dxa"/>
            <w:tcBorders>
              <w:top w:val="single" w:sz="4" w:space="0" w:color="auto"/>
            </w:tcBorders>
            <w:noWrap/>
          </w:tcPr>
          <w:p w14:paraId="1829E0D2" w14:textId="77777777" w:rsidR="00EC5ED4" w:rsidRPr="00582304" w:rsidRDefault="00EC5ED4" w:rsidP="00601134">
            <w:pPr>
              <w:spacing w:line="240" w:lineRule="auto"/>
              <w:rPr>
                <w:iCs/>
                <w:szCs w:val="24"/>
              </w:rPr>
            </w:pPr>
            <w:r>
              <w:rPr>
                <w:rFonts w:hint="eastAsia"/>
                <w:color w:val="000000"/>
              </w:rPr>
              <w:t>4.46</w:t>
            </w:r>
          </w:p>
        </w:tc>
        <w:tc>
          <w:tcPr>
            <w:tcW w:w="1089" w:type="dxa"/>
            <w:tcBorders>
              <w:top w:val="single" w:sz="4" w:space="0" w:color="auto"/>
            </w:tcBorders>
            <w:noWrap/>
          </w:tcPr>
          <w:p w14:paraId="19A2A505" w14:textId="77777777" w:rsidR="00EC5ED4" w:rsidRPr="00582304" w:rsidRDefault="00EC5ED4" w:rsidP="00601134">
            <w:pPr>
              <w:spacing w:line="240" w:lineRule="auto"/>
              <w:rPr>
                <w:iCs/>
                <w:szCs w:val="24"/>
              </w:rPr>
            </w:pPr>
            <w:r>
              <w:rPr>
                <w:rFonts w:hint="eastAsia"/>
                <w:color w:val="000000"/>
              </w:rPr>
              <w:t>3.47</w:t>
            </w:r>
          </w:p>
        </w:tc>
        <w:tc>
          <w:tcPr>
            <w:tcW w:w="992" w:type="dxa"/>
            <w:tcBorders>
              <w:top w:val="single" w:sz="4" w:space="0" w:color="auto"/>
            </w:tcBorders>
            <w:noWrap/>
          </w:tcPr>
          <w:p w14:paraId="0FA1644C" w14:textId="77777777" w:rsidR="00EC5ED4" w:rsidRPr="00582304" w:rsidRDefault="00EC5ED4" w:rsidP="00601134">
            <w:pPr>
              <w:spacing w:line="240" w:lineRule="auto"/>
              <w:rPr>
                <w:iCs/>
                <w:szCs w:val="24"/>
              </w:rPr>
            </w:pPr>
            <w:r>
              <w:rPr>
                <w:rFonts w:hint="eastAsia"/>
                <w:color w:val="000000"/>
              </w:rPr>
              <w:t>4.16</w:t>
            </w:r>
          </w:p>
        </w:tc>
        <w:tc>
          <w:tcPr>
            <w:tcW w:w="990" w:type="dxa"/>
            <w:tcBorders>
              <w:top w:val="single" w:sz="4" w:space="0" w:color="auto"/>
            </w:tcBorders>
            <w:noWrap/>
          </w:tcPr>
          <w:p w14:paraId="3D9162EB" w14:textId="77777777" w:rsidR="00EC5ED4" w:rsidRPr="00582304" w:rsidRDefault="00EC5ED4" w:rsidP="00601134">
            <w:pPr>
              <w:spacing w:line="240" w:lineRule="auto"/>
              <w:rPr>
                <w:iCs/>
                <w:szCs w:val="24"/>
              </w:rPr>
            </w:pPr>
            <w:r>
              <w:rPr>
                <w:rFonts w:hint="eastAsia"/>
                <w:color w:val="000000"/>
              </w:rPr>
              <w:t>5.65</w:t>
            </w:r>
          </w:p>
        </w:tc>
        <w:tc>
          <w:tcPr>
            <w:tcW w:w="1278" w:type="dxa"/>
            <w:tcBorders>
              <w:top w:val="single" w:sz="4" w:space="0" w:color="auto"/>
            </w:tcBorders>
          </w:tcPr>
          <w:p w14:paraId="0D8CAAC4" w14:textId="77777777" w:rsidR="00EC5ED4" w:rsidRPr="00582304" w:rsidRDefault="00EC5ED4" w:rsidP="00601134">
            <w:pPr>
              <w:spacing w:line="240" w:lineRule="auto"/>
              <w:rPr>
                <w:color w:val="000000"/>
                <w:szCs w:val="24"/>
              </w:rPr>
            </w:pPr>
            <w:r>
              <w:rPr>
                <w:rFonts w:hint="eastAsia"/>
                <w:color w:val="000000"/>
              </w:rPr>
              <w:t>0.98</w:t>
            </w:r>
          </w:p>
        </w:tc>
      </w:tr>
      <w:tr w:rsidR="00EC5ED4" w:rsidRPr="00582304" w14:paraId="7D2BCC40" w14:textId="77777777" w:rsidTr="00B02083">
        <w:trPr>
          <w:trHeight w:val="324"/>
        </w:trPr>
        <w:tc>
          <w:tcPr>
            <w:tcW w:w="566" w:type="dxa"/>
            <w:vMerge/>
          </w:tcPr>
          <w:p w14:paraId="09515CEF" w14:textId="77777777" w:rsidR="00EC5ED4" w:rsidRPr="00582304" w:rsidRDefault="00EC5ED4" w:rsidP="00601134">
            <w:pPr>
              <w:spacing w:line="240" w:lineRule="auto"/>
              <w:rPr>
                <w:iCs/>
                <w:szCs w:val="24"/>
              </w:rPr>
            </w:pPr>
          </w:p>
        </w:tc>
        <w:tc>
          <w:tcPr>
            <w:tcW w:w="1274" w:type="dxa"/>
          </w:tcPr>
          <w:p w14:paraId="1166E271" w14:textId="77777777" w:rsidR="00EC5ED4" w:rsidRPr="00582304" w:rsidRDefault="00EC5ED4" w:rsidP="00601134">
            <w:pPr>
              <w:spacing w:line="240" w:lineRule="auto"/>
              <w:rPr>
                <w:iCs/>
                <w:szCs w:val="24"/>
              </w:rPr>
            </w:pPr>
            <w:r w:rsidRPr="00582304">
              <w:rPr>
                <w:color w:val="000000"/>
                <w:szCs w:val="24"/>
              </w:rPr>
              <w:t>w</w:t>
            </w:r>
            <w:r>
              <w:rPr>
                <w:rFonts w:hint="eastAsia"/>
                <w:color w:val="000000"/>
                <w:szCs w:val="24"/>
              </w:rPr>
              <w:t>New</w:t>
            </w:r>
            <w:r w:rsidRPr="00582304">
              <w:rPr>
                <w:color w:val="000000"/>
                <w:szCs w:val="24"/>
              </w:rPr>
              <w:t>2</w:t>
            </w:r>
          </w:p>
        </w:tc>
        <w:tc>
          <w:tcPr>
            <w:tcW w:w="997" w:type="dxa"/>
            <w:vMerge/>
          </w:tcPr>
          <w:p w14:paraId="3309C392" w14:textId="77777777" w:rsidR="00EC5ED4" w:rsidRPr="00582304" w:rsidRDefault="00EC5ED4" w:rsidP="00601134">
            <w:pPr>
              <w:spacing w:line="240" w:lineRule="auto"/>
              <w:rPr>
                <w:iCs/>
                <w:szCs w:val="24"/>
              </w:rPr>
            </w:pPr>
          </w:p>
        </w:tc>
        <w:tc>
          <w:tcPr>
            <w:tcW w:w="1084" w:type="dxa"/>
            <w:noWrap/>
          </w:tcPr>
          <w:p w14:paraId="18A08C90" w14:textId="77777777" w:rsidR="00EC5ED4" w:rsidRPr="00582304" w:rsidRDefault="00EC5ED4" w:rsidP="00601134">
            <w:pPr>
              <w:spacing w:line="240" w:lineRule="auto"/>
              <w:rPr>
                <w:iCs/>
                <w:szCs w:val="24"/>
              </w:rPr>
            </w:pPr>
            <w:r>
              <w:rPr>
                <w:rFonts w:hint="eastAsia"/>
                <w:color w:val="000000"/>
              </w:rPr>
              <w:t>304.6</w:t>
            </w:r>
          </w:p>
        </w:tc>
        <w:tc>
          <w:tcPr>
            <w:tcW w:w="1085" w:type="dxa"/>
            <w:noWrap/>
          </w:tcPr>
          <w:p w14:paraId="623D1F97" w14:textId="77777777" w:rsidR="00EC5ED4" w:rsidRPr="00582304" w:rsidRDefault="00EC5ED4" w:rsidP="00601134">
            <w:pPr>
              <w:spacing w:line="240" w:lineRule="auto"/>
              <w:rPr>
                <w:iCs/>
                <w:szCs w:val="24"/>
              </w:rPr>
            </w:pPr>
            <w:r>
              <w:rPr>
                <w:rFonts w:hint="eastAsia"/>
                <w:color w:val="000000"/>
              </w:rPr>
              <w:t>4.6</w:t>
            </w:r>
          </w:p>
        </w:tc>
        <w:tc>
          <w:tcPr>
            <w:tcW w:w="1089" w:type="dxa"/>
            <w:noWrap/>
          </w:tcPr>
          <w:p w14:paraId="5DF1D54C" w14:textId="77777777" w:rsidR="00EC5ED4" w:rsidRPr="00582304" w:rsidRDefault="00EC5ED4" w:rsidP="00601134">
            <w:pPr>
              <w:spacing w:line="240" w:lineRule="auto"/>
              <w:rPr>
                <w:iCs/>
                <w:szCs w:val="24"/>
              </w:rPr>
            </w:pPr>
            <w:r>
              <w:rPr>
                <w:rFonts w:hint="eastAsia"/>
                <w:color w:val="000000"/>
              </w:rPr>
              <w:t>3.6</w:t>
            </w:r>
          </w:p>
        </w:tc>
        <w:tc>
          <w:tcPr>
            <w:tcW w:w="992" w:type="dxa"/>
            <w:noWrap/>
          </w:tcPr>
          <w:p w14:paraId="21909E9A" w14:textId="77777777" w:rsidR="00EC5ED4" w:rsidRPr="00582304" w:rsidRDefault="00EC5ED4" w:rsidP="00601134">
            <w:pPr>
              <w:spacing w:line="240" w:lineRule="auto"/>
              <w:rPr>
                <w:iCs/>
                <w:szCs w:val="24"/>
              </w:rPr>
            </w:pPr>
            <w:r>
              <w:rPr>
                <w:rFonts w:hint="eastAsia"/>
                <w:color w:val="000000"/>
              </w:rPr>
              <w:t>4.29</w:t>
            </w:r>
          </w:p>
        </w:tc>
        <w:tc>
          <w:tcPr>
            <w:tcW w:w="990" w:type="dxa"/>
            <w:noWrap/>
          </w:tcPr>
          <w:p w14:paraId="44213331" w14:textId="77777777" w:rsidR="00EC5ED4" w:rsidRPr="00582304" w:rsidRDefault="00EC5ED4" w:rsidP="00601134">
            <w:pPr>
              <w:spacing w:line="240" w:lineRule="auto"/>
              <w:rPr>
                <w:iCs/>
                <w:szCs w:val="24"/>
              </w:rPr>
            </w:pPr>
            <w:r>
              <w:rPr>
                <w:rFonts w:hint="eastAsia"/>
                <w:color w:val="000000"/>
              </w:rPr>
              <w:t>5.84</w:t>
            </w:r>
          </w:p>
        </w:tc>
        <w:tc>
          <w:tcPr>
            <w:tcW w:w="1278" w:type="dxa"/>
          </w:tcPr>
          <w:p w14:paraId="48B5AFF3" w14:textId="77777777" w:rsidR="00EC5ED4" w:rsidRPr="00582304" w:rsidRDefault="00EC5ED4" w:rsidP="00601134">
            <w:pPr>
              <w:spacing w:line="240" w:lineRule="auto"/>
              <w:rPr>
                <w:color w:val="000000"/>
                <w:szCs w:val="24"/>
              </w:rPr>
            </w:pPr>
            <w:r>
              <w:rPr>
                <w:rFonts w:hint="eastAsia"/>
                <w:color w:val="000000"/>
              </w:rPr>
              <w:t>0.98</w:t>
            </w:r>
          </w:p>
        </w:tc>
      </w:tr>
      <w:tr w:rsidR="00EC5ED4" w:rsidRPr="00582304" w14:paraId="60E77C0C" w14:textId="77777777" w:rsidTr="00B02083">
        <w:trPr>
          <w:trHeight w:val="324"/>
        </w:trPr>
        <w:tc>
          <w:tcPr>
            <w:tcW w:w="566" w:type="dxa"/>
            <w:vMerge/>
          </w:tcPr>
          <w:p w14:paraId="14479E53" w14:textId="77777777" w:rsidR="00EC5ED4" w:rsidRPr="00582304" w:rsidRDefault="00EC5ED4" w:rsidP="00601134">
            <w:pPr>
              <w:spacing w:line="240" w:lineRule="auto"/>
              <w:rPr>
                <w:iCs/>
                <w:szCs w:val="24"/>
              </w:rPr>
            </w:pPr>
          </w:p>
        </w:tc>
        <w:tc>
          <w:tcPr>
            <w:tcW w:w="1274" w:type="dxa"/>
          </w:tcPr>
          <w:p w14:paraId="1A919F5C" w14:textId="77777777" w:rsidR="00EC5ED4" w:rsidRPr="00582304" w:rsidRDefault="00EC5ED4" w:rsidP="00601134">
            <w:pPr>
              <w:spacing w:line="240" w:lineRule="auto"/>
              <w:rPr>
                <w:iCs/>
                <w:szCs w:val="24"/>
              </w:rPr>
            </w:pPr>
            <w:r w:rsidRPr="00582304">
              <w:rPr>
                <w:color w:val="000000"/>
                <w:szCs w:val="24"/>
              </w:rPr>
              <w:t>wChao2</w:t>
            </w:r>
          </w:p>
        </w:tc>
        <w:tc>
          <w:tcPr>
            <w:tcW w:w="997" w:type="dxa"/>
            <w:vMerge/>
          </w:tcPr>
          <w:p w14:paraId="5F9B51A7" w14:textId="77777777" w:rsidR="00EC5ED4" w:rsidRPr="00582304" w:rsidRDefault="00EC5ED4" w:rsidP="00601134">
            <w:pPr>
              <w:spacing w:line="240" w:lineRule="auto"/>
              <w:rPr>
                <w:iCs/>
                <w:szCs w:val="24"/>
              </w:rPr>
            </w:pPr>
          </w:p>
        </w:tc>
        <w:tc>
          <w:tcPr>
            <w:tcW w:w="1084" w:type="dxa"/>
            <w:noWrap/>
          </w:tcPr>
          <w:p w14:paraId="64986D93" w14:textId="77777777" w:rsidR="00EC5ED4" w:rsidRPr="00582304" w:rsidRDefault="00EC5ED4" w:rsidP="00601134">
            <w:pPr>
              <w:spacing w:line="240" w:lineRule="auto"/>
              <w:rPr>
                <w:iCs/>
                <w:szCs w:val="24"/>
              </w:rPr>
            </w:pPr>
            <w:r>
              <w:rPr>
                <w:rFonts w:hint="eastAsia"/>
                <w:color w:val="000000"/>
              </w:rPr>
              <w:t>299.35</w:t>
            </w:r>
          </w:p>
        </w:tc>
        <w:tc>
          <w:tcPr>
            <w:tcW w:w="1085" w:type="dxa"/>
            <w:noWrap/>
          </w:tcPr>
          <w:p w14:paraId="46B08E8C" w14:textId="77777777" w:rsidR="00EC5ED4" w:rsidRPr="00582304" w:rsidRDefault="00EC5ED4" w:rsidP="00601134">
            <w:pPr>
              <w:spacing w:line="240" w:lineRule="auto"/>
              <w:rPr>
                <w:iCs/>
                <w:szCs w:val="24"/>
              </w:rPr>
            </w:pPr>
            <w:r>
              <w:rPr>
                <w:rFonts w:hint="eastAsia"/>
                <w:color w:val="000000"/>
              </w:rPr>
              <w:t>-0.65</w:t>
            </w:r>
          </w:p>
        </w:tc>
        <w:tc>
          <w:tcPr>
            <w:tcW w:w="1089" w:type="dxa"/>
            <w:noWrap/>
          </w:tcPr>
          <w:p w14:paraId="7E596B25" w14:textId="77777777" w:rsidR="00EC5ED4" w:rsidRPr="00582304" w:rsidRDefault="00EC5ED4" w:rsidP="00601134">
            <w:pPr>
              <w:spacing w:line="240" w:lineRule="auto"/>
              <w:rPr>
                <w:iCs/>
                <w:szCs w:val="24"/>
              </w:rPr>
            </w:pPr>
            <w:r>
              <w:rPr>
                <w:rFonts w:hint="eastAsia"/>
                <w:color w:val="000000"/>
              </w:rPr>
              <w:t>3.02</w:t>
            </w:r>
          </w:p>
        </w:tc>
        <w:tc>
          <w:tcPr>
            <w:tcW w:w="992" w:type="dxa"/>
            <w:noWrap/>
          </w:tcPr>
          <w:p w14:paraId="477065EC" w14:textId="77777777" w:rsidR="00EC5ED4" w:rsidRPr="00582304" w:rsidRDefault="00EC5ED4" w:rsidP="00601134">
            <w:pPr>
              <w:spacing w:line="240" w:lineRule="auto"/>
              <w:rPr>
                <w:iCs/>
                <w:szCs w:val="24"/>
              </w:rPr>
            </w:pPr>
            <w:r>
              <w:rPr>
                <w:rFonts w:hint="eastAsia"/>
                <w:color w:val="000000"/>
              </w:rPr>
              <w:t>3.18</w:t>
            </w:r>
          </w:p>
        </w:tc>
        <w:tc>
          <w:tcPr>
            <w:tcW w:w="990" w:type="dxa"/>
            <w:noWrap/>
          </w:tcPr>
          <w:p w14:paraId="3E02F5C3" w14:textId="77777777" w:rsidR="00EC5ED4" w:rsidRPr="00582304" w:rsidRDefault="00EC5ED4" w:rsidP="00601134">
            <w:pPr>
              <w:spacing w:line="240" w:lineRule="auto"/>
              <w:rPr>
                <w:iCs/>
                <w:szCs w:val="24"/>
              </w:rPr>
            </w:pPr>
            <w:r>
              <w:rPr>
                <w:rFonts w:hint="eastAsia"/>
                <w:color w:val="000000"/>
              </w:rPr>
              <w:t>3.09</w:t>
            </w:r>
          </w:p>
        </w:tc>
        <w:tc>
          <w:tcPr>
            <w:tcW w:w="1278" w:type="dxa"/>
          </w:tcPr>
          <w:p w14:paraId="129B0A51" w14:textId="77777777" w:rsidR="00EC5ED4" w:rsidRPr="00582304" w:rsidRDefault="00EC5ED4" w:rsidP="00601134">
            <w:pPr>
              <w:spacing w:line="240" w:lineRule="auto"/>
              <w:rPr>
                <w:color w:val="000000"/>
                <w:szCs w:val="24"/>
              </w:rPr>
            </w:pPr>
            <w:r>
              <w:rPr>
                <w:rFonts w:hint="eastAsia"/>
                <w:color w:val="000000"/>
              </w:rPr>
              <w:t>0.91</w:t>
            </w:r>
          </w:p>
        </w:tc>
      </w:tr>
      <w:tr w:rsidR="00EC5ED4" w:rsidRPr="00582304" w14:paraId="2BEEA0B6" w14:textId="77777777" w:rsidTr="00B02083">
        <w:trPr>
          <w:trHeight w:val="324"/>
        </w:trPr>
        <w:tc>
          <w:tcPr>
            <w:tcW w:w="566" w:type="dxa"/>
            <w:vMerge/>
          </w:tcPr>
          <w:p w14:paraId="2B8EC229" w14:textId="77777777" w:rsidR="00EC5ED4" w:rsidRPr="00582304" w:rsidRDefault="00EC5ED4" w:rsidP="00601134">
            <w:pPr>
              <w:spacing w:line="240" w:lineRule="auto"/>
              <w:rPr>
                <w:iCs/>
                <w:szCs w:val="24"/>
              </w:rPr>
            </w:pPr>
          </w:p>
        </w:tc>
        <w:tc>
          <w:tcPr>
            <w:tcW w:w="1274" w:type="dxa"/>
          </w:tcPr>
          <w:p w14:paraId="1EBB64A8" w14:textId="77777777" w:rsidR="00EC5ED4" w:rsidRPr="00582304" w:rsidRDefault="00EC5ED4" w:rsidP="00601134">
            <w:pPr>
              <w:spacing w:line="240" w:lineRule="auto"/>
              <w:rPr>
                <w:color w:val="000000"/>
                <w:szCs w:val="24"/>
              </w:rPr>
            </w:pPr>
            <w:r>
              <w:rPr>
                <w:rFonts w:hint="eastAsia"/>
                <w:color w:val="000000"/>
                <w:szCs w:val="24"/>
              </w:rPr>
              <w:t>New</w:t>
            </w:r>
          </w:p>
        </w:tc>
        <w:tc>
          <w:tcPr>
            <w:tcW w:w="997" w:type="dxa"/>
            <w:vMerge/>
          </w:tcPr>
          <w:p w14:paraId="161138A2" w14:textId="77777777" w:rsidR="00EC5ED4" w:rsidRPr="00582304" w:rsidRDefault="00EC5ED4" w:rsidP="00601134">
            <w:pPr>
              <w:spacing w:line="240" w:lineRule="auto"/>
              <w:rPr>
                <w:iCs/>
                <w:szCs w:val="24"/>
              </w:rPr>
            </w:pPr>
          </w:p>
        </w:tc>
        <w:tc>
          <w:tcPr>
            <w:tcW w:w="1084" w:type="dxa"/>
            <w:noWrap/>
          </w:tcPr>
          <w:p w14:paraId="2DB649C9" w14:textId="77777777" w:rsidR="00EC5ED4" w:rsidRPr="00582304" w:rsidRDefault="00EC5ED4" w:rsidP="00601134">
            <w:pPr>
              <w:spacing w:line="240" w:lineRule="auto"/>
              <w:rPr>
                <w:color w:val="000000"/>
              </w:rPr>
            </w:pPr>
            <w:r>
              <w:rPr>
                <w:rFonts w:hint="eastAsia"/>
                <w:color w:val="000000"/>
              </w:rPr>
              <w:t>329.92</w:t>
            </w:r>
          </w:p>
        </w:tc>
        <w:tc>
          <w:tcPr>
            <w:tcW w:w="1085" w:type="dxa"/>
            <w:noWrap/>
          </w:tcPr>
          <w:p w14:paraId="453980EE" w14:textId="77777777" w:rsidR="00EC5ED4" w:rsidRPr="00582304" w:rsidRDefault="00EC5ED4" w:rsidP="00601134">
            <w:pPr>
              <w:spacing w:line="240" w:lineRule="auto"/>
              <w:rPr>
                <w:color w:val="000000"/>
              </w:rPr>
            </w:pPr>
            <w:r>
              <w:rPr>
                <w:rFonts w:hint="eastAsia"/>
                <w:color w:val="000000"/>
              </w:rPr>
              <w:t>29.92</w:t>
            </w:r>
          </w:p>
        </w:tc>
        <w:tc>
          <w:tcPr>
            <w:tcW w:w="1089" w:type="dxa"/>
            <w:noWrap/>
          </w:tcPr>
          <w:p w14:paraId="4A140D4B" w14:textId="77777777" w:rsidR="00EC5ED4" w:rsidRPr="00582304" w:rsidRDefault="00EC5ED4" w:rsidP="00601134">
            <w:pPr>
              <w:spacing w:line="240" w:lineRule="auto"/>
              <w:rPr>
                <w:color w:val="000000"/>
              </w:rPr>
            </w:pPr>
            <w:r>
              <w:rPr>
                <w:rFonts w:hint="eastAsia"/>
                <w:color w:val="000000"/>
              </w:rPr>
              <w:t>14.28</w:t>
            </w:r>
          </w:p>
        </w:tc>
        <w:tc>
          <w:tcPr>
            <w:tcW w:w="992" w:type="dxa"/>
            <w:noWrap/>
          </w:tcPr>
          <w:p w14:paraId="7E4EC01F" w14:textId="77777777" w:rsidR="00EC5ED4" w:rsidRPr="00582304" w:rsidRDefault="00EC5ED4" w:rsidP="00601134">
            <w:pPr>
              <w:spacing w:line="240" w:lineRule="auto"/>
              <w:rPr>
                <w:color w:val="000000"/>
              </w:rPr>
            </w:pPr>
            <w:r>
              <w:rPr>
                <w:rFonts w:hint="eastAsia"/>
                <w:color w:val="000000"/>
              </w:rPr>
              <w:t>18.41</w:t>
            </w:r>
          </w:p>
        </w:tc>
        <w:tc>
          <w:tcPr>
            <w:tcW w:w="990" w:type="dxa"/>
            <w:noWrap/>
          </w:tcPr>
          <w:p w14:paraId="2E2D6936" w14:textId="77777777" w:rsidR="00EC5ED4" w:rsidRPr="00582304" w:rsidRDefault="00EC5ED4" w:rsidP="00601134">
            <w:pPr>
              <w:spacing w:line="240" w:lineRule="auto"/>
              <w:rPr>
                <w:color w:val="000000"/>
              </w:rPr>
            </w:pPr>
            <w:r>
              <w:rPr>
                <w:rFonts w:hint="eastAsia"/>
                <w:color w:val="000000"/>
              </w:rPr>
              <w:t>33.14</w:t>
            </w:r>
          </w:p>
        </w:tc>
        <w:tc>
          <w:tcPr>
            <w:tcW w:w="1278" w:type="dxa"/>
          </w:tcPr>
          <w:p w14:paraId="1F2A1183" w14:textId="77777777" w:rsidR="00EC5ED4" w:rsidRPr="00582304" w:rsidRDefault="00EC5ED4" w:rsidP="00601134">
            <w:pPr>
              <w:spacing w:line="240" w:lineRule="auto"/>
              <w:rPr>
                <w:color w:val="000000"/>
              </w:rPr>
            </w:pPr>
            <w:r>
              <w:rPr>
                <w:rFonts w:hint="eastAsia"/>
                <w:color w:val="000000"/>
              </w:rPr>
              <w:t>0.96</w:t>
            </w:r>
          </w:p>
        </w:tc>
      </w:tr>
    </w:tbl>
    <w:p w14:paraId="09B54C9F" w14:textId="77777777" w:rsidR="009E72AD" w:rsidRDefault="009E72AD" w:rsidP="00601134">
      <w:pPr>
        <w:pStyle w:val="af1"/>
        <w:spacing w:line="240" w:lineRule="auto"/>
      </w:pPr>
      <w:bookmarkStart w:id="29" w:name="_Toc166682366"/>
    </w:p>
    <w:p w14:paraId="0F5869A6" w14:textId="77777777" w:rsidR="009E72AD" w:rsidRDefault="009E72AD" w:rsidP="00601134">
      <w:pPr>
        <w:pStyle w:val="af1"/>
        <w:spacing w:line="240" w:lineRule="auto"/>
      </w:pPr>
    </w:p>
    <w:p w14:paraId="784D6680" w14:textId="4C3ABB6C" w:rsidR="00EC5ED4" w:rsidRPr="004C6744" w:rsidRDefault="00EC5ED4" w:rsidP="00601134">
      <w:pPr>
        <w:pStyle w:val="af1"/>
        <w:spacing w:line="240" w:lineRule="auto"/>
      </w:pPr>
      <w:r>
        <w:t xml:space="preserve">Table S. </w:t>
      </w:r>
      <w:r>
        <w:fldChar w:fldCharType="begin"/>
      </w:r>
      <w:r>
        <w:instrText xml:space="preserve"> SEQ Table_S. \* ARABIC </w:instrText>
      </w:r>
      <w:r>
        <w:fldChar w:fldCharType="separate"/>
      </w:r>
      <w:r w:rsidR="00EF67F0">
        <w:rPr>
          <w:noProof/>
        </w:rPr>
        <w:t>18</w:t>
      </w:r>
      <w:r>
        <w:fldChar w:fldCharType="end"/>
      </w:r>
      <w:r w:rsidRPr="008E12A9">
        <w:rPr>
          <w:rFonts w:hint="eastAsia"/>
        </w:rPr>
        <w:t>取後</w:t>
      </w:r>
      <w:r>
        <w:rPr>
          <w:rFonts w:hint="eastAsia"/>
        </w:rPr>
        <w:t>不</w:t>
      </w:r>
      <w:r w:rsidRPr="008E12A9">
        <w:rPr>
          <w:rFonts w:hint="eastAsia"/>
        </w:rPr>
        <w:t>放回的抽樣方式在</w:t>
      </w:r>
      <w:r w:rsidR="00095F5C">
        <w:rPr>
          <w:rFonts w:hint="eastAsia"/>
        </w:rPr>
        <w:t>情況三</w:t>
      </w:r>
      <w:r w:rsidRPr="008E12A9">
        <w:rPr>
          <w:rFonts w:hint="eastAsia"/>
        </w:rPr>
        <w:t>下，</w:t>
      </w:r>
      <w:r w:rsidRPr="008E12A9">
        <w:rPr>
          <w:rFonts w:cs="Times New Roman" w:hint="eastAsia"/>
        </w:rPr>
        <w:t>兩群落皆為均勻模型之情況下的估計結果。</w:t>
      </w:r>
      <w:bookmarkEnd w:id="29"/>
    </w:p>
    <w:tbl>
      <w:tblPr>
        <w:tblStyle w:val="afd"/>
        <w:tblW w:w="9355" w:type="dxa"/>
        <w:tblLayout w:type="fixed"/>
        <w:tblLook w:val="04A0" w:firstRow="1" w:lastRow="0" w:firstColumn="1" w:lastColumn="0" w:noHBand="0" w:noVBand="1"/>
      </w:tblPr>
      <w:tblGrid>
        <w:gridCol w:w="566"/>
        <w:gridCol w:w="1274"/>
        <w:gridCol w:w="997"/>
        <w:gridCol w:w="1084"/>
        <w:gridCol w:w="1085"/>
        <w:gridCol w:w="1089"/>
        <w:gridCol w:w="992"/>
        <w:gridCol w:w="990"/>
        <w:gridCol w:w="1278"/>
      </w:tblGrid>
      <w:tr w:rsidR="00EC5ED4" w:rsidRPr="00582304" w14:paraId="65069290" w14:textId="77777777" w:rsidTr="00B02083">
        <w:trPr>
          <w:cnfStyle w:val="100000000000" w:firstRow="1" w:lastRow="0" w:firstColumn="0" w:lastColumn="0" w:oddVBand="0" w:evenVBand="0" w:oddHBand="0" w:evenHBand="0" w:firstRowFirstColumn="0" w:firstRowLastColumn="0" w:lastRowFirstColumn="0" w:lastRowLastColumn="0"/>
          <w:trHeight w:val="324"/>
        </w:trPr>
        <w:tc>
          <w:tcPr>
            <w:tcW w:w="566" w:type="dxa"/>
            <w:noWrap/>
            <w:hideMark/>
          </w:tcPr>
          <w:p w14:paraId="4C623103" w14:textId="77777777" w:rsidR="00EC5ED4" w:rsidRPr="00582304" w:rsidRDefault="00EC5ED4" w:rsidP="00601134">
            <w:pPr>
              <w:spacing w:line="240" w:lineRule="auto"/>
              <w:jc w:val="left"/>
              <w:rPr>
                <w:iCs/>
                <w:szCs w:val="24"/>
              </w:rPr>
            </w:pPr>
            <w:r w:rsidRPr="00582304">
              <w:rPr>
                <w:iCs/>
                <w:szCs w:val="24"/>
              </w:rPr>
              <w:t>q</w:t>
            </w:r>
          </w:p>
        </w:tc>
        <w:tc>
          <w:tcPr>
            <w:tcW w:w="1274" w:type="dxa"/>
          </w:tcPr>
          <w:p w14:paraId="6DFF2B4F" w14:textId="77777777" w:rsidR="00EC5ED4" w:rsidRPr="00582304" w:rsidRDefault="00EC5ED4" w:rsidP="00601134">
            <w:pPr>
              <w:spacing w:line="240" w:lineRule="auto"/>
              <w:rPr>
                <w:iCs/>
                <w:szCs w:val="24"/>
              </w:rPr>
            </w:pPr>
            <w:r w:rsidRPr="00582304">
              <w:rPr>
                <w:szCs w:val="24"/>
              </w:rPr>
              <w:t>Estimator</w:t>
            </w:r>
          </w:p>
        </w:tc>
        <w:tc>
          <w:tcPr>
            <w:tcW w:w="997" w:type="dxa"/>
            <w:noWrap/>
            <w:hideMark/>
          </w:tcPr>
          <w:p w14:paraId="712D7320" w14:textId="77777777" w:rsidR="00EC5ED4" w:rsidRPr="00582304" w:rsidRDefault="00EC5ED4" w:rsidP="00601134">
            <w:pPr>
              <w:spacing w:line="240" w:lineRule="auto"/>
              <w:rPr>
                <w:iCs/>
                <w:szCs w:val="24"/>
              </w:rPr>
            </w:pPr>
            <w:proofErr w:type="spellStart"/>
            <w:r w:rsidRPr="00582304">
              <w:rPr>
                <w:rFonts w:hint="eastAsia"/>
                <w:iCs/>
                <w:szCs w:val="24"/>
              </w:rPr>
              <w:t>Ob</w:t>
            </w:r>
            <w:r w:rsidRPr="00582304">
              <w:rPr>
                <w:iCs/>
                <w:szCs w:val="24"/>
              </w:rPr>
              <w:t>s</w:t>
            </w:r>
            <w:proofErr w:type="spellEnd"/>
          </w:p>
        </w:tc>
        <w:tc>
          <w:tcPr>
            <w:tcW w:w="1084" w:type="dxa"/>
            <w:noWrap/>
            <w:hideMark/>
          </w:tcPr>
          <w:p w14:paraId="77A69586" w14:textId="77777777" w:rsidR="00EC5ED4" w:rsidRPr="00582304" w:rsidRDefault="00EC5ED4" w:rsidP="00601134">
            <w:pPr>
              <w:spacing w:line="240" w:lineRule="auto"/>
              <w:rPr>
                <w:iCs/>
                <w:szCs w:val="24"/>
              </w:rPr>
            </w:pPr>
            <w:r w:rsidRPr="00582304">
              <w:rPr>
                <w:rFonts w:hint="eastAsia"/>
                <w:iCs/>
                <w:szCs w:val="24"/>
              </w:rPr>
              <w:t>A</w:t>
            </w:r>
            <w:r w:rsidRPr="00582304">
              <w:rPr>
                <w:iCs/>
                <w:szCs w:val="24"/>
              </w:rPr>
              <w:t>VG</w:t>
            </w:r>
            <w:r w:rsidRPr="00582304">
              <w:rPr>
                <w:rFonts w:hint="eastAsia"/>
                <w:iCs/>
                <w:szCs w:val="24"/>
              </w:rPr>
              <w:t xml:space="preserve"> </w:t>
            </w:r>
            <w:r w:rsidRPr="00582304">
              <w:rPr>
                <w:szCs w:val="24"/>
              </w:rPr>
              <w:t>Estimate</w:t>
            </w:r>
          </w:p>
        </w:tc>
        <w:tc>
          <w:tcPr>
            <w:tcW w:w="1085" w:type="dxa"/>
            <w:noWrap/>
            <w:hideMark/>
          </w:tcPr>
          <w:p w14:paraId="4CC31C1B" w14:textId="77777777" w:rsidR="00EC5ED4" w:rsidRPr="00582304" w:rsidRDefault="00EC5ED4" w:rsidP="00601134">
            <w:pPr>
              <w:spacing w:line="240" w:lineRule="auto"/>
              <w:rPr>
                <w:iCs/>
                <w:szCs w:val="24"/>
              </w:rPr>
            </w:pPr>
            <w:r w:rsidRPr="00582304">
              <w:rPr>
                <w:rFonts w:hint="eastAsia"/>
                <w:iCs/>
                <w:szCs w:val="24"/>
              </w:rPr>
              <w:t>Bias</w:t>
            </w:r>
          </w:p>
        </w:tc>
        <w:tc>
          <w:tcPr>
            <w:tcW w:w="1089" w:type="dxa"/>
            <w:noWrap/>
            <w:hideMark/>
          </w:tcPr>
          <w:p w14:paraId="741A1D55" w14:textId="77777777" w:rsidR="00EC5ED4" w:rsidRPr="00582304" w:rsidRDefault="00EC5ED4" w:rsidP="00601134">
            <w:pPr>
              <w:spacing w:line="240" w:lineRule="auto"/>
              <w:rPr>
                <w:iCs/>
                <w:szCs w:val="24"/>
              </w:rPr>
            </w:pPr>
            <w:r w:rsidRPr="00582304">
              <w:rPr>
                <w:rFonts w:hint="eastAsia"/>
                <w:iCs/>
                <w:szCs w:val="24"/>
              </w:rPr>
              <w:t xml:space="preserve">Sample </w:t>
            </w:r>
            <w:r w:rsidRPr="00582304">
              <w:rPr>
                <w:iCs/>
                <w:szCs w:val="24"/>
              </w:rPr>
              <w:t>SE</w:t>
            </w:r>
          </w:p>
        </w:tc>
        <w:tc>
          <w:tcPr>
            <w:tcW w:w="992" w:type="dxa"/>
            <w:noWrap/>
            <w:hideMark/>
          </w:tcPr>
          <w:p w14:paraId="28E44ACE" w14:textId="77777777" w:rsidR="00EC5ED4" w:rsidRPr="00582304" w:rsidRDefault="00EC5ED4" w:rsidP="00601134">
            <w:pPr>
              <w:spacing w:line="240" w:lineRule="auto"/>
              <w:rPr>
                <w:iCs/>
                <w:szCs w:val="24"/>
              </w:rPr>
            </w:pPr>
            <w:r w:rsidRPr="00582304">
              <w:rPr>
                <w:iCs/>
                <w:szCs w:val="24"/>
              </w:rPr>
              <w:t>E</w:t>
            </w:r>
            <w:r w:rsidRPr="00582304">
              <w:rPr>
                <w:rFonts w:hint="eastAsia"/>
                <w:iCs/>
                <w:szCs w:val="24"/>
              </w:rPr>
              <w:t>s</w:t>
            </w:r>
            <w:r w:rsidRPr="00582304">
              <w:rPr>
                <w:iCs/>
                <w:szCs w:val="24"/>
              </w:rPr>
              <w:t xml:space="preserve">t. </w:t>
            </w:r>
            <w:r w:rsidRPr="00582304">
              <w:rPr>
                <w:rFonts w:hint="eastAsia"/>
                <w:iCs/>
                <w:szCs w:val="24"/>
              </w:rPr>
              <w:t>S</w:t>
            </w:r>
            <w:r w:rsidRPr="00582304">
              <w:rPr>
                <w:iCs/>
                <w:szCs w:val="24"/>
              </w:rPr>
              <w:t>D</w:t>
            </w:r>
          </w:p>
        </w:tc>
        <w:tc>
          <w:tcPr>
            <w:tcW w:w="990" w:type="dxa"/>
            <w:noWrap/>
            <w:hideMark/>
          </w:tcPr>
          <w:p w14:paraId="59167D4D" w14:textId="77777777" w:rsidR="00EC5ED4" w:rsidRPr="00582304" w:rsidRDefault="00EC5ED4" w:rsidP="00601134">
            <w:pPr>
              <w:spacing w:line="240" w:lineRule="auto"/>
              <w:rPr>
                <w:iCs/>
                <w:szCs w:val="24"/>
              </w:rPr>
            </w:pPr>
            <w:r w:rsidRPr="00582304">
              <w:rPr>
                <w:rFonts w:hint="eastAsia"/>
                <w:iCs/>
                <w:szCs w:val="24"/>
              </w:rPr>
              <w:t>RMSE</w:t>
            </w:r>
          </w:p>
        </w:tc>
        <w:tc>
          <w:tcPr>
            <w:tcW w:w="1278" w:type="dxa"/>
          </w:tcPr>
          <w:p w14:paraId="4ED1E337" w14:textId="77777777" w:rsidR="00EC5ED4" w:rsidRPr="00582304" w:rsidRDefault="00EC5ED4" w:rsidP="00601134">
            <w:pPr>
              <w:spacing w:line="240" w:lineRule="auto"/>
              <w:rPr>
                <w:iCs/>
                <w:szCs w:val="24"/>
              </w:rPr>
            </w:pPr>
            <w:r w:rsidRPr="00582304">
              <w:rPr>
                <w:iCs/>
                <w:szCs w:val="24"/>
              </w:rPr>
              <w:t xml:space="preserve">95% CI </w:t>
            </w:r>
            <w:r w:rsidRPr="00582304">
              <w:rPr>
                <w:rFonts w:hint="eastAsia"/>
                <w:iCs/>
                <w:szCs w:val="24"/>
              </w:rPr>
              <w:t>Co</w:t>
            </w:r>
            <w:r w:rsidRPr="00582304">
              <w:rPr>
                <w:iCs/>
                <w:szCs w:val="24"/>
              </w:rPr>
              <w:t>verage</w:t>
            </w:r>
          </w:p>
        </w:tc>
      </w:tr>
      <w:tr w:rsidR="00EC5ED4" w:rsidRPr="00582304" w14:paraId="75296B0E" w14:textId="77777777" w:rsidTr="00B02083">
        <w:trPr>
          <w:trHeight w:val="324"/>
        </w:trPr>
        <w:tc>
          <w:tcPr>
            <w:tcW w:w="566" w:type="dxa"/>
            <w:vMerge w:val="restart"/>
            <w:tcBorders>
              <w:top w:val="double" w:sz="4" w:space="0" w:color="auto"/>
              <w:bottom w:val="nil"/>
            </w:tcBorders>
            <w:noWrap/>
            <w:hideMark/>
          </w:tcPr>
          <w:p w14:paraId="4831997F" w14:textId="77777777" w:rsidR="00EC5ED4" w:rsidRPr="00582304" w:rsidRDefault="00EC5ED4" w:rsidP="00601134">
            <w:pPr>
              <w:spacing w:line="240" w:lineRule="auto"/>
              <w:rPr>
                <w:iCs/>
                <w:szCs w:val="24"/>
              </w:rPr>
            </w:pPr>
            <w:r w:rsidRPr="00582304">
              <w:rPr>
                <w:iCs/>
                <w:szCs w:val="24"/>
              </w:rPr>
              <w:t>0.1</w:t>
            </w:r>
          </w:p>
        </w:tc>
        <w:tc>
          <w:tcPr>
            <w:tcW w:w="1274" w:type="dxa"/>
            <w:tcBorders>
              <w:top w:val="double" w:sz="4" w:space="0" w:color="auto"/>
              <w:bottom w:val="nil"/>
            </w:tcBorders>
          </w:tcPr>
          <w:p w14:paraId="31DA684A" w14:textId="77777777" w:rsidR="00EC5ED4" w:rsidRPr="00582304" w:rsidRDefault="00EC5ED4" w:rsidP="00601134">
            <w:pPr>
              <w:spacing w:line="240" w:lineRule="auto"/>
              <w:rPr>
                <w:color w:val="000000"/>
                <w:szCs w:val="24"/>
              </w:rPr>
            </w:pPr>
            <w:r w:rsidRPr="00582304">
              <w:rPr>
                <w:rFonts w:hint="eastAsia"/>
                <w:color w:val="000000"/>
                <w:szCs w:val="24"/>
              </w:rPr>
              <w:t>w</w:t>
            </w:r>
            <w:r>
              <w:rPr>
                <w:rFonts w:hint="eastAsia"/>
                <w:color w:val="000000"/>
                <w:szCs w:val="24"/>
              </w:rPr>
              <w:t>New</w:t>
            </w:r>
            <w:r w:rsidRPr="00582304">
              <w:rPr>
                <w:rFonts w:hint="eastAsia"/>
                <w:color w:val="000000"/>
                <w:szCs w:val="24"/>
              </w:rPr>
              <w:t>1</w:t>
            </w:r>
          </w:p>
        </w:tc>
        <w:tc>
          <w:tcPr>
            <w:tcW w:w="997" w:type="dxa"/>
            <w:vMerge w:val="restart"/>
            <w:tcBorders>
              <w:top w:val="double" w:sz="4" w:space="0" w:color="auto"/>
              <w:bottom w:val="nil"/>
            </w:tcBorders>
            <w:noWrap/>
          </w:tcPr>
          <w:p w14:paraId="22DFBFD8" w14:textId="77777777" w:rsidR="00EC5ED4" w:rsidRPr="00582304" w:rsidRDefault="00EC5ED4" w:rsidP="00601134">
            <w:pPr>
              <w:spacing w:line="240" w:lineRule="auto"/>
              <w:rPr>
                <w:iCs/>
                <w:szCs w:val="24"/>
              </w:rPr>
            </w:pPr>
            <w:r>
              <w:rPr>
                <w:rFonts w:hint="eastAsia"/>
                <w:color w:val="000000"/>
              </w:rPr>
              <w:t>160.17</w:t>
            </w:r>
          </w:p>
        </w:tc>
        <w:tc>
          <w:tcPr>
            <w:tcW w:w="1084" w:type="dxa"/>
            <w:tcBorders>
              <w:top w:val="double" w:sz="4" w:space="0" w:color="auto"/>
              <w:bottom w:val="nil"/>
            </w:tcBorders>
            <w:noWrap/>
          </w:tcPr>
          <w:p w14:paraId="7CCF7697" w14:textId="77777777" w:rsidR="00EC5ED4" w:rsidRPr="00582304" w:rsidRDefault="00EC5ED4" w:rsidP="00601134">
            <w:pPr>
              <w:spacing w:line="240" w:lineRule="auto"/>
              <w:rPr>
                <w:iCs/>
                <w:szCs w:val="24"/>
              </w:rPr>
            </w:pPr>
            <w:r>
              <w:rPr>
                <w:rFonts w:hint="eastAsia"/>
                <w:color w:val="000000"/>
              </w:rPr>
              <w:t>302.73</w:t>
            </w:r>
          </w:p>
        </w:tc>
        <w:tc>
          <w:tcPr>
            <w:tcW w:w="1085" w:type="dxa"/>
            <w:tcBorders>
              <w:top w:val="double" w:sz="4" w:space="0" w:color="auto"/>
              <w:bottom w:val="nil"/>
            </w:tcBorders>
            <w:noWrap/>
          </w:tcPr>
          <w:p w14:paraId="3E0576BE" w14:textId="77777777" w:rsidR="00EC5ED4" w:rsidRPr="00582304" w:rsidRDefault="00EC5ED4" w:rsidP="00601134">
            <w:pPr>
              <w:spacing w:line="240" w:lineRule="auto"/>
              <w:rPr>
                <w:iCs/>
                <w:szCs w:val="24"/>
              </w:rPr>
            </w:pPr>
            <w:r>
              <w:rPr>
                <w:rFonts w:hint="eastAsia"/>
                <w:color w:val="000000"/>
              </w:rPr>
              <w:t>2.73</w:t>
            </w:r>
          </w:p>
        </w:tc>
        <w:tc>
          <w:tcPr>
            <w:tcW w:w="1089" w:type="dxa"/>
            <w:tcBorders>
              <w:top w:val="double" w:sz="4" w:space="0" w:color="auto"/>
              <w:bottom w:val="nil"/>
            </w:tcBorders>
            <w:noWrap/>
          </w:tcPr>
          <w:p w14:paraId="72A92279" w14:textId="77777777" w:rsidR="00EC5ED4" w:rsidRPr="00582304" w:rsidRDefault="00EC5ED4" w:rsidP="00601134">
            <w:pPr>
              <w:spacing w:line="240" w:lineRule="auto"/>
              <w:rPr>
                <w:iCs/>
                <w:szCs w:val="24"/>
              </w:rPr>
            </w:pPr>
            <w:r>
              <w:rPr>
                <w:rFonts w:hint="eastAsia"/>
                <w:color w:val="000000"/>
              </w:rPr>
              <w:t>33.67</w:t>
            </w:r>
          </w:p>
        </w:tc>
        <w:tc>
          <w:tcPr>
            <w:tcW w:w="992" w:type="dxa"/>
            <w:tcBorders>
              <w:top w:val="double" w:sz="4" w:space="0" w:color="auto"/>
              <w:bottom w:val="nil"/>
            </w:tcBorders>
            <w:noWrap/>
          </w:tcPr>
          <w:p w14:paraId="5D9C78C9" w14:textId="77777777" w:rsidR="00EC5ED4" w:rsidRPr="00582304" w:rsidRDefault="00EC5ED4" w:rsidP="00601134">
            <w:pPr>
              <w:spacing w:line="240" w:lineRule="auto"/>
              <w:rPr>
                <w:iCs/>
                <w:szCs w:val="24"/>
              </w:rPr>
            </w:pPr>
            <w:r>
              <w:rPr>
                <w:rFonts w:hint="eastAsia"/>
                <w:color w:val="000000"/>
              </w:rPr>
              <w:t>28.43</w:t>
            </w:r>
          </w:p>
        </w:tc>
        <w:tc>
          <w:tcPr>
            <w:tcW w:w="990" w:type="dxa"/>
            <w:tcBorders>
              <w:top w:val="double" w:sz="4" w:space="0" w:color="auto"/>
              <w:bottom w:val="nil"/>
            </w:tcBorders>
            <w:noWrap/>
          </w:tcPr>
          <w:p w14:paraId="56D2A889" w14:textId="77777777" w:rsidR="00EC5ED4" w:rsidRPr="00582304" w:rsidRDefault="00EC5ED4" w:rsidP="00601134">
            <w:pPr>
              <w:spacing w:line="240" w:lineRule="auto"/>
              <w:rPr>
                <w:iCs/>
                <w:szCs w:val="24"/>
              </w:rPr>
            </w:pPr>
            <w:r>
              <w:rPr>
                <w:rFonts w:hint="eastAsia"/>
                <w:color w:val="000000"/>
              </w:rPr>
              <w:t>33.77</w:t>
            </w:r>
          </w:p>
        </w:tc>
        <w:tc>
          <w:tcPr>
            <w:tcW w:w="1278" w:type="dxa"/>
            <w:tcBorders>
              <w:top w:val="double" w:sz="4" w:space="0" w:color="auto"/>
              <w:bottom w:val="nil"/>
            </w:tcBorders>
          </w:tcPr>
          <w:p w14:paraId="6A9870B9" w14:textId="77777777" w:rsidR="00EC5ED4" w:rsidRPr="00582304" w:rsidRDefault="00EC5ED4" w:rsidP="00601134">
            <w:pPr>
              <w:spacing w:line="240" w:lineRule="auto"/>
              <w:rPr>
                <w:color w:val="FF0000"/>
                <w:szCs w:val="24"/>
              </w:rPr>
            </w:pPr>
            <w:r>
              <w:rPr>
                <w:rFonts w:hint="eastAsia"/>
                <w:color w:val="000000"/>
              </w:rPr>
              <w:t>0.9</w:t>
            </w:r>
          </w:p>
        </w:tc>
      </w:tr>
      <w:tr w:rsidR="00EC5ED4" w:rsidRPr="00582304" w14:paraId="3D6FD80A" w14:textId="77777777" w:rsidTr="00B02083">
        <w:trPr>
          <w:trHeight w:val="324"/>
        </w:trPr>
        <w:tc>
          <w:tcPr>
            <w:tcW w:w="566" w:type="dxa"/>
            <w:vMerge/>
            <w:tcBorders>
              <w:top w:val="nil"/>
              <w:bottom w:val="nil"/>
            </w:tcBorders>
            <w:hideMark/>
          </w:tcPr>
          <w:p w14:paraId="50FCEFF8" w14:textId="77777777" w:rsidR="00EC5ED4" w:rsidRPr="00582304" w:rsidRDefault="00EC5ED4" w:rsidP="00601134">
            <w:pPr>
              <w:spacing w:line="240" w:lineRule="auto"/>
              <w:rPr>
                <w:iCs/>
                <w:szCs w:val="24"/>
              </w:rPr>
            </w:pPr>
          </w:p>
        </w:tc>
        <w:tc>
          <w:tcPr>
            <w:tcW w:w="1274" w:type="dxa"/>
            <w:tcBorders>
              <w:top w:val="nil"/>
              <w:bottom w:val="nil"/>
            </w:tcBorders>
          </w:tcPr>
          <w:p w14:paraId="128EEEEA" w14:textId="77777777" w:rsidR="00EC5ED4" w:rsidRPr="00582304" w:rsidRDefault="00EC5ED4" w:rsidP="00601134">
            <w:pPr>
              <w:spacing w:line="240" w:lineRule="auto"/>
              <w:rPr>
                <w:color w:val="000000"/>
                <w:szCs w:val="24"/>
              </w:rPr>
            </w:pPr>
            <w:r w:rsidRPr="00582304">
              <w:rPr>
                <w:color w:val="000000"/>
                <w:szCs w:val="24"/>
              </w:rPr>
              <w:t>w</w:t>
            </w:r>
            <w:r>
              <w:rPr>
                <w:rFonts w:hint="eastAsia"/>
                <w:color w:val="000000"/>
                <w:szCs w:val="24"/>
              </w:rPr>
              <w:t>New</w:t>
            </w:r>
            <w:r w:rsidRPr="00582304">
              <w:rPr>
                <w:color w:val="000000"/>
                <w:szCs w:val="24"/>
              </w:rPr>
              <w:t>2</w:t>
            </w:r>
          </w:p>
        </w:tc>
        <w:tc>
          <w:tcPr>
            <w:tcW w:w="997" w:type="dxa"/>
            <w:vMerge/>
            <w:tcBorders>
              <w:top w:val="nil"/>
              <w:bottom w:val="nil"/>
            </w:tcBorders>
          </w:tcPr>
          <w:p w14:paraId="1070371D" w14:textId="77777777" w:rsidR="00EC5ED4" w:rsidRPr="00582304" w:rsidRDefault="00EC5ED4" w:rsidP="00601134">
            <w:pPr>
              <w:spacing w:line="240" w:lineRule="auto"/>
              <w:rPr>
                <w:iCs/>
                <w:szCs w:val="24"/>
              </w:rPr>
            </w:pPr>
          </w:p>
        </w:tc>
        <w:tc>
          <w:tcPr>
            <w:tcW w:w="1084" w:type="dxa"/>
            <w:tcBorders>
              <w:top w:val="nil"/>
              <w:bottom w:val="nil"/>
            </w:tcBorders>
            <w:noWrap/>
          </w:tcPr>
          <w:p w14:paraId="3BFF1E8A" w14:textId="77777777" w:rsidR="00EC5ED4" w:rsidRPr="00582304" w:rsidRDefault="00EC5ED4" w:rsidP="00601134">
            <w:pPr>
              <w:spacing w:line="240" w:lineRule="auto"/>
              <w:rPr>
                <w:iCs/>
                <w:szCs w:val="24"/>
              </w:rPr>
            </w:pPr>
            <w:r>
              <w:rPr>
                <w:rFonts w:hint="eastAsia"/>
                <w:color w:val="000000"/>
              </w:rPr>
              <w:t>308.52</w:t>
            </w:r>
          </w:p>
        </w:tc>
        <w:tc>
          <w:tcPr>
            <w:tcW w:w="1085" w:type="dxa"/>
            <w:tcBorders>
              <w:top w:val="nil"/>
              <w:bottom w:val="nil"/>
            </w:tcBorders>
            <w:noWrap/>
          </w:tcPr>
          <w:p w14:paraId="45436727" w14:textId="77777777" w:rsidR="00EC5ED4" w:rsidRPr="00582304" w:rsidRDefault="00EC5ED4" w:rsidP="00601134">
            <w:pPr>
              <w:spacing w:line="240" w:lineRule="auto"/>
              <w:rPr>
                <w:iCs/>
                <w:szCs w:val="24"/>
              </w:rPr>
            </w:pPr>
            <w:r>
              <w:rPr>
                <w:rFonts w:hint="eastAsia"/>
                <w:color w:val="000000"/>
              </w:rPr>
              <w:t>8.52</w:t>
            </w:r>
          </w:p>
        </w:tc>
        <w:tc>
          <w:tcPr>
            <w:tcW w:w="1089" w:type="dxa"/>
            <w:tcBorders>
              <w:top w:val="nil"/>
              <w:bottom w:val="nil"/>
            </w:tcBorders>
            <w:noWrap/>
          </w:tcPr>
          <w:p w14:paraId="45D926E6" w14:textId="77777777" w:rsidR="00EC5ED4" w:rsidRPr="00582304" w:rsidRDefault="00EC5ED4" w:rsidP="00601134">
            <w:pPr>
              <w:spacing w:line="240" w:lineRule="auto"/>
              <w:rPr>
                <w:iCs/>
                <w:szCs w:val="24"/>
              </w:rPr>
            </w:pPr>
            <w:r>
              <w:rPr>
                <w:rFonts w:hint="eastAsia"/>
                <w:color w:val="000000"/>
              </w:rPr>
              <w:t>40.33</w:t>
            </w:r>
          </w:p>
        </w:tc>
        <w:tc>
          <w:tcPr>
            <w:tcW w:w="992" w:type="dxa"/>
            <w:tcBorders>
              <w:top w:val="nil"/>
              <w:bottom w:val="nil"/>
            </w:tcBorders>
            <w:noWrap/>
          </w:tcPr>
          <w:p w14:paraId="36B61654" w14:textId="77777777" w:rsidR="00EC5ED4" w:rsidRPr="00582304" w:rsidRDefault="00EC5ED4" w:rsidP="00601134">
            <w:pPr>
              <w:spacing w:line="240" w:lineRule="auto"/>
              <w:rPr>
                <w:iCs/>
                <w:szCs w:val="24"/>
              </w:rPr>
            </w:pPr>
            <w:r>
              <w:rPr>
                <w:rFonts w:hint="eastAsia"/>
                <w:color w:val="000000"/>
              </w:rPr>
              <w:t>35.82</w:t>
            </w:r>
          </w:p>
        </w:tc>
        <w:tc>
          <w:tcPr>
            <w:tcW w:w="990" w:type="dxa"/>
            <w:tcBorders>
              <w:top w:val="nil"/>
              <w:bottom w:val="nil"/>
            </w:tcBorders>
            <w:noWrap/>
          </w:tcPr>
          <w:p w14:paraId="02836704" w14:textId="77777777" w:rsidR="00EC5ED4" w:rsidRPr="00582304" w:rsidRDefault="00EC5ED4" w:rsidP="00601134">
            <w:pPr>
              <w:spacing w:line="240" w:lineRule="auto"/>
              <w:rPr>
                <w:iCs/>
                <w:szCs w:val="24"/>
              </w:rPr>
            </w:pPr>
            <w:r>
              <w:rPr>
                <w:rFonts w:hint="eastAsia"/>
                <w:color w:val="000000"/>
              </w:rPr>
              <w:t>41.2</w:t>
            </w:r>
          </w:p>
        </w:tc>
        <w:tc>
          <w:tcPr>
            <w:tcW w:w="1278" w:type="dxa"/>
            <w:tcBorders>
              <w:top w:val="nil"/>
              <w:bottom w:val="nil"/>
            </w:tcBorders>
          </w:tcPr>
          <w:p w14:paraId="0613B769" w14:textId="77777777" w:rsidR="00EC5ED4" w:rsidRPr="00582304" w:rsidRDefault="00EC5ED4" w:rsidP="00601134">
            <w:pPr>
              <w:spacing w:line="240" w:lineRule="auto"/>
              <w:rPr>
                <w:color w:val="FF0000"/>
                <w:szCs w:val="24"/>
              </w:rPr>
            </w:pPr>
            <w:r>
              <w:rPr>
                <w:rFonts w:hint="eastAsia"/>
                <w:color w:val="000000"/>
              </w:rPr>
              <w:t>0.93</w:t>
            </w:r>
          </w:p>
        </w:tc>
      </w:tr>
      <w:tr w:rsidR="00EC5ED4" w:rsidRPr="00582304" w14:paraId="5A2789A3" w14:textId="77777777" w:rsidTr="00B02083">
        <w:trPr>
          <w:trHeight w:val="324"/>
        </w:trPr>
        <w:tc>
          <w:tcPr>
            <w:tcW w:w="566" w:type="dxa"/>
            <w:vMerge/>
            <w:tcBorders>
              <w:top w:val="nil"/>
              <w:bottom w:val="nil"/>
            </w:tcBorders>
            <w:hideMark/>
          </w:tcPr>
          <w:p w14:paraId="06BFDE81" w14:textId="77777777" w:rsidR="00EC5ED4" w:rsidRPr="00582304" w:rsidRDefault="00EC5ED4" w:rsidP="00601134">
            <w:pPr>
              <w:spacing w:line="240" w:lineRule="auto"/>
              <w:rPr>
                <w:iCs/>
                <w:szCs w:val="24"/>
              </w:rPr>
            </w:pPr>
          </w:p>
        </w:tc>
        <w:tc>
          <w:tcPr>
            <w:tcW w:w="1274" w:type="dxa"/>
            <w:tcBorders>
              <w:top w:val="nil"/>
              <w:bottom w:val="nil"/>
            </w:tcBorders>
          </w:tcPr>
          <w:p w14:paraId="09C7AE1E" w14:textId="77777777" w:rsidR="00EC5ED4" w:rsidRPr="00582304" w:rsidRDefault="00EC5ED4" w:rsidP="00601134">
            <w:pPr>
              <w:spacing w:line="240" w:lineRule="auto"/>
              <w:rPr>
                <w:color w:val="000000"/>
                <w:szCs w:val="24"/>
              </w:rPr>
            </w:pPr>
            <w:r w:rsidRPr="00582304">
              <w:rPr>
                <w:color w:val="000000"/>
                <w:szCs w:val="24"/>
              </w:rPr>
              <w:t>wChao2</w:t>
            </w:r>
          </w:p>
        </w:tc>
        <w:tc>
          <w:tcPr>
            <w:tcW w:w="997" w:type="dxa"/>
            <w:vMerge/>
            <w:tcBorders>
              <w:top w:val="nil"/>
              <w:bottom w:val="nil"/>
            </w:tcBorders>
          </w:tcPr>
          <w:p w14:paraId="4C6F71AA" w14:textId="77777777" w:rsidR="00EC5ED4" w:rsidRPr="00582304" w:rsidRDefault="00EC5ED4" w:rsidP="00601134">
            <w:pPr>
              <w:spacing w:line="240" w:lineRule="auto"/>
              <w:rPr>
                <w:iCs/>
                <w:szCs w:val="24"/>
              </w:rPr>
            </w:pPr>
          </w:p>
        </w:tc>
        <w:tc>
          <w:tcPr>
            <w:tcW w:w="1084" w:type="dxa"/>
            <w:tcBorders>
              <w:top w:val="nil"/>
              <w:bottom w:val="nil"/>
            </w:tcBorders>
            <w:noWrap/>
          </w:tcPr>
          <w:p w14:paraId="6A686C82" w14:textId="77777777" w:rsidR="00EC5ED4" w:rsidRPr="00582304" w:rsidRDefault="00EC5ED4" w:rsidP="00601134">
            <w:pPr>
              <w:spacing w:line="240" w:lineRule="auto"/>
              <w:rPr>
                <w:iCs/>
                <w:szCs w:val="24"/>
              </w:rPr>
            </w:pPr>
            <w:r>
              <w:rPr>
                <w:rFonts w:hint="eastAsia"/>
                <w:color w:val="000000"/>
              </w:rPr>
              <w:t>233.84</w:t>
            </w:r>
          </w:p>
        </w:tc>
        <w:tc>
          <w:tcPr>
            <w:tcW w:w="1085" w:type="dxa"/>
            <w:tcBorders>
              <w:top w:val="nil"/>
              <w:bottom w:val="nil"/>
            </w:tcBorders>
            <w:noWrap/>
          </w:tcPr>
          <w:p w14:paraId="4317AAB1" w14:textId="77777777" w:rsidR="00EC5ED4" w:rsidRPr="00582304" w:rsidRDefault="00EC5ED4" w:rsidP="00601134">
            <w:pPr>
              <w:spacing w:line="240" w:lineRule="auto"/>
              <w:rPr>
                <w:iCs/>
                <w:szCs w:val="24"/>
              </w:rPr>
            </w:pPr>
            <w:r>
              <w:rPr>
                <w:rFonts w:hint="eastAsia"/>
                <w:color w:val="000000"/>
              </w:rPr>
              <w:t>-66.16</w:t>
            </w:r>
          </w:p>
        </w:tc>
        <w:tc>
          <w:tcPr>
            <w:tcW w:w="1089" w:type="dxa"/>
            <w:tcBorders>
              <w:top w:val="nil"/>
              <w:bottom w:val="nil"/>
            </w:tcBorders>
            <w:noWrap/>
          </w:tcPr>
          <w:p w14:paraId="7DFC1E9D" w14:textId="77777777" w:rsidR="00EC5ED4" w:rsidRPr="00582304" w:rsidRDefault="00EC5ED4" w:rsidP="00601134">
            <w:pPr>
              <w:spacing w:line="240" w:lineRule="auto"/>
              <w:rPr>
                <w:iCs/>
                <w:szCs w:val="24"/>
              </w:rPr>
            </w:pPr>
            <w:r>
              <w:rPr>
                <w:rFonts w:hint="eastAsia"/>
                <w:color w:val="000000"/>
              </w:rPr>
              <w:t>20.05</w:t>
            </w:r>
          </w:p>
        </w:tc>
        <w:tc>
          <w:tcPr>
            <w:tcW w:w="992" w:type="dxa"/>
            <w:tcBorders>
              <w:top w:val="nil"/>
              <w:bottom w:val="nil"/>
            </w:tcBorders>
            <w:noWrap/>
          </w:tcPr>
          <w:p w14:paraId="4C2F76D4" w14:textId="77777777" w:rsidR="00EC5ED4" w:rsidRPr="00582304" w:rsidRDefault="00EC5ED4" w:rsidP="00601134">
            <w:pPr>
              <w:spacing w:line="240" w:lineRule="auto"/>
              <w:rPr>
                <w:iCs/>
                <w:szCs w:val="24"/>
              </w:rPr>
            </w:pPr>
            <w:r>
              <w:rPr>
                <w:rFonts w:hint="eastAsia"/>
                <w:color w:val="000000"/>
              </w:rPr>
              <w:t>16.93</w:t>
            </w:r>
          </w:p>
        </w:tc>
        <w:tc>
          <w:tcPr>
            <w:tcW w:w="990" w:type="dxa"/>
            <w:tcBorders>
              <w:top w:val="nil"/>
              <w:bottom w:val="nil"/>
            </w:tcBorders>
            <w:noWrap/>
          </w:tcPr>
          <w:p w14:paraId="53EE7E5A" w14:textId="77777777" w:rsidR="00EC5ED4" w:rsidRPr="00582304" w:rsidRDefault="00EC5ED4" w:rsidP="00601134">
            <w:pPr>
              <w:spacing w:line="240" w:lineRule="auto"/>
              <w:rPr>
                <w:iCs/>
                <w:szCs w:val="24"/>
              </w:rPr>
            </w:pPr>
            <w:r>
              <w:rPr>
                <w:rFonts w:hint="eastAsia"/>
                <w:color w:val="000000"/>
              </w:rPr>
              <w:t>69.13</w:t>
            </w:r>
          </w:p>
        </w:tc>
        <w:tc>
          <w:tcPr>
            <w:tcW w:w="1278" w:type="dxa"/>
            <w:tcBorders>
              <w:top w:val="nil"/>
              <w:bottom w:val="nil"/>
            </w:tcBorders>
          </w:tcPr>
          <w:p w14:paraId="7F722CA4" w14:textId="77777777" w:rsidR="00EC5ED4" w:rsidRPr="00582304" w:rsidRDefault="00EC5ED4" w:rsidP="00601134">
            <w:pPr>
              <w:spacing w:line="240" w:lineRule="auto"/>
              <w:rPr>
                <w:color w:val="000000"/>
                <w:szCs w:val="24"/>
              </w:rPr>
            </w:pPr>
            <w:r>
              <w:rPr>
                <w:rFonts w:hint="eastAsia"/>
                <w:color w:val="000000"/>
              </w:rPr>
              <w:t>0.89</w:t>
            </w:r>
          </w:p>
        </w:tc>
      </w:tr>
      <w:tr w:rsidR="00EC5ED4" w:rsidRPr="00582304" w14:paraId="508165D7" w14:textId="77777777" w:rsidTr="00B02083">
        <w:trPr>
          <w:trHeight w:val="324"/>
        </w:trPr>
        <w:tc>
          <w:tcPr>
            <w:tcW w:w="566" w:type="dxa"/>
            <w:vMerge/>
            <w:tcBorders>
              <w:top w:val="nil"/>
              <w:bottom w:val="single" w:sz="4" w:space="0" w:color="auto"/>
            </w:tcBorders>
          </w:tcPr>
          <w:p w14:paraId="39D80802" w14:textId="77777777" w:rsidR="00EC5ED4" w:rsidRPr="00582304" w:rsidRDefault="00EC5ED4" w:rsidP="00601134">
            <w:pPr>
              <w:spacing w:line="240" w:lineRule="auto"/>
              <w:rPr>
                <w:iCs/>
                <w:szCs w:val="24"/>
              </w:rPr>
            </w:pPr>
          </w:p>
        </w:tc>
        <w:tc>
          <w:tcPr>
            <w:tcW w:w="1274" w:type="dxa"/>
            <w:tcBorders>
              <w:top w:val="nil"/>
              <w:bottom w:val="single" w:sz="4" w:space="0" w:color="auto"/>
            </w:tcBorders>
          </w:tcPr>
          <w:p w14:paraId="2FB80DBE" w14:textId="77777777" w:rsidR="00EC5ED4" w:rsidRPr="00582304" w:rsidRDefault="00EC5ED4" w:rsidP="00601134">
            <w:pPr>
              <w:spacing w:line="240" w:lineRule="auto"/>
              <w:rPr>
                <w:color w:val="000000"/>
                <w:szCs w:val="24"/>
              </w:rPr>
            </w:pPr>
            <w:r>
              <w:rPr>
                <w:rFonts w:hint="eastAsia"/>
                <w:color w:val="000000"/>
                <w:szCs w:val="24"/>
              </w:rPr>
              <w:t>New</w:t>
            </w:r>
          </w:p>
        </w:tc>
        <w:tc>
          <w:tcPr>
            <w:tcW w:w="997" w:type="dxa"/>
            <w:vMerge/>
            <w:tcBorders>
              <w:top w:val="nil"/>
              <w:bottom w:val="single" w:sz="4" w:space="0" w:color="auto"/>
            </w:tcBorders>
          </w:tcPr>
          <w:p w14:paraId="42F403C5" w14:textId="77777777" w:rsidR="00EC5ED4" w:rsidRPr="00582304" w:rsidRDefault="00EC5ED4" w:rsidP="00601134">
            <w:pPr>
              <w:spacing w:line="240" w:lineRule="auto"/>
              <w:rPr>
                <w:iCs/>
                <w:szCs w:val="24"/>
              </w:rPr>
            </w:pPr>
          </w:p>
        </w:tc>
        <w:tc>
          <w:tcPr>
            <w:tcW w:w="1084" w:type="dxa"/>
            <w:tcBorders>
              <w:top w:val="nil"/>
              <w:bottom w:val="single" w:sz="4" w:space="0" w:color="auto"/>
            </w:tcBorders>
            <w:noWrap/>
          </w:tcPr>
          <w:p w14:paraId="26417CED" w14:textId="77777777" w:rsidR="00EC5ED4" w:rsidRPr="00582304" w:rsidRDefault="00EC5ED4" w:rsidP="00601134">
            <w:pPr>
              <w:spacing w:line="240" w:lineRule="auto"/>
              <w:rPr>
                <w:color w:val="000000"/>
              </w:rPr>
            </w:pPr>
            <w:r>
              <w:rPr>
                <w:rFonts w:hint="eastAsia"/>
                <w:color w:val="000000"/>
              </w:rPr>
              <w:t>262.46</w:t>
            </w:r>
          </w:p>
        </w:tc>
        <w:tc>
          <w:tcPr>
            <w:tcW w:w="1085" w:type="dxa"/>
            <w:tcBorders>
              <w:top w:val="nil"/>
              <w:bottom w:val="single" w:sz="4" w:space="0" w:color="auto"/>
            </w:tcBorders>
            <w:noWrap/>
          </w:tcPr>
          <w:p w14:paraId="39625A34" w14:textId="77777777" w:rsidR="00EC5ED4" w:rsidRPr="00582304" w:rsidRDefault="00EC5ED4" w:rsidP="00601134">
            <w:pPr>
              <w:spacing w:line="240" w:lineRule="auto"/>
              <w:rPr>
                <w:color w:val="000000"/>
              </w:rPr>
            </w:pPr>
            <w:r>
              <w:rPr>
                <w:rFonts w:hint="eastAsia"/>
                <w:color w:val="000000"/>
              </w:rPr>
              <w:t>-37.54</w:t>
            </w:r>
          </w:p>
        </w:tc>
        <w:tc>
          <w:tcPr>
            <w:tcW w:w="1089" w:type="dxa"/>
            <w:tcBorders>
              <w:top w:val="nil"/>
              <w:bottom w:val="single" w:sz="4" w:space="0" w:color="auto"/>
            </w:tcBorders>
            <w:noWrap/>
          </w:tcPr>
          <w:p w14:paraId="0D2B4905" w14:textId="77777777" w:rsidR="00EC5ED4" w:rsidRPr="00582304" w:rsidRDefault="00EC5ED4" w:rsidP="00601134">
            <w:pPr>
              <w:spacing w:line="240" w:lineRule="auto"/>
              <w:rPr>
                <w:color w:val="000000"/>
              </w:rPr>
            </w:pPr>
            <w:r>
              <w:rPr>
                <w:rFonts w:hint="eastAsia"/>
                <w:color w:val="000000"/>
              </w:rPr>
              <w:t>37.84</w:t>
            </w:r>
          </w:p>
        </w:tc>
        <w:tc>
          <w:tcPr>
            <w:tcW w:w="992" w:type="dxa"/>
            <w:tcBorders>
              <w:top w:val="nil"/>
              <w:bottom w:val="single" w:sz="4" w:space="0" w:color="auto"/>
            </w:tcBorders>
            <w:noWrap/>
          </w:tcPr>
          <w:p w14:paraId="509D0D45" w14:textId="77777777" w:rsidR="00EC5ED4" w:rsidRPr="00582304" w:rsidRDefault="00EC5ED4" w:rsidP="00601134">
            <w:pPr>
              <w:spacing w:line="240" w:lineRule="auto"/>
              <w:rPr>
                <w:color w:val="000000"/>
              </w:rPr>
            </w:pPr>
            <w:r>
              <w:rPr>
                <w:rFonts w:hint="eastAsia"/>
                <w:color w:val="000000"/>
              </w:rPr>
              <w:t>32.68</w:t>
            </w:r>
          </w:p>
        </w:tc>
        <w:tc>
          <w:tcPr>
            <w:tcW w:w="990" w:type="dxa"/>
            <w:tcBorders>
              <w:top w:val="nil"/>
              <w:bottom w:val="single" w:sz="4" w:space="0" w:color="auto"/>
            </w:tcBorders>
            <w:noWrap/>
          </w:tcPr>
          <w:p w14:paraId="341302B5" w14:textId="77777777" w:rsidR="00EC5ED4" w:rsidRPr="00582304" w:rsidRDefault="00EC5ED4" w:rsidP="00601134">
            <w:pPr>
              <w:spacing w:line="240" w:lineRule="auto"/>
              <w:rPr>
                <w:color w:val="000000"/>
              </w:rPr>
            </w:pPr>
            <w:r>
              <w:rPr>
                <w:rFonts w:hint="eastAsia"/>
                <w:color w:val="000000"/>
              </w:rPr>
              <w:t>53.29</w:t>
            </w:r>
          </w:p>
        </w:tc>
        <w:tc>
          <w:tcPr>
            <w:tcW w:w="1278" w:type="dxa"/>
            <w:tcBorders>
              <w:top w:val="nil"/>
              <w:bottom w:val="single" w:sz="4" w:space="0" w:color="auto"/>
            </w:tcBorders>
          </w:tcPr>
          <w:p w14:paraId="585BB025" w14:textId="77777777" w:rsidR="00EC5ED4" w:rsidRPr="00582304" w:rsidRDefault="00EC5ED4" w:rsidP="00601134">
            <w:pPr>
              <w:spacing w:line="240" w:lineRule="auto"/>
              <w:rPr>
                <w:color w:val="000000"/>
              </w:rPr>
            </w:pPr>
            <w:r>
              <w:rPr>
                <w:rFonts w:hint="eastAsia"/>
                <w:color w:val="000000"/>
              </w:rPr>
              <w:t>0.9</w:t>
            </w:r>
          </w:p>
        </w:tc>
      </w:tr>
      <w:tr w:rsidR="00EC5ED4" w:rsidRPr="00582304" w14:paraId="17B673BA" w14:textId="77777777" w:rsidTr="00B02083">
        <w:trPr>
          <w:trHeight w:val="324"/>
        </w:trPr>
        <w:tc>
          <w:tcPr>
            <w:tcW w:w="566" w:type="dxa"/>
            <w:vMerge w:val="restart"/>
            <w:tcBorders>
              <w:top w:val="single" w:sz="4" w:space="0" w:color="auto"/>
              <w:bottom w:val="nil"/>
            </w:tcBorders>
            <w:noWrap/>
          </w:tcPr>
          <w:p w14:paraId="0F2CC040" w14:textId="77777777" w:rsidR="00EC5ED4" w:rsidRPr="00582304" w:rsidRDefault="00EC5ED4" w:rsidP="00601134">
            <w:pPr>
              <w:spacing w:line="240" w:lineRule="auto"/>
              <w:rPr>
                <w:iCs/>
                <w:szCs w:val="24"/>
              </w:rPr>
            </w:pPr>
            <w:r w:rsidRPr="00582304">
              <w:rPr>
                <w:rFonts w:hint="eastAsia"/>
                <w:iCs/>
                <w:szCs w:val="24"/>
              </w:rPr>
              <w:t>0</w:t>
            </w:r>
            <w:r w:rsidRPr="00582304">
              <w:rPr>
                <w:iCs/>
                <w:szCs w:val="24"/>
              </w:rPr>
              <w:t>.3</w:t>
            </w:r>
          </w:p>
        </w:tc>
        <w:tc>
          <w:tcPr>
            <w:tcW w:w="1274" w:type="dxa"/>
            <w:tcBorders>
              <w:top w:val="single" w:sz="4" w:space="0" w:color="auto"/>
              <w:bottom w:val="nil"/>
            </w:tcBorders>
          </w:tcPr>
          <w:p w14:paraId="42D8143E" w14:textId="77777777" w:rsidR="00EC5ED4" w:rsidRPr="00582304" w:rsidRDefault="00EC5ED4" w:rsidP="00601134">
            <w:pPr>
              <w:spacing w:line="240" w:lineRule="auto"/>
              <w:rPr>
                <w:color w:val="000000"/>
                <w:szCs w:val="24"/>
              </w:rPr>
            </w:pPr>
            <w:r w:rsidRPr="00582304">
              <w:rPr>
                <w:rFonts w:hint="eastAsia"/>
                <w:color w:val="000000"/>
                <w:szCs w:val="24"/>
              </w:rPr>
              <w:t>w</w:t>
            </w:r>
            <w:r>
              <w:rPr>
                <w:rFonts w:hint="eastAsia"/>
                <w:color w:val="000000"/>
                <w:szCs w:val="24"/>
              </w:rPr>
              <w:t>New</w:t>
            </w:r>
            <w:r w:rsidRPr="00582304">
              <w:rPr>
                <w:rFonts w:hint="eastAsia"/>
                <w:color w:val="000000"/>
                <w:szCs w:val="24"/>
              </w:rPr>
              <w:t>1</w:t>
            </w:r>
          </w:p>
        </w:tc>
        <w:tc>
          <w:tcPr>
            <w:tcW w:w="997" w:type="dxa"/>
            <w:vMerge w:val="restart"/>
            <w:tcBorders>
              <w:top w:val="single" w:sz="4" w:space="0" w:color="auto"/>
              <w:bottom w:val="nil"/>
            </w:tcBorders>
            <w:noWrap/>
          </w:tcPr>
          <w:p w14:paraId="768D62D1" w14:textId="77777777" w:rsidR="00EC5ED4" w:rsidRPr="00582304" w:rsidRDefault="00EC5ED4" w:rsidP="00601134">
            <w:pPr>
              <w:spacing w:line="240" w:lineRule="auto"/>
              <w:rPr>
                <w:iCs/>
                <w:szCs w:val="24"/>
              </w:rPr>
            </w:pPr>
            <w:r>
              <w:rPr>
                <w:rFonts w:hint="eastAsia"/>
                <w:color w:val="000000"/>
              </w:rPr>
              <w:t>225.7</w:t>
            </w:r>
          </w:p>
        </w:tc>
        <w:tc>
          <w:tcPr>
            <w:tcW w:w="1084" w:type="dxa"/>
            <w:tcBorders>
              <w:top w:val="single" w:sz="4" w:space="0" w:color="auto"/>
              <w:bottom w:val="nil"/>
            </w:tcBorders>
            <w:noWrap/>
          </w:tcPr>
          <w:p w14:paraId="2914D307" w14:textId="77777777" w:rsidR="00EC5ED4" w:rsidRPr="00582304" w:rsidRDefault="00EC5ED4" w:rsidP="00601134">
            <w:pPr>
              <w:spacing w:line="240" w:lineRule="auto"/>
              <w:rPr>
                <w:iCs/>
                <w:szCs w:val="24"/>
              </w:rPr>
            </w:pPr>
            <w:r>
              <w:rPr>
                <w:rFonts w:hint="eastAsia"/>
                <w:color w:val="000000"/>
              </w:rPr>
              <w:t>294.97</w:t>
            </w:r>
          </w:p>
        </w:tc>
        <w:tc>
          <w:tcPr>
            <w:tcW w:w="1085" w:type="dxa"/>
            <w:tcBorders>
              <w:top w:val="single" w:sz="4" w:space="0" w:color="auto"/>
              <w:bottom w:val="nil"/>
            </w:tcBorders>
            <w:noWrap/>
          </w:tcPr>
          <w:p w14:paraId="1EF08AFD" w14:textId="77777777" w:rsidR="00EC5ED4" w:rsidRPr="00582304" w:rsidRDefault="00EC5ED4" w:rsidP="00601134">
            <w:pPr>
              <w:spacing w:line="240" w:lineRule="auto"/>
              <w:rPr>
                <w:iCs/>
                <w:szCs w:val="24"/>
              </w:rPr>
            </w:pPr>
            <w:r>
              <w:rPr>
                <w:rFonts w:hint="eastAsia"/>
                <w:color w:val="000000"/>
              </w:rPr>
              <w:t>-5.03</w:t>
            </w:r>
          </w:p>
        </w:tc>
        <w:tc>
          <w:tcPr>
            <w:tcW w:w="1089" w:type="dxa"/>
            <w:tcBorders>
              <w:top w:val="single" w:sz="4" w:space="0" w:color="auto"/>
              <w:bottom w:val="nil"/>
            </w:tcBorders>
            <w:noWrap/>
          </w:tcPr>
          <w:p w14:paraId="0D10BE6A" w14:textId="77777777" w:rsidR="00EC5ED4" w:rsidRPr="00582304" w:rsidRDefault="00EC5ED4" w:rsidP="00601134">
            <w:pPr>
              <w:spacing w:line="240" w:lineRule="auto"/>
              <w:rPr>
                <w:iCs/>
                <w:szCs w:val="24"/>
              </w:rPr>
            </w:pPr>
            <w:r>
              <w:rPr>
                <w:rFonts w:hint="eastAsia"/>
                <w:color w:val="000000"/>
              </w:rPr>
              <w:t>16.21</w:t>
            </w:r>
          </w:p>
        </w:tc>
        <w:tc>
          <w:tcPr>
            <w:tcW w:w="992" w:type="dxa"/>
            <w:tcBorders>
              <w:top w:val="single" w:sz="4" w:space="0" w:color="auto"/>
              <w:bottom w:val="nil"/>
            </w:tcBorders>
            <w:noWrap/>
          </w:tcPr>
          <w:p w14:paraId="5665AC51" w14:textId="77777777" w:rsidR="00EC5ED4" w:rsidRPr="00582304" w:rsidRDefault="00EC5ED4" w:rsidP="00601134">
            <w:pPr>
              <w:spacing w:line="240" w:lineRule="auto"/>
              <w:rPr>
                <w:iCs/>
                <w:szCs w:val="24"/>
              </w:rPr>
            </w:pPr>
            <w:r>
              <w:rPr>
                <w:rFonts w:hint="eastAsia"/>
                <w:color w:val="000000"/>
              </w:rPr>
              <w:t>14.21</w:t>
            </w:r>
          </w:p>
        </w:tc>
        <w:tc>
          <w:tcPr>
            <w:tcW w:w="990" w:type="dxa"/>
            <w:tcBorders>
              <w:top w:val="single" w:sz="4" w:space="0" w:color="auto"/>
              <w:bottom w:val="nil"/>
            </w:tcBorders>
            <w:noWrap/>
          </w:tcPr>
          <w:p w14:paraId="15908807" w14:textId="77777777" w:rsidR="00EC5ED4" w:rsidRPr="00582304" w:rsidRDefault="00EC5ED4" w:rsidP="00601134">
            <w:pPr>
              <w:spacing w:line="240" w:lineRule="auto"/>
              <w:rPr>
                <w:iCs/>
                <w:szCs w:val="24"/>
              </w:rPr>
            </w:pPr>
            <w:r>
              <w:rPr>
                <w:rFonts w:hint="eastAsia"/>
                <w:color w:val="000000"/>
              </w:rPr>
              <w:t>16.97</w:t>
            </w:r>
          </w:p>
        </w:tc>
        <w:tc>
          <w:tcPr>
            <w:tcW w:w="1278" w:type="dxa"/>
            <w:tcBorders>
              <w:top w:val="single" w:sz="4" w:space="0" w:color="auto"/>
              <w:bottom w:val="nil"/>
            </w:tcBorders>
          </w:tcPr>
          <w:p w14:paraId="64BF3DE5" w14:textId="77777777" w:rsidR="00EC5ED4" w:rsidRPr="00582304" w:rsidRDefault="00EC5ED4" w:rsidP="00601134">
            <w:pPr>
              <w:spacing w:line="240" w:lineRule="auto"/>
              <w:rPr>
                <w:color w:val="000000"/>
                <w:szCs w:val="24"/>
              </w:rPr>
            </w:pPr>
            <w:r>
              <w:rPr>
                <w:rFonts w:hint="eastAsia"/>
                <w:color w:val="000000"/>
              </w:rPr>
              <w:t>0.93</w:t>
            </w:r>
          </w:p>
        </w:tc>
      </w:tr>
      <w:tr w:rsidR="00EC5ED4" w:rsidRPr="00582304" w14:paraId="0AC76BB8" w14:textId="77777777" w:rsidTr="00B02083">
        <w:trPr>
          <w:trHeight w:val="324"/>
        </w:trPr>
        <w:tc>
          <w:tcPr>
            <w:tcW w:w="566" w:type="dxa"/>
            <w:vMerge/>
            <w:tcBorders>
              <w:top w:val="nil"/>
              <w:bottom w:val="nil"/>
            </w:tcBorders>
          </w:tcPr>
          <w:p w14:paraId="4D8271DF" w14:textId="77777777" w:rsidR="00EC5ED4" w:rsidRPr="00582304" w:rsidRDefault="00EC5ED4" w:rsidP="00601134">
            <w:pPr>
              <w:spacing w:line="240" w:lineRule="auto"/>
              <w:rPr>
                <w:iCs/>
                <w:szCs w:val="24"/>
              </w:rPr>
            </w:pPr>
          </w:p>
        </w:tc>
        <w:tc>
          <w:tcPr>
            <w:tcW w:w="1274" w:type="dxa"/>
            <w:tcBorders>
              <w:top w:val="nil"/>
              <w:bottom w:val="nil"/>
            </w:tcBorders>
          </w:tcPr>
          <w:p w14:paraId="205766E8" w14:textId="77777777" w:rsidR="00EC5ED4" w:rsidRPr="00582304" w:rsidRDefault="00EC5ED4" w:rsidP="00601134">
            <w:pPr>
              <w:spacing w:line="240" w:lineRule="auto"/>
              <w:rPr>
                <w:iCs/>
                <w:szCs w:val="24"/>
              </w:rPr>
            </w:pPr>
            <w:r w:rsidRPr="00582304">
              <w:rPr>
                <w:color w:val="000000"/>
                <w:szCs w:val="24"/>
              </w:rPr>
              <w:t>w</w:t>
            </w:r>
            <w:r>
              <w:rPr>
                <w:rFonts w:hint="eastAsia"/>
                <w:color w:val="000000"/>
                <w:szCs w:val="24"/>
              </w:rPr>
              <w:t>New</w:t>
            </w:r>
            <w:r w:rsidRPr="00582304">
              <w:rPr>
                <w:color w:val="000000"/>
                <w:szCs w:val="24"/>
              </w:rPr>
              <w:t>2</w:t>
            </w:r>
          </w:p>
        </w:tc>
        <w:tc>
          <w:tcPr>
            <w:tcW w:w="997" w:type="dxa"/>
            <w:vMerge/>
            <w:tcBorders>
              <w:top w:val="nil"/>
              <w:bottom w:val="nil"/>
            </w:tcBorders>
          </w:tcPr>
          <w:p w14:paraId="5413A587" w14:textId="77777777" w:rsidR="00EC5ED4" w:rsidRPr="00582304" w:rsidRDefault="00EC5ED4" w:rsidP="00601134">
            <w:pPr>
              <w:spacing w:line="240" w:lineRule="auto"/>
              <w:rPr>
                <w:iCs/>
                <w:szCs w:val="24"/>
              </w:rPr>
            </w:pPr>
          </w:p>
        </w:tc>
        <w:tc>
          <w:tcPr>
            <w:tcW w:w="1084" w:type="dxa"/>
            <w:tcBorders>
              <w:top w:val="nil"/>
              <w:bottom w:val="nil"/>
            </w:tcBorders>
            <w:noWrap/>
          </w:tcPr>
          <w:p w14:paraId="10C1FE51" w14:textId="77777777" w:rsidR="00EC5ED4" w:rsidRPr="00582304" w:rsidRDefault="00EC5ED4" w:rsidP="00601134">
            <w:pPr>
              <w:spacing w:line="240" w:lineRule="auto"/>
              <w:rPr>
                <w:iCs/>
                <w:szCs w:val="24"/>
              </w:rPr>
            </w:pPr>
            <w:r>
              <w:rPr>
                <w:rFonts w:hint="eastAsia"/>
                <w:color w:val="000000"/>
              </w:rPr>
              <w:t>301.87</w:t>
            </w:r>
          </w:p>
        </w:tc>
        <w:tc>
          <w:tcPr>
            <w:tcW w:w="1085" w:type="dxa"/>
            <w:tcBorders>
              <w:top w:val="nil"/>
              <w:bottom w:val="nil"/>
            </w:tcBorders>
            <w:noWrap/>
          </w:tcPr>
          <w:p w14:paraId="7D462DD5" w14:textId="77777777" w:rsidR="00EC5ED4" w:rsidRPr="00582304" w:rsidRDefault="00EC5ED4" w:rsidP="00601134">
            <w:pPr>
              <w:spacing w:line="240" w:lineRule="auto"/>
              <w:rPr>
                <w:iCs/>
                <w:szCs w:val="24"/>
              </w:rPr>
            </w:pPr>
            <w:r>
              <w:rPr>
                <w:rFonts w:hint="eastAsia"/>
                <w:color w:val="000000"/>
              </w:rPr>
              <w:t>1.87</w:t>
            </w:r>
          </w:p>
        </w:tc>
        <w:tc>
          <w:tcPr>
            <w:tcW w:w="1089" w:type="dxa"/>
            <w:tcBorders>
              <w:top w:val="nil"/>
              <w:bottom w:val="nil"/>
            </w:tcBorders>
            <w:noWrap/>
          </w:tcPr>
          <w:p w14:paraId="08593E5E" w14:textId="77777777" w:rsidR="00EC5ED4" w:rsidRPr="00582304" w:rsidRDefault="00EC5ED4" w:rsidP="00601134">
            <w:pPr>
              <w:spacing w:line="240" w:lineRule="auto"/>
              <w:rPr>
                <w:iCs/>
                <w:szCs w:val="24"/>
              </w:rPr>
            </w:pPr>
            <w:r>
              <w:rPr>
                <w:rFonts w:hint="eastAsia"/>
                <w:color w:val="000000"/>
              </w:rPr>
              <w:t>22.21</w:t>
            </w:r>
          </w:p>
        </w:tc>
        <w:tc>
          <w:tcPr>
            <w:tcW w:w="992" w:type="dxa"/>
            <w:tcBorders>
              <w:top w:val="nil"/>
              <w:bottom w:val="nil"/>
            </w:tcBorders>
            <w:noWrap/>
          </w:tcPr>
          <w:p w14:paraId="62BA4488" w14:textId="77777777" w:rsidR="00EC5ED4" w:rsidRPr="00582304" w:rsidRDefault="00EC5ED4" w:rsidP="00601134">
            <w:pPr>
              <w:spacing w:line="240" w:lineRule="auto"/>
              <w:rPr>
                <w:iCs/>
                <w:szCs w:val="24"/>
              </w:rPr>
            </w:pPr>
            <w:r>
              <w:rPr>
                <w:rFonts w:hint="eastAsia"/>
                <w:color w:val="000000"/>
              </w:rPr>
              <w:t>19.5</w:t>
            </w:r>
          </w:p>
        </w:tc>
        <w:tc>
          <w:tcPr>
            <w:tcW w:w="990" w:type="dxa"/>
            <w:tcBorders>
              <w:top w:val="nil"/>
              <w:bottom w:val="nil"/>
            </w:tcBorders>
            <w:noWrap/>
          </w:tcPr>
          <w:p w14:paraId="1EE411F0" w14:textId="77777777" w:rsidR="00EC5ED4" w:rsidRPr="00582304" w:rsidRDefault="00EC5ED4" w:rsidP="00601134">
            <w:pPr>
              <w:spacing w:line="240" w:lineRule="auto"/>
              <w:rPr>
                <w:iCs/>
                <w:szCs w:val="24"/>
              </w:rPr>
            </w:pPr>
            <w:r>
              <w:rPr>
                <w:rFonts w:hint="eastAsia"/>
                <w:color w:val="000000"/>
              </w:rPr>
              <w:t>22.28</w:t>
            </w:r>
          </w:p>
        </w:tc>
        <w:tc>
          <w:tcPr>
            <w:tcW w:w="1278" w:type="dxa"/>
            <w:tcBorders>
              <w:top w:val="nil"/>
              <w:bottom w:val="nil"/>
            </w:tcBorders>
          </w:tcPr>
          <w:p w14:paraId="2E90F9AF" w14:textId="77777777" w:rsidR="00EC5ED4" w:rsidRPr="00582304" w:rsidRDefault="00EC5ED4" w:rsidP="00601134">
            <w:pPr>
              <w:spacing w:line="240" w:lineRule="auto"/>
              <w:rPr>
                <w:color w:val="000000"/>
                <w:szCs w:val="24"/>
              </w:rPr>
            </w:pPr>
            <w:r>
              <w:rPr>
                <w:rFonts w:hint="eastAsia"/>
                <w:color w:val="000000"/>
              </w:rPr>
              <w:t>0.93</w:t>
            </w:r>
          </w:p>
        </w:tc>
      </w:tr>
      <w:tr w:rsidR="00EC5ED4" w:rsidRPr="00582304" w14:paraId="25B646E6" w14:textId="77777777" w:rsidTr="00B02083">
        <w:trPr>
          <w:trHeight w:val="324"/>
        </w:trPr>
        <w:tc>
          <w:tcPr>
            <w:tcW w:w="566" w:type="dxa"/>
            <w:vMerge/>
            <w:tcBorders>
              <w:top w:val="nil"/>
              <w:bottom w:val="nil"/>
            </w:tcBorders>
          </w:tcPr>
          <w:p w14:paraId="1F7C2DB7" w14:textId="77777777" w:rsidR="00EC5ED4" w:rsidRPr="00582304" w:rsidRDefault="00EC5ED4" w:rsidP="00601134">
            <w:pPr>
              <w:spacing w:line="240" w:lineRule="auto"/>
              <w:rPr>
                <w:iCs/>
                <w:szCs w:val="24"/>
              </w:rPr>
            </w:pPr>
          </w:p>
        </w:tc>
        <w:tc>
          <w:tcPr>
            <w:tcW w:w="1274" w:type="dxa"/>
            <w:tcBorders>
              <w:top w:val="nil"/>
              <w:bottom w:val="nil"/>
            </w:tcBorders>
          </w:tcPr>
          <w:p w14:paraId="79F27DF9" w14:textId="77777777" w:rsidR="00EC5ED4" w:rsidRPr="00582304" w:rsidRDefault="00EC5ED4" w:rsidP="00601134">
            <w:pPr>
              <w:spacing w:line="240" w:lineRule="auto"/>
              <w:rPr>
                <w:iCs/>
                <w:szCs w:val="24"/>
              </w:rPr>
            </w:pPr>
            <w:r w:rsidRPr="00582304">
              <w:rPr>
                <w:color w:val="000000"/>
                <w:szCs w:val="24"/>
              </w:rPr>
              <w:t>wChao2</w:t>
            </w:r>
          </w:p>
        </w:tc>
        <w:tc>
          <w:tcPr>
            <w:tcW w:w="997" w:type="dxa"/>
            <w:vMerge/>
            <w:tcBorders>
              <w:top w:val="nil"/>
              <w:bottom w:val="nil"/>
            </w:tcBorders>
          </w:tcPr>
          <w:p w14:paraId="66D7B802" w14:textId="77777777" w:rsidR="00EC5ED4" w:rsidRPr="00582304" w:rsidRDefault="00EC5ED4" w:rsidP="00601134">
            <w:pPr>
              <w:spacing w:line="240" w:lineRule="auto"/>
              <w:rPr>
                <w:iCs/>
                <w:szCs w:val="24"/>
              </w:rPr>
            </w:pPr>
          </w:p>
        </w:tc>
        <w:tc>
          <w:tcPr>
            <w:tcW w:w="1084" w:type="dxa"/>
            <w:tcBorders>
              <w:top w:val="nil"/>
              <w:bottom w:val="nil"/>
            </w:tcBorders>
            <w:noWrap/>
          </w:tcPr>
          <w:p w14:paraId="7CBB1CFC" w14:textId="77777777" w:rsidR="00EC5ED4" w:rsidRPr="00582304" w:rsidRDefault="00EC5ED4" w:rsidP="00601134">
            <w:pPr>
              <w:spacing w:line="240" w:lineRule="auto"/>
              <w:rPr>
                <w:iCs/>
                <w:szCs w:val="24"/>
              </w:rPr>
            </w:pPr>
            <w:r>
              <w:rPr>
                <w:rFonts w:hint="eastAsia"/>
                <w:color w:val="000000"/>
              </w:rPr>
              <w:t>264.79</w:t>
            </w:r>
          </w:p>
        </w:tc>
        <w:tc>
          <w:tcPr>
            <w:tcW w:w="1085" w:type="dxa"/>
            <w:tcBorders>
              <w:top w:val="nil"/>
              <w:bottom w:val="nil"/>
            </w:tcBorders>
            <w:noWrap/>
          </w:tcPr>
          <w:p w14:paraId="3153DDD8" w14:textId="77777777" w:rsidR="00EC5ED4" w:rsidRPr="00582304" w:rsidRDefault="00EC5ED4" w:rsidP="00601134">
            <w:pPr>
              <w:spacing w:line="240" w:lineRule="auto"/>
              <w:rPr>
                <w:iCs/>
                <w:szCs w:val="24"/>
              </w:rPr>
            </w:pPr>
            <w:r>
              <w:rPr>
                <w:rFonts w:hint="eastAsia"/>
                <w:color w:val="000000"/>
              </w:rPr>
              <w:t>-35.21</w:t>
            </w:r>
          </w:p>
        </w:tc>
        <w:tc>
          <w:tcPr>
            <w:tcW w:w="1089" w:type="dxa"/>
            <w:tcBorders>
              <w:top w:val="nil"/>
              <w:bottom w:val="nil"/>
            </w:tcBorders>
            <w:noWrap/>
          </w:tcPr>
          <w:p w14:paraId="79726954" w14:textId="77777777" w:rsidR="00EC5ED4" w:rsidRPr="00582304" w:rsidRDefault="00EC5ED4" w:rsidP="00601134">
            <w:pPr>
              <w:spacing w:line="240" w:lineRule="auto"/>
              <w:rPr>
                <w:iCs/>
                <w:szCs w:val="24"/>
              </w:rPr>
            </w:pPr>
            <w:r>
              <w:rPr>
                <w:rFonts w:hint="eastAsia"/>
                <w:color w:val="000000"/>
              </w:rPr>
              <w:t>12.57</w:t>
            </w:r>
          </w:p>
        </w:tc>
        <w:tc>
          <w:tcPr>
            <w:tcW w:w="992" w:type="dxa"/>
            <w:tcBorders>
              <w:top w:val="nil"/>
              <w:bottom w:val="nil"/>
            </w:tcBorders>
            <w:noWrap/>
          </w:tcPr>
          <w:p w14:paraId="353FAEC2" w14:textId="77777777" w:rsidR="00EC5ED4" w:rsidRPr="00582304" w:rsidRDefault="00EC5ED4" w:rsidP="00601134">
            <w:pPr>
              <w:spacing w:line="240" w:lineRule="auto"/>
              <w:rPr>
                <w:iCs/>
                <w:szCs w:val="24"/>
              </w:rPr>
            </w:pPr>
            <w:r>
              <w:rPr>
                <w:rFonts w:hint="eastAsia"/>
                <w:color w:val="000000"/>
              </w:rPr>
              <w:t>10.53</w:t>
            </w:r>
          </w:p>
        </w:tc>
        <w:tc>
          <w:tcPr>
            <w:tcW w:w="990" w:type="dxa"/>
            <w:tcBorders>
              <w:top w:val="nil"/>
              <w:bottom w:val="nil"/>
            </w:tcBorders>
            <w:noWrap/>
          </w:tcPr>
          <w:p w14:paraId="67200A09" w14:textId="77777777" w:rsidR="00EC5ED4" w:rsidRPr="00582304" w:rsidRDefault="00EC5ED4" w:rsidP="00601134">
            <w:pPr>
              <w:spacing w:line="240" w:lineRule="auto"/>
              <w:rPr>
                <w:iCs/>
                <w:szCs w:val="24"/>
              </w:rPr>
            </w:pPr>
            <w:r>
              <w:rPr>
                <w:rFonts w:hint="eastAsia"/>
                <w:color w:val="000000"/>
              </w:rPr>
              <w:t>37.39</w:t>
            </w:r>
          </w:p>
        </w:tc>
        <w:tc>
          <w:tcPr>
            <w:tcW w:w="1278" w:type="dxa"/>
            <w:tcBorders>
              <w:top w:val="nil"/>
              <w:bottom w:val="nil"/>
            </w:tcBorders>
          </w:tcPr>
          <w:p w14:paraId="532DF900" w14:textId="77777777" w:rsidR="00EC5ED4" w:rsidRPr="00582304" w:rsidRDefault="00EC5ED4" w:rsidP="00601134">
            <w:pPr>
              <w:spacing w:line="240" w:lineRule="auto"/>
              <w:rPr>
                <w:color w:val="000000"/>
                <w:szCs w:val="24"/>
              </w:rPr>
            </w:pPr>
            <w:r>
              <w:rPr>
                <w:rFonts w:hint="eastAsia"/>
                <w:color w:val="000000"/>
              </w:rPr>
              <w:t>0.87</w:t>
            </w:r>
          </w:p>
        </w:tc>
      </w:tr>
      <w:tr w:rsidR="00EC5ED4" w:rsidRPr="00582304" w14:paraId="26A7BB3E" w14:textId="77777777" w:rsidTr="00B02083">
        <w:trPr>
          <w:trHeight w:val="324"/>
        </w:trPr>
        <w:tc>
          <w:tcPr>
            <w:tcW w:w="566" w:type="dxa"/>
            <w:vMerge/>
            <w:tcBorders>
              <w:top w:val="nil"/>
              <w:bottom w:val="single" w:sz="4" w:space="0" w:color="auto"/>
            </w:tcBorders>
          </w:tcPr>
          <w:p w14:paraId="5CCAAD7C" w14:textId="77777777" w:rsidR="00EC5ED4" w:rsidRPr="00582304" w:rsidRDefault="00EC5ED4" w:rsidP="00601134">
            <w:pPr>
              <w:spacing w:line="240" w:lineRule="auto"/>
              <w:rPr>
                <w:iCs/>
                <w:szCs w:val="24"/>
              </w:rPr>
            </w:pPr>
          </w:p>
        </w:tc>
        <w:tc>
          <w:tcPr>
            <w:tcW w:w="1274" w:type="dxa"/>
            <w:tcBorders>
              <w:top w:val="nil"/>
              <w:bottom w:val="single" w:sz="4" w:space="0" w:color="auto"/>
            </w:tcBorders>
          </w:tcPr>
          <w:p w14:paraId="666E5645" w14:textId="77777777" w:rsidR="00EC5ED4" w:rsidRPr="00582304" w:rsidRDefault="00EC5ED4" w:rsidP="00601134">
            <w:pPr>
              <w:spacing w:line="240" w:lineRule="auto"/>
              <w:rPr>
                <w:color w:val="000000"/>
                <w:szCs w:val="24"/>
              </w:rPr>
            </w:pPr>
            <w:r>
              <w:rPr>
                <w:rFonts w:hint="eastAsia"/>
                <w:color w:val="000000"/>
                <w:szCs w:val="24"/>
              </w:rPr>
              <w:t>New</w:t>
            </w:r>
          </w:p>
        </w:tc>
        <w:tc>
          <w:tcPr>
            <w:tcW w:w="997" w:type="dxa"/>
            <w:vMerge/>
            <w:tcBorders>
              <w:top w:val="nil"/>
              <w:bottom w:val="single" w:sz="4" w:space="0" w:color="auto"/>
            </w:tcBorders>
          </w:tcPr>
          <w:p w14:paraId="31F0884F" w14:textId="77777777" w:rsidR="00EC5ED4" w:rsidRPr="00582304" w:rsidRDefault="00EC5ED4" w:rsidP="00601134">
            <w:pPr>
              <w:spacing w:line="240" w:lineRule="auto"/>
              <w:rPr>
                <w:iCs/>
                <w:szCs w:val="24"/>
              </w:rPr>
            </w:pPr>
          </w:p>
        </w:tc>
        <w:tc>
          <w:tcPr>
            <w:tcW w:w="1084" w:type="dxa"/>
            <w:tcBorders>
              <w:top w:val="nil"/>
              <w:bottom w:val="single" w:sz="4" w:space="0" w:color="auto"/>
            </w:tcBorders>
            <w:noWrap/>
          </w:tcPr>
          <w:p w14:paraId="73AA001C" w14:textId="77777777" w:rsidR="00EC5ED4" w:rsidRPr="00582304" w:rsidRDefault="00EC5ED4" w:rsidP="00601134">
            <w:pPr>
              <w:spacing w:line="240" w:lineRule="auto"/>
              <w:rPr>
                <w:color w:val="000000"/>
              </w:rPr>
            </w:pPr>
            <w:r>
              <w:rPr>
                <w:rFonts w:hint="eastAsia"/>
                <w:color w:val="000000"/>
              </w:rPr>
              <w:t>289</w:t>
            </w:r>
          </w:p>
        </w:tc>
        <w:tc>
          <w:tcPr>
            <w:tcW w:w="1085" w:type="dxa"/>
            <w:tcBorders>
              <w:top w:val="nil"/>
              <w:bottom w:val="single" w:sz="4" w:space="0" w:color="auto"/>
            </w:tcBorders>
            <w:noWrap/>
          </w:tcPr>
          <w:p w14:paraId="5BD321F7" w14:textId="77777777" w:rsidR="00EC5ED4" w:rsidRPr="00582304" w:rsidRDefault="00EC5ED4" w:rsidP="00601134">
            <w:pPr>
              <w:spacing w:line="240" w:lineRule="auto"/>
              <w:rPr>
                <w:color w:val="000000"/>
              </w:rPr>
            </w:pPr>
            <w:r>
              <w:rPr>
                <w:rFonts w:hint="eastAsia"/>
                <w:color w:val="000000"/>
              </w:rPr>
              <w:t>-11</w:t>
            </w:r>
          </w:p>
        </w:tc>
        <w:tc>
          <w:tcPr>
            <w:tcW w:w="1089" w:type="dxa"/>
            <w:tcBorders>
              <w:top w:val="nil"/>
              <w:bottom w:val="single" w:sz="4" w:space="0" w:color="auto"/>
            </w:tcBorders>
            <w:noWrap/>
          </w:tcPr>
          <w:p w14:paraId="4DCADADE" w14:textId="77777777" w:rsidR="00EC5ED4" w:rsidRPr="00582304" w:rsidRDefault="00EC5ED4" w:rsidP="00601134">
            <w:pPr>
              <w:spacing w:line="240" w:lineRule="auto"/>
              <w:rPr>
                <w:color w:val="000000"/>
              </w:rPr>
            </w:pPr>
            <w:r>
              <w:rPr>
                <w:rFonts w:hint="eastAsia"/>
                <w:color w:val="000000"/>
              </w:rPr>
              <w:t>26.09</w:t>
            </w:r>
          </w:p>
        </w:tc>
        <w:tc>
          <w:tcPr>
            <w:tcW w:w="992" w:type="dxa"/>
            <w:tcBorders>
              <w:top w:val="nil"/>
              <w:bottom w:val="single" w:sz="4" w:space="0" w:color="auto"/>
            </w:tcBorders>
            <w:noWrap/>
          </w:tcPr>
          <w:p w14:paraId="7A3B6431" w14:textId="77777777" w:rsidR="00EC5ED4" w:rsidRPr="00582304" w:rsidRDefault="00EC5ED4" w:rsidP="00601134">
            <w:pPr>
              <w:spacing w:line="240" w:lineRule="auto"/>
              <w:rPr>
                <w:color w:val="000000"/>
              </w:rPr>
            </w:pPr>
            <w:r>
              <w:rPr>
                <w:rFonts w:hint="eastAsia"/>
                <w:color w:val="000000"/>
              </w:rPr>
              <w:t>21.81</w:t>
            </w:r>
          </w:p>
        </w:tc>
        <w:tc>
          <w:tcPr>
            <w:tcW w:w="990" w:type="dxa"/>
            <w:tcBorders>
              <w:top w:val="nil"/>
              <w:bottom w:val="single" w:sz="4" w:space="0" w:color="auto"/>
            </w:tcBorders>
            <w:noWrap/>
          </w:tcPr>
          <w:p w14:paraId="537F9B12" w14:textId="77777777" w:rsidR="00EC5ED4" w:rsidRPr="00582304" w:rsidRDefault="00EC5ED4" w:rsidP="00601134">
            <w:pPr>
              <w:spacing w:line="240" w:lineRule="auto"/>
              <w:rPr>
                <w:color w:val="000000"/>
              </w:rPr>
            </w:pPr>
            <w:r>
              <w:rPr>
                <w:rFonts w:hint="eastAsia"/>
                <w:color w:val="000000"/>
              </w:rPr>
              <w:t>28.3</w:t>
            </w:r>
          </w:p>
        </w:tc>
        <w:tc>
          <w:tcPr>
            <w:tcW w:w="1278" w:type="dxa"/>
            <w:tcBorders>
              <w:top w:val="nil"/>
              <w:bottom w:val="single" w:sz="4" w:space="0" w:color="auto"/>
            </w:tcBorders>
          </w:tcPr>
          <w:p w14:paraId="616CD156" w14:textId="77777777" w:rsidR="00EC5ED4" w:rsidRPr="00582304" w:rsidRDefault="00EC5ED4" w:rsidP="00601134">
            <w:pPr>
              <w:spacing w:line="240" w:lineRule="auto"/>
              <w:rPr>
                <w:color w:val="000000"/>
              </w:rPr>
            </w:pPr>
            <w:r>
              <w:rPr>
                <w:rFonts w:hint="eastAsia"/>
                <w:color w:val="000000"/>
              </w:rPr>
              <w:t>0.88</w:t>
            </w:r>
          </w:p>
        </w:tc>
      </w:tr>
      <w:tr w:rsidR="00EC5ED4" w:rsidRPr="00582304" w14:paraId="6CA1AB36" w14:textId="77777777" w:rsidTr="00B02083">
        <w:trPr>
          <w:trHeight w:val="324"/>
        </w:trPr>
        <w:tc>
          <w:tcPr>
            <w:tcW w:w="566" w:type="dxa"/>
            <w:vMerge w:val="restart"/>
            <w:tcBorders>
              <w:top w:val="single" w:sz="4" w:space="0" w:color="auto"/>
              <w:bottom w:val="nil"/>
            </w:tcBorders>
            <w:noWrap/>
          </w:tcPr>
          <w:p w14:paraId="0BC6FBB0" w14:textId="77777777" w:rsidR="00EC5ED4" w:rsidRPr="00582304" w:rsidRDefault="00EC5ED4" w:rsidP="00601134">
            <w:pPr>
              <w:spacing w:line="240" w:lineRule="auto"/>
              <w:rPr>
                <w:iCs/>
                <w:szCs w:val="24"/>
              </w:rPr>
            </w:pPr>
            <w:r w:rsidRPr="00582304">
              <w:rPr>
                <w:rFonts w:hint="eastAsia"/>
                <w:iCs/>
                <w:szCs w:val="24"/>
              </w:rPr>
              <w:t>0</w:t>
            </w:r>
            <w:r w:rsidRPr="00582304">
              <w:rPr>
                <w:iCs/>
                <w:szCs w:val="24"/>
              </w:rPr>
              <w:t>.5</w:t>
            </w:r>
          </w:p>
        </w:tc>
        <w:tc>
          <w:tcPr>
            <w:tcW w:w="1274" w:type="dxa"/>
            <w:tcBorders>
              <w:top w:val="single" w:sz="4" w:space="0" w:color="auto"/>
              <w:bottom w:val="nil"/>
            </w:tcBorders>
          </w:tcPr>
          <w:p w14:paraId="6BB25152" w14:textId="77777777" w:rsidR="00EC5ED4" w:rsidRPr="00582304" w:rsidRDefault="00EC5ED4" w:rsidP="00601134">
            <w:pPr>
              <w:spacing w:line="240" w:lineRule="auto"/>
              <w:rPr>
                <w:color w:val="000000"/>
                <w:szCs w:val="24"/>
              </w:rPr>
            </w:pPr>
            <w:r w:rsidRPr="00582304">
              <w:rPr>
                <w:rFonts w:hint="eastAsia"/>
                <w:color w:val="000000"/>
                <w:szCs w:val="24"/>
              </w:rPr>
              <w:t>w</w:t>
            </w:r>
            <w:r>
              <w:rPr>
                <w:rFonts w:hint="eastAsia"/>
                <w:color w:val="000000"/>
                <w:szCs w:val="24"/>
              </w:rPr>
              <w:t>New</w:t>
            </w:r>
            <w:r w:rsidRPr="00582304">
              <w:rPr>
                <w:rFonts w:hint="eastAsia"/>
                <w:color w:val="000000"/>
                <w:szCs w:val="24"/>
              </w:rPr>
              <w:t>1</w:t>
            </w:r>
          </w:p>
        </w:tc>
        <w:tc>
          <w:tcPr>
            <w:tcW w:w="997" w:type="dxa"/>
            <w:vMerge w:val="restart"/>
            <w:tcBorders>
              <w:top w:val="single" w:sz="4" w:space="0" w:color="auto"/>
              <w:bottom w:val="nil"/>
            </w:tcBorders>
            <w:noWrap/>
          </w:tcPr>
          <w:p w14:paraId="32E6B472" w14:textId="77777777" w:rsidR="00EC5ED4" w:rsidRPr="00582304" w:rsidRDefault="00EC5ED4" w:rsidP="00601134">
            <w:pPr>
              <w:spacing w:line="240" w:lineRule="auto"/>
              <w:rPr>
                <w:iCs/>
                <w:szCs w:val="24"/>
              </w:rPr>
            </w:pPr>
            <w:r>
              <w:rPr>
                <w:rFonts w:hint="eastAsia"/>
                <w:color w:val="000000"/>
              </w:rPr>
              <w:t>254.95</w:t>
            </w:r>
          </w:p>
        </w:tc>
        <w:tc>
          <w:tcPr>
            <w:tcW w:w="1084" w:type="dxa"/>
            <w:tcBorders>
              <w:top w:val="single" w:sz="4" w:space="0" w:color="auto"/>
              <w:bottom w:val="nil"/>
            </w:tcBorders>
            <w:noWrap/>
          </w:tcPr>
          <w:p w14:paraId="57A5446B" w14:textId="77777777" w:rsidR="00EC5ED4" w:rsidRPr="00582304" w:rsidRDefault="00EC5ED4" w:rsidP="00601134">
            <w:pPr>
              <w:spacing w:line="240" w:lineRule="auto"/>
              <w:rPr>
                <w:iCs/>
                <w:szCs w:val="24"/>
              </w:rPr>
            </w:pPr>
            <w:r>
              <w:rPr>
                <w:rFonts w:hint="eastAsia"/>
                <w:color w:val="000000"/>
              </w:rPr>
              <w:t>296.39</w:t>
            </w:r>
          </w:p>
        </w:tc>
        <w:tc>
          <w:tcPr>
            <w:tcW w:w="1085" w:type="dxa"/>
            <w:tcBorders>
              <w:top w:val="single" w:sz="4" w:space="0" w:color="auto"/>
              <w:bottom w:val="nil"/>
            </w:tcBorders>
            <w:noWrap/>
          </w:tcPr>
          <w:p w14:paraId="7A3E8FE3" w14:textId="77777777" w:rsidR="00EC5ED4" w:rsidRPr="00582304" w:rsidRDefault="00EC5ED4" w:rsidP="00601134">
            <w:pPr>
              <w:spacing w:line="240" w:lineRule="auto"/>
              <w:rPr>
                <w:iCs/>
                <w:szCs w:val="24"/>
              </w:rPr>
            </w:pPr>
            <w:r>
              <w:rPr>
                <w:rFonts w:hint="eastAsia"/>
                <w:color w:val="000000"/>
              </w:rPr>
              <w:t>-3.61</w:t>
            </w:r>
          </w:p>
        </w:tc>
        <w:tc>
          <w:tcPr>
            <w:tcW w:w="1089" w:type="dxa"/>
            <w:tcBorders>
              <w:top w:val="single" w:sz="4" w:space="0" w:color="auto"/>
              <w:bottom w:val="nil"/>
            </w:tcBorders>
            <w:noWrap/>
          </w:tcPr>
          <w:p w14:paraId="4D23018F" w14:textId="77777777" w:rsidR="00EC5ED4" w:rsidRPr="00582304" w:rsidRDefault="00EC5ED4" w:rsidP="00601134">
            <w:pPr>
              <w:spacing w:line="240" w:lineRule="auto"/>
              <w:rPr>
                <w:iCs/>
                <w:szCs w:val="24"/>
              </w:rPr>
            </w:pPr>
            <w:r>
              <w:rPr>
                <w:rFonts w:hint="eastAsia"/>
                <w:color w:val="000000"/>
              </w:rPr>
              <w:t>10.88</w:t>
            </w:r>
          </w:p>
        </w:tc>
        <w:tc>
          <w:tcPr>
            <w:tcW w:w="992" w:type="dxa"/>
            <w:tcBorders>
              <w:top w:val="single" w:sz="4" w:space="0" w:color="auto"/>
              <w:bottom w:val="nil"/>
            </w:tcBorders>
            <w:noWrap/>
          </w:tcPr>
          <w:p w14:paraId="52FF9BCC" w14:textId="77777777" w:rsidR="00EC5ED4" w:rsidRPr="00582304" w:rsidRDefault="00EC5ED4" w:rsidP="00601134">
            <w:pPr>
              <w:spacing w:line="240" w:lineRule="auto"/>
              <w:rPr>
                <w:iCs/>
                <w:szCs w:val="24"/>
              </w:rPr>
            </w:pPr>
            <w:r>
              <w:rPr>
                <w:rFonts w:hint="eastAsia"/>
                <w:color w:val="000000"/>
              </w:rPr>
              <w:t>10</w:t>
            </w:r>
          </w:p>
        </w:tc>
        <w:tc>
          <w:tcPr>
            <w:tcW w:w="990" w:type="dxa"/>
            <w:tcBorders>
              <w:top w:val="single" w:sz="4" w:space="0" w:color="auto"/>
              <w:bottom w:val="nil"/>
            </w:tcBorders>
            <w:noWrap/>
          </w:tcPr>
          <w:p w14:paraId="3308BA93" w14:textId="77777777" w:rsidR="00EC5ED4" w:rsidRPr="00582304" w:rsidRDefault="00EC5ED4" w:rsidP="00601134">
            <w:pPr>
              <w:spacing w:line="240" w:lineRule="auto"/>
              <w:rPr>
                <w:iCs/>
                <w:szCs w:val="24"/>
              </w:rPr>
            </w:pPr>
            <w:r>
              <w:rPr>
                <w:rFonts w:hint="eastAsia"/>
                <w:color w:val="000000"/>
              </w:rPr>
              <w:t>11.46</w:t>
            </w:r>
          </w:p>
        </w:tc>
        <w:tc>
          <w:tcPr>
            <w:tcW w:w="1278" w:type="dxa"/>
            <w:tcBorders>
              <w:top w:val="single" w:sz="4" w:space="0" w:color="auto"/>
              <w:bottom w:val="nil"/>
            </w:tcBorders>
          </w:tcPr>
          <w:p w14:paraId="70EA6E98" w14:textId="77777777" w:rsidR="00EC5ED4" w:rsidRPr="00582304" w:rsidRDefault="00EC5ED4" w:rsidP="00601134">
            <w:pPr>
              <w:spacing w:line="240" w:lineRule="auto"/>
              <w:rPr>
                <w:color w:val="000000"/>
                <w:szCs w:val="24"/>
              </w:rPr>
            </w:pPr>
            <w:r>
              <w:rPr>
                <w:rFonts w:hint="eastAsia"/>
                <w:color w:val="000000"/>
              </w:rPr>
              <w:t>0.93</w:t>
            </w:r>
          </w:p>
        </w:tc>
      </w:tr>
      <w:tr w:rsidR="00EC5ED4" w:rsidRPr="00582304" w14:paraId="0086E972" w14:textId="77777777" w:rsidTr="00B02083">
        <w:trPr>
          <w:trHeight w:val="324"/>
        </w:trPr>
        <w:tc>
          <w:tcPr>
            <w:tcW w:w="566" w:type="dxa"/>
            <w:vMerge/>
            <w:tcBorders>
              <w:top w:val="nil"/>
              <w:bottom w:val="nil"/>
            </w:tcBorders>
          </w:tcPr>
          <w:p w14:paraId="11322956" w14:textId="77777777" w:rsidR="00EC5ED4" w:rsidRPr="00582304" w:rsidRDefault="00EC5ED4" w:rsidP="00601134">
            <w:pPr>
              <w:spacing w:line="240" w:lineRule="auto"/>
              <w:rPr>
                <w:iCs/>
                <w:szCs w:val="24"/>
              </w:rPr>
            </w:pPr>
          </w:p>
        </w:tc>
        <w:tc>
          <w:tcPr>
            <w:tcW w:w="1274" w:type="dxa"/>
            <w:tcBorders>
              <w:top w:val="nil"/>
              <w:bottom w:val="nil"/>
            </w:tcBorders>
          </w:tcPr>
          <w:p w14:paraId="4C687F50" w14:textId="77777777" w:rsidR="00EC5ED4" w:rsidRPr="00582304" w:rsidRDefault="00EC5ED4" w:rsidP="00601134">
            <w:pPr>
              <w:spacing w:line="240" w:lineRule="auto"/>
              <w:rPr>
                <w:iCs/>
                <w:szCs w:val="24"/>
              </w:rPr>
            </w:pPr>
            <w:r w:rsidRPr="00582304">
              <w:rPr>
                <w:color w:val="000000"/>
                <w:szCs w:val="24"/>
              </w:rPr>
              <w:t>w</w:t>
            </w:r>
            <w:r>
              <w:rPr>
                <w:rFonts w:hint="eastAsia"/>
                <w:color w:val="000000"/>
                <w:szCs w:val="24"/>
              </w:rPr>
              <w:t>New</w:t>
            </w:r>
            <w:r w:rsidRPr="00582304">
              <w:rPr>
                <w:color w:val="000000"/>
                <w:szCs w:val="24"/>
              </w:rPr>
              <w:t>2</w:t>
            </w:r>
          </w:p>
        </w:tc>
        <w:tc>
          <w:tcPr>
            <w:tcW w:w="997" w:type="dxa"/>
            <w:vMerge/>
            <w:tcBorders>
              <w:top w:val="nil"/>
              <w:bottom w:val="nil"/>
            </w:tcBorders>
          </w:tcPr>
          <w:p w14:paraId="5FE90D4E" w14:textId="77777777" w:rsidR="00EC5ED4" w:rsidRPr="00582304" w:rsidRDefault="00EC5ED4" w:rsidP="00601134">
            <w:pPr>
              <w:spacing w:line="240" w:lineRule="auto"/>
              <w:rPr>
                <w:iCs/>
                <w:szCs w:val="24"/>
              </w:rPr>
            </w:pPr>
          </w:p>
        </w:tc>
        <w:tc>
          <w:tcPr>
            <w:tcW w:w="1084" w:type="dxa"/>
            <w:tcBorders>
              <w:top w:val="nil"/>
              <w:bottom w:val="nil"/>
            </w:tcBorders>
            <w:noWrap/>
          </w:tcPr>
          <w:p w14:paraId="0AB06319" w14:textId="77777777" w:rsidR="00EC5ED4" w:rsidRPr="00582304" w:rsidRDefault="00EC5ED4" w:rsidP="00601134">
            <w:pPr>
              <w:spacing w:line="240" w:lineRule="auto"/>
              <w:rPr>
                <w:iCs/>
                <w:szCs w:val="24"/>
              </w:rPr>
            </w:pPr>
            <w:r>
              <w:rPr>
                <w:rFonts w:hint="eastAsia"/>
                <w:color w:val="000000"/>
              </w:rPr>
              <w:t>301.25</w:t>
            </w:r>
          </w:p>
        </w:tc>
        <w:tc>
          <w:tcPr>
            <w:tcW w:w="1085" w:type="dxa"/>
            <w:tcBorders>
              <w:top w:val="nil"/>
              <w:bottom w:val="nil"/>
            </w:tcBorders>
            <w:noWrap/>
          </w:tcPr>
          <w:p w14:paraId="2BD66FEE" w14:textId="77777777" w:rsidR="00EC5ED4" w:rsidRPr="00582304" w:rsidRDefault="00EC5ED4" w:rsidP="00601134">
            <w:pPr>
              <w:spacing w:line="240" w:lineRule="auto"/>
              <w:rPr>
                <w:iCs/>
                <w:szCs w:val="24"/>
              </w:rPr>
            </w:pPr>
            <w:r>
              <w:rPr>
                <w:rFonts w:hint="eastAsia"/>
                <w:color w:val="000000"/>
              </w:rPr>
              <w:t>1.25</w:t>
            </w:r>
          </w:p>
        </w:tc>
        <w:tc>
          <w:tcPr>
            <w:tcW w:w="1089" w:type="dxa"/>
            <w:tcBorders>
              <w:top w:val="nil"/>
              <w:bottom w:val="nil"/>
            </w:tcBorders>
            <w:noWrap/>
          </w:tcPr>
          <w:p w14:paraId="5C90B9A0" w14:textId="77777777" w:rsidR="00EC5ED4" w:rsidRPr="00582304" w:rsidRDefault="00EC5ED4" w:rsidP="00601134">
            <w:pPr>
              <w:spacing w:line="240" w:lineRule="auto"/>
              <w:rPr>
                <w:iCs/>
                <w:szCs w:val="24"/>
              </w:rPr>
            </w:pPr>
            <w:r>
              <w:rPr>
                <w:rFonts w:hint="eastAsia"/>
                <w:color w:val="000000"/>
              </w:rPr>
              <w:t>14.7</w:t>
            </w:r>
          </w:p>
        </w:tc>
        <w:tc>
          <w:tcPr>
            <w:tcW w:w="992" w:type="dxa"/>
            <w:tcBorders>
              <w:top w:val="nil"/>
              <w:bottom w:val="nil"/>
            </w:tcBorders>
            <w:noWrap/>
          </w:tcPr>
          <w:p w14:paraId="372E29DC" w14:textId="77777777" w:rsidR="00EC5ED4" w:rsidRPr="00582304" w:rsidRDefault="00EC5ED4" w:rsidP="00601134">
            <w:pPr>
              <w:spacing w:line="240" w:lineRule="auto"/>
              <w:rPr>
                <w:iCs/>
                <w:szCs w:val="24"/>
              </w:rPr>
            </w:pPr>
            <w:r>
              <w:rPr>
                <w:rFonts w:hint="eastAsia"/>
                <w:color w:val="000000"/>
              </w:rPr>
              <w:t>12.97</w:t>
            </w:r>
          </w:p>
        </w:tc>
        <w:tc>
          <w:tcPr>
            <w:tcW w:w="990" w:type="dxa"/>
            <w:tcBorders>
              <w:top w:val="nil"/>
              <w:bottom w:val="nil"/>
            </w:tcBorders>
            <w:noWrap/>
          </w:tcPr>
          <w:p w14:paraId="0108A4A2" w14:textId="77777777" w:rsidR="00EC5ED4" w:rsidRPr="00582304" w:rsidRDefault="00EC5ED4" w:rsidP="00601134">
            <w:pPr>
              <w:spacing w:line="240" w:lineRule="auto"/>
              <w:rPr>
                <w:iCs/>
                <w:szCs w:val="24"/>
              </w:rPr>
            </w:pPr>
            <w:r>
              <w:rPr>
                <w:rFonts w:hint="eastAsia"/>
                <w:color w:val="000000"/>
              </w:rPr>
              <w:t>14.75</w:t>
            </w:r>
          </w:p>
        </w:tc>
        <w:tc>
          <w:tcPr>
            <w:tcW w:w="1278" w:type="dxa"/>
            <w:tcBorders>
              <w:top w:val="nil"/>
              <w:bottom w:val="nil"/>
            </w:tcBorders>
          </w:tcPr>
          <w:p w14:paraId="43A087CF" w14:textId="77777777" w:rsidR="00EC5ED4" w:rsidRPr="00582304" w:rsidRDefault="00EC5ED4" w:rsidP="00601134">
            <w:pPr>
              <w:spacing w:line="240" w:lineRule="auto"/>
              <w:rPr>
                <w:color w:val="000000"/>
                <w:szCs w:val="24"/>
              </w:rPr>
            </w:pPr>
            <w:r>
              <w:rPr>
                <w:rFonts w:hint="eastAsia"/>
                <w:color w:val="000000"/>
              </w:rPr>
              <w:t>0.93</w:t>
            </w:r>
          </w:p>
        </w:tc>
      </w:tr>
      <w:tr w:rsidR="00EC5ED4" w:rsidRPr="00582304" w14:paraId="1997CFC5" w14:textId="77777777" w:rsidTr="00B02083">
        <w:trPr>
          <w:trHeight w:val="324"/>
        </w:trPr>
        <w:tc>
          <w:tcPr>
            <w:tcW w:w="566" w:type="dxa"/>
            <w:vMerge/>
            <w:tcBorders>
              <w:top w:val="nil"/>
              <w:bottom w:val="nil"/>
            </w:tcBorders>
          </w:tcPr>
          <w:p w14:paraId="52B65FCD" w14:textId="77777777" w:rsidR="00EC5ED4" w:rsidRPr="00582304" w:rsidRDefault="00EC5ED4" w:rsidP="00601134">
            <w:pPr>
              <w:spacing w:line="240" w:lineRule="auto"/>
              <w:rPr>
                <w:iCs/>
                <w:szCs w:val="24"/>
              </w:rPr>
            </w:pPr>
          </w:p>
        </w:tc>
        <w:tc>
          <w:tcPr>
            <w:tcW w:w="1274" w:type="dxa"/>
            <w:tcBorders>
              <w:top w:val="nil"/>
              <w:bottom w:val="nil"/>
            </w:tcBorders>
          </w:tcPr>
          <w:p w14:paraId="39862DD1" w14:textId="77777777" w:rsidR="00EC5ED4" w:rsidRPr="00582304" w:rsidRDefault="00EC5ED4" w:rsidP="00601134">
            <w:pPr>
              <w:spacing w:line="240" w:lineRule="auto"/>
              <w:rPr>
                <w:iCs/>
                <w:szCs w:val="24"/>
              </w:rPr>
            </w:pPr>
            <w:r w:rsidRPr="00582304">
              <w:rPr>
                <w:color w:val="000000"/>
                <w:szCs w:val="24"/>
              </w:rPr>
              <w:t>wChao2</w:t>
            </w:r>
          </w:p>
        </w:tc>
        <w:tc>
          <w:tcPr>
            <w:tcW w:w="997" w:type="dxa"/>
            <w:vMerge/>
            <w:tcBorders>
              <w:top w:val="nil"/>
              <w:bottom w:val="nil"/>
            </w:tcBorders>
          </w:tcPr>
          <w:p w14:paraId="6B9870E8" w14:textId="77777777" w:rsidR="00EC5ED4" w:rsidRPr="00582304" w:rsidRDefault="00EC5ED4" w:rsidP="00601134">
            <w:pPr>
              <w:spacing w:line="240" w:lineRule="auto"/>
              <w:rPr>
                <w:iCs/>
                <w:szCs w:val="24"/>
              </w:rPr>
            </w:pPr>
          </w:p>
        </w:tc>
        <w:tc>
          <w:tcPr>
            <w:tcW w:w="1084" w:type="dxa"/>
            <w:tcBorders>
              <w:top w:val="nil"/>
              <w:bottom w:val="nil"/>
            </w:tcBorders>
            <w:noWrap/>
          </w:tcPr>
          <w:p w14:paraId="52306725" w14:textId="77777777" w:rsidR="00EC5ED4" w:rsidRPr="00582304" w:rsidRDefault="00EC5ED4" w:rsidP="00601134">
            <w:pPr>
              <w:spacing w:line="240" w:lineRule="auto"/>
              <w:rPr>
                <w:iCs/>
                <w:szCs w:val="24"/>
              </w:rPr>
            </w:pPr>
            <w:r>
              <w:rPr>
                <w:rFonts w:hint="eastAsia"/>
                <w:color w:val="000000"/>
              </w:rPr>
              <w:t>280.67</w:t>
            </w:r>
          </w:p>
        </w:tc>
        <w:tc>
          <w:tcPr>
            <w:tcW w:w="1085" w:type="dxa"/>
            <w:tcBorders>
              <w:top w:val="nil"/>
              <w:bottom w:val="nil"/>
            </w:tcBorders>
            <w:noWrap/>
          </w:tcPr>
          <w:p w14:paraId="25F1E1D1" w14:textId="77777777" w:rsidR="00EC5ED4" w:rsidRPr="00582304" w:rsidRDefault="00EC5ED4" w:rsidP="00601134">
            <w:pPr>
              <w:spacing w:line="240" w:lineRule="auto"/>
              <w:rPr>
                <w:iCs/>
                <w:szCs w:val="24"/>
              </w:rPr>
            </w:pPr>
            <w:r>
              <w:rPr>
                <w:rFonts w:hint="eastAsia"/>
                <w:color w:val="000000"/>
              </w:rPr>
              <w:t>-19.33</w:t>
            </w:r>
          </w:p>
        </w:tc>
        <w:tc>
          <w:tcPr>
            <w:tcW w:w="1089" w:type="dxa"/>
            <w:tcBorders>
              <w:top w:val="nil"/>
              <w:bottom w:val="nil"/>
            </w:tcBorders>
            <w:noWrap/>
          </w:tcPr>
          <w:p w14:paraId="4B70CD91" w14:textId="77777777" w:rsidR="00EC5ED4" w:rsidRPr="00582304" w:rsidRDefault="00EC5ED4" w:rsidP="00601134">
            <w:pPr>
              <w:spacing w:line="240" w:lineRule="auto"/>
              <w:rPr>
                <w:iCs/>
                <w:szCs w:val="24"/>
              </w:rPr>
            </w:pPr>
            <w:r>
              <w:rPr>
                <w:rFonts w:hint="eastAsia"/>
                <w:color w:val="000000"/>
              </w:rPr>
              <w:t>9.33</w:t>
            </w:r>
          </w:p>
        </w:tc>
        <w:tc>
          <w:tcPr>
            <w:tcW w:w="992" w:type="dxa"/>
            <w:tcBorders>
              <w:top w:val="nil"/>
              <w:bottom w:val="nil"/>
            </w:tcBorders>
            <w:noWrap/>
          </w:tcPr>
          <w:p w14:paraId="418B07D2" w14:textId="77777777" w:rsidR="00EC5ED4" w:rsidRPr="00582304" w:rsidRDefault="00EC5ED4" w:rsidP="00601134">
            <w:pPr>
              <w:spacing w:line="240" w:lineRule="auto"/>
              <w:rPr>
                <w:iCs/>
                <w:szCs w:val="24"/>
              </w:rPr>
            </w:pPr>
            <w:r>
              <w:rPr>
                <w:rFonts w:hint="eastAsia"/>
                <w:color w:val="000000"/>
              </w:rPr>
              <w:t>7.9</w:t>
            </w:r>
          </w:p>
        </w:tc>
        <w:tc>
          <w:tcPr>
            <w:tcW w:w="990" w:type="dxa"/>
            <w:tcBorders>
              <w:top w:val="nil"/>
              <w:bottom w:val="nil"/>
            </w:tcBorders>
            <w:noWrap/>
          </w:tcPr>
          <w:p w14:paraId="0DB7DC75" w14:textId="77777777" w:rsidR="00EC5ED4" w:rsidRPr="00582304" w:rsidRDefault="00EC5ED4" w:rsidP="00601134">
            <w:pPr>
              <w:spacing w:line="240" w:lineRule="auto"/>
              <w:rPr>
                <w:iCs/>
                <w:szCs w:val="24"/>
              </w:rPr>
            </w:pPr>
            <w:r>
              <w:rPr>
                <w:rFonts w:hint="eastAsia"/>
                <w:color w:val="000000"/>
              </w:rPr>
              <w:t>21.46</w:t>
            </w:r>
          </w:p>
        </w:tc>
        <w:tc>
          <w:tcPr>
            <w:tcW w:w="1278" w:type="dxa"/>
            <w:tcBorders>
              <w:top w:val="nil"/>
              <w:bottom w:val="nil"/>
            </w:tcBorders>
          </w:tcPr>
          <w:p w14:paraId="61912DD3" w14:textId="77777777" w:rsidR="00EC5ED4" w:rsidRPr="00582304" w:rsidRDefault="00EC5ED4" w:rsidP="00601134">
            <w:pPr>
              <w:spacing w:line="240" w:lineRule="auto"/>
              <w:rPr>
                <w:color w:val="000000"/>
                <w:szCs w:val="24"/>
              </w:rPr>
            </w:pPr>
            <w:r>
              <w:rPr>
                <w:rFonts w:hint="eastAsia"/>
                <w:color w:val="000000"/>
              </w:rPr>
              <w:t>0.87</w:t>
            </w:r>
          </w:p>
        </w:tc>
      </w:tr>
      <w:tr w:rsidR="00EC5ED4" w:rsidRPr="00582304" w14:paraId="7D152C38" w14:textId="77777777" w:rsidTr="00B02083">
        <w:trPr>
          <w:trHeight w:val="324"/>
        </w:trPr>
        <w:tc>
          <w:tcPr>
            <w:tcW w:w="566" w:type="dxa"/>
            <w:vMerge/>
            <w:tcBorders>
              <w:top w:val="nil"/>
              <w:bottom w:val="single" w:sz="4" w:space="0" w:color="auto"/>
            </w:tcBorders>
          </w:tcPr>
          <w:p w14:paraId="700A836B" w14:textId="77777777" w:rsidR="00EC5ED4" w:rsidRPr="00582304" w:rsidRDefault="00EC5ED4" w:rsidP="00601134">
            <w:pPr>
              <w:spacing w:line="240" w:lineRule="auto"/>
              <w:rPr>
                <w:iCs/>
                <w:szCs w:val="24"/>
              </w:rPr>
            </w:pPr>
          </w:p>
        </w:tc>
        <w:tc>
          <w:tcPr>
            <w:tcW w:w="1274" w:type="dxa"/>
            <w:tcBorders>
              <w:top w:val="nil"/>
              <w:bottom w:val="single" w:sz="4" w:space="0" w:color="auto"/>
            </w:tcBorders>
          </w:tcPr>
          <w:p w14:paraId="5E608B51" w14:textId="77777777" w:rsidR="00EC5ED4" w:rsidRPr="00582304" w:rsidRDefault="00EC5ED4" w:rsidP="00601134">
            <w:pPr>
              <w:spacing w:line="240" w:lineRule="auto"/>
              <w:rPr>
                <w:color w:val="000000"/>
                <w:szCs w:val="24"/>
              </w:rPr>
            </w:pPr>
            <w:r>
              <w:rPr>
                <w:rFonts w:hint="eastAsia"/>
                <w:color w:val="000000"/>
                <w:szCs w:val="24"/>
              </w:rPr>
              <w:t>New</w:t>
            </w:r>
          </w:p>
        </w:tc>
        <w:tc>
          <w:tcPr>
            <w:tcW w:w="997" w:type="dxa"/>
            <w:vMerge/>
            <w:tcBorders>
              <w:top w:val="nil"/>
              <w:bottom w:val="single" w:sz="4" w:space="0" w:color="auto"/>
            </w:tcBorders>
          </w:tcPr>
          <w:p w14:paraId="38CD8E8C" w14:textId="77777777" w:rsidR="00EC5ED4" w:rsidRPr="00582304" w:rsidRDefault="00EC5ED4" w:rsidP="00601134">
            <w:pPr>
              <w:spacing w:line="240" w:lineRule="auto"/>
              <w:rPr>
                <w:iCs/>
                <w:szCs w:val="24"/>
              </w:rPr>
            </w:pPr>
          </w:p>
        </w:tc>
        <w:tc>
          <w:tcPr>
            <w:tcW w:w="1084" w:type="dxa"/>
            <w:tcBorders>
              <w:top w:val="nil"/>
              <w:bottom w:val="single" w:sz="4" w:space="0" w:color="auto"/>
            </w:tcBorders>
            <w:noWrap/>
          </w:tcPr>
          <w:p w14:paraId="40E26ED2" w14:textId="77777777" w:rsidR="00EC5ED4" w:rsidRPr="00582304" w:rsidRDefault="00EC5ED4" w:rsidP="00601134">
            <w:pPr>
              <w:spacing w:line="240" w:lineRule="auto"/>
              <w:rPr>
                <w:color w:val="000000"/>
              </w:rPr>
            </w:pPr>
            <w:r>
              <w:rPr>
                <w:rFonts w:hint="eastAsia"/>
                <w:color w:val="000000"/>
              </w:rPr>
              <w:t>307.28</w:t>
            </w:r>
          </w:p>
        </w:tc>
        <w:tc>
          <w:tcPr>
            <w:tcW w:w="1085" w:type="dxa"/>
            <w:tcBorders>
              <w:top w:val="nil"/>
              <w:bottom w:val="single" w:sz="4" w:space="0" w:color="auto"/>
            </w:tcBorders>
            <w:noWrap/>
          </w:tcPr>
          <w:p w14:paraId="49C23F96" w14:textId="77777777" w:rsidR="00EC5ED4" w:rsidRPr="00582304" w:rsidRDefault="00EC5ED4" w:rsidP="00601134">
            <w:pPr>
              <w:spacing w:line="240" w:lineRule="auto"/>
              <w:rPr>
                <w:color w:val="000000"/>
              </w:rPr>
            </w:pPr>
            <w:r>
              <w:rPr>
                <w:rFonts w:hint="eastAsia"/>
                <w:color w:val="000000"/>
              </w:rPr>
              <w:t>7.28</w:t>
            </w:r>
          </w:p>
        </w:tc>
        <w:tc>
          <w:tcPr>
            <w:tcW w:w="1089" w:type="dxa"/>
            <w:tcBorders>
              <w:top w:val="nil"/>
              <w:bottom w:val="single" w:sz="4" w:space="0" w:color="auto"/>
            </w:tcBorders>
            <w:noWrap/>
          </w:tcPr>
          <w:p w14:paraId="3C0E3A67" w14:textId="77777777" w:rsidR="00EC5ED4" w:rsidRPr="00582304" w:rsidRDefault="00EC5ED4" w:rsidP="00601134">
            <w:pPr>
              <w:spacing w:line="240" w:lineRule="auto"/>
              <w:rPr>
                <w:color w:val="000000"/>
              </w:rPr>
            </w:pPr>
            <w:r>
              <w:rPr>
                <w:rFonts w:hint="eastAsia"/>
                <w:color w:val="000000"/>
              </w:rPr>
              <w:t>22.1</w:t>
            </w:r>
          </w:p>
        </w:tc>
        <w:tc>
          <w:tcPr>
            <w:tcW w:w="992" w:type="dxa"/>
            <w:tcBorders>
              <w:top w:val="nil"/>
              <w:bottom w:val="single" w:sz="4" w:space="0" w:color="auto"/>
            </w:tcBorders>
            <w:noWrap/>
          </w:tcPr>
          <w:p w14:paraId="08E36441" w14:textId="77777777" w:rsidR="00EC5ED4" w:rsidRPr="00582304" w:rsidRDefault="00EC5ED4" w:rsidP="00601134">
            <w:pPr>
              <w:spacing w:line="240" w:lineRule="auto"/>
              <w:rPr>
                <w:color w:val="000000"/>
              </w:rPr>
            </w:pPr>
            <w:r>
              <w:rPr>
                <w:rFonts w:hint="eastAsia"/>
                <w:color w:val="000000"/>
              </w:rPr>
              <w:t>19.68</w:t>
            </w:r>
          </w:p>
        </w:tc>
        <w:tc>
          <w:tcPr>
            <w:tcW w:w="990" w:type="dxa"/>
            <w:tcBorders>
              <w:top w:val="nil"/>
              <w:bottom w:val="single" w:sz="4" w:space="0" w:color="auto"/>
            </w:tcBorders>
            <w:noWrap/>
          </w:tcPr>
          <w:p w14:paraId="1689B522" w14:textId="77777777" w:rsidR="00EC5ED4" w:rsidRPr="00582304" w:rsidRDefault="00EC5ED4" w:rsidP="00601134">
            <w:pPr>
              <w:spacing w:line="240" w:lineRule="auto"/>
              <w:rPr>
                <w:color w:val="000000"/>
              </w:rPr>
            </w:pPr>
            <w:r>
              <w:rPr>
                <w:rFonts w:hint="eastAsia"/>
                <w:color w:val="000000"/>
              </w:rPr>
              <w:t>23.26</w:t>
            </w:r>
          </w:p>
        </w:tc>
        <w:tc>
          <w:tcPr>
            <w:tcW w:w="1278" w:type="dxa"/>
            <w:tcBorders>
              <w:top w:val="nil"/>
              <w:bottom w:val="single" w:sz="4" w:space="0" w:color="auto"/>
            </w:tcBorders>
          </w:tcPr>
          <w:p w14:paraId="3BF69093" w14:textId="77777777" w:rsidR="00EC5ED4" w:rsidRPr="00582304" w:rsidRDefault="00EC5ED4" w:rsidP="00601134">
            <w:pPr>
              <w:spacing w:line="240" w:lineRule="auto"/>
              <w:rPr>
                <w:color w:val="000000"/>
              </w:rPr>
            </w:pPr>
            <w:r>
              <w:rPr>
                <w:rFonts w:hint="eastAsia"/>
                <w:color w:val="000000"/>
              </w:rPr>
              <w:t>0.89</w:t>
            </w:r>
          </w:p>
        </w:tc>
      </w:tr>
      <w:tr w:rsidR="00EC5ED4" w:rsidRPr="00582304" w14:paraId="5D4A7DD4" w14:textId="77777777" w:rsidTr="00B02083">
        <w:trPr>
          <w:trHeight w:val="324"/>
        </w:trPr>
        <w:tc>
          <w:tcPr>
            <w:tcW w:w="566" w:type="dxa"/>
            <w:vMerge w:val="restart"/>
            <w:tcBorders>
              <w:top w:val="single" w:sz="4" w:space="0" w:color="auto"/>
            </w:tcBorders>
            <w:noWrap/>
          </w:tcPr>
          <w:p w14:paraId="304E51DD" w14:textId="77777777" w:rsidR="00EC5ED4" w:rsidRPr="00582304" w:rsidRDefault="00EC5ED4" w:rsidP="00601134">
            <w:pPr>
              <w:spacing w:line="240" w:lineRule="auto"/>
              <w:rPr>
                <w:iCs/>
                <w:szCs w:val="24"/>
              </w:rPr>
            </w:pPr>
            <w:r w:rsidRPr="00582304">
              <w:rPr>
                <w:rFonts w:hint="eastAsia"/>
                <w:iCs/>
                <w:szCs w:val="24"/>
              </w:rPr>
              <w:t>0</w:t>
            </w:r>
            <w:r w:rsidRPr="00582304">
              <w:rPr>
                <w:iCs/>
                <w:szCs w:val="24"/>
              </w:rPr>
              <w:t>.7</w:t>
            </w:r>
          </w:p>
        </w:tc>
        <w:tc>
          <w:tcPr>
            <w:tcW w:w="1274" w:type="dxa"/>
            <w:tcBorders>
              <w:top w:val="single" w:sz="4" w:space="0" w:color="auto"/>
            </w:tcBorders>
          </w:tcPr>
          <w:p w14:paraId="47A745F4" w14:textId="77777777" w:rsidR="00EC5ED4" w:rsidRPr="00582304" w:rsidRDefault="00EC5ED4" w:rsidP="00601134">
            <w:pPr>
              <w:spacing w:line="240" w:lineRule="auto"/>
              <w:rPr>
                <w:color w:val="000000"/>
                <w:szCs w:val="24"/>
              </w:rPr>
            </w:pPr>
            <w:r w:rsidRPr="00582304">
              <w:rPr>
                <w:rFonts w:hint="eastAsia"/>
                <w:color w:val="000000"/>
                <w:szCs w:val="24"/>
              </w:rPr>
              <w:t>w</w:t>
            </w:r>
            <w:r>
              <w:rPr>
                <w:rFonts w:hint="eastAsia"/>
                <w:color w:val="000000"/>
                <w:szCs w:val="24"/>
              </w:rPr>
              <w:t>New</w:t>
            </w:r>
            <w:r w:rsidRPr="00582304">
              <w:rPr>
                <w:rFonts w:hint="eastAsia"/>
                <w:color w:val="000000"/>
                <w:szCs w:val="24"/>
              </w:rPr>
              <w:t>1</w:t>
            </w:r>
          </w:p>
        </w:tc>
        <w:tc>
          <w:tcPr>
            <w:tcW w:w="997" w:type="dxa"/>
            <w:vMerge w:val="restart"/>
            <w:tcBorders>
              <w:top w:val="single" w:sz="4" w:space="0" w:color="auto"/>
            </w:tcBorders>
            <w:noWrap/>
          </w:tcPr>
          <w:p w14:paraId="77338418" w14:textId="77777777" w:rsidR="00EC5ED4" w:rsidRPr="00582304" w:rsidRDefault="00EC5ED4" w:rsidP="00601134">
            <w:pPr>
              <w:spacing w:line="240" w:lineRule="auto"/>
              <w:rPr>
                <w:iCs/>
                <w:szCs w:val="24"/>
              </w:rPr>
            </w:pPr>
            <w:r>
              <w:rPr>
                <w:rFonts w:hint="eastAsia"/>
                <w:color w:val="000000"/>
              </w:rPr>
              <w:t>271.15</w:t>
            </w:r>
          </w:p>
        </w:tc>
        <w:tc>
          <w:tcPr>
            <w:tcW w:w="1084" w:type="dxa"/>
            <w:tcBorders>
              <w:top w:val="single" w:sz="4" w:space="0" w:color="auto"/>
            </w:tcBorders>
            <w:noWrap/>
          </w:tcPr>
          <w:p w14:paraId="0E5F807C" w14:textId="77777777" w:rsidR="00EC5ED4" w:rsidRPr="00582304" w:rsidRDefault="00EC5ED4" w:rsidP="00601134">
            <w:pPr>
              <w:spacing w:line="240" w:lineRule="auto"/>
              <w:rPr>
                <w:iCs/>
                <w:szCs w:val="24"/>
              </w:rPr>
            </w:pPr>
            <w:r>
              <w:rPr>
                <w:rFonts w:hint="eastAsia"/>
                <w:color w:val="000000"/>
              </w:rPr>
              <w:t>297.59</w:t>
            </w:r>
          </w:p>
        </w:tc>
        <w:tc>
          <w:tcPr>
            <w:tcW w:w="1085" w:type="dxa"/>
            <w:tcBorders>
              <w:top w:val="single" w:sz="4" w:space="0" w:color="auto"/>
            </w:tcBorders>
            <w:noWrap/>
          </w:tcPr>
          <w:p w14:paraId="00D0E0F4" w14:textId="77777777" w:rsidR="00EC5ED4" w:rsidRPr="00582304" w:rsidRDefault="00EC5ED4" w:rsidP="00601134">
            <w:pPr>
              <w:spacing w:line="240" w:lineRule="auto"/>
              <w:rPr>
                <w:iCs/>
                <w:szCs w:val="24"/>
              </w:rPr>
            </w:pPr>
            <w:r>
              <w:rPr>
                <w:rFonts w:hint="eastAsia"/>
                <w:color w:val="000000"/>
              </w:rPr>
              <w:t>-2.41</w:t>
            </w:r>
          </w:p>
        </w:tc>
        <w:tc>
          <w:tcPr>
            <w:tcW w:w="1089" w:type="dxa"/>
            <w:tcBorders>
              <w:top w:val="single" w:sz="4" w:space="0" w:color="auto"/>
            </w:tcBorders>
            <w:noWrap/>
          </w:tcPr>
          <w:p w14:paraId="6852A430" w14:textId="77777777" w:rsidR="00EC5ED4" w:rsidRPr="00582304" w:rsidRDefault="00EC5ED4" w:rsidP="00601134">
            <w:pPr>
              <w:spacing w:line="240" w:lineRule="auto"/>
              <w:rPr>
                <w:iCs/>
                <w:szCs w:val="24"/>
              </w:rPr>
            </w:pPr>
            <w:r>
              <w:rPr>
                <w:rFonts w:hint="eastAsia"/>
                <w:color w:val="000000"/>
              </w:rPr>
              <w:t>8.2</w:t>
            </w:r>
          </w:p>
        </w:tc>
        <w:tc>
          <w:tcPr>
            <w:tcW w:w="992" w:type="dxa"/>
            <w:tcBorders>
              <w:top w:val="single" w:sz="4" w:space="0" w:color="auto"/>
            </w:tcBorders>
            <w:noWrap/>
          </w:tcPr>
          <w:p w14:paraId="4571C471" w14:textId="77777777" w:rsidR="00EC5ED4" w:rsidRPr="00582304" w:rsidRDefault="00EC5ED4" w:rsidP="00601134">
            <w:pPr>
              <w:spacing w:line="240" w:lineRule="auto"/>
              <w:rPr>
                <w:iCs/>
                <w:szCs w:val="24"/>
              </w:rPr>
            </w:pPr>
            <w:r>
              <w:rPr>
                <w:rFonts w:hint="eastAsia"/>
                <w:color w:val="000000"/>
              </w:rPr>
              <w:t>7.62</w:t>
            </w:r>
          </w:p>
        </w:tc>
        <w:tc>
          <w:tcPr>
            <w:tcW w:w="990" w:type="dxa"/>
            <w:tcBorders>
              <w:top w:val="single" w:sz="4" w:space="0" w:color="auto"/>
            </w:tcBorders>
            <w:noWrap/>
          </w:tcPr>
          <w:p w14:paraId="388A03C9" w14:textId="77777777" w:rsidR="00EC5ED4" w:rsidRPr="00582304" w:rsidRDefault="00EC5ED4" w:rsidP="00601134">
            <w:pPr>
              <w:spacing w:line="240" w:lineRule="auto"/>
              <w:rPr>
                <w:iCs/>
                <w:szCs w:val="24"/>
              </w:rPr>
            </w:pPr>
            <w:r>
              <w:rPr>
                <w:rFonts w:hint="eastAsia"/>
                <w:color w:val="000000"/>
              </w:rPr>
              <w:t>8.54</w:t>
            </w:r>
          </w:p>
        </w:tc>
        <w:tc>
          <w:tcPr>
            <w:tcW w:w="1278" w:type="dxa"/>
            <w:tcBorders>
              <w:top w:val="single" w:sz="4" w:space="0" w:color="auto"/>
            </w:tcBorders>
          </w:tcPr>
          <w:p w14:paraId="21BFFC9B" w14:textId="77777777" w:rsidR="00EC5ED4" w:rsidRPr="00582304" w:rsidRDefault="00EC5ED4" w:rsidP="00601134">
            <w:pPr>
              <w:spacing w:line="240" w:lineRule="auto"/>
              <w:rPr>
                <w:color w:val="000000"/>
                <w:szCs w:val="24"/>
              </w:rPr>
            </w:pPr>
            <w:r>
              <w:rPr>
                <w:rFonts w:hint="eastAsia"/>
                <w:color w:val="000000"/>
              </w:rPr>
              <w:t>0.92</w:t>
            </w:r>
          </w:p>
        </w:tc>
      </w:tr>
      <w:tr w:rsidR="00EC5ED4" w:rsidRPr="00582304" w14:paraId="5366CC0B" w14:textId="77777777" w:rsidTr="00B02083">
        <w:trPr>
          <w:trHeight w:val="324"/>
        </w:trPr>
        <w:tc>
          <w:tcPr>
            <w:tcW w:w="566" w:type="dxa"/>
            <w:vMerge/>
          </w:tcPr>
          <w:p w14:paraId="0DCA1EB6" w14:textId="77777777" w:rsidR="00EC5ED4" w:rsidRPr="00582304" w:rsidRDefault="00EC5ED4" w:rsidP="00601134">
            <w:pPr>
              <w:spacing w:line="240" w:lineRule="auto"/>
              <w:rPr>
                <w:iCs/>
                <w:szCs w:val="24"/>
              </w:rPr>
            </w:pPr>
          </w:p>
        </w:tc>
        <w:tc>
          <w:tcPr>
            <w:tcW w:w="1274" w:type="dxa"/>
          </w:tcPr>
          <w:p w14:paraId="1E08E6CA" w14:textId="77777777" w:rsidR="00EC5ED4" w:rsidRPr="00582304" w:rsidRDefault="00EC5ED4" w:rsidP="00601134">
            <w:pPr>
              <w:spacing w:line="240" w:lineRule="auto"/>
              <w:rPr>
                <w:iCs/>
                <w:szCs w:val="24"/>
              </w:rPr>
            </w:pPr>
            <w:r w:rsidRPr="00582304">
              <w:rPr>
                <w:color w:val="000000"/>
                <w:szCs w:val="24"/>
              </w:rPr>
              <w:t>w</w:t>
            </w:r>
            <w:r>
              <w:rPr>
                <w:rFonts w:hint="eastAsia"/>
                <w:color w:val="000000"/>
                <w:szCs w:val="24"/>
              </w:rPr>
              <w:t>New</w:t>
            </w:r>
            <w:r w:rsidRPr="00582304">
              <w:rPr>
                <w:color w:val="000000"/>
                <w:szCs w:val="24"/>
              </w:rPr>
              <w:t>2</w:t>
            </w:r>
          </w:p>
        </w:tc>
        <w:tc>
          <w:tcPr>
            <w:tcW w:w="997" w:type="dxa"/>
            <w:vMerge/>
          </w:tcPr>
          <w:p w14:paraId="568A8F79" w14:textId="77777777" w:rsidR="00EC5ED4" w:rsidRPr="00582304" w:rsidRDefault="00EC5ED4" w:rsidP="00601134">
            <w:pPr>
              <w:spacing w:line="240" w:lineRule="auto"/>
              <w:rPr>
                <w:iCs/>
                <w:szCs w:val="24"/>
              </w:rPr>
            </w:pPr>
          </w:p>
        </w:tc>
        <w:tc>
          <w:tcPr>
            <w:tcW w:w="1084" w:type="dxa"/>
            <w:noWrap/>
          </w:tcPr>
          <w:p w14:paraId="1CAF08B9" w14:textId="77777777" w:rsidR="00EC5ED4" w:rsidRPr="00582304" w:rsidRDefault="00EC5ED4" w:rsidP="00601134">
            <w:pPr>
              <w:spacing w:line="240" w:lineRule="auto"/>
              <w:rPr>
                <w:iCs/>
                <w:szCs w:val="24"/>
              </w:rPr>
            </w:pPr>
            <w:r>
              <w:rPr>
                <w:rFonts w:hint="eastAsia"/>
                <w:color w:val="000000"/>
              </w:rPr>
              <w:t>300.09</w:t>
            </w:r>
          </w:p>
        </w:tc>
        <w:tc>
          <w:tcPr>
            <w:tcW w:w="1085" w:type="dxa"/>
            <w:noWrap/>
          </w:tcPr>
          <w:p w14:paraId="01EE6D0A" w14:textId="77777777" w:rsidR="00EC5ED4" w:rsidRPr="00582304" w:rsidRDefault="00EC5ED4" w:rsidP="00601134">
            <w:pPr>
              <w:spacing w:line="240" w:lineRule="auto"/>
              <w:rPr>
                <w:iCs/>
                <w:szCs w:val="24"/>
              </w:rPr>
            </w:pPr>
            <w:r>
              <w:rPr>
                <w:rFonts w:hint="eastAsia"/>
                <w:color w:val="000000"/>
              </w:rPr>
              <w:t>0.09</w:t>
            </w:r>
          </w:p>
        </w:tc>
        <w:tc>
          <w:tcPr>
            <w:tcW w:w="1089" w:type="dxa"/>
            <w:noWrap/>
          </w:tcPr>
          <w:p w14:paraId="32D9C537" w14:textId="77777777" w:rsidR="00EC5ED4" w:rsidRPr="00582304" w:rsidRDefault="00EC5ED4" w:rsidP="00601134">
            <w:pPr>
              <w:spacing w:line="240" w:lineRule="auto"/>
              <w:rPr>
                <w:iCs/>
                <w:szCs w:val="24"/>
              </w:rPr>
            </w:pPr>
            <w:r>
              <w:rPr>
                <w:rFonts w:hint="eastAsia"/>
                <w:color w:val="000000"/>
              </w:rPr>
              <w:t>9.54</w:t>
            </w:r>
          </w:p>
        </w:tc>
        <w:tc>
          <w:tcPr>
            <w:tcW w:w="992" w:type="dxa"/>
            <w:noWrap/>
          </w:tcPr>
          <w:p w14:paraId="676FABBE" w14:textId="77777777" w:rsidR="00EC5ED4" w:rsidRPr="00582304" w:rsidRDefault="00EC5ED4" w:rsidP="00601134">
            <w:pPr>
              <w:spacing w:line="240" w:lineRule="auto"/>
              <w:rPr>
                <w:iCs/>
                <w:szCs w:val="24"/>
              </w:rPr>
            </w:pPr>
            <w:r>
              <w:rPr>
                <w:rFonts w:hint="eastAsia"/>
                <w:color w:val="000000"/>
              </w:rPr>
              <w:t>8.39</w:t>
            </w:r>
          </w:p>
        </w:tc>
        <w:tc>
          <w:tcPr>
            <w:tcW w:w="990" w:type="dxa"/>
            <w:noWrap/>
          </w:tcPr>
          <w:p w14:paraId="421C83EC" w14:textId="77777777" w:rsidR="00EC5ED4" w:rsidRPr="00582304" w:rsidRDefault="00EC5ED4" w:rsidP="00601134">
            <w:pPr>
              <w:spacing w:line="240" w:lineRule="auto"/>
              <w:rPr>
                <w:iCs/>
                <w:szCs w:val="24"/>
              </w:rPr>
            </w:pPr>
            <w:r>
              <w:rPr>
                <w:rFonts w:hint="eastAsia"/>
                <w:color w:val="000000"/>
              </w:rPr>
              <w:t>9.54</w:t>
            </w:r>
          </w:p>
        </w:tc>
        <w:tc>
          <w:tcPr>
            <w:tcW w:w="1278" w:type="dxa"/>
          </w:tcPr>
          <w:p w14:paraId="5AFDBDCA" w14:textId="77777777" w:rsidR="00EC5ED4" w:rsidRPr="00582304" w:rsidRDefault="00EC5ED4" w:rsidP="00601134">
            <w:pPr>
              <w:spacing w:line="240" w:lineRule="auto"/>
              <w:rPr>
                <w:color w:val="000000"/>
                <w:szCs w:val="24"/>
              </w:rPr>
            </w:pPr>
            <w:r>
              <w:rPr>
                <w:rFonts w:hint="eastAsia"/>
                <w:color w:val="000000"/>
              </w:rPr>
              <w:t>0.92</w:t>
            </w:r>
          </w:p>
        </w:tc>
      </w:tr>
      <w:tr w:rsidR="00EC5ED4" w:rsidRPr="00582304" w14:paraId="11EC409B" w14:textId="77777777" w:rsidTr="00B02083">
        <w:trPr>
          <w:trHeight w:val="324"/>
        </w:trPr>
        <w:tc>
          <w:tcPr>
            <w:tcW w:w="566" w:type="dxa"/>
            <w:vMerge/>
          </w:tcPr>
          <w:p w14:paraId="29AE9DC9" w14:textId="77777777" w:rsidR="00EC5ED4" w:rsidRPr="00582304" w:rsidRDefault="00EC5ED4" w:rsidP="00601134">
            <w:pPr>
              <w:spacing w:line="240" w:lineRule="auto"/>
              <w:rPr>
                <w:iCs/>
                <w:szCs w:val="24"/>
              </w:rPr>
            </w:pPr>
          </w:p>
        </w:tc>
        <w:tc>
          <w:tcPr>
            <w:tcW w:w="1274" w:type="dxa"/>
          </w:tcPr>
          <w:p w14:paraId="2AE7EF0E" w14:textId="77777777" w:rsidR="00EC5ED4" w:rsidRPr="00582304" w:rsidRDefault="00EC5ED4" w:rsidP="00601134">
            <w:pPr>
              <w:spacing w:line="240" w:lineRule="auto"/>
              <w:rPr>
                <w:iCs/>
                <w:szCs w:val="24"/>
              </w:rPr>
            </w:pPr>
            <w:r w:rsidRPr="00582304">
              <w:rPr>
                <w:color w:val="000000"/>
                <w:szCs w:val="24"/>
              </w:rPr>
              <w:t>wChao2</w:t>
            </w:r>
          </w:p>
        </w:tc>
        <w:tc>
          <w:tcPr>
            <w:tcW w:w="997" w:type="dxa"/>
            <w:vMerge/>
          </w:tcPr>
          <w:p w14:paraId="1ECAA70F" w14:textId="77777777" w:rsidR="00EC5ED4" w:rsidRPr="00582304" w:rsidRDefault="00EC5ED4" w:rsidP="00601134">
            <w:pPr>
              <w:spacing w:line="240" w:lineRule="auto"/>
              <w:rPr>
                <w:iCs/>
                <w:szCs w:val="24"/>
              </w:rPr>
            </w:pPr>
          </w:p>
        </w:tc>
        <w:tc>
          <w:tcPr>
            <w:tcW w:w="1084" w:type="dxa"/>
            <w:noWrap/>
          </w:tcPr>
          <w:p w14:paraId="5F779C0D" w14:textId="77777777" w:rsidR="00EC5ED4" w:rsidRPr="00582304" w:rsidRDefault="00EC5ED4" w:rsidP="00601134">
            <w:pPr>
              <w:spacing w:line="240" w:lineRule="auto"/>
              <w:rPr>
                <w:iCs/>
                <w:szCs w:val="24"/>
              </w:rPr>
            </w:pPr>
            <w:r>
              <w:rPr>
                <w:rFonts w:hint="eastAsia"/>
                <w:color w:val="000000"/>
              </w:rPr>
              <w:t>289.4</w:t>
            </w:r>
          </w:p>
        </w:tc>
        <w:tc>
          <w:tcPr>
            <w:tcW w:w="1085" w:type="dxa"/>
            <w:noWrap/>
          </w:tcPr>
          <w:p w14:paraId="0AAA8202" w14:textId="77777777" w:rsidR="00EC5ED4" w:rsidRPr="00582304" w:rsidRDefault="00EC5ED4" w:rsidP="00601134">
            <w:pPr>
              <w:spacing w:line="240" w:lineRule="auto"/>
              <w:rPr>
                <w:iCs/>
                <w:szCs w:val="24"/>
              </w:rPr>
            </w:pPr>
            <w:r>
              <w:rPr>
                <w:rFonts w:hint="eastAsia"/>
                <w:color w:val="000000"/>
              </w:rPr>
              <w:t>-10.6</w:t>
            </w:r>
          </w:p>
        </w:tc>
        <w:tc>
          <w:tcPr>
            <w:tcW w:w="1089" w:type="dxa"/>
            <w:noWrap/>
          </w:tcPr>
          <w:p w14:paraId="4A4A2DB0" w14:textId="77777777" w:rsidR="00EC5ED4" w:rsidRPr="00582304" w:rsidRDefault="00EC5ED4" w:rsidP="00601134">
            <w:pPr>
              <w:spacing w:line="240" w:lineRule="auto"/>
              <w:rPr>
                <w:iCs/>
                <w:szCs w:val="24"/>
              </w:rPr>
            </w:pPr>
            <w:r>
              <w:rPr>
                <w:rFonts w:hint="eastAsia"/>
                <w:color w:val="000000"/>
              </w:rPr>
              <w:t>7.38</w:t>
            </w:r>
          </w:p>
        </w:tc>
        <w:tc>
          <w:tcPr>
            <w:tcW w:w="992" w:type="dxa"/>
            <w:noWrap/>
          </w:tcPr>
          <w:p w14:paraId="1AC7A42A" w14:textId="77777777" w:rsidR="00EC5ED4" w:rsidRPr="00582304" w:rsidRDefault="00EC5ED4" w:rsidP="00601134">
            <w:pPr>
              <w:spacing w:line="240" w:lineRule="auto"/>
              <w:rPr>
                <w:iCs/>
                <w:szCs w:val="24"/>
              </w:rPr>
            </w:pPr>
            <w:r>
              <w:rPr>
                <w:rFonts w:hint="eastAsia"/>
                <w:color w:val="000000"/>
              </w:rPr>
              <w:t>6.26</w:t>
            </w:r>
          </w:p>
        </w:tc>
        <w:tc>
          <w:tcPr>
            <w:tcW w:w="990" w:type="dxa"/>
            <w:noWrap/>
          </w:tcPr>
          <w:p w14:paraId="77F18FF5" w14:textId="77777777" w:rsidR="00EC5ED4" w:rsidRPr="00582304" w:rsidRDefault="00EC5ED4" w:rsidP="00601134">
            <w:pPr>
              <w:spacing w:line="240" w:lineRule="auto"/>
              <w:rPr>
                <w:iCs/>
                <w:szCs w:val="24"/>
              </w:rPr>
            </w:pPr>
            <w:r>
              <w:rPr>
                <w:rFonts w:hint="eastAsia"/>
                <w:color w:val="000000"/>
              </w:rPr>
              <w:t>12.91</w:t>
            </w:r>
          </w:p>
        </w:tc>
        <w:tc>
          <w:tcPr>
            <w:tcW w:w="1278" w:type="dxa"/>
          </w:tcPr>
          <w:p w14:paraId="092CACC2" w14:textId="77777777" w:rsidR="00EC5ED4" w:rsidRPr="00582304" w:rsidRDefault="00EC5ED4" w:rsidP="00601134">
            <w:pPr>
              <w:spacing w:line="240" w:lineRule="auto"/>
              <w:rPr>
                <w:color w:val="000000"/>
                <w:szCs w:val="24"/>
              </w:rPr>
            </w:pPr>
            <w:r>
              <w:rPr>
                <w:rFonts w:hint="eastAsia"/>
                <w:color w:val="000000"/>
              </w:rPr>
              <w:t>0.87</w:t>
            </w:r>
          </w:p>
        </w:tc>
      </w:tr>
      <w:tr w:rsidR="00EC5ED4" w:rsidRPr="00582304" w14:paraId="28F5910D" w14:textId="77777777" w:rsidTr="00B02083">
        <w:trPr>
          <w:trHeight w:val="324"/>
        </w:trPr>
        <w:tc>
          <w:tcPr>
            <w:tcW w:w="566" w:type="dxa"/>
            <w:vMerge/>
          </w:tcPr>
          <w:p w14:paraId="2F7741A4" w14:textId="77777777" w:rsidR="00EC5ED4" w:rsidRPr="00582304" w:rsidRDefault="00EC5ED4" w:rsidP="00601134">
            <w:pPr>
              <w:spacing w:line="240" w:lineRule="auto"/>
              <w:rPr>
                <w:iCs/>
                <w:szCs w:val="24"/>
              </w:rPr>
            </w:pPr>
          </w:p>
        </w:tc>
        <w:tc>
          <w:tcPr>
            <w:tcW w:w="1274" w:type="dxa"/>
          </w:tcPr>
          <w:p w14:paraId="0D1E076C" w14:textId="77777777" w:rsidR="00EC5ED4" w:rsidRPr="00582304" w:rsidRDefault="00EC5ED4" w:rsidP="00601134">
            <w:pPr>
              <w:spacing w:line="240" w:lineRule="auto"/>
              <w:rPr>
                <w:color w:val="000000"/>
                <w:szCs w:val="24"/>
              </w:rPr>
            </w:pPr>
            <w:r>
              <w:rPr>
                <w:rFonts w:hint="eastAsia"/>
                <w:color w:val="000000"/>
                <w:szCs w:val="24"/>
              </w:rPr>
              <w:t>New</w:t>
            </w:r>
          </w:p>
        </w:tc>
        <w:tc>
          <w:tcPr>
            <w:tcW w:w="997" w:type="dxa"/>
            <w:vMerge/>
          </w:tcPr>
          <w:p w14:paraId="540F81B7" w14:textId="77777777" w:rsidR="00EC5ED4" w:rsidRPr="00582304" w:rsidRDefault="00EC5ED4" w:rsidP="00601134">
            <w:pPr>
              <w:spacing w:line="240" w:lineRule="auto"/>
              <w:rPr>
                <w:iCs/>
                <w:szCs w:val="24"/>
              </w:rPr>
            </w:pPr>
          </w:p>
        </w:tc>
        <w:tc>
          <w:tcPr>
            <w:tcW w:w="1084" w:type="dxa"/>
            <w:noWrap/>
          </w:tcPr>
          <w:p w14:paraId="71F02E42" w14:textId="77777777" w:rsidR="00EC5ED4" w:rsidRPr="00582304" w:rsidRDefault="00EC5ED4" w:rsidP="00601134">
            <w:pPr>
              <w:spacing w:line="240" w:lineRule="auto"/>
              <w:rPr>
                <w:color w:val="000000"/>
              </w:rPr>
            </w:pPr>
            <w:r>
              <w:rPr>
                <w:rFonts w:hint="eastAsia"/>
                <w:color w:val="000000"/>
              </w:rPr>
              <w:t>331.18</w:t>
            </w:r>
          </w:p>
        </w:tc>
        <w:tc>
          <w:tcPr>
            <w:tcW w:w="1085" w:type="dxa"/>
            <w:noWrap/>
          </w:tcPr>
          <w:p w14:paraId="262B7F95" w14:textId="77777777" w:rsidR="00EC5ED4" w:rsidRPr="00582304" w:rsidRDefault="00EC5ED4" w:rsidP="00601134">
            <w:pPr>
              <w:spacing w:line="240" w:lineRule="auto"/>
              <w:rPr>
                <w:color w:val="000000"/>
              </w:rPr>
            </w:pPr>
            <w:r>
              <w:rPr>
                <w:rFonts w:hint="eastAsia"/>
                <w:color w:val="000000"/>
              </w:rPr>
              <w:t>31.18</w:t>
            </w:r>
          </w:p>
        </w:tc>
        <w:tc>
          <w:tcPr>
            <w:tcW w:w="1089" w:type="dxa"/>
            <w:noWrap/>
          </w:tcPr>
          <w:p w14:paraId="6DCA364A" w14:textId="77777777" w:rsidR="00EC5ED4" w:rsidRPr="00582304" w:rsidRDefault="00EC5ED4" w:rsidP="00601134">
            <w:pPr>
              <w:spacing w:line="240" w:lineRule="auto"/>
              <w:rPr>
                <w:color w:val="000000"/>
              </w:rPr>
            </w:pPr>
            <w:r>
              <w:rPr>
                <w:rFonts w:hint="eastAsia"/>
                <w:color w:val="000000"/>
              </w:rPr>
              <w:t>24.84</w:t>
            </w:r>
          </w:p>
        </w:tc>
        <w:tc>
          <w:tcPr>
            <w:tcW w:w="992" w:type="dxa"/>
            <w:noWrap/>
          </w:tcPr>
          <w:p w14:paraId="0191B9CF" w14:textId="77777777" w:rsidR="00EC5ED4" w:rsidRPr="00582304" w:rsidRDefault="00EC5ED4" w:rsidP="00601134">
            <w:pPr>
              <w:spacing w:line="240" w:lineRule="auto"/>
              <w:rPr>
                <w:color w:val="000000"/>
              </w:rPr>
            </w:pPr>
            <w:r>
              <w:rPr>
                <w:rFonts w:hint="eastAsia"/>
                <w:color w:val="000000"/>
              </w:rPr>
              <w:t>23.16</w:t>
            </w:r>
          </w:p>
        </w:tc>
        <w:tc>
          <w:tcPr>
            <w:tcW w:w="990" w:type="dxa"/>
            <w:noWrap/>
          </w:tcPr>
          <w:p w14:paraId="4E91F6AA" w14:textId="77777777" w:rsidR="00EC5ED4" w:rsidRPr="00582304" w:rsidRDefault="00EC5ED4" w:rsidP="00601134">
            <w:pPr>
              <w:spacing w:line="240" w:lineRule="auto"/>
              <w:rPr>
                <w:color w:val="000000"/>
              </w:rPr>
            </w:pPr>
            <w:r>
              <w:rPr>
                <w:rFonts w:hint="eastAsia"/>
                <w:color w:val="000000"/>
              </w:rPr>
              <w:t>39.86</w:t>
            </w:r>
          </w:p>
        </w:tc>
        <w:tc>
          <w:tcPr>
            <w:tcW w:w="1278" w:type="dxa"/>
          </w:tcPr>
          <w:p w14:paraId="50B0C800" w14:textId="77777777" w:rsidR="00EC5ED4" w:rsidRPr="00582304" w:rsidRDefault="00EC5ED4" w:rsidP="00601134">
            <w:pPr>
              <w:spacing w:line="240" w:lineRule="auto"/>
              <w:rPr>
                <w:color w:val="000000"/>
              </w:rPr>
            </w:pPr>
            <w:r>
              <w:rPr>
                <w:rFonts w:hint="eastAsia"/>
                <w:color w:val="000000"/>
              </w:rPr>
              <w:t>0.91</w:t>
            </w:r>
          </w:p>
        </w:tc>
      </w:tr>
    </w:tbl>
    <w:p w14:paraId="43B2317D" w14:textId="5C0746BC" w:rsidR="00EC5ED4" w:rsidRPr="00C44886" w:rsidRDefault="00EC5ED4" w:rsidP="00601134">
      <w:pPr>
        <w:pStyle w:val="af1"/>
        <w:spacing w:line="240" w:lineRule="auto"/>
      </w:pPr>
      <w:bookmarkStart w:id="30" w:name="_Toc166682367"/>
      <w:r>
        <w:lastRenderedPageBreak/>
        <w:t xml:space="preserve">Table S. </w:t>
      </w:r>
      <w:r>
        <w:fldChar w:fldCharType="begin"/>
      </w:r>
      <w:r>
        <w:instrText xml:space="preserve"> SEQ Table_S. \* ARABIC </w:instrText>
      </w:r>
      <w:r>
        <w:fldChar w:fldCharType="separate"/>
      </w:r>
      <w:r w:rsidR="00EF67F0">
        <w:rPr>
          <w:noProof/>
        </w:rPr>
        <w:t>19</w:t>
      </w:r>
      <w:r>
        <w:fldChar w:fldCharType="end"/>
      </w:r>
      <w:r w:rsidRPr="008E12A9">
        <w:rPr>
          <w:rFonts w:hint="eastAsia"/>
        </w:rPr>
        <w:t>取後</w:t>
      </w:r>
      <w:r>
        <w:rPr>
          <w:rFonts w:hint="eastAsia"/>
        </w:rPr>
        <w:t>不</w:t>
      </w:r>
      <w:r w:rsidRPr="008E12A9">
        <w:rPr>
          <w:rFonts w:hint="eastAsia"/>
        </w:rPr>
        <w:t>放回的抽樣方式在</w:t>
      </w:r>
      <w:r w:rsidR="00095F5C">
        <w:rPr>
          <w:rFonts w:hint="eastAsia"/>
        </w:rPr>
        <w:t>情況三</w:t>
      </w:r>
      <w:r w:rsidRPr="008E12A9">
        <w:rPr>
          <w:rFonts w:hint="eastAsia"/>
        </w:rPr>
        <w:t>下，</w:t>
      </w:r>
      <w:r w:rsidRPr="008E12A9">
        <w:rPr>
          <w:rFonts w:cs="Times New Roman" w:hint="eastAsia"/>
        </w:rPr>
        <w:t>群落一為均勻模型，群落二為</w:t>
      </w:r>
      <w:r w:rsidRPr="008E12A9">
        <w:rPr>
          <w:rFonts w:cs="Times New Roman" w:hint="eastAsia"/>
        </w:rPr>
        <w:t>B</w:t>
      </w:r>
      <w:r w:rsidRPr="008E12A9">
        <w:rPr>
          <w:rFonts w:cs="Times New Roman"/>
        </w:rPr>
        <w:t>roken-stick</w:t>
      </w:r>
      <w:r w:rsidRPr="008E12A9">
        <w:rPr>
          <w:rFonts w:cs="Times New Roman" w:hint="eastAsia"/>
        </w:rPr>
        <w:t>模型之情況下的估計結果。</w:t>
      </w:r>
      <w:bookmarkEnd w:id="30"/>
    </w:p>
    <w:tbl>
      <w:tblPr>
        <w:tblStyle w:val="afd"/>
        <w:tblW w:w="9355" w:type="dxa"/>
        <w:tblLayout w:type="fixed"/>
        <w:tblLook w:val="04A0" w:firstRow="1" w:lastRow="0" w:firstColumn="1" w:lastColumn="0" w:noHBand="0" w:noVBand="1"/>
      </w:tblPr>
      <w:tblGrid>
        <w:gridCol w:w="566"/>
        <w:gridCol w:w="1274"/>
        <w:gridCol w:w="997"/>
        <w:gridCol w:w="1084"/>
        <w:gridCol w:w="1085"/>
        <w:gridCol w:w="1089"/>
        <w:gridCol w:w="992"/>
        <w:gridCol w:w="990"/>
        <w:gridCol w:w="1278"/>
      </w:tblGrid>
      <w:tr w:rsidR="00EC5ED4" w:rsidRPr="00582304" w14:paraId="4EB24FF5" w14:textId="77777777" w:rsidTr="00B02083">
        <w:trPr>
          <w:cnfStyle w:val="100000000000" w:firstRow="1" w:lastRow="0" w:firstColumn="0" w:lastColumn="0" w:oddVBand="0" w:evenVBand="0" w:oddHBand="0" w:evenHBand="0" w:firstRowFirstColumn="0" w:firstRowLastColumn="0" w:lastRowFirstColumn="0" w:lastRowLastColumn="0"/>
          <w:trHeight w:val="324"/>
        </w:trPr>
        <w:tc>
          <w:tcPr>
            <w:tcW w:w="566" w:type="dxa"/>
            <w:noWrap/>
            <w:hideMark/>
          </w:tcPr>
          <w:p w14:paraId="262155F6" w14:textId="77777777" w:rsidR="00EC5ED4" w:rsidRPr="00582304" w:rsidRDefault="00EC5ED4" w:rsidP="00601134">
            <w:pPr>
              <w:spacing w:line="240" w:lineRule="auto"/>
              <w:jc w:val="left"/>
              <w:rPr>
                <w:iCs/>
                <w:szCs w:val="24"/>
              </w:rPr>
            </w:pPr>
            <w:r w:rsidRPr="00582304">
              <w:rPr>
                <w:iCs/>
                <w:szCs w:val="24"/>
              </w:rPr>
              <w:t>q</w:t>
            </w:r>
          </w:p>
        </w:tc>
        <w:tc>
          <w:tcPr>
            <w:tcW w:w="1274" w:type="dxa"/>
          </w:tcPr>
          <w:p w14:paraId="67EB9821" w14:textId="77777777" w:rsidR="00EC5ED4" w:rsidRPr="00582304" w:rsidRDefault="00EC5ED4" w:rsidP="00601134">
            <w:pPr>
              <w:spacing w:line="240" w:lineRule="auto"/>
              <w:rPr>
                <w:iCs/>
                <w:szCs w:val="24"/>
              </w:rPr>
            </w:pPr>
            <w:r w:rsidRPr="00582304">
              <w:rPr>
                <w:szCs w:val="24"/>
              </w:rPr>
              <w:t>Estimator</w:t>
            </w:r>
          </w:p>
        </w:tc>
        <w:tc>
          <w:tcPr>
            <w:tcW w:w="997" w:type="dxa"/>
            <w:noWrap/>
            <w:hideMark/>
          </w:tcPr>
          <w:p w14:paraId="54381B0E" w14:textId="77777777" w:rsidR="00EC5ED4" w:rsidRPr="00582304" w:rsidRDefault="00EC5ED4" w:rsidP="00601134">
            <w:pPr>
              <w:spacing w:line="240" w:lineRule="auto"/>
              <w:rPr>
                <w:iCs/>
                <w:szCs w:val="24"/>
              </w:rPr>
            </w:pPr>
            <w:proofErr w:type="spellStart"/>
            <w:r w:rsidRPr="00582304">
              <w:rPr>
                <w:rFonts w:hint="eastAsia"/>
                <w:iCs/>
                <w:szCs w:val="24"/>
              </w:rPr>
              <w:t>Ob</w:t>
            </w:r>
            <w:r w:rsidRPr="00582304">
              <w:rPr>
                <w:iCs/>
                <w:szCs w:val="24"/>
              </w:rPr>
              <w:t>s</w:t>
            </w:r>
            <w:proofErr w:type="spellEnd"/>
          </w:p>
        </w:tc>
        <w:tc>
          <w:tcPr>
            <w:tcW w:w="1084" w:type="dxa"/>
            <w:noWrap/>
            <w:hideMark/>
          </w:tcPr>
          <w:p w14:paraId="0772C59A" w14:textId="77777777" w:rsidR="00EC5ED4" w:rsidRPr="00582304" w:rsidRDefault="00EC5ED4" w:rsidP="00601134">
            <w:pPr>
              <w:spacing w:line="240" w:lineRule="auto"/>
              <w:rPr>
                <w:iCs/>
                <w:szCs w:val="24"/>
              </w:rPr>
            </w:pPr>
            <w:r w:rsidRPr="00582304">
              <w:rPr>
                <w:rFonts w:hint="eastAsia"/>
                <w:iCs/>
                <w:szCs w:val="24"/>
              </w:rPr>
              <w:t>A</w:t>
            </w:r>
            <w:r w:rsidRPr="00582304">
              <w:rPr>
                <w:iCs/>
                <w:szCs w:val="24"/>
              </w:rPr>
              <w:t>VG</w:t>
            </w:r>
            <w:r w:rsidRPr="00582304">
              <w:rPr>
                <w:rFonts w:hint="eastAsia"/>
                <w:iCs/>
                <w:szCs w:val="24"/>
              </w:rPr>
              <w:t xml:space="preserve"> </w:t>
            </w:r>
            <w:r w:rsidRPr="00582304">
              <w:rPr>
                <w:szCs w:val="24"/>
              </w:rPr>
              <w:t>Estimate</w:t>
            </w:r>
          </w:p>
        </w:tc>
        <w:tc>
          <w:tcPr>
            <w:tcW w:w="1085" w:type="dxa"/>
            <w:noWrap/>
            <w:hideMark/>
          </w:tcPr>
          <w:p w14:paraId="59134C6E" w14:textId="77777777" w:rsidR="00EC5ED4" w:rsidRPr="00582304" w:rsidRDefault="00EC5ED4" w:rsidP="00601134">
            <w:pPr>
              <w:spacing w:line="240" w:lineRule="auto"/>
              <w:rPr>
                <w:iCs/>
                <w:szCs w:val="24"/>
              </w:rPr>
            </w:pPr>
            <w:r w:rsidRPr="00582304">
              <w:rPr>
                <w:rFonts w:hint="eastAsia"/>
                <w:iCs/>
                <w:szCs w:val="24"/>
              </w:rPr>
              <w:t>Bias</w:t>
            </w:r>
          </w:p>
        </w:tc>
        <w:tc>
          <w:tcPr>
            <w:tcW w:w="1089" w:type="dxa"/>
            <w:noWrap/>
            <w:hideMark/>
          </w:tcPr>
          <w:p w14:paraId="54680D99" w14:textId="77777777" w:rsidR="00EC5ED4" w:rsidRPr="00582304" w:rsidRDefault="00EC5ED4" w:rsidP="00601134">
            <w:pPr>
              <w:spacing w:line="240" w:lineRule="auto"/>
              <w:rPr>
                <w:iCs/>
                <w:szCs w:val="24"/>
              </w:rPr>
            </w:pPr>
            <w:r w:rsidRPr="00582304">
              <w:rPr>
                <w:rFonts w:hint="eastAsia"/>
                <w:iCs/>
                <w:szCs w:val="24"/>
              </w:rPr>
              <w:t xml:space="preserve">Sample </w:t>
            </w:r>
            <w:r w:rsidRPr="00582304">
              <w:rPr>
                <w:iCs/>
                <w:szCs w:val="24"/>
              </w:rPr>
              <w:t>SE</w:t>
            </w:r>
          </w:p>
        </w:tc>
        <w:tc>
          <w:tcPr>
            <w:tcW w:w="992" w:type="dxa"/>
            <w:noWrap/>
            <w:hideMark/>
          </w:tcPr>
          <w:p w14:paraId="36DE872A" w14:textId="77777777" w:rsidR="00EC5ED4" w:rsidRPr="00582304" w:rsidRDefault="00EC5ED4" w:rsidP="00601134">
            <w:pPr>
              <w:spacing w:line="240" w:lineRule="auto"/>
              <w:rPr>
                <w:iCs/>
                <w:szCs w:val="24"/>
              </w:rPr>
            </w:pPr>
            <w:r w:rsidRPr="00582304">
              <w:rPr>
                <w:iCs/>
                <w:szCs w:val="24"/>
              </w:rPr>
              <w:t>E</w:t>
            </w:r>
            <w:r w:rsidRPr="00582304">
              <w:rPr>
                <w:rFonts w:hint="eastAsia"/>
                <w:iCs/>
                <w:szCs w:val="24"/>
              </w:rPr>
              <w:t>s</w:t>
            </w:r>
            <w:r w:rsidRPr="00582304">
              <w:rPr>
                <w:iCs/>
                <w:szCs w:val="24"/>
              </w:rPr>
              <w:t xml:space="preserve">t. </w:t>
            </w:r>
            <w:r w:rsidRPr="00582304">
              <w:rPr>
                <w:rFonts w:hint="eastAsia"/>
                <w:iCs/>
                <w:szCs w:val="24"/>
              </w:rPr>
              <w:t>S</w:t>
            </w:r>
            <w:r w:rsidRPr="00582304">
              <w:rPr>
                <w:iCs/>
                <w:szCs w:val="24"/>
              </w:rPr>
              <w:t>D</w:t>
            </w:r>
          </w:p>
        </w:tc>
        <w:tc>
          <w:tcPr>
            <w:tcW w:w="990" w:type="dxa"/>
            <w:noWrap/>
            <w:hideMark/>
          </w:tcPr>
          <w:p w14:paraId="11F43545" w14:textId="77777777" w:rsidR="00EC5ED4" w:rsidRPr="00582304" w:rsidRDefault="00EC5ED4" w:rsidP="00601134">
            <w:pPr>
              <w:spacing w:line="240" w:lineRule="auto"/>
              <w:rPr>
                <w:iCs/>
                <w:szCs w:val="24"/>
              </w:rPr>
            </w:pPr>
            <w:r w:rsidRPr="00582304">
              <w:rPr>
                <w:rFonts w:hint="eastAsia"/>
                <w:iCs/>
                <w:szCs w:val="24"/>
              </w:rPr>
              <w:t>RMSE</w:t>
            </w:r>
          </w:p>
        </w:tc>
        <w:tc>
          <w:tcPr>
            <w:tcW w:w="1278" w:type="dxa"/>
          </w:tcPr>
          <w:p w14:paraId="60AC57D4" w14:textId="77777777" w:rsidR="00EC5ED4" w:rsidRPr="00582304" w:rsidRDefault="00EC5ED4" w:rsidP="00601134">
            <w:pPr>
              <w:spacing w:line="240" w:lineRule="auto"/>
              <w:rPr>
                <w:iCs/>
                <w:szCs w:val="24"/>
              </w:rPr>
            </w:pPr>
            <w:r w:rsidRPr="00582304">
              <w:rPr>
                <w:iCs/>
                <w:szCs w:val="24"/>
              </w:rPr>
              <w:t xml:space="preserve">95% CI </w:t>
            </w:r>
            <w:r w:rsidRPr="00582304">
              <w:rPr>
                <w:rFonts w:hint="eastAsia"/>
                <w:iCs/>
                <w:szCs w:val="24"/>
              </w:rPr>
              <w:t>Co</w:t>
            </w:r>
            <w:r w:rsidRPr="00582304">
              <w:rPr>
                <w:iCs/>
                <w:szCs w:val="24"/>
              </w:rPr>
              <w:t>verage</w:t>
            </w:r>
          </w:p>
        </w:tc>
      </w:tr>
      <w:tr w:rsidR="00EC5ED4" w:rsidRPr="00582304" w14:paraId="63DB7779" w14:textId="77777777" w:rsidTr="00B02083">
        <w:trPr>
          <w:trHeight w:val="324"/>
        </w:trPr>
        <w:tc>
          <w:tcPr>
            <w:tcW w:w="566" w:type="dxa"/>
            <w:vMerge w:val="restart"/>
            <w:tcBorders>
              <w:top w:val="double" w:sz="4" w:space="0" w:color="auto"/>
              <w:bottom w:val="nil"/>
            </w:tcBorders>
            <w:noWrap/>
            <w:hideMark/>
          </w:tcPr>
          <w:p w14:paraId="29B25215" w14:textId="77777777" w:rsidR="00EC5ED4" w:rsidRPr="00582304" w:rsidRDefault="00EC5ED4" w:rsidP="00601134">
            <w:pPr>
              <w:spacing w:line="240" w:lineRule="auto"/>
              <w:rPr>
                <w:iCs/>
                <w:szCs w:val="24"/>
              </w:rPr>
            </w:pPr>
            <w:r w:rsidRPr="00582304">
              <w:rPr>
                <w:iCs/>
                <w:szCs w:val="24"/>
              </w:rPr>
              <w:t>0.1</w:t>
            </w:r>
          </w:p>
        </w:tc>
        <w:tc>
          <w:tcPr>
            <w:tcW w:w="1274" w:type="dxa"/>
            <w:tcBorders>
              <w:top w:val="double" w:sz="4" w:space="0" w:color="auto"/>
              <w:bottom w:val="nil"/>
            </w:tcBorders>
          </w:tcPr>
          <w:p w14:paraId="3903AE92" w14:textId="77777777" w:rsidR="00EC5ED4" w:rsidRPr="00582304" w:rsidRDefault="00EC5ED4" w:rsidP="00601134">
            <w:pPr>
              <w:spacing w:line="240" w:lineRule="auto"/>
              <w:rPr>
                <w:color w:val="000000"/>
                <w:szCs w:val="24"/>
              </w:rPr>
            </w:pPr>
            <w:r w:rsidRPr="00582304">
              <w:rPr>
                <w:rFonts w:hint="eastAsia"/>
                <w:color w:val="000000"/>
                <w:szCs w:val="24"/>
              </w:rPr>
              <w:t>w</w:t>
            </w:r>
            <w:r>
              <w:rPr>
                <w:rFonts w:hint="eastAsia"/>
                <w:color w:val="000000"/>
                <w:szCs w:val="24"/>
              </w:rPr>
              <w:t>New</w:t>
            </w:r>
            <w:r w:rsidRPr="00582304">
              <w:rPr>
                <w:rFonts w:hint="eastAsia"/>
                <w:color w:val="000000"/>
                <w:szCs w:val="24"/>
              </w:rPr>
              <w:t>1</w:t>
            </w:r>
          </w:p>
        </w:tc>
        <w:tc>
          <w:tcPr>
            <w:tcW w:w="997" w:type="dxa"/>
            <w:vMerge w:val="restart"/>
            <w:tcBorders>
              <w:top w:val="double" w:sz="4" w:space="0" w:color="auto"/>
              <w:bottom w:val="nil"/>
            </w:tcBorders>
            <w:noWrap/>
          </w:tcPr>
          <w:p w14:paraId="5D4CE0B1" w14:textId="77777777" w:rsidR="00EC5ED4" w:rsidRPr="00582304" w:rsidRDefault="00EC5ED4" w:rsidP="00601134">
            <w:pPr>
              <w:spacing w:line="240" w:lineRule="auto"/>
              <w:rPr>
                <w:iCs/>
                <w:szCs w:val="24"/>
              </w:rPr>
            </w:pPr>
            <w:r>
              <w:rPr>
                <w:rFonts w:hint="eastAsia"/>
                <w:color w:val="000000"/>
              </w:rPr>
              <w:t>153.34</w:t>
            </w:r>
          </w:p>
        </w:tc>
        <w:tc>
          <w:tcPr>
            <w:tcW w:w="1084" w:type="dxa"/>
            <w:tcBorders>
              <w:top w:val="double" w:sz="4" w:space="0" w:color="auto"/>
              <w:bottom w:val="nil"/>
            </w:tcBorders>
            <w:noWrap/>
          </w:tcPr>
          <w:p w14:paraId="6954D558" w14:textId="77777777" w:rsidR="00EC5ED4" w:rsidRPr="00582304" w:rsidRDefault="00EC5ED4" w:rsidP="00601134">
            <w:pPr>
              <w:spacing w:line="240" w:lineRule="auto"/>
              <w:rPr>
                <w:iCs/>
                <w:szCs w:val="24"/>
              </w:rPr>
            </w:pPr>
            <w:r>
              <w:rPr>
                <w:rFonts w:hint="eastAsia"/>
                <w:color w:val="000000"/>
              </w:rPr>
              <w:t>299.93</w:t>
            </w:r>
          </w:p>
        </w:tc>
        <w:tc>
          <w:tcPr>
            <w:tcW w:w="1085" w:type="dxa"/>
            <w:tcBorders>
              <w:top w:val="double" w:sz="4" w:space="0" w:color="auto"/>
              <w:bottom w:val="nil"/>
            </w:tcBorders>
            <w:noWrap/>
          </w:tcPr>
          <w:p w14:paraId="76897226" w14:textId="77777777" w:rsidR="00EC5ED4" w:rsidRPr="00582304" w:rsidRDefault="00EC5ED4" w:rsidP="00601134">
            <w:pPr>
              <w:spacing w:line="240" w:lineRule="auto"/>
              <w:rPr>
                <w:iCs/>
                <w:szCs w:val="24"/>
              </w:rPr>
            </w:pPr>
            <w:r>
              <w:rPr>
                <w:rFonts w:hint="eastAsia"/>
                <w:color w:val="000000"/>
              </w:rPr>
              <w:t>-0.07</w:t>
            </w:r>
          </w:p>
        </w:tc>
        <w:tc>
          <w:tcPr>
            <w:tcW w:w="1089" w:type="dxa"/>
            <w:tcBorders>
              <w:top w:val="double" w:sz="4" w:space="0" w:color="auto"/>
              <w:bottom w:val="nil"/>
            </w:tcBorders>
            <w:noWrap/>
          </w:tcPr>
          <w:p w14:paraId="11ED0C33" w14:textId="77777777" w:rsidR="00EC5ED4" w:rsidRPr="00582304" w:rsidRDefault="00EC5ED4" w:rsidP="00601134">
            <w:pPr>
              <w:spacing w:line="240" w:lineRule="auto"/>
              <w:rPr>
                <w:iCs/>
                <w:szCs w:val="24"/>
              </w:rPr>
            </w:pPr>
            <w:r>
              <w:rPr>
                <w:rFonts w:hint="eastAsia"/>
                <w:color w:val="000000"/>
              </w:rPr>
              <w:t>36.54</w:t>
            </w:r>
          </w:p>
        </w:tc>
        <w:tc>
          <w:tcPr>
            <w:tcW w:w="992" w:type="dxa"/>
            <w:tcBorders>
              <w:top w:val="double" w:sz="4" w:space="0" w:color="auto"/>
              <w:bottom w:val="nil"/>
            </w:tcBorders>
            <w:noWrap/>
          </w:tcPr>
          <w:p w14:paraId="4DF9C5B0" w14:textId="77777777" w:rsidR="00EC5ED4" w:rsidRPr="00582304" w:rsidRDefault="00EC5ED4" w:rsidP="00601134">
            <w:pPr>
              <w:spacing w:line="240" w:lineRule="auto"/>
              <w:rPr>
                <w:iCs/>
                <w:szCs w:val="24"/>
              </w:rPr>
            </w:pPr>
            <w:r>
              <w:rPr>
                <w:rFonts w:hint="eastAsia"/>
                <w:color w:val="000000"/>
              </w:rPr>
              <w:t>28.54</w:t>
            </w:r>
          </w:p>
        </w:tc>
        <w:tc>
          <w:tcPr>
            <w:tcW w:w="990" w:type="dxa"/>
            <w:tcBorders>
              <w:top w:val="double" w:sz="4" w:space="0" w:color="auto"/>
              <w:bottom w:val="nil"/>
            </w:tcBorders>
            <w:noWrap/>
          </w:tcPr>
          <w:p w14:paraId="0221BD85" w14:textId="77777777" w:rsidR="00EC5ED4" w:rsidRPr="00582304" w:rsidRDefault="00EC5ED4" w:rsidP="00601134">
            <w:pPr>
              <w:spacing w:line="240" w:lineRule="auto"/>
              <w:rPr>
                <w:iCs/>
                <w:szCs w:val="24"/>
              </w:rPr>
            </w:pPr>
            <w:r>
              <w:rPr>
                <w:rFonts w:hint="eastAsia"/>
                <w:color w:val="000000"/>
              </w:rPr>
              <w:t>36.53</w:t>
            </w:r>
          </w:p>
        </w:tc>
        <w:tc>
          <w:tcPr>
            <w:tcW w:w="1278" w:type="dxa"/>
            <w:tcBorders>
              <w:top w:val="double" w:sz="4" w:space="0" w:color="auto"/>
              <w:bottom w:val="nil"/>
            </w:tcBorders>
          </w:tcPr>
          <w:p w14:paraId="63703CDB" w14:textId="77777777" w:rsidR="00EC5ED4" w:rsidRPr="00582304" w:rsidRDefault="00EC5ED4" w:rsidP="00601134">
            <w:pPr>
              <w:spacing w:line="240" w:lineRule="auto"/>
              <w:rPr>
                <w:color w:val="FF0000"/>
                <w:szCs w:val="24"/>
              </w:rPr>
            </w:pPr>
            <w:r>
              <w:rPr>
                <w:rFonts w:hint="eastAsia"/>
                <w:color w:val="000000"/>
              </w:rPr>
              <w:t>0.89</w:t>
            </w:r>
          </w:p>
        </w:tc>
      </w:tr>
      <w:tr w:rsidR="00EC5ED4" w:rsidRPr="00582304" w14:paraId="6566518D" w14:textId="77777777" w:rsidTr="00B02083">
        <w:trPr>
          <w:trHeight w:val="324"/>
        </w:trPr>
        <w:tc>
          <w:tcPr>
            <w:tcW w:w="566" w:type="dxa"/>
            <w:vMerge/>
            <w:tcBorders>
              <w:top w:val="nil"/>
              <w:bottom w:val="nil"/>
            </w:tcBorders>
            <w:hideMark/>
          </w:tcPr>
          <w:p w14:paraId="75834C99" w14:textId="77777777" w:rsidR="00EC5ED4" w:rsidRPr="00582304" w:rsidRDefault="00EC5ED4" w:rsidP="00601134">
            <w:pPr>
              <w:spacing w:line="240" w:lineRule="auto"/>
              <w:rPr>
                <w:iCs/>
                <w:szCs w:val="24"/>
              </w:rPr>
            </w:pPr>
          </w:p>
        </w:tc>
        <w:tc>
          <w:tcPr>
            <w:tcW w:w="1274" w:type="dxa"/>
            <w:tcBorders>
              <w:top w:val="nil"/>
              <w:bottom w:val="nil"/>
            </w:tcBorders>
          </w:tcPr>
          <w:p w14:paraId="491E7C26" w14:textId="77777777" w:rsidR="00EC5ED4" w:rsidRPr="00582304" w:rsidRDefault="00EC5ED4" w:rsidP="00601134">
            <w:pPr>
              <w:spacing w:line="240" w:lineRule="auto"/>
              <w:rPr>
                <w:color w:val="000000"/>
                <w:szCs w:val="24"/>
              </w:rPr>
            </w:pPr>
            <w:r w:rsidRPr="00582304">
              <w:rPr>
                <w:color w:val="000000"/>
                <w:szCs w:val="24"/>
              </w:rPr>
              <w:t>w</w:t>
            </w:r>
            <w:r>
              <w:rPr>
                <w:rFonts w:hint="eastAsia"/>
                <w:color w:val="000000"/>
                <w:szCs w:val="24"/>
              </w:rPr>
              <w:t>New</w:t>
            </w:r>
            <w:r w:rsidRPr="00582304">
              <w:rPr>
                <w:color w:val="000000"/>
                <w:szCs w:val="24"/>
              </w:rPr>
              <w:t>2</w:t>
            </w:r>
          </w:p>
        </w:tc>
        <w:tc>
          <w:tcPr>
            <w:tcW w:w="997" w:type="dxa"/>
            <w:vMerge/>
            <w:tcBorders>
              <w:top w:val="nil"/>
              <w:bottom w:val="nil"/>
            </w:tcBorders>
          </w:tcPr>
          <w:p w14:paraId="318D8D4E" w14:textId="77777777" w:rsidR="00EC5ED4" w:rsidRPr="00582304" w:rsidRDefault="00EC5ED4" w:rsidP="00601134">
            <w:pPr>
              <w:spacing w:line="240" w:lineRule="auto"/>
              <w:rPr>
                <w:iCs/>
                <w:szCs w:val="24"/>
              </w:rPr>
            </w:pPr>
          </w:p>
        </w:tc>
        <w:tc>
          <w:tcPr>
            <w:tcW w:w="1084" w:type="dxa"/>
            <w:tcBorders>
              <w:top w:val="nil"/>
              <w:bottom w:val="nil"/>
            </w:tcBorders>
            <w:noWrap/>
          </w:tcPr>
          <w:p w14:paraId="1E72B876" w14:textId="77777777" w:rsidR="00EC5ED4" w:rsidRPr="00582304" w:rsidRDefault="00EC5ED4" w:rsidP="00601134">
            <w:pPr>
              <w:spacing w:line="240" w:lineRule="auto"/>
              <w:rPr>
                <w:iCs/>
                <w:szCs w:val="24"/>
              </w:rPr>
            </w:pPr>
            <w:r>
              <w:rPr>
                <w:rFonts w:hint="eastAsia"/>
                <w:color w:val="000000"/>
              </w:rPr>
              <w:t>306.95</w:t>
            </w:r>
          </w:p>
        </w:tc>
        <w:tc>
          <w:tcPr>
            <w:tcW w:w="1085" w:type="dxa"/>
            <w:tcBorders>
              <w:top w:val="nil"/>
              <w:bottom w:val="nil"/>
            </w:tcBorders>
            <w:noWrap/>
          </w:tcPr>
          <w:p w14:paraId="321B5984" w14:textId="77777777" w:rsidR="00EC5ED4" w:rsidRPr="00582304" w:rsidRDefault="00EC5ED4" w:rsidP="00601134">
            <w:pPr>
              <w:spacing w:line="240" w:lineRule="auto"/>
              <w:rPr>
                <w:iCs/>
                <w:szCs w:val="24"/>
              </w:rPr>
            </w:pPr>
            <w:r>
              <w:rPr>
                <w:rFonts w:hint="eastAsia"/>
                <w:color w:val="000000"/>
              </w:rPr>
              <w:t>6.95</w:t>
            </w:r>
          </w:p>
        </w:tc>
        <w:tc>
          <w:tcPr>
            <w:tcW w:w="1089" w:type="dxa"/>
            <w:tcBorders>
              <w:top w:val="nil"/>
              <w:bottom w:val="nil"/>
            </w:tcBorders>
            <w:noWrap/>
          </w:tcPr>
          <w:p w14:paraId="5E45DDD7" w14:textId="77777777" w:rsidR="00EC5ED4" w:rsidRPr="00582304" w:rsidRDefault="00EC5ED4" w:rsidP="00601134">
            <w:pPr>
              <w:spacing w:line="240" w:lineRule="auto"/>
              <w:rPr>
                <w:iCs/>
                <w:szCs w:val="24"/>
              </w:rPr>
            </w:pPr>
            <w:r>
              <w:rPr>
                <w:rFonts w:hint="eastAsia"/>
                <w:color w:val="000000"/>
              </w:rPr>
              <w:t>48.58</w:t>
            </w:r>
          </w:p>
        </w:tc>
        <w:tc>
          <w:tcPr>
            <w:tcW w:w="992" w:type="dxa"/>
            <w:tcBorders>
              <w:top w:val="nil"/>
              <w:bottom w:val="nil"/>
            </w:tcBorders>
            <w:noWrap/>
          </w:tcPr>
          <w:p w14:paraId="395C667C" w14:textId="77777777" w:rsidR="00EC5ED4" w:rsidRPr="00582304" w:rsidRDefault="00EC5ED4" w:rsidP="00601134">
            <w:pPr>
              <w:spacing w:line="240" w:lineRule="auto"/>
              <w:rPr>
                <w:iCs/>
                <w:szCs w:val="24"/>
              </w:rPr>
            </w:pPr>
            <w:r>
              <w:rPr>
                <w:rFonts w:hint="eastAsia"/>
                <w:color w:val="000000"/>
              </w:rPr>
              <w:t>41.09</w:t>
            </w:r>
          </w:p>
        </w:tc>
        <w:tc>
          <w:tcPr>
            <w:tcW w:w="990" w:type="dxa"/>
            <w:tcBorders>
              <w:top w:val="nil"/>
              <w:bottom w:val="nil"/>
            </w:tcBorders>
            <w:noWrap/>
          </w:tcPr>
          <w:p w14:paraId="28D473AC" w14:textId="77777777" w:rsidR="00EC5ED4" w:rsidRPr="00582304" w:rsidRDefault="00EC5ED4" w:rsidP="00601134">
            <w:pPr>
              <w:spacing w:line="240" w:lineRule="auto"/>
              <w:rPr>
                <w:iCs/>
                <w:szCs w:val="24"/>
              </w:rPr>
            </w:pPr>
            <w:r>
              <w:rPr>
                <w:rFonts w:hint="eastAsia"/>
                <w:color w:val="000000"/>
              </w:rPr>
              <w:t>49.05</w:t>
            </w:r>
          </w:p>
        </w:tc>
        <w:tc>
          <w:tcPr>
            <w:tcW w:w="1278" w:type="dxa"/>
            <w:tcBorders>
              <w:top w:val="nil"/>
              <w:bottom w:val="nil"/>
            </w:tcBorders>
          </w:tcPr>
          <w:p w14:paraId="7966520A" w14:textId="77777777" w:rsidR="00EC5ED4" w:rsidRPr="00582304" w:rsidRDefault="00EC5ED4" w:rsidP="00601134">
            <w:pPr>
              <w:spacing w:line="240" w:lineRule="auto"/>
              <w:rPr>
                <w:color w:val="FF0000"/>
                <w:szCs w:val="24"/>
              </w:rPr>
            </w:pPr>
            <w:r>
              <w:rPr>
                <w:rFonts w:hint="eastAsia"/>
                <w:color w:val="000000"/>
              </w:rPr>
              <w:t>0.93</w:t>
            </w:r>
          </w:p>
        </w:tc>
      </w:tr>
      <w:tr w:rsidR="00EC5ED4" w:rsidRPr="00582304" w14:paraId="70BEF58F" w14:textId="77777777" w:rsidTr="00B02083">
        <w:trPr>
          <w:trHeight w:val="324"/>
        </w:trPr>
        <w:tc>
          <w:tcPr>
            <w:tcW w:w="566" w:type="dxa"/>
            <w:vMerge/>
            <w:tcBorders>
              <w:top w:val="nil"/>
              <w:bottom w:val="nil"/>
            </w:tcBorders>
            <w:hideMark/>
          </w:tcPr>
          <w:p w14:paraId="21537B3F" w14:textId="77777777" w:rsidR="00EC5ED4" w:rsidRPr="00582304" w:rsidRDefault="00EC5ED4" w:rsidP="00601134">
            <w:pPr>
              <w:spacing w:line="240" w:lineRule="auto"/>
              <w:rPr>
                <w:iCs/>
                <w:szCs w:val="24"/>
              </w:rPr>
            </w:pPr>
          </w:p>
        </w:tc>
        <w:tc>
          <w:tcPr>
            <w:tcW w:w="1274" w:type="dxa"/>
            <w:tcBorders>
              <w:top w:val="nil"/>
              <w:bottom w:val="nil"/>
            </w:tcBorders>
          </w:tcPr>
          <w:p w14:paraId="1AABDE61" w14:textId="77777777" w:rsidR="00EC5ED4" w:rsidRPr="00582304" w:rsidRDefault="00EC5ED4" w:rsidP="00601134">
            <w:pPr>
              <w:spacing w:line="240" w:lineRule="auto"/>
              <w:rPr>
                <w:color w:val="000000"/>
                <w:szCs w:val="24"/>
              </w:rPr>
            </w:pPr>
            <w:r w:rsidRPr="00582304">
              <w:rPr>
                <w:color w:val="000000"/>
                <w:szCs w:val="24"/>
              </w:rPr>
              <w:t>wChao2</w:t>
            </w:r>
          </w:p>
        </w:tc>
        <w:tc>
          <w:tcPr>
            <w:tcW w:w="997" w:type="dxa"/>
            <w:vMerge/>
            <w:tcBorders>
              <w:top w:val="nil"/>
              <w:bottom w:val="nil"/>
            </w:tcBorders>
          </w:tcPr>
          <w:p w14:paraId="4E7EF572" w14:textId="77777777" w:rsidR="00EC5ED4" w:rsidRPr="00582304" w:rsidRDefault="00EC5ED4" w:rsidP="00601134">
            <w:pPr>
              <w:spacing w:line="240" w:lineRule="auto"/>
              <w:rPr>
                <w:iCs/>
                <w:szCs w:val="24"/>
              </w:rPr>
            </w:pPr>
          </w:p>
        </w:tc>
        <w:tc>
          <w:tcPr>
            <w:tcW w:w="1084" w:type="dxa"/>
            <w:tcBorders>
              <w:top w:val="nil"/>
              <w:bottom w:val="nil"/>
            </w:tcBorders>
            <w:noWrap/>
          </w:tcPr>
          <w:p w14:paraId="779AF7D1" w14:textId="77777777" w:rsidR="00EC5ED4" w:rsidRPr="00582304" w:rsidRDefault="00EC5ED4" w:rsidP="00601134">
            <w:pPr>
              <w:spacing w:line="240" w:lineRule="auto"/>
              <w:rPr>
                <w:iCs/>
                <w:szCs w:val="24"/>
              </w:rPr>
            </w:pPr>
            <w:r>
              <w:rPr>
                <w:rFonts w:hint="eastAsia"/>
                <w:color w:val="000000"/>
              </w:rPr>
              <w:t>230.42</w:t>
            </w:r>
          </w:p>
        </w:tc>
        <w:tc>
          <w:tcPr>
            <w:tcW w:w="1085" w:type="dxa"/>
            <w:tcBorders>
              <w:top w:val="nil"/>
              <w:bottom w:val="nil"/>
            </w:tcBorders>
            <w:noWrap/>
          </w:tcPr>
          <w:p w14:paraId="0F22123A" w14:textId="77777777" w:rsidR="00EC5ED4" w:rsidRPr="00582304" w:rsidRDefault="00EC5ED4" w:rsidP="00601134">
            <w:pPr>
              <w:spacing w:line="240" w:lineRule="auto"/>
              <w:rPr>
                <w:iCs/>
                <w:szCs w:val="24"/>
              </w:rPr>
            </w:pPr>
            <w:r>
              <w:rPr>
                <w:rFonts w:hint="eastAsia"/>
                <w:color w:val="000000"/>
              </w:rPr>
              <w:t>-69.58</w:t>
            </w:r>
          </w:p>
        </w:tc>
        <w:tc>
          <w:tcPr>
            <w:tcW w:w="1089" w:type="dxa"/>
            <w:tcBorders>
              <w:top w:val="nil"/>
              <w:bottom w:val="nil"/>
            </w:tcBorders>
            <w:noWrap/>
          </w:tcPr>
          <w:p w14:paraId="2921F3F1" w14:textId="77777777" w:rsidR="00EC5ED4" w:rsidRPr="00582304" w:rsidRDefault="00EC5ED4" w:rsidP="00601134">
            <w:pPr>
              <w:spacing w:line="240" w:lineRule="auto"/>
              <w:rPr>
                <w:iCs/>
                <w:szCs w:val="24"/>
              </w:rPr>
            </w:pPr>
            <w:r>
              <w:rPr>
                <w:rFonts w:hint="eastAsia"/>
                <w:color w:val="000000"/>
              </w:rPr>
              <w:t>21.62</w:t>
            </w:r>
          </w:p>
        </w:tc>
        <w:tc>
          <w:tcPr>
            <w:tcW w:w="992" w:type="dxa"/>
            <w:tcBorders>
              <w:top w:val="nil"/>
              <w:bottom w:val="nil"/>
            </w:tcBorders>
            <w:noWrap/>
          </w:tcPr>
          <w:p w14:paraId="16983939" w14:textId="77777777" w:rsidR="00EC5ED4" w:rsidRPr="00582304" w:rsidRDefault="00EC5ED4" w:rsidP="00601134">
            <w:pPr>
              <w:spacing w:line="240" w:lineRule="auto"/>
              <w:rPr>
                <w:iCs/>
                <w:szCs w:val="24"/>
              </w:rPr>
            </w:pPr>
            <w:r>
              <w:rPr>
                <w:rFonts w:hint="eastAsia"/>
                <w:color w:val="000000"/>
              </w:rPr>
              <w:t>17.94</w:t>
            </w:r>
          </w:p>
        </w:tc>
        <w:tc>
          <w:tcPr>
            <w:tcW w:w="990" w:type="dxa"/>
            <w:tcBorders>
              <w:top w:val="nil"/>
              <w:bottom w:val="nil"/>
            </w:tcBorders>
            <w:noWrap/>
          </w:tcPr>
          <w:p w14:paraId="68D7FCEC" w14:textId="77777777" w:rsidR="00EC5ED4" w:rsidRPr="00582304" w:rsidRDefault="00EC5ED4" w:rsidP="00601134">
            <w:pPr>
              <w:spacing w:line="240" w:lineRule="auto"/>
              <w:rPr>
                <w:iCs/>
                <w:szCs w:val="24"/>
              </w:rPr>
            </w:pPr>
            <w:r>
              <w:rPr>
                <w:rFonts w:hint="eastAsia"/>
                <w:color w:val="000000"/>
              </w:rPr>
              <w:t>72.86</w:t>
            </w:r>
          </w:p>
        </w:tc>
        <w:tc>
          <w:tcPr>
            <w:tcW w:w="1278" w:type="dxa"/>
            <w:tcBorders>
              <w:top w:val="nil"/>
              <w:bottom w:val="nil"/>
            </w:tcBorders>
          </w:tcPr>
          <w:p w14:paraId="410ED2EF" w14:textId="77777777" w:rsidR="00EC5ED4" w:rsidRPr="00582304" w:rsidRDefault="00EC5ED4" w:rsidP="00601134">
            <w:pPr>
              <w:spacing w:line="240" w:lineRule="auto"/>
              <w:rPr>
                <w:color w:val="000000"/>
                <w:szCs w:val="24"/>
              </w:rPr>
            </w:pPr>
            <w:r>
              <w:rPr>
                <w:rFonts w:hint="eastAsia"/>
                <w:color w:val="000000"/>
              </w:rPr>
              <w:t>0.88</w:t>
            </w:r>
          </w:p>
        </w:tc>
      </w:tr>
      <w:tr w:rsidR="00EC5ED4" w:rsidRPr="00582304" w14:paraId="6A5C4579" w14:textId="77777777" w:rsidTr="00B02083">
        <w:trPr>
          <w:trHeight w:val="324"/>
        </w:trPr>
        <w:tc>
          <w:tcPr>
            <w:tcW w:w="566" w:type="dxa"/>
            <w:vMerge/>
            <w:tcBorders>
              <w:top w:val="nil"/>
              <w:bottom w:val="single" w:sz="4" w:space="0" w:color="auto"/>
            </w:tcBorders>
          </w:tcPr>
          <w:p w14:paraId="68DF6DE0" w14:textId="77777777" w:rsidR="00EC5ED4" w:rsidRPr="00582304" w:rsidRDefault="00EC5ED4" w:rsidP="00601134">
            <w:pPr>
              <w:spacing w:line="240" w:lineRule="auto"/>
              <w:rPr>
                <w:iCs/>
                <w:szCs w:val="24"/>
              </w:rPr>
            </w:pPr>
          </w:p>
        </w:tc>
        <w:tc>
          <w:tcPr>
            <w:tcW w:w="1274" w:type="dxa"/>
            <w:tcBorders>
              <w:top w:val="nil"/>
              <w:bottom w:val="single" w:sz="4" w:space="0" w:color="auto"/>
            </w:tcBorders>
          </w:tcPr>
          <w:p w14:paraId="5E871F30" w14:textId="77777777" w:rsidR="00EC5ED4" w:rsidRPr="00582304" w:rsidRDefault="00EC5ED4" w:rsidP="00601134">
            <w:pPr>
              <w:spacing w:line="240" w:lineRule="auto"/>
              <w:rPr>
                <w:color w:val="000000"/>
                <w:szCs w:val="24"/>
              </w:rPr>
            </w:pPr>
            <w:r>
              <w:rPr>
                <w:rFonts w:hint="eastAsia"/>
                <w:color w:val="000000"/>
                <w:szCs w:val="24"/>
              </w:rPr>
              <w:t>New</w:t>
            </w:r>
          </w:p>
        </w:tc>
        <w:tc>
          <w:tcPr>
            <w:tcW w:w="997" w:type="dxa"/>
            <w:vMerge/>
            <w:tcBorders>
              <w:top w:val="nil"/>
              <w:bottom w:val="single" w:sz="4" w:space="0" w:color="auto"/>
            </w:tcBorders>
          </w:tcPr>
          <w:p w14:paraId="00C45519" w14:textId="77777777" w:rsidR="00EC5ED4" w:rsidRPr="00582304" w:rsidRDefault="00EC5ED4" w:rsidP="00601134">
            <w:pPr>
              <w:spacing w:line="240" w:lineRule="auto"/>
              <w:rPr>
                <w:iCs/>
                <w:szCs w:val="24"/>
              </w:rPr>
            </w:pPr>
          </w:p>
        </w:tc>
        <w:tc>
          <w:tcPr>
            <w:tcW w:w="1084" w:type="dxa"/>
            <w:tcBorders>
              <w:top w:val="nil"/>
              <w:bottom w:val="single" w:sz="4" w:space="0" w:color="auto"/>
            </w:tcBorders>
            <w:noWrap/>
          </w:tcPr>
          <w:p w14:paraId="07015FB3" w14:textId="77777777" w:rsidR="00EC5ED4" w:rsidRPr="00582304" w:rsidRDefault="00EC5ED4" w:rsidP="00601134">
            <w:pPr>
              <w:spacing w:line="240" w:lineRule="auto"/>
              <w:rPr>
                <w:color w:val="000000"/>
              </w:rPr>
            </w:pPr>
            <w:r>
              <w:rPr>
                <w:rFonts w:hint="eastAsia"/>
                <w:color w:val="000000"/>
              </w:rPr>
              <w:t>266.17</w:t>
            </w:r>
          </w:p>
        </w:tc>
        <w:tc>
          <w:tcPr>
            <w:tcW w:w="1085" w:type="dxa"/>
            <w:tcBorders>
              <w:top w:val="nil"/>
              <w:bottom w:val="single" w:sz="4" w:space="0" w:color="auto"/>
            </w:tcBorders>
            <w:noWrap/>
          </w:tcPr>
          <w:p w14:paraId="5AC111AC" w14:textId="77777777" w:rsidR="00EC5ED4" w:rsidRPr="00582304" w:rsidRDefault="00EC5ED4" w:rsidP="00601134">
            <w:pPr>
              <w:spacing w:line="240" w:lineRule="auto"/>
              <w:rPr>
                <w:color w:val="000000"/>
              </w:rPr>
            </w:pPr>
            <w:r>
              <w:rPr>
                <w:rFonts w:hint="eastAsia"/>
                <w:color w:val="000000"/>
              </w:rPr>
              <w:t>-33.83</w:t>
            </w:r>
          </w:p>
        </w:tc>
        <w:tc>
          <w:tcPr>
            <w:tcW w:w="1089" w:type="dxa"/>
            <w:tcBorders>
              <w:top w:val="nil"/>
              <w:bottom w:val="single" w:sz="4" w:space="0" w:color="auto"/>
            </w:tcBorders>
            <w:noWrap/>
          </w:tcPr>
          <w:p w14:paraId="3BCFC8F1" w14:textId="77777777" w:rsidR="00EC5ED4" w:rsidRPr="00582304" w:rsidRDefault="00EC5ED4" w:rsidP="00601134">
            <w:pPr>
              <w:spacing w:line="240" w:lineRule="auto"/>
              <w:rPr>
                <w:color w:val="000000"/>
              </w:rPr>
            </w:pPr>
            <w:r>
              <w:rPr>
                <w:rFonts w:hint="eastAsia"/>
                <w:color w:val="000000"/>
              </w:rPr>
              <w:t>45.96</w:t>
            </w:r>
          </w:p>
        </w:tc>
        <w:tc>
          <w:tcPr>
            <w:tcW w:w="992" w:type="dxa"/>
            <w:tcBorders>
              <w:top w:val="nil"/>
              <w:bottom w:val="single" w:sz="4" w:space="0" w:color="auto"/>
            </w:tcBorders>
            <w:noWrap/>
          </w:tcPr>
          <w:p w14:paraId="2D5C926E" w14:textId="77777777" w:rsidR="00EC5ED4" w:rsidRPr="00582304" w:rsidRDefault="00EC5ED4" w:rsidP="00601134">
            <w:pPr>
              <w:spacing w:line="240" w:lineRule="auto"/>
              <w:rPr>
                <w:color w:val="000000"/>
              </w:rPr>
            </w:pPr>
            <w:r>
              <w:rPr>
                <w:rFonts w:hint="eastAsia"/>
                <w:color w:val="000000"/>
              </w:rPr>
              <w:t>36.79</w:t>
            </w:r>
          </w:p>
        </w:tc>
        <w:tc>
          <w:tcPr>
            <w:tcW w:w="990" w:type="dxa"/>
            <w:tcBorders>
              <w:top w:val="nil"/>
              <w:bottom w:val="single" w:sz="4" w:space="0" w:color="auto"/>
            </w:tcBorders>
            <w:noWrap/>
          </w:tcPr>
          <w:p w14:paraId="536A475F" w14:textId="77777777" w:rsidR="00EC5ED4" w:rsidRPr="00582304" w:rsidRDefault="00EC5ED4" w:rsidP="00601134">
            <w:pPr>
              <w:spacing w:line="240" w:lineRule="auto"/>
              <w:rPr>
                <w:color w:val="000000"/>
              </w:rPr>
            </w:pPr>
            <w:r>
              <w:rPr>
                <w:rFonts w:hint="eastAsia"/>
                <w:color w:val="000000"/>
              </w:rPr>
              <w:t>57.05</w:t>
            </w:r>
          </w:p>
        </w:tc>
        <w:tc>
          <w:tcPr>
            <w:tcW w:w="1278" w:type="dxa"/>
            <w:tcBorders>
              <w:top w:val="nil"/>
              <w:bottom w:val="single" w:sz="4" w:space="0" w:color="auto"/>
            </w:tcBorders>
          </w:tcPr>
          <w:p w14:paraId="2F40F74E" w14:textId="77777777" w:rsidR="00EC5ED4" w:rsidRPr="00582304" w:rsidRDefault="00EC5ED4" w:rsidP="00601134">
            <w:pPr>
              <w:spacing w:line="240" w:lineRule="auto"/>
              <w:rPr>
                <w:color w:val="000000"/>
              </w:rPr>
            </w:pPr>
            <w:r>
              <w:rPr>
                <w:rFonts w:hint="eastAsia"/>
                <w:color w:val="000000"/>
              </w:rPr>
              <w:t>0.89</w:t>
            </w:r>
          </w:p>
        </w:tc>
      </w:tr>
      <w:tr w:rsidR="00EC5ED4" w:rsidRPr="00582304" w14:paraId="37BA723E" w14:textId="77777777" w:rsidTr="00B02083">
        <w:trPr>
          <w:trHeight w:val="324"/>
        </w:trPr>
        <w:tc>
          <w:tcPr>
            <w:tcW w:w="566" w:type="dxa"/>
            <w:vMerge w:val="restart"/>
            <w:tcBorders>
              <w:top w:val="single" w:sz="4" w:space="0" w:color="auto"/>
              <w:bottom w:val="nil"/>
            </w:tcBorders>
            <w:noWrap/>
          </w:tcPr>
          <w:p w14:paraId="70E22080" w14:textId="77777777" w:rsidR="00EC5ED4" w:rsidRPr="00582304" w:rsidRDefault="00EC5ED4" w:rsidP="00601134">
            <w:pPr>
              <w:spacing w:line="240" w:lineRule="auto"/>
              <w:rPr>
                <w:iCs/>
                <w:szCs w:val="24"/>
              </w:rPr>
            </w:pPr>
            <w:r w:rsidRPr="00582304">
              <w:rPr>
                <w:rFonts w:hint="eastAsia"/>
                <w:iCs/>
                <w:szCs w:val="24"/>
              </w:rPr>
              <w:t>0</w:t>
            </w:r>
            <w:r w:rsidRPr="00582304">
              <w:rPr>
                <w:iCs/>
                <w:szCs w:val="24"/>
              </w:rPr>
              <w:t>.3</w:t>
            </w:r>
          </w:p>
        </w:tc>
        <w:tc>
          <w:tcPr>
            <w:tcW w:w="1274" w:type="dxa"/>
            <w:tcBorders>
              <w:top w:val="single" w:sz="4" w:space="0" w:color="auto"/>
              <w:bottom w:val="nil"/>
            </w:tcBorders>
          </w:tcPr>
          <w:p w14:paraId="2E05BDC5" w14:textId="77777777" w:rsidR="00EC5ED4" w:rsidRPr="00582304" w:rsidRDefault="00EC5ED4" w:rsidP="00601134">
            <w:pPr>
              <w:spacing w:line="240" w:lineRule="auto"/>
              <w:rPr>
                <w:color w:val="000000"/>
                <w:szCs w:val="24"/>
              </w:rPr>
            </w:pPr>
            <w:r w:rsidRPr="00582304">
              <w:rPr>
                <w:rFonts w:hint="eastAsia"/>
                <w:color w:val="000000"/>
                <w:szCs w:val="24"/>
              </w:rPr>
              <w:t>w</w:t>
            </w:r>
            <w:r>
              <w:rPr>
                <w:rFonts w:hint="eastAsia"/>
                <w:color w:val="000000"/>
                <w:szCs w:val="24"/>
              </w:rPr>
              <w:t>New</w:t>
            </w:r>
            <w:r w:rsidRPr="00582304">
              <w:rPr>
                <w:rFonts w:hint="eastAsia"/>
                <w:color w:val="000000"/>
                <w:szCs w:val="24"/>
              </w:rPr>
              <w:t>1</w:t>
            </w:r>
          </w:p>
        </w:tc>
        <w:tc>
          <w:tcPr>
            <w:tcW w:w="997" w:type="dxa"/>
            <w:vMerge w:val="restart"/>
            <w:tcBorders>
              <w:top w:val="single" w:sz="4" w:space="0" w:color="auto"/>
              <w:bottom w:val="nil"/>
            </w:tcBorders>
            <w:noWrap/>
          </w:tcPr>
          <w:p w14:paraId="2D4DFE5E" w14:textId="77777777" w:rsidR="00EC5ED4" w:rsidRPr="00582304" w:rsidRDefault="00EC5ED4" w:rsidP="00601134">
            <w:pPr>
              <w:spacing w:line="240" w:lineRule="auto"/>
              <w:rPr>
                <w:iCs/>
                <w:szCs w:val="24"/>
              </w:rPr>
            </w:pPr>
            <w:r>
              <w:rPr>
                <w:rFonts w:hint="eastAsia"/>
                <w:color w:val="000000"/>
              </w:rPr>
              <w:t>219.68</w:t>
            </w:r>
          </w:p>
        </w:tc>
        <w:tc>
          <w:tcPr>
            <w:tcW w:w="1084" w:type="dxa"/>
            <w:tcBorders>
              <w:top w:val="single" w:sz="4" w:space="0" w:color="auto"/>
              <w:bottom w:val="nil"/>
            </w:tcBorders>
            <w:noWrap/>
          </w:tcPr>
          <w:p w14:paraId="242420C9" w14:textId="77777777" w:rsidR="00EC5ED4" w:rsidRPr="00582304" w:rsidRDefault="00EC5ED4" w:rsidP="00601134">
            <w:pPr>
              <w:spacing w:line="240" w:lineRule="auto"/>
              <w:rPr>
                <w:iCs/>
                <w:szCs w:val="24"/>
              </w:rPr>
            </w:pPr>
            <w:r>
              <w:rPr>
                <w:rFonts w:hint="eastAsia"/>
                <w:color w:val="000000"/>
              </w:rPr>
              <w:t>295.52</w:t>
            </w:r>
          </w:p>
        </w:tc>
        <w:tc>
          <w:tcPr>
            <w:tcW w:w="1085" w:type="dxa"/>
            <w:tcBorders>
              <w:top w:val="single" w:sz="4" w:space="0" w:color="auto"/>
              <w:bottom w:val="nil"/>
            </w:tcBorders>
            <w:noWrap/>
          </w:tcPr>
          <w:p w14:paraId="190A812F" w14:textId="77777777" w:rsidR="00EC5ED4" w:rsidRPr="00582304" w:rsidRDefault="00EC5ED4" w:rsidP="00601134">
            <w:pPr>
              <w:spacing w:line="240" w:lineRule="auto"/>
              <w:rPr>
                <w:iCs/>
                <w:szCs w:val="24"/>
              </w:rPr>
            </w:pPr>
            <w:r>
              <w:rPr>
                <w:rFonts w:hint="eastAsia"/>
                <w:color w:val="000000"/>
              </w:rPr>
              <w:t>-4.48</w:t>
            </w:r>
          </w:p>
        </w:tc>
        <w:tc>
          <w:tcPr>
            <w:tcW w:w="1089" w:type="dxa"/>
            <w:tcBorders>
              <w:top w:val="single" w:sz="4" w:space="0" w:color="auto"/>
              <w:bottom w:val="nil"/>
            </w:tcBorders>
            <w:noWrap/>
          </w:tcPr>
          <w:p w14:paraId="430AAA76" w14:textId="77777777" w:rsidR="00EC5ED4" w:rsidRPr="00582304" w:rsidRDefault="00EC5ED4" w:rsidP="00601134">
            <w:pPr>
              <w:spacing w:line="240" w:lineRule="auto"/>
              <w:rPr>
                <w:iCs/>
                <w:szCs w:val="24"/>
              </w:rPr>
            </w:pPr>
            <w:r>
              <w:rPr>
                <w:rFonts w:hint="eastAsia"/>
                <w:color w:val="000000"/>
              </w:rPr>
              <w:t>16.77</w:t>
            </w:r>
          </w:p>
        </w:tc>
        <w:tc>
          <w:tcPr>
            <w:tcW w:w="992" w:type="dxa"/>
            <w:tcBorders>
              <w:top w:val="single" w:sz="4" w:space="0" w:color="auto"/>
              <w:bottom w:val="nil"/>
            </w:tcBorders>
            <w:noWrap/>
          </w:tcPr>
          <w:p w14:paraId="0B3A482A" w14:textId="77777777" w:rsidR="00EC5ED4" w:rsidRPr="00582304" w:rsidRDefault="00EC5ED4" w:rsidP="00601134">
            <w:pPr>
              <w:spacing w:line="240" w:lineRule="auto"/>
              <w:rPr>
                <w:iCs/>
                <w:szCs w:val="24"/>
              </w:rPr>
            </w:pPr>
            <w:r>
              <w:rPr>
                <w:rFonts w:hint="eastAsia"/>
                <w:color w:val="000000"/>
              </w:rPr>
              <w:t>15.01</w:t>
            </w:r>
          </w:p>
        </w:tc>
        <w:tc>
          <w:tcPr>
            <w:tcW w:w="990" w:type="dxa"/>
            <w:tcBorders>
              <w:top w:val="single" w:sz="4" w:space="0" w:color="auto"/>
              <w:bottom w:val="nil"/>
            </w:tcBorders>
            <w:noWrap/>
          </w:tcPr>
          <w:p w14:paraId="55EF17D2" w14:textId="77777777" w:rsidR="00EC5ED4" w:rsidRPr="00582304" w:rsidRDefault="00EC5ED4" w:rsidP="00601134">
            <w:pPr>
              <w:spacing w:line="240" w:lineRule="auto"/>
              <w:rPr>
                <w:iCs/>
                <w:szCs w:val="24"/>
              </w:rPr>
            </w:pPr>
            <w:r>
              <w:rPr>
                <w:rFonts w:hint="eastAsia"/>
                <w:color w:val="000000"/>
              </w:rPr>
              <w:t>17.35</w:t>
            </w:r>
          </w:p>
        </w:tc>
        <w:tc>
          <w:tcPr>
            <w:tcW w:w="1278" w:type="dxa"/>
            <w:tcBorders>
              <w:top w:val="single" w:sz="4" w:space="0" w:color="auto"/>
              <w:bottom w:val="nil"/>
            </w:tcBorders>
          </w:tcPr>
          <w:p w14:paraId="5071C5B4" w14:textId="77777777" w:rsidR="00EC5ED4" w:rsidRPr="00582304" w:rsidRDefault="00EC5ED4" w:rsidP="00601134">
            <w:pPr>
              <w:spacing w:line="240" w:lineRule="auto"/>
              <w:rPr>
                <w:color w:val="000000"/>
                <w:szCs w:val="24"/>
              </w:rPr>
            </w:pPr>
            <w:r>
              <w:rPr>
                <w:rFonts w:hint="eastAsia"/>
                <w:color w:val="000000"/>
              </w:rPr>
              <w:t>0.92</w:t>
            </w:r>
          </w:p>
        </w:tc>
      </w:tr>
      <w:tr w:rsidR="00EC5ED4" w:rsidRPr="00582304" w14:paraId="77C46C2E" w14:textId="77777777" w:rsidTr="00B02083">
        <w:trPr>
          <w:trHeight w:val="324"/>
        </w:trPr>
        <w:tc>
          <w:tcPr>
            <w:tcW w:w="566" w:type="dxa"/>
            <w:vMerge/>
            <w:tcBorders>
              <w:top w:val="nil"/>
              <w:bottom w:val="nil"/>
            </w:tcBorders>
          </w:tcPr>
          <w:p w14:paraId="06BD84ED" w14:textId="77777777" w:rsidR="00EC5ED4" w:rsidRPr="00582304" w:rsidRDefault="00EC5ED4" w:rsidP="00601134">
            <w:pPr>
              <w:spacing w:line="240" w:lineRule="auto"/>
              <w:rPr>
                <w:iCs/>
                <w:szCs w:val="24"/>
              </w:rPr>
            </w:pPr>
          </w:p>
        </w:tc>
        <w:tc>
          <w:tcPr>
            <w:tcW w:w="1274" w:type="dxa"/>
            <w:tcBorders>
              <w:top w:val="nil"/>
              <w:bottom w:val="nil"/>
            </w:tcBorders>
          </w:tcPr>
          <w:p w14:paraId="2FA127C1" w14:textId="77777777" w:rsidR="00EC5ED4" w:rsidRPr="00582304" w:rsidRDefault="00EC5ED4" w:rsidP="00601134">
            <w:pPr>
              <w:spacing w:line="240" w:lineRule="auto"/>
              <w:rPr>
                <w:iCs/>
                <w:szCs w:val="24"/>
              </w:rPr>
            </w:pPr>
            <w:r w:rsidRPr="00582304">
              <w:rPr>
                <w:color w:val="000000"/>
                <w:szCs w:val="24"/>
              </w:rPr>
              <w:t>w</w:t>
            </w:r>
            <w:r>
              <w:rPr>
                <w:rFonts w:hint="eastAsia"/>
                <w:color w:val="000000"/>
                <w:szCs w:val="24"/>
              </w:rPr>
              <w:t>New</w:t>
            </w:r>
            <w:r w:rsidRPr="00582304">
              <w:rPr>
                <w:color w:val="000000"/>
                <w:szCs w:val="24"/>
              </w:rPr>
              <w:t>2</w:t>
            </w:r>
          </w:p>
        </w:tc>
        <w:tc>
          <w:tcPr>
            <w:tcW w:w="997" w:type="dxa"/>
            <w:vMerge/>
            <w:tcBorders>
              <w:top w:val="nil"/>
              <w:bottom w:val="nil"/>
            </w:tcBorders>
          </w:tcPr>
          <w:p w14:paraId="547EDEAB" w14:textId="77777777" w:rsidR="00EC5ED4" w:rsidRPr="00582304" w:rsidRDefault="00EC5ED4" w:rsidP="00601134">
            <w:pPr>
              <w:spacing w:line="240" w:lineRule="auto"/>
              <w:rPr>
                <w:iCs/>
                <w:szCs w:val="24"/>
              </w:rPr>
            </w:pPr>
          </w:p>
        </w:tc>
        <w:tc>
          <w:tcPr>
            <w:tcW w:w="1084" w:type="dxa"/>
            <w:tcBorders>
              <w:top w:val="nil"/>
              <w:bottom w:val="nil"/>
            </w:tcBorders>
            <w:noWrap/>
          </w:tcPr>
          <w:p w14:paraId="223131DF" w14:textId="77777777" w:rsidR="00EC5ED4" w:rsidRPr="00582304" w:rsidRDefault="00EC5ED4" w:rsidP="00601134">
            <w:pPr>
              <w:spacing w:line="240" w:lineRule="auto"/>
              <w:rPr>
                <w:iCs/>
                <w:szCs w:val="24"/>
              </w:rPr>
            </w:pPr>
            <w:r>
              <w:rPr>
                <w:rFonts w:hint="eastAsia"/>
                <w:color w:val="000000"/>
              </w:rPr>
              <w:t>300.87</w:t>
            </w:r>
          </w:p>
        </w:tc>
        <w:tc>
          <w:tcPr>
            <w:tcW w:w="1085" w:type="dxa"/>
            <w:tcBorders>
              <w:top w:val="nil"/>
              <w:bottom w:val="nil"/>
            </w:tcBorders>
            <w:noWrap/>
          </w:tcPr>
          <w:p w14:paraId="5452F321" w14:textId="77777777" w:rsidR="00EC5ED4" w:rsidRPr="00582304" w:rsidRDefault="00EC5ED4" w:rsidP="00601134">
            <w:pPr>
              <w:spacing w:line="240" w:lineRule="auto"/>
              <w:rPr>
                <w:iCs/>
                <w:szCs w:val="24"/>
              </w:rPr>
            </w:pPr>
            <w:r>
              <w:rPr>
                <w:rFonts w:hint="eastAsia"/>
                <w:color w:val="000000"/>
              </w:rPr>
              <w:t>0.87</w:t>
            </w:r>
          </w:p>
        </w:tc>
        <w:tc>
          <w:tcPr>
            <w:tcW w:w="1089" w:type="dxa"/>
            <w:tcBorders>
              <w:top w:val="nil"/>
              <w:bottom w:val="nil"/>
            </w:tcBorders>
            <w:noWrap/>
          </w:tcPr>
          <w:p w14:paraId="0D461EE5" w14:textId="77777777" w:rsidR="00EC5ED4" w:rsidRPr="00582304" w:rsidRDefault="00EC5ED4" w:rsidP="00601134">
            <w:pPr>
              <w:spacing w:line="240" w:lineRule="auto"/>
              <w:rPr>
                <w:iCs/>
                <w:szCs w:val="24"/>
              </w:rPr>
            </w:pPr>
            <w:r>
              <w:rPr>
                <w:rFonts w:hint="eastAsia"/>
                <w:color w:val="000000"/>
              </w:rPr>
              <w:t>23.68</w:t>
            </w:r>
          </w:p>
        </w:tc>
        <w:tc>
          <w:tcPr>
            <w:tcW w:w="992" w:type="dxa"/>
            <w:tcBorders>
              <w:top w:val="nil"/>
              <w:bottom w:val="nil"/>
            </w:tcBorders>
            <w:noWrap/>
          </w:tcPr>
          <w:p w14:paraId="561BEBDD" w14:textId="77777777" w:rsidR="00EC5ED4" w:rsidRPr="00582304" w:rsidRDefault="00EC5ED4" w:rsidP="00601134">
            <w:pPr>
              <w:spacing w:line="240" w:lineRule="auto"/>
              <w:rPr>
                <w:iCs/>
                <w:szCs w:val="24"/>
              </w:rPr>
            </w:pPr>
            <w:r>
              <w:rPr>
                <w:rFonts w:hint="eastAsia"/>
                <w:color w:val="000000"/>
              </w:rPr>
              <w:t>20.31</w:t>
            </w:r>
          </w:p>
        </w:tc>
        <w:tc>
          <w:tcPr>
            <w:tcW w:w="990" w:type="dxa"/>
            <w:tcBorders>
              <w:top w:val="nil"/>
              <w:bottom w:val="nil"/>
            </w:tcBorders>
            <w:noWrap/>
          </w:tcPr>
          <w:p w14:paraId="083471BA" w14:textId="77777777" w:rsidR="00EC5ED4" w:rsidRPr="00582304" w:rsidRDefault="00EC5ED4" w:rsidP="00601134">
            <w:pPr>
              <w:spacing w:line="240" w:lineRule="auto"/>
              <w:rPr>
                <w:iCs/>
                <w:szCs w:val="24"/>
              </w:rPr>
            </w:pPr>
            <w:r>
              <w:rPr>
                <w:rFonts w:hint="eastAsia"/>
                <w:color w:val="000000"/>
              </w:rPr>
              <w:t>23.68</w:t>
            </w:r>
          </w:p>
        </w:tc>
        <w:tc>
          <w:tcPr>
            <w:tcW w:w="1278" w:type="dxa"/>
            <w:tcBorders>
              <w:top w:val="nil"/>
              <w:bottom w:val="nil"/>
            </w:tcBorders>
          </w:tcPr>
          <w:p w14:paraId="5EFBAA62" w14:textId="77777777" w:rsidR="00EC5ED4" w:rsidRPr="00582304" w:rsidRDefault="00EC5ED4" w:rsidP="00601134">
            <w:pPr>
              <w:spacing w:line="240" w:lineRule="auto"/>
              <w:rPr>
                <w:color w:val="000000"/>
                <w:szCs w:val="24"/>
              </w:rPr>
            </w:pPr>
            <w:r>
              <w:rPr>
                <w:rFonts w:hint="eastAsia"/>
                <w:color w:val="000000"/>
              </w:rPr>
              <w:t>0.94</w:t>
            </w:r>
          </w:p>
        </w:tc>
      </w:tr>
      <w:tr w:rsidR="00EC5ED4" w:rsidRPr="00582304" w14:paraId="6830649C" w14:textId="77777777" w:rsidTr="00B02083">
        <w:trPr>
          <w:trHeight w:val="324"/>
        </w:trPr>
        <w:tc>
          <w:tcPr>
            <w:tcW w:w="566" w:type="dxa"/>
            <w:vMerge/>
            <w:tcBorders>
              <w:top w:val="nil"/>
              <w:bottom w:val="nil"/>
            </w:tcBorders>
          </w:tcPr>
          <w:p w14:paraId="45772735" w14:textId="77777777" w:rsidR="00EC5ED4" w:rsidRPr="00582304" w:rsidRDefault="00EC5ED4" w:rsidP="00601134">
            <w:pPr>
              <w:spacing w:line="240" w:lineRule="auto"/>
              <w:rPr>
                <w:iCs/>
                <w:szCs w:val="24"/>
              </w:rPr>
            </w:pPr>
          </w:p>
        </w:tc>
        <w:tc>
          <w:tcPr>
            <w:tcW w:w="1274" w:type="dxa"/>
            <w:tcBorders>
              <w:top w:val="nil"/>
              <w:bottom w:val="nil"/>
            </w:tcBorders>
          </w:tcPr>
          <w:p w14:paraId="0727F7E5" w14:textId="77777777" w:rsidR="00EC5ED4" w:rsidRPr="00582304" w:rsidRDefault="00EC5ED4" w:rsidP="00601134">
            <w:pPr>
              <w:spacing w:line="240" w:lineRule="auto"/>
              <w:rPr>
                <w:iCs/>
                <w:szCs w:val="24"/>
              </w:rPr>
            </w:pPr>
            <w:r w:rsidRPr="00582304">
              <w:rPr>
                <w:color w:val="000000"/>
                <w:szCs w:val="24"/>
              </w:rPr>
              <w:t>wChao2</w:t>
            </w:r>
          </w:p>
        </w:tc>
        <w:tc>
          <w:tcPr>
            <w:tcW w:w="997" w:type="dxa"/>
            <w:vMerge/>
            <w:tcBorders>
              <w:top w:val="nil"/>
              <w:bottom w:val="nil"/>
            </w:tcBorders>
          </w:tcPr>
          <w:p w14:paraId="235DC54A" w14:textId="77777777" w:rsidR="00EC5ED4" w:rsidRPr="00582304" w:rsidRDefault="00EC5ED4" w:rsidP="00601134">
            <w:pPr>
              <w:spacing w:line="240" w:lineRule="auto"/>
              <w:rPr>
                <w:iCs/>
                <w:szCs w:val="24"/>
              </w:rPr>
            </w:pPr>
          </w:p>
        </w:tc>
        <w:tc>
          <w:tcPr>
            <w:tcW w:w="1084" w:type="dxa"/>
            <w:tcBorders>
              <w:top w:val="nil"/>
              <w:bottom w:val="nil"/>
            </w:tcBorders>
            <w:noWrap/>
          </w:tcPr>
          <w:p w14:paraId="5F666B18" w14:textId="77777777" w:rsidR="00EC5ED4" w:rsidRPr="00582304" w:rsidRDefault="00EC5ED4" w:rsidP="00601134">
            <w:pPr>
              <w:spacing w:line="240" w:lineRule="auto"/>
              <w:rPr>
                <w:iCs/>
                <w:szCs w:val="24"/>
              </w:rPr>
            </w:pPr>
            <w:r>
              <w:rPr>
                <w:rFonts w:hint="eastAsia"/>
                <w:color w:val="000000"/>
              </w:rPr>
              <w:t>263.91</w:t>
            </w:r>
          </w:p>
        </w:tc>
        <w:tc>
          <w:tcPr>
            <w:tcW w:w="1085" w:type="dxa"/>
            <w:tcBorders>
              <w:top w:val="nil"/>
              <w:bottom w:val="nil"/>
            </w:tcBorders>
            <w:noWrap/>
          </w:tcPr>
          <w:p w14:paraId="77274EEF" w14:textId="77777777" w:rsidR="00EC5ED4" w:rsidRPr="00582304" w:rsidRDefault="00EC5ED4" w:rsidP="00601134">
            <w:pPr>
              <w:spacing w:line="240" w:lineRule="auto"/>
              <w:rPr>
                <w:iCs/>
                <w:szCs w:val="24"/>
              </w:rPr>
            </w:pPr>
            <w:r>
              <w:rPr>
                <w:rFonts w:hint="eastAsia"/>
                <w:color w:val="000000"/>
              </w:rPr>
              <w:t>-36.09</w:t>
            </w:r>
          </w:p>
        </w:tc>
        <w:tc>
          <w:tcPr>
            <w:tcW w:w="1089" w:type="dxa"/>
            <w:tcBorders>
              <w:top w:val="nil"/>
              <w:bottom w:val="nil"/>
            </w:tcBorders>
            <w:noWrap/>
          </w:tcPr>
          <w:p w14:paraId="3A0C1126" w14:textId="77777777" w:rsidR="00EC5ED4" w:rsidRPr="00582304" w:rsidRDefault="00EC5ED4" w:rsidP="00601134">
            <w:pPr>
              <w:spacing w:line="240" w:lineRule="auto"/>
              <w:rPr>
                <w:iCs/>
                <w:szCs w:val="24"/>
              </w:rPr>
            </w:pPr>
            <w:r>
              <w:rPr>
                <w:rFonts w:hint="eastAsia"/>
                <w:color w:val="000000"/>
              </w:rPr>
              <w:t>12.81</w:t>
            </w:r>
          </w:p>
        </w:tc>
        <w:tc>
          <w:tcPr>
            <w:tcW w:w="992" w:type="dxa"/>
            <w:tcBorders>
              <w:top w:val="nil"/>
              <w:bottom w:val="nil"/>
            </w:tcBorders>
            <w:noWrap/>
          </w:tcPr>
          <w:p w14:paraId="7BFAAF0D" w14:textId="77777777" w:rsidR="00EC5ED4" w:rsidRPr="00582304" w:rsidRDefault="00EC5ED4" w:rsidP="00601134">
            <w:pPr>
              <w:spacing w:line="240" w:lineRule="auto"/>
              <w:rPr>
                <w:iCs/>
                <w:szCs w:val="24"/>
              </w:rPr>
            </w:pPr>
            <w:r>
              <w:rPr>
                <w:rFonts w:hint="eastAsia"/>
                <w:color w:val="000000"/>
              </w:rPr>
              <w:t>11.37</w:t>
            </w:r>
          </w:p>
        </w:tc>
        <w:tc>
          <w:tcPr>
            <w:tcW w:w="990" w:type="dxa"/>
            <w:tcBorders>
              <w:top w:val="nil"/>
              <w:bottom w:val="nil"/>
            </w:tcBorders>
            <w:noWrap/>
          </w:tcPr>
          <w:p w14:paraId="5B1A742A" w14:textId="77777777" w:rsidR="00EC5ED4" w:rsidRPr="00582304" w:rsidRDefault="00EC5ED4" w:rsidP="00601134">
            <w:pPr>
              <w:spacing w:line="240" w:lineRule="auto"/>
              <w:rPr>
                <w:iCs/>
                <w:szCs w:val="24"/>
              </w:rPr>
            </w:pPr>
            <w:r>
              <w:rPr>
                <w:rFonts w:hint="eastAsia"/>
                <w:color w:val="000000"/>
              </w:rPr>
              <w:t>38.29</w:t>
            </w:r>
          </w:p>
        </w:tc>
        <w:tc>
          <w:tcPr>
            <w:tcW w:w="1278" w:type="dxa"/>
            <w:tcBorders>
              <w:top w:val="nil"/>
              <w:bottom w:val="nil"/>
            </w:tcBorders>
          </w:tcPr>
          <w:p w14:paraId="20E76592" w14:textId="77777777" w:rsidR="00EC5ED4" w:rsidRPr="00582304" w:rsidRDefault="00EC5ED4" w:rsidP="00601134">
            <w:pPr>
              <w:spacing w:line="240" w:lineRule="auto"/>
              <w:rPr>
                <w:color w:val="000000"/>
                <w:szCs w:val="24"/>
              </w:rPr>
            </w:pPr>
            <w:r>
              <w:rPr>
                <w:rFonts w:hint="eastAsia"/>
                <w:color w:val="000000"/>
              </w:rPr>
              <w:t>0.89</w:t>
            </w:r>
          </w:p>
        </w:tc>
      </w:tr>
      <w:tr w:rsidR="00EC5ED4" w:rsidRPr="00582304" w14:paraId="141E23AF" w14:textId="77777777" w:rsidTr="00B02083">
        <w:trPr>
          <w:trHeight w:val="324"/>
        </w:trPr>
        <w:tc>
          <w:tcPr>
            <w:tcW w:w="566" w:type="dxa"/>
            <w:vMerge/>
            <w:tcBorders>
              <w:top w:val="nil"/>
              <w:bottom w:val="single" w:sz="4" w:space="0" w:color="auto"/>
            </w:tcBorders>
          </w:tcPr>
          <w:p w14:paraId="239094F5" w14:textId="77777777" w:rsidR="00EC5ED4" w:rsidRPr="00582304" w:rsidRDefault="00EC5ED4" w:rsidP="00601134">
            <w:pPr>
              <w:spacing w:line="240" w:lineRule="auto"/>
              <w:rPr>
                <w:iCs/>
                <w:szCs w:val="24"/>
              </w:rPr>
            </w:pPr>
          </w:p>
        </w:tc>
        <w:tc>
          <w:tcPr>
            <w:tcW w:w="1274" w:type="dxa"/>
            <w:tcBorders>
              <w:top w:val="nil"/>
              <w:bottom w:val="single" w:sz="4" w:space="0" w:color="auto"/>
            </w:tcBorders>
          </w:tcPr>
          <w:p w14:paraId="7CAF3E23" w14:textId="77777777" w:rsidR="00EC5ED4" w:rsidRPr="00582304" w:rsidRDefault="00EC5ED4" w:rsidP="00601134">
            <w:pPr>
              <w:spacing w:line="240" w:lineRule="auto"/>
              <w:rPr>
                <w:color w:val="000000"/>
                <w:szCs w:val="24"/>
              </w:rPr>
            </w:pPr>
            <w:r>
              <w:rPr>
                <w:rFonts w:hint="eastAsia"/>
                <w:color w:val="000000"/>
                <w:szCs w:val="24"/>
              </w:rPr>
              <w:t>New</w:t>
            </w:r>
          </w:p>
        </w:tc>
        <w:tc>
          <w:tcPr>
            <w:tcW w:w="997" w:type="dxa"/>
            <w:vMerge/>
            <w:tcBorders>
              <w:top w:val="nil"/>
              <w:bottom w:val="single" w:sz="4" w:space="0" w:color="auto"/>
            </w:tcBorders>
          </w:tcPr>
          <w:p w14:paraId="69EFBB53" w14:textId="77777777" w:rsidR="00EC5ED4" w:rsidRPr="00582304" w:rsidRDefault="00EC5ED4" w:rsidP="00601134">
            <w:pPr>
              <w:spacing w:line="240" w:lineRule="auto"/>
              <w:rPr>
                <w:iCs/>
                <w:szCs w:val="24"/>
              </w:rPr>
            </w:pPr>
          </w:p>
        </w:tc>
        <w:tc>
          <w:tcPr>
            <w:tcW w:w="1084" w:type="dxa"/>
            <w:tcBorders>
              <w:top w:val="nil"/>
              <w:bottom w:val="single" w:sz="4" w:space="0" w:color="auto"/>
            </w:tcBorders>
            <w:noWrap/>
          </w:tcPr>
          <w:p w14:paraId="2CF24DAC" w14:textId="77777777" w:rsidR="00EC5ED4" w:rsidRPr="00582304" w:rsidRDefault="00EC5ED4" w:rsidP="00601134">
            <w:pPr>
              <w:spacing w:line="240" w:lineRule="auto"/>
              <w:rPr>
                <w:color w:val="000000"/>
              </w:rPr>
            </w:pPr>
            <w:r>
              <w:rPr>
                <w:rFonts w:hint="eastAsia"/>
                <w:color w:val="000000"/>
              </w:rPr>
              <w:t>296.76</w:t>
            </w:r>
          </w:p>
        </w:tc>
        <w:tc>
          <w:tcPr>
            <w:tcW w:w="1085" w:type="dxa"/>
            <w:tcBorders>
              <w:top w:val="nil"/>
              <w:bottom w:val="single" w:sz="4" w:space="0" w:color="auto"/>
            </w:tcBorders>
            <w:noWrap/>
          </w:tcPr>
          <w:p w14:paraId="669A9640" w14:textId="77777777" w:rsidR="00EC5ED4" w:rsidRPr="00582304" w:rsidRDefault="00EC5ED4" w:rsidP="00601134">
            <w:pPr>
              <w:spacing w:line="240" w:lineRule="auto"/>
              <w:rPr>
                <w:color w:val="000000"/>
              </w:rPr>
            </w:pPr>
            <w:r>
              <w:rPr>
                <w:rFonts w:hint="eastAsia"/>
                <w:color w:val="000000"/>
              </w:rPr>
              <w:t>-3.24</w:t>
            </w:r>
          </w:p>
        </w:tc>
        <w:tc>
          <w:tcPr>
            <w:tcW w:w="1089" w:type="dxa"/>
            <w:tcBorders>
              <w:top w:val="nil"/>
              <w:bottom w:val="single" w:sz="4" w:space="0" w:color="auto"/>
            </w:tcBorders>
            <w:noWrap/>
          </w:tcPr>
          <w:p w14:paraId="5382FC20" w14:textId="77777777" w:rsidR="00EC5ED4" w:rsidRPr="00582304" w:rsidRDefault="00EC5ED4" w:rsidP="00601134">
            <w:pPr>
              <w:spacing w:line="240" w:lineRule="auto"/>
              <w:rPr>
                <w:color w:val="000000"/>
              </w:rPr>
            </w:pPr>
            <w:r>
              <w:rPr>
                <w:rFonts w:hint="eastAsia"/>
                <w:color w:val="000000"/>
              </w:rPr>
              <w:t>28.32</w:t>
            </w:r>
          </w:p>
        </w:tc>
        <w:tc>
          <w:tcPr>
            <w:tcW w:w="992" w:type="dxa"/>
            <w:tcBorders>
              <w:top w:val="nil"/>
              <w:bottom w:val="single" w:sz="4" w:space="0" w:color="auto"/>
            </w:tcBorders>
            <w:noWrap/>
          </w:tcPr>
          <w:p w14:paraId="630F4086" w14:textId="77777777" w:rsidR="00EC5ED4" w:rsidRPr="00582304" w:rsidRDefault="00EC5ED4" w:rsidP="00601134">
            <w:pPr>
              <w:spacing w:line="240" w:lineRule="auto"/>
              <w:rPr>
                <w:color w:val="000000"/>
              </w:rPr>
            </w:pPr>
            <w:r>
              <w:rPr>
                <w:rFonts w:hint="eastAsia"/>
                <w:color w:val="000000"/>
              </w:rPr>
              <w:t>25.95</w:t>
            </w:r>
          </w:p>
        </w:tc>
        <w:tc>
          <w:tcPr>
            <w:tcW w:w="990" w:type="dxa"/>
            <w:tcBorders>
              <w:top w:val="nil"/>
              <w:bottom w:val="single" w:sz="4" w:space="0" w:color="auto"/>
            </w:tcBorders>
            <w:noWrap/>
          </w:tcPr>
          <w:p w14:paraId="5B2B39E8" w14:textId="77777777" w:rsidR="00EC5ED4" w:rsidRPr="00582304" w:rsidRDefault="00EC5ED4" w:rsidP="00601134">
            <w:pPr>
              <w:spacing w:line="240" w:lineRule="auto"/>
              <w:rPr>
                <w:color w:val="000000"/>
              </w:rPr>
            </w:pPr>
            <w:r>
              <w:rPr>
                <w:rFonts w:hint="eastAsia"/>
                <w:color w:val="000000"/>
              </w:rPr>
              <w:t>28.49</w:t>
            </w:r>
          </w:p>
        </w:tc>
        <w:tc>
          <w:tcPr>
            <w:tcW w:w="1278" w:type="dxa"/>
            <w:tcBorders>
              <w:top w:val="nil"/>
              <w:bottom w:val="single" w:sz="4" w:space="0" w:color="auto"/>
            </w:tcBorders>
          </w:tcPr>
          <w:p w14:paraId="24596255" w14:textId="77777777" w:rsidR="00EC5ED4" w:rsidRPr="00582304" w:rsidRDefault="00EC5ED4" w:rsidP="00601134">
            <w:pPr>
              <w:spacing w:line="240" w:lineRule="auto"/>
              <w:rPr>
                <w:color w:val="000000"/>
              </w:rPr>
            </w:pPr>
            <w:r>
              <w:rPr>
                <w:rFonts w:hint="eastAsia"/>
                <w:color w:val="000000"/>
              </w:rPr>
              <w:t>0.9</w:t>
            </w:r>
          </w:p>
        </w:tc>
      </w:tr>
      <w:tr w:rsidR="00EC5ED4" w:rsidRPr="00582304" w14:paraId="722A4304" w14:textId="77777777" w:rsidTr="00B02083">
        <w:trPr>
          <w:trHeight w:val="324"/>
        </w:trPr>
        <w:tc>
          <w:tcPr>
            <w:tcW w:w="566" w:type="dxa"/>
            <w:vMerge w:val="restart"/>
            <w:tcBorders>
              <w:top w:val="single" w:sz="4" w:space="0" w:color="auto"/>
              <w:bottom w:val="nil"/>
            </w:tcBorders>
            <w:noWrap/>
          </w:tcPr>
          <w:p w14:paraId="634BAB04" w14:textId="77777777" w:rsidR="00EC5ED4" w:rsidRPr="00582304" w:rsidRDefault="00EC5ED4" w:rsidP="00601134">
            <w:pPr>
              <w:spacing w:line="240" w:lineRule="auto"/>
              <w:rPr>
                <w:iCs/>
                <w:szCs w:val="24"/>
              </w:rPr>
            </w:pPr>
            <w:r w:rsidRPr="00582304">
              <w:rPr>
                <w:rFonts w:hint="eastAsia"/>
                <w:iCs/>
                <w:szCs w:val="24"/>
              </w:rPr>
              <w:t>0</w:t>
            </w:r>
            <w:r w:rsidRPr="00582304">
              <w:rPr>
                <w:iCs/>
                <w:szCs w:val="24"/>
              </w:rPr>
              <w:t>.5</w:t>
            </w:r>
          </w:p>
        </w:tc>
        <w:tc>
          <w:tcPr>
            <w:tcW w:w="1274" w:type="dxa"/>
            <w:tcBorders>
              <w:top w:val="single" w:sz="4" w:space="0" w:color="auto"/>
              <w:bottom w:val="nil"/>
            </w:tcBorders>
          </w:tcPr>
          <w:p w14:paraId="68ECAC5D" w14:textId="77777777" w:rsidR="00EC5ED4" w:rsidRPr="00582304" w:rsidRDefault="00EC5ED4" w:rsidP="00601134">
            <w:pPr>
              <w:spacing w:line="240" w:lineRule="auto"/>
              <w:rPr>
                <w:color w:val="000000"/>
                <w:szCs w:val="24"/>
              </w:rPr>
            </w:pPr>
            <w:r w:rsidRPr="00582304">
              <w:rPr>
                <w:rFonts w:hint="eastAsia"/>
                <w:color w:val="000000"/>
                <w:szCs w:val="24"/>
              </w:rPr>
              <w:t>w</w:t>
            </w:r>
            <w:r>
              <w:rPr>
                <w:rFonts w:hint="eastAsia"/>
                <w:color w:val="000000"/>
                <w:szCs w:val="24"/>
              </w:rPr>
              <w:t>New</w:t>
            </w:r>
            <w:r w:rsidRPr="00582304">
              <w:rPr>
                <w:rFonts w:hint="eastAsia"/>
                <w:color w:val="000000"/>
                <w:szCs w:val="24"/>
              </w:rPr>
              <w:t>1</w:t>
            </w:r>
          </w:p>
        </w:tc>
        <w:tc>
          <w:tcPr>
            <w:tcW w:w="997" w:type="dxa"/>
            <w:vMerge w:val="restart"/>
            <w:tcBorders>
              <w:top w:val="single" w:sz="4" w:space="0" w:color="auto"/>
              <w:bottom w:val="nil"/>
            </w:tcBorders>
            <w:noWrap/>
          </w:tcPr>
          <w:p w14:paraId="5A9D6BE9" w14:textId="77777777" w:rsidR="00EC5ED4" w:rsidRPr="00582304" w:rsidRDefault="00EC5ED4" w:rsidP="00601134">
            <w:pPr>
              <w:spacing w:line="240" w:lineRule="auto"/>
              <w:rPr>
                <w:iCs/>
                <w:szCs w:val="24"/>
              </w:rPr>
            </w:pPr>
            <w:r>
              <w:rPr>
                <w:rFonts w:hint="eastAsia"/>
                <w:color w:val="000000"/>
              </w:rPr>
              <w:t>251.18</w:t>
            </w:r>
          </w:p>
        </w:tc>
        <w:tc>
          <w:tcPr>
            <w:tcW w:w="1084" w:type="dxa"/>
            <w:tcBorders>
              <w:top w:val="single" w:sz="4" w:space="0" w:color="auto"/>
              <w:bottom w:val="nil"/>
            </w:tcBorders>
            <w:noWrap/>
          </w:tcPr>
          <w:p w14:paraId="6441BAB6" w14:textId="77777777" w:rsidR="00EC5ED4" w:rsidRPr="00582304" w:rsidRDefault="00EC5ED4" w:rsidP="00601134">
            <w:pPr>
              <w:spacing w:line="240" w:lineRule="auto"/>
              <w:rPr>
                <w:iCs/>
                <w:szCs w:val="24"/>
              </w:rPr>
            </w:pPr>
            <w:r>
              <w:rPr>
                <w:rFonts w:hint="eastAsia"/>
                <w:color w:val="000000"/>
              </w:rPr>
              <w:t>296.83</w:t>
            </w:r>
          </w:p>
        </w:tc>
        <w:tc>
          <w:tcPr>
            <w:tcW w:w="1085" w:type="dxa"/>
            <w:tcBorders>
              <w:top w:val="single" w:sz="4" w:space="0" w:color="auto"/>
              <w:bottom w:val="nil"/>
            </w:tcBorders>
            <w:noWrap/>
          </w:tcPr>
          <w:p w14:paraId="48A4B5A1" w14:textId="77777777" w:rsidR="00EC5ED4" w:rsidRPr="00582304" w:rsidRDefault="00EC5ED4" w:rsidP="00601134">
            <w:pPr>
              <w:spacing w:line="240" w:lineRule="auto"/>
              <w:rPr>
                <w:iCs/>
                <w:szCs w:val="24"/>
              </w:rPr>
            </w:pPr>
            <w:r>
              <w:rPr>
                <w:rFonts w:hint="eastAsia"/>
                <w:color w:val="000000"/>
              </w:rPr>
              <w:t>-3.17</w:t>
            </w:r>
          </w:p>
        </w:tc>
        <w:tc>
          <w:tcPr>
            <w:tcW w:w="1089" w:type="dxa"/>
            <w:tcBorders>
              <w:top w:val="single" w:sz="4" w:space="0" w:color="auto"/>
              <w:bottom w:val="nil"/>
            </w:tcBorders>
            <w:noWrap/>
          </w:tcPr>
          <w:p w14:paraId="71D8AF56" w14:textId="77777777" w:rsidR="00EC5ED4" w:rsidRPr="00582304" w:rsidRDefault="00EC5ED4" w:rsidP="00601134">
            <w:pPr>
              <w:spacing w:line="240" w:lineRule="auto"/>
              <w:rPr>
                <w:iCs/>
                <w:szCs w:val="24"/>
              </w:rPr>
            </w:pPr>
            <w:r>
              <w:rPr>
                <w:rFonts w:hint="eastAsia"/>
                <w:color w:val="000000"/>
              </w:rPr>
              <w:t>10.52</w:t>
            </w:r>
          </w:p>
        </w:tc>
        <w:tc>
          <w:tcPr>
            <w:tcW w:w="992" w:type="dxa"/>
            <w:tcBorders>
              <w:top w:val="single" w:sz="4" w:space="0" w:color="auto"/>
              <w:bottom w:val="nil"/>
            </w:tcBorders>
            <w:noWrap/>
          </w:tcPr>
          <w:p w14:paraId="20CB6BE2" w14:textId="77777777" w:rsidR="00EC5ED4" w:rsidRPr="00582304" w:rsidRDefault="00EC5ED4" w:rsidP="00601134">
            <w:pPr>
              <w:spacing w:line="240" w:lineRule="auto"/>
              <w:rPr>
                <w:iCs/>
                <w:szCs w:val="24"/>
              </w:rPr>
            </w:pPr>
            <w:r>
              <w:rPr>
                <w:rFonts w:hint="eastAsia"/>
                <w:color w:val="000000"/>
              </w:rPr>
              <w:t>10.46</w:t>
            </w:r>
          </w:p>
        </w:tc>
        <w:tc>
          <w:tcPr>
            <w:tcW w:w="990" w:type="dxa"/>
            <w:tcBorders>
              <w:top w:val="single" w:sz="4" w:space="0" w:color="auto"/>
              <w:bottom w:val="nil"/>
            </w:tcBorders>
            <w:noWrap/>
          </w:tcPr>
          <w:p w14:paraId="36F67779" w14:textId="77777777" w:rsidR="00EC5ED4" w:rsidRPr="00582304" w:rsidRDefault="00EC5ED4" w:rsidP="00601134">
            <w:pPr>
              <w:spacing w:line="240" w:lineRule="auto"/>
              <w:rPr>
                <w:iCs/>
                <w:szCs w:val="24"/>
              </w:rPr>
            </w:pPr>
            <w:r>
              <w:rPr>
                <w:rFonts w:hint="eastAsia"/>
                <w:color w:val="000000"/>
              </w:rPr>
              <w:t>10.98</w:t>
            </w:r>
          </w:p>
        </w:tc>
        <w:tc>
          <w:tcPr>
            <w:tcW w:w="1278" w:type="dxa"/>
            <w:tcBorders>
              <w:top w:val="single" w:sz="4" w:space="0" w:color="auto"/>
              <w:bottom w:val="nil"/>
            </w:tcBorders>
          </w:tcPr>
          <w:p w14:paraId="2852238B" w14:textId="77777777" w:rsidR="00EC5ED4" w:rsidRPr="00582304" w:rsidRDefault="00EC5ED4" w:rsidP="00601134">
            <w:pPr>
              <w:spacing w:line="240" w:lineRule="auto"/>
              <w:rPr>
                <w:color w:val="000000"/>
                <w:szCs w:val="24"/>
              </w:rPr>
            </w:pPr>
            <w:r>
              <w:rPr>
                <w:rFonts w:hint="eastAsia"/>
                <w:color w:val="000000"/>
              </w:rPr>
              <w:t>0.95</w:t>
            </w:r>
          </w:p>
        </w:tc>
      </w:tr>
      <w:tr w:rsidR="00EC5ED4" w:rsidRPr="00582304" w14:paraId="716D202A" w14:textId="77777777" w:rsidTr="00B02083">
        <w:trPr>
          <w:trHeight w:val="324"/>
        </w:trPr>
        <w:tc>
          <w:tcPr>
            <w:tcW w:w="566" w:type="dxa"/>
            <w:vMerge/>
            <w:tcBorders>
              <w:top w:val="nil"/>
              <w:bottom w:val="nil"/>
            </w:tcBorders>
          </w:tcPr>
          <w:p w14:paraId="5A59E125" w14:textId="77777777" w:rsidR="00EC5ED4" w:rsidRPr="00582304" w:rsidRDefault="00EC5ED4" w:rsidP="00601134">
            <w:pPr>
              <w:spacing w:line="240" w:lineRule="auto"/>
              <w:rPr>
                <w:iCs/>
                <w:szCs w:val="24"/>
              </w:rPr>
            </w:pPr>
          </w:p>
        </w:tc>
        <w:tc>
          <w:tcPr>
            <w:tcW w:w="1274" w:type="dxa"/>
            <w:tcBorders>
              <w:top w:val="nil"/>
              <w:bottom w:val="nil"/>
            </w:tcBorders>
          </w:tcPr>
          <w:p w14:paraId="451F2979" w14:textId="77777777" w:rsidR="00EC5ED4" w:rsidRPr="00582304" w:rsidRDefault="00EC5ED4" w:rsidP="00601134">
            <w:pPr>
              <w:spacing w:line="240" w:lineRule="auto"/>
              <w:rPr>
                <w:iCs/>
                <w:szCs w:val="24"/>
              </w:rPr>
            </w:pPr>
            <w:r w:rsidRPr="00582304">
              <w:rPr>
                <w:color w:val="000000"/>
                <w:szCs w:val="24"/>
              </w:rPr>
              <w:t>w</w:t>
            </w:r>
            <w:r>
              <w:rPr>
                <w:rFonts w:hint="eastAsia"/>
                <w:color w:val="000000"/>
                <w:szCs w:val="24"/>
              </w:rPr>
              <w:t>New</w:t>
            </w:r>
            <w:r w:rsidRPr="00582304">
              <w:rPr>
                <w:color w:val="000000"/>
                <w:szCs w:val="24"/>
              </w:rPr>
              <w:t>2</w:t>
            </w:r>
          </w:p>
        </w:tc>
        <w:tc>
          <w:tcPr>
            <w:tcW w:w="997" w:type="dxa"/>
            <w:vMerge/>
            <w:tcBorders>
              <w:top w:val="nil"/>
              <w:bottom w:val="nil"/>
            </w:tcBorders>
          </w:tcPr>
          <w:p w14:paraId="5786E969" w14:textId="77777777" w:rsidR="00EC5ED4" w:rsidRPr="00582304" w:rsidRDefault="00EC5ED4" w:rsidP="00601134">
            <w:pPr>
              <w:spacing w:line="240" w:lineRule="auto"/>
              <w:rPr>
                <w:iCs/>
                <w:szCs w:val="24"/>
              </w:rPr>
            </w:pPr>
          </w:p>
        </w:tc>
        <w:tc>
          <w:tcPr>
            <w:tcW w:w="1084" w:type="dxa"/>
            <w:tcBorders>
              <w:top w:val="nil"/>
              <w:bottom w:val="nil"/>
            </w:tcBorders>
            <w:noWrap/>
          </w:tcPr>
          <w:p w14:paraId="6DB554E8" w14:textId="77777777" w:rsidR="00EC5ED4" w:rsidRPr="00582304" w:rsidRDefault="00EC5ED4" w:rsidP="00601134">
            <w:pPr>
              <w:spacing w:line="240" w:lineRule="auto"/>
              <w:rPr>
                <w:iCs/>
                <w:szCs w:val="24"/>
              </w:rPr>
            </w:pPr>
            <w:r>
              <w:rPr>
                <w:rFonts w:hint="eastAsia"/>
                <w:color w:val="000000"/>
              </w:rPr>
              <w:t>299.4</w:t>
            </w:r>
          </w:p>
        </w:tc>
        <w:tc>
          <w:tcPr>
            <w:tcW w:w="1085" w:type="dxa"/>
            <w:tcBorders>
              <w:top w:val="nil"/>
              <w:bottom w:val="nil"/>
            </w:tcBorders>
            <w:noWrap/>
          </w:tcPr>
          <w:p w14:paraId="60873A78" w14:textId="77777777" w:rsidR="00EC5ED4" w:rsidRPr="00582304" w:rsidRDefault="00EC5ED4" w:rsidP="00601134">
            <w:pPr>
              <w:spacing w:line="240" w:lineRule="auto"/>
              <w:rPr>
                <w:iCs/>
                <w:szCs w:val="24"/>
              </w:rPr>
            </w:pPr>
            <w:r>
              <w:rPr>
                <w:rFonts w:hint="eastAsia"/>
                <w:color w:val="000000"/>
              </w:rPr>
              <w:t>-0.6</w:t>
            </w:r>
          </w:p>
        </w:tc>
        <w:tc>
          <w:tcPr>
            <w:tcW w:w="1089" w:type="dxa"/>
            <w:tcBorders>
              <w:top w:val="nil"/>
              <w:bottom w:val="nil"/>
            </w:tcBorders>
            <w:noWrap/>
          </w:tcPr>
          <w:p w14:paraId="3EDB06E7" w14:textId="77777777" w:rsidR="00EC5ED4" w:rsidRPr="00582304" w:rsidRDefault="00EC5ED4" w:rsidP="00601134">
            <w:pPr>
              <w:spacing w:line="240" w:lineRule="auto"/>
              <w:rPr>
                <w:iCs/>
                <w:szCs w:val="24"/>
              </w:rPr>
            </w:pPr>
            <w:r>
              <w:rPr>
                <w:rFonts w:hint="eastAsia"/>
                <w:color w:val="000000"/>
              </w:rPr>
              <w:t>13.31</w:t>
            </w:r>
          </w:p>
        </w:tc>
        <w:tc>
          <w:tcPr>
            <w:tcW w:w="992" w:type="dxa"/>
            <w:tcBorders>
              <w:top w:val="nil"/>
              <w:bottom w:val="nil"/>
            </w:tcBorders>
            <w:noWrap/>
          </w:tcPr>
          <w:p w14:paraId="73A4A8AD" w14:textId="77777777" w:rsidR="00EC5ED4" w:rsidRPr="00582304" w:rsidRDefault="00EC5ED4" w:rsidP="00601134">
            <w:pPr>
              <w:spacing w:line="240" w:lineRule="auto"/>
              <w:rPr>
                <w:iCs/>
                <w:szCs w:val="24"/>
              </w:rPr>
            </w:pPr>
            <w:r>
              <w:rPr>
                <w:rFonts w:hint="eastAsia"/>
                <w:color w:val="000000"/>
              </w:rPr>
              <w:t>12.65</w:t>
            </w:r>
          </w:p>
        </w:tc>
        <w:tc>
          <w:tcPr>
            <w:tcW w:w="990" w:type="dxa"/>
            <w:tcBorders>
              <w:top w:val="nil"/>
              <w:bottom w:val="nil"/>
            </w:tcBorders>
            <w:noWrap/>
          </w:tcPr>
          <w:p w14:paraId="0EE7F01C" w14:textId="77777777" w:rsidR="00EC5ED4" w:rsidRPr="00582304" w:rsidRDefault="00EC5ED4" w:rsidP="00601134">
            <w:pPr>
              <w:spacing w:line="240" w:lineRule="auto"/>
              <w:rPr>
                <w:iCs/>
                <w:szCs w:val="24"/>
              </w:rPr>
            </w:pPr>
            <w:r>
              <w:rPr>
                <w:rFonts w:hint="eastAsia"/>
                <w:color w:val="000000"/>
              </w:rPr>
              <w:t>13.32</w:t>
            </w:r>
          </w:p>
        </w:tc>
        <w:tc>
          <w:tcPr>
            <w:tcW w:w="1278" w:type="dxa"/>
            <w:tcBorders>
              <w:top w:val="nil"/>
              <w:bottom w:val="nil"/>
            </w:tcBorders>
          </w:tcPr>
          <w:p w14:paraId="72F30E01" w14:textId="77777777" w:rsidR="00EC5ED4" w:rsidRPr="00582304" w:rsidRDefault="00EC5ED4" w:rsidP="00601134">
            <w:pPr>
              <w:spacing w:line="240" w:lineRule="auto"/>
              <w:rPr>
                <w:color w:val="000000"/>
                <w:szCs w:val="24"/>
              </w:rPr>
            </w:pPr>
            <w:r>
              <w:rPr>
                <w:rFonts w:hint="eastAsia"/>
                <w:color w:val="000000"/>
              </w:rPr>
              <w:t>0.94</w:t>
            </w:r>
          </w:p>
        </w:tc>
      </w:tr>
      <w:tr w:rsidR="00EC5ED4" w:rsidRPr="00582304" w14:paraId="5FDFB558" w14:textId="77777777" w:rsidTr="00B02083">
        <w:trPr>
          <w:trHeight w:val="324"/>
        </w:trPr>
        <w:tc>
          <w:tcPr>
            <w:tcW w:w="566" w:type="dxa"/>
            <w:vMerge/>
            <w:tcBorders>
              <w:top w:val="nil"/>
              <w:bottom w:val="nil"/>
            </w:tcBorders>
          </w:tcPr>
          <w:p w14:paraId="0277E95E" w14:textId="77777777" w:rsidR="00EC5ED4" w:rsidRPr="00582304" w:rsidRDefault="00EC5ED4" w:rsidP="00601134">
            <w:pPr>
              <w:spacing w:line="240" w:lineRule="auto"/>
              <w:rPr>
                <w:iCs/>
                <w:szCs w:val="24"/>
              </w:rPr>
            </w:pPr>
          </w:p>
        </w:tc>
        <w:tc>
          <w:tcPr>
            <w:tcW w:w="1274" w:type="dxa"/>
            <w:tcBorders>
              <w:top w:val="nil"/>
              <w:bottom w:val="nil"/>
            </w:tcBorders>
          </w:tcPr>
          <w:p w14:paraId="4D40633C" w14:textId="77777777" w:rsidR="00EC5ED4" w:rsidRPr="00582304" w:rsidRDefault="00EC5ED4" w:rsidP="00601134">
            <w:pPr>
              <w:spacing w:line="240" w:lineRule="auto"/>
              <w:rPr>
                <w:iCs/>
                <w:szCs w:val="24"/>
              </w:rPr>
            </w:pPr>
            <w:r w:rsidRPr="00582304">
              <w:rPr>
                <w:color w:val="000000"/>
                <w:szCs w:val="24"/>
              </w:rPr>
              <w:t>wChao2</w:t>
            </w:r>
          </w:p>
        </w:tc>
        <w:tc>
          <w:tcPr>
            <w:tcW w:w="997" w:type="dxa"/>
            <w:vMerge/>
            <w:tcBorders>
              <w:top w:val="nil"/>
              <w:bottom w:val="nil"/>
            </w:tcBorders>
          </w:tcPr>
          <w:p w14:paraId="3A2BD575" w14:textId="77777777" w:rsidR="00EC5ED4" w:rsidRPr="00582304" w:rsidRDefault="00EC5ED4" w:rsidP="00601134">
            <w:pPr>
              <w:spacing w:line="240" w:lineRule="auto"/>
              <w:rPr>
                <w:iCs/>
                <w:szCs w:val="24"/>
              </w:rPr>
            </w:pPr>
          </w:p>
        </w:tc>
        <w:tc>
          <w:tcPr>
            <w:tcW w:w="1084" w:type="dxa"/>
            <w:tcBorders>
              <w:top w:val="nil"/>
              <w:bottom w:val="nil"/>
            </w:tcBorders>
            <w:noWrap/>
          </w:tcPr>
          <w:p w14:paraId="3EA8C01F" w14:textId="77777777" w:rsidR="00EC5ED4" w:rsidRPr="00582304" w:rsidRDefault="00EC5ED4" w:rsidP="00601134">
            <w:pPr>
              <w:spacing w:line="240" w:lineRule="auto"/>
              <w:rPr>
                <w:iCs/>
                <w:szCs w:val="24"/>
              </w:rPr>
            </w:pPr>
            <w:r>
              <w:rPr>
                <w:rFonts w:hint="eastAsia"/>
                <w:color w:val="000000"/>
              </w:rPr>
              <w:t>280.36</w:t>
            </w:r>
          </w:p>
        </w:tc>
        <w:tc>
          <w:tcPr>
            <w:tcW w:w="1085" w:type="dxa"/>
            <w:tcBorders>
              <w:top w:val="nil"/>
              <w:bottom w:val="nil"/>
            </w:tcBorders>
            <w:noWrap/>
          </w:tcPr>
          <w:p w14:paraId="6ADF3E33" w14:textId="77777777" w:rsidR="00EC5ED4" w:rsidRPr="00582304" w:rsidRDefault="00EC5ED4" w:rsidP="00601134">
            <w:pPr>
              <w:spacing w:line="240" w:lineRule="auto"/>
              <w:rPr>
                <w:iCs/>
                <w:szCs w:val="24"/>
              </w:rPr>
            </w:pPr>
            <w:r>
              <w:rPr>
                <w:rFonts w:hint="eastAsia"/>
                <w:color w:val="000000"/>
              </w:rPr>
              <w:t>-19.64</w:t>
            </w:r>
          </w:p>
        </w:tc>
        <w:tc>
          <w:tcPr>
            <w:tcW w:w="1089" w:type="dxa"/>
            <w:tcBorders>
              <w:top w:val="nil"/>
              <w:bottom w:val="nil"/>
            </w:tcBorders>
            <w:noWrap/>
          </w:tcPr>
          <w:p w14:paraId="11621BAC" w14:textId="77777777" w:rsidR="00EC5ED4" w:rsidRPr="00582304" w:rsidRDefault="00EC5ED4" w:rsidP="00601134">
            <w:pPr>
              <w:spacing w:line="240" w:lineRule="auto"/>
              <w:rPr>
                <w:iCs/>
                <w:szCs w:val="24"/>
              </w:rPr>
            </w:pPr>
            <w:r>
              <w:rPr>
                <w:rFonts w:hint="eastAsia"/>
                <w:color w:val="000000"/>
              </w:rPr>
              <w:t>8.98</w:t>
            </w:r>
          </w:p>
        </w:tc>
        <w:tc>
          <w:tcPr>
            <w:tcW w:w="992" w:type="dxa"/>
            <w:tcBorders>
              <w:top w:val="nil"/>
              <w:bottom w:val="nil"/>
            </w:tcBorders>
            <w:noWrap/>
          </w:tcPr>
          <w:p w14:paraId="7BCC53BF" w14:textId="77777777" w:rsidR="00EC5ED4" w:rsidRPr="00582304" w:rsidRDefault="00EC5ED4" w:rsidP="00601134">
            <w:pPr>
              <w:spacing w:line="240" w:lineRule="auto"/>
              <w:rPr>
                <w:iCs/>
                <w:szCs w:val="24"/>
              </w:rPr>
            </w:pPr>
            <w:r>
              <w:rPr>
                <w:rFonts w:hint="eastAsia"/>
                <w:color w:val="000000"/>
              </w:rPr>
              <w:t>8.37</w:t>
            </w:r>
          </w:p>
        </w:tc>
        <w:tc>
          <w:tcPr>
            <w:tcW w:w="990" w:type="dxa"/>
            <w:tcBorders>
              <w:top w:val="nil"/>
              <w:bottom w:val="nil"/>
            </w:tcBorders>
            <w:noWrap/>
          </w:tcPr>
          <w:p w14:paraId="68B5C46A" w14:textId="77777777" w:rsidR="00EC5ED4" w:rsidRPr="00582304" w:rsidRDefault="00EC5ED4" w:rsidP="00601134">
            <w:pPr>
              <w:spacing w:line="240" w:lineRule="auto"/>
              <w:rPr>
                <w:iCs/>
                <w:szCs w:val="24"/>
              </w:rPr>
            </w:pPr>
            <w:r>
              <w:rPr>
                <w:rFonts w:hint="eastAsia"/>
                <w:color w:val="000000"/>
              </w:rPr>
              <w:t>21.6</w:t>
            </w:r>
          </w:p>
        </w:tc>
        <w:tc>
          <w:tcPr>
            <w:tcW w:w="1278" w:type="dxa"/>
            <w:tcBorders>
              <w:top w:val="nil"/>
              <w:bottom w:val="nil"/>
            </w:tcBorders>
          </w:tcPr>
          <w:p w14:paraId="203D046E" w14:textId="77777777" w:rsidR="00EC5ED4" w:rsidRPr="00582304" w:rsidRDefault="00EC5ED4" w:rsidP="00601134">
            <w:pPr>
              <w:spacing w:line="240" w:lineRule="auto"/>
              <w:rPr>
                <w:color w:val="000000"/>
                <w:szCs w:val="24"/>
              </w:rPr>
            </w:pPr>
            <w:r>
              <w:rPr>
                <w:rFonts w:hint="eastAsia"/>
                <w:color w:val="000000"/>
              </w:rPr>
              <w:t>0.91</w:t>
            </w:r>
          </w:p>
        </w:tc>
      </w:tr>
      <w:tr w:rsidR="00EC5ED4" w:rsidRPr="00582304" w14:paraId="4255E276" w14:textId="77777777" w:rsidTr="00B02083">
        <w:trPr>
          <w:trHeight w:val="324"/>
        </w:trPr>
        <w:tc>
          <w:tcPr>
            <w:tcW w:w="566" w:type="dxa"/>
            <w:vMerge/>
            <w:tcBorders>
              <w:top w:val="nil"/>
              <w:bottom w:val="single" w:sz="4" w:space="0" w:color="auto"/>
            </w:tcBorders>
          </w:tcPr>
          <w:p w14:paraId="243CD274" w14:textId="77777777" w:rsidR="00EC5ED4" w:rsidRPr="00582304" w:rsidRDefault="00EC5ED4" w:rsidP="00601134">
            <w:pPr>
              <w:spacing w:line="240" w:lineRule="auto"/>
              <w:rPr>
                <w:iCs/>
                <w:szCs w:val="24"/>
              </w:rPr>
            </w:pPr>
          </w:p>
        </w:tc>
        <w:tc>
          <w:tcPr>
            <w:tcW w:w="1274" w:type="dxa"/>
            <w:tcBorders>
              <w:top w:val="nil"/>
              <w:bottom w:val="single" w:sz="4" w:space="0" w:color="auto"/>
            </w:tcBorders>
          </w:tcPr>
          <w:p w14:paraId="4C626BAE" w14:textId="77777777" w:rsidR="00EC5ED4" w:rsidRPr="00582304" w:rsidRDefault="00EC5ED4" w:rsidP="00601134">
            <w:pPr>
              <w:spacing w:line="240" w:lineRule="auto"/>
              <w:rPr>
                <w:color w:val="000000"/>
                <w:szCs w:val="24"/>
              </w:rPr>
            </w:pPr>
            <w:r>
              <w:rPr>
                <w:rFonts w:hint="eastAsia"/>
                <w:color w:val="000000"/>
                <w:szCs w:val="24"/>
              </w:rPr>
              <w:t>New</w:t>
            </w:r>
          </w:p>
        </w:tc>
        <w:tc>
          <w:tcPr>
            <w:tcW w:w="997" w:type="dxa"/>
            <w:vMerge/>
            <w:tcBorders>
              <w:top w:val="nil"/>
              <w:bottom w:val="single" w:sz="4" w:space="0" w:color="auto"/>
            </w:tcBorders>
          </w:tcPr>
          <w:p w14:paraId="76C9CD3F" w14:textId="77777777" w:rsidR="00EC5ED4" w:rsidRPr="00582304" w:rsidRDefault="00EC5ED4" w:rsidP="00601134">
            <w:pPr>
              <w:spacing w:line="240" w:lineRule="auto"/>
              <w:rPr>
                <w:iCs/>
                <w:szCs w:val="24"/>
              </w:rPr>
            </w:pPr>
          </w:p>
        </w:tc>
        <w:tc>
          <w:tcPr>
            <w:tcW w:w="1084" w:type="dxa"/>
            <w:tcBorders>
              <w:top w:val="nil"/>
              <w:bottom w:val="single" w:sz="4" w:space="0" w:color="auto"/>
            </w:tcBorders>
            <w:noWrap/>
          </w:tcPr>
          <w:p w14:paraId="36D3DE54" w14:textId="77777777" w:rsidR="00EC5ED4" w:rsidRPr="00582304" w:rsidRDefault="00EC5ED4" w:rsidP="00601134">
            <w:pPr>
              <w:spacing w:line="240" w:lineRule="auto"/>
              <w:rPr>
                <w:color w:val="000000"/>
              </w:rPr>
            </w:pPr>
            <w:r>
              <w:rPr>
                <w:rFonts w:hint="eastAsia"/>
                <w:color w:val="000000"/>
              </w:rPr>
              <w:t>315.41</w:t>
            </w:r>
          </w:p>
        </w:tc>
        <w:tc>
          <w:tcPr>
            <w:tcW w:w="1085" w:type="dxa"/>
            <w:tcBorders>
              <w:top w:val="nil"/>
              <w:bottom w:val="single" w:sz="4" w:space="0" w:color="auto"/>
            </w:tcBorders>
            <w:noWrap/>
          </w:tcPr>
          <w:p w14:paraId="7904FA7A" w14:textId="77777777" w:rsidR="00EC5ED4" w:rsidRPr="00582304" w:rsidRDefault="00EC5ED4" w:rsidP="00601134">
            <w:pPr>
              <w:spacing w:line="240" w:lineRule="auto"/>
              <w:rPr>
                <w:color w:val="000000"/>
              </w:rPr>
            </w:pPr>
            <w:r>
              <w:rPr>
                <w:rFonts w:hint="eastAsia"/>
                <w:color w:val="000000"/>
              </w:rPr>
              <w:t>15.41</w:t>
            </w:r>
          </w:p>
        </w:tc>
        <w:tc>
          <w:tcPr>
            <w:tcW w:w="1089" w:type="dxa"/>
            <w:tcBorders>
              <w:top w:val="nil"/>
              <w:bottom w:val="single" w:sz="4" w:space="0" w:color="auto"/>
            </w:tcBorders>
            <w:noWrap/>
          </w:tcPr>
          <w:p w14:paraId="4F0A22D7" w14:textId="77777777" w:rsidR="00EC5ED4" w:rsidRPr="00582304" w:rsidRDefault="00EC5ED4" w:rsidP="00601134">
            <w:pPr>
              <w:spacing w:line="240" w:lineRule="auto"/>
              <w:rPr>
                <w:color w:val="000000"/>
              </w:rPr>
            </w:pPr>
            <w:r>
              <w:rPr>
                <w:rFonts w:hint="eastAsia"/>
                <w:color w:val="000000"/>
              </w:rPr>
              <w:t>22.86</w:t>
            </w:r>
          </w:p>
        </w:tc>
        <w:tc>
          <w:tcPr>
            <w:tcW w:w="992" w:type="dxa"/>
            <w:tcBorders>
              <w:top w:val="nil"/>
              <w:bottom w:val="single" w:sz="4" w:space="0" w:color="auto"/>
            </w:tcBorders>
            <w:noWrap/>
          </w:tcPr>
          <w:p w14:paraId="52E76A25" w14:textId="77777777" w:rsidR="00EC5ED4" w:rsidRPr="00582304" w:rsidRDefault="00EC5ED4" w:rsidP="00601134">
            <w:pPr>
              <w:spacing w:line="240" w:lineRule="auto"/>
              <w:rPr>
                <w:color w:val="000000"/>
              </w:rPr>
            </w:pPr>
            <w:r>
              <w:rPr>
                <w:rFonts w:hint="eastAsia"/>
                <w:color w:val="000000"/>
              </w:rPr>
              <w:t>23.04</w:t>
            </w:r>
          </w:p>
        </w:tc>
        <w:tc>
          <w:tcPr>
            <w:tcW w:w="990" w:type="dxa"/>
            <w:tcBorders>
              <w:top w:val="nil"/>
              <w:bottom w:val="single" w:sz="4" w:space="0" w:color="auto"/>
            </w:tcBorders>
            <w:noWrap/>
          </w:tcPr>
          <w:p w14:paraId="12DFF7B1" w14:textId="77777777" w:rsidR="00EC5ED4" w:rsidRPr="00582304" w:rsidRDefault="00EC5ED4" w:rsidP="00601134">
            <w:pPr>
              <w:spacing w:line="240" w:lineRule="auto"/>
              <w:rPr>
                <w:color w:val="000000"/>
              </w:rPr>
            </w:pPr>
            <w:r>
              <w:rPr>
                <w:rFonts w:hint="eastAsia"/>
                <w:color w:val="000000"/>
              </w:rPr>
              <w:t>27.55</w:t>
            </w:r>
          </w:p>
        </w:tc>
        <w:tc>
          <w:tcPr>
            <w:tcW w:w="1278" w:type="dxa"/>
            <w:tcBorders>
              <w:top w:val="nil"/>
              <w:bottom w:val="single" w:sz="4" w:space="0" w:color="auto"/>
            </w:tcBorders>
          </w:tcPr>
          <w:p w14:paraId="352E0A82" w14:textId="77777777" w:rsidR="00EC5ED4" w:rsidRPr="00582304" w:rsidRDefault="00EC5ED4" w:rsidP="00601134">
            <w:pPr>
              <w:spacing w:line="240" w:lineRule="auto"/>
              <w:rPr>
                <w:color w:val="000000"/>
              </w:rPr>
            </w:pPr>
            <w:r>
              <w:rPr>
                <w:rFonts w:hint="eastAsia"/>
                <w:color w:val="000000"/>
              </w:rPr>
              <w:t>0.94</w:t>
            </w:r>
          </w:p>
        </w:tc>
      </w:tr>
      <w:tr w:rsidR="00EC5ED4" w:rsidRPr="00582304" w14:paraId="7E7F40B4" w14:textId="77777777" w:rsidTr="00B02083">
        <w:trPr>
          <w:trHeight w:val="324"/>
        </w:trPr>
        <w:tc>
          <w:tcPr>
            <w:tcW w:w="566" w:type="dxa"/>
            <w:vMerge w:val="restart"/>
            <w:tcBorders>
              <w:top w:val="single" w:sz="4" w:space="0" w:color="auto"/>
            </w:tcBorders>
            <w:noWrap/>
          </w:tcPr>
          <w:p w14:paraId="73DD9C69" w14:textId="77777777" w:rsidR="00EC5ED4" w:rsidRPr="00582304" w:rsidRDefault="00EC5ED4" w:rsidP="00601134">
            <w:pPr>
              <w:spacing w:line="240" w:lineRule="auto"/>
              <w:rPr>
                <w:iCs/>
                <w:szCs w:val="24"/>
              </w:rPr>
            </w:pPr>
            <w:r w:rsidRPr="00582304">
              <w:rPr>
                <w:rFonts w:hint="eastAsia"/>
                <w:iCs/>
                <w:szCs w:val="24"/>
              </w:rPr>
              <w:t>0</w:t>
            </w:r>
            <w:r w:rsidRPr="00582304">
              <w:rPr>
                <w:iCs/>
                <w:szCs w:val="24"/>
              </w:rPr>
              <w:t>.7</w:t>
            </w:r>
          </w:p>
        </w:tc>
        <w:tc>
          <w:tcPr>
            <w:tcW w:w="1274" w:type="dxa"/>
            <w:tcBorders>
              <w:top w:val="single" w:sz="4" w:space="0" w:color="auto"/>
            </w:tcBorders>
          </w:tcPr>
          <w:p w14:paraId="17C6564B" w14:textId="77777777" w:rsidR="00EC5ED4" w:rsidRPr="00582304" w:rsidRDefault="00EC5ED4" w:rsidP="00601134">
            <w:pPr>
              <w:spacing w:line="240" w:lineRule="auto"/>
              <w:rPr>
                <w:color w:val="000000"/>
                <w:szCs w:val="24"/>
              </w:rPr>
            </w:pPr>
            <w:r w:rsidRPr="00582304">
              <w:rPr>
                <w:rFonts w:hint="eastAsia"/>
                <w:color w:val="000000"/>
                <w:szCs w:val="24"/>
              </w:rPr>
              <w:t>w</w:t>
            </w:r>
            <w:r>
              <w:rPr>
                <w:rFonts w:hint="eastAsia"/>
                <w:color w:val="000000"/>
                <w:szCs w:val="24"/>
              </w:rPr>
              <w:t>New</w:t>
            </w:r>
            <w:r w:rsidRPr="00582304">
              <w:rPr>
                <w:rFonts w:hint="eastAsia"/>
                <w:color w:val="000000"/>
                <w:szCs w:val="24"/>
              </w:rPr>
              <w:t>1</w:t>
            </w:r>
          </w:p>
        </w:tc>
        <w:tc>
          <w:tcPr>
            <w:tcW w:w="997" w:type="dxa"/>
            <w:vMerge w:val="restart"/>
            <w:tcBorders>
              <w:top w:val="single" w:sz="4" w:space="0" w:color="auto"/>
            </w:tcBorders>
            <w:noWrap/>
          </w:tcPr>
          <w:p w14:paraId="2EE92F53" w14:textId="77777777" w:rsidR="00EC5ED4" w:rsidRPr="00582304" w:rsidRDefault="00EC5ED4" w:rsidP="00601134">
            <w:pPr>
              <w:spacing w:line="240" w:lineRule="auto"/>
              <w:rPr>
                <w:iCs/>
                <w:szCs w:val="24"/>
              </w:rPr>
            </w:pPr>
            <w:r>
              <w:rPr>
                <w:rFonts w:hint="eastAsia"/>
                <w:color w:val="000000"/>
              </w:rPr>
              <w:t>269.77</w:t>
            </w:r>
          </w:p>
        </w:tc>
        <w:tc>
          <w:tcPr>
            <w:tcW w:w="1084" w:type="dxa"/>
            <w:tcBorders>
              <w:top w:val="single" w:sz="4" w:space="0" w:color="auto"/>
            </w:tcBorders>
            <w:noWrap/>
          </w:tcPr>
          <w:p w14:paraId="42C93FD8" w14:textId="77777777" w:rsidR="00EC5ED4" w:rsidRPr="00582304" w:rsidRDefault="00EC5ED4" w:rsidP="00601134">
            <w:pPr>
              <w:spacing w:line="240" w:lineRule="auto"/>
              <w:rPr>
                <w:iCs/>
                <w:szCs w:val="24"/>
              </w:rPr>
            </w:pPr>
            <w:r>
              <w:rPr>
                <w:rFonts w:hint="eastAsia"/>
                <w:color w:val="000000"/>
              </w:rPr>
              <w:t>297.88</w:t>
            </w:r>
          </w:p>
        </w:tc>
        <w:tc>
          <w:tcPr>
            <w:tcW w:w="1085" w:type="dxa"/>
            <w:tcBorders>
              <w:top w:val="single" w:sz="4" w:space="0" w:color="auto"/>
            </w:tcBorders>
            <w:noWrap/>
          </w:tcPr>
          <w:p w14:paraId="3DA32041" w14:textId="77777777" w:rsidR="00EC5ED4" w:rsidRPr="00582304" w:rsidRDefault="00EC5ED4" w:rsidP="00601134">
            <w:pPr>
              <w:spacing w:line="240" w:lineRule="auto"/>
              <w:rPr>
                <w:iCs/>
                <w:szCs w:val="24"/>
              </w:rPr>
            </w:pPr>
            <w:r>
              <w:rPr>
                <w:rFonts w:hint="eastAsia"/>
                <w:color w:val="000000"/>
              </w:rPr>
              <w:t>-2.12</w:t>
            </w:r>
          </w:p>
        </w:tc>
        <w:tc>
          <w:tcPr>
            <w:tcW w:w="1089" w:type="dxa"/>
            <w:tcBorders>
              <w:top w:val="single" w:sz="4" w:space="0" w:color="auto"/>
            </w:tcBorders>
            <w:noWrap/>
          </w:tcPr>
          <w:p w14:paraId="36192ED6" w14:textId="77777777" w:rsidR="00EC5ED4" w:rsidRPr="00582304" w:rsidRDefault="00EC5ED4" w:rsidP="00601134">
            <w:pPr>
              <w:spacing w:line="240" w:lineRule="auto"/>
              <w:rPr>
                <w:iCs/>
                <w:szCs w:val="24"/>
              </w:rPr>
            </w:pPr>
            <w:r>
              <w:rPr>
                <w:rFonts w:hint="eastAsia"/>
                <w:color w:val="000000"/>
              </w:rPr>
              <w:t>7.64</w:t>
            </w:r>
          </w:p>
        </w:tc>
        <w:tc>
          <w:tcPr>
            <w:tcW w:w="992" w:type="dxa"/>
            <w:tcBorders>
              <w:top w:val="single" w:sz="4" w:space="0" w:color="auto"/>
            </w:tcBorders>
            <w:noWrap/>
          </w:tcPr>
          <w:p w14:paraId="7F269DAE" w14:textId="77777777" w:rsidR="00EC5ED4" w:rsidRPr="00582304" w:rsidRDefault="00EC5ED4" w:rsidP="00601134">
            <w:pPr>
              <w:spacing w:line="240" w:lineRule="auto"/>
              <w:rPr>
                <w:iCs/>
                <w:szCs w:val="24"/>
              </w:rPr>
            </w:pPr>
            <w:r>
              <w:rPr>
                <w:rFonts w:hint="eastAsia"/>
                <w:color w:val="000000"/>
              </w:rPr>
              <w:t>7.88</w:t>
            </w:r>
          </w:p>
        </w:tc>
        <w:tc>
          <w:tcPr>
            <w:tcW w:w="990" w:type="dxa"/>
            <w:tcBorders>
              <w:top w:val="single" w:sz="4" w:space="0" w:color="auto"/>
            </w:tcBorders>
            <w:noWrap/>
          </w:tcPr>
          <w:p w14:paraId="077C2988" w14:textId="77777777" w:rsidR="00EC5ED4" w:rsidRPr="00582304" w:rsidRDefault="00EC5ED4" w:rsidP="00601134">
            <w:pPr>
              <w:spacing w:line="240" w:lineRule="auto"/>
              <w:rPr>
                <w:iCs/>
                <w:szCs w:val="24"/>
              </w:rPr>
            </w:pPr>
            <w:r>
              <w:rPr>
                <w:rFonts w:hint="eastAsia"/>
                <w:color w:val="000000"/>
              </w:rPr>
              <w:t>7.92</w:t>
            </w:r>
          </w:p>
        </w:tc>
        <w:tc>
          <w:tcPr>
            <w:tcW w:w="1278" w:type="dxa"/>
            <w:tcBorders>
              <w:top w:val="single" w:sz="4" w:space="0" w:color="auto"/>
            </w:tcBorders>
          </w:tcPr>
          <w:p w14:paraId="4151E9B3" w14:textId="77777777" w:rsidR="00EC5ED4" w:rsidRPr="00582304" w:rsidRDefault="00EC5ED4" w:rsidP="00601134">
            <w:pPr>
              <w:spacing w:line="240" w:lineRule="auto"/>
              <w:rPr>
                <w:color w:val="000000"/>
                <w:szCs w:val="24"/>
              </w:rPr>
            </w:pPr>
            <w:r>
              <w:rPr>
                <w:rFonts w:hint="eastAsia"/>
                <w:color w:val="000000"/>
              </w:rPr>
              <w:t>0.96</w:t>
            </w:r>
          </w:p>
        </w:tc>
      </w:tr>
      <w:tr w:rsidR="00EC5ED4" w:rsidRPr="00582304" w14:paraId="34F44D5C" w14:textId="77777777" w:rsidTr="00B02083">
        <w:trPr>
          <w:trHeight w:val="324"/>
        </w:trPr>
        <w:tc>
          <w:tcPr>
            <w:tcW w:w="566" w:type="dxa"/>
            <w:vMerge/>
          </w:tcPr>
          <w:p w14:paraId="72E240EF" w14:textId="77777777" w:rsidR="00EC5ED4" w:rsidRPr="00582304" w:rsidRDefault="00EC5ED4" w:rsidP="00601134">
            <w:pPr>
              <w:spacing w:line="240" w:lineRule="auto"/>
              <w:rPr>
                <w:iCs/>
                <w:szCs w:val="24"/>
              </w:rPr>
            </w:pPr>
          </w:p>
        </w:tc>
        <w:tc>
          <w:tcPr>
            <w:tcW w:w="1274" w:type="dxa"/>
          </w:tcPr>
          <w:p w14:paraId="6CE2014A" w14:textId="77777777" w:rsidR="00EC5ED4" w:rsidRPr="00582304" w:rsidRDefault="00EC5ED4" w:rsidP="00601134">
            <w:pPr>
              <w:spacing w:line="240" w:lineRule="auto"/>
              <w:rPr>
                <w:iCs/>
                <w:szCs w:val="24"/>
              </w:rPr>
            </w:pPr>
            <w:r w:rsidRPr="00582304">
              <w:rPr>
                <w:color w:val="000000"/>
                <w:szCs w:val="24"/>
              </w:rPr>
              <w:t>w</w:t>
            </w:r>
            <w:r>
              <w:rPr>
                <w:rFonts w:hint="eastAsia"/>
                <w:color w:val="000000"/>
                <w:szCs w:val="24"/>
              </w:rPr>
              <w:t>New</w:t>
            </w:r>
            <w:r w:rsidRPr="00582304">
              <w:rPr>
                <w:color w:val="000000"/>
                <w:szCs w:val="24"/>
              </w:rPr>
              <w:t>2</w:t>
            </w:r>
          </w:p>
        </w:tc>
        <w:tc>
          <w:tcPr>
            <w:tcW w:w="997" w:type="dxa"/>
            <w:vMerge/>
          </w:tcPr>
          <w:p w14:paraId="35586673" w14:textId="77777777" w:rsidR="00EC5ED4" w:rsidRPr="00582304" w:rsidRDefault="00EC5ED4" w:rsidP="00601134">
            <w:pPr>
              <w:spacing w:line="240" w:lineRule="auto"/>
              <w:rPr>
                <w:iCs/>
                <w:szCs w:val="24"/>
              </w:rPr>
            </w:pPr>
          </w:p>
        </w:tc>
        <w:tc>
          <w:tcPr>
            <w:tcW w:w="1084" w:type="dxa"/>
            <w:noWrap/>
          </w:tcPr>
          <w:p w14:paraId="1B5F1947" w14:textId="77777777" w:rsidR="00EC5ED4" w:rsidRPr="00582304" w:rsidRDefault="00EC5ED4" w:rsidP="00601134">
            <w:pPr>
              <w:spacing w:line="240" w:lineRule="auto"/>
              <w:rPr>
                <w:iCs/>
                <w:szCs w:val="24"/>
              </w:rPr>
            </w:pPr>
            <w:r>
              <w:rPr>
                <w:rFonts w:hint="eastAsia"/>
                <w:color w:val="000000"/>
              </w:rPr>
              <w:t>299</w:t>
            </w:r>
          </w:p>
        </w:tc>
        <w:tc>
          <w:tcPr>
            <w:tcW w:w="1085" w:type="dxa"/>
            <w:noWrap/>
          </w:tcPr>
          <w:p w14:paraId="2A5987EB" w14:textId="77777777" w:rsidR="00EC5ED4" w:rsidRPr="00582304" w:rsidRDefault="00EC5ED4" w:rsidP="00601134">
            <w:pPr>
              <w:spacing w:line="240" w:lineRule="auto"/>
              <w:rPr>
                <w:iCs/>
                <w:szCs w:val="24"/>
              </w:rPr>
            </w:pPr>
            <w:r>
              <w:rPr>
                <w:rFonts w:hint="eastAsia"/>
                <w:color w:val="000000"/>
              </w:rPr>
              <w:t>-1</w:t>
            </w:r>
          </w:p>
        </w:tc>
        <w:tc>
          <w:tcPr>
            <w:tcW w:w="1089" w:type="dxa"/>
            <w:noWrap/>
          </w:tcPr>
          <w:p w14:paraId="47C01504" w14:textId="77777777" w:rsidR="00EC5ED4" w:rsidRPr="00582304" w:rsidRDefault="00EC5ED4" w:rsidP="00601134">
            <w:pPr>
              <w:spacing w:line="240" w:lineRule="auto"/>
              <w:rPr>
                <w:iCs/>
                <w:szCs w:val="24"/>
              </w:rPr>
            </w:pPr>
            <w:r>
              <w:rPr>
                <w:rFonts w:hint="eastAsia"/>
                <w:color w:val="000000"/>
              </w:rPr>
              <w:t>8.42</w:t>
            </w:r>
          </w:p>
        </w:tc>
        <w:tc>
          <w:tcPr>
            <w:tcW w:w="992" w:type="dxa"/>
            <w:noWrap/>
          </w:tcPr>
          <w:p w14:paraId="2EF321B5" w14:textId="77777777" w:rsidR="00EC5ED4" w:rsidRPr="00582304" w:rsidRDefault="00EC5ED4" w:rsidP="00601134">
            <w:pPr>
              <w:spacing w:line="240" w:lineRule="auto"/>
              <w:rPr>
                <w:iCs/>
                <w:szCs w:val="24"/>
              </w:rPr>
            </w:pPr>
            <w:r>
              <w:rPr>
                <w:rFonts w:hint="eastAsia"/>
                <w:color w:val="000000"/>
              </w:rPr>
              <w:t>8.35</w:t>
            </w:r>
          </w:p>
        </w:tc>
        <w:tc>
          <w:tcPr>
            <w:tcW w:w="990" w:type="dxa"/>
            <w:noWrap/>
          </w:tcPr>
          <w:p w14:paraId="4060DBC5" w14:textId="77777777" w:rsidR="00EC5ED4" w:rsidRPr="00582304" w:rsidRDefault="00EC5ED4" w:rsidP="00601134">
            <w:pPr>
              <w:spacing w:line="240" w:lineRule="auto"/>
              <w:rPr>
                <w:iCs/>
                <w:szCs w:val="24"/>
              </w:rPr>
            </w:pPr>
            <w:r>
              <w:rPr>
                <w:rFonts w:hint="eastAsia"/>
                <w:color w:val="000000"/>
              </w:rPr>
              <w:t>8.48</w:t>
            </w:r>
          </w:p>
        </w:tc>
        <w:tc>
          <w:tcPr>
            <w:tcW w:w="1278" w:type="dxa"/>
          </w:tcPr>
          <w:p w14:paraId="5EDBE530" w14:textId="77777777" w:rsidR="00EC5ED4" w:rsidRPr="00582304" w:rsidRDefault="00EC5ED4" w:rsidP="00601134">
            <w:pPr>
              <w:spacing w:line="240" w:lineRule="auto"/>
              <w:rPr>
                <w:color w:val="000000"/>
                <w:szCs w:val="24"/>
              </w:rPr>
            </w:pPr>
            <w:r>
              <w:rPr>
                <w:rFonts w:hint="eastAsia"/>
                <w:color w:val="000000"/>
              </w:rPr>
              <w:t>0.96</w:t>
            </w:r>
          </w:p>
        </w:tc>
      </w:tr>
      <w:tr w:rsidR="00EC5ED4" w:rsidRPr="00582304" w14:paraId="5EED8E3A" w14:textId="77777777" w:rsidTr="00B02083">
        <w:trPr>
          <w:trHeight w:val="324"/>
        </w:trPr>
        <w:tc>
          <w:tcPr>
            <w:tcW w:w="566" w:type="dxa"/>
            <w:vMerge/>
          </w:tcPr>
          <w:p w14:paraId="1B48A3FB" w14:textId="77777777" w:rsidR="00EC5ED4" w:rsidRPr="00582304" w:rsidRDefault="00EC5ED4" w:rsidP="00601134">
            <w:pPr>
              <w:spacing w:line="240" w:lineRule="auto"/>
              <w:rPr>
                <w:iCs/>
                <w:szCs w:val="24"/>
              </w:rPr>
            </w:pPr>
          </w:p>
        </w:tc>
        <w:tc>
          <w:tcPr>
            <w:tcW w:w="1274" w:type="dxa"/>
          </w:tcPr>
          <w:p w14:paraId="4CC79AB1" w14:textId="77777777" w:rsidR="00EC5ED4" w:rsidRPr="00582304" w:rsidRDefault="00EC5ED4" w:rsidP="00601134">
            <w:pPr>
              <w:spacing w:line="240" w:lineRule="auto"/>
              <w:rPr>
                <w:iCs/>
                <w:szCs w:val="24"/>
              </w:rPr>
            </w:pPr>
            <w:r w:rsidRPr="00582304">
              <w:rPr>
                <w:color w:val="000000"/>
                <w:szCs w:val="24"/>
              </w:rPr>
              <w:t>wChao2</w:t>
            </w:r>
          </w:p>
        </w:tc>
        <w:tc>
          <w:tcPr>
            <w:tcW w:w="997" w:type="dxa"/>
            <w:vMerge/>
          </w:tcPr>
          <w:p w14:paraId="20864F38" w14:textId="77777777" w:rsidR="00EC5ED4" w:rsidRPr="00582304" w:rsidRDefault="00EC5ED4" w:rsidP="00601134">
            <w:pPr>
              <w:spacing w:line="240" w:lineRule="auto"/>
              <w:rPr>
                <w:iCs/>
                <w:szCs w:val="24"/>
              </w:rPr>
            </w:pPr>
          </w:p>
        </w:tc>
        <w:tc>
          <w:tcPr>
            <w:tcW w:w="1084" w:type="dxa"/>
            <w:noWrap/>
          </w:tcPr>
          <w:p w14:paraId="5B99E5CB" w14:textId="77777777" w:rsidR="00EC5ED4" w:rsidRPr="00582304" w:rsidRDefault="00EC5ED4" w:rsidP="00601134">
            <w:pPr>
              <w:spacing w:line="240" w:lineRule="auto"/>
              <w:rPr>
                <w:iCs/>
                <w:szCs w:val="24"/>
              </w:rPr>
            </w:pPr>
            <w:r>
              <w:rPr>
                <w:rFonts w:hint="eastAsia"/>
                <w:color w:val="000000"/>
              </w:rPr>
              <w:t>289.27</w:t>
            </w:r>
          </w:p>
        </w:tc>
        <w:tc>
          <w:tcPr>
            <w:tcW w:w="1085" w:type="dxa"/>
            <w:noWrap/>
          </w:tcPr>
          <w:p w14:paraId="3A117D67" w14:textId="77777777" w:rsidR="00EC5ED4" w:rsidRPr="00582304" w:rsidRDefault="00EC5ED4" w:rsidP="00601134">
            <w:pPr>
              <w:spacing w:line="240" w:lineRule="auto"/>
              <w:rPr>
                <w:iCs/>
                <w:szCs w:val="24"/>
              </w:rPr>
            </w:pPr>
            <w:r>
              <w:rPr>
                <w:rFonts w:hint="eastAsia"/>
                <w:color w:val="000000"/>
              </w:rPr>
              <w:t>-10.73</w:t>
            </w:r>
          </w:p>
        </w:tc>
        <w:tc>
          <w:tcPr>
            <w:tcW w:w="1089" w:type="dxa"/>
            <w:noWrap/>
          </w:tcPr>
          <w:p w14:paraId="4C04BE65" w14:textId="77777777" w:rsidR="00EC5ED4" w:rsidRPr="00582304" w:rsidRDefault="00EC5ED4" w:rsidP="00601134">
            <w:pPr>
              <w:spacing w:line="240" w:lineRule="auto"/>
              <w:rPr>
                <w:iCs/>
                <w:szCs w:val="24"/>
              </w:rPr>
            </w:pPr>
            <w:r>
              <w:rPr>
                <w:rFonts w:hint="eastAsia"/>
                <w:color w:val="000000"/>
              </w:rPr>
              <w:t>6.85</w:t>
            </w:r>
          </w:p>
        </w:tc>
        <w:tc>
          <w:tcPr>
            <w:tcW w:w="992" w:type="dxa"/>
            <w:noWrap/>
          </w:tcPr>
          <w:p w14:paraId="6D090AB2" w14:textId="77777777" w:rsidR="00EC5ED4" w:rsidRPr="00582304" w:rsidRDefault="00EC5ED4" w:rsidP="00601134">
            <w:pPr>
              <w:spacing w:line="240" w:lineRule="auto"/>
              <w:rPr>
                <w:iCs/>
                <w:szCs w:val="24"/>
              </w:rPr>
            </w:pPr>
            <w:r>
              <w:rPr>
                <w:rFonts w:hint="eastAsia"/>
                <w:color w:val="000000"/>
              </w:rPr>
              <w:t>6.43</w:t>
            </w:r>
          </w:p>
        </w:tc>
        <w:tc>
          <w:tcPr>
            <w:tcW w:w="990" w:type="dxa"/>
            <w:noWrap/>
          </w:tcPr>
          <w:p w14:paraId="0EEC3EFC" w14:textId="77777777" w:rsidR="00EC5ED4" w:rsidRPr="00582304" w:rsidRDefault="00EC5ED4" w:rsidP="00601134">
            <w:pPr>
              <w:spacing w:line="240" w:lineRule="auto"/>
              <w:rPr>
                <w:iCs/>
                <w:szCs w:val="24"/>
              </w:rPr>
            </w:pPr>
            <w:r>
              <w:rPr>
                <w:rFonts w:hint="eastAsia"/>
                <w:color w:val="000000"/>
              </w:rPr>
              <w:t>12.73</w:t>
            </w:r>
          </w:p>
        </w:tc>
        <w:tc>
          <w:tcPr>
            <w:tcW w:w="1278" w:type="dxa"/>
          </w:tcPr>
          <w:p w14:paraId="183907D1" w14:textId="77777777" w:rsidR="00EC5ED4" w:rsidRPr="00582304" w:rsidRDefault="00EC5ED4" w:rsidP="00601134">
            <w:pPr>
              <w:spacing w:line="240" w:lineRule="auto"/>
              <w:rPr>
                <w:color w:val="000000"/>
                <w:szCs w:val="24"/>
              </w:rPr>
            </w:pPr>
            <w:r>
              <w:rPr>
                <w:rFonts w:hint="eastAsia"/>
                <w:color w:val="000000"/>
              </w:rPr>
              <w:t>0.89</w:t>
            </w:r>
          </w:p>
        </w:tc>
      </w:tr>
      <w:tr w:rsidR="00EC5ED4" w:rsidRPr="00582304" w14:paraId="397C34FB" w14:textId="77777777" w:rsidTr="00B02083">
        <w:trPr>
          <w:trHeight w:val="324"/>
        </w:trPr>
        <w:tc>
          <w:tcPr>
            <w:tcW w:w="566" w:type="dxa"/>
            <w:vMerge/>
          </w:tcPr>
          <w:p w14:paraId="5A7634D7" w14:textId="77777777" w:rsidR="00EC5ED4" w:rsidRPr="00582304" w:rsidRDefault="00EC5ED4" w:rsidP="00601134">
            <w:pPr>
              <w:spacing w:line="240" w:lineRule="auto"/>
              <w:rPr>
                <w:iCs/>
                <w:szCs w:val="24"/>
              </w:rPr>
            </w:pPr>
          </w:p>
        </w:tc>
        <w:tc>
          <w:tcPr>
            <w:tcW w:w="1274" w:type="dxa"/>
          </w:tcPr>
          <w:p w14:paraId="03D5F9EB" w14:textId="77777777" w:rsidR="00EC5ED4" w:rsidRPr="00582304" w:rsidRDefault="00EC5ED4" w:rsidP="00601134">
            <w:pPr>
              <w:spacing w:line="240" w:lineRule="auto"/>
              <w:rPr>
                <w:color w:val="000000"/>
                <w:szCs w:val="24"/>
              </w:rPr>
            </w:pPr>
            <w:r>
              <w:rPr>
                <w:rFonts w:hint="eastAsia"/>
                <w:color w:val="000000"/>
                <w:szCs w:val="24"/>
              </w:rPr>
              <w:t>New</w:t>
            </w:r>
          </w:p>
        </w:tc>
        <w:tc>
          <w:tcPr>
            <w:tcW w:w="997" w:type="dxa"/>
            <w:vMerge/>
          </w:tcPr>
          <w:p w14:paraId="42E16FBB" w14:textId="77777777" w:rsidR="00EC5ED4" w:rsidRPr="00582304" w:rsidRDefault="00EC5ED4" w:rsidP="00601134">
            <w:pPr>
              <w:spacing w:line="240" w:lineRule="auto"/>
              <w:rPr>
                <w:iCs/>
                <w:szCs w:val="24"/>
              </w:rPr>
            </w:pPr>
          </w:p>
        </w:tc>
        <w:tc>
          <w:tcPr>
            <w:tcW w:w="1084" w:type="dxa"/>
            <w:noWrap/>
          </w:tcPr>
          <w:p w14:paraId="5D883E16" w14:textId="77777777" w:rsidR="00EC5ED4" w:rsidRPr="00582304" w:rsidRDefault="00EC5ED4" w:rsidP="00601134">
            <w:pPr>
              <w:spacing w:line="240" w:lineRule="auto"/>
              <w:rPr>
                <w:color w:val="000000"/>
              </w:rPr>
            </w:pPr>
            <w:r>
              <w:rPr>
                <w:rFonts w:hint="eastAsia"/>
                <w:color w:val="000000"/>
              </w:rPr>
              <w:t>331.2</w:t>
            </w:r>
          </w:p>
        </w:tc>
        <w:tc>
          <w:tcPr>
            <w:tcW w:w="1085" w:type="dxa"/>
            <w:noWrap/>
          </w:tcPr>
          <w:p w14:paraId="4EC2B413" w14:textId="77777777" w:rsidR="00EC5ED4" w:rsidRPr="00582304" w:rsidRDefault="00EC5ED4" w:rsidP="00601134">
            <w:pPr>
              <w:spacing w:line="240" w:lineRule="auto"/>
              <w:rPr>
                <w:color w:val="000000"/>
              </w:rPr>
            </w:pPr>
            <w:r>
              <w:rPr>
                <w:rFonts w:hint="eastAsia"/>
                <w:color w:val="000000"/>
              </w:rPr>
              <w:t>31.2</w:t>
            </w:r>
          </w:p>
        </w:tc>
        <w:tc>
          <w:tcPr>
            <w:tcW w:w="1089" w:type="dxa"/>
            <w:noWrap/>
          </w:tcPr>
          <w:p w14:paraId="1E830DD4" w14:textId="77777777" w:rsidR="00EC5ED4" w:rsidRPr="00582304" w:rsidRDefault="00EC5ED4" w:rsidP="00601134">
            <w:pPr>
              <w:spacing w:line="240" w:lineRule="auto"/>
              <w:rPr>
                <w:color w:val="000000"/>
              </w:rPr>
            </w:pPr>
            <w:r>
              <w:rPr>
                <w:rFonts w:hint="eastAsia"/>
                <w:color w:val="000000"/>
              </w:rPr>
              <w:t>20.99</w:t>
            </w:r>
          </w:p>
        </w:tc>
        <w:tc>
          <w:tcPr>
            <w:tcW w:w="992" w:type="dxa"/>
            <w:noWrap/>
          </w:tcPr>
          <w:p w14:paraId="24B63816" w14:textId="77777777" w:rsidR="00EC5ED4" w:rsidRPr="00582304" w:rsidRDefault="00EC5ED4" w:rsidP="00601134">
            <w:pPr>
              <w:spacing w:line="240" w:lineRule="auto"/>
              <w:rPr>
                <w:color w:val="000000"/>
              </w:rPr>
            </w:pPr>
            <w:r>
              <w:rPr>
                <w:rFonts w:hint="eastAsia"/>
                <w:color w:val="000000"/>
              </w:rPr>
              <w:t>22.91</w:t>
            </w:r>
          </w:p>
        </w:tc>
        <w:tc>
          <w:tcPr>
            <w:tcW w:w="990" w:type="dxa"/>
            <w:noWrap/>
          </w:tcPr>
          <w:p w14:paraId="7D927510" w14:textId="77777777" w:rsidR="00EC5ED4" w:rsidRPr="00582304" w:rsidRDefault="00EC5ED4" w:rsidP="00601134">
            <w:pPr>
              <w:spacing w:line="240" w:lineRule="auto"/>
              <w:rPr>
                <w:color w:val="000000"/>
              </w:rPr>
            </w:pPr>
            <w:r>
              <w:rPr>
                <w:rFonts w:hint="eastAsia"/>
                <w:color w:val="000000"/>
              </w:rPr>
              <w:t>37.59</w:t>
            </w:r>
          </w:p>
        </w:tc>
        <w:tc>
          <w:tcPr>
            <w:tcW w:w="1278" w:type="dxa"/>
          </w:tcPr>
          <w:p w14:paraId="76A1D52E" w14:textId="77777777" w:rsidR="00EC5ED4" w:rsidRPr="00582304" w:rsidRDefault="00EC5ED4" w:rsidP="00601134">
            <w:pPr>
              <w:spacing w:line="240" w:lineRule="auto"/>
              <w:rPr>
                <w:color w:val="000000"/>
              </w:rPr>
            </w:pPr>
            <w:r>
              <w:rPr>
                <w:rFonts w:hint="eastAsia"/>
                <w:color w:val="000000"/>
              </w:rPr>
              <w:t>0.95</w:t>
            </w:r>
          </w:p>
        </w:tc>
      </w:tr>
    </w:tbl>
    <w:p w14:paraId="35A7A9E0" w14:textId="77777777" w:rsidR="009E72AD" w:rsidRDefault="009E72AD" w:rsidP="00601134">
      <w:pPr>
        <w:pStyle w:val="af1"/>
        <w:spacing w:line="240" w:lineRule="auto"/>
      </w:pPr>
      <w:bookmarkStart w:id="31" w:name="_Toc166682368"/>
    </w:p>
    <w:p w14:paraId="1974982F" w14:textId="44D0D9F6" w:rsidR="00EC5ED4" w:rsidRPr="00C44886" w:rsidRDefault="00EC5ED4" w:rsidP="00601134">
      <w:pPr>
        <w:pStyle w:val="af1"/>
        <w:spacing w:line="240" w:lineRule="auto"/>
      </w:pPr>
      <w:r>
        <w:t xml:space="preserve">Table S. </w:t>
      </w:r>
      <w:r>
        <w:fldChar w:fldCharType="begin"/>
      </w:r>
      <w:r>
        <w:instrText xml:space="preserve"> SEQ Table_S. \* ARABIC </w:instrText>
      </w:r>
      <w:r>
        <w:fldChar w:fldCharType="separate"/>
      </w:r>
      <w:r w:rsidR="00EF67F0">
        <w:rPr>
          <w:noProof/>
        </w:rPr>
        <w:t>20</w:t>
      </w:r>
      <w:r>
        <w:fldChar w:fldCharType="end"/>
      </w:r>
      <w:r w:rsidRPr="008E12A9">
        <w:rPr>
          <w:rFonts w:hint="eastAsia"/>
        </w:rPr>
        <w:t>取後放回的抽樣方式在</w:t>
      </w:r>
      <w:r w:rsidR="00095F5C">
        <w:rPr>
          <w:rFonts w:hint="eastAsia"/>
        </w:rPr>
        <w:t>情況三</w:t>
      </w:r>
      <w:r w:rsidRPr="008E12A9">
        <w:rPr>
          <w:rFonts w:hint="eastAsia"/>
        </w:rPr>
        <w:t>下，</w:t>
      </w:r>
      <w:r w:rsidRPr="008E12A9">
        <w:rPr>
          <w:rFonts w:cs="Times New Roman" w:hint="eastAsia"/>
        </w:rPr>
        <w:t>群落一為</w:t>
      </w:r>
      <w:r w:rsidRPr="008E12A9">
        <w:rPr>
          <w:rFonts w:cs="Times New Roman" w:hint="eastAsia"/>
        </w:rPr>
        <w:t>B</w:t>
      </w:r>
      <w:r w:rsidRPr="008E12A9">
        <w:rPr>
          <w:rFonts w:cs="Times New Roman"/>
        </w:rPr>
        <w:t>roken-stick</w:t>
      </w:r>
      <w:r w:rsidRPr="008E12A9">
        <w:rPr>
          <w:rFonts w:cs="Times New Roman" w:hint="eastAsia"/>
        </w:rPr>
        <w:t>模型，群落二為對數常數模型之情況下的估計結果。</w:t>
      </w:r>
      <w:bookmarkEnd w:id="31"/>
    </w:p>
    <w:tbl>
      <w:tblPr>
        <w:tblStyle w:val="afd"/>
        <w:tblW w:w="9355" w:type="dxa"/>
        <w:tblLayout w:type="fixed"/>
        <w:tblLook w:val="04A0" w:firstRow="1" w:lastRow="0" w:firstColumn="1" w:lastColumn="0" w:noHBand="0" w:noVBand="1"/>
      </w:tblPr>
      <w:tblGrid>
        <w:gridCol w:w="566"/>
        <w:gridCol w:w="1274"/>
        <w:gridCol w:w="997"/>
        <w:gridCol w:w="1084"/>
        <w:gridCol w:w="1085"/>
        <w:gridCol w:w="1089"/>
        <w:gridCol w:w="992"/>
        <w:gridCol w:w="990"/>
        <w:gridCol w:w="1278"/>
      </w:tblGrid>
      <w:tr w:rsidR="00EC5ED4" w:rsidRPr="00582304" w14:paraId="7017FCB4" w14:textId="77777777" w:rsidTr="00B02083">
        <w:trPr>
          <w:cnfStyle w:val="100000000000" w:firstRow="1" w:lastRow="0" w:firstColumn="0" w:lastColumn="0" w:oddVBand="0" w:evenVBand="0" w:oddHBand="0" w:evenHBand="0" w:firstRowFirstColumn="0" w:firstRowLastColumn="0" w:lastRowFirstColumn="0" w:lastRowLastColumn="0"/>
          <w:trHeight w:val="324"/>
        </w:trPr>
        <w:tc>
          <w:tcPr>
            <w:tcW w:w="566" w:type="dxa"/>
            <w:noWrap/>
            <w:hideMark/>
          </w:tcPr>
          <w:p w14:paraId="28FF053D" w14:textId="77777777" w:rsidR="00EC5ED4" w:rsidRPr="00582304" w:rsidRDefault="00EC5ED4" w:rsidP="00601134">
            <w:pPr>
              <w:spacing w:line="240" w:lineRule="auto"/>
              <w:jc w:val="left"/>
              <w:rPr>
                <w:iCs/>
                <w:szCs w:val="24"/>
              </w:rPr>
            </w:pPr>
            <w:r w:rsidRPr="00582304">
              <w:rPr>
                <w:iCs/>
                <w:szCs w:val="24"/>
              </w:rPr>
              <w:t>q</w:t>
            </w:r>
          </w:p>
        </w:tc>
        <w:tc>
          <w:tcPr>
            <w:tcW w:w="1274" w:type="dxa"/>
          </w:tcPr>
          <w:p w14:paraId="5A78B78C" w14:textId="77777777" w:rsidR="00EC5ED4" w:rsidRPr="00582304" w:rsidRDefault="00EC5ED4" w:rsidP="00601134">
            <w:pPr>
              <w:spacing w:line="240" w:lineRule="auto"/>
              <w:rPr>
                <w:iCs/>
                <w:szCs w:val="24"/>
              </w:rPr>
            </w:pPr>
            <w:r w:rsidRPr="00582304">
              <w:rPr>
                <w:szCs w:val="24"/>
              </w:rPr>
              <w:t>Estimator</w:t>
            </w:r>
          </w:p>
        </w:tc>
        <w:tc>
          <w:tcPr>
            <w:tcW w:w="997" w:type="dxa"/>
            <w:noWrap/>
            <w:hideMark/>
          </w:tcPr>
          <w:p w14:paraId="64264D26" w14:textId="77777777" w:rsidR="00EC5ED4" w:rsidRPr="00582304" w:rsidRDefault="00EC5ED4" w:rsidP="00601134">
            <w:pPr>
              <w:spacing w:line="240" w:lineRule="auto"/>
              <w:rPr>
                <w:iCs/>
                <w:szCs w:val="24"/>
              </w:rPr>
            </w:pPr>
            <w:proofErr w:type="spellStart"/>
            <w:r w:rsidRPr="00582304">
              <w:rPr>
                <w:rFonts w:hint="eastAsia"/>
                <w:iCs/>
                <w:szCs w:val="24"/>
              </w:rPr>
              <w:t>Ob</w:t>
            </w:r>
            <w:r w:rsidRPr="00582304">
              <w:rPr>
                <w:iCs/>
                <w:szCs w:val="24"/>
              </w:rPr>
              <w:t>s</w:t>
            </w:r>
            <w:proofErr w:type="spellEnd"/>
          </w:p>
        </w:tc>
        <w:tc>
          <w:tcPr>
            <w:tcW w:w="1084" w:type="dxa"/>
            <w:noWrap/>
            <w:hideMark/>
          </w:tcPr>
          <w:p w14:paraId="2C6A9C19" w14:textId="77777777" w:rsidR="00EC5ED4" w:rsidRPr="00582304" w:rsidRDefault="00EC5ED4" w:rsidP="00601134">
            <w:pPr>
              <w:spacing w:line="240" w:lineRule="auto"/>
              <w:rPr>
                <w:iCs/>
                <w:szCs w:val="24"/>
              </w:rPr>
            </w:pPr>
            <w:r w:rsidRPr="00582304">
              <w:rPr>
                <w:rFonts w:hint="eastAsia"/>
                <w:iCs/>
                <w:szCs w:val="24"/>
              </w:rPr>
              <w:t>A</w:t>
            </w:r>
            <w:r w:rsidRPr="00582304">
              <w:rPr>
                <w:iCs/>
                <w:szCs w:val="24"/>
              </w:rPr>
              <w:t>VG</w:t>
            </w:r>
            <w:r w:rsidRPr="00582304">
              <w:rPr>
                <w:rFonts w:hint="eastAsia"/>
                <w:iCs/>
                <w:szCs w:val="24"/>
              </w:rPr>
              <w:t xml:space="preserve"> </w:t>
            </w:r>
            <w:r w:rsidRPr="00582304">
              <w:rPr>
                <w:szCs w:val="24"/>
              </w:rPr>
              <w:t>Estimate</w:t>
            </w:r>
          </w:p>
        </w:tc>
        <w:tc>
          <w:tcPr>
            <w:tcW w:w="1085" w:type="dxa"/>
            <w:noWrap/>
            <w:hideMark/>
          </w:tcPr>
          <w:p w14:paraId="10F33723" w14:textId="77777777" w:rsidR="00EC5ED4" w:rsidRPr="00582304" w:rsidRDefault="00EC5ED4" w:rsidP="00601134">
            <w:pPr>
              <w:spacing w:line="240" w:lineRule="auto"/>
              <w:rPr>
                <w:iCs/>
                <w:szCs w:val="24"/>
              </w:rPr>
            </w:pPr>
            <w:r w:rsidRPr="00582304">
              <w:rPr>
                <w:rFonts w:hint="eastAsia"/>
                <w:iCs/>
                <w:szCs w:val="24"/>
              </w:rPr>
              <w:t>Bias</w:t>
            </w:r>
          </w:p>
        </w:tc>
        <w:tc>
          <w:tcPr>
            <w:tcW w:w="1089" w:type="dxa"/>
            <w:noWrap/>
            <w:hideMark/>
          </w:tcPr>
          <w:p w14:paraId="5D96FB33" w14:textId="77777777" w:rsidR="00EC5ED4" w:rsidRPr="00582304" w:rsidRDefault="00EC5ED4" w:rsidP="00601134">
            <w:pPr>
              <w:spacing w:line="240" w:lineRule="auto"/>
              <w:rPr>
                <w:iCs/>
                <w:szCs w:val="24"/>
              </w:rPr>
            </w:pPr>
            <w:r w:rsidRPr="00582304">
              <w:rPr>
                <w:rFonts w:hint="eastAsia"/>
                <w:iCs/>
                <w:szCs w:val="24"/>
              </w:rPr>
              <w:t xml:space="preserve">Sample </w:t>
            </w:r>
            <w:r w:rsidRPr="00582304">
              <w:rPr>
                <w:iCs/>
                <w:szCs w:val="24"/>
              </w:rPr>
              <w:t>SE</w:t>
            </w:r>
          </w:p>
        </w:tc>
        <w:tc>
          <w:tcPr>
            <w:tcW w:w="992" w:type="dxa"/>
            <w:noWrap/>
            <w:hideMark/>
          </w:tcPr>
          <w:p w14:paraId="042FCA4B" w14:textId="77777777" w:rsidR="00EC5ED4" w:rsidRPr="00582304" w:rsidRDefault="00EC5ED4" w:rsidP="00601134">
            <w:pPr>
              <w:spacing w:line="240" w:lineRule="auto"/>
              <w:rPr>
                <w:iCs/>
                <w:szCs w:val="24"/>
              </w:rPr>
            </w:pPr>
            <w:r w:rsidRPr="00582304">
              <w:rPr>
                <w:iCs/>
                <w:szCs w:val="24"/>
              </w:rPr>
              <w:t>E</w:t>
            </w:r>
            <w:r w:rsidRPr="00582304">
              <w:rPr>
                <w:rFonts w:hint="eastAsia"/>
                <w:iCs/>
                <w:szCs w:val="24"/>
              </w:rPr>
              <w:t>s</w:t>
            </w:r>
            <w:r w:rsidRPr="00582304">
              <w:rPr>
                <w:iCs/>
                <w:szCs w:val="24"/>
              </w:rPr>
              <w:t xml:space="preserve">t. </w:t>
            </w:r>
            <w:r w:rsidRPr="00582304">
              <w:rPr>
                <w:rFonts w:hint="eastAsia"/>
                <w:iCs/>
                <w:szCs w:val="24"/>
              </w:rPr>
              <w:t>S</w:t>
            </w:r>
            <w:r w:rsidRPr="00582304">
              <w:rPr>
                <w:iCs/>
                <w:szCs w:val="24"/>
              </w:rPr>
              <w:t>D</w:t>
            </w:r>
          </w:p>
        </w:tc>
        <w:tc>
          <w:tcPr>
            <w:tcW w:w="990" w:type="dxa"/>
            <w:noWrap/>
            <w:hideMark/>
          </w:tcPr>
          <w:p w14:paraId="38704EE7" w14:textId="77777777" w:rsidR="00EC5ED4" w:rsidRPr="00582304" w:rsidRDefault="00EC5ED4" w:rsidP="00601134">
            <w:pPr>
              <w:spacing w:line="240" w:lineRule="auto"/>
              <w:rPr>
                <w:iCs/>
                <w:szCs w:val="24"/>
              </w:rPr>
            </w:pPr>
            <w:r w:rsidRPr="00582304">
              <w:rPr>
                <w:rFonts w:hint="eastAsia"/>
                <w:iCs/>
                <w:szCs w:val="24"/>
              </w:rPr>
              <w:t>RMSE</w:t>
            </w:r>
          </w:p>
        </w:tc>
        <w:tc>
          <w:tcPr>
            <w:tcW w:w="1278" w:type="dxa"/>
          </w:tcPr>
          <w:p w14:paraId="478FBB79" w14:textId="77777777" w:rsidR="00EC5ED4" w:rsidRPr="00582304" w:rsidRDefault="00EC5ED4" w:rsidP="00601134">
            <w:pPr>
              <w:spacing w:line="240" w:lineRule="auto"/>
              <w:rPr>
                <w:iCs/>
                <w:szCs w:val="24"/>
              </w:rPr>
            </w:pPr>
            <w:r w:rsidRPr="00582304">
              <w:rPr>
                <w:iCs/>
                <w:szCs w:val="24"/>
              </w:rPr>
              <w:t xml:space="preserve">95% CI </w:t>
            </w:r>
            <w:r w:rsidRPr="00582304">
              <w:rPr>
                <w:rFonts w:hint="eastAsia"/>
                <w:iCs/>
                <w:szCs w:val="24"/>
              </w:rPr>
              <w:t>Co</w:t>
            </w:r>
            <w:r w:rsidRPr="00582304">
              <w:rPr>
                <w:iCs/>
                <w:szCs w:val="24"/>
              </w:rPr>
              <w:t>verage</w:t>
            </w:r>
          </w:p>
        </w:tc>
      </w:tr>
      <w:tr w:rsidR="00EC5ED4" w:rsidRPr="00582304" w14:paraId="78BF3AC5" w14:textId="77777777" w:rsidTr="00B02083">
        <w:trPr>
          <w:trHeight w:val="324"/>
        </w:trPr>
        <w:tc>
          <w:tcPr>
            <w:tcW w:w="566" w:type="dxa"/>
            <w:vMerge w:val="restart"/>
            <w:tcBorders>
              <w:top w:val="double" w:sz="4" w:space="0" w:color="auto"/>
              <w:bottom w:val="nil"/>
            </w:tcBorders>
            <w:noWrap/>
            <w:hideMark/>
          </w:tcPr>
          <w:p w14:paraId="634666DF" w14:textId="77777777" w:rsidR="00EC5ED4" w:rsidRPr="00582304" w:rsidRDefault="00EC5ED4" w:rsidP="00601134">
            <w:pPr>
              <w:spacing w:line="240" w:lineRule="auto"/>
              <w:rPr>
                <w:iCs/>
                <w:szCs w:val="24"/>
              </w:rPr>
            </w:pPr>
            <w:r w:rsidRPr="00582304">
              <w:rPr>
                <w:iCs/>
                <w:szCs w:val="24"/>
              </w:rPr>
              <w:t>0.1</w:t>
            </w:r>
          </w:p>
        </w:tc>
        <w:tc>
          <w:tcPr>
            <w:tcW w:w="1274" w:type="dxa"/>
            <w:tcBorders>
              <w:top w:val="double" w:sz="4" w:space="0" w:color="auto"/>
              <w:bottom w:val="nil"/>
            </w:tcBorders>
          </w:tcPr>
          <w:p w14:paraId="1EE55EFE" w14:textId="77777777" w:rsidR="00EC5ED4" w:rsidRPr="00582304" w:rsidRDefault="00EC5ED4" w:rsidP="00601134">
            <w:pPr>
              <w:spacing w:line="240" w:lineRule="auto"/>
              <w:rPr>
                <w:color w:val="000000"/>
                <w:szCs w:val="24"/>
              </w:rPr>
            </w:pPr>
            <w:r w:rsidRPr="00582304">
              <w:rPr>
                <w:rFonts w:hint="eastAsia"/>
                <w:color w:val="000000"/>
                <w:szCs w:val="24"/>
              </w:rPr>
              <w:t>w</w:t>
            </w:r>
            <w:r>
              <w:rPr>
                <w:rFonts w:hint="eastAsia"/>
                <w:color w:val="000000"/>
                <w:szCs w:val="24"/>
              </w:rPr>
              <w:t>New</w:t>
            </w:r>
            <w:r w:rsidRPr="00582304">
              <w:rPr>
                <w:rFonts w:hint="eastAsia"/>
                <w:color w:val="000000"/>
                <w:szCs w:val="24"/>
              </w:rPr>
              <w:t>1</w:t>
            </w:r>
          </w:p>
        </w:tc>
        <w:tc>
          <w:tcPr>
            <w:tcW w:w="997" w:type="dxa"/>
            <w:vMerge w:val="restart"/>
            <w:tcBorders>
              <w:top w:val="double" w:sz="4" w:space="0" w:color="auto"/>
              <w:bottom w:val="nil"/>
            </w:tcBorders>
            <w:noWrap/>
          </w:tcPr>
          <w:p w14:paraId="6079F1EA" w14:textId="77777777" w:rsidR="00EC5ED4" w:rsidRPr="00582304" w:rsidRDefault="00EC5ED4" w:rsidP="00601134">
            <w:pPr>
              <w:spacing w:line="240" w:lineRule="auto"/>
              <w:rPr>
                <w:iCs/>
                <w:szCs w:val="24"/>
              </w:rPr>
            </w:pPr>
            <w:r>
              <w:rPr>
                <w:rFonts w:hint="eastAsia"/>
                <w:color w:val="000000"/>
              </w:rPr>
              <w:t>154.28</w:t>
            </w:r>
          </w:p>
        </w:tc>
        <w:tc>
          <w:tcPr>
            <w:tcW w:w="1084" w:type="dxa"/>
            <w:tcBorders>
              <w:top w:val="double" w:sz="4" w:space="0" w:color="auto"/>
              <w:bottom w:val="nil"/>
            </w:tcBorders>
            <w:noWrap/>
          </w:tcPr>
          <w:p w14:paraId="41428E53" w14:textId="77777777" w:rsidR="00EC5ED4" w:rsidRPr="00582304" w:rsidRDefault="00EC5ED4" w:rsidP="00601134">
            <w:pPr>
              <w:spacing w:line="240" w:lineRule="auto"/>
              <w:rPr>
                <w:iCs/>
                <w:szCs w:val="24"/>
              </w:rPr>
            </w:pPr>
            <w:r>
              <w:rPr>
                <w:rFonts w:hint="eastAsia"/>
                <w:color w:val="000000"/>
              </w:rPr>
              <w:t>288.19</w:t>
            </w:r>
          </w:p>
        </w:tc>
        <w:tc>
          <w:tcPr>
            <w:tcW w:w="1085" w:type="dxa"/>
            <w:tcBorders>
              <w:top w:val="double" w:sz="4" w:space="0" w:color="auto"/>
              <w:bottom w:val="nil"/>
            </w:tcBorders>
            <w:noWrap/>
          </w:tcPr>
          <w:p w14:paraId="315AEAB5" w14:textId="77777777" w:rsidR="00EC5ED4" w:rsidRPr="00582304" w:rsidRDefault="00EC5ED4" w:rsidP="00601134">
            <w:pPr>
              <w:spacing w:line="240" w:lineRule="auto"/>
              <w:rPr>
                <w:iCs/>
                <w:szCs w:val="24"/>
              </w:rPr>
            </w:pPr>
            <w:r>
              <w:rPr>
                <w:rFonts w:hint="eastAsia"/>
                <w:color w:val="000000"/>
              </w:rPr>
              <w:t>-11.81</w:t>
            </w:r>
          </w:p>
        </w:tc>
        <w:tc>
          <w:tcPr>
            <w:tcW w:w="1089" w:type="dxa"/>
            <w:tcBorders>
              <w:top w:val="double" w:sz="4" w:space="0" w:color="auto"/>
              <w:bottom w:val="nil"/>
            </w:tcBorders>
            <w:noWrap/>
          </w:tcPr>
          <w:p w14:paraId="07EAF275" w14:textId="77777777" w:rsidR="00EC5ED4" w:rsidRPr="00582304" w:rsidRDefault="00EC5ED4" w:rsidP="00601134">
            <w:pPr>
              <w:spacing w:line="240" w:lineRule="auto"/>
              <w:rPr>
                <w:iCs/>
                <w:szCs w:val="24"/>
              </w:rPr>
            </w:pPr>
            <w:r>
              <w:rPr>
                <w:rFonts w:hint="eastAsia"/>
                <w:color w:val="000000"/>
              </w:rPr>
              <w:t>33.85</w:t>
            </w:r>
          </w:p>
        </w:tc>
        <w:tc>
          <w:tcPr>
            <w:tcW w:w="992" w:type="dxa"/>
            <w:tcBorders>
              <w:top w:val="double" w:sz="4" w:space="0" w:color="auto"/>
              <w:bottom w:val="nil"/>
            </w:tcBorders>
            <w:noWrap/>
          </w:tcPr>
          <w:p w14:paraId="5B6417AB" w14:textId="77777777" w:rsidR="00EC5ED4" w:rsidRPr="00582304" w:rsidRDefault="00EC5ED4" w:rsidP="00601134">
            <w:pPr>
              <w:spacing w:line="240" w:lineRule="auto"/>
              <w:rPr>
                <w:iCs/>
                <w:szCs w:val="24"/>
              </w:rPr>
            </w:pPr>
            <w:r>
              <w:rPr>
                <w:rFonts w:hint="eastAsia"/>
                <w:color w:val="000000"/>
              </w:rPr>
              <w:t>30.26</w:t>
            </w:r>
          </w:p>
        </w:tc>
        <w:tc>
          <w:tcPr>
            <w:tcW w:w="990" w:type="dxa"/>
            <w:tcBorders>
              <w:top w:val="double" w:sz="4" w:space="0" w:color="auto"/>
              <w:bottom w:val="nil"/>
            </w:tcBorders>
            <w:noWrap/>
          </w:tcPr>
          <w:p w14:paraId="29ECD88F" w14:textId="77777777" w:rsidR="00EC5ED4" w:rsidRPr="00582304" w:rsidRDefault="00EC5ED4" w:rsidP="00601134">
            <w:pPr>
              <w:spacing w:line="240" w:lineRule="auto"/>
              <w:rPr>
                <w:iCs/>
                <w:szCs w:val="24"/>
              </w:rPr>
            </w:pPr>
            <w:r>
              <w:rPr>
                <w:rFonts w:hint="eastAsia"/>
                <w:color w:val="000000"/>
              </w:rPr>
              <w:t>35.84</w:t>
            </w:r>
          </w:p>
        </w:tc>
        <w:tc>
          <w:tcPr>
            <w:tcW w:w="1278" w:type="dxa"/>
            <w:tcBorders>
              <w:top w:val="double" w:sz="4" w:space="0" w:color="auto"/>
              <w:bottom w:val="nil"/>
            </w:tcBorders>
          </w:tcPr>
          <w:p w14:paraId="7E3CACD4" w14:textId="77777777" w:rsidR="00EC5ED4" w:rsidRPr="00582304" w:rsidRDefault="00EC5ED4" w:rsidP="00601134">
            <w:pPr>
              <w:spacing w:line="240" w:lineRule="auto"/>
              <w:rPr>
                <w:color w:val="FF0000"/>
                <w:szCs w:val="24"/>
              </w:rPr>
            </w:pPr>
            <w:r>
              <w:rPr>
                <w:rFonts w:hint="eastAsia"/>
                <w:color w:val="000000"/>
              </w:rPr>
              <w:t>0.92</w:t>
            </w:r>
          </w:p>
        </w:tc>
      </w:tr>
      <w:tr w:rsidR="00EC5ED4" w:rsidRPr="00582304" w14:paraId="4035FE8D" w14:textId="77777777" w:rsidTr="00B02083">
        <w:trPr>
          <w:trHeight w:val="324"/>
        </w:trPr>
        <w:tc>
          <w:tcPr>
            <w:tcW w:w="566" w:type="dxa"/>
            <w:vMerge/>
            <w:tcBorders>
              <w:top w:val="nil"/>
              <w:bottom w:val="nil"/>
            </w:tcBorders>
            <w:hideMark/>
          </w:tcPr>
          <w:p w14:paraId="5B3E9E36" w14:textId="77777777" w:rsidR="00EC5ED4" w:rsidRPr="00582304" w:rsidRDefault="00EC5ED4" w:rsidP="00601134">
            <w:pPr>
              <w:spacing w:line="240" w:lineRule="auto"/>
              <w:rPr>
                <w:iCs/>
                <w:szCs w:val="24"/>
              </w:rPr>
            </w:pPr>
          </w:p>
        </w:tc>
        <w:tc>
          <w:tcPr>
            <w:tcW w:w="1274" w:type="dxa"/>
            <w:tcBorders>
              <w:top w:val="nil"/>
              <w:bottom w:val="nil"/>
            </w:tcBorders>
          </w:tcPr>
          <w:p w14:paraId="0C486732" w14:textId="77777777" w:rsidR="00EC5ED4" w:rsidRPr="00582304" w:rsidRDefault="00EC5ED4" w:rsidP="00601134">
            <w:pPr>
              <w:spacing w:line="240" w:lineRule="auto"/>
              <w:rPr>
                <w:color w:val="000000"/>
                <w:szCs w:val="24"/>
              </w:rPr>
            </w:pPr>
            <w:r w:rsidRPr="00582304">
              <w:rPr>
                <w:color w:val="000000"/>
                <w:szCs w:val="24"/>
              </w:rPr>
              <w:t>w</w:t>
            </w:r>
            <w:r>
              <w:rPr>
                <w:rFonts w:hint="eastAsia"/>
                <w:color w:val="000000"/>
                <w:szCs w:val="24"/>
              </w:rPr>
              <w:t>New</w:t>
            </w:r>
            <w:r w:rsidRPr="00582304">
              <w:rPr>
                <w:color w:val="000000"/>
                <w:szCs w:val="24"/>
              </w:rPr>
              <w:t>2</w:t>
            </w:r>
          </w:p>
        </w:tc>
        <w:tc>
          <w:tcPr>
            <w:tcW w:w="997" w:type="dxa"/>
            <w:vMerge/>
            <w:tcBorders>
              <w:top w:val="nil"/>
              <w:bottom w:val="nil"/>
            </w:tcBorders>
          </w:tcPr>
          <w:p w14:paraId="50AB9A04" w14:textId="77777777" w:rsidR="00EC5ED4" w:rsidRPr="00582304" w:rsidRDefault="00EC5ED4" w:rsidP="00601134">
            <w:pPr>
              <w:spacing w:line="240" w:lineRule="auto"/>
              <w:rPr>
                <w:iCs/>
                <w:szCs w:val="24"/>
              </w:rPr>
            </w:pPr>
          </w:p>
        </w:tc>
        <w:tc>
          <w:tcPr>
            <w:tcW w:w="1084" w:type="dxa"/>
            <w:tcBorders>
              <w:top w:val="nil"/>
              <w:bottom w:val="nil"/>
            </w:tcBorders>
            <w:noWrap/>
          </w:tcPr>
          <w:p w14:paraId="624075C6" w14:textId="77777777" w:rsidR="00EC5ED4" w:rsidRPr="00582304" w:rsidRDefault="00EC5ED4" w:rsidP="00601134">
            <w:pPr>
              <w:spacing w:line="240" w:lineRule="auto"/>
              <w:rPr>
                <w:iCs/>
                <w:szCs w:val="24"/>
              </w:rPr>
            </w:pPr>
            <w:r>
              <w:rPr>
                <w:rFonts w:hint="eastAsia"/>
                <w:color w:val="000000"/>
              </w:rPr>
              <w:t>296.9</w:t>
            </w:r>
          </w:p>
        </w:tc>
        <w:tc>
          <w:tcPr>
            <w:tcW w:w="1085" w:type="dxa"/>
            <w:tcBorders>
              <w:top w:val="nil"/>
              <w:bottom w:val="nil"/>
            </w:tcBorders>
            <w:noWrap/>
          </w:tcPr>
          <w:p w14:paraId="5DF32377" w14:textId="77777777" w:rsidR="00EC5ED4" w:rsidRPr="00582304" w:rsidRDefault="00EC5ED4" w:rsidP="00601134">
            <w:pPr>
              <w:spacing w:line="240" w:lineRule="auto"/>
              <w:rPr>
                <w:iCs/>
                <w:szCs w:val="24"/>
              </w:rPr>
            </w:pPr>
            <w:r>
              <w:rPr>
                <w:rFonts w:hint="eastAsia"/>
                <w:color w:val="000000"/>
              </w:rPr>
              <w:t>-3.1</w:t>
            </w:r>
          </w:p>
        </w:tc>
        <w:tc>
          <w:tcPr>
            <w:tcW w:w="1089" w:type="dxa"/>
            <w:tcBorders>
              <w:top w:val="nil"/>
              <w:bottom w:val="nil"/>
            </w:tcBorders>
            <w:noWrap/>
          </w:tcPr>
          <w:p w14:paraId="53A473B5" w14:textId="77777777" w:rsidR="00EC5ED4" w:rsidRPr="00582304" w:rsidRDefault="00EC5ED4" w:rsidP="00601134">
            <w:pPr>
              <w:spacing w:line="240" w:lineRule="auto"/>
              <w:rPr>
                <w:iCs/>
                <w:szCs w:val="24"/>
              </w:rPr>
            </w:pPr>
            <w:r>
              <w:rPr>
                <w:rFonts w:hint="eastAsia"/>
                <w:color w:val="000000"/>
              </w:rPr>
              <w:t>44.25</w:t>
            </w:r>
          </w:p>
        </w:tc>
        <w:tc>
          <w:tcPr>
            <w:tcW w:w="992" w:type="dxa"/>
            <w:tcBorders>
              <w:top w:val="nil"/>
              <w:bottom w:val="nil"/>
            </w:tcBorders>
            <w:noWrap/>
          </w:tcPr>
          <w:p w14:paraId="66F7BAAC" w14:textId="77777777" w:rsidR="00EC5ED4" w:rsidRPr="00582304" w:rsidRDefault="00EC5ED4" w:rsidP="00601134">
            <w:pPr>
              <w:spacing w:line="240" w:lineRule="auto"/>
              <w:rPr>
                <w:iCs/>
                <w:szCs w:val="24"/>
              </w:rPr>
            </w:pPr>
            <w:r>
              <w:rPr>
                <w:rFonts w:hint="eastAsia"/>
                <w:color w:val="000000"/>
              </w:rPr>
              <w:t>37.21</w:t>
            </w:r>
          </w:p>
        </w:tc>
        <w:tc>
          <w:tcPr>
            <w:tcW w:w="990" w:type="dxa"/>
            <w:tcBorders>
              <w:top w:val="nil"/>
              <w:bottom w:val="nil"/>
            </w:tcBorders>
            <w:noWrap/>
          </w:tcPr>
          <w:p w14:paraId="48C1431B" w14:textId="77777777" w:rsidR="00EC5ED4" w:rsidRPr="00582304" w:rsidRDefault="00EC5ED4" w:rsidP="00601134">
            <w:pPr>
              <w:spacing w:line="240" w:lineRule="auto"/>
              <w:rPr>
                <w:iCs/>
                <w:szCs w:val="24"/>
              </w:rPr>
            </w:pPr>
            <w:r>
              <w:rPr>
                <w:rFonts w:hint="eastAsia"/>
                <w:color w:val="000000"/>
              </w:rPr>
              <w:t>44.34</w:t>
            </w:r>
          </w:p>
        </w:tc>
        <w:tc>
          <w:tcPr>
            <w:tcW w:w="1278" w:type="dxa"/>
            <w:tcBorders>
              <w:top w:val="nil"/>
              <w:bottom w:val="nil"/>
            </w:tcBorders>
          </w:tcPr>
          <w:p w14:paraId="39384EDB" w14:textId="77777777" w:rsidR="00EC5ED4" w:rsidRPr="00582304" w:rsidRDefault="00EC5ED4" w:rsidP="00601134">
            <w:pPr>
              <w:spacing w:line="240" w:lineRule="auto"/>
              <w:rPr>
                <w:color w:val="FF0000"/>
                <w:szCs w:val="24"/>
              </w:rPr>
            </w:pPr>
            <w:r>
              <w:rPr>
                <w:rFonts w:hint="eastAsia"/>
                <w:color w:val="000000"/>
              </w:rPr>
              <w:t>0.93</w:t>
            </w:r>
          </w:p>
        </w:tc>
      </w:tr>
      <w:tr w:rsidR="00EC5ED4" w:rsidRPr="00582304" w14:paraId="4D56A49E" w14:textId="77777777" w:rsidTr="00B02083">
        <w:trPr>
          <w:trHeight w:val="324"/>
        </w:trPr>
        <w:tc>
          <w:tcPr>
            <w:tcW w:w="566" w:type="dxa"/>
            <w:vMerge/>
            <w:tcBorders>
              <w:top w:val="nil"/>
              <w:bottom w:val="nil"/>
            </w:tcBorders>
            <w:hideMark/>
          </w:tcPr>
          <w:p w14:paraId="72733CA3" w14:textId="77777777" w:rsidR="00EC5ED4" w:rsidRPr="00582304" w:rsidRDefault="00EC5ED4" w:rsidP="00601134">
            <w:pPr>
              <w:spacing w:line="240" w:lineRule="auto"/>
              <w:rPr>
                <w:iCs/>
                <w:szCs w:val="24"/>
              </w:rPr>
            </w:pPr>
          </w:p>
        </w:tc>
        <w:tc>
          <w:tcPr>
            <w:tcW w:w="1274" w:type="dxa"/>
            <w:tcBorders>
              <w:top w:val="nil"/>
              <w:bottom w:val="nil"/>
            </w:tcBorders>
          </w:tcPr>
          <w:p w14:paraId="49EA3C1D" w14:textId="77777777" w:rsidR="00EC5ED4" w:rsidRPr="00582304" w:rsidRDefault="00EC5ED4" w:rsidP="00601134">
            <w:pPr>
              <w:spacing w:line="240" w:lineRule="auto"/>
              <w:rPr>
                <w:color w:val="000000"/>
                <w:szCs w:val="24"/>
              </w:rPr>
            </w:pPr>
            <w:r w:rsidRPr="00582304">
              <w:rPr>
                <w:color w:val="000000"/>
                <w:szCs w:val="24"/>
              </w:rPr>
              <w:t>wChao2</w:t>
            </w:r>
          </w:p>
        </w:tc>
        <w:tc>
          <w:tcPr>
            <w:tcW w:w="997" w:type="dxa"/>
            <w:vMerge/>
            <w:tcBorders>
              <w:top w:val="nil"/>
              <w:bottom w:val="nil"/>
            </w:tcBorders>
          </w:tcPr>
          <w:p w14:paraId="3A110AF6" w14:textId="77777777" w:rsidR="00EC5ED4" w:rsidRPr="00582304" w:rsidRDefault="00EC5ED4" w:rsidP="00601134">
            <w:pPr>
              <w:spacing w:line="240" w:lineRule="auto"/>
              <w:rPr>
                <w:iCs/>
                <w:szCs w:val="24"/>
              </w:rPr>
            </w:pPr>
          </w:p>
        </w:tc>
        <w:tc>
          <w:tcPr>
            <w:tcW w:w="1084" w:type="dxa"/>
            <w:tcBorders>
              <w:top w:val="nil"/>
              <w:bottom w:val="nil"/>
            </w:tcBorders>
            <w:noWrap/>
          </w:tcPr>
          <w:p w14:paraId="3ADE64D2" w14:textId="77777777" w:rsidR="00EC5ED4" w:rsidRPr="00582304" w:rsidRDefault="00EC5ED4" w:rsidP="00601134">
            <w:pPr>
              <w:spacing w:line="240" w:lineRule="auto"/>
              <w:rPr>
                <w:iCs/>
                <w:szCs w:val="24"/>
              </w:rPr>
            </w:pPr>
            <w:r>
              <w:rPr>
                <w:rFonts w:hint="eastAsia"/>
                <w:color w:val="000000"/>
              </w:rPr>
              <w:t>225.06</w:t>
            </w:r>
          </w:p>
        </w:tc>
        <w:tc>
          <w:tcPr>
            <w:tcW w:w="1085" w:type="dxa"/>
            <w:tcBorders>
              <w:top w:val="nil"/>
              <w:bottom w:val="nil"/>
            </w:tcBorders>
            <w:noWrap/>
          </w:tcPr>
          <w:p w14:paraId="00CEA3E2" w14:textId="77777777" w:rsidR="00EC5ED4" w:rsidRPr="00582304" w:rsidRDefault="00EC5ED4" w:rsidP="00601134">
            <w:pPr>
              <w:spacing w:line="240" w:lineRule="auto"/>
              <w:rPr>
                <w:iCs/>
                <w:szCs w:val="24"/>
              </w:rPr>
            </w:pPr>
            <w:r>
              <w:rPr>
                <w:rFonts w:hint="eastAsia"/>
                <w:color w:val="000000"/>
              </w:rPr>
              <w:t>-74.94</w:t>
            </w:r>
          </w:p>
        </w:tc>
        <w:tc>
          <w:tcPr>
            <w:tcW w:w="1089" w:type="dxa"/>
            <w:tcBorders>
              <w:top w:val="nil"/>
              <w:bottom w:val="nil"/>
            </w:tcBorders>
            <w:noWrap/>
          </w:tcPr>
          <w:p w14:paraId="1271D58B" w14:textId="77777777" w:rsidR="00EC5ED4" w:rsidRPr="00582304" w:rsidRDefault="00EC5ED4" w:rsidP="00601134">
            <w:pPr>
              <w:spacing w:line="240" w:lineRule="auto"/>
              <w:rPr>
                <w:iCs/>
                <w:szCs w:val="24"/>
              </w:rPr>
            </w:pPr>
            <w:r>
              <w:rPr>
                <w:rFonts w:hint="eastAsia"/>
                <w:color w:val="000000"/>
              </w:rPr>
              <w:t>20.74</w:t>
            </w:r>
          </w:p>
        </w:tc>
        <w:tc>
          <w:tcPr>
            <w:tcW w:w="992" w:type="dxa"/>
            <w:tcBorders>
              <w:top w:val="nil"/>
              <w:bottom w:val="nil"/>
            </w:tcBorders>
            <w:noWrap/>
          </w:tcPr>
          <w:p w14:paraId="3419F111" w14:textId="77777777" w:rsidR="00EC5ED4" w:rsidRPr="00582304" w:rsidRDefault="00EC5ED4" w:rsidP="00601134">
            <w:pPr>
              <w:spacing w:line="240" w:lineRule="auto"/>
              <w:rPr>
                <w:iCs/>
                <w:szCs w:val="24"/>
              </w:rPr>
            </w:pPr>
            <w:r>
              <w:rPr>
                <w:rFonts w:hint="eastAsia"/>
                <w:color w:val="000000"/>
              </w:rPr>
              <w:t>16.82</w:t>
            </w:r>
          </w:p>
        </w:tc>
        <w:tc>
          <w:tcPr>
            <w:tcW w:w="990" w:type="dxa"/>
            <w:tcBorders>
              <w:top w:val="nil"/>
              <w:bottom w:val="nil"/>
            </w:tcBorders>
            <w:noWrap/>
          </w:tcPr>
          <w:p w14:paraId="6241E7A9" w14:textId="77777777" w:rsidR="00EC5ED4" w:rsidRPr="00582304" w:rsidRDefault="00EC5ED4" w:rsidP="00601134">
            <w:pPr>
              <w:spacing w:line="240" w:lineRule="auto"/>
              <w:rPr>
                <w:iCs/>
                <w:szCs w:val="24"/>
              </w:rPr>
            </w:pPr>
            <w:r>
              <w:rPr>
                <w:rFonts w:hint="eastAsia"/>
                <w:color w:val="000000"/>
              </w:rPr>
              <w:t>77.76</w:t>
            </w:r>
          </w:p>
        </w:tc>
        <w:tc>
          <w:tcPr>
            <w:tcW w:w="1278" w:type="dxa"/>
            <w:tcBorders>
              <w:top w:val="nil"/>
              <w:bottom w:val="nil"/>
            </w:tcBorders>
          </w:tcPr>
          <w:p w14:paraId="156135B9" w14:textId="77777777" w:rsidR="00EC5ED4" w:rsidRPr="00582304" w:rsidRDefault="00EC5ED4" w:rsidP="00601134">
            <w:pPr>
              <w:spacing w:line="240" w:lineRule="auto"/>
              <w:rPr>
                <w:color w:val="000000"/>
                <w:szCs w:val="24"/>
              </w:rPr>
            </w:pPr>
            <w:r>
              <w:rPr>
                <w:rFonts w:hint="eastAsia"/>
                <w:color w:val="000000"/>
              </w:rPr>
              <w:t>0.88</w:t>
            </w:r>
          </w:p>
        </w:tc>
      </w:tr>
      <w:tr w:rsidR="00EC5ED4" w:rsidRPr="00582304" w14:paraId="160701C4" w14:textId="77777777" w:rsidTr="00B02083">
        <w:trPr>
          <w:trHeight w:val="324"/>
        </w:trPr>
        <w:tc>
          <w:tcPr>
            <w:tcW w:w="566" w:type="dxa"/>
            <w:vMerge/>
            <w:tcBorders>
              <w:top w:val="nil"/>
              <w:bottom w:val="single" w:sz="4" w:space="0" w:color="auto"/>
            </w:tcBorders>
          </w:tcPr>
          <w:p w14:paraId="0FF613E6" w14:textId="77777777" w:rsidR="00EC5ED4" w:rsidRPr="00582304" w:rsidRDefault="00EC5ED4" w:rsidP="00601134">
            <w:pPr>
              <w:spacing w:line="240" w:lineRule="auto"/>
              <w:rPr>
                <w:iCs/>
                <w:szCs w:val="24"/>
              </w:rPr>
            </w:pPr>
          </w:p>
        </w:tc>
        <w:tc>
          <w:tcPr>
            <w:tcW w:w="1274" w:type="dxa"/>
            <w:tcBorders>
              <w:top w:val="nil"/>
              <w:bottom w:val="single" w:sz="4" w:space="0" w:color="auto"/>
            </w:tcBorders>
          </w:tcPr>
          <w:p w14:paraId="6E661181" w14:textId="77777777" w:rsidR="00EC5ED4" w:rsidRPr="00582304" w:rsidRDefault="00EC5ED4" w:rsidP="00601134">
            <w:pPr>
              <w:spacing w:line="240" w:lineRule="auto"/>
              <w:rPr>
                <w:color w:val="000000"/>
                <w:szCs w:val="24"/>
              </w:rPr>
            </w:pPr>
            <w:r>
              <w:rPr>
                <w:rFonts w:hint="eastAsia"/>
                <w:color w:val="000000"/>
                <w:szCs w:val="24"/>
              </w:rPr>
              <w:t>New</w:t>
            </w:r>
          </w:p>
        </w:tc>
        <w:tc>
          <w:tcPr>
            <w:tcW w:w="997" w:type="dxa"/>
            <w:vMerge/>
            <w:tcBorders>
              <w:top w:val="nil"/>
              <w:bottom w:val="single" w:sz="4" w:space="0" w:color="auto"/>
            </w:tcBorders>
          </w:tcPr>
          <w:p w14:paraId="5CBA6F7B" w14:textId="77777777" w:rsidR="00EC5ED4" w:rsidRPr="00582304" w:rsidRDefault="00EC5ED4" w:rsidP="00601134">
            <w:pPr>
              <w:spacing w:line="240" w:lineRule="auto"/>
              <w:rPr>
                <w:iCs/>
                <w:szCs w:val="24"/>
              </w:rPr>
            </w:pPr>
          </w:p>
        </w:tc>
        <w:tc>
          <w:tcPr>
            <w:tcW w:w="1084" w:type="dxa"/>
            <w:tcBorders>
              <w:top w:val="nil"/>
              <w:bottom w:val="single" w:sz="4" w:space="0" w:color="auto"/>
            </w:tcBorders>
            <w:noWrap/>
          </w:tcPr>
          <w:p w14:paraId="7753B7FE" w14:textId="77777777" w:rsidR="00EC5ED4" w:rsidRPr="00582304" w:rsidRDefault="00EC5ED4" w:rsidP="00601134">
            <w:pPr>
              <w:spacing w:line="240" w:lineRule="auto"/>
              <w:rPr>
                <w:color w:val="000000"/>
              </w:rPr>
            </w:pPr>
            <w:r>
              <w:rPr>
                <w:rFonts w:hint="eastAsia"/>
                <w:color w:val="000000"/>
              </w:rPr>
              <w:t>262.05</w:t>
            </w:r>
          </w:p>
        </w:tc>
        <w:tc>
          <w:tcPr>
            <w:tcW w:w="1085" w:type="dxa"/>
            <w:tcBorders>
              <w:top w:val="nil"/>
              <w:bottom w:val="single" w:sz="4" w:space="0" w:color="auto"/>
            </w:tcBorders>
            <w:noWrap/>
          </w:tcPr>
          <w:p w14:paraId="61C68435" w14:textId="77777777" w:rsidR="00EC5ED4" w:rsidRPr="00582304" w:rsidRDefault="00EC5ED4" w:rsidP="00601134">
            <w:pPr>
              <w:spacing w:line="240" w:lineRule="auto"/>
              <w:rPr>
                <w:color w:val="000000"/>
              </w:rPr>
            </w:pPr>
            <w:r>
              <w:rPr>
                <w:rFonts w:hint="eastAsia"/>
                <w:color w:val="000000"/>
              </w:rPr>
              <w:t>-37.95</w:t>
            </w:r>
          </w:p>
        </w:tc>
        <w:tc>
          <w:tcPr>
            <w:tcW w:w="1089" w:type="dxa"/>
            <w:tcBorders>
              <w:top w:val="nil"/>
              <w:bottom w:val="single" w:sz="4" w:space="0" w:color="auto"/>
            </w:tcBorders>
            <w:noWrap/>
          </w:tcPr>
          <w:p w14:paraId="17CAC5B0" w14:textId="77777777" w:rsidR="00EC5ED4" w:rsidRPr="00582304" w:rsidRDefault="00EC5ED4" w:rsidP="00601134">
            <w:pPr>
              <w:spacing w:line="240" w:lineRule="auto"/>
              <w:rPr>
                <w:color w:val="000000"/>
              </w:rPr>
            </w:pPr>
            <w:r>
              <w:rPr>
                <w:rFonts w:hint="eastAsia"/>
                <w:color w:val="000000"/>
              </w:rPr>
              <w:t>42.71</w:t>
            </w:r>
          </w:p>
        </w:tc>
        <w:tc>
          <w:tcPr>
            <w:tcW w:w="992" w:type="dxa"/>
            <w:tcBorders>
              <w:top w:val="nil"/>
              <w:bottom w:val="single" w:sz="4" w:space="0" w:color="auto"/>
            </w:tcBorders>
            <w:noWrap/>
          </w:tcPr>
          <w:p w14:paraId="590EC202" w14:textId="77777777" w:rsidR="00EC5ED4" w:rsidRPr="00582304" w:rsidRDefault="00EC5ED4" w:rsidP="00601134">
            <w:pPr>
              <w:spacing w:line="240" w:lineRule="auto"/>
              <w:rPr>
                <w:color w:val="000000"/>
              </w:rPr>
            </w:pPr>
            <w:r>
              <w:rPr>
                <w:rFonts w:hint="eastAsia"/>
                <w:color w:val="000000"/>
              </w:rPr>
              <w:t>35.21</w:t>
            </w:r>
          </w:p>
        </w:tc>
        <w:tc>
          <w:tcPr>
            <w:tcW w:w="990" w:type="dxa"/>
            <w:tcBorders>
              <w:top w:val="nil"/>
              <w:bottom w:val="single" w:sz="4" w:space="0" w:color="auto"/>
            </w:tcBorders>
            <w:noWrap/>
          </w:tcPr>
          <w:p w14:paraId="2635B519" w14:textId="77777777" w:rsidR="00EC5ED4" w:rsidRPr="00582304" w:rsidRDefault="00EC5ED4" w:rsidP="00601134">
            <w:pPr>
              <w:spacing w:line="240" w:lineRule="auto"/>
              <w:rPr>
                <w:color w:val="000000"/>
              </w:rPr>
            </w:pPr>
            <w:r>
              <w:rPr>
                <w:rFonts w:hint="eastAsia"/>
                <w:color w:val="000000"/>
              </w:rPr>
              <w:t>57.12</w:t>
            </w:r>
          </w:p>
        </w:tc>
        <w:tc>
          <w:tcPr>
            <w:tcW w:w="1278" w:type="dxa"/>
            <w:tcBorders>
              <w:top w:val="nil"/>
              <w:bottom w:val="single" w:sz="4" w:space="0" w:color="auto"/>
            </w:tcBorders>
          </w:tcPr>
          <w:p w14:paraId="757148E9" w14:textId="77777777" w:rsidR="00EC5ED4" w:rsidRPr="00582304" w:rsidRDefault="00EC5ED4" w:rsidP="00601134">
            <w:pPr>
              <w:spacing w:line="240" w:lineRule="auto"/>
              <w:rPr>
                <w:color w:val="000000"/>
              </w:rPr>
            </w:pPr>
            <w:r>
              <w:rPr>
                <w:rFonts w:hint="eastAsia"/>
                <w:color w:val="000000"/>
              </w:rPr>
              <w:t>0.88</w:t>
            </w:r>
          </w:p>
        </w:tc>
      </w:tr>
      <w:tr w:rsidR="00EC5ED4" w:rsidRPr="00582304" w14:paraId="69E18AF9" w14:textId="77777777" w:rsidTr="00B02083">
        <w:trPr>
          <w:trHeight w:val="324"/>
        </w:trPr>
        <w:tc>
          <w:tcPr>
            <w:tcW w:w="566" w:type="dxa"/>
            <w:vMerge w:val="restart"/>
            <w:tcBorders>
              <w:top w:val="single" w:sz="4" w:space="0" w:color="auto"/>
              <w:bottom w:val="nil"/>
            </w:tcBorders>
            <w:noWrap/>
          </w:tcPr>
          <w:p w14:paraId="25DB7E11" w14:textId="77777777" w:rsidR="00EC5ED4" w:rsidRPr="00582304" w:rsidRDefault="00EC5ED4" w:rsidP="00601134">
            <w:pPr>
              <w:spacing w:line="240" w:lineRule="auto"/>
              <w:rPr>
                <w:iCs/>
                <w:szCs w:val="24"/>
              </w:rPr>
            </w:pPr>
            <w:r w:rsidRPr="00582304">
              <w:rPr>
                <w:rFonts w:hint="eastAsia"/>
                <w:iCs/>
                <w:szCs w:val="24"/>
              </w:rPr>
              <w:t>0</w:t>
            </w:r>
            <w:r w:rsidRPr="00582304">
              <w:rPr>
                <w:iCs/>
                <w:szCs w:val="24"/>
              </w:rPr>
              <w:t>.3</w:t>
            </w:r>
          </w:p>
        </w:tc>
        <w:tc>
          <w:tcPr>
            <w:tcW w:w="1274" w:type="dxa"/>
            <w:tcBorders>
              <w:top w:val="single" w:sz="4" w:space="0" w:color="auto"/>
              <w:bottom w:val="nil"/>
            </w:tcBorders>
          </w:tcPr>
          <w:p w14:paraId="70801F0D" w14:textId="77777777" w:rsidR="00EC5ED4" w:rsidRPr="00582304" w:rsidRDefault="00EC5ED4" w:rsidP="00601134">
            <w:pPr>
              <w:spacing w:line="240" w:lineRule="auto"/>
              <w:rPr>
                <w:color w:val="000000"/>
                <w:szCs w:val="24"/>
              </w:rPr>
            </w:pPr>
            <w:r w:rsidRPr="00582304">
              <w:rPr>
                <w:rFonts w:hint="eastAsia"/>
                <w:color w:val="000000"/>
                <w:szCs w:val="24"/>
              </w:rPr>
              <w:t>w</w:t>
            </w:r>
            <w:r>
              <w:rPr>
                <w:rFonts w:hint="eastAsia"/>
                <w:color w:val="000000"/>
                <w:szCs w:val="24"/>
              </w:rPr>
              <w:t>New</w:t>
            </w:r>
            <w:r w:rsidRPr="00582304">
              <w:rPr>
                <w:rFonts w:hint="eastAsia"/>
                <w:color w:val="000000"/>
                <w:szCs w:val="24"/>
              </w:rPr>
              <w:t>1</w:t>
            </w:r>
          </w:p>
        </w:tc>
        <w:tc>
          <w:tcPr>
            <w:tcW w:w="997" w:type="dxa"/>
            <w:vMerge w:val="restart"/>
            <w:tcBorders>
              <w:top w:val="single" w:sz="4" w:space="0" w:color="auto"/>
              <w:bottom w:val="nil"/>
            </w:tcBorders>
            <w:noWrap/>
          </w:tcPr>
          <w:p w14:paraId="7E341D7F" w14:textId="77777777" w:rsidR="00EC5ED4" w:rsidRPr="00582304" w:rsidRDefault="00EC5ED4" w:rsidP="00601134">
            <w:pPr>
              <w:spacing w:line="240" w:lineRule="auto"/>
              <w:rPr>
                <w:iCs/>
                <w:szCs w:val="24"/>
              </w:rPr>
            </w:pPr>
            <w:r>
              <w:rPr>
                <w:rFonts w:hint="eastAsia"/>
                <w:color w:val="000000"/>
              </w:rPr>
              <w:t>218.34</w:t>
            </w:r>
          </w:p>
        </w:tc>
        <w:tc>
          <w:tcPr>
            <w:tcW w:w="1084" w:type="dxa"/>
            <w:tcBorders>
              <w:top w:val="single" w:sz="4" w:space="0" w:color="auto"/>
              <w:bottom w:val="nil"/>
            </w:tcBorders>
            <w:noWrap/>
          </w:tcPr>
          <w:p w14:paraId="305C8102" w14:textId="77777777" w:rsidR="00EC5ED4" w:rsidRPr="00582304" w:rsidRDefault="00EC5ED4" w:rsidP="00601134">
            <w:pPr>
              <w:spacing w:line="240" w:lineRule="auto"/>
              <w:rPr>
                <w:iCs/>
                <w:szCs w:val="24"/>
              </w:rPr>
            </w:pPr>
            <w:r>
              <w:rPr>
                <w:rFonts w:hint="eastAsia"/>
                <w:color w:val="000000"/>
              </w:rPr>
              <w:t>295.64</w:t>
            </w:r>
          </w:p>
        </w:tc>
        <w:tc>
          <w:tcPr>
            <w:tcW w:w="1085" w:type="dxa"/>
            <w:tcBorders>
              <w:top w:val="single" w:sz="4" w:space="0" w:color="auto"/>
              <w:bottom w:val="nil"/>
            </w:tcBorders>
            <w:noWrap/>
          </w:tcPr>
          <w:p w14:paraId="67CDE48B" w14:textId="77777777" w:rsidR="00EC5ED4" w:rsidRPr="00582304" w:rsidRDefault="00EC5ED4" w:rsidP="00601134">
            <w:pPr>
              <w:spacing w:line="240" w:lineRule="auto"/>
              <w:rPr>
                <w:iCs/>
                <w:szCs w:val="24"/>
              </w:rPr>
            </w:pPr>
            <w:r>
              <w:rPr>
                <w:rFonts w:hint="eastAsia"/>
                <w:color w:val="000000"/>
              </w:rPr>
              <w:t>-4.36</w:t>
            </w:r>
          </w:p>
        </w:tc>
        <w:tc>
          <w:tcPr>
            <w:tcW w:w="1089" w:type="dxa"/>
            <w:tcBorders>
              <w:top w:val="single" w:sz="4" w:space="0" w:color="auto"/>
              <w:bottom w:val="nil"/>
            </w:tcBorders>
            <w:noWrap/>
          </w:tcPr>
          <w:p w14:paraId="60C598E3" w14:textId="77777777" w:rsidR="00EC5ED4" w:rsidRPr="00582304" w:rsidRDefault="00EC5ED4" w:rsidP="00601134">
            <w:pPr>
              <w:spacing w:line="240" w:lineRule="auto"/>
              <w:rPr>
                <w:iCs/>
                <w:szCs w:val="24"/>
              </w:rPr>
            </w:pPr>
            <w:r>
              <w:rPr>
                <w:rFonts w:hint="eastAsia"/>
                <w:color w:val="000000"/>
              </w:rPr>
              <w:t>18.74</w:t>
            </w:r>
          </w:p>
        </w:tc>
        <w:tc>
          <w:tcPr>
            <w:tcW w:w="992" w:type="dxa"/>
            <w:tcBorders>
              <w:top w:val="single" w:sz="4" w:space="0" w:color="auto"/>
              <w:bottom w:val="nil"/>
            </w:tcBorders>
            <w:noWrap/>
          </w:tcPr>
          <w:p w14:paraId="178727FD" w14:textId="77777777" w:rsidR="00EC5ED4" w:rsidRPr="00582304" w:rsidRDefault="00EC5ED4" w:rsidP="00601134">
            <w:pPr>
              <w:spacing w:line="240" w:lineRule="auto"/>
              <w:rPr>
                <w:iCs/>
                <w:szCs w:val="24"/>
              </w:rPr>
            </w:pPr>
            <w:r>
              <w:rPr>
                <w:rFonts w:hint="eastAsia"/>
                <w:color w:val="000000"/>
              </w:rPr>
              <w:t>17.87</w:t>
            </w:r>
          </w:p>
        </w:tc>
        <w:tc>
          <w:tcPr>
            <w:tcW w:w="990" w:type="dxa"/>
            <w:tcBorders>
              <w:top w:val="single" w:sz="4" w:space="0" w:color="auto"/>
              <w:bottom w:val="nil"/>
            </w:tcBorders>
            <w:noWrap/>
          </w:tcPr>
          <w:p w14:paraId="3715E17D" w14:textId="77777777" w:rsidR="00EC5ED4" w:rsidRPr="00582304" w:rsidRDefault="00EC5ED4" w:rsidP="00601134">
            <w:pPr>
              <w:spacing w:line="240" w:lineRule="auto"/>
              <w:rPr>
                <w:iCs/>
                <w:szCs w:val="24"/>
              </w:rPr>
            </w:pPr>
            <w:r>
              <w:rPr>
                <w:rFonts w:hint="eastAsia"/>
                <w:color w:val="000000"/>
              </w:rPr>
              <w:t>19.23</w:t>
            </w:r>
          </w:p>
        </w:tc>
        <w:tc>
          <w:tcPr>
            <w:tcW w:w="1278" w:type="dxa"/>
            <w:tcBorders>
              <w:top w:val="single" w:sz="4" w:space="0" w:color="auto"/>
              <w:bottom w:val="nil"/>
            </w:tcBorders>
          </w:tcPr>
          <w:p w14:paraId="5D784450" w14:textId="77777777" w:rsidR="00EC5ED4" w:rsidRPr="00582304" w:rsidRDefault="00EC5ED4" w:rsidP="00601134">
            <w:pPr>
              <w:spacing w:line="240" w:lineRule="auto"/>
              <w:rPr>
                <w:color w:val="000000"/>
                <w:szCs w:val="24"/>
              </w:rPr>
            </w:pPr>
            <w:r>
              <w:rPr>
                <w:rFonts w:hint="eastAsia"/>
                <w:color w:val="000000"/>
              </w:rPr>
              <w:t>0.94</w:t>
            </w:r>
          </w:p>
        </w:tc>
      </w:tr>
      <w:tr w:rsidR="00EC5ED4" w:rsidRPr="00582304" w14:paraId="10A04B7C" w14:textId="77777777" w:rsidTr="00B02083">
        <w:trPr>
          <w:trHeight w:val="324"/>
        </w:trPr>
        <w:tc>
          <w:tcPr>
            <w:tcW w:w="566" w:type="dxa"/>
            <w:vMerge/>
            <w:tcBorders>
              <w:top w:val="nil"/>
              <w:bottom w:val="nil"/>
            </w:tcBorders>
          </w:tcPr>
          <w:p w14:paraId="0C9D7177" w14:textId="77777777" w:rsidR="00EC5ED4" w:rsidRPr="00582304" w:rsidRDefault="00EC5ED4" w:rsidP="00601134">
            <w:pPr>
              <w:spacing w:line="240" w:lineRule="auto"/>
              <w:rPr>
                <w:iCs/>
                <w:szCs w:val="24"/>
              </w:rPr>
            </w:pPr>
          </w:p>
        </w:tc>
        <w:tc>
          <w:tcPr>
            <w:tcW w:w="1274" w:type="dxa"/>
            <w:tcBorders>
              <w:top w:val="nil"/>
              <w:bottom w:val="nil"/>
            </w:tcBorders>
          </w:tcPr>
          <w:p w14:paraId="0F169124" w14:textId="77777777" w:rsidR="00EC5ED4" w:rsidRPr="00582304" w:rsidRDefault="00EC5ED4" w:rsidP="00601134">
            <w:pPr>
              <w:spacing w:line="240" w:lineRule="auto"/>
              <w:rPr>
                <w:iCs/>
                <w:szCs w:val="24"/>
              </w:rPr>
            </w:pPr>
            <w:r w:rsidRPr="00582304">
              <w:rPr>
                <w:color w:val="000000"/>
                <w:szCs w:val="24"/>
              </w:rPr>
              <w:t>w</w:t>
            </w:r>
            <w:r>
              <w:rPr>
                <w:rFonts w:hint="eastAsia"/>
                <w:color w:val="000000"/>
                <w:szCs w:val="24"/>
              </w:rPr>
              <w:t>New</w:t>
            </w:r>
            <w:r w:rsidRPr="00582304">
              <w:rPr>
                <w:color w:val="000000"/>
                <w:szCs w:val="24"/>
              </w:rPr>
              <w:t>2</w:t>
            </w:r>
          </w:p>
        </w:tc>
        <w:tc>
          <w:tcPr>
            <w:tcW w:w="997" w:type="dxa"/>
            <w:vMerge/>
            <w:tcBorders>
              <w:top w:val="nil"/>
              <w:bottom w:val="nil"/>
            </w:tcBorders>
          </w:tcPr>
          <w:p w14:paraId="6FCABA50" w14:textId="77777777" w:rsidR="00EC5ED4" w:rsidRPr="00582304" w:rsidRDefault="00EC5ED4" w:rsidP="00601134">
            <w:pPr>
              <w:spacing w:line="240" w:lineRule="auto"/>
              <w:rPr>
                <w:iCs/>
                <w:szCs w:val="24"/>
              </w:rPr>
            </w:pPr>
          </w:p>
        </w:tc>
        <w:tc>
          <w:tcPr>
            <w:tcW w:w="1084" w:type="dxa"/>
            <w:tcBorders>
              <w:top w:val="nil"/>
              <w:bottom w:val="nil"/>
            </w:tcBorders>
            <w:noWrap/>
          </w:tcPr>
          <w:p w14:paraId="4F5A7DA8" w14:textId="77777777" w:rsidR="00EC5ED4" w:rsidRPr="00582304" w:rsidRDefault="00EC5ED4" w:rsidP="00601134">
            <w:pPr>
              <w:spacing w:line="240" w:lineRule="auto"/>
              <w:rPr>
                <w:iCs/>
                <w:szCs w:val="24"/>
              </w:rPr>
            </w:pPr>
            <w:r>
              <w:rPr>
                <w:rFonts w:hint="eastAsia"/>
                <w:color w:val="000000"/>
              </w:rPr>
              <w:t>300.33</w:t>
            </w:r>
          </w:p>
        </w:tc>
        <w:tc>
          <w:tcPr>
            <w:tcW w:w="1085" w:type="dxa"/>
            <w:tcBorders>
              <w:top w:val="nil"/>
              <w:bottom w:val="nil"/>
            </w:tcBorders>
            <w:noWrap/>
          </w:tcPr>
          <w:p w14:paraId="5D9373C4" w14:textId="77777777" w:rsidR="00EC5ED4" w:rsidRPr="00582304" w:rsidRDefault="00EC5ED4" w:rsidP="00601134">
            <w:pPr>
              <w:spacing w:line="240" w:lineRule="auto"/>
              <w:rPr>
                <w:iCs/>
                <w:szCs w:val="24"/>
              </w:rPr>
            </w:pPr>
            <w:r>
              <w:rPr>
                <w:rFonts w:hint="eastAsia"/>
                <w:color w:val="000000"/>
              </w:rPr>
              <w:t>0.33</w:t>
            </w:r>
          </w:p>
        </w:tc>
        <w:tc>
          <w:tcPr>
            <w:tcW w:w="1089" w:type="dxa"/>
            <w:tcBorders>
              <w:top w:val="nil"/>
              <w:bottom w:val="nil"/>
            </w:tcBorders>
            <w:noWrap/>
          </w:tcPr>
          <w:p w14:paraId="7CCD08F5" w14:textId="77777777" w:rsidR="00EC5ED4" w:rsidRPr="00582304" w:rsidRDefault="00EC5ED4" w:rsidP="00601134">
            <w:pPr>
              <w:spacing w:line="240" w:lineRule="auto"/>
              <w:rPr>
                <w:iCs/>
                <w:szCs w:val="24"/>
              </w:rPr>
            </w:pPr>
            <w:r>
              <w:rPr>
                <w:rFonts w:hint="eastAsia"/>
                <w:color w:val="000000"/>
              </w:rPr>
              <w:t>25.28</w:t>
            </w:r>
          </w:p>
        </w:tc>
        <w:tc>
          <w:tcPr>
            <w:tcW w:w="992" w:type="dxa"/>
            <w:tcBorders>
              <w:top w:val="nil"/>
              <w:bottom w:val="nil"/>
            </w:tcBorders>
            <w:noWrap/>
          </w:tcPr>
          <w:p w14:paraId="60DD8847" w14:textId="77777777" w:rsidR="00EC5ED4" w:rsidRPr="00582304" w:rsidRDefault="00EC5ED4" w:rsidP="00601134">
            <w:pPr>
              <w:spacing w:line="240" w:lineRule="auto"/>
              <w:rPr>
                <w:iCs/>
                <w:szCs w:val="24"/>
              </w:rPr>
            </w:pPr>
            <w:r>
              <w:rPr>
                <w:rFonts w:hint="eastAsia"/>
                <w:color w:val="000000"/>
              </w:rPr>
              <w:t>21.32</w:t>
            </w:r>
          </w:p>
        </w:tc>
        <w:tc>
          <w:tcPr>
            <w:tcW w:w="990" w:type="dxa"/>
            <w:tcBorders>
              <w:top w:val="nil"/>
              <w:bottom w:val="nil"/>
            </w:tcBorders>
            <w:noWrap/>
          </w:tcPr>
          <w:p w14:paraId="2DC1ED93" w14:textId="77777777" w:rsidR="00EC5ED4" w:rsidRPr="00582304" w:rsidRDefault="00EC5ED4" w:rsidP="00601134">
            <w:pPr>
              <w:spacing w:line="240" w:lineRule="auto"/>
              <w:rPr>
                <w:iCs/>
                <w:szCs w:val="24"/>
              </w:rPr>
            </w:pPr>
            <w:r>
              <w:rPr>
                <w:rFonts w:hint="eastAsia"/>
                <w:color w:val="000000"/>
              </w:rPr>
              <w:t>25.27</w:t>
            </w:r>
          </w:p>
        </w:tc>
        <w:tc>
          <w:tcPr>
            <w:tcW w:w="1278" w:type="dxa"/>
            <w:tcBorders>
              <w:top w:val="nil"/>
              <w:bottom w:val="nil"/>
            </w:tcBorders>
          </w:tcPr>
          <w:p w14:paraId="03C3FBD2" w14:textId="77777777" w:rsidR="00EC5ED4" w:rsidRPr="00582304" w:rsidRDefault="00EC5ED4" w:rsidP="00601134">
            <w:pPr>
              <w:spacing w:line="240" w:lineRule="auto"/>
              <w:rPr>
                <w:color w:val="000000"/>
                <w:szCs w:val="24"/>
              </w:rPr>
            </w:pPr>
            <w:r>
              <w:rPr>
                <w:rFonts w:hint="eastAsia"/>
                <w:color w:val="000000"/>
              </w:rPr>
              <w:t>0.94</w:t>
            </w:r>
          </w:p>
        </w:tc>
      </w:tr>
      <w:tr w:rsidR="00EC5ED4" w:rsidRPr="00582304" w14:paraId="6E2A110D" w14:textId="77777777" w:rsidTr="00B02083">
        <w:trPr>
          <w:trHeight w:val="324"/>
        </w:trPr>
        <w:tc>
          <w:tcPr>
            <w:tcW w:w="566" w:type="dxa"/>
            <w:vMerge/>
            <w:tcBorders>
              <w:top w:val="nil"/>
              <w:bottom w:val="nil"/>
            </w:tcBorders>
          </w:tcPr>
          <w:p w14:paraId="707C7D41" w14:textId="77777777" w:rsidR="00EC5ED4" w:rsidRPr="00582304" w:rsidRDefault="00EC5ED4" w:rsidP="00601134">
            <w:pPr>
              <w:spacing w:line="240" w:lineRule="auto"/>
              <w:rPr>
                <w:iCs/>
                <w:szCs w:val="24"/>
              </w:rPr>
            </w:pPr>
          </w:p>
        </w:tc>
        <w:tc>
          <w:tcPr>
            <w:tcW w:w="1274" w:type="dxa"/>
            <w:tcBorders>
              <w:top w:val="nil"/>
              <w:bottom w:val="nil"/>
            </w:tcBorders>
          </w:tcPr>
          <w:p w14:paraId="72DE2311" w14:textId="77777777" w:rsidR="00EC5ED4" w:rsidRPr="00582304" w:rsidRDefault="00EC5ED4" w:rsidP="00601134">
            <w:pPr>
              <w:spacing w:line="240" w:lineRule="auto"/>
              <w:rPr>
                <w:iCs/>
                <w:szCs w:val="24"/>
              </w:rPr>
            </w:pPr>
            <w:r w:rsidRPr="00582304">
              <w:rPr>
                <w:color w:val="000000"/>
                <w:szCs w:val="24"/>
              </w:rPr>
              <w:t>wChao2</w:t>
            </w:r>
          </w:p>
        </w:tc>
        <w:tc>
          <w:tcPr>
            <w:tcW w:w="997" w:type="dxa"/>
            <w:vMerge/>
            <w:tcBorders>
              <w:top w:val="nil"/>
              <w:bottom w:val="nil"/>
            </w:tcBorders>
          </w:tcPr>
          <w:p w14:paraId="4EF43823" w14:textId="77777777" w:rsidR="00EC5ED4" w:rsidRPr="00582304" w:rsidRDefault="00EC5ED4" w:rsidP="00601134">
            <w:pPr>
              <w:spacing w:line="240" w:lineRule="auto"/>
              <w:rPr>
                <w:iCs/>
                <w:szCs w:val="24"/>
              </w:rPr>
            </w:pPr>
          </w:p>
        </w:tc>
        <w:tc>
          <w:tcPr>
            <w:tcW w:w="1084" w:type="dxa"/>
            <w:tcBorders>
              <w:top w:val="nil"/>
              <w:bottom w:val="nil"/>
            </w:tcBorders>
            <w:noWrap/>
          </w:tcPr>
          <w:p w14:paraId="0A1A8563" w14:textId="77777777" w:rsidR="00EC5ED4" w:rsidRPr="00582304" w:rsidRDefault="00EC5ED4" w:rsidP="00601134">
            <w:pPr>
              <w:spacing w:line="240" w:lineRule="auto"/>
              <w:rPr>
                <w:iCs/>
                <w:szCs w:val="24"/>
              </w:rPr>
            </w:pPr>
            <w:r>
              <w:rPr>
                <w:rFonts w:hint="eastAsia"/>
                <w:color w:val="000000"/>
              </w:rPr>
              <w:t>263.33</w:t>
            </w:r>
          </w:p>
        </w:tc>
        <w:tc>
          <w:tcPr>
            <w:tcW w:w="1085" w:type="dxa"/>
            <w:tcBorders>
              <w:top w:val="nil"/>
              <w:bottom w:val="nil"/>
            </w:tcBorders>
            <w:noWrap/>
          </w:tcPr>
          <w:p w14:paraId="367BE54E" w14:textId="77777777" w:rsidR="00EC5ED4" w:rsidRPr="00582304" w:rsidRDefault="00EC5ED4" w:rsidP="00601134">
            <w:pPr>
              <w:spacing w:line="240" w:lineRule="auto"/>
              <w:rPr>
                <w:iCs/>
                <w:szCs w:val="24"/>
              </w:rPr>
            </w:pPr>
            <w:r>
              <w:rPr>
                <w:rFonts w:hint="eastAsia"/>
                <w:color w:val="000000"/>
              </w:rPr>
              <w:t>-36.67</w:t>
            </w:r>
          </w:p>
        </w:tc>
        <w:tc>
          <w:tcPr>
            <w:tcW w:w="1089" w:type="dxa"/>
            <w:tcBorders>
              <w:top w:val="nil"/>
              <w:bottom w:val="nil"/>
            </w:tcBorders>
            <w:noWrap/>
          </w:tcPr>
          <w:p w14:paraId="4A18BFF8" w14:textId="77777777" w:rsidR="00EC5ED4" w:rsidRPr="00582304" w:rsidRDefault="00EC5ED4" w:rsidP="00601134">
            <w:pPr>
              <w:spacing w:line="240" w:lineRule="auto"/>
              <w:rPr>
                <w:iCs/>
                <w:szCs w:val="24"/>
              </w:rPr>
            </w:pPr>
            <w:r>
              <w:rPr>
                <w:rFonts w:hint="eastAsia"/>
                <w:color w:val="000000"/>
              </w:rPr>
              <w:t>13.56</w:t>
            </w:r>
          </w:p>
        </w:tc>
        <w:tc>
          <w:tcPr>
            <w:tcW w:w="992" w:type="dxa"/>
            <w:tcBorders>
              <w:top w:val="nil"/>
              <w:bottom w:val="nil"/>
            </w:tcBorders>
            <w:noWrap/>
          </w:tcPr>
          <w:p w14:paraId="328976BE" w14:textId="77777777" w:rsidR="00EC5ED4" w:rsidRPr="00582304" w:rsidRDefault="00EC5ED4" w:rsidP="00601134">
            <w:pPr>
              <w:spacing w:line="240" w:lineRule="auto"/>
              <w:rPr>
                <w:iCs/>
                <w:szCs w:val="24"/>
              </w:rPr>
            </w:pPr>
            <w:r>
              <w:rPr>
                <w:rFonts w:hint="eastAsia"/>
                <w:color w:val="000000"/>
              </w:rPr>
              <w:t>11.91</w:t>
            </w:r>
          </w:p>
        </w:tc>
        <w:tc>
          <w:tcPr>
            <w:tcW w:w="990" w:type="dxa"/>
            <w:tcBorders>
              <w:top w:val="nil"/>
              <w:bottom w:val="nil"/>
            </w:tcBorders>
            <w:noWrap/>
          </w:tcPr>
          <w:p w14:paraId="5E9D3535" w14:textId="77777777" w:rsidR="00EC5ED4" w:rsidRPr="00582304" w:rsidRDefault="00EC5ED4" w:rsidP="00601134">
            <w:pPr>
              <w:spacing w:line="240" w:lineRule="auto"/>
              <w:rPr>
                <w:iCs/>
                <w:szCs w:val="24"/>
              </w:rPr>
            </w:pPr>
            <w:r>
              <w:rPr>
                <w:rFonts w:hint="eastAsia"/>
                <w:color w:val="000000"/>
              </w:rPr>
              <w:t>39.1</w:t>
            </w:r>
          </w:p>
        </w:tc>
        <w:tc>
          <w:tcPr>
            <w:tcW w:w="1278" w:type="dxa"/>
            <w:tcBorders>
              <w:top w:val="nil"/>
              <w:bottom w:val="nil"/>
            </w:tcBorders>
          </w:tcPr>
          <w:p w14:paraId="500F1875" w14:textId="77777777" w:rsidR="00EC5ED4" w:rsidRPr="00582304" w:rsidRDefault="00EC5ED4" w:rsidP="00601134">
            <w:pPr>
              <w:spacing w:line="240" w:lineRule="auto"/>
              <w:rPr>
                <w:color w:val="000000"/>
                <w:szCs w:val="24"/>
              </w:rPr>
            </w:pPr>
            <w:r>
              <w:rPr>
                <w:rFonts w:hint="eastAsia"/>
                <w:color w:val="000000"/>
              </w:rPr>
              <w:t>0.9</w:t>
            </w:r>
          </w:p>
        </w:tc>
      </w:tr>
      <w:tr w:rsidR="00EC5ED4" w:rsidRPr="00582304" w14:paraId="46509FF8" w14:textId="77777777" w:rsidTr="00B02083">
        <w:trPr>
          <w:trHeight w:val="324"/>
        </w:trPr>
        <w:tc>
          <w:tcPr>
            <w:tcW w:w="566" w:type="dxa"/>
            <w:vMerge/>
            <w:tcBorders>
              <w:top w:val="nil"/>
              <w:bottom w:val="single" w:sz="4" w:space="0" w:color="auto"/>
            </w:tcBorders>
          </w:tcPr>
          <w:p w14:paraId="5EDD03AD" w14:textId="77777777" w:rsidR="00EC5ED4" w:rsidRPr="00582304" w:rsidRDefault="00EC5ED4" w:rsidP="00601134">
            <w:pPr>
              <w:spacing w:line="240" w:lineRule="auto"/>
              <w:rPr>
                <w:iCs/>
                <w:szCs w:val="24"/>
              </w:rPr>
            </w:pPr>
          </w:p>
        </w:tc>
        <w:tc>
          <w:tcPr>
            <w:tcW w:w="1274" w:type="dxa"/>
            <w:tcBorders>
              <w:top w:val="nil"/>
              <w:bottom w:val="single" w:sz="4" w:space="0" w:color="auto"/>
            </w:tcBorders>
          </w:tcPr>
          <w:p w14:paraId="5FE2E9AC" w14:textId="77777777" w:rsidR="00EC5ED4" w:rsidRPr="00582304" w:rsidRDefault="00EC5ED4" w:rsidP="00601134">
            <w:pPr>
              <w:spacing w:line="240" w:lineRule="auto"/>
              <w:rPr>
                <w:color w:val="000000"/>
                <w:szCs w:val="24"/>
              </w:rPr>
            </w:pPr>
            <w:r>
              <w:rPr>
                <w:rFonts w:hint="eastAsia"/>
                <w:color w:val="000000"/>
                <w:szCs w:val="24"/>
              </w:rPr>
              <w:t>New</w:t>
            </w:r>
          </w:p>
        </w:tc>
        <w:tc>
          <w:tcPr>
            <w:tcW w:w="997" w:type="dxa"/>
            <w:vMerge/>
            <w:tcBorders>
              <w:top w:val="nil"/>
              <w:bottom w:val="single" w:sz="4" w:space="0" w:color="auto"/>
            </w:tcBorders>
          </w:tcPr>
          <w:p w14:paraId="1F2B65EB" w14:textId="77777777" w:rsidR="00EC5ED4" w:rsidRPr="00582304" w:rsidRDefault="00EC5ED4" w:rsidP="00601134">
            <w:pPr>
              <w:spacing w:line="240" w:lineRule="auto"/>
              <w:rPr>
                <w:iCs/>
                <w:szCs w:val="24"/>
              </w:rPr>
            </w:pPr>
          </w:p>
        </w:tc>
        <w:tc>
          <w:tcPr>
            <w:tcW w:w="1084" w:type="dxa"/>
            <w:tcBorders>
              <w:top w:val="nil"/>
              <w:bottom w:val="single" w:sz="4" w:space="0" w:color="auto"/>
            </w:tcBorders>
            <w:noWrap/>
          </w:tcPr>
          <w:p w14:paraId="5EF1BA91" w14:textId="77777777" w:rsidR="00EC5ED4" w:rsidRPr="00582304" w:rsidRDefault="00EC5ED4" w:rsidP="00601134">
            <w:pPr>
              <w:spacing w:line="240" w:lineRule="auto"/>
              <w:rPr>
                <w:color w:val="000000"/>
              </w:rPr>
            </w:pPr>
            <w:r>
              <w:rPr>
                <w:rFonts w:hint="eastAsia"/>
                <w:color w:val="000000"/>
              </w:rPr>
              <w:t>295.2</w:t>
            </w:r>
          </w:p>
        </w:tc>
        <w:tc>
          <w:tcPr>
            <w:tcW w:w="1085" w:type="dxa"/>
            <w:tcBorders>
              <w:top w:val="nil"/>
              <w:bottom w:val="single" w:sz="4" w:space="0" w:color="auto"/>
            </w:tcBorders>
            <w:noWrap/>
          </w:tcPr>
          <w:p w14:paraId="7A8F307A" w14:textId="77777777" w:rsidR="00EC5ED4" w:rsidRPr="00582304" w:rsidRDefault="00EC5ED4" w:rsidP="00601134">
            <w:pPr>
              <w:spacing w:line="240" w:lineRule="auto"/>
              <w:rPr>
                <w:color w:val="000000"/>
              </w:rPr>
            </w:pPr>
            <w:r>
              <w:rPr>
                <w:rFonts w:hint="eastAsia"/>
                <w:color w:val="000000"/>
              </w:rPr>
              <w:t>-4.8</w:t>
            </w:r>
          </w:p>
        </w:tc>
        <w:tc>
          <w:tcPr>
            <w:tcW w:w="1089" w:type="dxa"/>
            <w:tcBorders>
              <w:top w:val="nil"/>
              <w:bottom w:val="single" w:sz="4" w:space="0" w:color="auto"/>
            </w:tcBorders>
            <w:noWrap/>
          </w:tcPr>
          <w:p w14:paraId="6243B66C" w14:textId="77777777" w:rsidR="00EC5ED4" w:rsidRPr="00582304" w:rsidRDefault="00EC5ED4" w:rsidP="00601134">
            <w:pPr>
              <w:spacing w:line="240" w:lineRule="auto"/>
              <w:rPr>
                <w:color w:val="000000"/>
              </w:rPr>
            </w:pPr>
            <w:r>
              <w:rPr>
                <w:rFonts w:hint="eastAsia"/>
                <w:color w:val="000000"/>
              </w:rPr>
              <w:t>30.68</w:t>
            </w:r>
          </w:p>
        </w:tc>
        <w:tc>
          <w:tcPr>
            <w:tcW w:w="992" w:type="dxa"/>
            <w:tcBorders>
              <w:top w:val="nil"/>
              <w:bottom w:val="single" w:sz="4" w:space="0" w:color="auto"/>
            </w:tcBorders>
            <w:noWrap/>
          </w:tcPr>
          <w:p w14:paraId="5ABA420C" w14:textId="77777777" w:rsidR="00EC5ED4" w:rsidRPr="00582304" w:rsidRDefault="00EC5ED4" w:rsidP="00601134">
            <w:pPr>
              <w:spacing w:line="240" w:lineRule="auto"/>
              <w:rPr>
                <w:color w:val="000000"/>
              </w:rPr>
            </w:pPr>
            <w:r>
              <w:rPr>
                <w:rFonts w:hint="eastAsia"/>
                <w:color w:val="000000"/>
              </w:rPr>
              <w:t>25.92</w:t>
            </w:r>
          </w:p>
        </w:tc>
        <w:tc>
          <w:tcPr>
            <w:tcW w:w="990" w:type="dxa"/>
            <w:tcBorders>
              <w:top w:val="nil"/>
              <w:bottom w:val="single" w:sz="4" w:space="0" w:color="auto"/>
            </w:tcBorders>
            <w:noWrap/>
          </w:tcPr>
          <w:p w14:paraId="3684A705" w14:textId="77777777" w:rsidR="00EC5ED4" w:rsidRPr="00582304" w:rsidRDefault="00EC5ED4" w:rsidP="00601134">
            <w:pPr>
              <w:spacing w:line="240" w:lineRule="auto"/>
              <w:rPr>
                <w:color w:val="000000"/>
              </w:rPr>
            </w:pPr>
            <w:r>
              <w:rPr>
                <w:rFonts w:hint="eastAsia"/>
                <w:color w:val="000000"/>
              </w:rPr>
              <w:t>31.03</w:t>
            </w:r>
          </w:p>
        </w:tc>
        <w:tc>
          <w:tcPr>
            <w:tcW w:w="1278" w:type="dxa"/>
            <w:tcBorders>
              <w:top w:val="nil"/>
              <w:bottom w:val="single" w:sz="4" w:space="0" w:color="auto"/>
            </w:tcBorders>
          </w:tcPr>
          <w:p w14:paraId="1A082A6F" w14:textId="77777777" w:rsidR="00EC5ED4" w:rsidRPr="00582304" w:rsidRDefault="00EC5ED4" w:rsidP="00601134">
            <w:pPr>
              <w:spacing w:line="240" w:lineRule="auto"/>
              <w:rPr>
                <w:color w:val="000000"/>
              </w:rPr>
            </w:pPr>
            <w:r>
              <w:rPr>
                <w:rFonts w:hint="eastAsia"/>
                <w:color w:val="000000"/>
              </w:rPr>
              <w:t>0.9</w:t>
            </w:r>
          </w:p>
        </w:tc>
      </w:tr>
      <w:tr w:rsidR="00EC5ED4" w:rsidRPr="00582304" w14:paraId="115E0A97" w14:textId="77777777" w:rsidTr="00B02083">
        <w:trPr>
          <w:trHeight w:val="324"/>
        </w:trPr>
        <w:tc>
          <w:tcPr>
            <w:tcW w:w="566" w:type="dxa"/>
            <w:vMerge w:val="restart"/>
            <w:tcBorders>
              <w:top w:val="single" w:sz="4" w:space="0" w:color="auto"/>
              <w:bottom w:val="nil"/>
            </w:tcBorders>
            <w:noWrap/>
          </w:tcPr>
          <w:p w14:paraId="1E15B70D" w14:textId="77777777" w:rsidR="00EC5ED4" w:rsidRPr="00582304" w:rsidRDefault="00EC5ED4" w:rsidP="00601134">
            <w:pPr>
              <w:spacing w:line="240" w:lineRule="auto"/>
              <w:rPr>
                <w:iCs/>
                <w:szCs w:val="24"/>
              </w:rPr>
            </w:pPr>
            <w:r w:rsidRPr="00582304">
              <w:rPr>
                <w:rFonts w:hint="eastAsia"/>
                <w:iCs/>
                <w:szCs w:val="24"/>
              </w:rPr>
              <w:t>0</w:t>
            </w:r>
            <w:r w:rsidRPr="00582304">
              <w:rPr>
                <w:iCs/>
                <w:szCs w:val="24"/>
              </w:rPr>
              <w:t>.5</w:t>
            </w:r>
          </w:p>
        </w:tc>
        <w:tc>
          <w:tcPr>
            <w:tcW w:w="1274" w:type="dxa"/>
            <w:tcBorders>
              <w:top w:val="single" w:sz="4" w:space="0" w:color="auto"/>
              <w:bottom w:val="nil"/>
            </w:tcBorders>
          </w:tcPr>
          <w:p w14:paraId="421C2BEA" w14:textId="77777777" w:rsidR="00EC5ED4" w:rsidRPr="00582304" w:rsidRDefault="00EC5ED4" w:rsidP="00601134">
            <w:pPr>
              <w:spacing w:line="240" w:lineRule="auto"/>
              <w:rPr>
                <w:color w:val="000000"/>
                <w:szCs w:val="24"/>
              </w:rPr>
            </w:pPr>
            <w:r w:rsidRPr="00582304">
              <w:rPr>
                <w:rFonts w:hint="eastAsia"/>
                <w:color w:val="000000"/>
                <w:szCs w:val="24"/>
              </w:rPr>
              <w:t>w</w:t>
            </w:r>
            <w:r>
              <w:rPr>
                <w:rFonts w:hint="eastAsia"/>
                <w:color w:val="000000"/>
                <w:szCs w:val="24"/>
              </w:rPr>
              <w:t>New</w:t>
            </w:r>
            <w:r w:rsidRPr="00582304">
              <w:rPr>
                <w:rFonts w:hint="eastAsia"/>
                <w:color w:val="000000"/>
                <w:szCs w:val="24"/>
              </w:rPr>
              <w:t>1</w:t>
            </w:r>
          </w:p>
        </w:tc>
        <w:tc>
          <w:tcPr>
            <w:tcW w:w="997" w:type="dxa"/>
            <w:vMerge w:val="restart"/>
            <w:tcBorders>
              <w:top w:val="single" w:sz="4" w:space="0" w:color="auto"/>
              <w:bottom w:val="nil"/>
            </w:tcBorders>
            <w:noWrap/>
          </w:tcPr>
          <w:p w14:paraId="4DCD80B4" w14:textId="77777777" w:rsidR="00EC5ED4" w:rsidRPr="00582304" w:rsidRDefault="00EC5ED4" w:rsidP="00601134">
            <w:pPr>
              <w:spacing w:line="240" w:lineRule="auto"/>
              <w:rPr>
                <w:iCs/>
                <w:szCs w:val="24"/>
              </w:rPr>
            </w:pPr>
            <w:r>
              <w:rPr>
                <w:rFonts w:hint="eastAsia"/>
                <w:color w:val="000000"/>
              </w:rPr>
              <w:t>248.75</w:t>
            </w:r>
          </w:p>
        </w:tc>
        <w:tc>
          <w:tcPr>
            <w:tcW w:w="1084" w:type="dxa"/>
            <w:tcBorders>
              <w:top w:val="single" w:sz="4" w:space="0" w:color="auto"/>
              <w:bottom w:val="nil"/>
            </w:tcBorders>
            <w:noWrap/>
          </w:tcPr>
          <w:p w14:paraId="5FCF6B48" w14:textId="77777777" w:rsidR="00EC5ED4" w:rsidRPr="00582304" w:rsidRDefault="00EC5ED4" w:rsidP="00601134">
            <w:pPr>
              <w:spacing w:line="240" w:lineRule="auto"/>
              <w:rPr>
                <w:iCs/>
                <w:szCs w:val="24"/>
              </w:rPr>
            </w:pPr>
            <w:r>
              <w:rPr>
                <w:rFonts w:hint="eastAsia"/>
                <w:color w:val="000000"/>
              </w:rPr>
              <w:t>297.2</w:t>
            </w:r>
          </w:p>
        </w:tc>
        <w:tc>
          <w:tcPr>
            <w:tcW w:w="1085" w:type="dxa"/>
            <w:tcBorders>
              <w:top w:val="single" w:sz="4" w:space="0" w:color="auto"/>
              <w:bottom w:val="nil"/>
            </w:tcBorders>
            <w:noWrap/>
          </w:tcPr>
          <w:p w14:paraId="33538698" w14:textId="77777777" w:rsidR="00EC5ED4" w:rsidRPr="00582304" w:rsidRDefault="00EC5ED4" w:rsidP="00601134">
            <w:pPr>
              <w:spacing w:line="240" w:lineRule="auto"/>
              <w:rPr>
                <w:iCs/>
                <w:szCs w:val="24"/>
              </w:rPr>
            </w:pPr>
            <w:r>
              <w:rPr>
                <w:rFonts w:hint="eastAsia"/>
                <w:color w:val="000000"/>
              </w:rPr>
              <w:t>-2.8</w:t>
            </w:r>
          </w:p>
        </w:tc>
        <w:tc>
          <w:tcPr>
            <w:tcW w:w="1089" w:type="dxa"/>
            <w:tcBorders>
              <w:top w:val="single" w:sz="4" w:space="0" w:color="auto"/>
              <w:bottom w:val="nil"/>
            </w:tcBorders>
            <w:noWrap/>
          </w:tcPr>
          <w:p w14:paraId="265F3C1A" w14:textId="77777777" w:rsidR="00EC5ED4" w:rsidRPr="00582304" w:rsidRDefault="00EC5ED4" w:rsidP="00601134">
            <w:pPr>
              <w:spacing w:line="240" w:lineRule="auto"/>
              <w:rPr>
                <w:iCs/>
                <w:szCs w:val="24"/>
              </w:rPr>
            </w:pPr>
            <w:r>
              <w:rPr>
                <w:rFonts w:hint="eastAsia"/>
                <w:color w:val="000000"/>
              </w:rPr>
              <w:t>12.83</w:t>
            </w:r>
          </w:p>
        </w:tc>
        <w:tc>
          <w:tcPr>
            <w:tcW w:w="992" w:type="dxa"/>
            <w:tcBorders>
              <w:top w:val="single" w:sz="4" w:space="0" w:color="auto"/>
              <w:bottom w:val="nil"/>
            </w:tcBorders>
            <w:noWrap/>
          </w:tcPr>
          <w:p w14:paraId="2E9184D8" w14:textId="77777777" w:rsidR="00EC5ED4" w:rsidRPr="00582304" w:rsidRDefault="00EC5ED4" w:rsidP="00601134">
            <w:pPr>
              <w:spacing w:line="240" w:lineRule="auto"/>
              <w:rPr>
                <w:iCs/>
                <w:szCs w:val="24"/>
              </w:rPr>
            </w:pPr>
            <w:r>
              <w:rPr>
                <w:rFonts w:hint="eastAsia"/>
                <w:color w:val="000000"/>
              </w:rPr>
              <w:t>12.29</w:t>
            </w:r>
          </w:p>
        </w:tc>
        <w:tc>
          <w:tcPr>
            <w:tcW w:w="990" w:type="dxa"/>
            <w:tcBorders>
              <w:top w:val="single" w:sz="4" w:space="0" w:color="auto"/>
              <w:bottom w:val="nil"/>
            </w:tcBorders>
            <w:noWrap/>
          </w:tcPr>
          <w:p w14:paraId="1FA20C51" w14:textId="77777777" w:rsidR="00EC5ED4" w:rsidRPr="00582304" w:rsidRDefault="00EC5ED4" w:rsidP="00601134">
            <w:pPr>
              <w:spacing w:line="240" w:lineRule="auto"/>
              <w:rPr>
                <w:iCs/>
                <w:szCs w:val="24"/>
              </w:rPr>
            </w:pPr>
            <w:r>
              <w:rPr>
                <w:rFonts w:hint="eastAsia"/>
                <w:color w:val="000000"/>
              </w:rPr>
              <w:t>13.13</w:t>
            </w:r>
          </w:p>
        </w:tc>
        <w:tc>
          <w:tcPr>
            <w:tcW w:w="1278" w:type="dxa"/>
            <w:tcBorders>
              <w:top w:val="single" w:sz="4" w:space="0" w:color="auto"/>
              <w:bottom w:val="nil"/>
            </w:tcBorders>
          </w:tcPr>
          <w:p w14:paraId="26BF3B98" w14:textId="77777777" w:rsidR="00EC5ED4" w:rsidRPr="00582304" w:rsidRDefault="00EC5ED4" w:rsidP="00601134">
            <w:pPr>
              <w:spacing w:line="240" w:lineRule="auto"/>
              <w:rPr>
                <w:color w:val="000000"/>
                <w:szCs w:val="24"/>
              </w:rPr>
            </w:pPr>
            <w:r>
              <w:rPr>
                <w:rFonts w:hint="eastAsia"/>
                <w:color w:val="000000"/>
              </w:rPr>
              <w:t>0.94</w:t>
            </w:r>
          </w:p>
        </w:tc>
      </w:tr>
      <w:tr w:rsidR="00EC5ED4" w:rsidRPr="00582304" w14:paraId="4800266E" w14:textId="77777777" w:rsidTr="00B02083">
        <w:trPr>
          <w:trHeight w:val="324"/>
        </w:trPr>
        <w:tc>
          <w:tcPr>
            <w:tcW w:w="566" w:type="dxa"/>
            <w:vMerge/>
            <w:tcBorders>
              <w:top w:val="nil"/>
              <w:bottom w:val="nil"/>
            </w:tcBorders>
          </w:tcPr>
          <w:p w14:paraId="5FC90A8F" w14:textId="77777777" w:rsidR="00EC5ED4" w:rsidRPr="00582304" w:rsidRDefault="00EC5ED4" w:rsidP="00601134">
            <w:pPr>
              <w:spacing w:line="240" w:lineRule="auto"/>
              <w:rPr>
                <w:iCs/>
                <w:szCs w:val="24"/>
              </w:rPr>
            </w:pPr>
          </w:p>
        </w:tc>
        <w:tc>
          <w:tcPr>
            <w:tcW w:w="1274" w:type="dxa"/>
            <w:tcBorders>
              <w:top w:val="nil"/>
              <w:bottom w:val="nil"/>
            </w:tcBorders>
          </w:tcPr>
          <w:p w14:paraId="3EA709A2" w14:textId="77777777" w:rsidR="00EC5ED4" w:rsidRPr="00582304" w:rsidRDefault="00EC5ED4" w:rsidP="00601134">
            <w:pPr>
              <w:spacing w:line="240" w:lineRule="auto"/>
              <w:rPr>
                <w:iCs/>
                <w:szCs w:val="24"/>
              </w:rPr>
            </w:pPr>
            <w:r w:rsidRPr="00582304">
              <w:rPr>
                <w:color w:val="000000"/>
                <w:szCs w:val="24"/>
              </w:rPr>
              <w:t>w</w:t>
            </w:r>
            <w:r>
              <w:rPr>
                <w:rFonts w:hint="eastAsia"/>
                <w:color w:val="000000"/>
                <w:szCs w:val="24"/>
              </w:rPr>
              <w:t>New</w:t>
            </w:r>
            <w:r w:rsidRPr="00582304">
              <w:rPr>
                <w:color w:val="000000"/>
                <w:szCs w:val="24"/>
              </w:rPr>
              <w:t>2</w:t>
            </w:r>
          </w:p>
        </w:tc>
        <w:tc>
          <w:tcPr>
            <w:tcW w:w="997" w:type="dxa"/>
            <w:vMerge/>
            <w:tcBorders>
              <w:top w:val="nil"/>
              <w:bottom w:val="nil"/>
            </w:tcBorders>
          </w:tcPr>
          <w:p w14:paraId="29296518" w14:textId="77777777" w:rsidR="00EC5ED4" w:rsidRPr="00582304" w:rsidRDefault="00EC5ED4" w:rsidP="00601134">
            <w:pPr>
              <w:spacing w:line="240" w:lineRule="auto"/>
              <w:rPr>
                <w:iCs/>
                <w:szCs w:val="24"/>
              </w:rPr>
            </w:pPr>
          </w:p>
        </w:tc>
        <w:tc>
          <w:tcPr>
            <w:tcW w:w="1084" w:type="dxa"/>
            <w:tcBorders>
              <w:top w:val="nil"/>
              <w:bottom w:val="nil"/>
            </w:tcBorders>
            <w:noWrap/>
          </w:tcPr>
          <w:p w14:paraId="34180A02" w14:textId="77777777" w:rsidR="00EC5ED4" w:rsidRPr="00582304" w:rsidRDefault="00EC5ED4" w:rsidP="00601134">
            <w:pPr>
              <w:spacing w:line="240" w:lineRule="auto"/>
              <w:rPr>
                <w:iCs/>
                <w:szCs w:val="24"/>
              </w:rPr>
            </w:pPr>
            <w:r>
              <w:rPr>
                <w:rFonts w:hint="eastAsia"/>
                <w:color w:val="000000"/>
              </w:rPr>
              <w:t>298.45</w:t>
            </w:r>
          </w:p>
        </w:tc>
        <w:tc>
          <w:tcPr>
            <w:tcW w:w="1085" w:type="dxa"/>
            <w:tcBorders>
              <w:top w:val="nil"/>
              <w:bottom w:val="nil"/>
            </w:tcBorders>
            <w:noWrap/>
          </w:tcPr>
          <w:p w14:paraId="1944C2B9" w14:textId="77777777" w:rsidR="00EC5ED4" w:rsidRPr="00582304" w:rsidRDefault="00EC5ED4" w:rsidP="00601134">
            <w:pPr>
              <w:spacing w:line="240" w:lineRule="auto"/>
              <w:rPr>
                <w:iCs/>
                <w:szCs w:val="24"/>
              </w:rPr>
            </w:pPr>
            <w:r>
              <w:rPr>
                <w:rFonts w:hint="eastAsia"/>
                <w:color w:val="000000"/>
              </w:rPr>
              <w:t>-1.55</w:t>
            </w:r>
          </w:p>
        </w:tc>
        <w:tc>
          <w:tcPr>
            <w:tcW w:w="1089" w:type="dxa"/>
            <w:tcBorders>
              <w:top w:val="nil"/>
              <w:bottom w:val="nil"/>
            </w:tcBorders>
            <w:noWrap/>
          </w:tcPr>
          <w:p w14:paraId="7DEEFE6E" w14:textId="77777777" w:rsidR="00EC5ED4" w:rsidRPr="00582304" w:rsidRDefault="00EC5ED4" w:rsidP="00601134">
            <w:pPr>
              <w:spacing w:line="240" w:lineRule="auto"/>
              <w:rPr>
                <w:iCs/>
                <w:szCs w:val="24"/>
              </w:rPr>
            </w:pPr>
            <w:r>
              <w:rPr>
                <w:rFonts w:hint="eastAsia"/>
                <w:color w:val="000000"/>
              </w:rPr>
              <w:t>15.46</w:t>
            </w:r>
          </w:p>
        </w:tc>
        <w:tc>
          <w:tcPr>
            <w:tcW w:w="992" w:type="dxa"/>
            <w:tcBorders>
              <w:top w:val="nil"/>
              <w:bottom w:val="nil"/>
            </w:tcBorders>
            <w:noWrap/>
          </w:tcPr>
          <w:p w14:paraId="54A3D040" w14:textId="77777777" w:rsidR="00EC5ED4" w:rsidRPr="00582304" w:rsidRDefault="00EC5ED4" w:rsidP="00601134">
            <w:pPr>
              <w:spacing w:line="240" w:lineRule="auto"/>
              <w:rPr>
                <w:iCs/>
                <w:szCs w:val="24"/>
              </w:rPr>
            </w:pPr>
            <w:r>
              <w:rPr>
                <w:rFonts w:hint="eastAsia"/>
                <w:color w:val="000000"/>
              </w:rPr>
              <w:t>13.78</w:t>
            </w:r>
          </w:p>
        </w:tc>
        <w:tc>
          <w:tcPr>
            <w:tcW w:w="990" w:type="dxa"/>
            <w:tcBorders>
              <w:top w:val="nil"/>
              <w:bottom w:val="nil"/>
            </w:tcBorders>
            <w:noWrap/>
          </w:tcPr>
          <w:p w14:paraId="2B78FEB1" w14:textId="77777777" w:rsidR="00EC5ED4" w:rsidRPr="00582304" w:rsidRDefault="00EC5ED4" w:rsidP="00601134">
            <w:pPr>
              <w:spacing w:line="240" w:lineRule="auto"/>
              <w:rPr>
                <w:iCs/>
                <w:szCs w:val="24"/>
              </w:rPr>
            </w:pPr>
            <w:r>
              <w:rPr>
                <w:rFonts w:hint="eastAsia"/>
                <w:color w:val="000000"/>
              </w:rPr>
              <w:t>15.53</w:t>
            </w:r>
          </w:p>
        </w:tc>
        <w:tc>
          <w:tcPr>
            <w:tcW w:w="1278" w:type="dxa"/>
            <w:tcBorders>
              <w:top w:val="nil"/>
              <w:bottom w:val="nil"/>
            </w:tcBorders>
          </w:tcPr>
          <w:p w14:paraId="5BCFA52A" w14:textId="77777777" w:rsidR="00EC5ED4" w:rsidRPr="00582304" w:rsidRDefault="00EC5ED4" w:rsidP="00601134">
            <w:pPr>
              <w:spacing w:line="240" w:lineRule="auto"/>
              <w:rPr>
                <w:color w:val="000000"/>
                <w:szCs w:val="24"/>
              </w:rPr>
            </w:pPr>
            <w:r>
              <w:rPr>
                <w:rFonts w:hint="eastAsia"/>
                <w:color w:val="000000"/>
              </w:rPr>
              <w:t>0.94</w:t>
            </w:r>
          </w:p>
        </w:tc>
      </w:tr>
      <w:tr w:rsidR="00EC5ED4" w:rsidRPr="00582304" w14:paraId="3D9F02C7" w14:textId="77777777" w:rsidTr="00B02083">
        <w:trPr>
          <w:trHeight w:val="324"/>
        </w:trPr>
        <w:tc>
          <w:tcPr>
            <w:tcW w:w="566" w:type="dxa"/>
            <w:vMerge/>
            <w:tcBorders>
              <w:top w:val="nil"/>
              <w:bottom w:val="nil"/>
            </w:tcBorders>
          </w:tcPr>
          <w:p w14:paraId="48CF3290" w14:textId="77777777" w:rsidR="00EC5ED4" w:rsidRPr="00582304" w:rsidRDefault="00EC5ED4" w:rsidP="00601134">
            <w:pPr>
              <w:spacing w:line="240" w:lineRule="auto"/>
              <w:rPr>
                <w:iCs/>
                <w:szCs w:val="24"/>
              </w:rPr>
            </w:pPr>
          </w:p>
        </w:tc>
        <w:tc>
          <w:tcPr>
            <w:tcW w:w="1274" w:type="dxa"/>
            <w:tcBorders>
              <w:top w:val="nil"/>
              <w:bottom w:val="nil"/>
            </w:tcBorders>
          </w:tcPr>
          <w:p w14:paraId="4FD387AB" w14:textId="77777777" w:rsidR="00EC5ED4" w:rsidRPr="00582304" w:rsidRDefault="00EC5ED4" w:rsidP="00601134">
            <w:pPr>
              <w:spacing w:line="240" w:lineRule="auto"/>
              <w:rPr>
                <w:iCs/>
                <w:szCs w:val="24"/>
              </w:rPr>
            </w:pPr>
            <w:r w:rsidRPr="00582304">
              <w:rPr>
                <w:color w:val="000000"/>
                <w:szCs w:val="24"/>
              </w:rPr>
              <w:t>wChao2</w:t>
            </w:r>
          </w:p>
        </w:tc>
        <w:tc>
          <w:tcPr>
            <w:tcW w:w="997" w:type="dxa"/>
            <w:vMerge/>
            <w:tcBorders>
              <w:top w:val="nil"/>
              <w:bottom w:val="nil"/>
            </w:tcBorders>
          </w:tcPr>
          <w:p w14:paraId="01087E4C" w14:textId="77777777" w:rsidR="00EC5ED4" w:rsidRPr="00582304" w:rsidRDefault="00EC5ED4" w:rsidP="00601134">
            <w:pPr>
              <w:spacing w:line="240" w:lineRule="auto"/>
              <w:rPr>
                <w:iCs/>
                <w:szCs w:val="24"/>
              </w:rPr>
            </w:pPr>
          </w:p>
        </w:tc>
        <w:tc>
          <w:tcPr>
            <w:tcW w:w="1084" w:type="dxa"/>
            <w:tcBorders>
              <w:top w:val="nil"/>
              <w:bottom w:val="nil"/>
            </w:tcBorders>
            <w:noWrap/>
          </w:tcPr>
          <w:p w14:paraId="3DE1CE8D" w14:textId="77777777" w:rsidR="00EC5ED4" w:rsidRPr="00582304" w:rsidRDefault="00EC5ED4" w:rsidP="00601134">
            <w:pPr>
              <w:spacing w:line="240" w:lineRule="auto"/>
              <w:rPr>
                <w:iCs/>
                <w:szCs w:val="24"/>
              </w:rPr>
            </w:pPr>
            <w:r>
              <w:rPr>
                <w:rFonts w:hint="eastAsia"/>
                <w:color w:val="000000"/>
              </w:rPr>
              <w:t>279.09</w:t>
            </w:r>
          </w:p>
        </w:tc>
        <w:tc>
          <w:tcPr>
            <w:tcW w:w="1085" w:type="dxa"/>
            <w:tcBorders>
              <w:top w:val="nil"/>
              <w:bottom w:val="nil"/>
            </w:tcBorders>
            <w:noWrap/>
          </w:tcPr>
          <w:p w14:paraId="1ABDBFC2" w14:textId="77777777" w:rsidR="00EC5ED4" w:rsidRPr="00582304" w:rsidRDefault="00EC5ED4" w:rsidP="00601134">
            <w:pPr>
              <w:spacing w:line="240" w:lineRule="auto"/>
              <w:rPr>
                <w:iCs/>
                <w:szCs w:val="24"/>
              </w:rPr>
            </w:pPr>
            <w:r>
              <w:rPr>
                <w:rFonts w:hint="eastAsia"/>
                <w:color w:val="000000"/>
              </w:rPr>
              <w:t>-20.91</w:t>
            </w:r>
          </w:p>
        </w:tc>
        <w:tc>
          <w:tcPr>
            <w:tcW w:w="1089" w:type="dxa"/>
            <w:tcBorders>
              <w:top w:val="nil"/>
              <w:bottom w:val="nil"/>
            </w:tcBorders>
            <w:noWrap/>
          </w:tcPr>
          <w:p w14:paraId="7C722DD2" w14:textId="77777777" w:rsidR="00EC5ED4" w:rsidRPr="00582304" w:rsidRDefault="00EC5ED4" w:rsidP="00601134">
            <w:pPr>
              <w:spacing w:line="240" w:lineRule="auto"/>
              <w:rPr>
                <w:iCs/>
                <w:szCs w:val="24"/>
              </w:rPr>
            </w:pPr>
            <w:r>
              <w:rPr>
                <w:rFonts w:hint="eastAsia"/>
                <w:color w:val="000000"/>
              </w:rPr>
              <w:t>10.32</w:t>
            </w:r>
          </w:p>
        </w:tc>
        <w:tc>
          <w:tcPr>
            <w:tcW w:w="992" w:type="dxa"/>
            <w:tcBorders>
              <w:top w:val="nil"/>
              <w:bottom w:val="nil"/>
            </w:tcBorders>
            <w:noWrap/>
          </w:tcPr>
          <w:p w14:paraId="4354C1E8" w14:textId="77777777" w:rsidR="00EC5ED4" w:rsidRPr="00582304" w:rsidRDefault="00EC5ED4" w:rsidP="00601134">
            <w:pPr>
              <w:spacing w:line="240" w:lineRule="auto"/>
              <w:rPr>
                <w:iCs/>
                <w:szCs w:val="24"/>
              </w:rPr>
            </w:pPr>
            <w:r>
              <w:rPr>
                <w:rFonts w:hint="eastAsia"/>
                <w:color w:val="000000"/>
              </w:rPr>
              <w:t>9.11</w:t>
            </w:r>
          </w:p>
        </w:tc>
        <w:tc>
          <w:tcPr>
            <w:tcW w:w="990" w:type="dxa"/>
            <w:tcBorders>
              <w:top w:val="nil"/>
              <w:bottom w:val="nil"/>
            </w:tcBorders>
            <w:noWrap/>
          </w:tcPr>
          <w:p w14:paraId="259FBB6C" w14:textId="77777777" w:rsidR="00EC5ED4" w:rsidRPr="00582304" w:rsidRDefault="00EC5ED4" w:rsidP="00601134">
            <w:pPr>
              <w:spacing w:line="240" w:lineRule="auto"/>
              <w:rPr>
                <w:iCs/>
                <w:szCs w:val="24"/>
              </w:rPr>
            </w:pPr>
            <w:r>
              <w:rPr>
                <w:rFonts w:hint="eastAsia"/>
                <w:color w:val="000000"/>
              </w:rPr>
              <w:t>23.32</w:t>
            </w:r>
          </w:p>
        </w:tc>
        <w:tc>
          <w:tcPr>
            <w:tcW w:w="1278" w:type="dxa"/>
            <w:tcBorders>
              <w:top w:val="nil"/>
              <w:bottom w:val="nil"/>
            </w:tcBorders>
          </w:tcPr>
          <w:p w14:paraId="7BE5E56A" w14:textId="77777777" w:rsidR="00EC5ED4" w:rsidRPr="00582304" w:rsidRDefault="00EC5ED4" w:rsidP="00601134">
            <w:pPr>
              <w:spacing w:line="240" w:lineRule="auto"/>
              <w:rPr>
                <w:color w:val="000000"/>
                <w:szCs w:val="24"/>
              </w:rPr>
            </w:pPr>
            <w:r>
              <w:rPr>
                <w:rFonts w:hint="eastAsia"/>
                <w:color w:val="000000"/>
              </w:rPr>
              <w:t>0.88</w:t>
            </w:r>
          </w:p>
        </w:tc>
      </w:tr>
      <w:tr w:rsidR="00EC5ED4" w:rsidRPr="00582304" w14:paraId="031C8327" w14:textId="77777777" w:rsidTr="00B02083">
        <w:trPr>
          <w:trHeight w:val="324"/>
        </w:trPr>
        <w:tc>
          <w:tcPr>
            <w:tcW w:w="566" w:type="dxa"/>
            <w:vMerge/>
            <w:tcBorders>
              <w:top w:val="nil"/>
              <w:bottom w:val="single" w:sz="4" w:space="0" w:color="auto"/>
            </w:tcBorders>
          </w:tcPr>
          <w:p w14:paraId="183A5C18" w14:textId="77777777" w:rsidR="00EC5ED4" w:rsidRPr="00582304" w:rsidRDefault="00EC5ED4" w:rsidP="00601134">
            <w:pPr>
              <w:spacing w:line="240" w:lineRule="auto"/>
              <w:rPr>
                <w:iCs/>
                <w:szCs w:val="24"/>
              </w:rPr>
            </w:pPr>
          </w:p>
        </w:tc>
        <w:tc>
          <w:tcPr>
            <w:tcW w:w="1274" w:type="dxa"/>
            <w:tcBorders>
              <w:top w:val="nil"/>
              <w:bottom w:val="single" w:sz="4" w:space="0" w:color="auto"/>
            </w:tcBorders>
          </w:tcPr>
          <w:p w14:paraId="11EBC95B" w14:textId="77777777" w:rsidR="00EC5ED4" w:rsidRPr="00582304" w:rsidRDefault="00EC5ED4" w:rsidP="00601134">
            <w:pPr>
              <w:spacing w:line="240" w:lineRule="auto"/>
              <w:rPr>
                <w:color w:val="000000"/>
                <w:szCs w:val="24"/>
              </w:rPr>
            </w:pPr>
            <w:r>
              <w:rPr>
                <w:rFonts w:hint="eastAsia"/>
                <w:color w:val="000000"/>
                <w:szCs w:val="24"/>
              </w:rPr>
              <w:t>New</w:t>
            </w:r>
          </w:p>
        </w:tc>
        <w:tc>
          <w:tcPr>
            <w:tcW w:w="997" w:type="dxa"/>
            <w:vMerge/>
            <w:tcBorders>
              <w:top w:val="nil"/>
              <w:bottom w:val="single" w:sz="4" w:space="0" w:color="auto"/>
            </w:tcBorders>
          </w:tcPr>
          <w:p w14:paraId="1D986A39" w14:textId="77777777" w:rsidR="00EC5ED4" w:rsidRPr="00582304" w:rsidRDefault="00EC5ED4" w:rsidP="00601134">
            <w:pPr>
              <w:spacing w:line="240" w:lineRule="auto"/>
              <w:rPr>
                <w:iCs/>
                <w:szCs w:val="24"/>
              </w:rPr>
            </w:pPr>
          </w:p>
        </w:tc>
        <w:tc>
          <w:tcPr>
            <w:tcW w:w="1084" w:type="dxa"/>
            <w:tcBorders>
              <w:top w:val="nil"/>
              <w:bottom w:val="single" w:sz="4" w:space="0" w:color="auto"/>
            </w:tcBorders>
            <w:noWrap/>
          </w:tcPr>
          <w:p w14:paraId="7B2FCF17" w14:textId="77777777" w:rsidR="00EC5ED4" w:rsidRPr="00582304" w:rsidRDefault="00EC5ED4" w:rsidP="00601134">
            <w:pPr>
              <w:spacing w:line="240" w:lineRule="auto"/>
              <w:rPr>
                <w:color w:val="000000"/>
              </w:rPr>
            </w:pPr>
            <w:r>
              <w:rPr>
                <w:rFonts w:hint="eastAsia"/>
                <w:color w:val="000000"/>
              </w:rPr>
              <w:t>305.35</w:t>
            </w:r>
          </w:p>
        </w:tc>
        <w:tc>
          <w:tcPr>
            <w:tcW w:w="1085" w:type="dxa"/>
            <w:tcBorders>
              <w:top w:val="nil"/>
              <w:bottom w:val="single" w:sz="4" w:space="0" w:color="auto"/>
            </w:tcBorders>
            <w:noWrap/>
          </w:tcPr>
          <w:p w14:paraId="7428A302" w14:textId="77777777" w:rsidR="00EC5ED4" w:rsidRPr="00582304" w:rsidRDefault="00EC5ED4" w:rsidP="00601134">
            <w:pPr>
              <w:spacing w:line="240" w:lineRule="auto"/>
              <w:rPr>
                <w:color w:val="000000"/>
              </w:rPr>
            </w:pPr>
            <w:r>
              <w:rPr>
                <w:rFonts w:hint="eastAsia"/>
                <w:color w:val="000000"/>
              </w:rPr>
              <w:t>5.35</w:t>
            </w:r>
          </w:p>
        </w:tc>
        <w:tc>
          <w:tcPr>
            <w:tcW w:w="1089" w:type="dxa"/>
            <w:tcBorders>
              <w:top w:val="nil"/>
              <w:bottom w:val="single" w:sz="4" w:space="0" w:color="auto"/>
            </w:tcBorders>
            <w:noWrap/>
          </w:tcPr>
          <w:p w14:paraId="56027518" w14:textId="77777777" w:rsidR="00EC5ED4" w:rsidRPr="00582304" w:rsidRDefault="00EC5ED4" w:rsidP="00601134">
            <w:pPr>
              <w:spacing w:line="240" w:lineRule="auto"/>
              <w:rPr>
                <w:color w:val="000000"/>
              </w:rPr>
            </w:pPr>
            <w:r>
              <w:rPr>
                <w:rFonts w:hint="eastAsia"/>
                <w:color w:val="000000"/>
              </w:rPr>
              <w:t>23.07</w:t>
            </w:r>
          </w:p>
        </w:tc>
        <w:tc>
          <w:tcPr>
            <w:tcW w:w="992" w:type="dxa"/>
            <w:tcBorders>
              <w:top w:val="nil"/>
              <w:bottom w:val="single" w:sz="4" w:space="0" w:color="auto"/>
            </w:tcBorders>
            <w:noWrap/>
          </w:tcPr>
          <w:p w14:paraId="3752ECD1" w14:textId="77777777" w:rsidR="00EC5ED4" w:rsidRPr="00582304" w:rsidRDefault="00EC5ED4" w:rsidP="00601134">
            <w:pPr>
              <w:spacing w:line="240" w:lineRule="auto"/>
              <w:rPr>
                <w:color w:val="000000"/>
              </w:rPr>
            </w:pPr>
            <w:r>
              <w:rPr>
                <w:rFonts w:hint="eastAsia"/>
                <w:color w:val="000000"/>
              </w:rPr>
              <w:t>21.46</w:t>
            </w:r>
          </w:p>
        </w:tc>
        <w:tc>
          <w:tcPr>
            <w:tcW w:w="990" w:type="dxa"/>
            <w:tcBorders>
              <w:top w:val="nil"/>
              <w:bottom w:val="single" w:sz="4" w:space="0" w:color="auto"/>
            </w:tcBorders>
            <w:noWrap/>
          </w:tcPr>
          <w:p w14:paraId="0353D244" w14:textId="77777777" w:rsidR="00EC5ED4" w:rsidRPr="00582304" w:rsidRDefault="00EC5ED4" w:rsidP="00601134">
            <w:pPr>
              <w:spacing w:line="240" w:lineRule="auto"/>
              <w:rPr>
                <w:color w:val="000000"/>
              </w:rPr>
            </w:pPr>
            <w:r>
              <w:rPr>
                <w:rFonts w:hint="eastAsia"/>
                <w:color w:val="000000"/>
              </w:rPr>
              <w:t>23.67</w:t>
            </w:r>
          </w:p>
        </w:tc>
        <w:tc>
          <w:tcPr>
            <w:tcW w:w="1278" w:type="dxa"/>
            <w:tcBorders>
              <w:top w:val="nil"/>
              <w:bottom w:val="single" w:sz="4" w:space="0" w:color="auto"/>
            </w:tcBorders>
          </w:tcPr>
          <w:p w14:paraId="41B620FE" w14:textId="77777777" w:rsidR="00EC5ED4" w:rsidRPr="00582304" w:rsidRDefault="00EC5ED4" w:rsidP="00601134">
            <w:pPr>
              <w:spacing w:line="240" w:lineRule="auto"/>
              <w:rPr>
                <w:color w:val="000000"/>
              </w:rPr>
            </w:pPr>
            <w:r>
              <w:rPr>
                <w:rFonts w:hint="eastAsia"/>
                <w:color w:val="000000"/>
              </w:rPr>
              <w:t>0.9</w:t>
            </w:r>
          </w:p>
        </w:tc>
      </w:tr>
      <w:tr w:rsidR="00EC5ED4" w:rsidRPr="00582304" w14:paraId="3D64B794" w14:textId="77777777" w:rsidTr="00B02083">
        <w:trPr>
          <w:trHeight w:val="324"/>
        </w:trPr>
        <w:tc>
          <w:tcPr>
            <w:tcW w:w="566" w:type="dxa"/>
            <w:vMerge w:val="restart"/>
            <w:tcBorders>
              <w:top w:val="single" w:sz="4" w:space="0" w:color="auto"/>
            </w:tcBorders>
            <w:noWrap/>
          </w:tcPr>
          <w:p w14:paraId="77E00F3C" w14:textId="77777777" w:rsidR="00EC5ED4" w:rsidRPr="00582304" w:rsidRDefault="00EC5ED4" w:rsidP="00601134">
            <w:pPr>
              <w:spacing w:line="240" w:lineRule="auto"/>
              <w:rPr>
                <w:iCs/>
                <w:szCs w:val="24"/>
              </w:rPr>
            </w:pPr>
            <w:r w:rsidRPr="00582304">
              <w:rPr>
                <w:rFonts w:hint="eastAsia"/>
                <w:iCs/>
                <w:szCs w:val="24"/>
              </w:rPr>
              <w:t>0</w:t>
            </w:r>
            <w:r w:rsidRPr="00582304">
              <w:rPr>
                <w:iCs/>
                <w:szCs w:val="24"/>
              </w:rPr>
              <w:t>.7</w:t>
            </w:r>
          </w:p>
        </w:tc>
        <w:tc>
          <w:tcPr>
            <w:tcW w:w="1274" w:type="dxa"/>
            <w:tcBorders>
              <w:top w:val="single" w:sz="4" w:space="0" w:color="auto"/>
            </w:tcBorders>
          </w:tcPr>
          <w:p w14:paraId="69B5671C" w14:textId="77777777" w:rsidR="00EC5ED4" w:rsidRPr="00582304" w:rsidRDefault="00EC5ED4" w:rsidP="00601134">
            <w:pPr>
              <w:spacing w:line="240" w:lineRule="auto"/>
              <w:rPr>
                <w:color w:val="000000"/>
                <w:szCs w:val="24"/>
              </w:rPr>
            </w:pPr>
            <w:r w:rsidRPr="00582304">
              <w:rPr>
                <w:rFonts w:hint="eastAsia"/>
                <w:color w:val="000000"/>
                <w:szCs w:val="24"/>
              </w:rPr>
              <w:t>w</w:t>
            </w:r>
            <w:r>
              <w:rPr>
                <w:rFonts w:hint="eastAsia"/>
                <w:color w:val="000000"/>
                <w:szCs w:val="24"/>
              </w:rPr>
              <w:t>New</w:t>
            </w:r>
            <w:r w:rsidRPr="00582304">
              <w:rPr>
                <w:rFonts w:hint="eastAsia"/>
                <w:color w:val="000000"/>
                <w:szCs w:val="24"/>
              </w:rPr>
              <w:t>1</w:t>
            </w:r>
          </w:p>
        </w:tc>
        <w:tc>
          <w:tcPr>
            <w:tcW w:w="997" w:type="dxa"/>
            <w:vMerge w:val="restart"/>
            <w:tcBorders>
              <w:top w:val="single" w:sz="4" w:space="0" w:color="auto"/>
            </w:tcBorders>
            <w:noWrap/>
          </w:tcPr>
          <w:p w14:paraId="6F4186BE" w14:textId="77777777" w:rsidR="00EC5ED4" w:rsidRPr="00582304" w:rsidRDefault="00EC5ED4" w:rsidP="00601134">
            <w:pPr>
              <w:spacing w:line="240" w:lineRule="auto"/>
              <w:rPr>
                <w:iCs/>
                <w:szCs w:val="24"/>
              </w:rPr>
            </w:pPr>
            <w:r>
              <w:rPr>
                <w:rFonts w:hint="eastAsia"/>
                <w:color w:val="000000"/>
              </w:rPr>
              <w:t>266.82</w:t>
            </w:r>
          </w:p>
        </w:tc>
        <w:tc>
          <w:tcPr>
            <w:tcW w:w="1084" w:type="dxa"/>
            <w:tcBorders>
              <w:top w:val="single" w:sz="4" w:space="0" w:color="auto"/>
            </w:tcBorders>
            <w:noWrap/>
          </w:tcPr>
          <w:p w14:paraId="3FDB249B" w14:textId="77777777" w:rsidR="00EC5ED4" w:rsidRPr="00582304" w:rsidRDefault="00EC5ED4" w:rsidP="00601134">
            <w:pPr>
              <w:spacing w:line="240" w:lineRule="auto"/>
              <w:rPr>
                <w:iCs/>
                <w:szCs w:val="24"/>
              </w:rPr>
            </w:pPr>
            <w:r>
              <w:rPr>
                <w:rFonts w:hint="eastAsia"/>
                <w:color w:val="000000"/>
              </w:rPr>
              <w:t>298.09</w:t>
            </w:r>
          </w:p>
        </w:tc>
        <w:tc>
          <w:tcPr>
            <w:tcW w:w="1085" w:type="dxa"/>
            <w:tcBorders>
              <w:top w:val="single" w:sz="4" w:space="0" w:color="auto"/>
            </w:tcBorders>
            <w:noWrap/>
          </w:tcPr>
          <w:p w14:paraId="55181245" w14:textId="77777777" w:rsidR="00EC5ED4" w:rsidRPr="00582304" w:rsidRDefault="00EC5ED4" w:rsidP="00601134">
            <w:pPr>
              <w:spacing w:line="240" w:lineRule="auto"/>
              <w:rPr>
                <w:iCs/>
                <w:szCs w:val="24"/>
              </w:rPr>
            </w:pPr>
            <w:r>
              <w:rPr>
                <w:rFonts w:hint="eastAsia"/>
                <w:color w:val="000000"/>
              </w:rPr>
              <w:t>-1.91</w:t>
            </w:r>
          </w:p>
        </w:tc>
        <w:tc>
          <w:tcPr>
            <w:tcW w:w="1089" w:type="dxa"/>
            <w:tcBorders>
              <w:top w:val="single" w:sz="4" w:space="0" w:color="auto"/>
            </w:tcBorders>
            <w:noWrap/>
          </w:tcPr>
          <w:p w14:paraId="1781B13E" w14:textId="77777777" w:rsidR="00EC5ED4" w:rsidRPr="00582304" w:rsidRDefault="00EC5ED4" w:rsidP="00601134">
            <w:pPr>
              <w:spacing w:line="240" w:lineRule="auto"/>
              <w:rPr>
                <w:iCs/>
                <w:szCs w:val="24"/>
              </w:rPr>
            </w:pPr>
            <w:r>
              <w:rPr>
                <w:rFonts w:hint="eastAsia"/>
                <w:color w:val="000000"/>
              </w:rPr>
              <w:t>8.5</w:t>
            </w:r>
          </w:p>
        </w:tc>
        <w:tc>
          <w:tcPr>
            <w:tcW w:w="992" w:type="dxa"/>
            <w:tcBorders>
              <w:top w:val="single" w:sz="4" w:space="0" w:color="auto"/>
            </w:tcBorders>
            <w:noWrap/>
          </w:tcPr>
          <w:p w14:paraId="657958A2" w14:textId="77777777" w:rsidR="00EC5ED4" w:rsidRPr="00582304" w:rsidRDefault="00EC5ED4" w:rsidP="00601134">
            <w:pPr>
              <w:spacing w:line="240" w:lineRule="auto"/>
              <w:rPr>
                <w:iCs/>
                <w:szCs w:val="24"/>
              </w:rPr>
            </w:pPr>
            <w:r>
              <w:rPr>
                <w:rFonts w:hint="eastAsia"/>
                <w:color w:val="000000"/>
              </w:rPr>
              <w:t>9.04</w:t>
            </w:r>
          </w:p>
        </w:tc>
        <w:tc>
          <w:tcPr>
            <w:tcW w:w="990" w:type="dxa"/>
            <w:tcBorders>
              <w:top w:val="single" w:sz="4" w:space="0" w:color="auto"/>
            </w:tcBorders>
            <w:noWrap/>
          </w:tcPr>
          <w:p w14:paraId="7B4A3922" w14:textId="77777777" w:rsidR="00EC5ED4" w:rsidRPr="00582304" w:rsidRDefault="00EC5ED4" w:rsidP="00601134">
            <w:pPr>
              <w:spacing w:line="240" w:lineRule="auto"/>
              <w:rPr>
                <w:iCs/>
                <w:szCs w:val="24"/>
              </w:rPr>
            </w:pPr>
            <w:r>
              <w:rPr>
                <w:rFonts w:hint="eastAsia"/>
                <w:color w:val="000000"/>
              </w:rPr>
              <w:t>8.71</w:t>
            </w:r>
          </w:p>
        </w:tc>
        <w:tc>
          <w:tcPr>
            <w:tcW w:w="1278" w:type="dxa"/>
            <w:tcBorders>
              <w:top w:val="single" w:sz="4" w:space="0" w:color="auto"/>
            </w:tcBorders>
          </w:tcPr>
          <w:p w14:paraId="697EB7F9" w14:textId="77777777" w:rsidR="00EC5ED4" w:rsidRPr="00582304" w:rsidRDefault="00EC5ED4" w:rsidP="00601134">
            <w:pPr>
              <w:spacing w:line="240" w:lineRule="auto"/>
              <w:rPr>
                <w:color w:val="000000"/>
                <w:szCs w:val="24"/>
              </w:rPr>
            </w:pPr>
            <w:r>
              <w:rPr>
                <w:rFonts w:hint="eastAsia"/>
                <w:color w:val="000000"/>
              </w:rPr>
              <w:t>0.96</w:t>
            </w:r>
          </w:p>
        </w:tc>
      </w:tr>
      <w:tr w:rsidR="00EC5ED4" w:rsidRPr="00582304" w14:paraId="7724BF3E" w14:textId="77777777" w:rsidTr="00B02083">
        <w:trPr>
          <w:trHeight w:val="324"/>
        </w:trPr>
        <w:tc>
          <w:tcPr>
            <w:tcW w:w="566" w:type="dxa"/>
            <w:vMerge/>
          </w:tcPr>
          <w:p w14:paraId="5BE386B9" w14:textId="77777777" w:rsidR="00EC5ED4" w:rsidRPr="00582304" w:rsidRDefault="00EC5ED4" w:rsidP="00601134">
            <w:pPr>
              <w:spacing w:line="240" w:lineRule="auto"/>
              <w:rPr>
                <w:iCs/>
                <w:szCs w:val="24"/>
              </w:rPr>
            </w:pPr>
          </w:p>
        </w:tc>
        <w:tc>
          <w:tcPr>
            <w:tcW w:w="1274" w:type="dxa"/>
          </w:tcPr>
          <w:p w14:paraId="42B45EDE" w14:textId="77777777" w:rsidR="00EC5ED4" w:rsidRPr="00582304" w:rsidRDefault="00EC5ED4" w:rsidP="00601134">
            <w:pPr>
              <w:spacing w:line="240" w:lineRule="auto"/>
              <w:rPr>
                <w:iCs/>
                <w:szCs w:val="24"/>
              </w:rPr>
            </w:pPr>
            <w:r w:rsidRPr="00582304">
              <w:rPr>
                <w:color w:val="000000"/>
                <w:szCs w:val="24"/>
              </w:rPr>
              <w:t>w</w:t>
            </w:r>
            <w:r>
              <w:rPr>
                <w:rFonts w:hint="eastAsia"/>
                <w:color w:val="000000"/>
                <w:szCs w:val="24"/>
              </w:rPr>
              <w:t>New</w:t>
            </w:r>
            <w:r w:rsidRPr="00582304">
              <w:rPr>
                <w:color w:val="000000"/>
                <w:szCs w:val="24"/>
              </w:rPr>
              <w:t>2</w:t>
            </w:r>
          </w:p>
        </w:tc>
        <w:tc>
          <w:tcPr>
            <w:tcW w:w="997" w:type="dxa"/>
            <w:vMerge/>
          </w:tcPr>
          <w:p w14:paraId="1CA84790" w14:textId="77777777" w:rsidR="00EC5ED4" w:rsidRPr="00582304" w:rsidRDefault="00EC5ED4" w:rsidP="00601134">
            <w:pPr>
              <w:spacing w:line="240" w:lineRule="auto"/>
              <w:rPr>
                <w:iCs/>
                <w:szCs w:val="24"/>
              </w:rPr>
            </w:pPr>
          </w:p>
        </w:tc>
        <w:tc>
          <w:tcPr>
            <w:tcW w:w="1084" w:type="dxa"/>
            <w:noWrap/>
          </w:tcPr>
          <w:p w14:paraId="7ECE1BC7" w14:textId="77777777" w:rsidR="00EC5ED4" w:rsidRPr="00582304" w:rsidRDefault="00EC5ED4" w:rsidP="00601134">
            <w:pPr>
              <w:spacing w:line="240" w:lineRule="auto"/>
              <w:rPr>
                <w:iCs/>
                <w:szCs w:val="24"/>
              </w:rPr>
            </w:pPr>
            <w:r>
              <w:rPr>
                <w:rFonts w:hint="eastAsia"/>
                <w:color w:val="000000"/>
              </w:rPr>
              <w:t>298.04</w:t>
            </w:r>
          </w:p>
        </w:tc>
        <w:tc>
          <w:tcPr>
            <w:tcW w:w="1085" w:type="dxa"/>
            <w:noWrap/>
          </w:tcPr>
          <w:p w14:paraId="440C9189" w14:textId="77777777" w:rsidR="00EC5ED4" w:rsidRPr="00582304" w:rsidRDefault="00EC5ED4" w:rsidP="00601134">
            <w:pPr>
              <w:spacing w:line="240" w:lineRule="auto"/>
              <w:rPr>
                <w:iCs/>
                <w:szCs w:val="24"/>
              </w:rPr>
            </w:pPr>
            <w:r>
              <w:rPr>
                <w:rFonts w:hint="eastAsia"/>
                <w:color w:val="000000"/>
              </w:rPr>
              <w:t>-1.96</w:t>
            </w:r>
          </w:p>
        </w:tc>
        <w:tc>
          <w:tcPr>
            <w:tcW w:w="1089" w:type="dxa"/>
            <w:noWrap/>
          </w:tcPr>
          <w:p w14:paraId="31381282" w14:textId="77777777" w:rsidR="00EC5ED4" w:rsidRPr="00582304" w:rsidRDefault="00EC5ED4" w:rsidP="00601134">
            <w:pPr>
              <w:spacing w:line="240" w:lineRule="auto"/>
              <w:rPr>
                <w:iCs/>
                <w:szCs w:val="24"/>
              </w:rPr>
            </w:pPr>
            <w:r>
              <w:rPr>
                <w:rFonts w:hint="eastAsia"/>
                <w:color w:val="000000"/>
              </w:rPr>
              <w:t>9.71</w:t>
            </w:r>
          </w:p>
        </w:tc>
        <w:tc>
          <w:tcPr>
            <w:tcW w:w="992" w:type="dxa"/>
            <w:noWrap/>
          </w:tcPr>
          <w:p w14:paraId="4F2AC19E" w14:textId="77777777" w:rsidR="00EC5ED4" w:rsidRPr="00582304" w:rsidRDefault="00EC5ED4" w:rsidP="00601134">
            <w:pPr>
              <w:spacing w:line="240" w:lineRule="auto"/>
              <w:rPr>
                <w:iCs/>
                <w:szCs w:val="24"/>
              </w:rPr>
            </w:pPr>
            <w:r>
              <w:rPr>
                <w:rFonts w:hint="eastAsia"/>
                <w:color w:val="000000"/>
              </w:rPr>
              <w:t>9.4</w:t>
            </w:r>
          </w:p>
        </w:tc>
        <w:tc>
          <w:tcPr>
            <w:tcW w:w="990" w:type="dxa"/>
            <w:noWrap/>
          </w:tcPr>
          <w:p w14:paraId="3652B3AC" w14:textId="77777777" w:rsidR="00EC5ED4" w:rsidRPr="00582304" w:rsidRDefault="00EC5ED4" w:rsidP="00601134">
            <w:pPr>
              <w:spacing w:line="240" w:lineRule="auto"/>
              <w:rPr>
                <w:iCs/>
                <w:szCs w:val="24"/>
              </w:rPr>
            </w:pPr>
            <w:r>
              <w:rPr>
                <w:rFonts w:hint="eastAsia"/>
                <w:color w:val="000000"/>
              </w:rPr>
              <w:t>9.9</w:t>
            </w:r>
          </w:p>
        </w:tc>
        <w:tc>
          <w:tcPr>
            <w:tcW w:w="1278" w:type="dxa"/>
          </w:tcPr>
          <w:p w14:paraId="1DC3AF31" w14:textId="77777777" w:rsidR="00EC5ED4" w:rsidRPr="00582304" w:rsidRDefault="00EC5ED4" w:rsidP="00601134">
            <w:pPr>
              <w:spacing w:line="240" w:lineRule="auto"/>
              <w:rPr>
                <w:color w:val="000000"/>
                <w:szCs w:val="24"/>
              </w:rPr>
            </w:pPr>
            <w:r>
              <w:rPr>
                <w:rFonts w:hint="eastAsia"/>
                <w:color w:val="000000"/>
              </w:rPr>
              <w:t>0.94</w:t>
            </w:r>
          </w:p>
        </w:tc>
      </w:tr>
      <w:tr w:rsidR="00EC5ED4" w:rsidRPr="00582304" w14:paraId="4C73904D" w14:textId="77777777" w:rsidTr="00B02083">
        <w:trPr>
          <w:trHeight w:val="324"/>
        </w:trPr>
        <w:tc>
          <w:tcPr>
            <w:tcW w:w="566" w:type="dxa"/>
            <w:vMerge/>
          </w:tcPr>
          <w:p w14:paraId="57C9A28F" w14:textId="77777777" w:rsidR="00EC5ED4" w:rsidRPr="00582304" w:rsidRDefault="00EC5ED4" w:rsidP="00601134">
            <w:pPr>
              <w:spacing w:line="240" w:lineRule="auto"/>
              <w:rPr>
                <w:iCs/>
                <w:szCs w:val="24"/>
              </w:rPr>
            </w:pPr>
          </w:p>
        </w:tc>
        <w:tc>
          <w:tcPr>
            <w:tcW w:w="1274" w:type="dxa"/>
          </w:tcPr>
          <w:p w14:paraId="6D6E3DA9" w14:textId="77777777" w:rsidR="00EC5ED4" w:rsidRPr="00582304" w:rsidRDefault="00EC5ED4" w:rsidP="00601134">
            <w:pPr>
              <w:spacing w:line="240" w:lineRule="auto"/>
              <w:rPr>
                <w:iCs/>
                <w:szCs w:val="24"/>
              </w:rPr>
            </w:pPr>
            <w:r w:rsidRPr="00582304">
              <w:rPr>
                <w:color w:val="000000"/>
                <w:szCs w:val="24"/>
              </w:rPr>
              <w:t>wChao2</w:t>
            </w:r>
          </w:p>
        </w:tc>
        <w:tc>
          <w:tcPr>
            <w:tcW w:w="997" w:type="dxa"/>
            <w:vMerge/>
          </w:tcPr>
          <w:p w14:paraId="394063F2" w14:textId="77777777" w:rsidR="00EC5ED4" w:rsidRPr="00582304" w:rsidRDefault="00EC5ED4" w:rsidP="00601134">
            <w:pPr>
              <w:spacing w:line="240" w:lineRule="auto"/>
              <w:rPr>
                <w:iCs/>
                <w:szCs w:val="24"/>
              </w:rPr>
            </w:pPr>
          </w:p>
        </w:tc>
        <w:tc>
          <w:tcPr>
            <w:tcW w:w="1084" w:type="dxa"/>
            <w:noWrap/>
          </w:tcPr>
          <w:p w14:paraId="764715F3" w14:textId="77777777" w:rsidR="00EC5ED4" w:rsidRPr="00582304" w:rsidRDefault="00EC5ED4" w:rsidP="00601134">
            <w:pPr>
              <w:spacing w:line="240" w:lineRule="auto"/>
              <w:rPr>
                <w:iCs/>
                <w:szCs w:val="24"/>
              </w:rPr>
            </w:pPr>
            <w:r>
              <w:rPr>
                <w:rFonts w:hint="eastAsia"/>
                <w:color w:val="000000"/>
              </w:rPr>
              <w:t>287.74</w:t>
            </w:r>
          </w:p>
        </w:tc>
        <w:tc>
          <w:tcPr>
            <w:tcW w:w="1085" w:type="dxa"/>
            <w:noWrap/>
          </w:tcPr>
          <w:p w14:paraId="2021FFB8" w14:textId="77777777" w:rsidR="00EC5ED4" w:rsidRPr="00582304" w:rsidRDefault="00EC5ED4" w:rsidP="00601134">
            <w:pPr>
              <w:spacing w:line="240" w:lineRule="auto"/>
              <w:rPr>
                <w:iCs/>
                <w:szCs w:val="24"/>
              </w:rPr>
            </w:pPr>
            <w:r>
              <w:rPr>
                <w:rFonts w:hint="eastAsia"/>
                <w:color w:val="000000"/>
              </w:rPr>
              <w:t>-12.26</w:t>
            </w:r>
          </w:p>
        </w:tc>
        <w:tc>
          <w:tcPr>
            <w:tcW w:w="1089" w:type="dxa"/>
            <w:noWrap/>
          </w:tcPr>
          <w:p w14:paraId="535BF3CF" w14:textId="77777777" w:rsidR="00EC5ED4" w:rsidRPr="00582304" w:rsidRDefault="00EC5ED4" w:rsidP="00601134">
            <w:pPr>
              <w:spacing w:line="240" w:lineRule="auto"/>
              <w:rPr>
                <w:iCs/>
                <w:szCs w:val="24"/>
              </w:rPr>
            </w:pPr>
            <w:r>
              <w:rPr>
                <w:rFonts w:hint="eastAsia"/>
                <w:color w:val="000000"/>
              </w:rPr>
              <w:t>7.36</w:t>
            </w:r>
          </w:p>
        </w:tc>
        <w:tc>
          <w:tcPr>
            <w:tcW w:w="992" w:type="dxa"/>
            <w:noWrap/>
          </w:tcPr>
          <w:p w14:paraId="09A52E5C" w14:textId="77777777" w:rsidR="00EC5ED4" w:rsidRPr="00582304" w:rsidRDefault="00EC5ED4" w:rsidP="00601134">
            <w:pPr>
              <w:spacing w:line="240" w:lineRule="auto"/>
              <w:rPr>
                <w:iCs/>
                <w:szCs w:val="24"/>
              </w:rPr>
            </w:pPr>
            <w:r>
              <w:rPr>
                <w:rFonts w:hint="eastAsia"/>
                <w:color w:val="000000"/>
              </w:rPr>
              <w:t>7.17</w:t>
            </w:r>
          </w:p>
        </w:tc>
        <w:tc>
          <w:tcPr>
            <w:tcW w:w="990" w:type="dxa"/>
            <w:noWrap/>
          </w:tcPr>
          <w:p w14:paraId="20F030F4" w14:textId="77777777" w:rsidR="00EC5ED4" w:rsidRPr="00582304" w:rsidRDefault="00EC5ED4" w:rsidP="00601134">
            <w:pPr>
              <w:spacing w:line="240" w:lineRule="auto"/>
              <w:rPr>
                <w:iCs/>
                <w:szCs w:val="24"/>
              </w:rPr>
            </w:pPr>
            <w:r>
              <w:rPr>
                <w:rFonts w:hint="eastAsia"/>
                <w:color w:val="000000"/>
              </w:rPr>
              <w:t>14.3</w:t>
            </w:r>
          </w:p>
        </w:tc>
        <w:tc>
          <w:tcPr>
            <w:tcW w:w="1278" w:type="dxa"/>
          </w:tcPr>
          <w:p w14:paraId="3992B697" w14:textId="77777777" w:rsidR="00EC5ED4" w:rsidRPr="00582304" w:rsidRDefault="00EC5ED4" w:rsidP="00601134">
            <w:pPr>
              <w:spacing w:line="240" w:lineRule="auto"/>
              <w:rPr>
                <w:color w:val="000000"/>
                <w:szCs w:val="24"/>
              </w:rPr>
            </w:pPr>
            <w:r>
              <w:rPr>
                <w:rFonts w:hint="eastAsia"/>
                <w:color w:val="000000"/>
              </w:rPr>
              <w:t>0.91</w:t>
            </w:r>
          </w:p>
        </w:tc>
      </w:tr>
      <w:tr w:rsidR="00EC5ED4" w:rsidRPr="00582304" w14:paraId="3336F128" w14:textId="77777777" w:rsidTr="00B02083">
        <w:trPr>
          <w:trHeight w:val="324"/>
        </w:trPr>
        <w:tc>
          <w:tcPr>
            <w:tcW w:w="566" w:type="dxa"/>
            <w:vMerge/>
          </w:tcPr>
          <w:p w14:paraId="0873C4D3" w14:textId="77777777" w:rsidR="00EC5ED4" w:rsidRPr="00582304" w:rsidRDefault="00EC5ED4" w:rsidP="00601134">
            <w:pPr>
              <w:spacing w:line="240" w:lineRule="auto"/>
              <w:rPr>
                <w:iCs/>
                <w:szCs w:val="24"/>
              </w:rPr>
            </w:pPr>
          </w:p>
        </w:tc>
        <w:tc>
          <w:tcPr>
            <w:tcW w:w="1274" w:type="dxa"/>
          </w:tcPr>
          <w:p w14:paraId="5C5286E0" w14:textId="77777777" w:rsidR="00EC5ED4" w:rsidRPr="00582304" w:rsidRDefault="00EC5ED4" w:rsidP="00601134">
            <w:pPr>
              <w:spacing w:line="240" w:lineRule="auto"/>
              <w:rPr>
                <w:color w:val="000000"/>
                <w:szCs w:val="24"/>
              </w:rPr>
            </w:pPr>
            <w:r>
              <w:rPr>
                <w:rFonts w:hint="eastAsia"/>
                <w:color w:val="000000"/>
                <w:szCs w:val="24"/>
              </w:rPr>
              <w:t>New</w:t>
            </w:r>
          </w:p>
        </w:tc>
        <w:tc>
          <w:tcPr>
            <w:tcW w:w="997" w:type="dxa"/>
            <w:vMerge/>
          </w:tcPr>
          <w:p w14:paraId="650D305D" w14:textId="77777777" w:rsidR="00EC5ED4" w:rsidRPr="00582304" w:rsidRDefault="00EC5ED4" w:rsidP="00601134">
            <w:pPr>
              <w:spacing w:line="240" w:lineRule="auto"/>
              <w:rPr>
                <w:iCs/>
                <w:szCs w:val="24"/>
              </w:rPr>
            </w:pPr>
          </w:p>
        </w:tc>
        <w:tc>
          <w:tcPr>
            <w:tcW w:w="1084" w:type="dxa"/>
            <w:noWrap/>
          </w:tcPr>
          <w:p w14:paraId="46055CB1" w14:textId="77777777" w:rsidR="00EC5ED4" w:rsidRPr="00582304" w:rsidRDefault="00EC5ED4" w:rsidP="00601134">
            <w:pPr>
              <w:spacing w:line="240" w:lineRule="auto"/>
              <w:rPr>
                <w:color w:val="000000"/>
              </w:rPr>
            </w:pPr>
            <w:r>
              <w:rPr>
                <w:rFonts w:hint="eastAsia"/>
                <w:color w:val="000000"/>
              </w:rPr>
              <w:t>310.82</w:t>
            </w:r>
          </w:p>
        </w:tc>
        <w:tc>
          <w:tcPr>
            <w:tcW w:w="1085" w:type="dxa"/>
            <w:noWrap/>
          </w:tcPr>
          <w:p w14:paraId="56C1C445" w14:textId="77777777" w:rsidR="00EC5ED4" w:rsidRPr="00582304" w:rsidRDefault="00EC5ED4" w:rsidP="00601134">
            <w:pPr>
              <w:spacing w:line="240" w:lineRule="auto"/>
              <w:rPr>
                <w:color w:val="000000"/>
              </w:rPr>
            </w:pPr>
            <w:r>
              <w:rPr>
                <w:rFonts w:hint="eastAsia"/>
                <w:color w:val="000000"/>
              </w:rPr>
              <w:t>10.82</w:t>
            </w:r>
          </w:p>
        </w:tc>
        <w:tc>
          <w:tcPr>
            <w:tcW w:w="1089" w:type="dxa"/>
            <w:noWrap/>
          </w:tcPr>
          <w:p w14:paraId="62938054" w14:textId="77777777" w:rsidR="00EC5ED4" w:rsidRPr="00582304" w:rsidRDefault="00EC5ED4" w:rsidP="00601134">
            <w:pPr>
              <w:spacing w:line="240" w:lineRule="auto"/>
              <w:rPr>
                <w:color w:val="000000"/>
              </w:rPr>
            </w:pPr>
            <w:r>
              <w:rPr>
                <w:rFonts w:hint="eastAsia"/>
                <w:color w:val="000000"/>
              </w:rPr>
              <w:t>17.42</w:t>
            </w:r>
          </w:p>
        </w:tc>
        <w:tc>
          <w:tcPr>
            <w:tcW w:w="992" w:type="dxa"/>
            <w:noWrap/>
          </w:tcPr>
          <w:p w14:paraId="4FAEFA9F" w14:textId="77777777" w:rsidR="00EC5ED4" w:rsidRPr="00582304" w:rsidRDefault="00EC5ED4" w:rsidP="00601134">
            <w:pPr>
              <w:spacing w:line="240" w:lineRule="auto"/>
              <w:rPr>
                <w:color w:val="000000"/>
              </w:rPr>
            </w:pPr>
            <w:r>
              <w:rPr>
                <w:rFonts w:hint="eastAsia"/>
                <w:color w:val="000000"/>
              </w:rPr>
              <w:t>18.4</w:t>
            </w:r>
          </w:p>
        </w:tc>
        <w:tc>
          <w:tcPr>
            <w:tcW w:w="990" w:type="dxa"/>
            <w:noWrap/>
          </w:tcPr>
          <w:p w14:paraId="06D17304" w14:textId="77777777" w:rsidR="00EC5ED4" w:rsidRPr="00582304" w:rsidRDefault="00EC5ED4" w:rsidP="00601134">
            <w:pPr>
              <w:spacing w:line="240" w:lineRule="auto"/>
              <w:rPr>
                <w:color w:val="000000"/>
              </w:rPr>
            </w:pPr>
            <w:r>
              <w:rPr>
                <w:rFonts w:hint="eastAsia"/>
                <w:color w:val="000000"/>
              </w:rPr>
              <w:t>20.5</w:t>
            </w:r>
          </w:p>
        </w:tc>
        <w:tc>
          <w:tcPr>
            <w:tcW w:w="1278" w:type="dxa"/>
          </w:tcPr>
          <w:p w14:paraId="2C361E58" w14:textId="77777777" w:rsidR="00EC5ED4" w:rsidRPr="00582304" w:rsidRDefault="00EC5ED4" w:rsidP="00601134">
            <w:pPr>
              <w:spacing w:line="240" w:lineRule="auto"/>
              <w:rPr>
                <w:color w:val="000000"/>
              </w:rPr>
            </w:pPr>
            <w:r>
              <w:rPr>
                <w:rFonts w:hint="eastAsia"/>
                <w:color w:val="000000"/>
              </w:rPr>
              <w:t>0.92</w:t>
            </w:r>
          </w:p>
        </w:tc>
      </w:tr>
    </w:tbl>
    <w:p w14:paraId="52671B6F" w14:textId="31913C45" w:rsidR="00EC5ED4" w:rsidRDefault="00EC5ED4" w:rsidP="00601134">
      <w:pPr>
        <w:pStyle w:val="af1"/>
        <w:spacing w:line="240" w:lineRule="auto"/>
      </w:pPr>
      <w:bookmarkStart w:id="32" w:name="_Toc166682369"/>
      <w:r>
        <w:lastRenderedPageBreak/>
        <w:t xml:space="preserve">Table S. </w:t>
      </w:r>
      <w:r>
        <w:fldChar w:fldCharType="begin"/>
      </w:r>
      <w:r>
        <w:instrText xml:space="preserve"> SEQ Table_S. \* ARABIC </w:instrText>
      </w:r>
      <w:r>
        <w:fldChar w:fldCharType="separate"/>
      </w:r>
      <w:r w:rsidR="00EF67F0">
        <w:rPr>
          <w:noProof/>
        </w:rPr>
        <w:t>21</w:t>
      </w:r>
      <w:r>
        <w:fldChar w:fldCharType="end"/>
      </w:r>
      <w:r>
        <w:rPr>
          <w:rFonts w:hint="eastAsia"/>
        </w:rPr>
        <w:t>取後不放回的抽樣方式在</w:t>
      </w:r>
      <w:r w:rsidR="00095F5C">
        <w:rPr>
          <w:rFonts w:hint="eastAsia"/>
        </w:rPr>
        <w:t>情況四</w:t>
      </w:r>
      <w:r>
        <w:rPr>
          <w:rFonts w:hint="eastAsia"/>
        </w:rPr>
        <w:t>下，</w:t>
      </w:r>
      <w:r w:rsidRPr="00DF5744">
        <w:rPr>
          <w:rFonts w:cs="Times New Roman" w:hint="eastAsia"/>
        </w:rPr>
        <w:t>群落一為同質模型，群落二為</w:t>
      </w:r>
      <w:r w:rsidRPr="00DF5744">
        <w:rPr>
          <w:rFonts w:cs="Times New Roman" w:hint="eastAsia"/>
        </w:rPr>
        <w:t>B</w:t>
      </w:r>
      <w:r w:rsidRPr="00DF5744">
        <w:rPr>
          <w:rFonts w:cs="Times New Roman"/>
        </w:rPr>
        <w:t>roken-stick</w:t>
      </w:r>
      <w:r w:rsidRPr="00DF5744">
        <w:rPr>
          <w:rFonts w:cs="Times New Roman" w:hint="eastAsia"/>
        </w:rPr>
        <w:t>模型之情況下的估計結果。</w:t>
      </w:r>
      <w:bookmarkEnd w:id="32"/>
    </w:p>
    <w:tbl>
      <w:tblPr>
        <w:tblStyle w:val="afd"/>
        <w:tblW w:w="9355" w:type="dxa"/>
        <w:tblLayout w:type="fixed"/>
        <w:tblLook w:val="04A0" w:firstRow="1" w:lastRow="0" w:firstColumn="1" w:lastColumn="0" w:noHBand="0" w:noVBand="1"/>
      </w:tblPr>
      <w:tblGrid>
        <w:gridCol w:w="566"/>
        <w:gridCol w:w="1274"/>
        <w:gridCol w:w="997"/>
        <w:gridCol w:w="1084"/>
        <w:gridCol w:w="1085"/>
        <w:gridCol w:w="1089"/>
        <w:gridCol w:w="992"/>
        <w:gridCol w:w="990"/>
        <w:gridCol w:w="1278"/>
      </w:tblGrid>
      <w:tr w:rsidR="00EC5ED4" w:rsidRPr="00582304" w14:paraId="4D42FC4E" w14:textId="77777777" w:rsidTr="00B02083">
        <w:trPr>
          <w:cnfStyle w:val="100000000000" w:firstRow="1" w:lastRow="0" w:firstColumn="0" w:lastColumn="0" w:oddVBand="0" w:evenVBand="0" w:oddHBand="0" w:evenHBand="0" w:firstRowFirstColumn="0" w:firstRowLastColumn="0" w:lastRowFirstColumn="0" w:lastRowLastColumn="0"/>
          <w:trHeight w:val="324"/>
        </w:trPr>
        <w:tc>
          <w:tcPr>
            <w:tcW w:w="566" w:type="dxa"/>
            <w:noWrap/>
            <w:hideMark/>
          </w:tcPr>
          <w:p w14:paraId="5894464B" w14:textId="77777777" w:rsidR="00EC5ED4" w:rsidRPr="00582304" w:rsidRDefault="00EC5ED4" w:rsidP="00601134">
            <w:pPr>
              <w:spacing w:line="240" w:lineRule="auto"/>
              <w:jc w:val="left"/>
              <w:rPr>
                <w:iCs/>
                <w:szCs w:val="24"/>
              </w:rPr>
            </w:pPr>
            <w:r w:rsidRPr="00582304">
              <w:rPr>
                <w:iCs/>
                <w:szCs w:val="24"/>
              </w:rPr>
              <w:t>q</w:t>
            </w:r>
          </w:p>
        </w:tc>
        <w:tc>
          <w:tcPr>
            <w:tcW w:w="1274" w:type="dxa"/>
          </w:tcPr>
          <w:p w14:paraId="4B598456" w14:textId="77777777" w:rsidR="00EC5ED4" w:rsidRPr="00582304" w:rsidRDefault="00EC5ED4" w:rsidP="00601134">
            <w:pPr>
              <w:spacing w:line="240" w:lineRule="auto"/>
              <w:rPr>
                <w:iCs/>
                <w:szCs w:val="24"/>
              </w:rPr>
            </w:pPr>
            <w:r w:rsidRPr="00582304">
              <w:rPr>
                <w:szCs w:val="24"/>
              </w:rPr>
              <w:t>Estimator</w:t>
            </w:r>
          </w:p>
        </w:tc>
        <w:tc>
          <w:tcPr>
            <w:tcW w:w="997" w:type="dxa"/>
            <w:noWrap/>
            <w:hideMark/>
          </w:tcPr>
          <w:p w14:paraId="4436AFF5" w14:textId="77777777" w:rsidR="00EC5ED4" w:rsidRPr="00582304" w:rsidRDefault="00EC5ED4" w:rsidP="00601134">
            <w:pPr>
              <w:spacing w:line="240" w:lineRule="auto"/>
              <w:rPr>
                <w:iCs/>
                <w:szCs w:val="24"/>
              </w:rPr>
            </w:pPr>
            <w:proofErr w:type="spellStart"/>
            <w:r w:rsidRPr="00582304">
              <w:rPr>
                <w:rFonts w:hint="eastAsia"/>
                <w:iCs/>
                <w:szCs w:val="24"/>
              </w:rPr>
              <w:t>Ob</w:t>
            </w:r>
            <w:r w:rsidRPr="00582304">
              <w:rPr>
                <w:iCs/>
                <w:szCs w:val="24"/>
              </w:rPr>
              <w:t>s</w:t>
            </w:r>
            <w:proofErr w:type="spellEnd"/>
          </w:p>
        </w:tc>
        <w:tc>
          <w:tcPr>
            <w:tcW w:w="1084" w:type="dxa"/>
            <w:noWrap/>
            <w:hideMark/>
          </w:tcPr>
          <w:p w14:paraId="0109263F" w14:textId="77777777" w:rsidR="00EC5ED4" w:rsidRPr="00582304" w:rsidRDefault="00EC5ED4" w:rsidP="00601134">
            <w:pPr>
              <w:spacing w:line="240" w:lineRule="auto"/>
              <w:rPr>
                <w:iCs/>
                <w:szCs w:val="24"/>
              </w:rPr>
            </w:pPr>
            <w:r w:rsidRPr="00582304">
              <w:rPr>
                <w:rFonts w:hint="eastAsia"/>
                <w:iCs/>
                <w:szCs w:val="24"/>
              </w:rPr>
              <w:t>A</w:t>
            </w:r>
            <w:r w:rsidRPr="00582304">
              <w:rPr>
                <w:iCs/>
                <w:szCs w:val="24"/>
              </w:rPr>
              <w:t>VG</w:t>
            </w:r>
            <w:r w:rsidRPr="00582304">
              <w:rPr>
                <w:rFonts w:hint="eastAsia"/>
                <w:iCs/>
                <w:szCs w:val="24"/>
              </w:rPr>
              <w:t xml:space="preserve"> </w:t>
            </w:r>
            <w:r w:rsidRPr="00582304">
              <w:rPr>
                <w:szCs w:val="24"/>
              </w:rPr>
              <w:t>Estimate</w:t>
            </w:r>
          </w:p>
        </w:tc>
        <w:tc>
          <w:tcPr>
            <w:tcW w:w="1085" w:type="dxa"/>
            <w:noWrap/>
            <w:hideMark/>
          </w:tcPr>
          <w:p w14:paraId="570CE300" w14:textId="77777777" w:rsidR="00EC5ED4" w:rsidRPr="00582304" w:rsidRDefault="00EC5ED4" w:rsidP="00601134">
            <w:pPr>
              <w:spacing w:line="240" w:lineRule="auto"/>
              <w:rPr>
                <w:iCs/>
                <w:szCs w:val="24"/>
              </w:rPr>
            </w:pPr>
            <w:r w:rsidRPr="00582304">
              <w:rPr>
                <w:rFonts w:hint="eastAsia"/>
                <w:iCs/>
                <w:szCs w:val="24"/>
              </w:rPr>
              <w:t>Bias</w:t>
            </w:r>
          </w:p>
        </w:tc>
        <w:tc>
          <w:tcPr>
            <w:tcW w:w="1089" w:type="dxa"/>
            <w:noWrap/>
            <w:hideMark/>
          </w:tcPr>
          <w:p w14:paraId="246D65F9" w14:textId="77777777" w:rsidR="00EC5ED4" w:rsidRPr="00582304" w:rsidRDefault="00EC5ED4" w:rsidP="00601134">
            <w:pPr>
              <w:spacing w:line="240" w:lineRule="auto"/>
              <w:rPr>
                <w:iCs/>
                <w:szCs w:val="24"/>
              </w:rPr>
            </w:pPr>
            <w:r w:rsidRPr="00582304">
              <w:rPr>
                <w:rFonts w:hint="eastAsia"/>
                <w:iCs/>
                <w:szCs w:val="24"/>
              </w:rPr>
              <w:t xml:space="preserve">Sample </w:t>
            </w:r>
            <w:r w:rsidRPr="00582304">
              <w:rPr>
                <w:iCs/>
                <w:szCs w:val="24"/>
              </w:rPr>
              <w:t>SE</w:t>
            </w:r>
          </w:p>
        </w:tc>
        <w:tc>
          <w:tcPr>
            <w:tcW w:w="992" w:type="dxa"/>
            <w:noWrap/>
            <w:hideMark/>
          </w:tcPr>
          <w:p w14:paraId="13EDC0C6" w14:textId="77777777" w:rsidR="00EC5ED4" w:rsidRPr="00582304" w:rsidRDefault="00EC5ED4" w:rsidP="00601134">
            <w:pPr>
              <w:spacing w:line="240" w:lineRule="auto"/>
              <w:rPr>
                <w:iCs/>
                <w:szCs w:val="24"/>
              </w:rPr>
            </w:pPr>
            <w:r w:rsidRPr="00582304">
              <w:rPr>
                <w:iCs/>
                <w:szCs w:val="24"/>
              </w:rPr>
              <w:t>E</w:t>
            </w:r>
            <w:r w:rsidRPr="00582304">
              <w:rPr>
                <w:rFonts w:hint="eastAsia"/>
                <w:iCs/>
                <w:szCs w:val="24"/>
              </w:rPr>
              <w:t>s</w:t>
            </w:r>
            <w:r w:rsidRPr="00582304">
              <w:rPr>
                <w:iCs/>
                <w:szCs w:val="24"/>
              </w:rPr>
              <w:t xml:space="preserve">t. </w:t>
            </w:r>
            <w:r w:rsidRPr="00582304">
              <w:rPr>
                <w:rFonts w:hint="eastAsia"/>
                <w:iCs/>
                <w:szCs w:val="24"/>
              </w:rPr>
              <w:t>S</w:t>
            </w:r>
            <w:r w:rsidRPr="00582304">
              <w:rPr>
                <w:iCs/>
                <w:szCs w:val="24"/>
              </w:rPr>
              <w:t>D</w:t>
            </w:r>
          </w:p>
        </w:tc>
        <w:tc>
          <w:tcPr>
            <w:tcW w:w="990" w:type="dxa"/>
            <w:noWrap/>
            <w:hideMark/>
          </w:tcPr>
          <w:p w14:paraId="23093211" w14:textId="77777777" w:rsidR="00EC5ED4" w:rsidRPr="00582304" w:rsidRDefault="00EC5ED4" w:rsidP="00601134">
            <w:pPr>
              <w:spacing w:line="240" w:lineRule="auto"/>
              <w:rPr>
                <w:iCs/>
                <w:szCs w:val="24"/>
              </w:rPr>
            </w:pPr>
            <w:r w:rsidRPr="00582304">
              <w:rPr>
                <w:rFonts w:hint="eastAsia"/>
                <w:iCs/>
                <w:szCs w:val="24"/>
              </w:rPr>
              <w:t>RMSE</w:t>
            </w:r>
          </w:p>
        </w:tc>
        <w:tc>
          <w:tcPr>
            <w:tcW w:w="1278" w:type="dxa"/>
          </w:tcPr>
          <w:p w14:paraId="32D26A41" w14:textId="77777777" w:rsidR="00EC5ED4" w:rsidRPr="00582304" w:rsidRDefault="00EC5ED4" w:rsidP="00601134">
            <w:pPr>
              <w:spacing w:line="240" w:lineRule="auto"/>
              <w:rPr>
                <w:iCs/>
                <w:szCs w:val="24"/>
              </w:rPr>
            </w:pPr>
            <w:r w:rsidRPr="00582304">
              <w:rPr>
                <w:iCs/>
                <w:szCs w:val="24"/>
              </w:rPr>
              <w:t xml:space="preserve">95% CI </w:t>
            </w:r>
            <w:r w:rsidRPr="00582304">
              <w:rPr>
                <w:rFonts w:hint="eastAsia"/>
                <w:iCs/>
                <w:szCs w:val="24"/>
              </w:rPr>
              <w:t>Co</w:t>
            </w:r>
            <w:r w:rsidRPr="00582304">
              <w:rPr>
                <w:iCs/>
                <w:szCs w:val="24"/>
              </w:rPr>
              <w:t>verage</w:t>
            </w:r>
          </w:p>
        </w:tc>
      </w:tr>
      <w:tr w:rsidR="00EC5ED4" w:rsidRPr="00582304" w14:paraId="362B9807" w14:textId="77777777" w:rsidTr="00B02083">
        <w:trPr>
          <w:trHeight w:val="324"/>
        </w:trPr>
        <w:tc>
          <w:tcPr>
            <w:tcW w:w="566" w:type="dxa"/>
            <w:vMerge w:val="restart"/>
            <w:tcBorders>
              <w:top w:val="double" w:sz="4" w:space="0" w:color="auto"/>
              <w:bottom w:val="nil"/>
            </w:tcBorders>
            <w:noWrap/>
            <w:hideMark/>
          </w:tcPr>
          <w:p w14:paraId="1DD61B1F" w14:textId="77777777" w:rsidR="00EC5ED4" w:rsidRPr="00582304" w:rsidRDefault="00EC5ED4" w:rsidP="00601134">
            <w:pPr>
              <w:spacing w:line="240" w:lineRule="auto"/>
              <w:rPr>
                <w:iCs/>
                <w:szCs w:val="24"/>
              </w:rPr>
            </w:pPr>
            <w:r w:rsidRPr="00582304">
              <w:rPr>
                <w:iCs/>
                <w:szCs w:val="24"/>
              </w:rPr>
              <w:t>0.1</w:t>
            </w:r>
          </w:p>
        </w:tc>
        <w:tc>
          <w:tcPr>
            <w:tcW w:w="1274" w:type="dxa"/>
            <w:tcBorders>
              <w:top w:val="double" w:sz="4" w:space="0" w:color="auto"/>
              <w:bottom w:val="nil"/>
            </w:tcBorders>
          </w:tcPr>
          <w:p w14:paraId="39DB457C" w14:textId="77777777" w:rsidR="00EC5ED4" w:rsidRPr="00582304" w:rsidRDefault="00EC5ED4" w:rsidP="00601134">
            <w:pPr>
              <w:spacing w:line="240" w:lineRule="auto"/>
              <w:rPr>
                <w:color w:val="000000"/>
                <w:szCs w:val="24"/>
              </w:rPr>
            </w:pPr>
            <w:r w:rsidRPr="00582304">
              <w:rPr>
                <w:rFonts w:hint="eastAsia"/>
                <w:color w:val="000000"/>
                <w:szCs w:val="24"/>
              </w:rPr>
              <w:t>w</w:t>
            </w:r>
            <w:r>
              <w:rPr>
                <w:rFonts w:hint="eastAsia"/>
                <w:color w:val="000000"/>
                <w:szCs w:val="24"/>
              </w:rPr>
              <w:t>New</w:t>
            </w:r>
            <w:r w:rsidRPr="00582304">
              <w:rPr>
                <w:rFonts w:hint="eastAsia"/>
                <w:color w:val="000000"/>
                <w:szCs w:val="24"/>
              </w:rPr>
              <w:t>1</w:t>
            </w:r>
          </w:p>
        </w:tc>
        <w:tc>
          <w:tcPr>
            <w:tcW w:w="997" w:type="dxa"/>
            <w:vMerge w:val="restart"/>
            <w:tcBorders>
              <w:top w:val="double" w:sz="4" w:space="0" w:color="auto"/>
              <w:bottom w:val="nil"/>
            </w:tcBorders>
            <w:noWrap/>
          </w:tcPr>
          <w:p w14:paraId="2C057BFE" w14:textId="77777777" w:rsidR="00EC5ED4" w:rsidRPr="00582304" w:rsidRDefault="00EC5ED4" w:rsidP="00601134">
            <w:pPr>
              <w:spacing w:line="240" w:lineRule="auto"/>
              <w:rPr>
                <w:iCs/>
                <w:szCs w:val="24"/>
              </w:rPr>
            </w:pPr>
            <w:r>
              <w:rPr>
                <w:rFonts w:hint="eastAsia"/>
                <w:color w:val="000000"/>
              </w:rPr>
              <w:t>159.21</w:t>
            </w:r>
          </w:p>
        </w:tc>
        <w:tc>
          <w:tcPr>
            <w:tcW w:w="1084" w:type="dxa"/>
            <w:tcBorders>
              <w:top w:val="double" w:sz="4" w:space="0" w:color="auto"/>
              <w:bottom w:val="nil"/>
            </w:tcBorders>
            <w:noWrap/>
          </w:tcPr>
          <w:p w14:paraId="69727FDC" w14:textId="77777777" w:rsidR="00EC5ED4" w:rsidRPr="00582304" w:rsidRDefault="00EC5ED4" w:rsidP="00601134">
            <w:pPr>
              <w:spacing w:line="240" w:lineRule="auto"/>
              <w:rPr>
                <w:iCs/>
                <w:szCs w:val="24"/>
              </w:rPr>
            </w:pPr>
            <w:r>
              <w:rPr>
                <w:rFonts w:hint="eastAsia"/>
                <w:color w:val="000000"/>
              </w:rPr>
              <w:t>379.59</w:t>
            </w:r>
          </w:p>
        </w:tc>
        <w:tc>
          <w:tcPr>
            <w:tcW w:w="1085" w:type="dxa"/>
            <w:tcBorders>
              <w:top w:val="double" w:sz="4" w:space="0" w:color="auto"/>
              <w:bottom w:val="nil"/>
            </w:tcBorders>
            <w:noWrap/>
          </w:tcPr>
          <w:p w14:paraId="68A00ACA" w14:textId="77777777" w:rsidR="00EC5ED4" w:rsidRPr="00582304" w:rsidRDefault="00EC5ED4" w:rsidP="00601134">
            <w:pPr>
              <w:spacing w:line="240" w:lineRule="auto"/>
              <w:rPr>
                <w:iCs/>
                <w:szCs w:val="24"/>
              </w:rPr>
            </w:pPr>
            <w:r>
              <w:rPr>
                <w:rFonts w:hint="eastAsia"/>
                <w:color w:val="000000"/>
              </w:rPr>
              <w:t>79.59</w:t>
            </w:r>
          </w:p>
        </w:tc>
        <w:tc>
          <w:tcPr>
            <w:tcW w:w="1089" w:type="dxa"/>
            <w:tcBorders>
              <w:top w:val="double" w:sz="4" w:space="0" w:color="auto"/>
              <w:bottom w:val="nil"/>
            </w:tcBorders>
            <w:noWrap/>
          </w:tcPr>
          <w:p w14:paraId="5ECAC87D" w14:textId="77777777" w:rsidR="00EC5ED4" w:rsidRPr="00582304" w:rsidRDefault="00EC5ED4" w:rsidP="00601134">
            <w:pPr>
              <w:spacing w:line="240" w:lineRule="auto"/>
              <w:rPr>
                <w:iCs/>
                <w:szCs w:val="24"/>
              </w:rPr>
            </w:pPr>
            <w:r>
              <w:rPr>
                <w:rFonts w:hint="eastAsia"/>
                <w:color w:val="000000"/>
              </w:rPr>
              <w:t>48.65</w:t>
            </w:r>
          </w:p>
        </w:tc>
        <w:tc>
          <w:tcPr>
            <w:tcW w:w="992" w:type="dxa"/>
            <w:tcBorders>
              <w:top w:val="double" w:sz="4" w:space="0" w:color="auto"/>
              <w:bottom w:val="nil"/>
            </w:tcBorders>
            <w:noWrap/>
          </w:tcPr>
          <w:p w14:paraId="247A4CD6" w14:textId="77777777" w:rsidR="00EC5ED4" w:rsidRPr="00582304" w:rsidRDefault="00EC5ED4" w:rsidP="00601134">
            <w:pPr>
              <w:spacing w:line="240" w:lineRule="auto"/>
              <w:rPr>
                <w:iCs/>
                <w:szCs w:val="24"/>
              </w:rPr>
            </w:pPr>
            <w:r>
              <w:rPr>
                <w:rFonts w:hint="eastAsia"/>
                <w:color w:val="000000"/>
              </w:rPr>
              <w:t>39.61</w:t>
            </w:r>
          </w:p>
        </w:tc>
        <w:tc>
          <w:tcPr>
            <w:tcW w:w="990" w:type="dxa"/>
            <w:tcBorders>
              <w:top w:val="double" w:sz="4" w:space="0" w:color="auto"/>
              <w:bottom w:val="nil"/>
            </w:tcBorders>
            <w:noWrap/>
          </w:tcPr>
          <w:p w14:paraId="02E27707" w14:textId="77777777" w:rsidR="00EC5ED4" w:rsidRPr="00582304" w:rsidRDefault="00EC5ED4" w:rsidP="00601134">
            <w:pPr>
              <w:spacing w:line="240" w:lineRule="auto"/>
              <w:rPr>
                <w:iCs/>
                <w:szCs w:val="24"/>
              </w:rPr>
            </w:pPr>
            <w:r>
              <w:rPr>
                <w:rFonts w:hint="eastAsia"/>
                <w:color w:val="000000"/>
              </w:rPr>
              <w:t>93.27</w:t>
            </w:r>
          </w:p>
        </w:tc>
        <w:tc>
          <w:tcPr>
            <w:tcW w:w="1278" w:type="dxa"/>
            <w:tcBorders>
              <w:top w:val="double" w:sz="4" w:space="0" w:color="auto"/>
              <w:bottom w:val="nil"/>
            </w:tcBorders>
          </w:tcPr>
          <w:p w14:paraId="44FCED62" w14:textId="77777777" w:rsidR="00EC5ED4" w:rsidRPr="00582304" w:rsidRDefault="00EC5ED4" w:rsidP="00601134">
            <w:pPr>
              <w:spacing w:line="240" w:lineRule="auto"/>
              <w:rPr>
                <w:color w:val="FF0000"/>
                <w:szCs w:val="24"/>
              </w:rPr>
            </w:pPr>
            <w:r>
              <w:rPr>
                <w:rFonts w:hint="eastAsia"/>
                <w:color w:val="000000"/>
              </w:rPr>
              <w:t>0.89</w:t>
            </w:r>
          </w:p>
        </w:tc>
      </w:tr>
      <w:tr w:rsidR="00EC5ED4" w:rsidRPr="00582304" w14:paraId="7189F026" w14:textId="77777777" w:rsidTr="00B02083">
        <w:trPr>
          <w:trHeight w:val="324"/>
        </w:trPr>
        <w:tc>
          <w:tcPr>
            <w:tcW w:w="566" w:type="dxa"/>
            <w:vMerge/>
            <w:tcBorders>
              <w:top w:val="nil"/>
              <w:bottom w:val="nil"/>
            </w:tcBorders>
            <w:hideMark/>
          </w:tcPr>
          <w:p w14:paraId="417423B4" w14:textId="77777777" w:rsidR="00EC5ED4" w:rsidRPr="00582304" w:rsidRDefault="00EC5ED4" w:rsidP="00601134">
            <w:pPr>
              <w:spacing w:line="240" w:lineRule="auto"/>
              <w:rPr>
                <w:iCs/>
                <w:szCs w:val="24"/>
              </w:rPr>
            </w:pPr>
          </w:p>
        </w:tc>
        <w:tc>
          <w:tcPr>
            <w:tcW w:w="1274" w:type="dxa"/>
            <w:tcBorders>
              <w:top w:val="nil"/>
              <w:bottom w:val="nil"/>
            </w:tcBorders>
          </w:tcPr>
          <w:p w14:paraId="1F8A7E18" w14:textId="77777777" w:rsidR="00EC5ED4" w:rsidRPr="00582304" w:rsidRDefault="00EC5ED4" w:rsidP="00601134">
            <w:pPr>
              <w:spacing w:line="240" w:lineRule="auto"/>
              <w:rPr>
                <w:color w:val="000000"/>
                <w:szCs w:val="24"/>
              </w:rPr>
            </w:pPr>
            <w:r w:rsidRPr="00582304">
              <w:rPr>
                <w:color w:val="000000"/>
                <w:szCs w:val="24"/>
              </w:rPr>
              <w:t>w</w:t>
            </w:r>
            <w:r>
              <w:rPr>
                <w:rFonts w:hint="eastAsia"/>
                <w:color w:val="000000"/>
                <w:szCs w:val="24"/>
              </w:rPr>
              <w:t>New</w:t>
            </w:r>
            <w:r w:rsidRPr="00582304">
              <w:rPr>
                <w:color w:val="000000"/>
                <w:szCs w:val="24"/>
              </w:rPr>
              <w:t>2</w:t>
            </w:r>
          </w:p>
        </w:tc>
        <w:tc>
          <w:tcPr>
            <w:tcW w:w="997" w:type="dxa"/>
            <w:vMerge/>
            <w:tcBorders>
              <w:top w:val="nil"/>
              <w:bottom w:val="nil"/>
            </w:tcBorders>
          </w:tcPr>
          <w:p w14:paraId="1F14200F" w14:textId="77777777" w:rsidR="00EC5ED4" w:rsidRPr="00582304" w:rsidRDefault="00EC5ED4" w:rsidP="00601134">
            <w:pPr>
              <w:spacing w:line="240" w:lineRule="auto"/>
              <w:rPr>
                <w:iCs/>
                <w:szCs w:val="24"/>
              </w:rPr>
            </w:pPr>
          </w:p>
        </w:tc>
        <w:tc>
          <w:tcPr>
            <w:tcW w:w="1084" w:type="dxa"/>
            <w:tcBorders>
              <w:top w:val="nil"/>
              <w:bottom w:val="nil"/>
            </w:tcBorders>
            <w:noWrap/>
          </w:tcPr>
          <w:p w14:paraId="621EA1E9" w14:textId="77777777" w:rsidR="00EC5ED4" w:rsidRPr="00582304" w:rsidRDefault="00EC5ED4" w:rsidP="00601134">
            <w:pPr>
              <w:spacing w:line="240" w:lineRule="auto"/>
              <w:rPr>
                <w:iCs/>
                <w:szCs w:val="24"/>
              </w:rPr>
            </w:pPr>
            <w:r>
              <w:rPr>
                <w:rFonts w:hint="eastAsia"/>
                <w:color w:val="000000"/>
              </w:rPr>
              <w:t>391.99</w:t>
            </w:r>
          </w:p>
        </w:tc>
        <w:tc>
          <w:tcPr>
            <w:tcW w:w="1085" w:type="dxa"/>
            <w:tcBorders>
              <w:top w:val="nil"/>
              <w:bottom w:val="nil"/>
            </w:tcBorders>
            <w:noWrap/>
          </w:tcPr>
          <w:p w14:paraId="4C3645E7" w14:textId="77777777" w:rsidR="00EC5ED4" w:rsidRPr="00582304" w:rsidRDefault="00EC5ED4" w:rsidP="00601134">
            <w:pPr>
              <w:spacing w:line="240" w:lineRule="auto"/>
              <w:rPr>
                <w:iCs/>
                <w:szCs w:val="24"/>
              </w:rPr>
            </w:pPr>
            <w:r>
              <w:rPr>
                <w:rFonts w:hint="eastAsia"/>
                <w:color w:val="000000"/>
              </w:rPr>
              <w:t>91.99</w:t>
            </w:r>
          </w:p>
        </w:tc>
        <w:tc>
          <w:tcPr>
            <w:tcW w:w="1089" w:type="dxa"/>
            <w:tcBorders>
              <w:top w:val="nil"/>
              <w:bottom w:val="nil"/>
            </w:tcBorders>
            <w:noWrap/>
          </w:tcPr>
          <w:p w14:paraId="59249C16" w14:textId="77777777" w:rsidR="00EC5ED4" w:rsidRPr="00582304" w:rsidRDefault="00EC5ED4" w:rsidP="00601134">
            <w:pPr>
              <w:spacing w:line="240" w:lineRule="auto"/>
              <w:rPr>
                <w:iCs/>
                <w:szCs w:val="24"/>
              </w:rPr>
            </w:pPr>
            <w:r>
              <w:rPr>
                <w:rFonts w:hint="eastAsia"/>
                <w:color w:val="000000"/>
              </w:rPr>
              <w:t>92.69</w:t>
            </w:r>
          </w:p>
        </w:tc>
        <w:tc>
          <w:tcPr>
            <w:tcW w:w="992" w:type="dxa"/>
            <w:tcBorders>
              <w:top w:val="nil"/>
              <w:bottom w:val="nil"/>
            </w:tcBorders>
            <w:noWrap/>
          </w:tcPr>
          <w:p w14:paraId="6C84EAC8" w14:textId="77777777" w:rsidR="00EC5ED4" w:rsidRPr="00582304" w:rsidRDefault="00EC5ED4" w:rsidP="00601134">
            <w:pPr>
              <w:spacing w:line="240" w:lineRule="auto"/>
              <w:rPr>
                <w:iCs/>
                <w:szCs w:val="24"/>
              </w:rPr>
            </w:pPr>
            <w:r>
              <w:rPr>
                <w:rFonts w:hint="eastAsia"/>
                <w:color w:val="000000"/>
              </w:rPr>
              <w:t>60.95</w:t>
            </w:r>
          </w:p>
        </w:tc>
        <w:tc>
          <w:tcPr>
            <w:tcW w:w="990" w:type="dxa"/>
            <w:tcBorders>
              <w:top w:val="nil"/>
              <w:bottom w:val="nil"/>
            </w:tcBorders>
            <w:noWrap/>
          </w:tcPr>
          <w:p w14:paraId="422FDEFC" w14:textId="77777777" w:rsidR="00EC5ED4" w:rsidRPr="00582304" w:rsidRDefault="00EC5ED4" w:rsidP="00601134">
            <w:pPr>
              <w:spacing w:line="240" w:lineRule="auto"/>
              <w:rPr>
                <w:iCs/>
                <w:szCs w:val="24"/>
              </w:rPr>
            </w:pPr>
            <w:r>
              <w:rPr>
                <w:rFonts w:hint="eastAsia"/>
                <w:color w:val="000000"/>
              </w:rPr>
              <w:t>130.55</w:t>
            </w:r>
          </w:p>
        </w:tc>
        <w:tc>
          <w:tcPr>
            <w:tcW w:w="1278" w:type="dxa"/>
            <w:tcBorders>
              <w:top w:val="nil"/>
              <w:bottom w:val="nil"/>
            </w:tcBorders>
          </w:tcPr>
          <w:p w14:paraId="418A4BC7" w14:textId="77777777" w:rsidR="00EC5ED4" w:rsidRPr="00582304" w:rsidRDefault="00EC5ED4" w:rsidP="00601134">
            <w:pPr>
              <w:spacing w:line="240" w:lineRule="auto"/>
              <w:rPr>
                <w:color w:val="FF0000"/>
                <w:szCs w:val="24"/>
              </w:rPr>
            </w:pPr>
            <w:r>
              <w:rPr>
                <w:rFonts w:hint="eastAsia"/>
                <w:color w:val="000000"/>
              </w:rPr>
              <w:t>0.92</w:t>
            </w:r>
          </w:p>
        </w:tc>
      </w:tr>
      <w:tr w:rsidR="00EC5ED4" w:rsidRPr="00582304" w14:paraId="1D633325" w14:textId="77777777" w:rsidTr="00B02083">
        <w:trPr>
          <w:trHeight w:val="324"/>
        </w:trPr>
        <w:tc>
          <w:tcPr>
            <w:tcW w:w="566" w:type="dxa"/>
            <w:vMerge/>
            <w:tcBorders>
              <w:top w:val="nil"/>
              <w:bottom w:val="nil"/>
            </w:tcBorders>
            <w:hideMark/>
          </w:tcPr>
          <w:p w14:paraId="53CEE05C" w14:textId="77777777" w:rsidR="00EC5ED4" w:rsidRPr="00582304" w:rsidRDefault="00EC5ED4" w:rsidP="00601134">
            <w:pPr>
              <w:spacing w:line="240" w:lineRule="auto"/>
              <w:rPr>
                <w:iCs/>
                <w:szCs w:val="24"/>
              </w:rPr>
            </w:pPr>
          </w:p>
        </w:tc>
        <w:tc>
          <w:tcPr>
            <w:tcW w:w="1274" w:type="dxa"/>
            <w:tcBorders>
              <w:top w:val="nil"/>
              <w:bottom w:val="nil"/>
            </w:tcBorders>
          </w:tcPr>
          <w:p w14:paraId="4281FB52" w14:textId="77777777" w:rsidR="00EC5ED4" w:rsidRPr="00582304" w:rsidRDefault="00EC5ED4" w:rsidP="00601134">
            <w:pPr>
              <w:spacing w:line="240" w:lineRule="auto"/>
              <w:rPr>
                <w:color w:val="000000"/>
                <w:szCs w:val="24"/>
              </w:rPr>
            </w:pPr>
            <w:r w:rsidRPr="00582304">
              <w:rPr>
                <w:color w:val="000000"/>
                <w:szCs w:val="24"/>
              </w:rPr>
              <w:t>wChao2</w:t>
            </w:r>
          </w:p>
        </w:tc>
        <w:tc>
          <w:tcPr>
            <w:tcW w:w="997" w:type="dxa"/>
            <w:vMerge/>
            <w:tcBorders>
              <w:top w:val="nil"/>
              <w:bottom w:val="nil"/>
            </w:tcBorders>
          </w:tcPr>
          <w:p w14:paraId="0F9340B9" w14:textId="77777777" w:rsidR="00EC5ED4" w:rsidRPr="00582304" w:rsidRDefault="00EC5ED4" w:rsidP="00601134">
            <w:pPr>
              <w:spacing w:line="240" w:lineRule="auto"/>
              <w:rPr>
                <w:iCs/>
                <w:szCs w:val="24"/>
              </w:rPr>
            </w:pPr>
          </w:p>
        </w:tc>
        <w:tc>
          <w:tcPr>
            <w:tcW w:w="1084" w:type="dxa"/>
            <w:tcBorders>
              <w:top w:val="nil"/>
              <w:bottom w:val="nil"/>
            </w:tcBorders>
            <w:noWrap/>
          </w:tcPr>
          <w:p w14:paraId="1F26BB12" w14:textId="77777777" w:rsidR="00EC5ED4" w:rsidRPr="00582304" w:rsidRDefault="00EC5ED4" w:rsidP="00601134">
            <w:pPr>
              <w:spacing w:line="240" w:lineRule="auto"/>
              <w:rPr>
                <w:iCs/>
                <w:szCs w:val="24"/>
              </w:rPr>
            </w:pPr>
            <w:r>
              <w:rPr>
                <w:rFonts w:hint="eastAsia"/>
                <w:color w:val="000000"/>
              </w:rPr>
              <w:t>272.87</w:t>
            </w:r>
          </w:p>
        </w:tc>
        <w:tc>
          <w:tcPr>
            <w:tcW w:w="1085" w:type="dxa"/>
            <w:tcBorders>
              <w:top w:val="nil"/>
              <w:bottom w:val="nil"/>
            </w:tcBorders>
            <w:noWrap/>
          </w:tcPr>
          <w:p w14:paraId="2BE36E6B" w14:textId="77777777" w:rsidR="00EC5ED4" w:rsidRPr="00582304" w:rsidRDefault="00EC5ED4" w:rsidP="00601134">
            <w:pPr>
              <w:spacing w:line="240" w:lineRule="auto"/>
              <w:rPr>
                <w:iCs/>
                <w:szCs w:val="24"/>
              </w:rPr>
            </w:pPr>
            <w:r>
              <w:rPr>
                <w:rFonts w:hint="eastAsia"/>
                <w:color w:val="000000"/>
              </w:rPr>
              <w:t>-27.13</w:t>
            </w:r>
          </w:p>
        </w:tc>
        <w:tc>
          <w:tcPr>
            <w:tcW w:w="1089" w:type="dxa"/>
            <w:tcBorders>
              <w:top w:val="nil"/>
              <w:bottom w:val="nil"/>
            </w:tcBorders>
            <w:noWrap/>
          </w:tcPr>
          <w:p w14:paraId="4F0FC048" w14:textId="77777777" w:rsidR="00EC5ED4" w:rsidRPr="00582304" w:rsidRDefault="00EC5ED4" w:rsidP="00601134">
            <w:pPr>
              <w:spacing w:line="240" w:lineRule="auto"/>
              <w:rPr>
                <w:iCs/>
                <w:szCs w:val="24"/>
              </w:rPr>
            </w:pPr>
            <w:r>
              <w:rPr>
                <w:rFonts w:hint="eastAsia"/>
                <w:color w:val="000000"/>
              </w:rPr>
              <w:t>28.1</w:t>
            </w:r>
          </w:p>
        </w:tc>
        <w:tc>
          <w:tcPr>
            <w:tcW w:w="992" w:type="dxa"/>
            <w:tcBorders>
              <w:top w:val="nil"/>
              <w:bottom w:val="nil"/>
            </w:tcBorders>
            <w:noWrap/>
          </w:tcPr>
          <w:p w14:paraId="2A5079F3" w14:textId="77777777" w:rsidR="00EC5ED4" w:rsidRPr="00582304" w:rsidRDefault="00EC5ED4" w:rsidP="00601134">
            <w:pPr>
              <w:spacing w:line="240" w:lineRule="auto"/>
              <w:rPr>
                <w:iCs/>
                <w:szCs w:val="24"/>
              </w:rPr>
            </w:pPr>
            <w:r>
              <w:rPr>
                <w:rFonts w:hint="eastAsia"/>
                <w:color w:val="000000"/>
              </w:rPr>
              <w:t>24.33</w:t>
            </w:r>
          </w:p>
        </w:tc>
        <w:tc>
          <w:tcPr>
            <w:tcW w:w="990" w:type="dxa"/>
            <w:tcBorders>
              <w:top w:val="nil"/>
              <w:bottom w:val="nil"/>
            </w:tcBorders>
            <w:noWrap/>
          </w:tcPr>
          <w:p w14:paraId="6C63396A" w14:textId="77777777" w:rsidR="00EC5ED4" w:rsidRPr="00582304" w:rsidRDefault="00EC5ED4" w:rsidP="00601134">
            <w:pPr>
              <w:spacing w:line="240" w:lineRule="auto"/>
              <w:rPr>
                <w:iCs/>
                <w:szCs w:val="24"/>
              </w:rPr>
            </w:pPr>
            <w:r>
              <w:rPr>
                <w:rFonts w:hint="eastAsia"/>
                <w:color w:val="000000"/>
              </w:rPr>
              <w:t>39.05</w:t>
            </w:r>
          </w:p>
        </w:tc>
        <w:tc>
          <w:tcPr>
            <w:tcW w:w="1278" w:type="dxa"/>
            <w:tcBorders>
              <w:top w:val="nil"/>
              <w:bottom w:val="nil"/>
            </w:tcBorders>
          </w:tcPr>
          <w:p w14:paraId="359E850E" w14:textId="77777777" w:rsidR="00EC5ED4" w:rsidRPr="00582304" w:rsidRDefault="00EC5ED4" w:rsidP="00601134">
            <w:pPr>
              <w:spacing w:line="240" w:lineRule="auto"/>
              <w:rPr>
                <w:color w:val="000000"/>
                <w:szCs w:val="24"/>
              </w:rPr>
            </w:pPr>
            <w:r>
              <w:rPr>
                <w:rFonts w:hint="eastAsia"/>
                <w:color w:val="000000"/>
              </w:rPr>
              <w:t>0.9</w:t>
            </w:r>
          </w:p>
        </w:tc>
      </w:tr>
      <w:tr w:rsidR="00EC5ED4" w:rsidRPr="00582304" w14:paraId="15295B1B" w14:textId="77777777" w:rsidTr="00B02083">
        <w:trPr>
          <w:trHeight w:val="324"/>
        </w:trPr>
        <w:tc>
          <w:tcPr>
            <w:tcW w:w="566" w:type="dxa"/>
            <w:vMerge/>
            <w:tcBorders>
              <w:top w:val="nil"/>
              <w:bottom w:val="single" w:sz="4" w:space="0" w:color="auto"/>
            </w:tcBorders>
          </w:tcPr>
          <w:p w14:paraId="01ADC9BE" w14:textId="77777777" w:rsidR="00EC5ED4" w:rsidRPr="00582304" w:rsidRDefault="00EC5ED4" w:rsidP="00601134">
            <w:pPr>
              <w:spacing w:line="240" w:lineRule="auto"/>
              <w:rPr>
                <w:iCs/>
                <w:szCs w:val="24"/>
              </w:rPr>
            </w:pPr>
          </w:p>
        </w:tc>
        <w:tc>
          <w:tcPr>
            <w:tcW w:w="1274" w:type="dxa"/>
            <w:tcBorders>
              <w:top w:val="nil"/>
              <w:bottom w:val="single" w:sz="4" w:space="0" w:color="auto"/>
            </w:tcBorders>
          </w:tcPr>
          <w:p w14:paraId="03213374" w14:textId="77777777" w:rsidR="00EC5ED4" w:rsidRPr="00582304" w:rsidRDefault="00EC5ED4" w:rsidP="00601134">
            <w:pPr>
              <w:spacing w:line="240" w:lineRule="auto"/>
              <w:rPr>
                <w:color w:val="000000"/>
                <w:szCs w:val="24"/>
              </w:rPr>
            </w:pPr>
            <w:r>
              <w:rPr>
                <w:rFonts w:hint="eastAsia"/>
                <w:color w:val="000000"/>
                <w:szCs w:val="24"/>
              </w:rPr>
              <w:t>New</w:t>
            </w:r>
          </w:p>
        </w:tc>
        <w:tc>
          <w:tcPr>
            <w:tcW w:w="997" w:type="dxa"/>
            <w:vMerge/>
            <w:tcBorders>
              <w:top w:val="nil"/>
              <w:bottom w:val="single" w:sz="4" w:space="0" w:color="auto"/>
            </w:tcBorders>
          </w:tcPr>
          <w:p w14:paraId="2BBF89D0" w14:textId="77777777" w:rsidR="00EC5ED4" w:rsidRPr="00582304" w:rsidRDefault="00EC5ED4" w:rsidP="00601134">
            <w:pPr>
              <w:spacing w:line="240" w:lineRule="auto"/>
              <w:rPr>
                <w:iCs/>
                <w:szCs w:val="24"/>
              </w:rPr>
            </w:pPr>
          </w:p>
        </w:tc>
        <w:tc>
          <w:tcPr>
            <w:tcW w:w="1084" w:type="dxa"/>
            <w:tcBorders>
              <w:top w:val="nil"/>
              <w:bottom w:val="single" w:sz="4" w:space="0" w:color="auto"/>
            </w:tcBorders>
            <w:noWrap/>
          </w:tcPr>
          <w:p w14:paraId="6E16C287" w14:textId="77777777" w:rsidR="00EC5ED4" w:rsidRPr="00582304" w:rsidRDefault="00EC5ED4" w:rsidP="00601134">
            <w:pPr>
              <w:spacing w:line="240" w:lineRule="auto"/>
              <w:rPr>
                <w:color w:val="000000"/>
              </w:rPr>
            </w:pPr>
            <w:r>
              <w:rPr>
                <w:rFonts w:hint="eastAsia"/>
                <w:color w:val="000000"/>
              </w:rPr>
              <w:t>304.06</w:t>
            </w:r>
          </w:p>
        </w:tc>
        <w:tc>
          <w:tcPr>
            <w:tcW w:w="1085" w:type="dxa"/>
            <w:tcBorders>
              <w:top w:val="nil"/>
              <w:bottom w:val="single" w:sz="4" w:space="0" w:color="auto"/>
            </w:tcBorders>
            <w:noWrap/>
          </w:tcPr>
          <w:p w14:paraId="7A31A2A9" w14:textId="77777777" w:rsidR="00EC5ED4" w:rsidRPr="00582304" w:rsidRDefault="00EC5ED4" w:rsidP="00601134">
            <w:pPr>
              <w:spacing w:line="240" w:lineRule="auto"/>
              <w:rPr>
                <w:color w:val="000000"/>
              </w:rPr>
            </w:pPr>
            <w:r>
              <w:rPr>
                <w:rFonts w:hint="eastAsia"/>
                <w:color w:val="000000"/>
              </w:rPr>
              <w:t>4.06</w:t>
            </w:r>
          </w:p>
        </w:tc>
        <w:tc>
          <w:tcPr>
            <w:tcW w:w="1089" w:type="dxa"/>
            <w:tcBorders>
              <w:top w:val="nil"/>
              <w:bottom w:val="single" w:sz="4" w:space="0" w:color="auto"/>
            </w:tcBorders>
            <w:noWrap/>
          </w:tcPr>
          <w:p w14:paraId="5D3A23B4" w14:textId="77777777" w:rsidR="00EC5ED4" w:rsidRPr="00582304" w:rsidRDefault="00EC5ED4" w:rsidP="00601134">
            <w:pPr>
              <w:spacing w:line="240" w:lineRule="auto"/>
              <w:rPr>
                <w:color w:val="000000"/>
              </w:rPr>
            </w:pPr>
            <w:r>
              <w:rPr>
                <w:rFonts w:hint="eastAsia"/>
                <w:color w:val="000000"/>
              </w:rPr>
              <w:t>51.66</w:t>
            </w:r>
          </w:p>
        </w:tc>
        <w:tc>
          <w:tcPr>
            <w:tcW w:w="992" w:type="dxa"/>
            <w:tcBorders>
              <w:top w:val="nil"/>
              <w:bottom w:val="single" w:sz="4" w:space="0" w:color="auto"/>
            </w:tcBorders>
            <w:noWrap/>
          </w:tcPr>
          <w:p w14:paraId="1A78A967" w14:textId="77777777" w:rsidR="00EC5ED4" w:rsidRPr="00582304" w:rsidRDefault="00EC5ED4" w:rsidP="00601134">
            <w:pPr>
              <w:spacing w:line="240" w:lineRule="auto"/>
              <w:rPr>
                <w:color w:val="000000"/>
              </w:rPr>
            </w:pPr>
            <w:r>
              <w:rPr>
                <w:rFonts w:hint="eastAsia"/>
                <w:color w:val="000000"/>
              </w:rPr>
              <w:t>42.84</w:t>
            </w:r>
          </w:p>
        </w:tc>
        <w:tc>
          <w:tcPr>
            <w:tcW w:w="990" w:type="dxa"/>
            <w:tcBorders>
              <w:top w:val="nil"/>
              <w:bottom w:val="single" w:sz="4" w:space="0" w:color="auto"/>
            </w:tcBorders>
            <w:noWrap/>
          </w:tcPr>
          <w:p w14:paraId="2207954F" w14:textId="77777777" w:rsidR="00EC5ED4" w:rsidRPr="00582304" w:rsidRDefault="00EC5ED4" w:rsidP="00601134">
            <w:pPr>
              <w:spacing w:line="240" w:lineRule="auto"/>
              <w:rPr>
                <w:color w:val="000000"/>
              </w:rPr>
            </w:pPr>
            <w:r>
              <w:rPr>
                <w:rFonts w:hint="eastAsia"/>
                <w:color w:val="000000"/>
              </w:rPr>
              <w:t>51.79</w:t>
            </w:r>
          </w:p>
        </w:tc>
        <w:tc>
          <w:tcPr>
            <w:tcW w:w="1278" w:type="dxa"/>
            <w:tcBorders>
              <w:top w:val="nil"/>
              <w:bottom w:val="single" w:sz="4" w:space="0" w:color="auto"/>
            </w:tcBorders>
          </w:tcPr>
          <w:p w14:paraId="17F7B6B7" w14:textId="77777777" w:rsidR="00EC5ED4" w:rsidRPr="00582304" w:rsidRDefault="00EC5ED4" w:rsidP="00601134">
            <w:pPr>
              <w:spacing w:line="240" w:lineRule="auto"/>
              <w:rPr>
                <w:color w:val="000000"/>
              </w:rPr>
            </w:pPr>
            <w:r>
              <w:rPr>
                <w:rFonts w:hint="eastAsia"/>
                <w:color w:val="000000"/>
              </w:rPr>
              <w:t>0.9</w:t>
            </w:r>
          </w:p>
        </w:tc>
      </w:tr>
      <w:tr w:rsidR="00EC5ED4" w:rsidRPr="00582304" w14:paraId="425BECEB" w14:textId="77777777" w:rsidTr="00B02083">
        <w:trPr>
          <w:trHeight w:val="324"/>
        </w:trPr>
        <w:tc>
          <w:tcPr>
            <w:tcW w:w="566" w:type="dxa"/>
            <w:vMerge w:val="restart"/>
            <w:tcBorders>
              <w:top w:val="single" w:sz="4" w:space="0" w:color="auto"/>
              <w:bottom w:val="nil"/>
            </w:tcBorders>
            <w:noWrap/>
          </w:tcPr>
          <w:p w14:paraId="6E98DF5E" w14:textId="77777777" w:rsidR="00EC5ED4" w:rsidRPr="00582304" w:rsidRDefault="00EC5ED4" w:rsidP="00601134">
            <w:pPr>
              <w:spacing w:line="240" w:lineRule="auto"/>
              <w:rPr>
                <w:iCs/>
                <w:szCs w:val="24"/>
              </w:rPr>
            </w:pPr>
            <w:r w:rsidRPr="00582304">
              <w:rPr>
                <w:rFonts w:hint="eastAsia"/>
                <w:iCs/>
                <w:szCs w:val="24"/>
              </w:rPr>
              <w:t>0</w:t>
            </w:r>
            <w:r w:rsidRPr="00582304">
              <w:rPr>
                <w:iCs/>
                <w:szCs w:val="24"/>
              </w:rPr>
              <w:t>.3</w:t>
            </w:r>
          </w:p>
        </w:tc>
        <w:tc>
          <w:tcPr>
            <w:tcW w:w="1274" w:type="dxa"/>
            <w:tcBorders>
              <w:top w:val="single" w:sz="4" w:space="0" w:color="auto"/>
              <w:bottom w:val="nil"/>
            </w:tcBorders>
          </w:tcPr>
          <w:p w14:paraId="79BDFAB4" w14:textId="77777777" w:rsidR="00EC5ED4" w:rsidRPr="00582304" w:rsidRDefault="00EC5ED4" w:rsidP="00601134">
            <w:pPr>
              <w:spacing w:line="240" w:lineRule="auto"/>
              <w:rPr>
                <w:color w:val="000000"/>
                <w:szCs w:val="24"/>
              </w:rPr>
            </w:pPr>
            <w:r w:rsidRPr="00582304">
              <w:rPr>
                <w:rFonts w:hint="eastAsia"/>
                <w:color w:val="000000"/>
                <w:szCs w:val="24"/>
              </w:rPr>
              <w:t>w</w:t>
            </w:r>
            <w:r>
              <w:rPr>
                <w:rFonts w:hint="eastAsia"/>
                <w:color w:val="000000"/>
                <w:szCs w:val="24"/>
              </w:rPr>
              <w:t>New</w:t>
            </w:r>
            <w:r w:rsidRPr="00582304">
              <w:rPr>
                <w:rFonts w:hint="eastAsia"/>
                <w:color w:val="000000"/>
                <w:szCs w:val="24"/>
              </w:rPr>
              <w:t>1</w:t>
            </w:r>
          </w:p>
        </w:tc>
        <w:tc>
          <w:tcPr>
            <w:tcW w:w="997" w:type="dxa"/>
            <w:vMerge w:val="restart"/>
            <w:tcBorders>
              <w:top w:val="single" w:sz="4" w:space="0" w:color="auto"/>
              <w:bottom w:val="nil"/>
            </w:tcBorders>
            <w:noWrap/>
          </w:tcPr>
          <w:p w14:paraId="0847B86A" w14:textId="77777777" w:rsidR="00EC5ED4" w:rsidRPr="00582304" w:rsidRDefault="00EC5ED4" w:rsidP="00601134">
            <w:pPr>
              <w:spacing w:line="240" w:lineRule="auto"/>
              <w:rPr>
                <w:iCs/>
                <w:szCs w:val="24"/>
              </w:rPr>
            </w:pPr>
            <w:r>
              <w:rPr>
                <w:rFonts w:hint="eastAsia"/>
                <w:color w:val="000000"/>
              </w:rPr>
              <w:t>271.94</w:t>
            </w:r>
          </w:p>
        </w:tc>
        <w:tc>
          <w:tcPr>
            <w:tcW w:w="1084" w:type="dxa"/>
            <w:tcBorders>
              <w:top w:val="single" w:sz="4" w:space="0" w:color="auto"/>
              <w:bottom w:val="nil"/>
            </w:tcBorders>
            <w:noWrap/>
          </w:tcPr>
          <w:p w14:paraId="427A7913" w14:textId="77777777" w:rsidR="00EC5ED4" w:rsidRPr="00582304" w:rsidRDefault="00EC5ED4" w:rsidP="00601134">
            <w:pPr>
              <w:spacing w:line="240" w:lineRule="auto"/>
              <w:rPr>
                <w:iCs/>
                <w:szCs w:val="24"/>
              </w:rPr>
            </w:pPr>
            <w:r>
              <w:rPr>
                <w:rFonts w:hint="eastAsia"/>
                <w:color w:val="000000"/>
              </w:rPr>
              <w:t>314.85</w:t>
            </w:r>
          </w:p>
        </w:tc>
        <w:tc>
          <w:tcPr>
            <w:tcW w:w="1085" w:type="dxa"/>
            <w:tcBorders>
              <w:top w:val="single" w:sz="4" w:space="0" w:color="auto"/>
              <w:bottom w:val="nil"/>
            </w:tcBorders>
            <w:noWrap/>
          </w:tcPr>
          <w:p w14:paraId="6F839B13" w14:textId="77777777" w:rsidR="00EC5ED4" w:rsidRPr="00582304" w:rsidRDefault="00EC5ED4" w:rsidP="00601134">
            <w:pPr>
              <w:spacing w:line="240" w:lineRule="auto"/>
              <w:rPr>
                <w:iCs/>
                <w:szCs w:val="24"/>
              </w:rPr>
            </w:pPr>
            <w:r>
              <w:rPr>
                <w:rFonts w:hint="eastAsia"/>
                <w:color w:val="000000"/>
              </w:rPr>
              <w:t>14.85</w:t>
            </w:r>
          </w:p>
        </w:tc>
        <w:tc>
          <w:tcPr>
            <w:tcW w:w="1089" w:type="dxa"/>
            <w:tcBorders>
              <w:top w:val="single" w:sz="4" w:space="0" w:color="auto"/>
              <w:bottom w:val="nil"/>
            </w:tcBorders>
            <w:noWrap/>
          </w:tcPr>
          <w:p w14:paraId="26E12B8E" w14:textId="77777777" w:rsidR="00EC5ED4" w:rsidRPr="00582304" w:rsidRDefault="00EC5ED4" w:rsidP="00601134">
            <w:pPr>
              <w:spacing w:line="240" w:lineRule="auto"/>
              <w:rPr>
                <w:iCs/>
                <w:szCs w:val="24"/>
              </w:rPr>
            </w:pPr>
            <w:r>
              <w:rPr>
                <w:rFonts w:hint="eastAsia"/>
                <w:color w:val="000000"/>
              </w:rPr>
              <w:t>10.24</w:t>
            </w:r>
          </w:p>
        </w:tc>
        <w:tc>
          <w:tcPr>
            <w:tcW w:w="992" w:type="dxa"/>
            <w:tcBorders>
              <w:top w:val="single" w:sz="4" w:space="0" w:color="auto"/>
              <w:bottom w:val="nil"/>
            </w:tcBorders>
            <w:noWrap/>
          </w:tcPr>
          <w:p w14:paraId="27509F9C" w14:textId="77777777" w:rsidR="00EC5ED4" w:rsidRPr="00582304" w:rsidRDefault="00EC5ED4" w:rsidP="00601134">
            <w:pPr>
              <w:spacing w:line="240" w:lineRule="auto"/>
              <w:rPr>
                <w:iCs/>
                <w:szCs w:val="24"/>
              </w:rPr>
            </w:pPr>
            <w:r>
              <w:rPr>
                <w:rFonts w:hint="eastAsia"/>
                <w:color w:val="000000"/>
              </w:rPr>
              <w:t>8.33</w:t>
            </w:r>
          </w:p>
        </w:tc>
        <w:tc>
          <w:tcPr>
            <w:tcW w:w="990" w:type="dxa"/>
            <w:tcBorders>
              <w:top w:val="single" w:sz="4" w:space="0" w:color="auto"/>
              <w:bottom w:val="nil"/>
            </w:tcBorders>
            <w:noWrap/>
          </w:tcPr>
          <w:p w14:paraId="5B07DFEA" w14:textId="77777777" w:rsidR="00EC5ED4" w:rsidRPr="00582304" w:rsidRDefault="00EC5ED4" w:rsidP="00601134">
            <w:pPr>
              <w:spacing w:line="240" w:lineRule="auto"/>
              <w:rPr>
                <w:iCs/>
                <w:szCs w:val="24"/>
              </w:rPr>
            </w:pPr>
            <w:r>
              <w:rPr>
                <w:rFonts w:hint="eastAsia"/>
                <w:color w:val="000000"/>
              </w:rPr>
              <w:t>18.03</w:t>
            </w:r>
          </w:p>
        </w:tc>
        <w:tc>
          <w:tcPr>
            <w:tcW w:w="1278" w:type="dxa"/>
            <w:tcBorders>
              <w:top w:val="single" w:sz="4" w:space="0" w:color="auto"/>
              <w:bottom w:val="nil"/>
            </w:tcBorders>
          </w:tcPr>
          <w:p w14:paraId="5825EF58" w14:textId="77777777" w:rsidR="00EC5ED4" w:rsidRPr="00582304" w:rsidRDefault="00EC5ED4" w:rsidP="00601134">
            <w:pPr>
              <w:spacing w:line="240" w:lineRule="auto"/>
              <w:rPr>
                <w:color w:val="000000"/>
                <w:szCs w:val="24"/>
              </w:rPr>
            </w:pPr>
            <w:r>
              <w:rPr>
                <w:rFonts w:hint="eastAsia"/>
                <w:color w:val="000000"/>
              </w:rPr>
              <w:t>0.89</w:t>
            </w:r>
          </w:p>
        </w:tc>
      </w:tr>
      <w:tr w:rsidR="00EC5ED4" w:rsidRPr="00582304" w14:paraId="46F11922" w14:textId="77777777" w:rsidTr="00B02083">
        <w:trPr>
          <w:trHeight w:val="324"/>
        </w:trPr>
        <w:tc>
          <w:tcPr>
            <w:tcW w:w="566" w:type="dxa"/>
            <w:vMerge/>
            <w:tcBorders>
              <w:top w:val="nil"/>
              <w:bottom w:val="nil"/>
            </w:tcBorders>
          </w:tcPr>
          <w:p w14:paraId="5B9CC711" w14:textId="77777777" w:rsidR="00EC5ED4" w:rsidRPr="00582304" w:rsidRDefault="00EC5ED4" w:rsidP="00601134">
            <w:pPr>
              <w:spacing w:line="240" w:lineRule="auto"/>
              <w:rPr>
                <w:iCs/>
                <w:szCs w:val="24"/>
              </w:rPr>
            </w:pPr>
          </w:p>
        </w:tc>
        <w:tc>
          <w:tcPr>
            <w:tcW w:w="1274" w:type="dxa"/>
            <w:tcBorders>
              <w:top w:val="nil"/>
              <w:bottom w:val="nil"/>
            </w:tcBorders>
          </w:tcPr>
          <w:p w14:paraId="288DACE5" w14:textId="77777777" w:rsidR="00EC5ED4" w:rsidRPr="00582304" w:rsidRDefault="00EC5ED4" w:rsidP="00601134">
            <w:pPr>
              <w:spacing w:line="240" w:lineRule="auto"/>
              <w:rPr>
                <w:iCs/>
                <w:szCs w:val="24"/>
              </w:rPr>
            </w:pPr>
            <w:r w:rsidRPr="00582304">
              <w:rPr>
                <w:color w:val="000000"/>
                <w:szCs w:val="24"/>
              </w:rPr>
              <w:t>w</w:t>
            </w:r>
            <w:r>
              <w:rPr>
                <w:rFonts w:hint="eastAsia"/>
                <w:color w:val="000000"/>
                <w:szCs w:val="24"/>
              </w:rPr>
              <w:t>New</w:t>
            </w:r>
            <w:r w:rsidRPr="00582304">
              <w:rPr>
                <w:color w:val="000000"/>
                <w:szCs w:val="24"/>
              </w:rPr>
              <w:t>2</w:t>
            </w:r>
          </w:p>
        </w:tc>
        <w:tc>
          <w:tcPr>
            <w:tcW w:w="997" w:type="dxa"/>
            <w:vMerge/>
            <w:tcBorders>
              <w:top w:val="nil"/>
              <w:bottom w:val="nil"/>
            </w:tcBorders>
          </w:tcPr>
          <w:p w14:paraId="5E2E9F3D" w14:textId="77777777" w:rsidR="00EC5ED4" w:rsidRPr="00582304" w:rsidRDefault="00EC5ED4" w:rsidP="00601134">
            <w:pPr>
              <w:spacing w:line="240" w:lineRule="auto"/>
              <w:rPr>
                <w:iCs/>
                <w:szCs w:val="24"/>
              </w:rPr>
            </w:pPr>
          </w:p>
        </w:tc>
        <w:tc>
          <w:tcPr>
            <w:tcW w:w="1084" w:type="dxa"/>
            <w:tcBorders>
              <w:top w:val="nil"/>
              <w:bottom w:val="nil"/>
            </w:tcBorders>
            <w:noWrap/>
          </w:tcPr>
          <w:p w14:paraId="3D9FBD07" w14:textId="77777777" w:rsidR="00EC5ED4" w:rsidRPr="00582304" w:rsidRDefault="00EC5ED4" w:rsidP="00601134">
            <w:pPr>
              <w:spacing w:line="240" w:lineRule="auto"/>
              <w:rPr>
                <w:iCs/>
                <w:szCs w:val="24"/>
              </w:rPr>
            </w:pPr>
            <w:r>
              <w:rPr>
                <w:rFonts w:hint="eastAsia"/>
                <w:color w:val="000000"/>
              </w:rPr>
              <w:t>317.52</w:t>
            </w:r>
          </w:p>
        </w:tc>
        <w:tc>
          <w:tcPr>
            <w:tcW w:w="1085" w:type="dxa"/>
            <w:tcBorders>
              <w:top w:val="nil"/>
              <w:bottom w:val="nil"/>
            </w:tcBorders>
            <w:noWrap/>
          </w:tcPr>
          <w:p w14:paraId="34239587" w14:textId="77777777" w:rsidR="00EC5ED4" w:rsidRPr="00582304" w:rsidRDefault="00EC5ED4" w:rsidP="00601134">
            <w:pPr>
              <w:spacing w:line="240" w:lineRule="auto"/>
              <w:rPr>
                <w:iCs/>
                <w:szCs w:val="24"/>
              </w:rPr>
            </w:pPr>
            <w:r>
              <w:rPr>
                <w:rFonts w:hint="eastAsia"/>
                <w:color w:val="000000"/>
              </w:rPr>
              <w:t>17.52</w:t>
            </w:r>
          </w:p>
        </w:tc>
        <w:tc>
          <w:tcPr>
            <w:tcW w:w="1089" w:type="dxa"/>
            <w:tcBorders>
              <w:top w:val="nil"/>
              <w:bottom w:val="nil"/>
            </w:tcBorders>
            <w:noWrap/>
          </w:tcPr>
          <w:p w14:paraId="542C29AB" w14:textId="77777777" w:rsidR="00EC5ED4" w:rsidRPr="00582304" w:rsidRDefault="00EC5ED4" w:rsidP="00601134">
            <w:pPr>
              <w:spacing w:line="240" w:lineRule="auto"/>
              <w:rPr>
                <w:iCs/>
                <w:szCs w:val="24"/>
              </w:rPr>
            </w:pPr>
            <w:r>
              <w:rPr>
                <w:rFonts w:hint="eastAsia"/>
                <w:color w:val="000000"/>
              </w:rPr>
              <w:t>12.44</w:t>
            </w:r>
          </w:p>
        </w:tc>
        <w:tc>
          <w:tcPr>
            <w:tcW w:w="992" w:type="dxa"/>
            <w:tcBorders>
              <w:top w:val="nil"/>
              <w:bottom w:val="nil"/>
            </w:tcBorders>
            <w:noWrap/>
          </w:tcPr>
          <w:p w14:paraId="3D4765DB" w14:textId="77777777" w:rsidR="00EC5ED4" w:rsidRPr="00582304" w:rsidRDefault="00EC5ED4" w:rsidP="00601134">
            <w:pPr>
              <w:spacing w:line="240" w:lineRule="auto"/>
              <w:rPr>
                <w:iCs/>
                <w:szCs w:val="24"/>
              </w:rPr>
            </w:pPr>
            <w:r>
              <w:rPr>
                <w:rFonts w:hint="eastAsia"/>
                <w:color w:val="000000"/>
              </w:rPr>
              <w:t>11.8</w:t>
            </w:r>
          </w:p>
        </w:tc>
        <w:tc>
          <w:tcPr>
            <w:tcW w:w="990" w:type="dxa"/>
            <w:tcBorders>
              <w:top w:val="nil"/>
              <w:bottom w:val="nil"/>
            </w:tcBorders>
            <w:noWrap/>
          </w:tcPr>
          <w:p w14:paraId="771B4923" w14:textId="77777777" w:rsidR="00EC5ED4" w:rsidRPr="00582304" w:rsidRDefault="00EC5ED4" w:rsidP="00601134">
            <w:pPr>
              <w:spacing w:line="240" w:lineRule="auto"/>
              <w:rPr>
                <w:iCs/>
                <w:szCs w:val="24"/>
              </w:rPr>
            </w:pPr>
            <w:r>
              <w:rPr>
                <w:rFonts w:hint="eastAsia"/>
                <w:color w:val="000000"/>
              </w:rPr>
              <w:t>21.48</w:t>
            </w:r>
          </w:p>
        </w:tc>
        <w:tc>
          <w:tcPr>
            <w:tcW w:w="1278" w:type="dxa"/>
            <w:tcBorders>
              <w:top w:val="nil"/>
              <w:bottom w:val="nil"/>
            </w:tcBorders>
          </w:tcPr>
          <w:p w14:paraId="6CD1C7F6" w14:textId="77777777" w:rsidR="00EC5ED4" w:rsidRPr="00582304" w:rsidRDefault="00EC5ED4" w:rsidP="00601134">
            <w:pPr>
              <w:spacing w:line="240" w:lineRule="auto"/>
              <w:rPr>
                <w:color w:val="000000"/>
                <w:szCs w:val="24"/>
              </w:rPr>
            </w:pPr>
            <w:r>
              <w:rPr>
                <w:rFonts w:hint="eastAsia"/>
                <w:color w:val="000000"/>
              </w:rPr>
              <w:t>0.94</w:t>
            </w:r>
          </w:p>
        </w:tc>
      </w:tr>
      <w:tr w:rsidR="00EC5ED4" w:rsidRPr="00582304" w14:paraId="675E7215" w14:textId="77777777" w:rsidTr="00B02083">
        <w:trPr>
          <w:trHeight w:val="324"/>
        </w:trPr>
        <w:tc>
          <w:tcPr>
            <w:tcW w:w="566" w:type="dxa"/>
            <w:vMerge/>
            <w:tcBorders>
              <w:top w:val="nil"/>
              <w:bottom w:val="nil"/>
            </w:tcBorders>
          </w:tcPr>
          <w:p w14:paraId="2A5E156E" w14:textId="77777777" w:rsidR="00EC5ED4" w:rsidRPr="00582304" w:rsidRDefault="00EC5ED4" w:rsidP="00601134">
            <w:pPr>
              <w:spacing w:line="240" w:lineRule="auto"/>
              <w:rPr>
                <w:iCs/>
                <w:szCs w:val="24"/>
              </w:rPr>
            </w:pPr>
          </w:p>
        </w:tc>
        <w:tc>
          <w:tcPr>
            <w:tcW w:w="1274" w:type="dxa"/>
            <w:tcBorders>
              <w:top w:val="nil"/>
              <w:bottom w:val="nil"/>
            </w:tcBorders>
          </w:tcPr>
          <w:p w14:paraId="7668DBE6" w14:textId="77777777" w:rsidR="00EC5ED4" w:rsidRPr="00582304" w:rsidRDefault="00EC5ED4" w:rsidP="00601134">
            <w:pPr>
              <w:spacing w:line="240" w:lineRule="auto"/>
              <w:rPr>
                <w:iCs/>
                <w:szCs w:val="24"/>
              </w:rPr>
            </w:pPr>
            <w:r w:rsidRPr="00582304">
              <w:rPr>
                <w:color w:val="000000"/>
                <w:szCs w:val="24"/>
              </w:rPr>
              <w:t>wChao2</w:t>
            </w:r>
          </w:p>
        </w:tc>
        <w:tc>
          <w:tcPr>
            <w:tcW w:w="997" w:type="dxa"/>
            <w:vMerge/>
            <w:tcBorders>
              <w:top w:val="nil"/>
              <w:bottom w:val="nil"/>
            </w:tcBorders>
          </w:tcPr>
          <w:p w14:paraId="2FC8F693" w14:textId="77777777" w:rsidR="00EC5ED4" w:rsidRPr="00582304" w:rsidRDefault="00EC5ED4" w:rsidP="00601134">
            <w:pPr>
              <w:spacing w:line="240" w:lineRule="auto"/>
              <w:rPr>
                <w:iCs/>
                <w:szCs w:val="24"/>
              </w:rPr>
            </w:pPr>
          </w:p>
        </w:tc>
        <w:tc>
          <w:tcPr>
            <w:tcW w:w="1084" w:type="dxa"/>
            <w:tcBorders>
              <w:top w:val="nil"/>
              <w:bottom w:val="nil"/>
            </w:tcBorders>
            <w:noWrap/>
          </w:tcPr>
          <w:p w14:paraId="4BA82E28" w14:textId="77777777" w:rsidR="00EC5ED4" w:rsidRPr="00582304" w:rsidRDefault="00EC5ED4" w:rsidP="00601134">
            <w:pPr>
              <w:spacing w:line="240" w:lineRule="auto"/>
              <w:rPr>
                <w:iCs/>
                <w:szCs w:val="24"/>
              </w:rPr>
            </w:pPr>
            <w:r>
              <w:rPr>
                <w:rFonts w:hint="eastAsia"/>
                <w:color w:val="000000"/>
              </w:rPr>
              <w:t>291.25</w:t>
            </w:r>
          </w:p>
        </w:tc>
        <w:tc>
          <w:tcPr>
            <w:tcW w:w="1085" w:type="dxa"/>
            <w:tcBorders>
              <w:top w:val="nil"/>
              <w:bottom w:val="nil"/>
            </w:tcBorders>
            <w:noWrap/>
          </w:tcPr>
          <w:p w14:paraId="0DFF9CAF" w14:textId="77777777" w:rsidR="00EC5ED4" w:rsidRPr="00582304" w:rsidRDefault="00EC5ED4" w:rsidP="00601134">
            <w:pPr>
              <w:spacing w:line="240" w:lineRule="auto"/>
              <w:rPr>
                <w:iCs/>
                <w:szCs w:val="24"/>
              </w:rPr>
            </w:pPr>
            <w:r>
              <w:rPr>
                <w:rFonts w:hint="eastAsia"/>
                <w:color w:val="000000"/>
              </w:rPr>
              <w:t>-8.75</w:t>
            </w:r>
          </w:p>
        </w:tc>
        <w:tc>
          <w:tcPr>
            <w:tcW w:w="1089" w:type="dxa"/>
            <w:tcBorders>
              <w:top w:val="nil"/>
              <w:bottom w:val="nil"/>
            </w:tcBorders>
            <w:noWrap/>
          </w:tcPr>
          <w:p w14:paraId="222AAB7C" w14:textId="77777777" w:rsidR="00EC5ED4" w:rsidRPr="00582304" w:rsidRDefault="00EC5ED4" w:rsidP="00601134">
            <w:pPr>
              <w:spacing w:line="240" w:lineRule="auto"/>
              <w:rPr>
                <w:iCs/>
                <w:szCs w:val="24"/>
              </w:rPr>
            </w:pPr>
            <w:r>
              <w:rPr>
                <w:rFonts w:hint="eastAsia"/>
                <w:color w:val="000000"/>
              </w:rPr>
              <w:t>7.89</w:t>
            </w:r>
          </w:p>
        </w:tc>
        <w:tc>
          <w:tcPr>
            <w:tcW w:w="992" w:type="dxa"/>
            <w:tcBorders>
              <w:top w:val="nil"/>
              <w:bottom w:val="nil"/>
            </w:tcBorders>
            <w:noWrap/>
          </w:tcPr>
          <w:p w14:paraId="5A017994" w14:textId="77777777" w:rsidR="00EC5ED4" w:rsidRPr="00582304" w:rsidRDefault="00EC5ED4" w:rsidP="00601134">
            <w:pPr>
              <w:spacing w:line="240" w:lineRule="auto"/>
              <w:rPr>
                <w:iCs/>
                <w:szCs w:val="24"/>
              </w:rPr>
            </w:pPr>
            <w:r>
              <w:rPr>
                <w:rFonts w:hint="eastAsia"/>
                <w:color w:val="000000"/>
              </w:rPr>
              <w:t>7.03</w:t>
            </w:r>
          </w:p>
        </w:tc>
        <w:tc>
          <w:tcPr>
            <w:tcW w:w="990" w:type="dxa"/>
            <w:tcBorders>
              <w:top w:val="nil"/>
              <w:bottom w:val="nil"/>
            </w:tcBorders>
            <w:noWrap/>
          </w:tcPr>
          <w:p w14:paraId="05A21230" w14:textId="77777777" w:rsidR="00EC5ED4" w:rsidRPr="00582304" w:rsidRDefault="00EC5ED4" w:rsidP="00601134">
            <w:pPr>
              <w:spacing w:line="240" w:lineRule="auto"/>
              <w:rPr>
                <w:iCs/>
                <w:szCs w:val="24"/>
              </w:rPr>
            </w:pPr>
            <w:r>
              <w:rPr>
                <w:rFonts w:hint="eastAsia"/>
                <w:color w:val="000000"/>
              </w:rPr>
              <w:t>11.78</w:t>
            </w:r>
          </w:p>
        </w:tc>
        <w:tc>
          <w:tcPr>
            <w:tcW w:w="1278" w:type="dxa"/>
            <w:tcBorders>
              <w:top w:val="nil"/>
              <w:bottom w:val="nil"/>
            </w:tcBorders>
          </w:tcPr>
          <w:p w14:paraId="35A072BC" w14:textId="77777777" w:rsidR="00EC5ED4" w:rsidRPr="00582304" w:rsidRDefault="00EC5ED4" w:rsidP="00601134">
            <w:pPr>
              <w:spacing w:line="240" w:lineRule="auto"/>
              <w:rPr>
                <w:color w:val="000000"/>
                <w:szCs w:val="24"/>
              </w:rPr>
            </w:pPr>
            <w:r>
              <w:rPr>
                <w:rFonts w:hint="eastAsia"/>
                <w:color w:val="000000"/>
              </w:rPr>
              <w:t>0.88</w:t>
            </w:r>
          </w:p>
        </w:tc>
      </w:tr>
      <w:tr w:rsidR="00EC5ED4" w:rsidRPr="00582304" w14:paraId="7BCF8C59" w14:textId="77777777" w:rsidTr="00B02083">
        <w:trPr>
          <w:trHeight w:val="324"/>
        </w:trPr>
        <w:tc>
          <w:tcPr>
            <w:tcW w:w="566" w:type="dxa"/>
            <w:vMerge/>
            <w:tcBorders>
              <w:top w:val="nil"/>
              <w:bottom w:val="single" w:sz="4" w:space="0" w:color="auto"/>
            </w:tcBorders>
          </w:tcPr>
          <w:p w14:paraId="2D4B7D07" w14:textId="77777777" w:rsidR="00EC5ED4" w:rsidRPr="00582304" w:rsidRDefault="00EC5ED4" w:rsidP="00601134">
            <w:pPr>
              <w:spacing w:line="240" w:lineRule="auto"/>
              <w:rPr>
                <w:iCs/>
                <w:szCs w:val="24"/>
              </w:rPr>
            </w:pPr>
          </w:p>
        </w:tc>
        <w:tc>
          <w:tcPr>
            <w:tcW w:w="1274" w:type="dxa"/>
            <w:tcBorders>
              <w:top w:val="nil"/>
              <w:bottom w:val="single" w:sz="4" w:space="0" w:color="auto"/>
            </w:tcBorders>
          </w:tcPr>
          <w:p w14:paraId="44083083" w14:textId="77777777" w:rsidR="00EC5ED4" w:rsidRPr="00582304" w:rsidRDefault="00EC5ED4" w:rsidP="00601134">
            <w:pPr>
              <w:spacing w:line="240" w:lineRule="auto"/>
              <w:rPr>
                <w:color w:val="000000"/>
                <w:szCs w:val="24"/>
              </w:rPr>
            </w:pPr>
            <w:r>
              <w:rPr>
                <w:rFonts w:hint="eastAsia"/>
                <w:color w:val="000000"/>
                <w:szCs w:val="24"/>
              </w:rPr>
              <w:t>New</w:t>
            </w:r>
          </w:p>
        </w:tc>
        <w:tc>
          <w:tcPr>
            <w:tcW w:w="997" w:type="dxa"/>
            <w:vMerge/>
            <w:tcBorders>
              <w:top w:val="nil"/>
              <w:bottom w:val="single" w:sz="4" w:space="0" w:color="auto"/>
            </w:tcBorders>
          </w:tcPr>
          <w:p w14:paraId="0939E98F" w14:textId="77777777" w:rsidR="00EC5ED4" w:rsidRPr="00582304" w:rsidRDefault="00EC5ED4" w:rsidP="00601134">
            <w:pPr>
              <w:spacing w:line="240" w:lineRule="auto"/>
              <w:rPr>
                <w:iCs/>
                <w:szCs w:val="24"/>
              </w:rPr>
            </w:pPr>
          </w:p>
        </w:tc>
        <w:tc>
          <w:tcPr>
            <w:tcW w:w="1084" w:type="dxa"/>
            <w:tcBorders>
              <w:top w:val="nil"/>
              <w:bottom w:val="single" w:sz="4" w:space="0" w:color="auto"/>
            </w:tcBorders>
            <w:noWrap/>
          </w:tcPr>
          <w:p w14:paraId="0DC1CFDF" w14:textId="77777777" w:rsidR="00EC5ED4" w:rsidRPr="00582304" w:rsidRDefault="00EC5ED4" w:rsidP="00601134">
            <w:pPr>
              <w:spacing w:line="240" w:lineRule="auto"/>
              <w:rPr>
                <w:color w:val="000000"/>
              </w:rPr>
            </w:pPr>
            <w:r>
              <w:rPr>
                <w:rFonts w:hint="eastAsia"/>
                <w:color w:val="000000"/>
              </w:rPr>
              <w:t>300.94</w:t>
            </w:r>
          </w:p>
        </w:tc>
        <w:tc>
          <w:tcPr>
            <w:tcW w:w="1085" w:type="dxa"/>
            <w:tcBorders>
              <w:top w:val="nil"/>
              <w:bottom w:val="single" w:sz="4" w:space="0" w:color="auto"/>
            </w:tcBorders>
            <w:noWrap/>
          </w:tcPr>
          <w:p w14:paraId="5F5044F9" w14:textId="77777777" w:rsidR="00EC5ED4" w:rsidRPr="00582304" w:rsidRDefault="00EC5ED4" w:rsidP="00601134">
            <w:pPr>
              <w:spacing w:line="240" w:lineRule="auto"/>
              <w:rPr>
                <w:color w:val="000000"/>
              </w:rPr>
            </w:pPr>
            <w:r>
              <w:rPr>
                <w:rFonts w:hint="eastAsia"/>
                <w:color w:val="000000"/>
              </w:rPr>
              <w:t>0.94</w:t>
            </w:r>
          </w:p>
        </w:tc>
        <w:tc>
          <w:tcPr>
            <w:tcW w:w="1089" w:type="dxa"/>
            <w:tcBorders>
              <w:top w:val="nil"/>
              <w:bottom w:val="single" w:sz="4" w:space="0" w:color="auto"/>
            </w:tcBorders>
            <w:noWrap/>
          </w:tcPr>
          <w:p w14:paraId="2572EFAE" w14:textId="77777777" w:rsidR="00EC5ED4" w:rsidRPr="00582304" w:rsidRDefault="00EC5ED4" w:rsidP="00601134">
            <w:pPr>
              <w:spacing w:line="240" w:lineRule="auto"/>
              <w:rPr>
                <w:color w:val="000000"/>
              </w:rPr>
            </w:pPr>
            <w:r>
              <w:rPr>
                <w:rFonts w:hint="eastAsia"/>
                <w:color w:val="000000"/>
              </w:rPr>
              <w:t>14.23</w:t>
            </w:r>
          </w:p>
        </w:tc>
        <w:tc>
          <w:tcPr>
            <w:tcW w:w="992" w:type="dxa"/>
            <w:tcBorders>
              <w:top w:val="nil"/>
              <w:bottom w:val="single" w:sz="4" w:space="0" w:color="auto"/>
            </w:tcBorders>
            <w:noWrap/>
          </w:tcPr>
          <w:p w14:paraId="4561BD47" w14:textId="77777777" w:rsidR="00EC5ED4" w:rsidRPr="00582304" w:rsidRDefault="00EC5ED4" w:rsidP="00601134">
            <w:pPr>
              <w:spacing w:line="240" w:lineRule="auto"/>
              <w:rPr>
                <w:color w:val="000000"/>
              </w:rPr>
            </w:pPr>
            <w:r>
              <w:rPr>
                <w:rFonts w:hint="eastAsia"/>
                <w:color w:val="000000"/>
              </w:rPr>
              <w:t>13.25</w:t>
            </w:r>
          </w:p>
        </w:tc>
        <w:tc>
          <w:tcPr>
            <w:tcW w:w="990" w:type="dxa"/>
            <w:tcBorders>
              <w:top w:val="nil"/>
              <w:bottom w:val="single" w:sz="4" w:space="0" w:color="auto"/>
            </w:tcBorders>
            <w:noWrap/>
          </w:tcPr>
          <w:p w14:paraId="51A7292E" w14:textId="77777777" w:rsidR="00EC5ED4" w:rsidRPr="00582304" w:rsidRDefault="00EC5ED4" w:rsidP="00601134">
            <w:pPr>
              <w:spacing w:line="240" w:lineRule="auto"/>
              <w:rPr>
                <w:color w:val="000000"/>
              </w:rPr>
            </w:pPr>
            <w:r>
              <w:rPr>
                <w:rFonts w:hint="eastAsia"/>
                <w:color w:val="000000"/>
              </w:rPr>
              <w:t>14.25</w:t>
            </w:r>
          </w:p>
        </w:tc>
        <w:tc>
          <w:tcPr>
            <w:tcW w:w="1278" w:type="dxa"/>
            <w:tcBorders>
              <w:top w:val="nil"/>
              <w:bottom w:val="single" w:sz="4" w:space="0" w:color="auto"/>
            </w:tcBorders>
          </w:tcPr>
          <w:p w14:paraId="14E3A221" w14:textId="77777777" w:rsidR="00EC5ED4" w:rsidRPr="00582304" w:rsidRDefault="00EC5ED4" w:rsidP="00601134">
            <w:pPr>
              <w:spacing w:line="240" w:lineRule="auto"/>
              <w:rPr>
                <w:color w:val="000000"/>
              </w:rPr>
            </w:pPr>
            <w:r>
              <w:rPr>
                <w:rFonts w:hint="eastAsia"/>
                <w:color w:val="000000"/>
              </w:rPr>
              <w:t>0.9</w:t>
            </w:r>
          </w:p>
        </w:tc>
      </w:tr>
      <w:tr w:rsidR="00EC5ED4" w:rsidRPr="00582304" w14:paraId="619E204C" w14:textId="77777777" w:rsidTr="00B02083">
        <w:trPr>
          <w:trHeight w:val="324"/>
        </w:trPr>
        <w:tc>
          <w:tcPr>
            <w:tcW w:w="566" w:type="dxa"/>
            <w:vMerge w:val="restart"/>
            <w:tcBorders>
              <w:top w:val="single" w:sz="4" w:space="0" w:color="auto"/>
              <w:bottom w:val="nil"/>
            </w:tcBorders>
            <w:noWrap/>
          </w:tcPr>
          <w:p w14:paraId="644833A8" w14:textId="77777777" w:rsidR="00EC5ED4" w:rsidRPr="00582304" w:rsidRDefault="00EC5ED4" w:rsidP="00601134">
            <w:pPr>
              <w:spacing w:line="240" w:lineRule="auto"/>
              <w:rPr>
                <w:iCs/>
                <w:szCs w:val="24"/>
              </w:rPr>
            </w:pPr>
            <w:r w:rsidRPr="00582304">
              <w:rPr>
                <w:rFonts w:hint="eastAsia"/>
                <w:iCs/>
                <w:szCs w:val="24"/>
              </w:rPr>
              <w:t>0</w:t>
            </w:r>
            <w:r w:rsidRPr="00582304">
              <w:rPr>
                <w:iCs/>
                <w:szCs w:val="24"/>
              </w:rPr>
              <w:t>.5</w:t>
            </w:r>
          </w:p>
        </w:tc>
        <w:tc>
          <w:tcPr>
            <w:tcW w:w="1274" w:type="dxa"/>
            <w:tcBorders>
              <w:top w:val="single" w:sz="4" w:space="0" w:color="auto"/>
              <w:bottom w:val="nil"/>
            </w:tcBorders>
          </w:tcPr>
          <w:p w14:paraId="40F2A1A7" w14:textId="77777777" w:rsidR="00EC5ED4" w:rsidRPr="00582304" w:rsidRDefault="00EC5ED4" w:rsidP="00601134">
            <w:pPr>
              <w:spacing w:line="240" w:lineRule="auto"/>
              <w:rPr>
                <w:color w:val="000000"/>
                <w:szCs w:val="24"/>
              </w:rPr>
            </w:pPr>
            <w:r w:rsidRPr="00582304">
              <w:rPr>
                <w:rFonts w:hint="eastAsia"/>
                <w:color w:val="000000"/>
                <w:szCs w:val="24"/>
              </w:rPr>
              <w:t>w</w:t>
            </w:r>
            <w:r>
              <w:rPr>
                <w:rFonts w:hint="eastAsia"/>
                <w:color w:val="000000"/>
                <w:szCs w:val="24"/>
              </w:rPr>
              <w:t>New</w:t>
            </w:r>
            <w:r w:rsidRPr="00582304">
              <w:rPr>
                <w:rFonts w:hint="eastAsia"/>
                <w:color w:val="000000"/>
                <w:szCs w:val="24"/>
              </w:rPr>
              <w:t>1</w:t>
            </w:r>
          </w:p>
        </w:tc>
        <w:tc>
          <w:tcPr>
            <w:tcW w:w="997" w:type="dxa"/>
            <w:vMerge w:val="restart"/>
            <w:tcBorders>
              <w:top w:val="single" w:sz="4" w:space="0" w:color="auto"/>
              <w:bottom w:val="nil"/>
            </w:tcBorders>
            <w:noWrap/>
          </w:tcPr>
          <w:p w14:paraId="3730538B" w14:textId="77777777" w:rsidR="00EC5ED4" w:rsidRPr="00582304" w:rsidRDefault="00EC5ED4" w:rsidP="00601134">
            <w:pPr>
              <w:spacing w:line="240" w:lineRule="auto"/>
              <w:rPr>
                <w:iCs/>
                <w:szCs w:val="24"/>
              </w:rPr>
            </w:pPr>
            <w:r>
              <w:rPr>
                <w:rFonts w:hint="eastAsia"/>
                <w:color w:val="000000"/>
              </w:rPr>
              <w:t>288.99</w:t>
            </w:r>
          </w:p>
        </w:tc>
        <w:tc>
          <w:tcPr>
            <w:tcW w:w="1084" w:type="dxa"/>
            <w:tcBorders>
              <w:top w:val="single" w:sz="4" w:space="0" w:color="auto"/>
              <w:bottom w:val="nil"/>
            </w:tcBorders>
            <w:noWrap/>
          </w:tcPr>
          <w:p w14:paraId="5401C719" w14:textId="77777777" w:rsidR="00EC5ED4" w:rsidRPr="00582304" w:rsidRDefault="00EC5ED4" w:rsidP="00601134">
            <w:pPr>
              <w:spacing w:line="240" w:lineRule="auto"/>
              <w:rPr>
                <w:iCs/>
                <w:szCs w:val="24"/>
              </w:rPr>
            </w:pPr>
            <w:r>
              <w:rPr>
                <w:rFonts w:hint="eastAsia"/>
                <w:color w:val="000000"/>
              </w:rPr>
              <w:t>300.51</w:t>
            </w:r>
          </w:p>
        </w:tc>
        <w:tc>
          <w:tcPr>
            <w:tcW w:w="1085" w:type="dxa"/>
            <w:tcBorders>
              <w:top w:val="single" w:sz="4" w:space="0" w:color="auto"/>
              <w:bottom w:val="nil"/>
            </w:tcBorders>
            <w:noWrap/>
          </w:tcPr>
          <w:p w14:paraId="633FEE7C" w14:textId="77777777" w:rsidR="00EC5ED4" w:rsidRPr="00582304" w:rsidRDefault="00EC5ED4" w:rsidP="00601134">
            <w:pPr>
              <w:spacing w:line="240" w:lineRule="auto"/>
              <w:rPr>
                <w:iCs/>
                <w:szCs w:val="24"/>
              </w:rPr>
            </w:pPr>
            <w:r>
              <w:rPr>
                <w:rFonts w:hint="eastAsia"/>
                <w:color w:val="000000"/>
              </w:rPr>
              <w:t>0.51</w:t>
            </w:r>
          </w:p>
        </w:tc>
        <w:tc>
          <w:tcPr>
            <w:tcW w:w="1089" w:type="dxa"/>
            <w:tcBorders>
              <w:top w:val="single" w:sz="4" w:space="0" w:color="auto"/>
              <w:bottom w:val="nil"/>
            </w:tcBorders>
            <w:noWrap/>
          </w:tcPr>
          <w:p w14:paraId="26ACF42C" w14:textId="77777777" w:rsidR="00EC5ED4" w:rsidRPr="00582304" w:rsidRDefault="00EC5ED4" w:rsidP="00601134">
            <w:pPr>
              <w:spacing w:line="240" w:lineRule="auto"/>
              <w:rPr>
                <w:iCs/>
                <w:szCs w:val="24"/>
              </w:rPr>
            </w:pPr>
            <w:r>
              <w:rPr>
                <w:rFonts w:hint="eastAsia"/>
                <w:color w:val="000000"/>
              </w:rPr>
              <w:t>4.81</w:t>
            </w:r>
          </w:p>
        </w:tc>
        <w:tc>
          <w:tcPr>
            <w:tcW w:w="992" w:type="dxa"/>
            <w:tcBorders>
              <w:top w:val="single" w:sz="4" w:space="0" w:color="auto"/>
              <w:bottom w:val="nil"/>
            </w:tcBorders>
            <w:noWrap/>
          </w:tcPr>
          <w:p w14:paraId="54200FC1" w14:textId="77777777" w:rsidR="00EC5ED4" w:rsidRPr="00582304" w:rsidRDefault="00EC5ED4" w:rsidP="00601134">
            <w:pPr>
              <w:spacing w:line="240" w:lineRule="auto"/>
              <w:rPr>
                <w:iCs/>
                <w:szCs w:val="24"/>
              </w:rPr>
            </w:pPr>
            <w:r>
              <w:rPr>
                <w:rFonts w:hint="eastAsia"/>
                <w:color w:val="000000"/>
              </w:rPr>
              <w:t>5.12</w:t>
            </w:r>
          </w:p>
        </w:tc>
        <w:tc>
          <w:tcPr>
            <w:tcW w:w="990" w:type="dxa"/>
            <w:tcBorders>
              <w:top w:val="single" w:sz="4" w:space="0" w:color="auto"/>
              <w:bottom w:val="nil"/>
            </w:tcBorders>
            <w:noWrap/>
          </w:tcPr>
          <w:p w14:paraId="6D093BCC" w14:textId="77777777" w:rsidR="00EC5ED4" w:rsidRPr="00582304" w:rsidRDefault="00EC5ED4" w:rsidP="00601134">
            <w:pPr>
              <w:spacing w:line="240" w:lineRule="auto"/>
              <w:rPr>
                <w:iCs/>
                <w:szCs w:val="24"/>
              </w:rPr>
            </w:pPr>
            <w:r>
              <w:rPr>
                <w:rFonts w:hint="eastAsia"/>
                <w:color w:val="000000"/>
              </w:rPr>
              <w:t>4.83</w:t>
            </w:r>
          </w:p>
        </w:tc>
        <w:tc>
          <w:tcPr>
            <w:tcW w:w="1278" w:type="dxa"/>
            <w:tcBorders>
              <w:top w:val="single" w:sz="4" w:space="0" w:color="auto"/>
              <w:bottom w:val="nil"/>
            </w:tcBorders>
          </w:tcPr>
          <w:p w14:paraId="1647F567" w14:textId="77777777" w:rsidR="00EC5ED4" w:rsidRPr="00582304" w:rsidRDefault="00EC5ED4" w:rsidP="00601134">
            <w:pPr>
              <w:spacing w:line="240" w:lineRule="auto"/>
              <w:rPr>
                <w:color w:val="000000"/>
                <w:szCs w:val="24"/>
              </w:rPr>
            </w:pPr>
            <w:r>
              <w:rPr>
                <w:rFonts w:hint="eastAsia"/>
                <w:color w:val="000000"/>
              </w:rPr>
              <w:t>0.96</w:t>
            </w:r>
          </w:p>
        </w:tc>
      </w:tr>
      <w:tr w:rsidR="00EC5ED4" w:rsidRPr="00582304" w14:paraId="744FF55F" w14:textId="77777777" w:rsidTr="00B02083">
        <w:trPr>
          <w:trHeight w:val="324"/>
        </w:trPr>
        <w:tc>
          <w:tcPr>
            <w:tcW w:w="566" w:type="dxa"/>
            <w:vMerge/>
            <w:tcBorders>
              <w:top w:val="nil"/>
              <w:bottom w:val="nil"/>
            </w:tcBorders>
          </w:tcPr>
          <w:p w14:paraId="0A49E013" w14:textId="77777777" w:rsidR="00EC5ED4" w:rsidRPr="00582304" w:rsidRDefault="00EC5ED4" w:rsidP="00601134">
            <w:pPr>
              <w:spacing w:line="240" w:lineRule="auto"/>
              <w:rPr>
                <w:iCs/>
                <w:szCs w:val="24"/>
              </w:rPr>
            </w:pPr>
          </w:p>
        </w:tc>
        <w:tc>
          <w:tcPr>
            <w:tcW w:w="1274" w:type="dxa"/>
            <w:tcBorders>
              <w:top w:val="nil"/>
              <w:bottom w:val="nil"/>
            </w:tcBorders>
          </w:tcPr>
          <w:p w14:paraId="4F25F1EC" w14:textId="77777777" w:rsidR="00EC5ED4" w:rsidRPr="00582304" w:rsidRDefault="00EC5ED4" w:rsidP="00601134">
            <w:pPr>
              <w:spacing w:line="240" w:lineRule="auto"/>
              <w:rPr>
                <w:iCs/>
                <w:szCs w:val="24"/>
              </w:rPr>
            </w:pPr>
            <w:r w:rsidRPr="00582304">
              <w:rPr>
                <w:color w:val="000000"/>
                <w:szCs w:val="24"/>
              </w:rPr>
              <w:t>w</w:t>
            </w:r>
            <w:r>
              <w:rPr>
                <w:rFonts w:hint="eastAsia"/>
                <w:color w:val="000000"/>
                <w:szCs w:val="24"/>
              </w:rPr>
              <w:t>New</w:t>
            </w:r>
            <w:r w:rsidRPr="00582304">
              <w:rPr>
                <w:color w:val="000000"/>
                <w:szCs w:val="24"/>
              </w:rPr>
              <w:t>2</w:t>
            </w:r>
          </w:p>
        </w:tc>
        <w:tc>
          <w:tcPr>
            <w:tcW w:w="997" w:type="dxa"/>
            <w:vMerge/>
            <w:tcBorders>
              <w:top w:val="nil"/>
              <w:bottom w:val="nil"/>
            </w:tcBorders>
          </w:tcPr>
          <w:p w14:paraId="7DBECD56" w14:textId="77777777" w:rsidR="00EC5ED4" w:rsidRPr="00582304" w:rsidRDefault="00EC5ED4" w:rsidP="00601134">
            <w:pPr>
              <w:spacing w:line="240" w:lineRule="auto"/>
              <w:rPr>
                <w:iCs/>
                <w:szCs w:val="24"/>
              </w:rPr>
            </w:pPr>
          </w:p>
        </w:tc>
        <w:tc>
          <w:tcPr>
            <w:tcW w:w="1084" w:type="dxa"/>
            <w:tcBorders>
              <w:top w:val="nil"/>
              <w:bottom w:val="nil"/>
            </w:tcBorders>
            <w:noWrap/>
          </w:tcPr>
          <w:p w14:paraId="1BD85DF2" w14:textId="77777777" w:rsidR="00EC5ED4" w:rsidRPr="00582304" w:rsidRDefault="00EC5ED4" w:rsidP="00601134">
            <w:pPr>
              <w:spacing w:line="240" w:lineRule="auto"/>
              <w:rPr>
                <w:iCs/>
                <w:szCs w:val="24"/>
              </w:rPr>
            </w:pPr>
            <w:r>
              <w:rPr>
                <w:rFonts w:hint="eastAsia"/>
                <w:color w:val="000000"/>
              </w:rPr>
              <w:t>299.28</w:t>
            </w:r>
          </w:p>
        </w:tc>
        <w:tc>
          <w:tcPr>
            <w:tcW w:w="1085" w:type="dxa"/>
            <w:tcBorders>
              <w:top w:val="nil"/>
              <w:bottom w:val="nil"/>
            </w:tcBorders>
            <w:noWrap/>
          </w:tcPr>
          <w:p w14:paraId="5698D093" w14:textId="77777777" w:rsidR="00EC5ED4" w:rsidRPr="00582304" w:rsidRDefault="00EC5ED4" w:rsidP="00601134">
            <w:pPr>
              <w:spacing w:line="240" w:lineRule="auto"/>
              <w:rPr>
                <w:iCs/>
                <w:szCs w:val="24"/>
              </w:rPr>
            </w:pPr>
            <w:r>
              <w:rPr>
                <w:rFonts w:hint="eastAsia"/>
                <w:color w:val="000000"/>
              </w:rPr>
              <w:t>-0.72</w:t>
            </w:r>
          </w:p>
        </w:tc>
        <w:tc>
          <w:tcPr>
            <w:tcW w:w="1089" w:type="dxa"/>
            <w:tcBorders>
              <w:top w:val="nil"/>
              <w:bottom w:val="nil"/>
            </w:tcBorders>
            <w:noWrap/>
          </w:tcPr>
          <w:p w14:paraId="3F867211" w14:textId="77777777" w:rsidR="00EC5ED4" w:rsidRPr="00582304" w:rsidRDefault="00EC5ED4" w:rsidP="00601134">
            <w:pPr>
              <w:spacing w:line="240" w:lineRule="auto"/>
              <w:rPr>
                <w:iCs/>
                <w:szCs w:val="24"/>
              </w:rPr>
            </w:pPr>
            <w:r>
              <w:rPr>
                <w:rFonts w:hint="eastAsia"/>
                <w:color w:val="000000"/>
              </w:rPr>
              <w:t>4.15</w:t>
            </w:r>
          </w:p>
        </w:tc>
        <w:tc>
          <w:tcPr>
            <w:tcW w:w="992" w:type="dxa"/>
            <w:tcBorders>
              <w:top w:val="nil"/>
              <w:bottom w:val="nil"/>
            </w:tcBorders>
            <w:noWrap/>
          </w:tcPr>
          <w:p w14:paraId="23D2C7C6" w14:textId="77777777" w:rsidR="00EC5ED4" w:rsidRPr="00582304" w:rsidRDefault="00EC5ED4" w:rsidP="00601134">
            <w:pPr>
              <w:spacing w:line="240" w:lineRule="auto"/>
              <w:rPr>
                <w:iCs/>
                <w:szCs w:val="24"/>
              </w:rPr>
            </w:pPr>
            <w:r>
              <w:rPr>
                <w:rFonts w:hint="eastAsia"/>
                <w:color w:val="000000"/>
              </w:rPr>
              <w:t>3.99</w:t>
            </w:r>
          </w:p>
        </w:tc>
        <w:tc>
          <w:tcPr>
            <w:tcW w:w="990" w:type="dxa"/>
            <w:tcBorders>
              <w:top w:val="nil"/>
              <w:bottom w:val="nil"/>
            </w:tcBorders>
            <w:noWrap/>
          </w:tcPr>
          <w:p w14:paraId="6846C959" w14:textId="77777777" w:rsidR="00EC5ED4" w:rsidRPr="00582304" w:rsidRDefault="00EC5ED4" w:rsidP="00601134">
            <w:pPr>
              <w:spacing w:line="240" w:lineRule="auto"/>
              <w:rPr>
                <w:iCs/>
                <w:szCs w:val="24"/>
              </w:rPr>
            </w:pPr>
            <w:r>
              <w:rPr>
                <w:rFonts w:hint="eastAsia"/>
                <w:color w:val="000000"/>
              </w:rPr>
              <w:t>4.21</w:t>
            </w:r>
          </w:p>
        </w:tc>
        <w:tc>
          <w:tcPr>
            <w:tcW w:w="1278" w:type="dxa"/>
            <w:tcBorders>
              <w:top w:val="nil"/>
              <w:bottom w:val="nil"/>
            </w:tcBorders>
          </w:tcPr>
          <w:p w14:paraId="7EA7540A" w14:textId="77777777" w:rsidR="00EC5ED4" w:rsidRPr="00582304" w:rsidRDefault="00EC5ED4" w:rsidP="00601134">
            <w:pPr>
              <w:spacing w:line="240" w:lineRule="auto"/>
              <w:rPr>
                <w:color w:val="000000"/>
                <w:szCs w:val="24"/>
              </w:rPr>
            </w:pPr>
            <w:r>
              <w:rPr>
                <w:rFonts w:hint="eastAsia"/>
                <w:color w:val="000000"/>
              </w:rPr>
              <w:t>0.93</w:t>
            </w:r>
          </w:p>
        </w:tc>
      </w:tr>
      <w:tr w:rsidR="00EC5ED4" w:rsidRPr="00582304" w14:paraId="188A440C" w14:textId="77777777" w:rsidTr="00B02083">
        <w:trPr>
          <w:trHeight w:val="324"/>
        </w:trPr>
        <w:tc>
          <w:tcPr>
            <w:tcW w:w="566" w:type="dxa"/>
            <w:vMerge/>
            <w:tcBorders>
              <w:top w:val="nil"/>
              <w:bottom w:val="nil"/>
            </w:tcBorders>
          </w:tcPr>
          <w:p w14:paraId="3A853386" w14:textId="77777777" w:rsidR="00EC5ED4" w:rsidRPr="00582304" w:rsidRDefault="00EC5ED4" w:rsidP="00601134">
            <w:pPr>
              <w:spacing w:line="240" w:lineRule="auto"/>
              <w:rPr>
                <w:iCs/>
                <w:szCs w:val="24"/>
              </w:rPr>
            </w:pPr>
          </w:p>
        </w:tc>
        <w:tc>
          <w:tcPr>
            <w:tcW w:w="1274" w:type="dxa"/>
            <w:tcBorders>
              <w:top w:val="nil"/>
              <w:bottom w:val="nil"/>
            </w:tcBorders>
          </w:tcPr>
          <w:p w14:paraId="231678D1" w14:textId="77777777" w:rsidR="00EC5ED4" w:rsidRPr="00582304" w:rsidRDefault="00EC5ED4" w:rsidP="00601134">
            <w:pPr>
              <w:spacing w:line="240" w:lineRule="auto"/>
              <w:rPr>
                <w:iCs/>
                <w:szCs w:val="24"/>
              </w:rPr>
            </w:pPr>
            <w:r w:rsidRPr="00582304">
              <w:rPr>
                <w:color w:val="000000"/>
                <w:szCs w:val="24"/>
              </w:rPr>
              <w:t>wChao2</w:t>
            </w:r>
          </w:p>
        </w:tc>
        <w:tc>
          <w:tcPr>
            <w:tcW w:w="997" w:type="dxa"/>
            <w:vMerge/>
            <w:tcBorders>
              <w:top w:val="nil"/>
              <w:bottom w:val="nil"/>
            </w:tcBorders>
          </w:tcPr>
          <w:p w14:paraId="3025BB4D" w14:textId="77777777" w:rsidR="00EC5ED4" w:rsidRPr="00582304" w:rsidRDefault="00EC5ED4" w:rsidP="00601134">
            <w:pPr>
              <w:spacing w:line="240" w:lineRule="auto"/>
              <w:rPr>
                <w:iCs/>
                <w:szCs w:val="24"/>
              </w:rPr>
            </w:pPr>
          </w:p>
        </w:tc>
        <w:tc>
          <w:tcPr>
            <w:tcW w:w="1084" w:type="dxa"/>
            <w:tcBorders>
              <w:top w:val="nil"/>
              <w:bottom w:val="nil"/>
            </w:tcBorders>
            <w:noWrap/>
          </w:tcPr>
          <w:p w14:paraId="328F367D" w14:textId="77777777" w:rsidR="00EC5ED4" w:rsidRPr="00582304" w:rsidRDefault="00EC5ED4" w:rsidP="00601134">
            <w:pPr>
              <w:spacing w:line="240" w:lineRule="auto"/>
              <w:rPr>
                <w:iCs/>
                <w:szCs w:val="24"/>
              </w:rPr>
            </w:pPr>
            <w:r>
              <w:rPr>
                <w:rFonts w:hint="eastAsia"/>
                <w:color w:val="000000"/>
              </w:rPr>
              <w:t>296.71</w:t>
            </w:r>
          </w:p>
        </w:tc>
        <w:tc>
          <w:tcPr>
            <w:tcW w:w="1085" w:type="dxa"/>
            <w:tcBorders>
              <w:top w:val="nil"/>
              <w:bottom w:val="nil"/>
            </w:tcBorders>
            <w:noWrap/>
          </w:tcPr>
          <w:p w14:paraId="3B2A381F" w14:textId="77777777" w:rsidR="00EC5ED4" w:rsidRPr="00582304" w:rsidRDefault="00EC5ED4" w:rsidP="00601134">
            <w:pPr>
              <w:spacing w:line="240" w:lineRule="auto"/>
              <w:rPr>
                <w:iCs/>
                <w:szCs w:val="24"/>
              </w:rPr>
            </w:pPr>
            <w:r>
              <w:rPr>
                <w:rFonts w:hint="eastAsia"/>
                <w:color w:val="000000"/>
              </w:rPr>
              <w:t>-3.29</w:t>
            </w:r>
          </w:p>
        </w:tc>
        <w:tc>
          <w:tcPr>
            <w:tcW w:w="1089" w:type="dxa"/>
            <w:tcBorders>
              <w:top w:val="nil"/>
              <w:bottom w:val="nil"/>
            </w:tcBorders>
            <w:noWrap/>
          </w:tcPr>
          <w:p w14:paraId="5DB7C784" w14:textId="77777777" w:rsidR="00EC5ED4" w:rsidRPr="00582304" w:rsidRDefault="00EC5ED4" w:rsidP="00601134">
            <w:pPr>
              <w:spacing w:line="240" w:lineRule="auto"/>
              <w:rPr>
                <w:iCs/>
                <w:szCs w:val="24"/>
              </w:rPr>
            </w:pPr>
            <w:r>
              <w:rPr>
                <w:rFonts w:hint="eastAsia"/>
                <w:color w:val="000000"/>
              </w:rPr>
              <w:t>4.41</w:t>
            </w:r>
          </w:p>
        </w:tc>
        <w:tc>
          <w:tcPr>
            <w:tcW w:w="992" w:type="dxa"/>
            <w:tcBorders>
              <w:top w:val="nil"/>
              <w:bottom w:val="nil"/>
            </w:tcBorders>
            <w:noWrap/>
          </w:tcPr>
          <w:p w14:paraId="6E6DED04" w14:textId="77777777" w:rsidR="00EC5ED4" w:rsidRPr="00582304" w:rsidRDefault="00EC5ED4" w:rsidP="00601134">
            <w:pPr>
              <w:spacing w:line="240" w:lineRule="auto"/>
              <w:rPr>
                <w:iCs/>
                <w:szCs w:val="24"/>
              </w:rPr>
            </w:pPr>
            <w:r>
              <w:rPr>
                <w:rFonts w:hint="eastAsia"/>
                <w:color w:val="000000"/>
              </w:rPr>
              <w:t>4.11</w:t>
            </w:r>
          </w:p>
        </w:tc>
        <w:tc>
          <w:tcPr>
            <w:tcW w:w="990" w:type="dxa"/>
            <w:tcBorders>
              <w:top w:val="nil"/>
              <w:bottom w:val="nil"/>
            </w:tcBorders>
            <w:noWrap/>
          </w:tcPr>
          <w:p w14:paraId="0A2A9909" w14:textId="77777777" w:rsidR="00EC5ED4" w:rsidRPr="00582304" w:rsidRDefault="00EC5ED4" w:rsidP="00601134">
            <w:pPr>
              <w:spacing w:line="240" w:lineRule="auto"/>
              <w:rPr>
                <w:iCs/>
                <w:szCs w:val="24"/>
              </w:rPr>
            </w:pPr>
            <w:r>
              <w:rPr>
                <w:rFonts w:hint="eastAsia"/>
                <w:color w:val="000000"/>
              </w:rPr>
              <w:t>5.51</w:t>
            </w:r>
          </w:p>
        </w:tc>
        <w:tc>
          <w:tcPr>
            <w:tcW w:w="1278" w:type="dxa"/>
            <w:tcBorders>
              <w:top w:val="nil"/>
              <w:bottom w:val="nil"/>
            </w:tcBorders>
          </w:tcPr>
          <w:p w14:paraId="1F3D9503" w14:textId="77777777" w:rsidR="00EC5ED4" w:rsidRPr="00582304" w:rsidRDefault="00EC5ED4" w:rsidP="00601134">
            <w:pPr>
              <w:spacing w:line="240" w:lineRule="auto"/>
              <w:rPr>
                <w:color w:val="000000"/>
                <w:szCs w:val="24"/>
              </w:rPr>
            </w:pPr>
            <w:r>
              <w:rPr>
                <w:rFonts w:hint="eastAsia"/>
                <w:color w:val="000000"/>
              </w:rPr>
              <w:t>0.86</w:t>
            </w:r>
          </w:p>
        </w:tc>
      </w:tr>
      <w:tr w:rsidR="00EC5ED4" w:rsidRPr="00582304" w14:paraId="21F3F106" w14:textId="77777777" w:rsidTr="00B02083">
        <w:trPr>
          <w:trHeight w:val="324"/>
        </w:trPr>
        <w:tc>
          <w:tcPr>
            <w:tcW w:w="566" w:type="dxa"/>
            <w:vMerge/>
            <w:tcBorders>
              <w:top w:val="nil"/>
              <w:bottom w:val="single" w:sz="4" w:space="0" w:color="auto"/>
            </w:tcBorders>
          </w:tcPr>
          <w:p w14:paraId="0B613D6E" w14:textId="77777777" w:rsidR="00EC5ED4" w:rsidRPr="00582304" w:rsidRDefault="00EC5ED4" w:rsidP="00601134">
            <w:pPr>
              <w:spacing w:line="240" w:lineRule="auto"/>
              <w:rPr>
                <w:iCs/>
                <w:szCs w:val="24"/>
              </w:rPr>
            </w:pPr>
          </w:p>
        </w:tc>
        <w:tc>
          <w:tcPr>
            <w:tcW w:w="1274" w:type="dxa"/>
            <w:tcBorders>
              <w:top w:val="nil"/>
              <w:bottom w:val="single" w:sz="4" w:space="0" w:color="auto"/>
            </w:tcBorders>
          </w:tcPr>
          <w:p w14:paraId="2C7E59DD" w14:textId="77777777" w:rsidR="00EC5ED4" w:rsidRPr="00582304" w:rsidRDefault="00EC5ED4" w:rsidP="00601134">
            <w:pPr>
              <w:spacing w:line="240" w:lineRule="auto"/>
              <w:rPr>
                <w:color w:val="000000"/>
                <w:szCs w:val="24"/>
              </w:rPr>
            </w:pPr>
            <w:r>
              <w:rPr>
                <w:rFonts w:hint="eastAsia"/>
                <w:color w:val="000000"/>
                <w:szCs w:val="24"/>
              </w:rPr>
              <w:t>New</w:t>
            </w:r>
          </w:p>
        </w:tc>
        <w:tc>
          <w:tcPr>
            <w:tcW w:w="997" w:type="dxa"/>
            <w:vMerge/>
            <w:tcBorders>
              <w:top w:val="nil"/>
              <w:bottom w:val="single" w:sz="4" w:space="0" w:color="auto"/>
            </w:tcBorders>
          </w:tcPr>
          <w:p w14:paraId="064A2FE8" w14:textId="77777777" w:rsidR="00EC5ED4" w:rsidRPr="00582304" w:rsidRDefault="00EC5ED4" w:rsidP="00601134">
            <w:pPr>
              <w:spacing w:line="240" w:lineRule="auto"/>
              <w:rPr>
                <w:iCs/>
                <w:szCs w:val="24"/>
              </w:rPr>
            </w:pPr>
          </w:p>
        </w:tc>
        <w:tc>
          <w:tcPr>
            <w:tcW w:w="1084" w:type="dxa"/>
            <w:tcBorders>
              <w:top w:val="nil"/>
              <w:bottom w:val="single" w:sz="4" w:space="0" w:color="auto"/>
            </w:tcBorders>
            <w:noWrap/>
          </w:tcPr>
          <w:p w14:paraId="671C88BB" w14:textId="77777777" w:rsidR="00EC5ED4" w:rsidRPr="00582304" w:rsidRDefault="00EC5ED4" w:rsidP="00601134">
            <w:pPr>
              <w:spacing w:line="240" w:lineRule="auto"/>
              <w:rPr>
                <w:color w:val="000000"/>
              </w:rPr>
            </w:pPr>
            <w:r>
              <w:rPr>
                <w:rFonts w:hint="eastAsia"/>
                <w:color w:val="000000"/>
              </w:rPr>
              <w:t>305.96</w:t>
            </w:r>
          </w:p>
        </w:tc>
        <w:tc>
          <w:tcPr>
            <w:tcW w:w="1085" w:type="dxa"/>
            <w:tcBorders>
              <w:top w:val="nil"/>
              <w:bottom w:val="single" w:sz="4" w:space="0" w:color="auto"/>
            </w:tcBorders>
            <w:noWrap/>
          </w:tcPr>
          <w:p w14:paraId="4CB669A4" w14:textId="77777777" w:rsidR="00EC5ED4" w:rsidRPr="00582304" w:rsidRDefault="00EC5ED4" w:rsidP="00601134">
            <w:pPr>
              <w:spacing w:line="240" w:lineRule="auto"/>
              <w:rPr>
                <w:color w:val="000000"/>
              </w:rPr>
            </w:pPr>
            <w:r>
              <w:rPr>
                <w:rFonts w:hint="eastAsia"/>
                <w:color w:val="000000"/>
              </w:rPr>
              <w:t>5.96</w:t>
            </w:r>
          </w:p>
        </w:tc>
        <w:tc>
          <w:tcPr>
            <w:tcW w:w="1089" w:type="dxa"/>
            <w:tcBorders>
              <w:top w:val="nil"/>
              <w:bottom w:val="single" w:sz="4" w:space="0" w:color="auto"/>
            </w:tcBorders>
            <w:noWrap/>
          </w:tcPr>
          <w:p w14:paraId="0CFF8E26" w14:textId="77777777" w:rsidR="00EC5ED4" w:rsidRPr="00582304" w:rsidRDefault="00EC5ED4" w:rsidP="00601134">
            <w:pPr>
              <w:spacing w:line="240" w:lineRule="auto"/>
              <w:rPr>
                <w:color w:val="000000"/>
              </w:rPr>
            </w:pPr>
            <w:r>
              <w:rPr>
                <w:rFonts w:hint="eastAsia"/>
                <w:color w:val="000000"/>
              </w:rPr>
              <w:t>10.79</w:t>
            </w:r>
          </w:p>
        </w:tc>
        <w:tc>
          <w:tcPr>
            <w:tcW w:w="992" w:type="dxa"/>
            <w:tcBorders>
              <w:top w:val="nil"/>
              <w:bottom w:val="single" w:sz="4" w:space="0" w:color="auto"/>
            </w:tcBorders>
            <w:noWrap/>
          </w:tcPr>
          <w:p w14:paraId="42FD0BEA" w14:textId="77777777" w:rsidR="00EC5ED4" w:rsidRPr="00582304" w:rsidRDefault="00EC5ED4" w:rsidP="00601134">
            <w:pPr>
              <w:spacing w:line="240" w:lineRule="auto"/>
              <w:rPr>
                <w:color w:val="000000"/>
              </w:rPr>
            </w:pPr>
            <w:r>
              <w:rPr>
                <w:rFonts w:hint="eastAsia"/>
                <w:color w:val="000000"/>
              </w:rPr>
              <w:t>10.9</w:t>
            </w:r>
          </w:p>
        </w:tc>
        <w:tc>
          <w:tcPr>
            <w:tcW w:w="990" w:type="dxa"/>
            <w:tcBorders>
              <w:top w:val="nil"/>
              <w:bottom w:val="single" w:sz="4" w:space="0" w:color="auto"/>
            </w:tcBorders>
            <w:noWrap/>
          </w:tcPr>
          <w:p w14:paraId="00BEEE1F" w14:textId="77777777" w:rsidR="00EC5ED4" w:rsidRPr="00582304" w:rsidRDefault="00EC5ED4" w:rsidP="00601134">
            <w:pPr>
              <w:spacing w:line="240" w:lineRule="auto"/>
              <w:rPr>
                <w:color w:val="000000"/>
              </w:rPr>
            </w:pPr>
            <w:r>
              <w:rPr>
                <w:rFonts w:hint="eastAsia"/>
                <w:color w:val="000000"/>
              </w:rPr>
              <w:t>12.32</w:t>
            </w:r>
          </w:p>
        </w:tc>
        <w:tc>
          <w:tcPr>
            <w:tcW w:w="1278" w:type="dxa"/>
            <w:tcBorders>
              <w:top w:val="nil"/>
              <w:bottom w:val="single" w:sz="4" w:space="0" w:color="auto"/>
            </w:tcBorders>
          </w:tcPr>
          <w:p w14:paraId="37C1D422" w14:textId="77777777" w:rsidR="00EC5ED4" w:rsidRPr="00582304" w:rsidRDefault="00EC5ED4" w:rsidP="00601134">
            <w:pPr>
              <w:spacing w:line="240" w:lineRule="auto"/>
              <w:rPr>
                <w:color w:val="000000"/>
              </w:rPr>
            </w:pPr>
            <w:r>
              <w:rPr>
                <w:rFonts w:hint="eastAsia"/>
                <w:color w:val="000000"/>
              </w:rPr>
              <w:t>0.88</w:t>
            </w:r>
          </w:p>
        </w:tc>
      </w:tr>
      <w:tr w:rsidR="00EC5ED4" w:rsidRPr="00582304" w14:paraId="6E01FF65" w14:textId="77777777" w:rsidTr="00B02083">
        <w:trPr>
          <w:trHeight w:val="324"/>
        </w:trPr>
        <w:tc>
          <w:tcPr>
            <w:tcW w:w="566" w:type="dxa"/>
            <w:vMerge w:val="restart"/>
            <w:tcBorders>
              <w:top w:val="single" w:sz="4" w:space="0" w:color="auto"/>
            </w:tcBorders>
            <w:noWrap/>
          </w:tcPr>
          <w:p w14:paraId="26723BDD" w14:textId="77777777" w:rsidR="00EC5ED4" w:rsidRPr="00582304" w:rsidRDefault="00EC5ED4" w:rsidP="00601134">
            <w:pPr>
              <w:spacing w:line="240" w:lineRule="auto"/>
              <w:rPr>
                <w:iCs/>
                <w:szCs w:val="24"/>
              </w:rPr>
            </w:pPr>
            <w:r w:rsidRPr="00582304">
              <w:rPr>
                <w:rFonts w:hint="eastAsia"/>
                <w:iCs/>
                <w:szCs w:val="24"/>
              </w:rPr>
              <w:t>0</w:t>
            </w:r>
            <w:r w:rsidRPr="00582304">
              <w:rPr>
                <w:iCs/>
                <w:szCs w:val="24"/>
              </w:rPr>
              <w:t>.7</w:t>
            </w:r>
          </w:p>
        </w:tc>
        <w:tc>
          <w:tcPr>
            <w:tcW w:w="1274" w:type="dxa"/>
            <w:tcBorders>
              <w:top w:val="single" w:sz="4" w:space="0" w:color="auto"/>
            </w:tcBorders>
          </w:tcPr>
          <w:p w14:paraId="076F481C" w14:textId="77777777" w:rsidR="00EC5ED4" w:rsidRPr="00582304" w:rsidRDefault="00EC5ED4" w:rsidP="00601134">
            <w:pPr>
              <w:spacing w:line="240" w:lineRule="auto"/>
              <w:rPr>
                <w:color w:val="000000"/>
                <w:szCs w:val="24"/>
              </w:rPr>
            </w:pPr>
            <w:r w:rsidRPr="00582304">
              <w:rPr>
                <w:rFonts w:hint="eastAsia"/>
                <w:color w:val="000000"/>
                <w:szCs w:val="24"/>
              </w:rPr>
              <w:t>w</w:t>
            </w:r>
            <w:r>
              <w:rPr>
                <w:rFonts w:hint="eastAsia"/>
                <w:color w:val="000000"/>
                <w:szCs w:val="24"/>
              </w:rPr>
              <w:t>New</w:t>
            </w:r>
            <w:r w:rsidRPr="00582304">
              <w:rPr>
                <w:rFonts w:hint="eastAsia"/>
                <w:color w:val="000000"/>
                <w:szCs w:val="24"/>
              </w:rPr>
              <w:t>1</w:t>
            </w:r>
          </w:p>
        </w:tc>
        <w:tc>
          <w:tcPr>
            <w:tcW w:w="997" w:type="dxa"/>
            <w:vMerge w:val="restart"/>
            <w:tcBorders>
              <w:top w:val="single" w:sz="4" w:space="0" w:color="auto"/>
            </w:tcBorders>
            <w:noWrap/>
          </w:tcPr>
          <w:p w14:paraId="532DFDD6" w14:textId="77777777" w:rsidR="00EC5ED4" w:rsidRPr="00582304" w:rsidRDefault="00EC5ED4" w:rsidP="00601134">
            <w:pPr>
              <w:spacing w:line="240" w:lineRule="auto"/>
              <w:rPr>
                <w:iCs/>
                <w:szCs w:val="24"/>
              </w:rPr>
            </w:pPr>
            <w:r>
              <w:rPr>
                <w:rFonts w:hint="eastAsia"/>
                <w:color w:val="000000"/>
              </w:rPr>
              <w:t>294.62</w:t>
            </w:r>
          </w:p>
        </w:tc>
        <w:tc>
          <w:tcPr>
            <w:tcW w:w="1084" w:type="dxa"/>
            <w:tcBorders>
              <w:top w:val="single" w:sz="4" w:space="0" w:color="auto"/>
            </w:tcBorders>
            <w:noWrap/>
          </w:tcPr>
          <w:p w14:paraId="266FE644" w14:textId="77777777" w:rsidR="00EC5ED4" w:rsidRPr="00582304" w:rsidRDefault="00EC5ED4" w:rsidP="00601134">
            <w:pPr>
              <w:spacing w:line="240" w:lineRule="auto"/>
              <w:rPr>
                <w:iCs/>
                <w:szCs w:val="24"/>
              </w:rPr>
            </w:pPr>
            <w:r>
              <w:rPr>
                <w:rFonts w:hint="eastAsia"/>
                <w:color w:val="000000"/>
              </w:rPr>
              <w:t>299.87</w:t>
            </w:r>
          </w:p>
        </w:tc>
        <w:tc>
          <w:tcPr>
            <w:tcW w:w="1085" w:type="dxa"/>
            <w:tcBorders>
              <w:top w:val="single" w:sz="4" w:space="0" w:color="auto"/>
            </w:tcBorders>
            <w:noWrap/>
          </w:tcPr>
          <w:p w14:paraId="2DE18B48" w14:textId="77777777" w:rsidR="00EC5ED4" w:rsidRPr="00582304" w:rsidRDefault="00EC5ED4" w:rsidP="00601134">
            <w:pPr>
              <w:spacing w:line="240" w:lineRule="auto"/>
              <w:rPr>
                <w:iCs/>
                <w:szCs w:val="24"/>
              </w:rPr>
            </w:pPr>
            <w:r>
              <w:rPr>
                <w:rFonts w:hint="eastAsia"/>
                <w:color w:val="000000"/>
              </w:rPr>
              <w:t>-0.13</w:t>
            </w:r>
          </w:p>
        </w:tc>
        <w:tc>
          <w:tcPr>
            <w:tcW w:w="1089" w:type="dxa"/>
            <w:tcBorders>
              <w:top w:val="single" w:sz="4" w:space="0" w:color="auto"/>
            </w:tcBorders>
            <w:noWrap/>
          </w:tcPr>
          <w:p w14:paraId="40A9150F" w14:textId="77777777" w:rsidR="00EC5ED4" w:rsidRPr="00582304" w:rsidRDefault="00EC5ED4" w:rsidP="00601134">
            <w:pPr>
              <w:spacing w:line="240" w:lineRule="auto"/>
              <w:rPr>
                <w:iCs/>
                <w:szCs w:val="24"/>
              </w:rPr>
            </w:pPr>
            <w:r>
              <w:rPr>
                <w:rFonts w:hint="eastAsia"/>
                <w:color w:val="000000"/>
              </w:rPr>
              <w:t>2.75</w:t>
            </w:r>
          </w:p>
        </w:tc>
        <w:tc>
          <w:tcPr>
            <w:tcW w:w="992" w:type="dxa"/>
            <w:tcBorders>
              <w:top w:val="single" w:sz="4" w:space="0" w:color="auto"/>
            </w:tcBorders>
            <w:noWrap/>
          </w:tcPr>
          <w:p w14:paraId="3199BA5D" w14:textId="77777777" w:rsidR="00EC5ED4" w:rsidRPr="00582304" w:rsidRDefault="00EC5ED4" w:rsidP="00601134">
            <w:pPr>
              <w:spacing w:line="240" w:lineRule="auto"/>
              <w:rPr>
                <w:iCs/>
                <w:szCs w:val="24"/>
              </w:rPr>
            </w:pPr>
            <w:r>
              <w:rPr>
                <w:rFonts w:hint="eastAsia"/>
                <w:color w:val="000000"/>
              </w:rPr>
              <w:t>2.84</w:t>
            </w:r>
          </w:p>
        </w:tc>
        <w:tc>
          <w:tcPr>
            <w:tcW w:w="990" w:type="dxa"/>
            <w:tcBorders>
              <w:top w:val="single" w:sz="4" w:space="0" w:color="auto"/>
            </w:tcBorders>
            <w:noWrap/>
          </w:tcPr>
          <w:p w14:paraId="718F5A6C" w14:textId="77777777" w:rsidR="00EC5ED4" w:rsidRPr="00582304" w:rsidRDefault="00EC5ED4" w:rsidP="00601134">
            <w:pPr>
              <w:spacing w:line="240" w:lineRule="auto"/>
              <w:rPr>
                <w:iCs/>
                <w:szCs w:val="24"/>
              </w:rPr>
            </w:pPr>
            <w:r>
              <w:rPr>
                <w:rFonts w:hint="eastAsia"/>
                <w:color w:val="000000"/>
              </w:rPr>
              <w:t>2.75</w:t>
            </w:r>
          </w:p>
        </w:tc>
        <w:tc>
          <w:tcPr>
            <w:tcW w:w="1278" w:type="dxa"/>
            <w:tcBorders>
              <w:top w:val="single" w:sz="4" w:space="0" w:color="auto"/>
            </w:tcBorders>
          </w:tcPr>
          <w:p w14:paraId="238CDCDE" w14:textId="77777777" w:rsidR="00EC5ED4" w:rsidRPr="00582304" w:rsidRDefault="00EC5ED4" w:rsidP="00601134">
            <w:pPr>
              <w:spacing w:line="240" w:lineRule="auto"/>
              <w:rPr>
                <w:color w:val="000000"/>
                <w:szCs w:val="24"/>
              </w:rPr>
            </w:pPr>
            <w:r>
              <w:rPr>
                <w:rFonts w:hint="eastAsia"/>
                <w:color w:val="000000"/>
              </w:rPr>
              <w:t>0.95</w:t>
            </w:r>
          </w:p>
        </w:tc>
      </w:tr>
      <w:tr w:rsidR="00EC5ED4" w:rsidRPr="00582304" w14:paraId="07B375BE" w14:textId="77777777" w:rsidTr="00B02083">
        <w:trPr>
          <w:trHeight w:val="324"/>
        </w:trPr>
        <w:tc>
          <w:tcPr>
            <w:tcW w:w="566" w:type="dxa"/>
            <w:vMerge/>
          </w:tcPr>
          <w:p w14:paraId="5DAFC239" w14:textId="77777777" w:rsidR="00EC5ED4" w:rsidRPr="00582304" w:rsidRDefault="00EC5ED4" w:rsidP="00601134">
            <w:pPr>
              <w:spacing w:line="240" w:lineRule="auto"/>
              <w:rPr>
                <w:iCs/>
                <w:szCs w:val="24"/>
              </w:rPr>
            </w:pPr>
          </w:p>
        </w:tc>
        <w:tc>
          <w:tcPr>
            <w:tcW w:w="1274" w:type="dxa"/>
          </w:tcPr>
          <w:p w14:paraId="3ABADA5A" w14:textId="77777777" w:rsidR="00EC5ED4" w:rsidRPr="00582304" w:rsidRDefault="00EC5ED4" w:rsidP="00601134">
            <w:pPr>
              <w:spacing w:line="240" w:lineRule="auto"/>
              <w:rPr>
                <w:iCs/>
                <w:szCs w:val="24"/>
              </w:rPr>
            </w:pPr>
            <w:r w:rsidRPr="00582304">
              <w:rPr>
                <w:color w:val="000000"/>
                <w:szCs w:val="24"/>
              </w:rPr>
              <w:t>w</w:t>
            </w:r>
            <w:r>
              <w:rPr>
                <w:rFonts w:hint="eastAsia"/>
                <w:color w:val="000000"/>
                <w:szCs w:val="24"/>
              </w:rPr>
              <w:t>New</w:t>
            </w:r>
            <w:r w:rsidRPr="00582304">
              <w:rPr>
                <w:color w:val="000000"/>
                <w:szCs w:val="24"/>
              </w:rPr>
              <w:t>2</w:t>
            </w:r>
          </w:p>
        </w:tc>
        <w:tc>
          <w:tcPr>
            <w:tcW w:w="997" w:type="dxa"/>
            <w:vMerge/>
          </w:tcPr>
          <w:p w14:paraId="2D5779C6" w14:textId="77777777" w:rsidR="00EC5ED4" w:rsidRPr="00582304" w:rsidRDefault="00EC5ED4" w:rsidP="00601134">
            <w:pPr>
              <w:spacing w:line="240" w:lineRule="auto"/>
              <w:rPr>
                <w:iCs/>
                <w:szCs w:val="24"/>
              </w:rPr>
            </w:pPr>
          </w:p>
        </w:tc>
        <w:tc>
          <w:tcPr>
            <w:tcW w:w="1084" w:type="dxa"/>
            <w:noWrap/>
          </w:tcPr>
          <w:p w14:paraId="0FE77AEC" w14:textId="77777777" w:rsidR="00EC5ED4" w:rsidRPr="00582304" w:rsidRDefault="00EC5ED4" w:rsidP="00601134">
            <w:pPr>
              <w:spacing w:line="240" w:lineRule="auto"/>
              <w:rPr>
                <w:iCs/>
                <w:szCs w:val="24"/>
              </w:rPr>
            </w:pPr>
            <w:r>
              <w:rPr>
                <w:rFonts w:hint="eastAsia"/>
                <w:color w:val="000000"/>
              </w:rPr>
              <w:t>299.3</w:t>
            </w:r>
          </w:p>
        </w:tc>
        <w:tc>
          <w:tcPr>
            <w:tcW w:w="1085" w:type="dxa"/>
            <w:noWrap/>
          </w:tcPr>
          <w:p w14:paraId="3E6368FB" w14:textId="77777777" w:rsidR="00EC5ED4" w:rsidRPr="00582304" w:rsidRDefault="00EC5ED4" w:rsidP="00601134">
            <w:pPr>
              <w:spacing w:line="240" w:lineRule="auto"/>
              <w:rPr>
                <w:iCs/>
                <w:szCs w:val="24"/>
              </w:rPr>
            </w:pPr>
            <w:r>
              <w:rPr>
                <w:rFonts w:hint="eastAsia"/>
                <w:color w:val="000000"/>
              </w:rPr>
              <w:t>-0.7</w:t>
            </w:r>
          </w:p>
        </w:tc>
        <w:tc>
          <w:tcPr>
            <w:tcW w:w="1089" w:type="dxa"/>
            <w:noWrap/>
          </w:tcPr>
          <w:p w14:paraId="06BF3656" w14:textId="77777777" w:rsidR="00EC5ED4" w:rsidRPr="00582304" w:rsidRDefault="00EC5ED4" w:rsidP="00601134">
            <w:pPr>
              <w:spacing w:line="240" w:lineRule="auto"/>
              <w:rPr>
                <w:iCs/>
                <w:szCs w:val="24"/>
              </w:rPr>
            </w:pPr>
            <w:r>
              <w:rPr>
                <w:rFonts w:hint="eastAsia"/>
                <w:color w:val="000000"/>
              </w:rPr>
              <w:t>2.53</w:t>
            </w:r>
          </w:p>
        </w:tc>
        <w:tc>
          <w:tcPr>
            <w:tcW w:w="992" w:type="dxa"/>
            <w:noWrap/>
          </w:tcPr>
          <w:p w14:paraId="709429DA" w14:textId="77777777" w:rsidR="00EC5ED4" w:rsidRPr="00582304" w:rsidRDefault="00EC5ED4" w:rsidP="00601134">
            <w:pPr>
              <w:spacing w:line="240" w:lineRule="auto"/>
              <w:rPr>
                <w:iCs/>
                <w:szCs w:val="24"/>
              </w:rPr>
            </w:pPr>
            <w:r>
              <w:rPr>
                <w:rFonts w:hint="eastAsia"/>
                <w:color w:val="000000"/>
              </w:rPr>
              <w:t>2.46</w:t>
            </w:r>
          </w:p>
        </w:tc>
        <w:tc>
          <w:tcPr>
            <w:tcW w:w="990" w:type="dxa"/>
            <w:noWrap/>
          </w:tcPr>
          <w:p w14:paraId="7F167B44" w14:textId="77777777" w:rsidR="00EC5ED4" w:rsidRPr="00582304" w:rsidRDefault="00EC5ED4" w:rsidP="00601134">
            <w:pPr>
              <w:spacing w:line="240" w:lineRule="auto"/>
              <w:rPr>
                <w:iCs/>
                <w:szCs w:val="24"/>
              </w:rPr>
            </w:pPr>
            <w:r>
              <w:rPr>
                <w:rFonts w:hint="eastAsia"/>
                <w:color w:val="000000"/>
              </w:rPr>
              <w:t>2.62</w:t>
            </w:r>
          </w:p>
        </w:tc>
        <w:tc>
          <w:tcPr>
            <w:tcW w:w="1278" w:type="dxa"/>
          </w:tcPr>
          <w:p w14:paraId="1C83CF46" w14:textId="77777777" w:rsidR="00EC5ED4" w:rsidRPr="00582304" w:rsidRDefault="00EC5ED4" w:rsidP="00601134">
            <w:pPr>
              <w:spacing w:line="240" w:lineRule="auto"/>
              <w:rPr>
                <w:color w:val="000000"/>
                <w:szCs w:val="24"/>
              </w:rPr>
            </w:pPr>
            <w:r>
              <w:rPr>
                <w:rFonts w:hint="eastAsia"/>
                <w:color w:val="000000"/>
              </w:rPr>
              <w:t>0.95</w:t>
            </w:r>
          </w:p>
        </w:tc>
      </w:tr>
      <w:tr w:rsidR="00EC5ED4" w:rsidRPr="00582304" w14:paraId="379056BB" w14:textId="77777777" w:rsidTr="00B02083">
        <w:trPr>
          <w:trHeight w:val="324"/>
        </w:trPr>
        <w:tc>
          <w:tcPr>
            <w:tcW w:w="566" w:type="dxa"/>
            <w:vMerge/>
          </w:tcPr>
          <w:p w14:paraId="0AB8AE2D" w14:textId="77777777" w:rsidR="00EC5ED4" w:rsidRPr="00582304" w:rsidRDefault="00EC5ED4" w:rsidP="00601134">
            <w:pPr>
              <w:spacing w:line="240" w:lineRule="auto"/>
              <w:rPr>
                <w:iCs/>
                <w:szCs w:val="24"/>
              </w:rPr>
            </w:pPr>
          </w:p>
        </w:tc>
        <w:tc>
          <w:tcPr>
            <w:tcW w:w="1274" w:type="dxa"/>
          </w:tcPr>
          <w:p w14:paraId="69FEB801" w14:textId="77777777" w:rsidR="00EC5ED4" w:rsidRPr="00582304" w:rsidRDefault="00EC5ED4" w:rsidP="00601134">
            <w:pPr>
              <w:spacing w:line="240" w:lineRule="auto"/>
              <w:rPr>
                <w:iCs/>
                <w:szCs w:val="24"/>
              </w:rPr>
            </w:pPr>
            <w:r w:rsidRPr="00582304">
              <w:rPr>
                <w:color w:val="000000"/>
                <w:szCs w:val="24"/>
              </w:rPr>
              <w:t>wChao2</w:t>
            </w:r>
          </w:p>
        </w:tc>
        <w:tc>
          <w:tcPr>
            <w:tcW w:w="997" w:type="dxa"/>
            <w:vMerge/>
          </w:tcPr>
          <w:p w14:paraId="6BE5FF63" w14:textId="77777777" w:rsidR="00EC5ED4" w:rsidRPr="00582304" w:rsidRDefault="00EC5ED4" w:rsidP="00601134">
            <w:pPr>
              <w:spacing w:line="240" w:lineRule="auto"/>
              <w:rPr>
                <w:iCs/>
                <w:szCs w:val="24"/>
              </w:rPr>
            </w:pPr>
          </w:p>
        </w:tc>
        <w:tc>
          <w:tcPr>
            <w:tcW w:w="1084" w:type="dxa"/>
            <w:noWrap/>
          </w:tcPr>
          <w:p w14:paraId="718370EC" w14:textId="77777777" w:rsidR="00EC5ED4" w:rsidRPr="00582304" w:rsidRDefault="00EC5ED4" w:rsidP="00601134">
            <w:pPr>
              <w:spacing w:line="240" w:lineRule="auto"/>
              <w:rPr>
                <w:iCs/>
                <w:szCs w:val="24"/>
              </w:rPr>
            </w:pPr>
            <w:r>
              <w:rPr>
                <w:rFonts w:hint="eastAsia"/>
                <w:color w:val="000000"/>
              </w:rPr>
              <w:t>298.96</w:t>
            </w:r>
          </w:p>
        </w:tc>
        <w:tc>
          <w:tcPr>
            <w:tcW w:w="1085" w:type="dxa"/>
            <w:noWrap/>
          </w:tcPr>
          <w:p w14:paraId="5A900698" w14:textId="77777777" w:rsidR="00EC5ED4" w:rsidRPr="00582304" w:rsidRDefault="00EC5ED4" w:rsidP="00601134">
            <w:pPr>
              <w:spacing w:line="240" w:lineRule="auto"/>
              <w:rPr>
                <w:iCs/>
                <w:szCs w:val="24"/>
              </w:rPr>
            </w:pPr>
            <w:r>
              <w:rPr>
                <w:rFonts w:hint="eastAsia"/>
                <w:color w:val="000000"/>
              </w:rPr>
              <w:t>-1.04</w:t>
            </w:r>
          </w:p>
        </w:tc>
        <w:tc>
          <w:tcPr>
            <w:tcW w:w="1089" w:type="dxa"/>
            <w:noWrap/>
          </w:tcPr>
          <w:p w14:paraId="6259CE9B" w14:textId="77777777" w:rsidR="00EC5ED4" w:rsidRPr="00582304" w:rsidRDefault="00EC5ED4" w:rsidP="00601134">
            <w:pPr>
              <w:spacing w:line="240" w:lineRule="auto"/>
              <w:rPr>
                <w:iCs/>
                <w:szCs w:val="24"/>
              </w:rPr>
            </w:pPr>
            <w:r>
              <w:rPr>
                <w:rFonts w:hint="eastAsia"/>
                <w:color w:val="000000"/>
              </w:rPr>
              <w:t>2.71</w:t>
            </w:r>
          </w:p>
        </w:tc>
        <w:tc>
          <w:tcPr>
            <w:tcW w:w="992" w:type="dxa"/>
            <w:noWrap/>
          </w:tcPr>
          <w:p w14:paraId="2A5804E6" w14:textId="77777777" w:rsidR="00EC5ED4" w:rsidRPr="00582304" w:rsidRDefault="00EC5ED4" w:rsidP="00601134">
            <w:pPr>
              <w:spacing w:line="240" w:lineRule="auto"/>
              <w:rPr>
                <w:iCs/>
                <w:szCs w:val="24"/>
              </w:rPr>
            </w:pPr>
            <w:r>
              <w:rPr>
                <w:rFonts w:hint="eastAsia"/>
                <w:color w:val="000000"/>
              </w:rPr>
              <w:t>2.59</w:t>
            </w:r>
          </w:p>
        </w:tc>
        <w:tc>
          <w:tcPr>
            <w:tcW w:w="990" w:type="dxa"/>
            <w:noWrap/>
          </w:tcPr>
          <w:p w14:paraId="0DC0B750" w14:textId="77777777" w:rsidR="00EC5ED4" w:rsidRPr="00582304" w:rsidRDefault="00EC5ED4" w:rsidP="00601134">
            <w:pPr>
              <w:spacing w:line="240" w:lineRule="auto"/>
              <w:rPr>
                <w:iCs/>
                <w:szCs w:val="24"/>
              </w:rPr>
            </w:pPr>
            <w:r>
              <w:rPr>
                <w:rFonts w:hint="eastAsia"/>
                <w:color w:val="000000"/>
              </w:rPr>
              <w:t>2.9</w:t>
            </w:r>
          </w:p>
        </w:tc>
        <w:tc>
          <w:tcPr>
            <w:tcW w:w="1278" w:type="dxa"/>
          </w:tcPr>
          <w:p w14:paraId="35451DAD" w14:textId="77777777" w:rsidR="00EC5ED4" w:rsidRPr="00582304" w:rsidRDefault="00EC5ED4" w:rsidP="00601134">
            <w:pPr>
              <w:spacing w:line="240" w:lineRule="auto"/>
              <w:rPr>
                <w:color w:val="000000"/>
                <w:szCs w:val="24"/>
              </w:rPr>
            </w:pPr>
            <w:r>
              <w:rPr>
                <w:rFonts w:hint="eastAsia"/>
                <w:color w:val="000000"/>
              </w:rPr>
              <w:t>0.85</w:t>
            </w:r>
          </w:p>
        </w:tc>
      </w:tr>
      <w:tr w:rsidR="00EC5ED4" w:rsidRPr="00582304" w14:paraId="27D2B89A" w14:textId="77777777" w:rsidTr="00B02083">
        <w:trPr>
          <w:trHeight w:val="324"/>
        </w:trPr>
        <w:tc>
          <w:tcPr>
            <w:tcW w:w="566" w:type="dxa"/>
            <w:vMerge/>
          </w:tcPr>
          <w:p w14:paraId="375C1874" w14:textId="77777777" w:rsidR="00EC5ED4" w:rsidRPr="00582304" w:rsidRDefault="00EC5ED4" w:rsidP="00601134">
            <w:pPr>
              <w:spacing w:line="240" w:lineRule="auto"/>
              <w:rPr>
                <w:iCs/>
                <w:szCs w:val="24"/>
              </w:rPr>
            </w:pPr>
          </w:p>
        </w:tc>
        <w:tc>
          <w:tcPr>
            <w:tcW w:w="1274" w:type="dxa"/>
          </w:tcPr>
          <w:p w14:paraId="6322EFC8" w14:textId="77777777" w:rsidR="00EC5ED4" w:rsidRPr="00582304" w:rsidRDefault="00EC5ED4" w:rsidP="00601134">
            <w:pPr>
              <w:spacing w:line="240" w:lineRule="auto"/>
              <w:rPr>
                <w:color w:val="000000"/>
                <w:szCs w:val="24"/>
              </w:rPr>
            </w:pPr>
            <w:r>
              <w:rPr>
                <w:rFonts w:hint="eastAsia"/>
                <w:color w:val="000000"/>
                <w:szCs w:val="24"/>
              </w:rPr>
              <w:t>New</w:t>
            </w:r>
          </w:p>
        </w:tc>
        <w:tc>
          <w:tcPr>
            <w:tcW w:w="997" w:type="dxa"/>
            <w:vMerge/>
          </w:tcPr>
          <w:p w14:paraId="4E55BD19" w14:textId="77777777" w:rsidR="00EC5ED4" w:rsidRPr="00582304" w:rsidRDefault="00EC5ED4" w:rsidP="00601134">
            <w:pPr>
              <w:spacing w:line="240" w:lineRule="auto"/>
              <w:rPr>
                <w:iCs/>
                <w:szCs w:val="24"/>
              </w:rPr>
            </w:pPr>
          </w:p>
        </w:tc>
        <w:tc>
          <w:tcPr>
            <w:tcW w:w="1084" w:type="dxa"/>
            <w:noWrap/>
          </w:tcPr>
          <w:p w14:paraId="4A444212" w14:textId="77777777" w:rsidR="00EC5ED4" w:rsidRPr="00582304" w:rsidRDefault="00EC5ED4" w:rsidP="00601134">
            <w:pPr>
              <w:spacing w:line="240" w:lineRule="auto"/>
              <w:rPr>
                <w:color w:val="000000"/>
              </w:rPr>
            </w:pPr>
            <w:r>
              <w:rPr>
                <w:rFonts w:hint="eastAsia"/>
                <w:color w:val="000000"/>
              </w:rPr>
              <w:t>310.06</w:t>
            </w:r>
          </w:p>
        </w:tc>
        <w:tc>
          <w:tcPr>
            <w:tcW w:w="1085" w:type="dxa"/>
            <w:noWrap/>
          </w:tcPr>
          <w:p w14:paraId="37A78C26" w14:textId="77777777" w:rsidR="00EC5ED4" w:rsidRPr="00582304" w:rsidRDefault="00EC5ED4" w:rsidP="00601134">
            <w:pPr>
              <w:spacing w:line="240" w:lineRule="auto"/>
              <w:rPr>
                <w:color w:val="000000"/>
              </w:rPr>
            </w:pPr>
            <w:r>
              <w:rPr>
                <w:rFonts w:hint="eastAsia"/>
                <w:color w:val="000000"/>
              </w:rPr>
              <w:t>10.06</w:t>
            </w:r>
          </w:p>
        </w:tc>
        <w:tc>
          <w:tcPr>
            <w:tcW w:w="1089" w:type="dxa"/>
            <w:noWrap/>
          </w:tcPr>
          <w:p w14:paraId="31B85EF4" w14:textId="77777777" w:rsidR="00EC5ED4" w:rsidRPr="00582304" w:rsidRDefault="00EC5ED4" w:rsidP="00601134">
            <w:pPr>
              <w:spacing w:line="240" w:lineRule="auto"/>
              <w:rPr>
                <w:color w:val="000000"/>
              </w:rPr>
            </w:pPr>
            <w:r>
              <w:rPr>
                <w:rFonts w:hint="eastAsia"/>
                <w:color w:val="000000"/>
              </w:rPr>
              <w:t>9.8</w:t>
            </w:r>
          </w:p>
        </w:tc>
        <w:tc>
          <w:tcPr>
            <w:tcW w:w="992" w:type="dxa"/>
            <w:noWrap/>
          </w:tcPr>
          <w:p w14:paraId="091F859E" w14:textId="77777777" w:rsidR="00EC5ED4" w:rsidRPr="00582304" w:rsidRDefault="00EC5ED4" w:rsidP="00601134">
            <w:pPr>
              <w:spacing w:line="240" w:lineRule="auto"/>
              <w:rPr>
                <w:color w:val="000000"/>
              </w:rPr>
            </w:pPr>
            <w:r>
              <w:rPr>
                <w:rFonts w:hint="eastAsia"/>
                <w:color w:val="000000"/>
              </w:rPr>
              <w:t>10.72</w:t>
            </w:r>
          </w:p>
        </w:tc>
        <w:tc>
          <w:tcPr>
            <w:tcW w:w="990" w:type="dxa"/>
            <w:noWrap/>
          </w:tcPr>
          <w:p w14:paraId="1955C31C" w14:textId="77777777" w:rsidR="00EC5ED4" w:rsidRPr="00582304" w:rsidRDefault="00EC5ED4" w:rsidP="00601134">
            <w:pPr>
              <w:spacing w:line="240" w:lineRule="auto"/>
              <w:rPr>
                <w:color w:val="000000"/>
              </w:rPr>
            </w:pPr>
            <w:r>
              <w:rPr>
                <w:rFonts w:hint="eastAsia"/>
                <w:color w:val="000000"/>
              </w:rPr>
              <w:t>14.04</w:t>
            </w:r>
          </w:p>
        </w:tc>
        <w:tc>
          <w:tcPr>
            <w:tcW w:w="1278" w:type="dxa"/>
          </w:tcPr>
          <w:p w14:paraId="0A2AD24E" w14:textId="77777777" w:rsidR="00EC5ED4" w:rsidRPr="00582304" w:rsidRDefault="00EC5ED4" w:rsidP="00601134">
            <w:pPr>
              <w:spacing w:line="240" w:lineRule="auto"/>
              <w:rPr>
                <w:color w:val="000000"/>
              </w:rPr>
            </w:pPr>
            <w:r>
              <w:rPr>
                <w:rFonts w:hint="eastAsia"/>
                <w:color w:val="000000"/>
              </w:rPr>
              <w:t>0.91</w:t>
            </w:r>
          </w:p>
        </w:tc>
      </w:tr>
    </w:tbl>
    <w:p w14:paraId="5C459648" w14:textId="77777777" w:rsidR="009E72AD" w:rsidRDefault="009E72AD" w:rsidP="00601134">
      <w:pPr>
        <w:pStyle w:val="af1"/>
        <w:spacing w:line="240" w:lineRule="auto"/>
      </w:pPr>
      <w:bookmarkStart w:id="33" w:name="_Toc166682370"/>
    </w:p>
    <w:p w14:paraId="6A5D2571" w14:textId="0FE3C469" w:rsidR="00EC5ED4" w:rsidRPr="00C44886" w:rsidRDefault="00EC5ED4" w:rsidP="00601134">
      <w:pPr>
        <w:pStyle w:val="af1"/>
        <w:spacing w:line="240" w:lineRule="auto"/>
      </w:pPr>
      <w:r>
        <w:t xml:space="preserve">Table S. </w:t>
      </w:r>
      <w:r>
        <w:fldChar w:fldCharType="begin"/>
      </w:r>
      <w:r>
        <w:instrText xml:space="preserve"> SEQ Table_S. \* ARABIC </w:instrText>
      </w:r>
      <w:r>
        <w:fldChar w:fldCharType="separate"/>
      </w:r>
      <w:r w:rsidR="00EF67F0">
        <w:rPr>
          <w:noProof/>
        </w:rPr>
        <w:t>22</w:t>
      </w:r>
      <w:r>
        <w:fldChar w:fldCharType="end"/>
      </w:r>
      <w:r w:rsidRPr="008E12A9">
        <w:rPr>
          <w:rFonts w:hint="eastAsia"/>
        </w:rPr>
        <w:t>取後</w:t>
      </w:r>
      <w:r>
        <w:rPr>
          <w:rFonts w:hint="eastAsia"/>
        </w:rPr>
        <w:t>不</w:t>
      </w:r>
      <w:r w:rsidRPr="008E12A9">
        <w:rPr>
          <w:rFonts w:hint="eastAsia"/>
        </w:rPr>
        <w:t>放回的抽樣方式在</w:t>
      </w:r>
      <w:r w:rsidR="00095F5C">
        <w:rPr>
          <w:rFonts w:hint="eastAsia"/>
        </w:rPr>
        <w:t>情況四</w:t>
      </w:r>
      <w:r w:rsidRPr="008E12A9">
        <w:rPr>
          <w:rFonts w:hint="eastAsia"/>
        </w:rPr>
        <w:t>下，</w:t>
      </w:r>
      <w:r w:rsidRPr="008E12A9">
        <w:rPr>
          <w:rFonts w:cs="Times New Roman" w:hint="eastAsia"/>
        </w:rPr>
        <w:t>兩群落皆為均勻模型之情況下的估計結果。</w:t>
      </w:r>
      <w:bookmarkEnd w:id="33"/>
    </w:p>
    <w:tbl>
      <w:tblPr>
        <w:tblStyle w:val="afd"/>
        <w:tblW w:w="9355" w:type="dxa"/>
        <w:tblLayout w:type="fixed"/>
        <w:tblLook w:val="04A0" w:firstRow="1" w:lastRow="0" w:firstColumn="1" w:lastColumn="0" w:noHBand="0" w:noVBand="1"/>
      </w:tblPr>
      <w:tblGrid>
        <w:gridCol w:w="566"/>
        <w:gridCol w:w="1274"/>
        <w:gridCol w:w="997"/>
        <w:gridCol w:w="1084"/>
        <w:gridCol w:w="1085"/>
        <w:gridCol w:w="1089"/>
        <w:gridCol w:w="992"/>
        <w:gridCol w:w="990"/>
        <w:gridCol w:w="1278"/>
      </w:tblGrid>
      <w:tr w:rsidR="00EC5ED4" w:rsidRPr="00582304" w14:paraId="1A914E34" w14:textId="77777777" w:rsidTr="00B02083">
        <w:trPr>
          <w:cnfStyle w:val="100000000000" w:firstRow="1" w:lastRow="0" w:firstColumn="0" w:lastColumn="0" w:oddVBand="0" w:evenVBand="0" w:oddHBand="0" w:evenHBand="0" w:firstRowFirstColumn="0" w:firstRowLastColumn="0" w:lastRowFirstColumn="0" w:lastRowLastColumn="0"/>
          <w:trHeight w:val="324"/>
        </w:trPr>
        <w:tc>
          <w:tcPr>
            <w:tcW w:w="566" w:type="dxa"/>
            <w:noWrap/>
            <w:hideMark/>
          </w:tcPr>
          <w:p w14:paraId="12723DDD" w14:textId="77777777" w:rsidR="00EC5ED4" w:rsidRPr="00582304" w:rsidRDefault="00EC5ED4" w:rsidP="00601134">
            <w:pPr>
              <w:spacing w:line="240" w:lineRule="auto"/>
              <w:jc w:val="left"/>
              <w:rPr>
                <w:iCs/>
                <w:szCs w:val="24"/>
              </w:rPr>
            </w:pPr>
            <w:r w:rsidRPr="00582304">
              <w:rPr>
                <w:iCs/>
                <w:szCs w:val="24"/>
              </w:rPr>
              <w:t>q</w:t>
            </w:r>
          </w:p>
        </w:tc>
        <w:tc>
          <w:tcPr>
            <w:tcW w:w="1274" w:type="dxa"/>
          </w:tcPr>
          <w:p w14:paraId="43BC0AA5" w14:textId="77777777" w:rsidR="00EC5ED4" w:rsidRPr="00582304" w:rsidRDefault="00EC5ED4" w:rsidP="00601134">
            <w:pPr>
              <w:spacing w:line="240" w:lineRule="auto"/>
              <w:rPr>
                <w:iCs/>
                <w:szCs w:val="24"/>
              </w:rPr>
            </w:pPr>
            <w:r w:rsidRPr="00582304">
              <w:rPr>
                <w:szCs w:val="24"/>
              </w:rPr>
              <w:t>Estimator</w:t>
            </w:r>
          </w:p>
        </w:tc>
        <w:tc>
          <w:tcPr>
            <w:tcW w:w="997" w:type="dxa"/>
            <w:noWrap/>
            <w:hideMark/>
          </w:tcPr>
          <w:p w14:paraId="1FF14119" w14:textId="77777777" w:rsidR="00EC5ED4" w:rsidRPr="00582304" w:rsidRDefault="00EC5ED4" w:rsidP="00601134">
            <w:pPr>
              <w:spacing w:line="240" w:lineRule="auto"/>
              <w:rPr>
                <w:iCs/>
                <w:szCs w:val="24"/>
              </w:rPr>
            </w:pPr>
            <w:proofErr w:type="spellStart"/>
            <w:r w:rsidRPr="00582304">
              <w:rPr>
                <w:rFonts w:hint="eastAsia"/>
                <w:iCs/>
                <w:szCs w:val="24"/>
              </w:rPr>
              <w:t>Ob</w:t>
            </w:r>
            <w:r w:rsidRPr="00582304">
              <w:rPr>
                <w:iCs/>
                <w:szCs w:val="24"/>
              </w:rPr>
              <w:t>s</w:t>
            </w:r>
            <w:proofErr w:type="spellEnd"/>
          </w:p>
        </w:tc>
        <w:tc>
          <w:tcPr>
            <w:tcW w:w="1084" w:type="dxa"/>
            <w:noWrap/>
            <w:hideMark/>
          </w:tcPr>
          <w:p w14:paraId="055B17CE" w14:textId="77777777" w:rsidR="00EC5ED4" w:rsidRPr="00582304" w:rsidRDefault="00EC5ED4" w:rsidP="00601134">
            <w:pPr>
              <w:spacing w:line="240" w:lineRule="auto"/>
              <w:rPr>
                <w:iCs/>
                <w:szCs w:val="24"/>
              </w:rPr>
            </w:pPr>
            <w:r w:rsidRPr="00582304">
              <w:rPr>
                <w:rFonts w:hint="eastAsia"/>
                <w:iCs/>
                <w:szCs w:val="24"/>
              </w:rPr>
              <w:t>A</w:t>
            </w:r>
            <w:r w:rsidRPr="00582304">
              <w:rPr>
                <w:iCs/>
                <w:szCs w:val="24"/>
              </w:rPr>
              <w:t>VG</w:t>
            </w:r>
            <w:r w:rsidRPr="00582304">
              <w:rPr>
                <w:rFonts w:hint="eastAsia"/>
                <w:iCs/>
                <w:szCs w:val="24"/>
              </w:rPr>
              <w:t xml:space="preserve"> </w:t>
            </w:r>
            <w:r w:rsidRPr="00582304">
              <w:rPr>
                <w:szCs w:val="24"/>
              </w:rPr>
              <w:t>Estimate</w:t>
            </w:r>
          </w:p>
        </w:tc>
        <w:tc>
          <w:tcPr>
            <w:tcW w:w="1085" w:type="dxa"/>
            <w:noWrap/>
            <w:hideMark/>
          </w:tcPr>
          <w:p w14:paraId="12ACE466" w14:textId="77777777" w:rsidR="00EC5ED4" w:rsidRPr="00582304" w:rsidRDefault="00EC5ED4" w:rsidP="00601134">
            <w:pPr>
              <w:spacing w:line="240" w:lineRule="auto"/>
              <w:rPr>
                <w:iCs/>
                <w:szCs w:val="24"/>
              </w:rPr>
            </w:pPr>
            <w:r w:rsidRPr="00582304">
              <w:rPr>
                <w:rFonts w:hint="eastAsia"/>
                <w:iCs/>
                <w:szCs w:val="24"/>
              </w:rPr>
              <w:t>Bias</w:t>
            </w:r>
          </w:p>
        </w:tc>
        <w:tc>
          <w:tcPr>
            <w:tcW w:w="1089" w:type="dxa"/>
            <w:noWrap/>
            <w:hideMark/>
          </w:tcPr>
          <w:p w14:paraId="0DC2D721" w14:textId="77777777" w:rsidR="00EC5ED4" w:rsidRPr="00582304" w:rsidRDefault="00EC5ED4" w:rsidP="00601134">
            <w:pPr>
              <w:spacing w:line="240" w:lineRule="auto"/>
              <w:rPr>
                <w:iCs/>
                <w:szCs w:val="24"/>
              </w:rPr>
            </w:pPr>
            <w:r w:rsidRPr="00582304">
              <w:rPr>
                <w:rFonts w:hint="eastAsia"/>
                <w:iCs/>
                <w:szCs w:val="24"/>
              </w:rPr>
              <w:t xml:space="preserve">Sample </w:t>
            </w:r>
            <w:r w:rsidRPr="00582304">
              <w:rPr>
                <w:iCs/>
                <w:szCs w:val="24"/>
              </w:rPr>
              <w:t>SE</w:t>
            </w:r>
          </w:p>
        </w:tc>
        <w:tc>
          <w:tcPr>
            <w:tcW w:w="992" w:type="dxa"/>
            <w:noWrap/>
            <w:hideMark/>
          </w:tcPr>
          <w:p w14:paraId="06C3B7B4" w14:textId="77777777" w:rsidR="00EC5ED4" w:rsidRPr="00582304" w:rsidRDefault="00EC5ED4" w:rsidP="00601134">
            <w:pPr>
              <w:spacing w:line="240" w:lineRule="auto"/>
              <w:rPr>
                <w:iCs/>
                <w:szCs w:val="24"/>
              </w:rPr>
            </w:pPr>
            <w:r w:rsidRPr="00582304">
              <w:rPr>
                <w:iCs/>
                <w:szCs w:val="24"/>
              </w:rPr>
              <w:t>E</w:t>
            </w:r>
            <w:r w:rsidRPr="00582304">
              <w:rPr>
                <w:rFonts w:hint="eastAsia"/>
                <w:iCs/>
                <w:szCs w:val="24"/>
              </w:rPr>
              <w:t>s</w:t>
            </w:r>
            <w:r w:rsidRPr="00582304">
              <w:rPr>
                <w:iCs/>
                <w:szCs w:val="24"/>
              </w:rPr>
              <w:t xml:space="preserve">t. </w:t>
            </w:r>
            <w:r w:rsidRPr="00582304">
              <w:rPr>
                <w:rFonts w:hint="eastAsia"/>
                <w:iCs/>
                <w:szCs w:val="24"/>
              </w:rPr>
              <w:t>S</w:t>
            </w:r>
            <w:r w:rsidRPr="00582304">
              <w:rPr>
                <w:iCs/>
                <w:szCs w:val="24"/>
              </w:rPr>
              <w:t>D</w:t>
            </w:r>
          </w:p>
        </w:tc>
        <w:tc>
          <w:tcPr>
            <w:tcW w:w="990" w:type="dxa"/>
            <w:noWrap/>
            <w:hideMark/>
          </w:tcPr>
          <w:p w14:paraId="1D6B1609" w14:textId="77777777" w:rsidR="00EC5ED4" w:rsidRPr="00582304" w:rsidRDefault="00EC5ED4" w:rsidP="00601134">
            <w:pPr>
              <w:spacing w:line="240" w:lineRule="auto"/>
              <w:rPr>
                <w:iCs/>
                <w:szCs w:val="24"/>
              </w:rPr>
            </w:pPr>
            <w:r w:rsidRPr="00582304">
              <w:rPr>
                <w:rFonts w:hint="eastAsia"/>
                <w:iCs/>
                <w:szCs w:val="24"/>
              </w:rPr>
              <w:t>RMSE</w:t>
            </w:r>
          </w:p>
        </w:tc>
        <w:tc>
          <w:tcPr>
            <w:tcW w:w="1278" w:type="dxa"/>
          </w:tcPr>
          <w:p w14:paraId="3039201A" w14:textId="77777777" w:rsidR="00EC5ED4" w:rsidRPr="00582304" w:rsidRDefault="00EC5ED4" w:rsidP="00601134">
            <w:pPr>
              <w:spacing w:line="240" w:lineRule="auto"/>
              <w:rPr>
                <w:iCs/>
                <w:szCs w:val="24"/>
              </w:rPr>
            </w:pPr>
            <w:r w:rsidRPr="00582304">
              <w:rPr>
                <w:iCs/>
                <w:szCs w:val="24"/>
              </w:rPr>
              <w:t xml:space="preserve">95% CI </w:t>
            </w:r>
            <w:r w:rsidRPr="00582304">
              <w:rPr>
                <w:rFonts w:hint="eastAsia"/>
                <w:iCs/>
                <w:szCs w:val="24"/>
              </w:rPr>
              <w:t>Co</w:t>
            </w:r>
            <w:r w:rsidRPr="00582304">
              <w:rPr>
                <w:iCs/>
                <w:szCs w:val="24"/>
              </w:rPr>
              <w:t>verage</w:t>
            </w:r>
          </w:p>
        </w:tc>
      </w:tr>
      <w:tr w:rsidR="00EC5ED4" w:rsidRPr="00582304" w14:paraId="4EFF122D" w14:textId="77777777" w:rsidTr="00B02083">
        <w:trPr>
          <w:trHeight w:val="324"/>
        </w:trPr>
        <w:tc>
          <w:tcPr>
            <w:tcW w:w="566" w:type="dxa"/>
            <w:vMerge w:val="restart"/>
            <w:tcBorders>
              <w:top w:val="double" w:sz="4" w:space="0" w:color="auto"/>
              <w:bottom w:val="nil"/>
            </w:tcBorders>
            <w:noWrap/>
            <w:hideMark/>
          </w:tcPr>
          <w:p w14:paraId="5371E2AD" w14:textId="77777777" w:rsidR="00EC5ED4" w:rsidRPr="00582304" w:rsidRDefault="00EC5ED4" w:rsidP="00601134">
            <w:pPr>
              <w:spacing w:line="240" w:lineRule="auto"/>
              <w:rPr>
                <w:iCs/>
                <w:szCs w:val="24"/>
              </w:rPr>
            </w:pPr>
            <w:r w:rsidRPr="00582304">
              <w:rPr>
                <w:iCs/>
                <w:szCs w:val="24"/>
              </w:rPr>
              <w:t>0.1</w:t>
            </w:r>
          </w:p>
        </w:tc>
        <w:tc>
          <w:tcPr>
            <w:tcW w:w="1274" w:type="dxa"/>
            <w:tcBorders>
              <w:top w:val="double" w:sz="4" w:space="0" w:color="auto"/>
              <w:bottom w:val="nil"/>
            </w:tcBorders>
          </w:tcPr>
          <w:p w14:paraId="5311F31E" w14:textId="77777777" w:rsidR="00EC5ED4" w:rsidRPr="00582304" w:rsidRDefault="00EC5ED4" w:rsidP="00601134">
            <w:pPr>
              <w:spacing w:line="240" w:lineRule="auto"/>
              <w:rPr>
                <w:color w:val="000000"/>
                <w:szCs w:val="24"/>
              </w:rPr>
            </w:pPr>
            <w:r w:rsidRPr="00582304">
              <w:rPr>
                <w:rFonts w:hint="eastAsia"/>
                <w:color w:val="000000"/>
                <w:szCs w:val="24"/>
              </w:rPr>
              <w:t>w</w:t>
            </w:r>
            <w:r>
              <w:rPr>
                <w:rFonts w:hint="eastAsia"/>
                <w:color w:val="000000"/>
                <w:szCs w:val="24"/>
              </w:rPr>
              <w:t>New</w:t>
            </w:r>
            <w:r w:rsidRPr="00582304">
              <w:rPr>
                <w:rFonts w:hint="eastAsia"/>
                <w:color w:val="000000"/>
                <w:szCs w:val="24"/>
              </w:rPr>
              <w:t>1</w:t>
            </w:r>
          </w:p>
        </w:tc>
        <w:tc>
          <w:tcPr>
            <w:tcW w:w="997" w:type="dxa"/>
            <w:vMerge w:val="restart"/>
            <w:tcBorders>
              <w:top w:val="double" w:sz="4" w:space="0" w:color="auto"/>
              <w:bottom w:val="nil"/>
            </w:tcBorders>
            <w:noWrap/>
          </w:tcPr>
          <w:p w14:paraId="72A8B1CB" w14:textId="77777777" w:rsidR="00EC5ED4" w:rsidRPr="00582304" w:rsidRDefault="00EC5ED4" w:rsidP="00601134">
            <w:pPr>
              <w:spacing w:line="240" w:lineRule="auto"/>
              <w:rPr>
                <w:iCs/>
                <w:szCs w:val="24"/>
              </w:rPr>
            </w:pPr>
            <w:r>
              <w:rPr>
                <w:rFonts w:hint="eastAsia"/>
                <w:color w:val="000000"/>
              </w:rPr>
              <w:t>157.26</w:t>
            </w:r>
          </w:p>
        </w:tc>
        <w:tc>
          <w:tcPr>
            <w:tcW w:w="1084" w:type="dxa"/>
            <w:tcBorders>
              <w:top w:val="double" w:sz="4" w:space="0" w:color="auto"/>
              <w:bottom w:val="nil"/>
            </w:tcBorders>
            <w:noWrap/>
          </w:tcPr>
          <w:p w14:paraId="4CB9A82A" w14:textId="77777777" w:rsidR="00EC5ED4" w:rsidRPr="00582304" w:rsidRDefault="00EC5ED4" w:rsidP="00601134">
            <w:pPr>
              <w:spacing w:line="240" w:lineRule="auto"/>
              <w:rPr>
                <w:iCs/>
                <w:szCs w:val="24"/>
              </w:rPr>
            </w:pPr>
            <w:r>
              <w:rPr>
                <w:rFonts w:hint="eastAsia"/>
                <w:color w:val="000000"/>
              </w:rPr>
              <w:t>306.13</w:t>
            </w:r>
          </w:p>
        </w:tc>
        <w:tc>
          <w:tcPr>
            <w:tcW w:w="1085" w:type="dxa"/>
            <w:tcBorders>
              <w:top w:val="double" w:sz="4" w:space="0" w:color="auto"/>
              <w:bottom w:val="nil"/>
            </w:tcBorders>
            <w:noWrap/>
          </w:tcPr>
          <w:p w14:paraId="097530FF" w14:textId="77777777" w:rsidR="00EC5ED4" w:rsidRPr="00582304" w:rsidRDefault="00EC5ED4" w:rsidP="00601134">
            <w:pPr>
              <w:spacing w:line="240" w:lineRule="auto"/>
              <w:rPr>
                <w:iCs/>
                <w:szCs w:val="24"/>
              </w:rPr>
            </w:pPr>
            <w:r>
              <w:rPr>
                <w:rFonts w:hint="eastAsia"/>
                <w:color w:val="000000"/>
              </w:rPr>
              <w:t>6.13</w:t>
            </w:r>
          </w:p>
        </w:tc>
        <w:tc>
          <w:tcPr>
            <w:tcW w:w="1089" w:type="dxa"/>
            <w:tcBorders>
              <w:top w:val="double" w:sz="4" w:space="0" w:color="auto"/>
              <w:bottom w:val="nil"/>
            </w:tcBorders>
            <w:noWrap/>
          </w:tcPr>
          <w:p w14:paraId="6FE56307" w14:textId="77777777" w:rsidR="00EC5ED4" w:rsidRPr="00582304" w:rsidRDefault="00EC5ED4" w:rsidP="00601134">
            <w:pPr>
              <w:spacing w:line="240" w:lineRule="auto"/>
              <w:rPr>
                <w:iCs/>
                <w:szCs w:val="24"/>
              </w:rPr>
            </w:pPr>
            <w:r>
              <w:rPr>
                <w:rFonts w:hint="eastAsia"/>
                <w:color w:val="000000"/>
              </w:rPr>
              <w:t>36.13</w:t>
            </w:r>
          </w:p>
        </w:tc>
        <w:tc>
          <w:tcPr>
            <w:tcW w:w="992" w:type="dxa"/>
            <w:tcBorders>
              <w:top w:val="double" w:sz="4" w:space="0" w:color="auto"/>
              <w:bottom w:val="nil"/>
            </w:tcBorders>
            <w:noWrap/>
          </w:tcPr>
          <w:p w14:paraId="4E14ECD1" w14:textId="77777777" w:rsidR="00EC5ED4" w:rsidRPr="00582304" w:rsidRDefault="00EC5ED4" w:rsidP="00601134">
            <w:pPr>
              <w:spacing w:line="240" w:lineRule="auto"/>
              <w:rPr>
                <w:iCs/>
                <w:szCs w:val="24"/>
              </w:rPr>
            </w:pPr>
            <w:r>
              <w:rPr>
                <w:rFonts w:hint="eastAsia"/>
                <w:color w:val="000000"/>
              </w:rPr>
              <w:t>29.39</w:t>
            </w:r>
          </w:p>
        </w:tc>
        <w:tc>
          <w:tcPr>
            <w:tcW w:w="990" w:type="dxa"/>
            <w:tcBorders>
              <w:top w:val="double" w:sz="4" w:space="0" w:color="auto"/>
              <w:bottom w:val="nil"/>
            </w:tcBorders>
            <w:noWrap/>
          </w:tcPr>
          <w:p w14:paraId="13CDEFB6" w14:textId="77777777" w:rsidR="00EC5ED4" w:rsidRPr="00582304" w:rsidRDefault="00EC5ED4" w:rsidP="00601134">
            <w:pPr>
              <w:spacing w:line="240" w:lineRule="auto"/>
              <w:rPr>
                <w:iCs/>
                <w:szCs w:val="24"/>
              </w:rPr>
            </w:pPr>
            <w:r>
              <w:rPr>
                <w:rFonts w:hint="eastAsia"/>
                <w:color w:val="000000"/>
              </w:rPr>
              <w:t>36.63</w:t>
            </w:r>
          </w:p>
        </w:tc>
        <w:tc>
          <w:tcPr>
            <w:tcW w:w="1278" w:type="dxa"/>
            <w:tcBorders>
              <w:top w:val="double" w:sz="4" w:space="0" w:color="auto"/>
              <w:bottom w:val="nil"/>
            </w:tcBorders>
          </w:tcPr>
          <w:p w14:paraId="5E71CE2A" w14:textId="77777777" w:rsidR="00EC5ED4" w:rsidRPr="00582304" w:rsidRDefault="00EC5ED4" w:rsidP="00601134">
            <w:pPr>
              <w:spacing w:line="240" w:lineRule="auto"/>
              <w:rPr>
                <w:color w:val="FF0000"/>
                <w:szCs w:val="24"/>
              </w:rPr>
            </w:pPr>
            <w:r>
              <w:rPr>
                <w:rFonts w:hint="eastAsia"/>
                <w:color w:val="000000"/>
              </w:rPr>
              <w:t>0.88</w:t>
            </w:r>
          </w:p>
        </w:tc>
      </w:tr>
      <w:tr w:rsidR="00EC5ED4" w:rsidRPr="00582304" w14:paraId="7871C7B8" w14:textId="77777777" w:rsidTr="00B02083">
        <w:trPr>
          <w:trHeight w:val="324"/>
        </w:trPr>
        <w:tc>
          <w:tcPr>
            <w:tcW w:w="566" w:type="dxa"/>
            <w:vMerge/>
            <w:tcBorders>
              <w:top w:val="nil"/>
              <w:bottom w:val="nil"/>
            </w:tcBorders>
            <w:hideMark/>
          </w:tcPr>
          <w:p w14:paraId="2A6917EC" w14:textId="77777777" w:rsidR="00EC5ED4" w:rsidRPr="00582304" w:rsidRDefault="00EC5ED4" w:rsidP="00601134">
            <w:pPr>
              <w:spacing w:line="240" w:lineRule="auto"/>
              <w:rPr>
                <w:iCs/>
                <w:szCs w:val="24"/>
              </w:rPr>
            </w:pPr>
          </w:p>
        </w:tc>
        <w:tc>
          <w:tcPr>
            <w:tcW w:w="1274" w:type="dxa"/>
            <w:tcBorders>
              <w:top w:val="nil"/>
              <w:bottom w:val="nil"/>
            </w:tcBorders>
          </w:tcPr>
          <w:p w14:paraId="1CC78ED4" w14:textId="77777777" w:rsidR="00EC5ED4" w:rsidRPr="00582304" w:rsidRDefault="00EC5ED4" w:rsidP="00601134">
            <w:pPr>
              <w:spacing w:line="240" w:lineRule="auto"/>
              <w:rPr>
                <w:color w:val="000000"/>
                <w:szCs w:val="24"/>
              </w:rPr>
            </w:pPr>
            <w:r w:rsidRPr="00582304">
              <w:rPr>
                <w:color w:val="000000"/>
                <w:szCs w:val="24"/>
              </w:rPr>
              <w:t>w</w:t>
            </w:r>
            <w:r>
              <w:rPr>
                <w:rFonts w:hint="eastAsia"/>
                <w:color w:val="000000"/>
                <w:szCs w:val="24"/>
              </w:rPr>
              <w:t>New</w:t>
            </w:r>
            <w:r w:rsidRPr="00582304">
              <w:rPr>
                <w:color w:val="000000"/>
                <w:szCs w:val="24"/>
              </w:rPr>
              <w:t>2</w:t>
            </w:r>
          </w:p>
        </w:tc>
        <w:tc>
          <w:tcPr>
            <w:tcW w:w="997" w:type="dxa"/>
            <w:vMerge/>
            <w:tcBorders>
              <w:top w:val="nil"/>
              <w:bottom w:val="nil"/>
            </w:tcBorders>
          </w:tcPr>
          <w:p w14:paraId="2EBF298B" w14:textId="77777777" w:rsidR="00EC5ED4" w:rsidRPr="00582304" w:rsidRDefault="00EC5ED4" w:rsidP="00601134">
            <w:pPr>
              <w:spacing w:line="240" w:lineRule="auto"/>
              <w:rPr>
                <w:iCs/>
                <w:szCs w:val="24"/>
              </w:rPr>
            </w:pPr>
          </w:p>
        </w:tc>
        <w:tc>
          <w:tcPr>
            <w:tcW w:w="1084" w:type="dxa"/>
            <w:tcBorders>
              <w:top w:val="nil"/>
              <w:bottom w:val="nil"/>
            </w:tcBorders>
            <w:noWrap/>
          </w:tcPr>
          <w:p w14:paraId="76A97AC1" w14:textId="77777777" w:rsidR="00EC5ED4" w:rsidRPr="00582304" w:rsidRDefault="00EC5ED4" w:rsidP="00601134">
            <w:pPr>
              <w:spacing w:line="240" w:lineRule="auto"/>
              <w:rPr>
                <w:iCs/>
                <w:szCs w:val="24"/>
              </w:rPr>
            </w:pPr>
            <w:r>
              <w:rPr>
                <w:rFonts w:hint="eastAsia"/>
                <w:color w:val="000000"/>
              </w:rPr>
              <w:t>309.38</w:t>
            </w:r>
          </w:p>
        </w:tc>
        <w:tc>
          <w:tcPr>
            <w:tcW w:w="1085" w:type="dxa"/>
            <w:tcBorders>
              <w:top w:val="nil"/>
              <w:bottom w:val="nil"/>
            </w:tcBorders>
            <w:noWrap/>
          </w:tcPr>
          <w:p w14:paraId="5ED74655" w14:textId="77777777" w:rsidR="00EC5ED4" w:rsidRPr="00582304" w:rsidRDefault="00EC5ED4" w:rsidP="00601134">
            <w:pPr>
              <w:spacing w:line="240" w:lineRule="auto"/>
              <w:rPr>
                <w:iCs/>
                <w:szCs w:val="24"/>
              </w:rPr>
            </w:pPr>
            <w:r>
              <w:rPr>
                <w:rFonts w:hint="eastAsia"/>
                <w:color w:val="000000"/>
              </w:rPr>
              <w:t>9.38</w:t>
            </w:r>
          </w:p>
        </w:tc>
        <w:tc>
          <w:tcPr>
            <w:tcW w:w="1089" w:type="dxa"/>
            <w:tcBorders>
              <w:top w:val="nil"/>
              <w:bottom w:val="nil"/>
            </w:tcBorders>
            <w:noWrap/>
          </w:tcPr>
          <w:p w14:paraId="03B20D6A" w14:textId="77777777" w:rsidR="00EC5ED4" w:rsidRPr="00582304" w:rsidRDefault="00EC5ED4" w:rsidP="00601134">
            <w:pPr>
              <w:spacing w:line="240" w:lineRule="auto"/>
              <w:rPr>
                <w:iCs/>
                <w:szCs w:val="24"/>
              </w:rPr>
            </w:pPr>
            <w:r>
              <w:rPr>
                <w:rFonts w:hint="eastAsia"/>
                <w:color w:val="000000"/>
              </w:rPr>
              <w:t>44.84</w:t>
            </w:r>
          </w:p>
        </w:tc>
        <w:tc>
          <w:tcPr>
            <w:tcW w:w="992" w:type="dxa"/>
            <w:tcBorders>
              <w:top w:val="nil"/>
              <w:bottom w:val="nil"/>
            </w:tcBorders>
            <w:noWrap/>
          </w:tcPr>
          <w:p w14:paraId="60B94983" w14:textId="77777777" w:rsidR="00EC5ED4" w:rsidRPr="00582304" w:rsidRDefault="00EC5ED4" w:rsidP="00601134">
            <w:pPr>
              <w:spacing w:line="240" w:lineRule="auto"/>
              <w:rPr>
                <w:iCs/>
                <w:szCs w:val="24"/>
              </w:rPr>
            </w:pPr>
            <w:r>
              <w:rPr>
                <w:rFonts w:hint="eastAsia"/>
                <w:color w:val="000000"/>
              </w:rPr>
              <w:t>37.29</w:t>
            </w:r>
          </w:p>
        </w:tc>
        <w:tc>
          <w:tcPr>
            <w:tcW w:w="990" w:type="dxa"/>
            <w:tcBorders>
              <w:top w:val="nil"/>
              <w:bottom w:val="nil"/>
            </w:tcBorders>
            <w:noWrap/>
          </w:tcPr>
          <w:p w14:paraId="3F4614A9" w14:textId="77777777" w:rsidR="00EC5ED4" w:rsidRPr="00582304" w:rsidRDefault="00EC5ED4" w:rsidP="00601134">
            <w:pPr>
              <w:spacing w:line="240" w:lineRule="auto"/>
              <w:rPr>
                <w:iCs/>
                <w:szCs w:val="24"/>
              </w:rPr>
            </w:pPr>
            <w:r>
              <w:rPr>
                <w:rFonts w:hint="eastAsia"/>
                <w:color w:val="000000"/>
              </w:rPr>
              <w:t>45.78</w:t>
            </w:r>
          </w:p>
        </w:tc>
        <w:tc>
          <w:tcPr>
            <w:tcW w:w="1278" w:type="dxa"/>
            <w:tcBorders>
              <w:top w:val="nil"/>
              <w:bottom w:val="nil"/>
            </w:tcBorders>
          </w:tcPr>
          <w:p w14:paraId="7E936AB6" w14:textId="77777777" w:rsidR="00EC5ED4" w:rsidRPr="00582304" w:rsidRDefault="00EC5ED4" w:rsidP="00601134">
            <w:pPr>
              <w:spacing w:line="240" w:lineRule="auto"/>
              <w:rPr>
                <w:color w:val="FF0000"/>
                <w:szCs w:val="24"/>
              </w:rPr>
            </w:pPr>
            <w:r>
              <w:rPr>
                <w:rFonts w:hint="eastAsia"/>
                <w:color w:val="000000"/>
              </w:rPr>
              <w:t>0.92</w:t>
            </w:r>
          </w:p>
        </w:tc>
      </w:tr>
      <w:tr w:rsidR="00EC5ED4" w:rsidRPr="00582304" w14:paraId="55C234B1" w14:textId="77777777" w:rsidTr="00B02083">
        <w:trPr>
          <w:trHeight w:val="324"/>
        </w:trPr>
        <w:tc>
          <w:tcPr>
            <w:tcW w:w="566" w:type="dxa"/>
            <w:vMerge/>
            <w:tcBorders>
              <w:top w:val="nil"/>
              <w:bottom w:val="nil"/>
            </w:tcBorders>
            <w:hideMark/>
          </w:tcPr>
          <w:p w14:paraId="4007C492" w14:textId="77777777" w:rsidR="00EC5ED4" w:rsidRPr="00582304" w:rsidRDefault="00EC5ED4" w:rsidP="00601134">
            <w:pPr>
              <w:spacing w:line="240" w:lineRule="auto"/>
              <w:rPr>
                <w:iCs/>
                <w:szCs w:val="24"/>
              </w:rPr>
            </w:pPr>
          </w:p>
        </w:tc>
        <w:tc>
          <w:tcPr>
            <w:tcW w:w="1274" w:type="dxa"/>
            <w:tcBorders>
              <w:top w:val="nil"/>
              <w:bottom w:val="nil"/>
            </w:tcBorders>
          </w:tcPr>
          <w:p w14:paraId="050CF015" w14:textId="77777777" w:rsidR="00EC5ED4" w:rsidRPr="00582304" w:rsidRDefault="00EC5ED4" w:rsidP="00601134">
            <w:pPr>
              <w:spacing w:line="240" w:lineRule="auto"/>
              <w:rPr>
                <w:color w:val="000000"/>
                <w:szCs w:val="24"/>
              </w:rPr>
            </w:pPr>
            <w:r w:rsidRPr="00582304">
              <w:rPr>
                <w:color w:val="000000"/>
                <w:szCs w:val="24"/>
              </w:rPr>
              <w:t>wChao2</w:t>
            </w:r>
          </w:p>
        </w:tc>
        <w:tc>
          <w:tcPr>
            <w:tcW w:w="997" w:type="dxa"/>
            <w:vMerge/>
            <w:tcBorders>
              <w:top w:val="nil"/>
              <w:bottom w:val="nil"/>
            </w:tcBorders>
          </w:tcPr>
          <w:p w14:paraId="5C62FD57" w14:textId="77777777" w:rsidR="00EC5ED4" w:rsidRPr="00582304" w:rsidRDefault="00EC5ED4" w:rsidP="00601134">
            <w:pPr>
              <w:spacing w:line="240" w:lineRule="auto"/>
              <w:rPr>
                <w:iCs/>
                <w:szCs w:val="24"/>
              </w:rPr>
            </w:pPr>
          </w:p>
        </w:tc>
        <w:tc>
          <w:tcPr>
            <w:tcW w:w="1084" w:type="dxa"/>
            <w:tcBorders>
              <w:top w:val="nil"/>
              <w:bottom w:val="nil"/>
            </w:tcBorders>
            <w:noWrap/>
          </w:tcPr>
          <w:p w14:paraId="5C9DD6C8" w14:textId="77777777" w:rsidR="00EC5ED4" w:rsidRPr="00582304" w:rsidRDefault="00EC5ED4" w:rsidP="00601134">
            <w:pPr>
              <w:spacing w:line="240" w:lineRule="auto"/>
              <w:rPr>
                <w:iCs/>
                <w:szCs w:val="24"/>
              </w:rPr>
            </w:pPr>
            <w:r>
              <w:rPr>
                <w:rFonts w:hint="eastAsia"/>
                <w:color w:val="000000"/>
              </w:rPr>
              <w:t>231.82</w:t>
            </w:r>
          </w:p>
        </w:tc>
        <w:tc>
          <w:tcPr>
            <w:tcW w:w="1085" w:type="dxa"/>
            <w:tcBorders>
              <w:top w:val="nil"/>
              <w:bottom w:val="nil"/>
            </w:tcBorders>
            <w:noWrap/>
          </w:tcPr>
          <w:p w14:paraId="2E45B13E" w14:textId="77777777" w:rsidR="00EC5ED4" w:rsidRPr="00582304" w:rsidRDefault="00EC5ED4" w:rsidP="00601134">
            <w:pPr>
              <w:spacing w:line="240" w:lineRule="auto"/>
              <w:rPr>
                <w:iCs/>
                <w:szCs w:val="24"/>
              </w:rPr>
            </w:pPr>
            <w:r>
              <w:rPr>
                <w:rFonts w:hint="eastAsia"/>
                <w:color w:val="000000"/>
              </w:rPr>
              <w:t>-68.18</w:t>
            </w:r>
          </w:p>
        </w:tc>
        <w:tc>
          <w:tcPr>
            <w:tcW w:w="1089" w:type="dxa"/>
            <w:tcBorders>
              <w:top w:val="nil"/>
              <w:bottom w:val="nil"/>
            </w:tcBorders>
            <w:noWrap/>
          </w:tcPr>
          <w:p w14:paraId="42AD514B" w14:textId="77777777" w:rsidR="00EC5ED4" w:rsidRPr="00582304" w:rsidRDefault="00EC5ED4" w:rsidP="00601134">
            <w:pPr>
              <w:spacing w:line="240" w:lineRule="auto"/>
              <w:rPr>
                <w:iCs/>
                <w:szCs w:val="24"/>
              </w:rPr>
            </w:pPr>
            <w:r>
              <w:rPr>
                <w:rFonts w:hint="eastAsia"/>
                <w:color w:val="000000"/>
              </w:rPr>
              <w:t>21.15</w:t>
            </w:r>
          </w:p>
        </w:tc>
        <w:tc>
          <w:tcPr>
            <w:tcW w:w="992" w:type="dxa"/>
            <w:tcBorders>
              <w:top w:val="nil"/>
              <w:bottom w:val="nil"/>
            </w:tcBorders>
            <w:noWrap/>
          </w:tcPr>
          <w:p w14:paraId="0E1485D0" w14:textId="77777777" w:rsidR="00EC5ED4" w:rsidRPr="00582304" w:rsidRDefault="00EC5ED4" w:rsidP="00601134">
            <w:pPr>
              <w:spacing w:line="240" w:lineRule="auto"/>
              <w:rPr>
                <w:iCs/>
                <w:szCs w:val="24"/>
              </w:rPr>
            </w:pPr>
            <w:r>
              <w:rPr>
                <w:rFonts w:hint="eastAsia"/>
                <w:color w:val="000000"/>
              </w:rPr>
              <w:t>17.38</w:t>
            </w:r>
          </w:p>
        </w:tc>
        <w:tc>
          <w:tcPr>
            <w:tcW w:w="990" w:type="dxa"/>
            <w:tcBorders>
              <w:top w:val="nil"/>
              <w:bottom w:val="nil"/>
            </w:tcBorders>
            <w:noWrap/>
          </w:tcPr>
          <w:p w14:paraId="445E2EB1" w14:textId="77777777" w:rsidR="00EC5ED4" w:rsidRPr="00582304" w:rsidRDefault="00EC5ED4" w:rsidP="00601134">
            <w:pPr>
              <w:spacing w:line="240" w:lineRule="auto"/>
              <w:rPr>
                <w:iCs/>
                <w:szCs w:val="24"/>
              </w:rPr>
            </w:pPr>
            <w:r>
              <w:rPr>
                <w:rFonts w:hint="eastAsia"/>
                <w:color w:val="000000"/>
              </w:rPr>
              <w:t>71.38</w:t>
            </w:r>
          </w:p>
        </w:tc>
        <w:tc>
          <w:tcPr>
            <w:tcW w:w="1278" w:type="dxa"/>
            <w:tcBorders>
              <w:top w:val="nil"/>
              <w:bottom w:val="nil"/>
            </w:tcBorders>
          </w:tcPr>
          <w:p w14:paraId="6C3203A1" w14:textId="77777777" w:rsidR="00EC5ED4" w:rsidRPr="00582304" w:rsidRDefault="00EC5ED4" w:rsidP="00601134">
            <w:pPr>
              <w:spacing w:line="240" w:lineRule="auto"/>
              <w:rPr>
                <w:color w:val="000000"/>
                <w:szCs w:val="24"/>
              </w:rPr>
            </w:pPr>
            <w:r>
              <w:rPr>
                <w:rFonts w:hint="eastAsia"/>
                <w:color w:val="000000"/>
              </w:rPr>
              <w:t>0.88</w:t>
            </w:r>
          </w:p>
        </w:tc>
      </w:tr>
      <w:tr w:rsidR="00EC5ED4" w:rsidRPr="00582304" w14:paraId="001709AB" w14:textId="77777777" w:rsidTr="00B02083">
        <w:trPr>
          <w:trHeight w:val="324"/>
        </w:trPr>
        <w:tc>
          <w:tcPr>
            <w:tcW w:w="566" w:type="dxa"/>
            <w:vMerge/>
            <w:tcBorders>
              <w:top w:val="nil"/>
              <w:bottom w:val="single" w:sz="4" w:space="0" w:color="auto"/>
            </w:tcBorders>
          </w:tcPr>
          <w:p w14:paraId="166C5839" w14:textId="77777777" w:rsidR="00EC5ED4" w:rsidRPr="00582304" w:rsidRDefault="00EC5ED4" w:rsidP="00601134">
            <w:pPr>
              <w:spacing w:line="240" w:lineRule="auto"/>
              <w:rPr>
                <w:iCs/>
                <w:szCs w:val="24"/>
              </w:rPr>
            </w:pPr>
          </w:p>
        </w:tc>
        <w:tc>
          <w:tcPr>
            <w:tcW w:w="1274" w:type="dxa"/>
            <w:tcBorders>
              <w:top w:val="nil"/>
              <w:bottom w:val="single" w:sz="4" w:space="0" w:color="auto"/>
            </w:tcBorders>
          </w:tcPr>
          <w:p w14:paraId="55814817" w14:textId="77777777" w:rsidR="00EC5ED4" w:rsidRPr="00582304" w:rsidRDefault="00EC5ED4" w:rsidP="00601134">
            <w:pPr>
              <w:spacing w:line="240" w:lineRule="auto"/>
              <w:rPr>
                <w:color w:val="000000"/>
                <w:szCs w:val="24"/>
              </w:rPr>
            </w:pPr>
            <w:r>
              <w:rPr>
                <w:rFonts w:hint="eastAsia"/>
                <w:color w:val="000000"/>
                <w:szCs w:val="24"/>
              </w:rPr>
              <w:t>New</w:t>
            </w:r>
          </w:p>
        </w:tc>
        <w:tc>
          <w:tcPr>
            <w:tcW w:w="997" w:type="dxa"/>
            <w:vMerge/>
            <w:tcBorders>
              <w:top w:val="nil"/>
              <w:bottom w:val="single" w:sz="4" w:space="0" w:color="auto"/>
            </w:tcBorders>
          </w:tcPr>
          <w:p w14:paraId="5BB77BD6" w14:textId="77777777" w:rsidR="00EC5ED4" w:rsidRPr="00582304" w:rsidRDefault="00EC5ED4" w:rsidP="00601134">
            <w:pPr>
              <w:spacing w:line="240" w:lineRule="auto"/>
              <w:rPr>
                <w:iCs/>
                <w:szCs w:val="24"/>
              </w:rPr>
            </w:pPr>
          </w:p>
        </w:tc>
        <w:tc>
          <w:tcPr>
            <w:tcW w:w="1084" w:type="dxa"/>
            <w:tcBorders>
              <w:top w:val="nil"/>
              <w:bottom w:val="single" w:sz="4" w:space="0" w:color="auto"/>
            </w:tcBorders>
            <w:noWrap/>
          </w:tcPr>
          <w:p w14:paraId="2916A6A5" w14:textId="77777777" w:rsidR="00EC5ED4" w:rsidRPr="00582304" w:rsidRDefault="00EC5ED4" w:rsidP="00601134">
            <w:pPr>
              <w:spacing w:line="240" w:lineRule="auto"/>
              <w:rPr>
                <w:color w:val="000000"/>
              </w:rPr>
            </w:pPr>
            <w:r>
              <w:rPr>
                <w:rFonts w:hint="eastAsia"/>
                <w:color w:val="000000"/>
              </w:rPr>
              <w:t>256.95</w:t>
            </w:r>
          </w:p>
        </w:tc>
        <w:tc>
          <w:tcPr>
            <w:tcW w:w="1085" w:type="dxa"/>
            <w:tcBorders>
              <w:top w:val="nil"/>
              <w:bottom w:val="single" w:sz="4" w:space="0" w:color="auto"/>
            </w:tcBorders>
            <w:noWrap/>
          </w:tcPr>
          <w:p w14:paraId="6503E2FA" w14:textId="77777777" w:rsidR="00EC5ED4" w:rsidRPr="00582304" w:rsidRDefault="00EC5ED4" w:rsidP="00601134">
            <w:pPr>
              <w:spacing w:line="240" w:lineRule="auto"/>
              <w:rPr>
                <w:color w:val="000000"/>
              </w:rPr>
            </w:pPr>
            <w:r>
              <w:rPr>
                <w:rFonts w:hint="eastAsia"/>
                <w:color w:val="000000"/>
              </w:rPr>
              <w:t>-43.05</w:t>
            </w:r>
          </w:p>
        </w:tc>
        <w:tc>
          <w:tcPr>
            <w:tcW w:w="1089" w:type="dxa"/>
            <w:tcBorders>
              <w:top w:val="nil"/>
              <w:bottom w:val="single" w:sz="4" w:space="0" w:color="auto"/>
            </w:tcBorders>
            <w:noWrap/>
          </w:tcPr>
          <w:p w14:paraId="61278542" w14:textId="77777777" w:rsidR="00EC5ED4" w:rsidRPr="00582304" w:rsidRDefault="00EC5ED4" w:rsidP="00601134">
            <w:pPr>
              <w:spacing w:line="240" w:lineRule="auto"/>
              <w:rPr>
                <w:color w:val="000000"/>
              </w:rPr>
            </w:pPr>
            <w:r>
              <w:rPr>
                <w:rFonts w:hint="eastAsia"/>
                <w:color w:val="000000"/>
              </w:rPr>
              <w:t>38.25</w:t>
            </w:r>
          </w:p>
        </w:tc>
        <w:tc>
          <w:tcPr>
            <w:tcW w:w="992" w:type="dxa"/>
            <w:tcBorders>
              <w:top w:val="nil"/>
              <w:bottom w:val="single" w:sz="4" w:space="0" w:color="auto"/>
            </w:tcBorders>
            <w:noWrap/>
          </w:tcPr>
          <w:p w14:paraId="44301928" w14:textId="77777777" w:rsidR="00EC5ED4" w:rsidRPr="00582304" w:rsidRDefault="00EC5ED4" w:rsidP="00601134">
            <w:pPr>
              <w:spacing w:line="240" w:lineRule="auto"/>
              <w:rPr>
                <w:color w:val="000000"/>
              </w:rPr>
            </w:pPr>
            <w:r>
              <w:rPr>
                <w:rFonts w:hint="eastAsia"/>
                <w:color w:val="000000"/>
              </w:rPr>
              <w:t>32.16</w:t>
            </w:r>
          </w:p>
        </w:tc>
        <w:tc>
          <w:tcPr>
            <w:tcW w:w="990" w:type="dxa"/>
            <w:tcBorders>
              <w:top w:val="nil"/>
              <w:bottom w:val="single" w:sz="4" w:space="0" w:color="auto"/>
            </w:tcBorders>
            <w:noWrap/>
          </w:tcPr>
          <w:p w14:paraId="0441E7C1" w14:textId="77777777" w:rsidR="00EC5ED4" w:rsidRPr="00582304" w:rsidRDefault="00EC5ED4" w:rsidP="00601134">
            <w:pPr>
              <w:spacing w:line="240" w:lineRule="auto"/>
              <w:rPr>
                <w:color w:val="000000"/>
              </w:rPr>
            </w:pPr>
            <w:r>
              <w:rPr>
                <w:rFonts w:hint="eastAsia"/>
                <w:color w:val="000000"/>
              </w:rPr>
              <w:t>57.57</w:t>
            </w:r>
          </w:p>
        </w:tc>
        <w:tc>
          <w:tcPr>
            <w:tcW w:w="1278" w:type="dxa"/>
            <w:tcBorders>
              <w:top w:val="nil"/>
              <w:bottom w:val="single" w:sz="4" w:space="0" w:color="auto"/>
            </w:tcBorders>
          </w:tcPr>
          <w:p w14:paraId="6F6490E1" w14:textId="77777777" w:rsidR="00EC5ED4" w:rsidRPr="00582304" w:rsidRDefault="00EC5ED4" w:rsidP="00601134">
            <w:pPr>
              <w:spacing w:line="240" w:lineRule="auto"/>
              <w:rPr>
                <w:color w:val="000000"/>
              </w:rPr>
            </w:pPr>
            <w:r>
              <w:rPr>
                <w:rFonts w:hint="eastAsia"/>
                <w:color w:val="000000"/>
              </w:rPr>
              <w:t>0.88</w:t>
            </w:r>
          </w:p>
        </w:tc>
      </w:tr>
      <w:tr w:rsidR="00EC5ED4" w:rsidRPr="00582304" w14:paraId="35591348" w14:textId="77777777" w:rsidTr="00B02083">
        <w:trPr>
          <w:trHeight w:val="324"/>
        </w:trPr>
        <w:tc>
          <w:tcPr>
            <w:tcW w:w="566" w:type="dxa"/>
            <w:vMerge w:val="restart"/>
            <w:tcBorders>
              <w:top w:val="single" w:sz="4" w:space="0" w:color="auto"/>
              <w:bottom w:val="nil"/>
            </w:tcBorders>
            <w:noWrap/>
          </w:tcPr>
          <w:p w14:paraId="0EDA9767" w14:textId="77777777" w:rsidR="00EC5ED4" w:rsidRPr="00582304" w:rsidRDefault="00EC5ED4" w:rsidP="00601134">
            <w:pPr>
              <w:spacing w:line="240" w:lineRule="auto"/>
              <w:rPr>
                <w:iCs/>
                <w:szCs w:val="24"/>
              </w:rPr>
            </w:pPr>
            <w:r w:rsidRPr="00582304">
              <w:rPr>
                <w:rFonts w:hint="eastAsia"/>
                <w:iCs/>
                <w:szCs w:val="24"/>
              </w:rPr>
              <w:t>0</w:t>
            </w:r>
            <w:r w:rsidRPr="00582304">
              <w:rPr>
                <w:iCs/>
                <w:szCs w:val="24"/>
              </w:rPr>
              <w:t>.3</w:t>
            </w:r>
          </w:p>
        </w:tc>
        <w:tc>
          <w:tcPr>
            <w:tcW w:w="1274" w:type="dxa"/>
            <w:tcBorders>
              <w:top w:val="single" w:sz="4" w:space="0" w:color="auto"/>
              <w:bottom w:val="nil"/>
            </w:tcBorders>
          </w:tcPr>
          <w:p w14:paraId="72EEF952" w14:textId="77777777" w:rsidR="00EC5ED4" w:rsidRPr="00582304" w:rsidRDefault="00EC5ED4" w:rsidP="00601134">
            <w:pPr>
              <w:spacing w:line="240" w:lineRule="auto"/>
              <w:rPr>
                <w:color w:val="000000"/>
                <w:szCs w:val="24"/>
              </w:rPr>
            </w:pPr>
            <w:r w:rsidRPr="00582304">
              <w:rPr>
                <w:rFonts w:hint="eastAsia"/>
                <w:color w:val="000000"/>
                <w:szCs w:val="24"/>
              </w:rPr>
              <w:t>w</w:t>
            </w:r>
            <w:r>
              <w:rPr>
                <w:rFonts w:hint="eastAsia"/>
                <w:color w:val="000000"/>
                <w:szCs w:val="24"/>
              </w:rPr>
              <w:t>New</w:t>
            </w:r>
            <w:r w:rsidRPr="00582304">
              <w:rPr>
                <w:rFonts w:hint="eastAsia"/>
                <w:color w:val="000000"/>
                <w:szCs w:val="24"/>
              </w:rPr>
              <w:t>1</w:t>
            </w:r>
          </w:p>
        </w:tc>
        <w:tc>
          <w:tcPr>
            <w:tcW w:w="997" w:type="dxa"/>
            <w:vMerge w:val="restart"/>
            <w:tcBorders>
              <w:top w:val="single" w:sz="4" w:space="0" w:color="auto"/>
              <w:bottom w:val="nil"/>
            </w:tcBorders>
            <w:noWrap/>
          </w:tcPr>
          <w:p w14:paraId="54DFC168" w14:textId="77777777" w:rsidR="00EC5ED4" w:rsidRPr="00582304" w:rsidRDefault="00EC5ED4" w:rsidP="00601134">
            <w:pPr>
              <w:spacing w:line="240" w:lineRule="auto"/>
              <w:rPr>
                <w:iCs/>
                <w:szCs w:val="24"/>
              </w:rPr>
            </w:pPr>
            <w:r>
              <w:rPr>
                <w:rFonts w:hint="eastAsia"/>
                <w:color w:val="000000"/>
              </w:rPr>
              <w:t>250.49</w:t>
            </w:r>
          </w:p>
        </w:tc>
        <w:tc>
          <w:tcPr>
            <w:tcW w:w="1084" w:type="dxa"/>
            <w:tcBorders>
              <w:top w:val="single" w:sz="4" w:space="0" w:color="auto"/>
              <w:bottom w:val="nil"/>
            </w:tcBorders>
            <w:noWrap/>
          </w:tcPr>
          <w:p w14:paraId="270B9BE8" w14:textId="77777777" w:rsidR="00EC5ED4" w:rsidRPr="00582304" w:rsidRDefault="00EC5ED4" w:rsidP="00601134">
            <w:pPr>
              <w:spacing w:line="240" w:lineRule="auto"/>
              <w:rPr>
                <w:iCs/>
                <w:szCs w:val="24"/>
              </w:rPr>
            </w:pPr>
            <w:r>
              <w:rPr>
                <w:rFonts w:hint="eastAsia"/>
                <w:color w:val="000000"/>
              </w:rPr>
              <w:t>298.19</w:t>
            </w:r>
          </w:p>
        </w:tc>
        <w:tc>
          <w:tcPr>
            <w:tcW w:w="1085" w:type="dxa"/>
            <w:tcBorders>
              <w:top w:val="single" w:sz="4" w:space="0" w:color="auto"/>
              <w:bottom w:val="nil"/>
            </w:tcBorders>
            <w:noWrap/>
          </w:tcPr>
          <w:p w14:paraId="0368E70E" w14:textId="77777777" w:rsidR="00EC5ED4" w:rsidRPr="00582304" w:rsidRDefault="00EC5ED4" w:rsidP="00601134">
            <w:pPr>
              <w:spacing w:line="240" w:lineRule="auto"/>
              <w:rPr>
                <w:iCs/>
                <w:szCs w:val="24"/>
              </w:rPr>
            </w:pPr>
            <w:r>
              <w:rPr>
                <w:rFonts w:hint="eastAsia"/>
                <w:color w:val="000000"/>
              </w:rPr>
              <w:t>-1.81</w:t>
            </w:r>
          </w:p>
        </w:tc>
        <w:tc>
          <w:tcPr>
            <w:tcW w:w="1089" w:type="dxa"/>
            <w:tcBorders>
              <w:top w:val="single" w:sz="4" w:space="0" w:color="auto"/>
              <w:bottom w:val="nil"/>
            </w:tcBorders>
            <w:noWrap/>
          </w:tcPr>
          <w:p w14:paraId="6A74BA68" w14:textId="77777777" w:rsidR="00EC5ED4" w:rsidRPr="00582304" w:rsidRDefault="00EC5ED4" w:rsidP="00601134">
            <w:pPr>
              <w:spacing w:line="240" w:lineRule="auto"/>
              <w:rPr>
                <w:iCs/>
                <w:szCs w:val="24"/>
              </w:rPr>
            </w:pPr>
            <w:r>
              <w:rPr>
                <w:rFonts w:hint="eastAsia"/>
                <w:color w:val="000000"/>
              </w:rPr>
              <w:t>12.04</w:t>
            </w:r>
          </w:p>
        </w:tc>
        <w:tc>
          <w:tcPr>
            <w:tcW w:w="992" w:type="dxa"/>
            <w:tcBorders>
              <w:top w:val="single" w:sz="4" w:space="0" w:color="auto"/>
              <w:bottom w:val="nil"/>
            </w:tcBorders>
            <w:noWrap/>
          </w:tcPr>
          <w:p w14:paraId="1B201C13" w14:textId="77777777" w:rsidR="00EC5ED4" w:rsidRPr="00582304" w:rsidRDefault="00EC5ED4" w:rsidP="00601134">
            <w:pPr>
              <w:spacing w:line="240" w:lineRule="auto"/>
              <w:rPr>
                <w:iCs/>
                <w:szCs w:val="24"/>
              </w:rPr>
            </w:pPr>
            <w:r>
              <w:rPr>
                <w:rFonts w:hint="eastAsia"/>
                <w:color w:val="000000"/>
              </w:rPr>
              <w:t>10.69</w:t>
            </w:r>
          </w:p>
        </w:tc>
        <w:tc>
          <w:tcPr>
            <w:tcW w:w="990" w:type="dxa"/>
            <w:tcBorders>
              <w:top w:val="single" w:sz="4" w:space="0" w:color="auto"/>
              <w:bottom w:val="nil"/>
            </w:tcBorders>
            <w:noWrap/>
          </w:tcPr>
          <w:p w14:paraId="39E1B4C8" w14:textId="77777777" w:rsidR="00EC5ED4" w:rsidRPr="00582304" w:rsidRDefault="00EC5ED4" w:rsidP="00601134">
            <w:pPr>
              <w:spacing w:line="240" w:lineRule="auto"/>
              <w:rPr>
                <w:iCs/>
                <w:szCs w:val="24"/>
              </w:rPr>
            </w:pPr>
            <w:r>
              <w:rPr>
                <w:rFonts w:hint="eastAsia"/>
                <w:color w:val="000000"/>
              </w:rPr>
              <w:t>12.17</w:t>
            </w:r>
          </w:p>
        </w:tc>
        <w:tc>
          <w:tcPr>
            <w:tcW w:w="1278" w:type="dxa"/>
            <w:tcBorders>
              <w:top w:val="single" w:sz="4" w:space="0" w:color="auto"/>
              <w:bottom w:val="nil"/>
            </w:tcBorders>
          </w:tcPr>
          <w:p w14:paraId="22E1391F" w14:textId="77777777" w:rsidR="00EC5ED4" w:rsidRPr="00582304" w:rsidRDefault="00EC5ED4" w:rsidP="00601134">
            <w:pPr>
              <w:spacing w:line="240" w:lineRule="auto"/>
              <w:rPr>
                <w:color w:val="000000"/>
                <w:szCs w:val="24"/>
              </w:rPr>
            </w:pPr>
            <w:r>
              <w:rPr>
                <w:rFonts w:hint="eastAsia"/>
                <w:color w:val="000000"/>
              </w:rPr>
              <w:t>0.92</w:t>
            </w:r>
          </w:p>
        </w:tc>
      </w:tr>
      <w:tr w:rsidR="00EC5ED4" w:rsidRPr="00582304" w14:paraId="5E440ECF" w14:textId="77777777" w:rsidTr="00B02083">
        <w:trPr>
          <w:trHeight w:val="324"/>
        </w:trPr>
        <w:tc>
          <w:tcPr>
            <w:tcW w:w="566" w:type="dxa"/>
            <w:vMerge/>
            <w:tcBorders>
              <w:top w:val="nil"/>
              <w:bottom w:val="nil"/>
            </w:tcBorders>
          </w:tcPr>
          <w:p w14:paraId="354593C3" w14:textId="77777777" w:rsidR="00EC5ED4" w:rsidRPr="00582304" w:rsidRDefault="00EC5ED4" w:rsidP="00601134">
            <w:pPr>
              <w:spacing w:line="240" w:lineRule="auto"/>
              <w:rPr>
                <w:iCs/>
                <w:szCs w:val="24"/>
              </w:rPr>
            </w:pPr>
          </w:p>
        </w:tc>
        <w:tc>
          <w:tcPr>
            <w:tcW w:w="1274" w:type="dxa"/>
            <w:tcBorders>
              <w:top w:val="nil"/>
              <w:bottom w:val="nil"/>
            </w:tcBorders>
          </w:tcPr>
          <w:p w14:paraId="49427B2D" w14:textId="77777777" w:rsidR="00EC5ED4" w:rsidRPr="00582304" w:rsidRDefault="00EC5ED4" w:rsidP="00601134">
            <w:pPr>
              <w:spacing w:line="240" w:lineRule="auto"/>
              <w:rPr>
                <w:iCs/>
                <w:szCs w:val="24"/>
              </w:rPr>
            </w:pPr>
            <w:r w:rsidRPr="00582304">
              <w:rPr>
                <w:color w:val="000000"/>
                <w:szCs w:val="24"/>
              </w:rPr>
              <w:t>w</w:t>
            </w:r>
            <w:r>
              <w:rPr>
                <w:rFonts w:hint="eastAsia"/>
                <w:color w:val="000000"/>
                <w:szCs w:val="24"/>
              </w:rPr>
              <w:t>New</w:t>
            </w:r>
            <w:r w:rsidRPr="00582304">
              <w:rPr>
                <w:color w:val="000000"/>
                <w:szCs w:val="24"/>
              </w:rPr>
              <w:t>2</w:t>
            </w:r>
          </w:p>
        </w:tc>
        <w:tc>
          <w:tcPr>
            <w:tcW w:w="997" w:type="dxa"/>
            <w:vMerge/>
            <w:tcBorders>
              <w:top w:val="nil"/>
              <w:bottom w:val="nil"/>
            </w:tcBorders>
          </w:tcPr>
          <w:p w14:paraId="167C574D" w14:textId="77777777" w:rsidR="00EC5ED4" w:rsidRPr="00582304" w:rsidRDefault="00EC5ED4" w:rsidP="00601134">
            <w:pPr>
              <w:spacing w:line="240" w:lineRule="auto"/>
              <w:rPr>
                <w:iCs/>
                <w:szCs w:val="24"/>
              </w:rPr>
            </w:pPr>
          </w:p>
        </w:tc>
        <w:tc>
          <w:tcPr>
            <w:tcW w:w="1084" w:type="dxa"/>
            <w:tcBorders>
              <w:top w:val="nil"/>
              <w:bottom w:val="nil"/>
            </w:tcBorders>
            <w:noWrap/>
          </w:tcPr>
          <w:p w14:paraId="3B2DD24E" w14:textId="77777777" w:rsidR="00EC5ED4" w:rsidRPr="00582304" w:rsidRDefault="00EC5ED4" w:rsidP="00601134">
            <w:pPr>
              <w:spacing w:line="240" w:lineRule="auto"/>
              <w:rPr>
                <w:iCs/>
                <w:szCs w:val="24"/>
              </w:rPr>
            </w:pPr>
            <w:r>
              <w:rPr>
                <w:rFonts w:hint="eastAsia"/>
                <w:color w:val="000000"/>
              </w:rPr>
              <w:t>303.26</w:t>
            </w:r>
          </w:p>
        </w:tc>
        <w:tc>
          <w:tcPr>
            <w:tcW w:w="1085" w:type="dxa"/>
            <w:tcBorders>
              <w:top w:val="nil"/>
              <w:bottom w:val="nil"/>
            </w:tcBorders>
            <w:noWrap/>
          </w:tcPr>
          <w:p w14:paraId="67E9D00D" w14:textId="77777777" w:rsidR="00EC5ED4" w:rsidRPr="00582304" w:rsidRDefault="00EC5ED4" w:rsidP="00601134">
            <w:pPr>
              <w:spacing w:line="240" w:lineRule="auto"/>
              <w:rPr>
                <w:iCs/>
                <w:szCs w:val="24"/>
              </w:rPr>
            </w:pPr>
            <w:r>
              <w:rPr>
                <w:rFonts w:hint="eastAsia"/>
                <w:color w:val="000000"/>
              </w:rPr>
              <w:t>3.26</w:t>
            </w:r>
          </w:p>
        </w:tc>
        <w:tc>
          <w:tcPr>
            <w:tcW w:w="1089" w:type="dxa"/>
            <w:tcBorders>
              <w:top w:val="nil"/>
              <w:bottom w:val="nil"/>
            </w:tcBorders>
            <w:noWrap/>
          </w:tcPr>
          <w:p w14:paraId="0FDF7B23" w14:textId="77777777" w:rsidR="00EC5ED4" w:rsidRPr="00582304" w:rsidRDefault="00EC5ED4" w:rsidP="00601134">
            <w:pPr>
              <w:spacing w:line="240" w:lineRule="auto"/>
              <w:rPr>
                <w:iCs/>
                <w:szCs w:val="24"/>
              </w:rPr>
            </w:pPr>
            <w:r>
              <w:rPr>
                <w:rFonts w:hint="eastAsia"/>
                <w:color w:val="000000"/>
              </w:rPr>
              <w:t>16.27</w:t>
            </w:r>
          </w:p>
        </w:tc>
        <w:tc>
          <w:tcPr>
            <w:tcW w:w="992" w:type="dxa"/>
            <w:tcBorders>
              <w:top w:val="nil"/>
              <w:bottom w:val="nil"/>
            </w:tcBorders>
            <w:noWrap/>
          </w:tcPr>
          <w:p w14:paraId="0B839D39" w14:textId="77777777" w:rsidR="00EC5ED4" w:rsidRPr="00582304" w:rsidRDefault="00EC5ED4" w:rsidP="00601134">
            <w:pPr>
              <w:spacing w:line="240" w:lineRule="auto"/>
              <w:rPr>
                <w:iCs/>
                <w:szCs w:val="24"/>
              </w:rPr>
            </w:pPr>
            <w:r>
              <w:rPr>
                <w:rFonts w:hint="eastAsia"/>
                <w:color w:val="000000"/>
              </w:rPr>
              <w:t>15.34</w:t>
            </w:r>
          </w:p>
        </w:tc>
        <w:tc>
          <w:tcPr>
            <w:tcW w:w="990" w:type="dxa"/>
            <w:tcBorders>
              <w:top w:val="nil"/>
              <w:bottom w:val="nil"/>
            </w:tcBorders>
            <w:noWrap/>
          </w:tcPr>
          <w:p w14:paraId="53334D53" w14:textId="77777777" w:rsidR="00EC5ED4" w:rsidRPr="00582304" w:rsidRDefault="00EC5ED4" w:rsidP="00601134">
            <w:pPr>
              <w:spacing w:line="240" w:lineRule="auto"/>
              <w:rPr>
                <w:iCs/>
                <w:szCs w:val="24"/>
              </w:rPr>
            </w:pPr>
            <w:r>
              <w:rPr>
                <w:rFonts w:hint="eastAsia"/>
                <w:color w:val="000000"/>
              </w:rPr>
              <w:t>16.59</w:t>
            </w:r>
          </w:p>
        </w:tc>
        <w:tc>
          <w:tcPr>
            <w:tcW w:w="1278" w:type="dxa"/>
            <w:tcBorders>
              <w:top w:val="nil"/>
              <w:bottom w:val="nil"/>
            </w:tcBorders>
          </w:tcPr>
          <w:p w14:paraId="722A5D23" w14:textId="77777777" w:rsidR="00EC5ED4" w:rsidRPr="00582304" w:rsidRDefault="00EC5ED4" w:rsidP="00601134">
            <w:pPr>
              <w:spacing w:line="240" w:lineRule="auto"/>
              <w:rPr>
                <w:color w:val="000000"/>
                <w:szCs w:val="24"/>
              </w:rPr>
            </w:pPr>
            <w:r>
              <w:rPr>
                <w:rFonts w:hint="eastAsia"/>
                <w:color w:val="000000"/>
              </w:rPr>
              <w:t>0.94</w:t>
            </w:r>
          </w:p>
        </w:tc>
      </w:tr>
      <w:tr w:rsidR="00EC5ED4" w:rsidRPr="00582304" w14:paraId="2BD24400" w14:textId="77777777" w:rsidTr="00B02083">
        <w:trPr>
          <w:trHeight w:val="324"/>
        </w:trPr>
        <w:tc>
          <w:tcPr>
            <w:tcW w:w="566" w:type="dxa"/>
            <w:vMerge/>
            <w:tcBorders>
              <w:top w:val="nil"/>
              <w:bottom w:val="nil"/>
            </w:tcBorders>
          </w:tcPr>
          <w:p w14:paraId="73F90838" w14:textId="77777777" w:rsidR="00EC5ED4" w:rsidRPr="00582304" w:rsidRDefault="00EC5ED4" w:rsidP="00601134">
            <w:pPr>
              <w:spacing w:line="240" w:lineRule="auto"/>
              <w:rPr>
                <w:iCs/>
                <w:szCs w:val="24"/>
              </w:rPr>
            </w:pPr>
          </w:p>
        </w:tc>
        <w:tc>
          <w:tcPr>
            <w:tcW w:w="1274" w:type="dxa"/>
            <w:tcBorders>
              <w:top w:val="nil"/>
              <w:bottom w:val="nil"/>
            </w:tcBorders>
          </w:tcPr>
          <w:p w14:paraId="33BD3133" w14:textId="77777777" w:rsidR="00EC5ED4" w:rsidRPr="00582304" w:rsidRDefault="00EC5ED4" w:rsidP="00601134">
            <w:pPr>
              <w:spacing w:line="240" w:lineRule="auto"/>
              <w:rPr>
                <w:iCs/>
                <w:szCs w:val="24"/>
              </w:rPr>
            </w:pPr>
            <w:r w:rsidRPr="00582304">
              <w:rPr>
                <w:color w:val="000000"/>
                <w:szCs w:val="24"/>
              </w:rPr>
              <w:t>wChao2</w:t>
            </w:r>
          </w:p>
        </w:tc>
        <w:tc>
          <w:tcPr>
            <w:tcW w:w="997" w:type="dxa"/>
            <w:vMerge/>
            <w:tcBorders>
              <w:top w:val="nil"/>
              <w:bottom w:val="nil"/>
            </w:tcBorders>
          </w:tcPr>
          <w:p w14:paraId="7C1537E2" w14:textId="77777777" w:rsidR="00EC5ED4" w:rsidRPr="00582304" w:rsidRDefault="00EC5ED4" w:rsidP="00601134">
            <w:pPr>
              <w:spacing w:line="240" w:lineRule="auto"/>
              <w:rPr>
                <w:iCs/>
                <w:szCs w:val="24"/>
              </w:rPr>
            </w:pPr>
          </w:p>
        </w:tc>
        <w:tc>
          <w:tcPr>
            <w:tcW w:w="1084" w:type="dxa"/>
            <w:tcBorders>
              <w:top w:val="nil"/>
              <w:bottom w:val="nil"/>
            </w:tcBorders>
            <w:noWrap/>
          </w:tcPr>
          <w:p w14:paraId="550DC872" w14:textId="77777777" w:rsidR="00EC5ED4" w:rsidRPr="00582304" w:rsidRDefault="00EC5ED4" w:rsidP="00601134">
            <w:pPr>
              <w:spacing w:line="240" w:lineRule="auto"/>
              <w:rPr>
                <w:iCs/>
                <w:szCs w:val="24"/>
              </w:rPr>
            </w:pPr>
            <w:r>
              <w:rPr>
                <w:rFonts w:hint="eastAsia"/>
                <w:color w:val="000000"/>
              </w:rPr>
              <w:t>277.91</w:t>
            </w:r>
          </w:p>
        </w:tc>
        <w:tc>
          <w:tcPr>
            <w:tcW w:w="1085" w:type="dxa"/>
            <w:tcBorders>
              <w:top w:val="nil"/>
              <w:bottom w:val="nil"/>
            </w:tcBorders>
            <w:noWrap/>
          </w:tcPr>
          <w:p w14:paraId="0CCF9442" w14:textId="77777777" w:rsidR="00EC5ED4" w:rsidRPr="00582304" w:rsidRDefault="00EC5ED4" w:rsidP="00601134">
            <w:pPr>
              <w:spacing w:line="240" w:lineRule="auto"/>
              <w:rPr>
                <w:iCs/>
                <w:szCs w:val="24"/>
              </w:rPr>
            </w:pPr>
            <w:r>
              <w:rPr>
                <w:rFonts w:hint="eastAsia"/>
                <w:color w:val="000000"/>
              </w:rPr>
              <w:t>-22.09</w:t>
            </w:r>
          </w:p>
        </w:tc>
        <w:tc>
          <w:tcPr>
            <w:tcW w:w="1089" w:type="dxa"/>
            <w:tcBorders>
              <w:top w:val="nil"/>
              <w:bottom w:val="nil"/>
            </w:tcBorders>
            <w:noWrap/>
          </w:tcPr>
          <w:p w14:paraId="12776F76" w14:textId="77777777" w:rsidR="00EC5ED4" w:rsidRPr="00582304" w:rsidRDefault="00EC5ED4" w:rsidP="00601134">
            <w:pPr>
              <w:spacing w:line="240" w:lineRule="auto"/>
              <w:rPr>
                <w:iCs/>
                <w:szCs w:val="24"/>
              </w:rPr>
            </w:pPr>
            <w:r>
              <w:rPr>
                <w:rFonts w:hint="eastAsia"/>
                <w:color w:val="000000"/>
              </w:rPr>
              <w:t>9.81</w:t>
            </w:r>
          </w:p>
        </w:tc>
        <w:tc>
          <w:tcPr>
            <w:tcW w:w="992" w:type="dxa"/>
            <w:tcBorders>
              <w:top w:val="nil"/>
              <w:bottom w:val="nil"/>
            </w:tcBorders>
            <w:noWrap/>
          </w:tcPr>
          <w:p w14:paraId="0AFBC049" w14:textId="77777777" w:rsidR="00EC5ED4" w:rsidRPr="00582304" w:rsidRDefault="00EC5ED4" w:rsidP="00601134">
            <w:pPr>
              <w:spacing w:line="240" w:lineRule="auto"/>
              <w:rPr>
                <w:iCs/>
                <w:szCs w:val="24"/>
              </w:rPr>
            </w:pPr>
            <w:r>
              <w:rPr>
                <w:rFonts w:hint="eastAsia"/>
                <w:color w:val="000000"/>
              </w:rPr>
              <w:t>8.74</w:t>
            </w:r>
          </w:p>
        </w:tc>
        <w:tc>
          <w:tcPr>
            <w:tcW w:w="990" w:type="dxa"/>
            <w:tcBorders>
              <w:top w:val="nil"/>
              <w:bottom w:val="nil"/>
            </w:tcBorders>
            <w:noWrap/>
          </w:tcPr>
          <w:p w14:paraId="770C6FC2" w14:textId="77777777" w:rsidR="00EC5ED4" w:rsidRPr="00582304" w:rsidRDefault="00EC5ED4" w:rsidP="00601134">
            <w:pPr>
              <w:spacing w:line="240" w:lineRule="auto"/>
              <w:rPr>
                <w:iCs/>
                <w:szCs w:val="24"/>
              </w:rPr>
            </w:pPr>
            <w:r>
              <w:rPr>
                <w:rFonts w:hint="eastAsia"/>
                <w:color w:val="000000"/>
              </w:rPr>
              <w:t>24.16</w:t>
            </w:r>
          </w:p>
        </w:tc>
        <w:tc>
          <w:tcPr>
            <w:tcW w:w="1278" w:type="dxa"/>
            <w:tcBorders>
              <w:top w:val="nil"/>
              <w:bottom w:val="nil"/>
            </w:tcBorders>
          </w:tcPr>
          <w:p w14:paraId="33284B01" w14:textId="77777777" w:rsidR="00EC5ED4" w:rsidRPr="00582304" w:rsidRDefault="00EC5ED4" w:rsidP="00601134">
            <w:pPr>
              <w:spacing w:line="240" w:lineRule="auto"/>
              <w:rPr>
                <w:color w:val="000000"/>
                <w:szCs w:val="24"/>
              </w:rPr>
            </w:pPr>
            <w:r>
              <w:rPr>
                <w:rFonts w:hint="eastAsia"/>
                <w:color w:val="000000"/>
              </w:rPr>
              <w:t>0.9</w:t>
            </w:r>
          </w:p>
        </w:tc>
      </w:tr>
      <w:tr w:rsidR="00EC5ED4" w:rsidRPr="00582304" w14:paraId="6793D38E" w14:textId="77777777" w:rsidTr="00B02083">
        <w:trPr>
          <w:trHeight w:val="324"/>
        </w:trPr>
        <w:tc>
          <w:tcPr>
            <w:tcW w:w="566" w:type="dxa"/>
            <w:vMerge/>
            <w:tcBorders>
              <w:top w:val="nil"/>
              <w:bottom w:val="single" w:sz="4" w:space="0" w:color="auto"/>
            </w:tcBorders>
          </w:tcPr>
          <w:p w14:paraId="3C877749" w14:textId="77777777" w:rsidR="00EC5ED4" w:rsidRPr="00582304" w:rsidRDefault="00EC5ED4" w:rsidP="00601134">
            <w:pPr>
              <w:spacing w:line="240" w:lineRule="auto"/>
              <w:rPr>
                <w:iCs/>
                <w:szCs w:val="24"/>
              </w:rPr>
            </w:pPr>
          </w:p>
        </w:tc>
        <w:tc>
          <w:tcPr>
            <w:tcW w:w="1274" w:type="dxa"/>
            <w:tcBorders>
              <w:top w:val="nil"/>
              <w:bottom w:val="single" w:sz="4" w:space="0" w:color="auto"/>
            </w:tcBorders>
          </w:tcPr>
          <w:p w14:paraId="33F809B5" w14:textId="77777777" w:rsidR="00EC5ED4" w:rsidRPr="00582304" w:rsidRDefault="00EC5ED4" w:rsidP="00601134">
            <w:pPr>
              <w:spacing w:line="240" w:lineRule="auto"/>
              <w:rPr>
                <w:color w:val="000000"/>
                <w:szCs w:val="24"/>
              </w:rPr>
            </w:pPr>
            <w:r>
              <w:rPr>
                <w:rFonts w:hint="eastAsia"/>
                <w:color w:val="000000"/>
                <w:szCs w:val="24"/>
              </w:rPr>
              <w:t>New</w:t>
            </w:r>
          </w:p>
        </w:tc>
        <w:tc>
          <w:tcPr>
            <w:tcW w:w="997" w:type="dxa"/>
            <w:vMerge/>
            <w:tcBorders>
              <w:top w:val="nil"/>
              <w:bottom w:val="single" w:sz="4" w:space="0" w:color="auto"/>
            </w:tcBorders>
          </w:tcPr>
          <w:p w14:paraId="4D992498" w14:textId="77777777" w:rsidR="00EC5ED4" w:rsidRPr="00582304" w:rsidRDefault="00EC5ED4" w:rsidP="00601134">
            <w:pPr>
              <w:spacing w:line="240" w:lineRule="auto"/>
              <w:rPr>
                <w:iCs/>
                <w:szCs w:val="24"/>
              </w:rPr>
            </w:pPr>
          </w:p>
        </w:tc>
        <w:tc>
          <w:tcPr>
            <w:tcW w:w="1084" w:type="dxa"/>
            <w:tcBorders>
              <w:top w:val="nil"/>
              <w:bottom w:val="single" w:sz="4" w:space="0" w:color="auto"/>
            </w:tcBorders>
            <w:noWrap/>
          </w:tcPr>
          <w:p w14:paraId="071DABC5" w14:textId="77777777" w:rsidR="00EC5ED4" w:rsidRPr="00582304" w:rsidRDefault="00EC5ED4" w:rsidP="00601134">
            <w:pPr>
              <w:spacing w:line="240" w:lineRule="auto"/>
              <w:rPr>
                <w:color w:val="000000"/>
              </w:rPr>
            </w:pPr>
            <w:r>
              <w:rPr>
                <w:rFonts w:hint="eastAsia"/>
                <w:color w:val="000000"/>
              </w:rPr>
              <w:t>295.75</w:t>
            </w:r>
          </w:p>
        </w:tc>
        <w:tc>
          <w:tcPr>
            <w:tcW w:w="1085" w:type="dxa"/>
            <w:tcBorders>
              <w:top w:val="nil"/>
              <w:bottom w:val="single" w:sz="4" w:space="0" w:color="auto"/>
            </w:tcBorders>
            <w:noWrap/>
          </w:tcPr>
          <w:p w14:paraId="18536229" w14:textId="77777777" w:rsidR="00EC5ED4" w:rsidRPr="00582304" w:rsidRDefault="00EC5ED4" w:rsidP="00601134">
            <w:pPr>
              <w:spacing w:line="240" w:lineRule="auto"/>
              <w:rPr>
                <w:color w:val="000000"/>
              </w:rPr>
            </w:pPr>
            <w:r>
              <w:rPr>
                <w:rFonts w:hint="eastAsia"/>
                <w:color w:val="000000"/>
              </w:rPr>
              <w:t>-4.25</w:t>
            </w:r>
          </w:p>
        </w:tc>
        <w:tc>
          <w:tcPr>
            <w:tcW w:w="1089" w:type="dxa"/>
            <w:tcBorders>
              <w:top w:val="nil"/>
              <w:bottom w:val="single" w:sz="4" w:space="0" w:color="auto"/>
            </w:tcBorders>
            <w:noWrap/>
          </w:tcPr>
          <w:p w14:paraId="51E97E35" w14:textId="77777777" w:rsidR="00EC5ED4" w:rsidRPr="00582304" w:rsidRDefault="00EC5ED4" w:rsidP="00601134">
            <w:pPr>
              <w:spacing w:line="240" w:lineRule="auto"/>
              <w:rPr>
                <w:color w:val="000000"/>
              </w:rPr>
            </w:pPr>
            <w:r>
              <w:rPr>
                <w:rFonts w:hint="eastAsia"/>
                <w:color w:val="000000"/>
              </w:rPr>
              <w:t>19.08</w:t>
            </w:r>
          </w:p>
        </w:tc>
        <w:tc>
          <w:tcPr>
            <w:tcW w:w="992" w:type="dxa"/>
            <w:tcBorders>
              <w:top w:val="nil"/>
              <w:bottom w:val="single" w:sz="4" w:space="0" w:color="auto"/>
            </w:tcBorders>
            <w:noWrap/>
          </w:tcPr>
          <w:p w14:paraId="059BA3C1" w14:textId="77777777" w:rsidR="00EC5ED4" w:rsidRPr="00582304" w:rsidRDefault="00EC5ED4" w:rsidP="00601134">
            <w:pPr>
              <w:spacing w:line="240" w:lineRule="auto"/>
              <w:rPr>
                <w:color w:val="000000"/>
              </w:rPr>
            </w:pPr>
            <w:r>
              <w:rPr>
                <w:rFonts w:hint="eastAsia"/>
                <w:color w:val="000000"/>
              </w:rPr>
              <w:t>17.75</w:t>
            </w:r>
          </w:p>
        </w:tc>
        <w:tc>
          <w:tcPr>
            <w:tcW w:w="990" w:type="dxa"/>
            <w:tcBorders>
              <w:top w:val="nil"/>
              <w:bottom w:val="single" w:sz="4" w:space="0" w:color="auto"/>
            </w:tcBorders>
            <w:noWrap/>
          </w:tcPr>
          <w:p w14:paraId="3EE5D730" w14:textId="77777777" w:rsidR="00EC5ED4" w:rsidRPr="00582304" w:rsidRDefault="00EC5ED4" w:rsidP="00601134">
            <w:pPr>
              <w:spacing w:line="240" w:lineRule="auto"/>
              <w:rPr>
                <w:color w:val="000000"/>
              </w:rPr>
            </w:pPr>
            <w:r>
              <w:rPr>
                <w:rFonts w:hint="eastAsia"/>
                <w:color w:val="000000"/>
              </w:rPr>
              <w:t>19.53</w:t>
            </w:r>
          </w:p>
        </w:tc>
        <w:tc>
          <w:tcPr>
            <w:tcW w:w="1278" w:type="dxa"/>
            <w:tcBorders>
              <w:top w:val="nil"/>
              <w:bottom w:val="single" w:sz="4" w:space="0" w:color="auto"/>
            </w:tcBorders>
          </w:tcPr>
          <w:p w14:paraId="127D2F7F" w14:textId="77777777" w:rsidR="00EC5ED4" w:rsidRPr="00582304" w:rsidRDefault="00EC5ED4" w:rsidP="00601134">
            <w:pPr>
              <w:spacing w:line="240" w:lineRule="auto"/>
              <w:rPr>
                <w:color w:val="000000"/>
              </w:rPr>
            </w:pPr>
            <w:r>
              <w:rPr>
                <w:rFonts w:hint="eastAsia"/>
                <w:color w:val="000000"/>
              </w:rPr>
              <w:t>0.9</w:t>
            </w:r>
          </w:p>
        </w:tc>
      </w:tr>
      <w:tr w:rsidR="00EC5ED4" w:rsidRPr="00582304" w14:paraId="1F008319" w14:textId="77777777" w:rsidTr="00B02083">
        <w:trPr>
          <w:trHeight w:val="324"/>
        </w:trPr>
        <w:tc>
          <w:tcPr>
            <w:tcW w:w="566" w:type="dxa"/>
            <w:vMerge w:val="restart"/>
            <w:tcBorders>
              <w:top w:val="single" w:sz="4" w:space="0" w:color="auto"/>
              <w:bottom w:val="nil"/>
            </w:tcBorders>
            <w:noWrap/>
          </w:tcPr>
          <w:p w14:paraId="2D27E62C" w14:textId="77777777" w:rsidR="00EC5ED4" w:rsidRPr="00582304" w:rsidRDefault="00EC5ED4" w:rsidP="00601134">
            <w:pPr>
              <w:spacing w:line="240" w:lineRule="auto"/>
              <w:rPr>
                <w:iCs/>
                <w:szCs w:val="24"/>
              </w:rPr>
            </w:pPr>
            <w:r w:rsidRPr="00582304">
              <w:rPr>
                <w:rFonts w:hint="eastAsia"/>
                <w:iCs/>
                <w:szCs w:val="24"/>
              </w:rPr>
              <w:t>0</w:t>
            </w:r>
            <w:r w:rsidRPr="00582304">
              <w:rPr>
                <w:iCs/>
                <w:szCs w:val="24"/>
              </w:rPr>
              <w:t>.5</w:t>
            </w:r>
          </w:p>
        </w:tc>
        <w:tc>
          <w:tcPr>
            <w:tcW w:w="1274" w:type="dxa"/>
            <w:tcBorders>
              <w:top w:val="single" w:sz="4" w:space="0" w:color="auto"/>
              <w:bottom w:val="nil"/>
            </w:tcBorders>
          </w:tcPr>
          <w:p w14:paraId="6EB5FBED" w14:textId="77777777" w:rsidR="00EC5ED4" w:rsidRPr="00582304" w:rsidRDefault="00EC5ED4" w:rsidP="00601134">
            <w:pPr>
              <w:spacing w:line="240" w:lineRule="auto"/>
              <w:rPr>
                <w:color w:val="000000"/>
                <w:szCs w:val="24"/>
              </w:rPr>
            </w:pPr>
            <w:r w:rsidRPr="00582304">
              <w:rPr>
                <w:rFonts w:hint="eastAsia"/>
                <w:color w:val="000000"/>
                <w:szCs w:val="24"/>
              </w:rPr>
              <w:t>w</w:t>
            </w:r>
            <w:r>
              <w:rPr>
                <w:rFonts w:hint="eastAsia"/>
                <w:color w:val="000000"/>
                <w:szCs w:val="24"/>
              </w:rPr>
              <w:t>New</w:t>
            </w:r>
            <w:r w:rsidRPr="00582304">
              <w:rPr>
                <w:rFonts w:hint="eastAsia"/>
                <w:color w:val="000000"/>
                <w:szCs w:val="24"/>
              </w:rPr>
              <w:t>1</w:t>
            </w:r>
          </w:p>
        </w:tc>
        <w:tc>
          <w:tcPr>
            <w:tcW w:w="997" w:type="dxa"/>
            <w:vMerge w:val="restart"/>
            <w:tcBorders>
              <w:top w:val="single" w:sz="4" w:space="0" w:color="auto"/>
              <w:bottom w:val="nil"/>
            </w:tcBorders>
            <w:noWrap/>
          </w:tcPr>
          <w:p w14:paraId="568E9A0C" w14:textId="77777777" w:rsidR="00EC5ED4" w:rsidRPr="00582304" w:rsidRDefault="00EC5ED4" w:rsidP="00601134">
            <w:pPr>
              <w:spacing w:line="240" w:lineRule="auto"/>
              <w:rPr>
                <w:iCs/>
                <w:szCs w:val="24"/>
              </w:rPr>
            </w:pPr>
            <w:r>
              <w:rPr>
                <w:rFonts w:hint="eastAsia"/>
                <w:color w:val="000000"/>
              </w:rPr>
              <w:t>275.77</w:t>
            </w:r>
          </w:p>
        </w:tc>
        <w:tc>
          <w:tcPr>
            <w:tcW w:w="1084" w:type="dxa"/>
            <w:tcBorders>
              <w:top w:val="single" w:sz="4" w:space="0" w:color="auto"/>
              <w:bottom w:val="nil"/>
            </w:tcBorders>
            <w:noWrap/>
          </w:tcPr>
          <w:p w14:paraId="37B8AE61" w14:textId="77777777" w:rsidR="00EC5ED4" w:rsidRPr="00582304" w:rsidRDefault="00EC5ED4" w:rsidP="00601134">
            <w:pPr>
              <w:spacing w:line="240" w:lineRule="auto"/>
              <w:rPr>
                <w:iCs/>
                <w:szCs w:val="24"/>
              </w:rPr>
            </w:pPr>
            <w:r>
              <w:rPr>
                <w:rFonts w:hint="eastAsia"/>
                <w:color w:val="000000"/>
              </w:rPr>
              <w:t>299.32</w:t>
            </w:r>
          </w:p>
        </w:tc>
        <w:tc>
          <w:tcPr>
            <w:tcW w:w="1085" w:type="dxa"/>
            <w:tcBorders>
              <w:top w:val="single" w:sz="4" w:space="0" w:color="auto"/>
              <w:bottom w:val="nil"/>
            </w:tcBorders>
            <w:noWrap/>
          </w:tcPr>
          <w:p w14:paraId="430687EB" w14:textId="77777777" w:rsidR="00EC5ED4" w:rsidRPr="00582304" w:rsidRDefault="00EC5ED4" w:rsidP="00601134">
            <w:pPr>
              <w:spacing w:line="240" w:lineRule="auto"/>
              <w:rPr>
                <w:iCs/>
                <w:szCs w:val="24"/>
              </w:rPr>
            </w:pPr>
            <w:r>
              <w:rPr>
                <w:rFonts w:hint="eastAsia"/>
                <w:color w:val="000000"/>
              </w:rPr>
              <w:t>-0.68</w:t>
            </w:r>
          </w:p>
        </w:tc>
        <w:tc>
          <w:tcPr>
            <w:tcW w:w="1089" w:type="dxa"/>
            <w:tcBorders>
              <w:top w:val="single" w:sz="4" w:space="0" w:color="auto"/>
              <w:bottom w:val="nil"/>
            </w:tcBorders>
            <w:noWrap/>
          </w:tcPr>
          <w:p w14:paraId="6C99238D" w14:textId="77777777" w:rsidR="00EC5ED4" w:rsidRPr="00582304" w:rsidRDefault="00EC5ED4" w:rsidP="00601134">
            <w:pPr>
              <w:spacing w:line="240" w:lineRule="auto"/>
              <w:rPr>
                <w:iCs/>
                <w:szCs w:val="24"/>
              </w:rPr>
            </w:pPr>
            <w:r>
              <w:rPr>
                <w:rFonts w:hint="eastAsia"/>
                <w:color w:val="000000"/>
              </w:rPr>
              <w:t>7.08</w:t>
            </w:r>
          </w:p>
        </w:tc>
        <w:tc>
          <w:tcPr>
            <w:tcW w:w="992" w:type="dxa"/>
            <w:tcBorders>
              <w:top w:val="single" w:sz="4" w:space="0" w:color="auto"/>
              <w:bottom w:val="nil"/>
            </w:tcBorders>
            <w:noWrap/>
          </w:tcPr>
          <w:p w14:paraId="49F5C89D" w14:textId="77777777" w:rsidR="00EC5ED4" w:rsidRPr="00582304" w:rsidRDefault="00EC5ED4" w:rsidP="00601134">
            <w:pPr>
              <w:spacing w:line="240" w:lineRule="auto"/>
              <w:rPr>
                <w:iCs/>
                <w:szCs w:val="24"/>
              </w:rPr>
            </w:pPr>
            <w:r>
              <w:rPr>
                <w:rFonts w:hint="eastAsia"/>
                <w:color w:val="000000"/>
              </w:rPr>
              <w:t>6.74</w:t>
            </w:r>
          </w:p>
        </w:tc>
        <w:tc>
          <w:tcPr>
            <w:tcW w:w="990" w:type="dxa"/>
            <w:tcBorders>
              <w:top w:val="single" w:sz="4" w:space="0" w:color="auto"/>
              <w:bottom w:val="nil"/>
            </w:tcBorders>
            <w:noWrap/>
          </w:tcPr>
          <w:p w14:paraId="751E1A8E" w14:textId="77777777" w:rsidR="00EC5ED4" w:rsidRPr="00582304" w:rsidRDefault="00EC5ED4" w:rsidP="00601134">
            <w:pPr>
              <w:spacing w:line="240" w:lineRule="auto"/>
              <w:rPr>
                <w:iCs/>
                <w:szCs w:val="24"/>
              </w:rPr>
            </w:pPr>
            <w:r>
              <w:rPr>
                <w:rFonts w:hint="eastAsia"/>
                <w:color w:val="000000"/>
              </w:rPr>
              <w:t>7.11</w:t>
            </w:r>
          </w:p>
        </w:tc>
        <w:tc>
          <w:tcPr>
            <w:tcW w:w="1278" w:type="dxa"/>
            <w:tcBorders>
              <w:top w:val="single" w:sz="4" w:space="0" w:color="auto"/>
              <w:bottom w:val="nil"/>
            </w:tcBorders>
          </w:tcPr>
          <w:p w14:paraId="1EEDAC87" w14:textId="77777777" w:rsidR="00EC5ED4" w:rsidRPr="00582304" w:rsidRDefault="00EC5ED4" w:rsidP="00601134">
            <w:pPr>
              <w:spacing w:line="240" w:lineRule="auto"/>
              <w:rPr>
                <w:color w:val="000000"/>
                <w:szCs w:val="24"/>
              </w:rPr>
            </w:pPr>
            <w:r>
              <w:rPr>
                <w:rFonts w:hint="eastAsia"/>
                <w:color w:val="000000"/>
              </w:rPr>
              <w:t>0.95</w:t>
            </w:r>
          </w:p>
        </w:tc>
      </w:tr>
      <w:tr w:rsidR="00EC5ED4" w:rsidRPr="00582304" w14:paraId="4FBCF153" w14:textId="77777777" w:rsidTr="00B02083">
        <w:trPr>
          <w:trHeight w:val="324"/>
        </w:trPr>
        <w:tc>
          <w:tcPr>
            <w:tcW w:w="566" w:type="dxa"/>
            <w:vMerge/>
            <w:tcBorders>
              <w:top w:val="nil"/>
              <w:bottom w:val="nil"/>
            </w:tcBorders>
          </w:tcPr>
          <w:p w14:paraId="71B21791" w14:textId="77777777" w:rsidR="00EC5ED4" w:rsidRPr="00582304" w:rsidRDefault="00EC5ED4" w:rsidP="00601134">
            <w:pPr>
              <w:spacing w:line="240" w:lineRule="auto"/>
              <w:rPr>
                <w:iCs/>
                <w:szCs w:val="24"/>
              </w:rPr>
            </w:pPr>
          </w:p>
        </w:tc>
        <w:tc>
          <w:tcPr>
            <w:tcW w:w="1274" w:type="dxa"/>
            <w:tcBorders>
              <w:top w:val="nil"/>
              <w:bottom w:val="nil"/>
            </w:tcBorders>
          </w:tcPr>
          <w:p w14:paraId="583F0C70" w14:textId="77777777" w:rsidR="00EC5ED4" w:rsidRPr="00582304" w:rsidRDefault="00EC5ED4" w:rsidP="00601134">
            <w:pPr>
              <w:spacing w:line="240" w:lineRule="auto"/>
              <w:rPr>
                <w:iCs/>
                <w:szCs w:val="24"/>
              </w:rPr>
            </w:pPr>
            <w:r w:rsidRPr="00582304">
              <w:rPr>
                <w:color w:val="000000"/>
                <w:szCs w:val="24"/>
              </w:rPr>
              <w:t>w</w:t>
            </w:r>
            <w:r>
              <w:rPr>
                <w:rFonts w:hint="eastAsia"/>
                <w:color w:val="000000"/>
                <w:szCs w:val="24"/>
              </w:rPr>
              <w:t>New</w:t>
            </w:r>
            <w:r w:rsidRPr="00582304">
              <w:rPr>
                <w:color w:val="000000"/>
                <w:szCs w:val="24"/>
              </w:rPr>
              <w:t>2</w:t>
            </w:r>
          </w:p>
        </w:tc>
        <w:tc>
          <w:tcPr>
            <w:tcW w:w="997" w:type="dxa"/>
            <w:vMerge/>
            <w:tcBorders>
              <w:top w:val="nil"/>
              <w:bottom w:val="nil"/>
            </w:tcBorders>
          </w:tcPr>
          <w:p w14:paraId="05CCFAC9" w14:textId="77777777" w:rsidR="00EC5ED4" w:rsidRPr="00582304" w:rsidRDefault="00EC5ED4" w:rsidP="00601134">
            <w:pPr>
              <w:spacing w:line="240" w:lineRule="auto"/>
              <w:rPr>
                <w:iCs/>
                <w:szCs w:val="24"/>
              </w:rPr>
            </w:pPr>
          </w:p>
        </w:tc>
        <w:tc>
          <w:tcPr>
            <w:tcW w:w="1084" w:type="dxa"/>
            <w:tcBorders>
              <w:top w:val="nil"/>
              <w:bottom w:val="nil"/>
            </w:tcBorders>
            <w:noWrap/>
          </w:tcPr>
          <w:p w14:paraId="23BD992F" w14:textId="77777777" w:rsidR="00EC5ED4" w:rsidRPr="00582304" w:rsidRDefault="00EC5ED4" w:rsidP="00601134">
            <w:pPr>
              <w:spacing w:line="240" w:lineRule="auto"/>
              <w:rPr>
                <w:iCs/>
                <w:szCs w:val="24"/>
              </w:rPr>
            </w:pPr>
            <w:r>
              <w:rPr>
                <w:rFonts w:hint="eastAsia"/>
                <w:color w:val="000000"/>
              </w:rPr>
              <w:t>299.32</w:t>
            </w:r>
          </w:p>
        </w:tc>
        <w:tc>
          <w:tcPr>
            <w:tcW w:w="1085" w:type="dxa"/>
            <w:tcBorders>
              <w:top w:val="nil"/>
              <w:bottom w:val="nil"/>
            </w:tcBorders>
            <w:noWrap/>
          </w:tcPr>
          <w:p w14:paraId="3BAA6156" w14:textId="77777777" w:rsidR="00EC5ED4" w:rsidRPr="00582304" w:rsidRDefault="00EC5ED4" w:rsidP="00601134">
            <w:pPr>
              <w:spacing w:line="240" w:lineRule="auto"/>
              <w:rPr>
                <w:iCs/>
                <w:szCs w:val="24"/>
              </w:rPr>
            </w:pPr>
            <w:r>
              <w:rPr>
                <w:rFonts w:hint="eastAsia"/>
                <w:color w:val="000000"/>
              </w:rPr>
              <w:t>-0.68</w:t>
            </w:r>
          </w:p>
        </w:tc>
        <w:tc>
          <w:tcPr>
            <w:tcW w:w="1089" w:type="dxa"/>
            <w:tcBorders>
              <w:top w:val="nil"/>
              <w:bottom w:val="nil"/>
            </w:tcBorders>
            <w:noWrap/>
          </w:tcPr>
          <w:p w14:paraId="1265021A" w14:textId="77777777" w:rsidR="00EC5ED4" w:rsidRPr="00582304" w:rsidRDefault="00EC5ED4" w:rsidP="00601134">
            <w:pPr>
              <w:spacing w:line="240" w:lineRule="auto"/>
              <w:rPr>
                <w:iCs/>
                <w:szCs w:val="24"/>
              </w:rPr>
            </w:pPr>
            <w:r>
              <w:rPr>
                <w:rFonts w:hint="eastAsia"/>
                <w:color w:val="000000"/>
              </w:rPr>
              <w:t>7.23</w:t>
            </w:r>
          </w:p>
        </w:tc>
        <w:tc>
          <w:tcPr>
            <w:tcW w:w="992" w:type="dxa"/>
            <w:tcBorders>
              <w:top w:val="nil"/>
              <w:bottom w:val="nil"/>
            </w:tcBorders>
            <w:noWrap/>
          </w:tcPr>
          <w:p w14:paraId="480E5B76" w14:textId="77777777" w:rsidR="00EC5ED4" w:rsidRPr="00582304" w:rsidRDefault="00EC5ED4" w:rsidP="00601134">
            <w:pPr>
              <w:spacing w:line="240" w:lineRule="auto"/>
              <w:rPr>
                <w:iCs/>
                <w:szCs w:val="24"/>
              </w:rPr>
            </w:pPr>
            <w:r>
              <w:rPr>
                <w:rFonts w:hint="eastAsia"/>
                <w:color w:val="000000"/>
              </w:rPr>
              <w:t>6.97</w:t>
            </w:r>
          </w:p>
        </w:tc>
        <w:tc>
          <w:tcPr>
            <w:tcW w:w="990" w:type="dxa"/>
            <w:tcBorders>
              <w:top w:val="nil"/>
              <w:bottom w:val="nil"/>
            </w:tcBorders>
            <w:noWrap/>
          </w:tcPr>
          <w:p w14:paraId="69D7AAA9" w14:textId="77777777" w:rsidR="00EC5ED4" w:rsidRPr="00582304" w:rsidRDefault="00EC5ED4" w:rsidP="00601134">
            <w:pPr>
              <w:spacing w:line="240" w:lineRule="auto"/>
              <w:rPr>
                <w:iCs/>
                <w:szCs w:val="24"/>
              </w:rPr>
            </w:pPr>
            <w:r>
              <w:rPr>
                <w:rFonts w:hint="eastAsia"/>
                <w:color w:val="000000"/>
              </w:rPr>
              <w:t>7.25</w:t>
            </w:r>
          </w:p>
        </w:tc>
        <w:tc>
          <w:tcPr>
            <w:tcW w:w="1278" w:type="dxa"/>
            <w:tcBorders>
              <w:top w:val="nil"/>
              <w:bottom w:val="nil"/>
            </w:tcBorders>
          </w:tcPr>
          <w:p w14:paraId="11BB0BB6" w14:textId="77777777" w:rsidR="00EC5ED4" w:rsidRPr="00582304" w:rsidRDefault="00EC5ED4" w:rsidP="00601134">
            <w:pPr>
              <w:spacing w:line="240" w:lineRule="auto"/>
              <w:rPr>
                <w:color w:val="000000"/>
                <w:szCs w:val="24"/>
              </w:rPr>
            </w:pPr>
            <w:r>
              <w:rPr>
                <w:rFonts w:hint="eastAsia"/>
                <w:color w:val="000000"/>
              </w:rPr>
              <w:t>0.94</w:t>
            </w:r>
          </w:p>
        </w:tc>
      </w:tr>
      <w:tr w:rsidR="00EC5ED4" w:rsidRPr="00582304" w14:paraId="58E8CF95" w14:textId="77777777" w:rsidTr="00B02083">
        <w:trPr>
          <w:trHeight w:val="324"/>
        </w:trPr>
        <w:tc>
          <w:tcPr>
            <w:tcW w:w="566" w:type="dxa"/>
            <w:vMerge/>
            <w:tcBorders>
              <w:top w:val="nil"/>
              <w:bottom w:val="nil"/>
            </w:tcBorders>
          </w:tcPr>
          <w:p w14:paraId="1E82DD70" w14:textId="77777777" w:rsidR="00EC5ED4" w:rsidRPr="00582304" w:rsidRDefault="00EC5ED4" w:rsidP="00601134">
            <w:pPr>
              <w:spacing w:line="240" w:lineRule="auto"/>
              <w:rPr>
                <w:iCs/>
                <w:szCs w:val="24"/>
              </w:rPr>
            </w:pPr>
          </w:p>
        </w:tc>
        <w:tc>
          <w:tcPr>
            <w:tcW w:w="1274" w:type="dxa"/>
            <w:tcBorders>
              <w:top w:val="nil"/>
              <w:bottom w:val="nil"/>
            </w:tcBorders>
          </w:tcPr>
          <w:p w14:paraId="1D75D4D3" w14:textId="77777777" w:rsidR="00EC5ED4" w:rsidRPr="00582304" w:rsidRDefault="00EC5ED4" w:rsidP="00601134">
            <w:pPr>
              <w:spacing w:line="240" w:lineRule="auto"/>
              <w:rPr>
                <w:iCs/>
                <w:szCs w:val="24"/>
              </w:rPr>
            </w:pPr>
            <w:r w:rsidRPr="00582304">
              <w:rPr>
                <w:color w:val="000000"/>
                <w:szCs w:val="24"/>
              </w:rPr>
              <w:t>wChao2</w:t>
            </w:r>
          </w:p>
        </w:tc>
        <w:tc>
          <w:tcPr>
            <w:tcW w:w="997" w:type="dxa"/>
            <w:vMerge/>
            <w:tcBorders>
              <w:top w:val="nil"/>
              <w:bottom w:val="nil"/>
            </w:tcBorders>
          </w:tcPr>
          <w:p w14:paraId="4C7272E6" w14:textId="77777777" w:rsidR="00EC5ED4" w:rsidRPr="00582304" w:rsidRDefault="00EC5ED4" w:rsidP="00601134">
            <w:pPr>
              <w:spacing w:line="240" w:lineRule="auto"/>
              <w:rPr>
                <w:iCs/>
                <w:szCs w:val="24"/>
              </w:rPr>
            </w:pPr>
          </w:p>
        </w:tc>
        <w:tc>
          <w:tcPr>
            <w:tcW w:w="1084" w:type="dxa"/>
            <w:tcBorders>
              <w:top w:val="nil"/>
              <w:bottom w:val="nil"/>
            </w:tcBorders>
            <w:noWrap/>
          </w:tcPr>
          <w:p w14:paraId="5DAECFFF" w14:textId="77777777" w:rsidR="00EC5ED4" w:rsidRPr="00582304" w:rsidRDefault="00EC5ED4" w:rsidP="00601134">
            <w:pPr>
              <w:spacing w:line="240" w:lineRule="auto"/>
              <w:rPr>
                <w:iCs/>
                <w:szCs w:val="24"/>
              </w:rPr>
            </w:pPr>
            <w:r>
              <w:rPr>
                <w:rFonts w:hint="eastAsia"/>
                <w:color w:val="000000"/>
              </w:rPr>
              <w:t>291.99</w:t>
            </w:r>
          </w:p>
        </w:tc>
        <w:tc>
          <w:tcPr>
            <w:tcW w:w="1085" w:type="dxa"/>
            <w:tcBorders>
              <w:top w:val="nil"/>
              <w:bottom w:val="nil"/>
            </w:tcBorders>
            <w:noWrap/>
          </w:tcPr>
          <w:p w14:paraId="166E5FCD" w14:textId="77777777" w:rsidR="00EC5ED4" w:rsidRPr="00582304" w:rsidRDefault="00EC5ED4" w:rsidP="00601134">
            <w:pPr>
              <w:spacing w:line="240" w:lineRule="auto"/>
              <w:rPr>
                <w:iCs/>
                <w:szCs w:val="24"/>
              </w:rPr>
            </w:pPr>
            <w:r>
              <w:rPr>
                <w:rFonts w:hint="eastAsia"/>
                <w:color w:val="000000"/>
              </w:rPr>
              <w:t>-8.01</w:t>
            </w:r>
          </w:p>
        </w:tc>
        <w:tc>
          <w:tcPr>
            <w:tcW w:w="1089" w:type="dxa"/>
            <w:tcBorders>
              <w:top w:val="nil"/>
              <w:bottom w:val="nil"/>
            </w:tcBorders>
            <w:noWrap/>
          </w:tcPr>
          <w:p w14:paraId="235E001C" w14:textId="77777777" w:rsidR="00EC5ED4" w:rsidRPr="00582304" w:rsidRDefault="00EC5ED4" w:rsidP="00601134">
            <w:pPr>
              <w:spacing w:line="240" w:lineRule="auto"/>
              <w:rPr>
                <w:iCs/>
                <w:szCs w:val="24"/>
              </w:rPr>
            </w:pPr>
            <w:r>
              <w:rPr>
                <w:rFonts w:hint="eastAsia"/>
                <w:color w:val="000000"/>
              </w:rPr>
              <w:t>6.51</w:t>
            </w:r>
          </w:p>
        </w:tc>
        <w:tc>
          <w:tcPr>
            <w:tcW w:w="992" w:type="dxa"/>
            <w:tcBorders>
              <w:top w:val="nil"/>
              <w:bottom w:val="nil"/>
            </w:tcBorders>
            <w:noWrap/>
          </w:tcPr>
          <w:p w14:paraId="6836F455" w14:textId="77777777" w:rsidR="00EC5ED4" w:rsidRPr="00582304" w:rsidRDefault="00EC5ED4" w:rsidP="00601134">
            <w:pPr>
              <w:spacing w:line="240" w:lineRule="auto"/>
              <w:rPr>
                <w:iCs/>
                <w:szCs w:val="24"/>
              </w:rPr>
            </w:pPr>
            <w:r>
              <w:rPr>
                <w:rFonts w:hint="eastAsia"/>
                <w:color w:val="000000"/>
              </w:rPr>
              <w:t>5.92</w:t>
            </w:r>
          </w:p>
        </w:tc>
        <w:tc>
          <w:tcPr>
            <w:tcW w:w="990" w:type="dxa"/>
            <w:tcBorders>
              <w:top w:val="nil"/>
              <w:bottom w:val="nil"/>
            </w:tcBorders>
            <w:noWrap/>
          </w:tcPr>
          <w:p w14:paraId="1F4849A2" w14:textId="77777777" w:rsidR="00EC5ED4" w:rsidRPr="00582304" w:rsidRDefault="00EC5ED4" w:rsidP="00601134">
            <w:pPr>
              <w:spacing w:line="240" w:lineRule="auto"/>
              <w:rPr>
                <w:iCs/>
                <w:szCs w:val="24"/>
              </w:rPr>
            </w:pPr>
            <w:r>
              <w:rPr>
                <w:rFonts w:hint="eastAsia"/>
                <w:color w:val="000000"/>
              </w:rPr>
              <w:t>10.32</w:t>
            </w:r>
          </w:p>
        </w:tc>
        <w:tc>
          <w:tcPr>
            <w:tcW w:w="1278" w:type="dxa"/>
            <w:tcBorders>
              <w:top w:val="nil"/>
              <w:bottom w:val="nil"/>
            </w:tcBorders>
          </w:tcPr>
          <w:p w14:paraId="333D7CC8" w14:textId="77777777" w:rsidR="00EC5ED4" w:rsidRPr="00582304" w:rsidRDefault="00EC5ED4" w:rsidP="00601134">
            <w:pPr>
              <w:spacing w:line="240" w:lineRule="auto"/>
              <w:rPr>
                <w:color w:val="000000"/>
                <w:szCs w:val="24"/>
              </w:rPr>
            </w:pPr>
            <w:r>
              <w:rPr>
                <w:rFonts w:hint="eastAsia"/>
                <w:color w:val="000000"/>
              </w:rPr>
              <w:t>0.89</w:t>
            </w:r>
          </w:p>
        </w:tc>
      </w:tr>
      <w:tr w:rsidR="00EC5ED4" w:rsidRPr="00582304" w14:paraId="60F6438C" w14:textId="77777777" w:rsidTr="00B02083">
        <w:trPr>
          <w:trHeight w:val="324"/>
        </w:trPr>
        <w:tc>
          <w:tcPr>
            <w:tcW w:w="566" w:type="dxa"/>
            <w:vMerge/>
            <w:tcBorders>
              <w:top w:val="nil"/>
              <w:bottom w:val="single" w:sz="4" w:space="0" w:color="auto"/>
            </w:tcBorders>
          </w:tcPr>
          <w:p w14:paraId="7670798B" w14:textId="77777777" w:rsidR="00EC5ED4" w:rsidRPr="00582304" w:rsidRDefault="00EC5ED4" w:rsidP="00601134">
            <w:pPr>
              <w:spacing w:line="240" w:lineRule="auto"/>
              <w:rPr>
                <w:iCs/>
                <w:szCs w:val="24"/>
              </w:rPr>
            </w:pPr>
          </w:p>
        </w:tc>
        <w:tc>
          <w:tcPr>
            <w:tcW w:w="1274" w:type="dxa"/>
            <w:tcBorders>
              <w:top w:val="nil"/>
              <w:bottom w:val="single" w:sz="4" w:space="0" w:color="auto"/>
            </w:tcBorders>
          </w:tcPr>
          <w:p w14:paraId="53F3B159" w14:textId="77777777" w:rsidR="00EC5ED4" w:rsidRPr="00582304" w:rsidRDefault="00EC5ED4" w:rsidP="00601134">
            <w:pPr>
              <w:spacing w:line="240" w:lineRule="auto"/>
              <w:rPr>
                <w:color w:val="000000"/>
                <w:szCs w:val="24"/>
              </w:rPr>
            </w:pPr>
            <w:r>
              <w:rPr>
                <w:rFonts w:hint="eastAsia"/>
                <w:color w:val="000000"/>
                <w:szCs w:val="24"/>
              </w:rPr>
              <w:t>New</w:t>
            </w:r>
          </w:p>
        </w:tc>
        <w:tc>
          <w:tcPr>
            <w:tcW w:w="997" w:type="dxa"/>
            <w:vMerge/>
            <w:tcBorders>
              <w:top w:val="nil"/>
              <w:bottom w:val="single" w:sz="4" w:space="0" w:color="auto"/>
            </w:tcBorders>
          </w:tcPr>
          <w:p w14:paraId="46E773E1" w14:textId="77777777" w:rsidR="00EC5ED4" w:rsidRPr="00582304" w:rsidRDefault="00EC5ED4" w:rsidP="00601134">
            <w:pPr>
              <w:spacing w:line="240" w:lineRule="auto"/>
              <w:rPr>
                <w:iCs/>
                <w:szCs w:val="24"/>
              </w:rPr>
            </w:pPr>
          </w:p>
        </w:tc>
        <w:tc>
          <w:tcPr>
            <w:tcW w:w="1084" w:type="dxa"/>
            <w:tcBorders>
              <w:top w:val="nil"/>
              <w:bottom w:val="single" w:sz="4" w:space="0" w:color="auto"/>
            </w:tcBorders>
            <w:noWrap/>
          </w:tcPr>
          <w:p w14:paraId="385562B2" w14:textId="77777777" w:rsidR="00EC5ED4" w:rsidRPr="00582304" w:rsidRDefault="00EC5ED4" w:rsidP="00601134">
            <w:pPr>
              <w:spacing w:line="240" w:lineRule="auto"/>
              <w:rPr>
                <w:color w:val="000000"/>
              </w:rPr>
            </w:pPr>
            <w:r>
              <w:rPr>
                <w:rFonts w:hint="eastAsia"/>
                <w:color w:val="000000"/>
              </w:rPr>
              <w:t>311.21</w:t>
            </w:r>
          </w:p>
        </w:tc>
        <w:tc>
          <w:tcPr>
            <w:tcW w:w="1085" w:type="dxa"/>
            <w:tcBorders>
              <w:top w:val="nil"/>
              <w:bottom w:val="single" w:sz="4" w:space="0" w:color="auto"/>
            </w:tcBorders>
            <w:noWrap/>
          </w:tcPr>
          <w:p w14:paraId="3EB805FB" w14:textId="77777777" w:rsidR="00EC5ED4" w:rsidRPr="00582304" w:rsidRDefault="00EC5ED4" w:rsidP="00601134">
            <w:pPr>
              <w:spacing w:line="240" w:lineRule="auto"/>
              <w:rPr>
                <w:color w:val="000000"/>
              </w:rPr>
            </w:pPr>
            <w:r>
              <w:rPr>
                <w:rFonts w:hint="eastAsia"/>
                <w:color w:val="000000"/>
              </w:rPr>
              <w:t>11.21</w:t>
            </w:r>
          </w:p>
        </w:tc>
        <w:tc>
          <w:tcPr>
            <w:tcW w:w="1089" w:type="dxa"/>
            <w:tcBorders>
              <w:top w:val="nil"/>
              <w:bottom w:val="single" w:sz="4" w:space="0" w:color="auto"/>
            </w:tcBorders>
            <w:noWrap/>
          </w:tcPr>
          <w:p w14:paraId="34CA3451" w14:textId="77777777" w:rsidR="00EC5ED4" w:rsidRPr="00582304" w:rsidRDefault="00EC5ED4" w:rsidP="00601134">
            <w:pPr>
              <w:spacing w:line="240" w:lineRule="auto"/>
              <w:rPr>
                <w:color w:val="000000"/>
              </w:rPr>
            </w:pPr>
            <w:r>
              <w:rPr>
                <w:rFonts w:hint="eastAsia"/>
                <w:color w:val="000000"/>
              </w:rPr>
              <w:t>15.68</w:t>
            </w:r>
          </w:p>
        </w:tc>
        <w:tc>
          <w:tcPr>
            <w:tcW w:w="992" w:type="dxa"/>
            <w:tcBorders>
              <w:top w:val="nil"/>
              <w:bottom w:val="single" w:sz="4" w:space="0" w:color="auto"/>
            </w:tcBorders>
            <w:noWrap/>
          </w:tcPr>
          <w:p w14:paraId="4C45E1DD" w14:textId="77777777" w:rsidR="00EC5ED4" w:rsidRPr="00582304" w:rsidRDefault="00EC5ED4" w:rsidP="00601134">
            <w:pPr>
              <w:spacing w:line="240" w:lineRule="auto"/>
              <w:rPr>
                <w:color w:val="000000"/>
              </w:rPr>
            </w:pPr>
            <w:r>
              <w:rPr>
                <w:rFonts w:hint="eastAsia"/>
                <w:color w:val="000000"/>
              </w:rPr>
              <w:t>15.64</w:t>
            </w:r>
          </w:p>
        </w:tc>
        <w:tc>
          <w:tcPr>
            <w:tcW w:w="990" w:type="dxa"/>
            <w:tcBorders>
              <w:top w:val="nil"/>
              <w:bottom w:val="single" w:sz="4" w:space="0" w:color="auto"/>
            </w:tcBorders>
            <w:noWrap/>
          </w:tcPr>
          <w:p w14:paraId="2FF6BE57" w14:textId="77777777" w:rsidR="00EC5ED4" w:rsidRPr="00582304" w:rsidRDefault="00EC5ED4" w:rsidP="00601134">
            <w:pPr>
              <w:spacing w:line="240" w:lineRule="auto"/>
              <w:rPr>
                <w:color w:val="000000"/>
              </w:rPr>
            </w:pPr>
            <w:r>
              <w:rPr>
                <w:rFonts w:hint="eastAsia"/>
                <w:color w:val="000000"/>
              </w:rPr>
              <w:t>19.27</w:t>
            </w:r>
          </w:p>
        </w:tc>
        <w:tc>
          <w:tcPr>
            <w:tcW w:w="1278" w:type="dxa"/>
            <w:tcBorders>
              <w:top w:val="nil"/>
              <w:bottom w:val="single" w:sz="4" w:space="0" w:color="auto"/>
            </w:tcBorders>
          </w:tcPr>
          <w:p w14:paraId="27F0EE64" w14:textId="77777777" w:rsidR="00EC5ED4" w:rsidRPr="00582304" w:rsidRDefault="00EC5ED4" w:rsidP="00601134">
            <w:pPr>
              <w:spacing w:line="240" w:lineRule="auto"/>
              <w:rPr>
                <w:color w:val="000000"/>
              </w:rPr>
            </w:pPr>
            <w:r>
              <w:rPr>
                <w:rFonts w:hint="eastAsia"/>
                <w:color w:val="000000"/>
              </w:rPr>
              <w:t>0.92</w:t>
            </w:r>
          </w:p>
        </w:tc>
      </w:tr>
      <w:tr w:rsidR="00EC5ED4" w:rsidRPr="00582304" w14:paraId="09E777D4" w14:textId="77777777" w:rsidTr="00B02083">
        <w:trPr>
          <w:trHeight w:val="324"/>
        </w:trPr>
        <w:tc>
          <w:tcPr>
            <w:tcW w:w="566" w:type="dxa"/>
            <w:vMerge w:val="restart"/>
            <w:tcBorders>
              <w:top w:val="single" w:sz="4" w:space="0" w:color="auto"/>
            </w:tcBorders>
            <w:noWrap/>
          </w:tcPr>
          <w:p w14:paraId="628A4E2A" w14:textId="77777777" w:rsidR="00EC5ED4" w:rsidRPr="00582304" w:rsidRDefault="00EC5ED4" w:rsidP="00601134">
            <w:pPr>
              <w:spacing w:line="240" w:lineRule="auto"/>
              <w:rPr>
                <w:iCs/>
                <w:szCs w:val="24"/>
              </w:rPr>
            </w:pPr>
            <w:r w:rsidRPr="00582304">
              <w:rPr>
                <w:rFonts w:hint="eastAsia"/>
                <w:iCs/>
                <w:szCs w:val="24"/>
              </w:rPr>
              <w:t>0</w:t>
            </w:r>
            <w:r w:rsidRPr="00582304">
              <w:rPr>
                <w:iCs/>
                <w:szCs w:val="24"/>
              </w:rPr>
              <w:t>.7</w:t>
            </w:r>
          </w:p>
        </w:tc>
        <w:tc>
          <w:tcPr>
            <w:tcW w:w="1274" w:type="dxa"/>
            <w:tcBorders>
              <w:top w:val="single" w:sz="4" w:space="0" w:color="auto"/>
            </w:tcBorders>
          </w:tcPr>
          <w:p w14:paraId="6EE58835" w14:textId="77777777" w:rsidR="00EC5ED4" w:rsidRPr="00582304" w:rsidRDefault="00EC5ED4" w:rsidP="00601134">
            <w:pPr>
              <w:spacing w:line="240" w:lineRule="auto"/>
              <w:rPr>
                <w:color w:val="000000"/>
                <w:szCs w:val="24"/>
              </w:rPr>
            </w:pPr>
            <w:r w:rsidRPr="00582304">
              <w:rPr>
                <w:rFonts w:hint="eastAsia"/>
                <w:color w:val="000000"/>
                <w:szCs w:val="24"/>
              </w:rPr>
              <w:t>w</w:t>
            </w:r>
            <w:r>
              <w:rPr>
                <w:rFonts w:hint="eastAsia"/>
                <w:color w:val="000000"/>
                <w:szCs w:val="24"/>
              </w:rPr>
              <w:t>New</w:t>
            </w:r>
            <w:r w:rsidRPr="00582304">
              <w:rPr>
                <w:rFonts w:hint="eastAsia"/>
                <w:color w:val="000000"/>
                <w:szCs w:val="24"/>
              </w:rPr>
              <w:t>1</w:t>
            </w:r>
          </w:p>
        </w:tc>
        <w:tc>
          <w:tcPr>
            <w:tcW w:w="997" w:type="dxa"/>
            <w:vMerge w:val="restart"/>
            <w:tcBorders>
              <w:top w:val="single" w:sz="4" w:space="0" w:color="auto"/>
            </w:tcBorders>
            <w:noWrap/>
          </w:tcPr>
          <w:p w14:paraId="76A7491E" w14:textId="77777777" w:rsidR="00EC5ED4" w:rsidRPr="00582304" w:rsidRDefault="00EC5ED4" w:rsidP="00601134">
            <w:pPr>
              <w:spacing w:line="240" w:lineRule="auto"/>
              <w:rPr>
                <w:iCs/>
                <w:szCs w:val="24"/>
              </w:rPr>
            </w:pPr>
            <w:r>
              <w:rPr>
                <w:rFonts w:hint="eastAsia"/>
                <w:color w:val="000000"/>
              </w:rPr>
              <w:t>288.22</w:t>
            </w:r>
          </w:p>
        </w:tc>
        <w:tc>
          <w:tcPr>
            <w:tcW w:w="1084" w:type="dxa"/>
            <w:tcBorders>
              <w:top w:val="single" w:sz="4" w:space="0" w:color="auto"/>
            </w:tcBorders>
            <w:noWrap/>
          </w:tcPr>
          <w:p w14:paraId="0AAD0B73" w14:textId="77777777" w:rsidR="00EC5ED4" w:rsidRPr="00582304" w:rsidRDefault="00EC5ED4" w:rsidP="00601134">
            <w:pPr>
              <w:spacing w:line="240" w:lineRule="auto"/>
              <w:rPr>
                <w:iCs/>
                <w:szCs w:val="24"/>
              </w:rPr>
            </w:pPr>
            <w:r>
              <w:rPr>
                <w:rFonts w:hint="eastAsia"/>
                <w:color w:val="000000"/>
              </w:rPr>
              <w:t>299.73</w:t>
            </w:r>
          </w:p>
        </w:tc>
        <w:tc>
          <w:tcPr>
            <w:tcW w:w="1085" w:type="dxa"/>
            <w:tcBorders>
              <w:top w:val="single" w:sz="4" w:space="0" w:color="auto"/>
            </w:tcBorders>
            <w:noWrap/>
          </w:tcPr>
          <w:p w14:paraId="2B9CDE85" w14:textId="77777777" w:rsidR="00EC5ED4" w:rsidRPr="00582304" w:rsidRDefault="00EC5ED4" w:rsidP="00601134">
            <w:pPr>
              <w:spacing w:line="240" w:lineRule="auto"/>
              <w:rPr>
                <w:iCs/>
                <w:szCs w:val="24"/>
              </w:rPr>
            </w:pPr>
            <w:r>
              <w:rPr>
                <w:rFonts w:hint="eastAsia"/>
                <w:color w:val="000000"/>
              </w:rPr>
              <w:t>-0.27</w:t>
            </w:r>
          </w:p>
        </w:tc>
        <w:tc>
          <w:tcPr>
            <w:tcW w:w="1089" w:type="dxa"/>
            <w:tcBorders>
              <w:top w:val="single" w:sz="4" w:space="0" w:color="auto"/>
            </w:tcBorders>
            <w:noWrap/>
          </w:tcPr>
          <w:p w14:paraId="3C116072" w14:textId="77777777" w:rsidR="00EC5ED4" w:rsidRPr="00582304" w:rsidRDefault="00EC5ED4" w:rsidP="00601134">
            <w:pPr>
              <w:spacing w:line="240" w:lineRule="auto"/>
              <w:rPr>
                <w:iCs/>
                <w:szCs w:val="24"/>
              </w:rPr>
            </w:pPr>
            <w:r>
              <w:rPr>
                <w:rFonts w:hint="eastAsia"/>
                <w:color w:val="000000"/>
              </w:rPr>
              <w:t>4.17</w:t>
            </w:r>
          </w:p>
        </w:tc>
        <w:tc>
          <w:tcPr>
            <w:tcW w:w="992" w:type="dxa"/>
            <w:tcBorders>
              <w:top w:val="single" w:sz="4" w:space="0" w:color="auto"/>
            </w:tcBorders>
            <w:noWrap/>
          </w:tcPr>
          <w:p w14:paraId="01ADBDE0" w14:textId="77777777" w:rsidR="00EC5ED4" w:rsidRPr="00582304" w:rsidRDefault="00EC5ED4" w:rsidP="00601134">
            <w:pPr>
              <w:spacing w:line="240" w:lineRule="auto"/>
              <w:rPr>
                <w:iCs/>
                <w:szCs w:val="24"/>
              </w:rPr>
            </w:pPr>
            <w:r>
              <w:rPr>
                <w:rFonts w:hint="eastAsia"/>
                <w:color w:val="000000"/>
              </w:rPr>
              <w:t>4.08</w:t>
            </w:r>
          </w:p>
        </w:tc>
        <w:tc>
          <w:tcPr>
            <w:tcW w:w="990" w:type="dxa"/>
            <w:tcBorders>
              <w:top w:val="single" w:sz="4" w:space="0" w:color="auto"/>
            </w:tcBorders>
            <w:noWrap/>
          </w:tcPr>
          <w:p w14:paraId="0159E04B" w14:textId="77777777" w:rsidR="00EC5ED4" w:rsidRPr="00582304" w:rsidRDefault="00EC5ED4" w:rsidP="00601134">
            <w:pPr>
              <w:spacing w:line="240" w:lineRule="auto"/>
              <w:rPr>
                <w:iCs/>
                <w:szCs w:val="24"/>
              </w:rPr>
            </w:pPr>
            <w:r>
              <w:rPr>
                <w:rFonts w:hint="eastAsia"/>
                <w:color w:val="000000"/>
              </w:rPr>
              <w:t>4.18</w:t>
            </w:r>
          </w:p>
        </w:tc>
        <w:tc>
          <w:tcPr>
            <w:tcW w:w="1278" w:type="dxa"/>
            <w:tcBorders>
              <w:top w:val="single" w:sz="4" w:space="0" w:color="auto"/>
            </w:tcBorders>
          </w:tcPr>
          <w:p w14:paraId="6FFE4D46" w14:textId="77777777" w:rsidR="00EC5ED4" w:rsidRPr="00582304" w:rsidRDefault="00EC5ED4" w:rsidP="00601134">
            <w:pPr>
              <w:spacing w:line="240" w:lineRule="auto"/>
              <w:rPr>
                <w:color w:val="000000"/>
                <w:szCs w:val="24"/>
              </w:rPr>
            </w:pPr>
            <w:r>
              <w:rPr>
                <w:rFonts w:hint="eastAsia"/>
                <w:color w:val="000000"/>
              </w:rPr>
              <w:t>0.94</w:t>
            </w:r>
          </w:p>
        </w:tc>
      </w:tr>
      <w:tr w:rsidR="00EC5ED4" w:rsidRPr="00582304" w14:paraId="6AA34938" w14:textId="77777777" w:rsidTr="00B02083">
        <w:trPr>
          <w:trHeight w:val="324"/>
        </w:trPr>
        <w:tc>
          <w:tcPr>
            <w:tcW w:w="566" w:type="dxa"/>
            <w:vMerge/>
          </w:tcPr>
          <w:p w14:paraId="0FECBAFD" w14:textId="77777777" w:rsidR="00EC5ED4" w:rsidRPr="00582304" w:rsidRDefault="00EC5ED4" w:rsidP="00601134">
            <w:pPr>
              <w:spacing w:line="240" w:lineRule="auto"/>
              <w:rPr>
                <w:iCs/>
                <w:szCs w:val="24"/>
              </w:rPr>
            </w:pPr>
          </w:p>
        </w:tc>
        <w:tc>
          <w:tcPr>
            <w:tcW w:w="1274" w:type="dxa"/>
          </w:tcPr>
          <w:p w14:paraId="07CE2D84" w14:textId="77777777" w:rsidR="00EC5ED4" w:rsidRPr="00582304" w:rsidRDefault="00EC5ED4" w:rsidP="00601134">
            <w:pPr>
              <w:spacing w:line="240" w:lineRule="auto"/>
              <w:rPr>
                <w:iCs/>
                <w:szCs w:val="24"/>
              </w:rPr>
            </w:pPr>
            <w:r w:rsidRPr="00582304">
              <w:rPr>
                <w:color w:val="000000"/>
                <w:szCs w:val="24"/>
              </w:rPr>
              <w:t>w</w:t>
            </w:r>
            <w:r>
              <w:rPr>
                <w:rFonts w:hint="eastAsia"/>
                <w:color w:val="000000"/>
                <w:szCs w:val="24"/>
              </w:rPr>
              <w:t>New</w:t>
            </w:r>
            <w:r w:rsidRPr="00582304">
              <w:rPr>
                <w:color w:val="000000"/>
                <w:szCs w:val="24"/>
              </w:rPr>
              <w:t>2</w:t>
            </w:r>
          </w:p>
        </w:tc>
        <w:tc>
          <w:tcPr>
            <w:tcW w:w="997" w:type="dxa"/>
            <w:vMerge/>
          </w:tcPr>
          <w:p w14:paraId="0BB4DDE0" w14:textId="77777777" w:rsidR="00EC5ED4" w:rsidRPr="00582304" w:rsidRDefault="00EC5ED4" w:rsidP="00601134">
            <w:pPr>
              <w:spacing w:line="240" w:lineRule="auto"/>
              <w:rPr>
                <w:iCs/>
                <w:szCs w:val="24"/>
              </w:rPr>
            </w:pPr>
          </w:p>
        </w:tc>
        <w:tc>
          <w:tcPr>
            <w:tcW w:w="1084" w:type="dxa"/>
            <w:noWrap/>
          </w:tcPr>
          <w:p w14:paraId="34B08157" w14:textId="77777777" w:rsidR="00EC5ED4" w:rsidRPr="00582304" w:rsidRDefault="00EC5ED4" w:rsidP="00601134">
            <w:pPr>
              <w:spacing w:line="240" w:lineRule="auto"/>
              <w:rPr>
                <w:iCs/>
                <w:szCs w:val="24"/>
              </w:rPr>
            </w:pPr>
            <w:r>
              <w:rPr>
                <w:rFonts w:hint="eastAsia"/>
                <w:color w:val="000000"/>
              </w:rPr>
              <w:t>298.94</w:t>
            </w:r>
          </w:p>
        </w:tc>
        <w:tc>
          <w:tcPr>
            <w:tcW w:w="1085" w:type="dxa"/>
            <w:noWrap/>
          </w:tcPr>
          <w:p w14:paraId="725EAB76" w14:textId="77777777" w:rsidR="00EC5ED4" w:rsidRPr="00582304" w:rsidRDefault="00EC5ED4" w:rsidP="00601134">
            <w:pPr>
              <w:spacing w:line="240" w:lineRule="auto"/>
              <w:rPr>
                <w:iCs/>
                <w:szCs w:val="24"/>
              </w:rPr>
            </w:pPr>
            <w:r>
              <w:rPr>
                <w:rFonts w:hint="eastAsia"/>
                <w:color w:val="000000"/>
              </w:rPr>
              <w:t>-1.06</w:t>
            </w:r>
          </w:p>
        </w:tc>
        <w:tc>
          <w:tcPr>
            <w:tcW w:w="1089" w:type="dxa"/>
            <w:noWrap/>
          </w:tcPr>
          <w:p w14:paraId="34E4CB4C" w14:textId="77777777" w:rsidR="00EC5ED4" w:rsidRPr="00582304" w:rsidRDefault="00EC5ED4" w:rsidP="00601134">
            <w:pPr>
              <w:spacing w:line="240" w:lineRule="auto"/>
              <w:rPr>
                <w:iCs/>
                <w:szCs w:val="24"/>
              </w:rPr>
            </w:pPr>
            <w:r>
              <w:rPr>
                <w:rFonts w:hint="eastAsia"/>
                <w:color w:val="000000"/>
              </w:rPr>
              <w:t>3.96</w:t>
            </w:r>
          </w:p>
        </w:tc>
        <w:tc>
          <w:tcPr>
            <w:tcW w:w="992" w:type="dxa"/>
            <w:noWrap/>
          </w:tcPr>
          <w:p w14:paraId="4857FF25" w14:textId="77777777" w:rsidR="00EC5ED4" w:rsidRPr="00582304" w:rsidRDefault="00EC5ED4" w:rsidP="00601134">
            <w:pPr>
              <w:spacing w:line="240" w:lineRule="auto"/>
              <w:rPr>
                <w:iCs/>
                <w:szCs w:val="24"/>
              </w:rPr>
            </w:pPr>
            <w:r>
              <w:rPr>
                <w:rFonts w:hint="eastAsia"/>
                <w:color w:val="000000"/>
              </w:rPr>
              <w:t>3.81</w:t>
            </w:r>
          </w:p>
        </w:tc>
        <w:tc>
          <w:tcPr>
            <w:tcW w:w="990" w:type="dxa"/>
            <w:noWrap/>
          </w:tcPr>
          <w:p w14:paraId="72E414CA" w14:textId="77777777" w:rsidR="00EC5ED4" w:rsidRPr="00582304" w:rsidRDefault="00EC5ED4" w:rsidP="00601134">
            <w:pPr>
              <w:spacing w:line="240" w:lineRule="auto"/>
              <w:rPr>
                <w:iCs/>
                <w:szCs w:val="24"/>
              </w:rPr>
            </w:pPr>
            <w:r>
              <w:rPr>
                <w:rFonts w:hint="eastAsia"/>
                <w:color w:val="000000"/>
              </w:rPr>
              <w:t>4.1</w:t>
            </w:r>
          </w:p>
        </w:tc>
        <w:tc>
          <w:tcPr>
            <w:tcW w:w="1278" w:type="dxa"/>
          </w:tcPr>
          <w:p w14:paraId="32FE8E3B" w14:textId="77777777" w:rsidR="00EC5ED4" w:rsidRPr="00582304" w:rsidRDefault="00EC5ED4" w:rsidP="00601134">
            <w:pPr>
              <w:spacing w:line="240" w:lineRule="auto"/>
              <w:rPr>
                <w:color w:val="000000"/>
                <w:szCs w:val="24"/>
              </w:rPr>
            </w:pPr>
            <w:r>
              <w:rPr>
                <w:rFonts w:hint="eastAsia"/>
                <w:color w:val="000000"/>
              </w:rPr>
              <w:t>0.94</w:t>
            </w:r>
          </w:p>
        </w:tc>
      </w:tr>
      <w:tr w:rsidR="00EC5ED4" w:rsidRPr="00582304" w14:paraId="6D0CE2A6" w14:textId="77777777" w:rsidTr="00B02083">
        <w:trPr>
          <w:trHeight w:val="324"/>
        </w:trPr>
        <w:tc>
          <w:tcPr>
            <w:tcW w:w="566" w:type="dxa"/>
            <w:vMerge/>
          </w:tcPr>
          <w:p w14:paraId="153CD6BE" w14:textId="77777777" w:rsidR="00EC5ED4" w:rsidRPr="00582304" w:rsidRDefault="00EC5ED4" w:rsidP="00601134">
            <w:pPr>
              <w:spacing w:line="240" w:lineRule="auto"/>
              <w:rPr>
                <w:iCs/>
                <w:szCs w:val="24"/>
              </w:rPr>
            </w:pPr>
          </w:p>
        </w:tc>
        <w:tc>
          <w:tcPr>
            <w:tcW w:w="1274" w:type="dxa"/>
          </w:tcPr>
          <w:p w14:paraId="5A06F1FE" w14:textId="77777777" w:rsidR="00EC5ED4" w:rsidRPr="00582304" w:rsidRDefault="00EC5ED4" w:rsidP="00601134">
            <w:pPr>
              <w:spacing w:line="240" w:lineRule="auto"/>
              <w:rPr>
                <w:iCs/>
                <w:szCs w:val="24"/>
              </w:rPr>
            </w:pPr>
            <w:r w:rsidRPr="00582304">
              <w:rPr>
                <w:color w:val="000000"/>
                <w:szCs w:val="24"/>
              </w:rPr>
              <w:t>wChao2</w:t>
            </w:r>
          </w:p>
        </w:tc>
        <w:tc>
          <w:tcPr>
            <w:tcW w:w="997" w:type="dxa"/>
            <w:vMerge/>
          </w:tcPr>
          <w:p w14:paraId="577E753D" w14:textId="77777777" w:rsidR="00EC5ED4" w:rsidRPr="00582304" w:rsidRDefault="00EC5ED4" w:rsidP="00601134">
            <w:pPr>
              <w:spacing w:line="240" w:lineRule="auto"/>
              <w:rPr>
                <w:iCs/>
                <w:szCs w:val="24"/>
              </w:rPr>
            </w:pPr>
          </w:p>
        </w:tc>
        <w:tc>
          <w:tcPr>
            <w:tcW w:w="1084" w:type="dxa"/>
            <w:noWrap/>
          </w:tcPr>
          <w:p w14:paraId="29648871" w14:textId="77777777" w:rsidR="00EC5ED4" w:rsidRPr="00582304" w:rsidRDefault="00EC5ED4" w:rsidP="00601134">
            <w:pPr>
              <w:spacing w:line="240" w:lineRule="auto"/>
              <w:rPr>
                <w:iCs/>
                <w:szCs w:val="24"/>
              </w:rPr>
            </w:pPr>
            <w:r>
              <w:rPr>
                <w:rFonts w:hint="eastAsia"/>
                <w:color w:val="000000"/>
              </w:rPr>
              <w:t>297.66</w:t>
            </w:r>
          </w:p>
        </w:tc>
        <w:tc>
          <w:tcPr>
            <w:tcW w:w="1085" w:type="dxa"/>
            <w:noWrap/>
          </w:tcPr>
          <w:p w14:paraId="10D32461" w14:textId="77777777" w:rsidR="00EC5ED4" w:rsidRPr="00582304" w:rsidRDefault="00EC5ED4" w:rsidP="00601134">
            <w:pPr>
              <w:spacing w:line="240" w:lineRule="auto"/>
              <w:rPr>
                <w:iCs/>
                <w:szCs w:val="24"/>
              </w:rPr>
            </w:pPr>
            <w:r>
              <w:rPr>
                <w:rFonts w:hint="eastAsia"/>
                <w:color w:val="000000"/>
              </w:rPr>
              <w:t>-2.34</w:t>
            </w:r>
          </w:p>
        </w:tc>
        <w:tc>
          <w:tcPr>
            <w:tcW w:w="1089" w:type="dxa"/>
            <w:noWrap/>
          </w:tcPr>
          <w:p w14:paraId="0F27621A" w14:textId="77777777" w:rsidR="00EC5ED4" w:rsidRPr="00582304" w:rsidRDefault="00EC5ED4" w:rsidP="00601134">
            <w:pPr>
              <w:spacing w:line="240" w:lineRule="auto"/>
              <w:rPr>
                <w:iCs/>
                <w:szCs w:val="24"/>
              </w:rPr>
            </w:pPr>
            <w:r>
              <w:rPr>
                <w:rFonts w:hint="eastAsia"/>
                <w:color w:val="000000"/>
              </w:rPr>
              <w:t>4.12</w:t>
            </w:r>
          </w:p>
        </w:tc>
        <w:tc>
          <w:tcPr>
            <w:tcW w:w="992" w:type="dxa"/>
            <w:noWrap/>
          </w:tcPr>
          <w:p w14:paraId="74EB3025" w14:textId="77777777" w:rsidR="00EC5ED4" w:rsidRPr="00582304" w:rsidRDefault="00EC5ED4" w:rsidP="00601134">
            <w:pPr>
              <w:spacing w:line="240" w:lineRule="auto"/>
              <w:rPr>
                <w:iCs/>
                <w:szCs w:val="24"/>
              </w:rPr>
            </w:pPr>
            <w:r>
              <w:rPr>
                <w:rFonts w:hint="eastAsia"/>
                <w:color w:val="000000"/>
              </w:rPr>
              <w:t>3.82</w:t>
            </w:r>
          </w:p>
        </w:tc>
        <w:tc>
          <w:tcPr>
            <w:tcW w:w="990" w:type="dxa"/>
            <w:noWrap/>
          </w:tcPr>
          <w:p w14:paraId="7DA2FE30" w14:textId="77777777" w:rsidR="00EC5ED4" w:rsidRPr="00582304" w:rsidRDefault="00EC5ED4" w:rsidP="00601134">
            <w:pPr>
              <w:spacing w:line="240" w:lineRule="auto"/>
              <w:rPr>
                <w:iCs/>
                <w:szCs w:val="24"/>
              </w:rPr>
            </w:pPr>
            <w:r>
              <w:rPr>
                <w:rFonts w:hint="eastAsia"/>
                <w:color w:val="000000"/>
              </w:rPr>
              <w:t>4.74</w:t>
            </w:r>
          </w:p>
        </w:tc>
        <w:tc>
          <w:tcPr>
            <w:tcW w:w="1278" w:type="dxa"/>
          </w:tcPr>
          <w:p w14:paraId="70FE764A" w14:textId="77777777" w:rsidR="00EC5ED4" w:rsidRPr="00582304" w:rsidRDefault="00EC5ED4" w:rsidP="00601134">
            <w:pPr>
              <w:spacing w:line="240" w:lineRule="auto"/>
              <w:rPr>
                <w:color w:val="000000"/>
                <w:szCs w:val="24"/>
              </w:rPr>
            </w:pPr>
            <w:r>
              <w:rPr>
                <w:rFonts w:hint="eastAsia"/>
                <w:color w:val="000000"/>
              </w:rPr>
              <w:t>0.88</w:t>
            </w:r>
          </w:p>
        </w:tc>
      </w:tr>
      <w:tr w:rsidR="00EC5ED4" w:rsidRPr="00582304" w14:paraId="36D52DD3" w14:textId="77777777" w:rsidTr="00B02083">
        <w:trPr>
          <w:trHeight w:val="324"/>
        </w:trPr>
        <w:tc>
          <w:tcPr>
            <w:tcW w:w="566" w:type="dxa"/>
            <w:vMerge/>
          </w:tcPr>
          <w:p w14:paraId="225FFE8E" w14:textId="77777777" w:rsidR="00EC5ED4" w:rsidRPr="00582304" w:rsidRDefault="00EC5ED4" w:rsidP="00601134">
            <w:pPr>
              <w:spacing w:line="240" w:lineRule="auto"/>
              <w:rPr>
                <w:iCs/>
                <w:szCs w:val="24"/>
              </w:rPr>
            </w:pPr>
          </w:p>
        </w:tc>
        <w:tc>
          <w:tcPr>
            <w:tcW w:w="1274" w:type="dxa"/>
          </w:tcPr>
          <w:p w14:paraId="57B557FD" w14:textId="77777777" w:rsidR="00EC5ED4" w:rsidRPr="00582304" w:rsidRDefault="00EC5ED4" w:rsidP="00601134">
            <w:pPr>
              <w:spacing w:line="240" w:lineRule="auto"/>
              <w:rPr>
                <w:color w:val="000000"/>
                <w:szCs w:val="24"/>
              </w:rPr>
            </w:pPr>
            <w:r>
              <w:rPr>
                <w:rFonts w:hint="eastAsia"/>
                <w:color w:val="000000"/>
                <w:szCs w:val="24"/>
              </w:rPr>
              <w:t>New</w:t>
            </w:r>
          </w:p>
        </w:tc>
        <w:tc>
          <w:tcPr>
            <w:tcW w:w="997" w:type="dxa"/>
            <w:vMerge/>
          </w:tcPr>
          <w:p w14:paraId="62FD6CE9" w14:textId="77777777" w:rsidR="00EC5ED4" w:rsidRPr="00582304" w:rsidRDefault="00EC5ED4" w:rsidP="00601134">
            <w:pPr>
              <w:spacing w:line="240" w:lineRule="auto"/>
              <w:rPr>
                <w:iCs/>
                <w:szCs w:val="24"/>
              </w:rPr>
            </w:pPr>
          </w:p>
        </w:tc>
        <w:tc>
          <w:tcPr>
            <w:tcW w:w="1084" w:type="dxa"/>
            <w:noWrap/>
          </w:tcPr>
          <w:p w14:paraId="2F4804FB" w14:textId="77777777" w:rsidR="00EC5ED4" w:rsidRPr="00582304" w:rsidRDefault="00EC5ED4" w:rsidP="00601134">
            <w:pPr>
              <w:spacing w:line="240" w:lineRule="auto"/>
              <w:rPr>
                <w:color w:val="000000"/>
              </w:rPr>
            </w:pPr>
            <w:r>
              <w:rPr>
                <w:rFonts w:hint="eastAsia"/>
                <w:color w:val="000000"/>
              </w:rPr>
              <w:t>323.15</w:t>
            </w:r>
          </w:p>
        </w:tc>
        <w:tc>
          <w:tcPr>
            <w:tcW w:w="1085" w:type="dxa"/>
            <w:noWrap/>
          </w:tcPr>
          <w:p w14:paraId="78F3DEF5" w14:textId="77777777" w:rsidR="00EC5ED4" w:rsidRPr="00582304" w:rsidRDefault="00EC5ED4" w:rsidP="00601134">
            <w:pPr>
              <w:spacing w:line="240" w:lineRule="auto"/>
              <w:rPr>
                <w:color w:val="000000"/>
              </w:rPr>
            </w:pPr>
            <w:r>
              <w:rPr>
                <w:rFonts w:hint="eastAsia"/>
                <w:color w:val="000000"/>
              </w:rPr>
              <w:t>23.15</w:t>
            </w:r>
          </w:p>
        </w:tc>
        <w:tc>
          <w:tcPr>
            <w:tcW w:w="1089" w:type="dxa"/>
            <w:noWrap/>
          </w:tcPr>
          <w:p w14:paraId="3EBD4BAC" w14:textId="77777777" w:rsidR="00EC5ED4" w:rsidRPr="00582304" w:rsidRDefault="00EC5ED4" w:rsidP="00601134">
            <w:pPr>
              <w:spacing w:line="240" w:lineRule="auto"/>
              <w:rPr>
                <w:color w:val="000000"/>
              </w:rPr>
            </w:pPr>
            <w:r>
              <w:rPr>
                <w:rFonts w:hint="eastAsia"/>
                <w:color w:val="000000"/>
              </w:rPr>
              <w:t>14.83</w:t>
            </w:r>
          </w:p>
        </w:tc>
        <w:tc>
          <w:tcPr>
            <w:tcW w:w="992" w:type="dxa"/>
            <w:noWrap/>
          </w:tcPr>
          <w:p w14:paraId="7F0CEA42" w14:textId="77777777" w:rsidR="00EC5ED4" w:rsidRPr="00582304" w:rsidRDefault="00EC5ED4" w:rsidP="00601134">
            <w:pPr>
              <w:spacing w:line="240" w:lineRule="auto"/>
              <w:rPr>
                <w:color w:val="000000"/>
              </w:rPr>
            </w:pPr>
            <w:r>
              <w:rPr>
                <w:rFonts w:hint="eastAsia"/>
                <w:color w:val="000000"/>
              </w:rPr>
              <w:t>16.28</w:t>
            </w:r>
          </w:p>
        </w:tc>
        <w:tc>
          <w:tcPr>
            <w:tcW w:w="990" w:type="dxa"/>
            <w:noWrap/>
          </w:tcPr>
          <w:p w14:paraId="2D83F1F2" w14:textId="77777777" w:rsidR="00EC5ED4" w:rsidRPr="00582304" w:rsidRDefault="00EC5ED4" w:rsidP="00601134">
            <w:pPr>
              <w:spacing w:line="240" w:lineRule="auto"/>
              <w:rPr>
                <w:color w:val="000000"/>
              </w:rPr>
            </w:pPr>
            <w:r>
              <w:rPr>
                <w:rFonts w:hint="eastAsia"/>
                <w:color w:val="000000"/>
              </w:rPr>
              <w:t>27.49</w:t>
            </w:r>
          </w:p>
        </w:tc>
        <w:tc>
          <w:tcPr>
            <w:tcW w:w="1278" w:type="dxa"/>
          </w:tcPr>
          <w:p w14:paraId="39E59014" w14:textId="77777777" w:rsidR="00EC5ED4" w:rsidRPr="00582304" w:rsidRDefault="00EC5ED4" w:rsidP="00601134">
            <w:pPr>
              <w:spacing w:line="240" w:lineRule="auto"/>
              <w:rPr>
                <w:color w:val="000000"/>
              </w:rPr>
            </w:pPr>
            <w:r>
              <w:rPr>
                <w:rFonts w:hint="eastAsia"/>
                <w:color w:val="000000"/>
              </w:rPr>
              <w:t>0.93</w:t>
            </w:r>
          </w:p>
        </w:tc>
      </w:tr>
    </w:tbl>
    <w:p w14:paraId="2B4BDA56" w14:textId="77777777" w:rsidR="00EC5ED4" w:rsidRDefault="00EC5ED4" w:rsidP="00601134">
      <w:pPr>
        <w:spacing w:line="240" w:lineRule="auto"/>
      </w:pPr>
    </w:p>
    <w:p w14:paraId="1803D130" w14:textId="1BBB7C70" w:rsidR="00EC5ED4" w:rsidRPr="00C44886" w:rsidRDefault="00EC5ED4" w:rsidP="00601134">
      <w:pPr>
        <w:pStyle w:val="af1"/>
        <w:spacing w:line="240" w:lineRule="auto"/>
      </w:pPr>
      <w:bookmarkStart w:id="34" w:name="_Toc166682371"/>
      <w:r>
        <w:lastRenderedPageBreak/>
        <w:t xml:space="preserve">Table S. </w:t>
      </w:r>
      <w:r>
        <w:fldChar w:fldCharType="begin"/>
      </w:r>
      <w:r>
        <w:instrText xml:space="preserve"> SEQ Table_S. \* ARABIC </w:instrText>
      </w:r>
      <w:r>
        <w:fldChar w:fldCharType="separate"/>
      </w:r>
      <w:r w:rsidR="00EF67F0">
        <w:rPr>
          <w:noProof/>
        </w:rPr>
        <w:t>23</w:t>
      </w:r>
      <w:r>
        <w:fldChar w:fldCharType="end"/>
      </w:r>
      <w:r w:rsidRPr="008E12A9">
        <w:rPr>
          <w:rFonts w:hint="eastAsia"/>
        </w:rPr>
        <w:t>取後</w:t>
      </w:r>
      <w:r>
        <w:rPr>
          <w:rFonts w:hint="eastAsia"/>
        </w:rPr>
        <w:t>不</w:t>
      </w:r>
      <w:r w:rsidRPr="008E12A9">
        <w:rPr>
          <w:rFonts w:hint="eastAsia"/>
        </w:rPr>
        <w:t>放回的抽樣方式在</w:t>
      </w:r>
      <w:r w:rsidR="00095F5C">
        <w:rPr>
          <w:rFonts w:hint="eastAsia"/>
        </w:rPr>
        <w:t>情況四</w:t>
      </w:r>
      <w:r w:rsidRPr="008E12A9">
        <w:rPr>
          <w:rFonts w:hint="eastAsia"/>
        </w:rPr>
        <w:t>下，</w:t>
      </w:r>
      <w:r w:rsidRPr="008E12A9">
        <w:rPr>
          <w:rFonts w:cs="Times New Roman" w:hint="eastAsia"/>
        </w:rPr>
        <w:t>群落一為均勻模型，群落二為</w:t>
      </w:r>
      <w:r w:rsidRPr="008E12A9">
        <w:rPr>
          <w:rFonts w:cs="Times New Roman" w:hint="eastAsia"/>
        </w:rPr>
        <w:t>B</w:t>
      </w:r>
      <w:r w:rsidRPr="008E12A9">
        <w:rPr>
          <w:rFonts w:cs="Times New Roman"/>
        </w:rPr>
        <w:t>roken-stick</w:t>
      </w:r>
      <w:r w:rsidRPr="008E12A9">
        <w:rPr>
          <w:rFonts w:cs="Times New Roman" w:hint="eastAsia"/>
        </w:rPr>
        <w:t>模型之情況下的估計結果。</w:t>
      </w:r>
      <w:bookmarkEnd w:id="34"/>
    </w:p>
    <w:tbl>
      <w:tblPr>
        <w:tblStyle w:val="afd"/>
        <w:tblW w:w="9355" w:type="dxa"/>
        <w:tblLayout w:type="fixed"/>
        <w:tblLook w:val="04A0" w:firstRow="1" w:lastRow="0" w:firstColumn="1" w:lastColumn="0" w:noHBand="0" w:noVBand="1"/>
      </w:tblPr>
      <w:tblGrid>
        <w:gridCol w:w="566"/>
        <w:gridCol w:w="1274"/>
        <w:gridCol w:w="997"/>
        <w:gridCol w:w="1084"/>
        <w:gridCol w:w="1085"/>
        <w:gridCol w:w="1089"/>
        <w:gridCol w:w="992"/>
        <w:gridCol w:w="990"/>
        <w:gridCol w:w="1278"/>
      </w:tblGrid>
      <w:tr w:rsidR="00EC5ED4" w:rsidRPr="00582304" w14:paraId="26901C8E" w14:textId="77777777" w:rsidTr="00B02083">
        <w:trPr>
          <w:cnfStyle w:val="100000000000" w:firstRow="1" w:lastRow="0" w:firstColumn="0" w:lastColumn="0" w:oddVBand="0" w:evenVBand="0" w:oddHBand="0" w:evenHBand="0" w:firstRowFirstColumn="0" w:firstRowLastColumn="0" w:lastRowFirstColumn="0" w:lastRowLastColumn="0"/>
          <w:trHeight w:val="324"/>
        </w:trPr>
        <w:tc>
          <w:tcPr>
            <w:tcW w:w="566" w:type="dxa"/>
            <w:noWrap/>
            <w:hideMark/>
          </w:tcPr>
          <w:p w14:paraId="657CDDE6" w14:textId="77777777" w:rsidR="00EC5ED4" w:rsidRPr="00582304" w:rsidRDefault="00EC5ED4" w:rsidP="00601134">
            <w:pPr>
              <w:spacing w:line="240" w:lineRule="auto"/>
              <w:jc w:val="left"/>
              <w:rPr>
                <w:iCs/>
                <w:szCs w:val="24"/>
              </w:rPr>
            </w:pPr>
            <w:r w:rsidRPr="00582304">
              <w:rPr>
                <w:iCs/>
                <w:szCs w:val="24"/>
              </w:rPr>
              <w:t>q</w:t>
            </w:r>
          </w:p>
        </w:tc>
        <w:tc>
          <w:tcPr>
            <w:tcW w:w="1274" w:type="dxa"/>
          </w:tcPr>
          <w:p w14:paraId="0259BAFE" w14:textId="77777777" w:rsidR="00EC5ED4" w:rsidRPr="00582304" w:rsidRDefault="00EC5ED4" w:rsidP="00601134">
            <w:pPr>
              <w:spacing w:line="240" w:lineRule="auto"/>
              <w:rPr>
                <w:iCs/>
                <w:szCs w:val="24"/>
              </w:rPr>
            </w:pPr>
            <w:r w:rsidRPr="00582304">
              <w:rPr>
                <w:szCs w:val="24"/>
              </w:rPr>
              <w:t>Estimator</w:t>
            </w:r>
          </w:p>
        </w:tc>
        <w:tc>
          <w:tcPr>
            <w:tcW w:w="997" w:type="dxa"/>
            <w:noWrap/>
            <w:hideMark/>
          </w:tcPr>
          <w:p w14:paraId="47674E1B" w14:textId="77777777" w:rsidR="00EC5ED4" w:rsidRPr="00582304" w:rsidRDefault="00EC5ED4" w:rsidP="00601134">
            <w:pPr>
              <w:spacing w:line="240" w:lineRule="auto"/>
              <w:rPr>
                <w:iCs/>
                <w:szCs w:val="24"/>
              </w:rPr>
            </w:pPr>
            <w:proofErr w:type="spellStart"/>
            <w:r w:rsidRPr="00582304">
              <w:rPr>
                <w:rFonts w:hint="eastAsia"/>
                <w:iCs/>
                <w:szCs w:val="24"/>
              </w:rPr>
              <w:t>Ob</w:t>
            </w:r>
            <w:r w:rsidRPr="00582304">
              <w:rPr>
                <w:iCs/>
                <w:szCs w:val="24"/>
              </w:rPr>
              <w:t>s</w:t>
            </w:r>
            <w:proofErr w:type="spellEnd"/>
          </w:p>
        </w:tc>
        <w:tc>
          <w:tcPr>
            <w:tcW w:w="1084" w:type="dxa"/>
            <w:noWrap/>
            <w:hideMark/>
          </w:tcPr>
          <w:p w14:paraId="612C459D" w14:textId="77777777" w:rsidR="00EC5ED4" w:rsidRPr="00582304" w:rsidRDefault="00EC5ED4" w:rsidP="00601134">
            <w:pPr>
              <w:spacing w:line="240" w:lineRule="auto"/>
              <w:rPr>
                <w:iCs/>
                <w:szCs w:val="24"/>
              </w:rPr>
            </w:pPr>
            <w:r w:rsidRPr="00582304">
              <w:rPr>
                <w:rFonts w:hint="eastAsia"/>
                <w:iCs/>
                <w:szCs w:val="24"/>
              </w:rPr>
              <w:t>A</w:t>
            </w:r>
            <w:r w:rsidRPr="00582304">
              <w:rPr>
                <w:iCs/>
                <w:szCs w:val="24"/>
              </w:rPr>
              <w:t>VG</w:t>
            </w:r>
            <w:r w:rsidRPr="00582304">
              <w:rPr>
                <w:rFonts w:hint="eastAsia"/>
                <w:iCs/>
                <w:szCs w:val="24"/>
              </w:rPr>
              <w:t xml:space="preserve"> </w:t>
            </w:r>
            <w:r w:rsidRPr="00582304">
              <w:rPr>
                <w:szCs w:val="24"/>
              </w:rPr>
              <w:t>Estimate</w:t>
            </w:r>
          </w:p>
        </w:tc>
        <w:tc>
          <w:tcPr>
            <w:tcW w:w="1085" w:type="dxa"/>
            <w:noWrap/>
            <w:hideMark/>
          </w:tcPr>
          <w:p w14:paraId="7A7786C7" w14:textId="77777777" w:rsidR="00EC5ED4" w:rsidRPr="00582304" w:rsidRDefault="00EC5ED4" w:rsidP="00601134">
            <w:pPr>
              <w:spacing w:line="240" w:lineRule="auto"/>
              <w:rPr>
                <w:iCs/>
                <w:szCs w:val="24"/>
              </w:rPr>
            </w:pPr>
            <w:r w:rsidRPr="00582304">
              <w:rPr>
                <w:rFonts w:hint="eastAsia"/>
                <w:iCs/>
                <w:szCs w:val="24"/>
              </w:rPr>
              <w:t>Bias</w:t>
            </w:r>
          </w:p>
        </w:tc>
        <w:tc>
          <w:tcPr>
            <w:tcW w:w="1089" w:type="dxa"/>
            <w:noWrap/>
            <w:hideMark/>
          </w:tcPr>
          <w:p w14:paraId="567A6BF7" w14:textId="77777777" w:rsidR="00EC5ED4" w:rsidRPr="00582304" w:rsidRDefault="00EC5ED4" w:rsidP="00601134">
            <w:pPr>
              <w:spacing w:line="240" w:lineRule="auto"/>
              <w:rPr>
                <w:iCs/>
                <w:szCs w:val="24"/>
              </w:rPr>
            </w:pPr>
            <w:r w:rsidRPr="00582304">
              <w:rPr>
                <w:rFonts w:hint="eastAsia"/>
                <w:iCs/>
                <w:szCs w:val="24"/>
              </w:rPr>
              <w:t xml:space="preserve">Sample </w:t>
            </w:r>
            <w:r w:rsidRPr="00582304">
              <w:rPr>
                <w:iCs/>
                <w:szCs w:val="24"/>
              </w:rPr>
              <w:t>SE</w:t>
            </w:r>
          </w:p>
        </w:tc>
        <w:tc>
          <w:tcPr>
            <w:tcW w:w="992" w:type="dxa"/>
            <w:noWrap/>
            <w:hideMark/>
          </w:tcPr>
          <w:p w14:paraId="318CBD52" w14:textId="77777777" w:rsidR="00EC5ED4" w:rsidRPr="00582304" w:rsidRDefault="00EC5ED4" w:rsidP="00601134">
            <w:pPr>
              <w:spacing w:line="240" w:lineRule="auto"/>
              <w:rPr>
                <w:iCs/>
                <w:szCs w:val="24"/>
              </w:rPr>
            </w:pPr>
            <w:r w:rsidRPr="00582304">
              <w:rPr>
                <w:iCs/>
                <w:szCs w:val="24"/>
              </w:rPr>
              <w:t>E</w:t>
            </w:r>
            <w:r w:rsidRPr="00582304">
              <w:rPr>
                <w:rFonts w:hint="eastAsia"/>
                <w:iCs/>
                <w:szCs w:val="24"/>
              </w:rPr>
              <w:t>s</w:t>
            </w:r>
            <w:r w:rsidRPr="00582304">
              <w:rPr>
                <w:iCs/>
                <w:szCs w:val="24"/>
              </w:rPr>
              <w:t xml:space="preserve">t. </w:t>
            </w:r>
            <w:r w:rsidRPr="00582304">
              <w:rPr>
                <w:rFonts w:hint="eastAsia"/>
                <w:iCs/>
                <w:szCs w:val="24"/>
              </w:rPr>
              <w:t>S</w:t>
            </w:r>
            <w:r w:rsidRPr="00582304">
              <w:rPr>
                <w:iCs/>
                <w:szCs w:val="24"/>
              </w:rPr>
              <w:t>D</w:t>
            </w:r>
          </w:p>
        </w:tc>
        <w:tc>
          <w:tcPr>
            <w:tcW w:w="990" w:type="dxa"/>
            <w:noWrap/>
            <w:hideMark/>
          </w:tcPr>
          <w:p w14:paraId="7F47BD6A" w14:textId="77777777" w:rsidR="00EC5ED4" w:rsidRPr="00582304" w:rsidRDefault="00EC5ED4" w:rsidP="00601134">
            <w:pPr>
              <w:spacing w:line="240" w:lineRule="auto"/>
              <w:rPr>
                <w:iCs/>
                <w:szCs w:val="24"/>
              </w:rPr>
            </w:pPr>
            <w:r w:rsidRPr="00582304">
              <w:rPr>
                <w:rFonts w:hint="eastAsia"/>
                <w:iCs/>
                <w:szCs w:val="24"/>
              </w:rPr>
              <w:t>RMSE</w:t>
            </w:r>
          </w:p>
        </w:tc>
        <w:tc>
          <w:tcPr>
            <w:tcW w:w="1278" w:type="dxa"/>
          </w:tcPr>
          <w:p w14:paraId="7E3A8869" w14:textId="77777777" w:rsidR="00EC5ED4" w:rsidRPr="00582304" w:rsidRDefault="00EC5ED4" w:rsidP="00601134">
            <w:pPr>
              <w:spacing w:line="240" w:lineRule="auto"/>
              <w:rPr>
                <w:iCs/>
                <w:szCs w:val="24"/>
              </w:rPr>
            </w:pPr>
            <w:r w:rsidRPr="00582304">
              <w:rPr>
                <w:iCs/>
                <w:szCs w:val="24"/>
              </w:rPr>
              <w:t xml:space="preserve">95% CI </w:t>
            </w:r>
            <w:r w:rsidRPr="00582304">
              <w:rPr>
                <w:rFonts w:hint="eastAsia"/>
                <w:iCs/>
                <w:szCs w:val="24"/>
              </w:rPr>
              <w:t>Co</w:t>
            </w:r>
            <w:r w:rsidRPr="00582304">
              <w:rPr>
                <w:iCs/>
                <w:szCs w:val="24"/>
              </w:rPr>
              <w:t>verage</w:t>
            </w:r>
          </w:p>
        </w:tc>
      </w:tr>
      <w:tr w:rsidR="00EC5ED4" w:rsidRPr="00582304" w14:paraId="62DF82B5" w14:textId="77777777" w:rsidTr="00B02083">
        <w:trPr>
          <w:trHeight w:val="324"/>
        </w:trPr>
        <w:tc>
          <w:tcPr>
            <w:tcW w:w="566" w:type="dxa"/>
            <w:vMerge w:val="restart"/>
            <w:tcBorders>
              <w:top w:val="double" w:sz="4" w:space="0" w:color="auto"/>
              <w:bottom w:val="nil"/>
            </w:tcBorders>
            <w:noWrap/>
            <w:hideMark/>
          </w:tcPr>
          <w:p w14:paraId="01A44988" w14:textId="77777777" w:rsidR="00EC5ED4" w:rsidRPr="00582304" w:rsidRDefault="00EC5ED4" w:rsidP="00601134">
            <w:pPr>
              <w:spacing w:line="240" w:lineRule="auto"/>
              <w:rPr>
                <w:iCs/>
                <w:szCs w:val="24"/>
              </w:rPr>
            </w:pPr>
            <w:r w:rsidRPr="00582304">
              <w:rPr>
                <w:iCs/>
                <w:szCs w:val="24"/>
              </w:rPr>
              <w:t>0.1</w:t>
            </w:r>
          </w:p>
        </w:tc>
        <w:tc>
          <w:tcPr>
            <w:tcW w:w="1274" w:type="dxa"/>
            <w:tcBorders>
              <w:top w:val="double" w:sz="4" w:space="0" w:color="auto"/>
              <w:bottom w:val="nil"/>
            </w:tcBorders>
          </w:tcPr>
          <w:p w14:paraId="16A5A6FF" w14:textId="77777777" w:rsidR="00EC5ED4" w:rsidRPr="00582304" w:rsidRDefault="00EC5ED4" w:rsidP="00601134">
            <w:pPr>
              <w:spacing w:line="240" w:lineRule="auto"/>
              <w:rPr>
                <w:color w:val="000000"/>
                <w:szCs w:val="24"/>
              </w:rPr>
            </w:pPr>
            <w:r w:rsidRPr="00582304">
              <w:rPr>
                <w:rFonts w:hint="eastAsia"/>
                <w:color w:val="000000"/>
                <w:szCs w:val="24"/>
              </w:rPr>
              <w:t>w</w:t>
            </w:r>
            <w:r>
              <w:rPr>
                <w:rFonts w:hint="eastAsia"/>
                <w:color w:val="000000"/>
                <w:szCs w:val="24"/>
              </w:rPr>
              <w:t>New</w:t>
            </w:r>
            <w:r w:rsidRPr="00582304">
              <w:rPr>
                <w:rFonts w:hint="eastAsia"/>
                <w:color w:val="000000"/>
                <w:szCs w:val="24"/>
              </w:rPr>
              <w:t>1</w:t>
            </w:r>
          </w:p>
        </w:tc>
        <w:tc>
          <w:tcPr>
            <w:tcW w:w="997" w:type="dxa"/>
            <w:vMerge w:val="restart"/>
            <w:tcBorders>
              <w:top w:val="double" w:sz="4" w:space="0" w:color="auto"/>
              <w:bottom w:val="nil"/>
            </w:tcBorders>
            <w:noWrap/>
          </w:tcPr>
          <w:p w14:paraId="6C044E24" w14:textId="77777777" w:rsidR="00EC5ED4" w:rsidRPr="00582304" w:rsidRDefault="00EC5ED4" w:rsidP="00601134">
            <w:pPr>
              <w:spacing w:line="240" w:lineRule="auto"/>
              <w:rPr>
                <w:iCs/>
                <w:szCs w:val="24"/>
              </w:rPr>
            </w:pPr>
            <w:r>
              <w:rPr>
                <w:rFonts w:hint="eastAsia"/>
                <w:color w:val="000000"/>
              </w:rPr>
              <w:t>156.58</w:t>
            </w:r>
          </w:p>
        </w:tc>
        <w:tc>
          <w:tcPr>
            <w:tcW w:w="1084" w:type="dxa"/>
            <w:tcBorders>
              <w:top w:val="double" w:sz="4" w:space="0" w:color="auto"/>
              <w:bottom w:val="nil"/>
            </w:tcBorders>
            <w:noWrap/>
          </w:tcPr>
          <w:p w14:paraId="7C36A7AF" w14:textId="77777777" w:rsidR="00EC5ED4" w:rsidRPr="00582304" w:rsidRDefault="00EC5ED4" w:rsidP="00601134">
            <w:pPr>
              <w:spacing w:line="240" w:lineRule="auto"/>
              <w:rPr>
                <w:iCs/>
                <w:szCs w:val="24"/>
              </w:rPr>
            </w:pPr>
            <w:r>
              <w:rPr>
                <w:rFonts w:hint="eastAsia"/>
                <w:color w:val="000000"/>
              </w:rPr>
              <w:t>300.09</w:t>
            </w:r>
          </w:p>
        </w:tc>
        <w:tc>
          <w:tcPr>
            <w:tcW w:w="1085" w:type="dxa"/>
            <w:tcBorders>
              <w:top w:val="double" w:sz="4" w:space="0" w:color="auto"/>
              <w:bottom w:val="nil"/>
            </w:tcBorders>
            <w:noWrap/>
          </w:tcPr>
          <w:p w14:paraId="57CBDCAF" w14:textId="77777777" w:rsidR="00EC5ED4" w:rsidRPr="00582304" w:rsidRDefault="00EC5ED4" w:rsidP="00601134">
            <w:pPr>
              <w:spacing w:line="240" w:lineRule="auto"/>
              <w:rPr>
                <w:iCs/>
                <w:szCs w:val="24"/>
              </w:rPr>
            </w:pPr>
            <w:r>
              <w:rPr>
                <w:rFonts w:hint="eastAsia"/>
                <w:color w:val="000000"/>
              </w:rPr>
              <w:t>0.09</w:t>
            </w:r>
          </w:p>
        </w:tc>
        <w:tc>
          <w:tcPr>
            <w:tcW w:w="1089" w:type="dxa"/>
            <w:tcBorders>
              <w:top w:val="double" w:sz="4" w:space="0" w:color="auto"/>
              <w:bottom w:val="nil"/>
            </w:tcBorders>
            <w:noWrap/>
          </w:tcPr>
          <w:p w14:paraId="42DE0602" w14:textId="77777777" w:rsidR="00EC5ED4" w:rsidRPr="00582304" w:rsidRDefault="00EC5ED4" w:rsidP="00601134">
            <w:pPr>
              <w:spacing w:line="240" w:lineRule="auto"/>
              <w:rPr>
                <w:iCs/>
                <w:szCs w:val="24"/>
              </w:rPr>
            </w:pPr>
            <w:r>
              <w:rPr>
                <w:rFonts w:hint="eastAsia"/>
                <w:color w:val="000000"/>
              </w:rPr>
              <w:t>35.8</w:t>
            </w:r>
          </w:p>
        </w:tc>
        <w:tc>
          <w:tcPr>
            <w:tcW w:w="992" w:type="dxa"/>
            <w:tcBorders>
              <w:top w:val="double" w:sz="4" w:space="0" w:color="auto"/>
              <w:bottom w:val="nil"/>
            </w:tcBorders>
            <w:noWrap/>
          </w:tcPr>
          <w:p w14:paraId="5A994BCC" w14:textId="77777777" w:rsidR="00EC5ED4" w:rsidRPr="00582304" w:rsidRDefault="00EC5ED4" w:rsidP="00601134">
            <w:pPr>
              <w:spacing w:line="240" w:lineRule="auto"/>
              <w:rPr>
                <w:iCs/>
                <w:szCs w:val="24"/>
              </w:rPr>
            </w:pPr>
            <w:r>
              <w:rPr>
                <w:rFonts w:hint="eastAsia"/>
                <w:color w:val="000000"/>
              </w:rPr>
              <w:t>27.9</w:t>
            </w:r>
          </w:p>
        </w:tc>
        <w:tc>
          <w:tcPr>
            <w:tcW w:w="990" w:type="dxa"/>
            <w:tcBorders>
              <w:top w:val="double" w:sz="4" w:space="0" w:color="auto"/>
              <w:bottom w:val="nil"/>
            </w:tcBorders>
            <w:noWrap/>
          </w:tcPr>
          <w:p w14:paraId="45FDBF7B" w14:textId="77777777" w:rsidR="00EC5ED4" w:rsidRPr="00582304" w:rsidRDefault="00EC5ED4" w:rsidP="00601134">
            <w:pPr>
              <w:spacing w:line="240" w:lineRule="auto"/>
              <w:rPr>
                <w:iCs/>
                <w:szCs w:val="24"/>
              </w:rPr>
            </w:pPr>
            <w:r>
              <w:rPr>
                <w:rFonts w:hint="eastAsia"/>
                <w:color w:val="000000"/>
              </w:rPr>
              <w:t>35.78</w:t>
            </w:r>
          </w:p>
        </w:tc>
        <w:tc>
          <w:tcPr>
            <w:tcW w:w="1278" w:type="dxa"/>
            <w:tcBorders>
              <w:top w:val="double" w:sz="4" w:space="0" w:color="auto"/>
              <w:bottom w:val="nil"/>
            </w:tcBorders>
          </w:tcPr>
          <w:p w14:paraId="32A79A84" w14:textId="77777777" w:rsidR="00EC5ED4" w:rsidRPr="00582304" w:rsidRDefault="00EC5ED4" w:rsidP="00601134">
            <w:pPr>
              <w:spacing w:line="240" w:lineRule="auto"/>
              <w:rPr>
                <w:color w:val="FF0000"/>
                <w:szCs w:val="24"/>
              </w:rPr>
            </w:pPr>
            <w:r>
              <w:rPr>
                <w:rFonts w:hint="eastAsia"/>
                <w:color w:val="000000"/>
              </w:rPr>
              <w:t>0.89</w:t>
            </w:r>
          </w:p>
        </w:tc>
      </w:tr>
      <w:tr w:rsidR="00EC5ED4" w:rsidRPr="00582304" w14:paraId="176D54B3" w14:textId="77777777" w:rsidTr="00B02083">
        <w:trPr>
          <w:trHeight w:val="324"/>
        </w:trPr>
        <w:tc>
          <w:tcPr>
            <w:tcW w:w="566" w:type="dxa"/>
            <w:vMerge/>
            <w:tcBorders>
              <w:top w:val="nil"/>
              <w:bottom w:val="nil"/>
            </w:tcBorders>
            <w:hideMark/>
          </w:tcPr>
          <w:p w14:paraId="33A641E8" w14:textId="77777777" w:rsidR="00EC5ED4" w:rsidRPr="00582304" w:rsidRDefault="00EC5ED4" w:rsidP="00601134">
            <w:pPr>
              <w:spacing w:line="240" w:lineRule="auto"/>
              <w:rPr>
                <w:iCs/>
                <w:szCs w:val="24"/>
              </w:rPr>
            </w:pPr>
          </w:p>
        </w:tc>
        <w:tc>
          <w:tcPr>
            <w:tcW w:w="1274" w:type="dxa"/>
            <w:tcBorders>
              <w:top w:val="nil"/>
              <w:bottom w:val="nil"/>
            </w:tcBorders>
          </w:tcPr>
          <w:p w14:paraId="0C3B2731" w14:textId="77777777" w:rsidR="00EC5ED4" w:rsidRPr="00582304" w:rsidRDefault="00EC5ED4" w:rsidP="00601134">
            <w:pPr>
              <w:spacing w:line="240" w:lineRule="auto"/>
              <w:rPr>
                <w:color w:val="000000"/>
                <w:szCs w:val="24"/>
              </w:rPr>
            </w:pPr>
            <w:r w:rsidRPr="00582304">
              <w:rPr>
                <w:color w:val="000000"/>
                <w:szCs w:val="24"/>
              </w:rPr>
              <w:t>w</w:t>
            </w:r>
            <w:r>
              <w:rPr>
                <w:rFonts w:hint="eastAsia"/>
                <w:color w:val="000000"/>
                <w:szCs w:val="24"/>
              </w:rPr>
              <w:t>New</w:t>
            </w:r>
            <w:r w:rsidRPr="00582304">
              <w:rPr>
                <w:color w:val="000000"/>
                <w:szCs w:val="24"/>
              </w:rPr>
              <w:t>2</w:t>
            </w:r>
          </w:p>
        </w:tc>
        <w:tc>
          <w:tcPr>
            <w:tcW w:w="997" w:type="dxa"/>
            <w:vMerge/>
            <w:tcBorders>
              <w:top w:val="nil"/>
              <w:bottom w:val="nil"/>
            </w:tcBorders>
          </w:tcPr>
          <w:p w14:paraId="545B4855" w14:textId="77777777" w:rsidR="00EC5ED4" w:rsidRPr="00582304" w:rsidRDefault="00EC5ED4" w:rsidP="00601134">
            <w:pPr>
              <w:spacing w:line="240" w:lineRule="auto"/>
              <w:rPr>
                <w:iCs/>
                <w:szCs w:val="24"/>
              </w:rPr>
            </w:pPr>
          </w:p>
        </w:tc>
        <w:tc>
          <w:tcPr>
            <w:tcW w:w="1084" w:type="dxa"/>
            <w:tcBorders>
              <w:top w:val="nil"/>
              <w:bottom w:val="nil"/>
            </w:tcBorders>
            <w:noWrap/>
          </w:tcPr>
          <w:p w14:paraId="4CF2D44C" w14:textId="77777777" w:rsidR="00EC5ED4" w:rsidRPr="00582304" w:rsidRDefault="00EC5ED4" w:rsidP="00601134">
            <w:pPr>
              <w:spacing w:line="240" w:lineRule="auto"/>
              <w:rPr>
                <w:iCs/>
                <w:szCs w:val="24"/>
              </w:rPr>
            </w:pPr>
            <w:r>
              <w:rPr>
                <w:rFonts w:hint="eastAsia"/>
                <w:color w:val="000000"/>
              </w:rPr>
              <w:t>310.17</w:t>
            </w:r>
          </w:p>
        </w:tc>
        <w:tc>
          <w:tcPr>
            <w:tcW w:w="1085" w:type="dxa"/>
            <w:tcBorders>
              <w:top w:val="nil"/>
              <w:bottom w:val="nil"/>
            </w:tcBorders>
            <w:noWrap/>
          </w:tcPr>
          <w:p w14:paraId="1AC74546" w14:textId="77777777" w:rsidR="00EC5ED4" w:rsidRPr="00582304" w:rsidRDefault="00EC5ED4" w:rsidP="00601134">
            <w:pPr>
              <w:spacing w:line="240" w:lineRule="auto"/>
              <w:rPr>
                <w:iCs/>
                <w:szCs w:val="24"/>
              </w:rPr>
            </w:pPr>
            <w:r>
              <w:rPr>
                <w:rFonts w:hint="eastAsia"/>
                <w:color w:val="000000"/>
              </w:rPr>
              <w:t>10.17</w:t>
            </w:r>
          </w:p>
        </w:tc>
        <w:tc>
          <w:tcPr>
            <w:tcW w:w="1089" w:type="dxa"/>
            <w:tcBorders>
              <w:top w:val="nil"/>
              <w:bottom w:val="nil"/>
            </w:tcBorders>
            <w:noWrap/>
          </w:tcPr>
          <w:p w14:paraId="69B943DA" w14:textId="77777777" w:rsidR="00EC5ED4" w:rsidRPr="00582304" w:rsidRDefault="00EC5ED4" w:rsidP="00601134">
            <w:pPr>
              <w:spacing w:line="240" w:lineRule="auto"/>
              <w:rPr>
                <w:iCs/>
                <w:szCs w:val="24"/>
              </w:rPr>
            </w:pPr>
            <w:r>
              <w:rPr>
                <w:rFonts w:hint="eastAsia"/>
                <w:color w:val="000000"/>
              </w:rPr>
              <w:t>52.07</w:t>
            </w:r>
          </w:p>
        </w:tc>
        <w:tc>
          <w:tcPr>
            <w:tcW w:w="992" w:type="dxa"/>
            <w:tcBorders>
              <w:top w:val="nil"/>
              <w:bottom w:val="nil"/>
            </w:tcBorders>
            <w:noWrap/>
          </w:tcPr>
          <w:p w14:paraId="036CEF98" w14:textId="77777777" w:rsidR="00EC5ED4" w:rsidRPr="00582304" w:rsidRDefault="00EC5ED4" w:rsidP="00601134">
            <w:pPr>
              <w:spacing w:line="240" w:lineRule="auto"/>
              <w:rPr>
                <w:iCs/>
                <w:szCs w:val="24"/>
              </w:rPr>
            </w:pPr>
            <w:r>
              <w:rPr>
                <w:rFonts w:hint="eastAsia"/>
                <w:color w:val="000000"/>
              </w:rPr>
              <w:t>42.92</w:t>
            </w:r>
          </w:p>
        </w:tc>
        <w:tc>
          <w:tcPr>
            <w:tcW w:w="990" w:type="dxa"/>
            <w:tcBorders>
              <w:top w:val="nil"/>
              <w:bottom w:val="nil"/>
            </w:tcBorders>
            <w:noWrap/>
          </w:tcPr>
          <w:p w14:paraId="05305531" w14:textId="77777777" w:rsidR="00EC5ED4" w:rsidRPr="00582304" w:rsidRDefault="00EC5ED4" w:rsidP="00601134">
            <w:pPr>
              <w:spacing w:line="240" w:lineRule="auto"/>
              <w:rPr>
                <w:iCs/>
                <w:szCs w:val="24"/>
              </w:rPr>
            </w:pPr>
            <w:r>
              <w:rPr>
                <w:rFonts w:hint="eastAsia"/>
                <w:color w:val="000000"/>
              </w:rPr>
              <w:t>53.03</w:t>
            </w:r>
          </w:p>
        </w:tc>
        <w:tc>
          <w:tcPr>
            <w:tcW w:w="1278" w:type="dxa"/>
            <w:tcBorders>
              <w:top w:val="nil"/>
              <w:bottom w:val="nil"/>
            </w:tcBorders>
          </w:tcPr>
          <w:p w14:paraId="2A40EA68" w14:textId="77777777" w:rsidR="00EC5ED4" w:rsidRPr="00582304" w:rsidRDefault="00EC5ED4" w:rsidP="00601134">
            <w:pPr>
              <w:spacing w:line="240" w:lineRule="auto"/>
              <w:rPr>
                <w:color w:val="FF0000"/>
                <w:szCs w:val="24"/>
              </w:rPr>
            </w:pPr>
            <w:r>
              <w:rPr>
                <w:rFonts w:hint="eastAsia"/>
                <w:color w:val="000000"/>
              </w:rPr>
              <w:t>0.94</w:t>
            </w:r>
          </w:p>
        </w:tc>
      </w:tr>
      <w:tr w:rsidR="00EC5ED4" w:rsidRPr="00582304" w14:paraId="27C2E097" w14:textId="77777777" w:rsidTr="00B02083">
        <w:trPr>
          <w:trHeight w:val="324"/>
        </w:trPr>
        <w:tc>
          <w:tcPr>
            <w:tcW w:w="566" w:type="dxa"/>
            <w:vMerge/>
            <w:tcBorders>
              <w:top w:val="nil"/>
              <w:bottom w:val="nil"/>
            </w:tcBorders>
            <w:hideMark/>
          </w:tcPr>
          <w:p w14:paraId="5857245A" w14:textId="77777777" w:rsidR="00EC5ED4" w:rsidRPr="00582304" w:rsidRDefault="00EC5ED4" w:rsidP="00601134">
            <w:pPr>
              <w:spacing w:line="240" w:lineRule="auto"/>
              <w:rPr>
                <w:iCs/>
                <w:szCs w:val="24"/>
              </w:rPr>
            </w:pPr>
          </w:p>
        </w:tc>
        <w:tc>
          <w:tcPr>
            <w:tcW w:w="1274" w:type="dxa"/>
            <w:tcBorders>
              <w:top w:val="nil"/>
              <w:bottom w:val="nil"/>
            </w:tcBorders>
          </w:tcPr>
          <w:p w14:paraId="221A7BEB" w14:textId="77777777" w:rsidR="00EC5ED4" w:rsidRPr="00582304" w:rsidRDefault="00EC5ED4" w:rsidP="00601134">
            <w:pPr>
              <w:spacing w:line="240" w:lineRule="auto"/>
              <w:rPr>
                <w:color w:val="000000"/>
                <w:szCs w:val="24"/>
              </w:rPr>
            </w:pPr>
            <w:r w:rsidRPr="00582304">
              <w:rPr>
                <w:color w:val="000000"/>
                <w:szCs w:val="24"/>
              </w:rPr>
              <w:t>wChao2</w:t>
            </w:r>
          </w:p>
        </w:tc>
        <w:tc>
          <w:tcPr>
            <w:tcW w:w="997" w:type="dxa"/>
            <w:vMerge/>
            <w:tcBorders>
              <w:top w:val="nil"/>
              <w:bottom w:val="nil"/>
            </w:tcBorders>
          </w:tcPr>
          <w:p w14:paraId="6D10BD6F" w14:textId="77777777" w:rsidR="00EC5ED4" w:rsidRPr="00582304" w:rsidRDefault="00EC5ED4" w:rsidP="00601134">
            <w:pPr>
              <w:spacing w:line="240" w:lineRule="auto"/>
              <w:rPr>
                <w:iCs/>
                <w:szCs w:val="24"/>
              </w:rPr>
            </w:pPr>
          </w:p>
        </w:tc>
        <w:tc>
          <w:tcPr>
            <w:tcW w:w="1084" w:type="dxa"/>
            <w:tcBorders>
              <w:top w:val="nil"/>
              <w:bottom w:val="nil"/>
            </w:tcBorders>
            <w:noWrap/>
          </w:tcPr>
          <w:p w14:paraId="36404E13" w14:textId="77777777" w:rsidR="00EC5ED4" w:rsidRPr="00582304" w:rsidRDefault="00EC5ED4" w:rsidP="00601134">
            <w:pPr>
              <w:spacing w:line="240" w:lineRule="auto"/>
              <w:rPr>
                <w:iCs/>
                <w:szCs w:val="24"/>
              </w:rPr>
            </w:pPr>
            <w:r>
              <w:rPr>
                <w:rFonts w:hint="eastAsia"/>
                <w:color w:val="000000"/>
              </w:rPr>
              <w:t>229.88</w:t>
            </w:r>
          </w:p>
        </w:tc>
        <w:tc>
          <w:tcPr>
            <w:tcW w:w="1085" w:type="dxa"/>
            <w:tcBorders>
              <w:top w:val="nil"/>
              <w:bottom w:val="nil"/>
            </w:tcBorders>
            <w:noWrap/>
          </w:tcPr>
          <w:p w14:paraId="5C000764" w14:textId="77777777" w:rsidR="00EC5ED4" w:rsidRPr="00582304" w:rsidRDefault="00EC5ED4" w:rsidP="00601134">
            <w:pPr>
              <w:spacing w:line="240" w:lineRule="auto"/>
              <w:rPr>
                <w:iCs/>
                <w:szCs w:val="24"/>
              </w:rPr>
            </w:pPr>
            <w:r>
              <w:rPr>
                <w:rFonts w:hint="eastAsia"/>
                <w:color w:val="000000"/>
              </w:rPr>
              <w:t>-70.12</w:t>
            </w:r>
          </w:p>
        </w:tc>
        <w:tc>
          <w:tcPr>
            <w:tcW w:w="1089" w:type="dxa"/>
            <w:tcBorders>
              <w:top w:val="nil"/>
              <w:bottom w:val="nil"/>
            </w:tcBorders>
            <w:noWrap/>
          </w:tcPr>
          <w:p w14:paraId="08287507" w14:textId="77777777" w:rsidR="00EC5ED4" w:rsidRPr="00582304" w:rsidRDefault="00EC5ED4" w:rsidP="00601134">
            <w:pPr>
              <w:spacing w:line="240" w:lineRule="auto"/>
              <w:rPr>
                <w:iCs/>
                <w:szCs w:val="24"/>
              </w:rPr>
            </w:pPr>
            <w:r>
              <w:rPr>
                <w:rFonts w:hint="eastAsia"/>
                <w:color w:val="000000"/>
              </w:rPr>
              <w:t>20.99</w:t>
            </w:r>
          </w:p>
        </w:tc>
        <w:tc>
          <w:tcPr>
            <w:tcW w:w="992" w:type="dxa"/>
            <w:tcBorders>
              <w:top w:val="nil"/>
              <w:bottom w:val="nil"/>
            </w:tcBorders>
            <w:noWrap/>
          </w:tcPr>
          <w:p w14:paraId="131E3E06" w14:textId="77777777" w:rsidR="00EC5ED4" w:rsidRPr="00582304" w:rsidRDefault="00EC5ED4" w:rsidP="00601134">
            <w:pPr>
              <w:spacing w:line="240" w:lineRule="auto"/>
              <w:rPr>
                <w:iCs/>
                <w:szCs w:val="24"/>
              </w:rPr>
            </w:pPr>
            <w:r>
              <w:rPr>
                <w:rFonts w:hint="eastAsia"/>
                <w:color w:val="000000"/>
              </w:rPr>
              <w:t>17.59</w:t>
            </w:r>
          </w:p>
        </w:tc>
        <w:tc>
          <w:tcPr>
            <w:tcW w:w="990" w:type="dxa"/>
            <w:tcBorders>
              <w:top w:val="nil"/>
              <w:bottom w:val="nil"/>
            </w:tcBorders>
            <w:noWrap/>
          </w:tcPr>
          <w:p w14:paraId="0A3E33AA" w14:textId="77777777" w:rsidR="00EC5ED4" w:rsidRPr="00582304" w:rsidRDefault="00EC5ED4" w:rsidP="00601134">
            <w:pPr>
              <w:spacing w:line="240" w:lineRule="auto"/>
              <w:rPr>
                <w:iCs/>
                <w:szCs w:val="24"/>
              </w:rPr>
            </w:pPr>
            <w:r>
              <w:rPr>
                <w:rFonts w:hint="eastAsia"/>
                <w:color w:val="000000"/>
              </w:rPr>
              <w:t>73.19</w:t>
            </w:r>
          </w:p>
        </w:tc>
        <w:tc>
          <w:tcPr>
            <w:tcW w:w="1278" w:type="dxa"/>
            <w:tcBorders>
              <w:top w:val="nil"/>
              <w:bottom w:val="nil"/>
            </w:tcBorders>
          </w:tcPr>
          <w:p w14:paraId="0F50BF2D" w14:textId="77777777" w:rsidR="00EC5ED4" w:rsidRPr="00582304" w:rsidRDefault="00EC5ED4" w:rsidP="00601134">
            <w:pPr>
              <w:spacing w:line="240" w:lineRule="auto"/>
              <w:rPr>
                <w:color w:val="000000"/>
                <w:szCs w:val="24"/>
              </w:rPr>
            </w:pPr>
            <w:r>
              <w:rPr>
                <w:rFonts w:hint="eastAsia"/>
                <w:color w:val="000000"/>
              </w:rPr>
              <w:t>0.89</w:t>
            </w:r>
          </w:p>
        </w:tc>
      </w:tr>
      <w:tr w:rsidR="00EC5ED4" w:rsidRPr="00582304" w14:paraId="6B43CA74" w14:textId="77777777" w:rsidTr="00B02083">
        <w:trPr>
          <w:trHeight w:val="324"/>
        </w:trPr>
        <w:tc>
          <w:tcPr>
            <w:tcW w:w="566" w:type="dxa"/>
            <w:vMerge/>
            <w:tcBorders>
              <w:top w:val="nil"/>
              <w:bottom w:val="single" w:sz="4" w:space="0" w:color="auto"/>
            </w:tcBorders>
          </w:tcPr>
          <w:p w14:paraId="7A2EC004" w14:textId="77777777" w:rsidR="00EC5ED4" w:rsidRPr="00582304" w:rsidRDefault="00EC5ED4" w:rsidP="00601134">
            <w:pPr>
              <w:spacing w:line="240" w:lineRule="auto"/>
              <w:rPr>
                <w:iCs/>
                <w:szCs w:val="24"/>
              </w:rPr>
            </w:pPr>
          </w:p>
        </w:tc>
        <w:tc>
          <w:tcPr>
            <w:tcW w:w="1274" w:type="dxa"/>
            <w:tcBorders>
              <w:top w:val="nil"/>
              <w:bottom w:val="single" w:sz="4" w:space="0" w:color="auto"/>
            </w:tcBorders>
          </w:tcPr>
          <w:p w14:paraId="6E895E60" w14:textId="77777777" w:rsidR="00EC5ED4" w:rsidRPr="00582304" w:rsidRDefault="00EC5ED4" w:rsidP="00601134">
            <w:pPr>
              <w:spacing w:line="240" w:lineRule="auto"/>
              <w:rPr>
                <w:color w:val="000000"/>
                <w:szCs w:val="24"/>
              </w:rPr>
            </w:pPr>
            <w:r>
              <w:rPr>
                <w:rFonts w:hint="eastAsia"/>
                <w:color w:val="000000"/>
                <w:szCs w:val="24"/>
              </w:rPr>
              <w:t>New</w:t>
            </w:r>
          </w:p>
        </w:tc>
        <w:tc>
          <w:tcPr>
            <w:tcW w:w="997" w:type="dxa"/>
            <w:vMerge/>
            <w:tcBorders>
              <w:top w:val="nil"/>
              <w:bottom w:val="single" w:sz="4" w:space="0" w:color="auto"/>
            </w:tcBorders>
          </w:tcPr>
          <w:p w14:paraId="26F66BB5" w14:textId="77777777" w:rsidR="00EC5ED4" w:rsidRPr="00582304" w:rsidRDefault="00EC5ED4" w:rsidP="00601134">
            <w:pPr>
              <w:spacing w:line="240" w:lineRule="auto"/>
              <w:rPr>
                <w:iCs/>
                <w:szCs w:val="24"/>
              </w:rPr>
            </w:pPr>
          </w:p>
        </w:tc>
        <w:tc>
          <w:tcPr>
            <w:tcW w:w="1084" w:type="dxa"/>
            <w:tcBorders>
              <w:top w:val="nil"/>
              <w:bottom w:val="single" w:sz="4" w:space="0" w:color="auto"/>
            </w:tcBorders>
            <w:noWrap/>
          </w:tcPr>
          <w:p w14:paraId="568EC8B5" w14:textId="77777777" w:rsidR="00EC5ED4" w:rsidRPr="00582304" w:rsidRDefault="00EC5ED4" w:rsidP="00601134">
            <w:pPr>
              <w:spacing w:line="240" w:lineRule="auto"/>
              <w:rPr>
                <w:color w:val="000000"/>
              </w:rPr>
            </w:pPr>
            <w:r>
              <w:rPr>
                <w:rFonts w:hint="eastAsia"/>
                <w:color w:val="000000"/>
              </w:rPr>
              <w:t>256.18</w:t>
            </w:r>
          </w:p>
        </w:tc>
        <w:tc>
          <w:tcPr>
            <w:tcW w:w="1085" w:type="dxa"/>
            <w:tcBorders>
              <w:top w:val="nil"/>
              <w:bottom w:val="single" w:sz="4" w:space="0" w:color="auto"/>
            </w:tcBorders>
            <w:noWrap/>
          </w:tcPr>
          <w:p w14:paraId="3EB6AC4F" w14:textId="77777777" w:rsidR="00EC5ED4" w:rsidRPr="00582304" w:rsidRDefault="00EC5ED4" w:rsidP="00601134">
            <w:pPr>
              <w:spacing w:line="240" w:lineRule="auto"/>
              <w:rPr>
                <w:color w:val="000000"/>
              </w:rPr>
            </w:pPr>
            <w:r>
              <w:rPr>
                <w:rFonts w:hint="eastAsia"/>
                <w:color w:val="000000"/>
              </w:rPr>
              <w:t>-43.82</w:t>
            </w:r>
          </w:p>
        </w:tc>
        <w:tc>
          <w:tcPr>
            <w:tcW w:w="1089" w:type="dxa"/>
            <w:tcBorders>
              <w:top w:val="nil"/>
              <w:bottom w:val="single" w:sz="4" w:space="0" w:color="auto"/>
            </w:tcBorders>
            <w:noWrap/>
          </w:tcPr>
          <w:p w14:paraId="00FD2367" w14:textId="77777777" w:rsidR="00EC5ED4" w:rsidRPr="00582304" w:rsidRDefault="00EC5ED4" w:rsidP="00601134">
            <w:pPr>
              <w:spacing w:line="240" w:lineRule="auto"/>
              <w:rPr>
                <w:color w:val="000000"/>
              </w:rPr>
            </w:pPr>
            <w:r>
              <w:rPr>
                <w:rFonts w:hint="eastAsia"/>
                <w:color w:val="000000"/>
              </w:rPr>
              <w:t>40.83</w:t>
            </w:r>
          </w:p>
        </w:tc>
        <w:tc>
          <w:tcPr>
            <w:tcW w:w="992" w:type="dxa"/>
            <w:tcBorders>
              <w:top w:val="nil"/>
              <w:bottom w:val="single" w:sz="4" w:space="0" w:color="auto"/>
            </w:tcBorders>
            <w:noWrap/>
          </w:tcPr>
          <w:p w14:paraId="0A43CB96" w14:textId="77777777" w:rsidR="00EC5ED4" w:rsidRPr="00582304" w:rsidRDefault="00EC5ED4" w:rsidP="00601134">
            <w:pPr>
              <w:spacing w:line="240" w:lineRule="auto"/>
              <w:rPr>
                <w:color w:val="000000"/>
              </w:rPr>
            </w:pPr>
            <w:r>
              <w:rPr>
                <w:rFonts w:hint="eastAsia"/>
                <w:color w:val="000000"/>
              </w:rPr>
              <w:t>33.23</w:t>
            </w:r>
          </w:p>
        </w:tc>
        <w:tc>
          <w:tcPr>
            <w:tcW w:w="990" w:type="dxa"/>
            <w:tcBorders>
              <w:top w:val="nil"/>
              <w:bottom w:val="single" w:sz="4" w:space="0" w:color="auto"/>
            </w:tcBorders>
            <w:noWrap/>
          </w:tcPr>
          <w:p w14:paraId="65E5F090" w14:textId="77777777" w:rsidR="00EC5ED4" w:rsidRPr="00582304" w:rsidRDefault="00EC5ED4" w:rsidP="00601134">
            <w:pPr>
              <w:spacing w:line="240" w:lineRule="auto"/>
              <w:rPr>
                <w:color w:val="000000"/>
              </w:rPr>
            </w:pPr>
            <w:r>
              <w:rPr>
                <w:rFonts w:hint="eastAsia"/>
                <w:color w:val="000000"/>
              </w:rPr>
              <w:t>59.88</w:t>
            </w:r>
          </w:p>
        </w:tc>
        <w:tc>
          <w:tcPr>
            <w:tcW w:w="1278" w:type="dxa"/>
            <w:tcBorders>
              <w:top w:val="nil"/>
              <w:bottom w:val="single" w:sz="4" w:space="0" w:color="auto"/>
            </w:tcBorders>
          </w:tcPr>
          <w:p w14:paraId="414ABD0F" w14:textId="77777777" w:rsidR="00EC5ED4" w:rsidRPr="00582304" w:rsidRDefault="00EC5ED4" w:rsidP="00601134">
            <w:pPr>
              <w:spacing w:line="240" w:lineRule="auto"/>
              <w:rPr>
                <w:color w:val="000000"/>
              </w:rPr>
            </w:pPr>
            <w:r>
              <w:rPr>
                <w:rFonts w:hint="eastAsia"/>
                <w:color w:val="000000"/>
              </w:rPr>
              <w:t>0.89</w:t>
            </w:r>
          </w:p>
        </w:tc>
      </w:tr>
      <w:tr w:rsidR="00EC5ED4" w:rsidRPr="00582304" w14:paraId="2E2D851E" w14:textId="77777777" w:rsidTr="00B02083">
        <w:trPr>
          <w:trHeight w:val="324"/>
        </w:trPr>
        <w:tc>
          <w:tcPr>
            <w:tcW w:w="566" w:type="dxa"/>
            <w:vMerge w:val="restart"/>
            <w:tcBorders>
              <w:top w:val="single" w:sz="4" w:space="0" w:color="auto"/>
              <w:bottom w:val="nil"/>
            </w:tcBorders>
            <w:noWrap/>
          </w:tcPr>
          <w:p w14:paraId="22BAB476" w14:textId="77777777" w:rsidR="00EC5ED4" w:rsidRPr="00582304" w:rsidRDefault="00EC5ED4" w:rsidP="00601134">
            <w:pPr>
              <w:spacing w:line="240" w:lineRule="auto"/>
              <w:rPr>
                <w:iCs/>
                <w:szCs w:val="24"/>
              </w:rPr>
            </w:pPr>
            <w:r w:rsidRPr="00582304">
              <w:rPr>
                <w:rFonts w:hint="eastAsia"/>
                <w:iCs/>
                <w:szCs w:val="24"/>
              </w:rPr>
              <w:t>0</w:t>
            </w:r>
            <w:r w:rsidRPr="00582304">
              <w:rPr>
                <w:iCs/>
                <w:szCs w:val="24"/>
              </w:rPr>
              <w:t>.3</w:t>
            </w:r>
          </w:p>
        </w:tc>
        <w:tc>
          <w:tcPr>
            <w:tcW w:w="1274" w:type="dxa"/>
            <w:tcBorders>
              <w:top w:val="single" w:sz="4" w:space="0" w:color="auto"/>
              <w:bottom w:val="nil"/>
            </w:tcBorders>
          </w:tcPr>
          <w:p w14:paraId="6FA9D121" w14:textId="77777777" w:rsidR="00EC5ED4" w:rsidRPr="00582304" w:rsidRDefault="00EC5ED4" w:rsidP="00601134">
            <w:pPr>
              <w:spacing w:line="240" w:lineRule="auto"/>
              <w:rPr>
                <w:color w:val="000000"/>
                <w:szCs w:val="24"/>
              </w:rPr>
            </w:pPr>
            <w:r w:rsidRPr="00582304">
              <w:rPr>
                <w:rFonts w:hint="eastAsia"/>
                <w:color w:val="000000"/>
                <w:szCs w:val="24"/>
              </w:rPr>
              <w:t>w</w:t>
            </w:r>
            <w:r>
              <w:rPr>
                <w:rFonts w:hint="eastAsia"/>
                <w:color w:val="000000"/>
                <w:szCs w:val="24"/>
              </w:rPr>
              <w:t>New</w:t>
            </w:r>
            <w:r w:rsidRPr="00582304">
              <w:rPr>
                <w:rFonts w:hint="eastAsia"/>
                <w:color w:val="000000"/>
                <w:szCs w:val="24"/>
              </w:rPr>
              <w:t>1</w:t>
            </w:r>
          </w:p>
        </w:tc>
        <w:tc>
          <w:tcPr>
            <w:tcW w:w="997" w:type="dxa"/>
            <w:vMerge w:val="restart"/>
            <w:tcBorders>
              <w:top w:val="single" w:sz="4" w:space="0" w:color="auto"/>
              <w:bottom w:val="nil"/>
            </w:tcBorders>
            <w:noWrap/>
          </w:tcPr>
          <w:p w14:paraId="60C8DD04" w14:textId="77777777" w:rsidR="00EC5ED4" w:rsidRPr="00582304" w:rsidRDefault="00EC5ED4" w:rsidP="00601134">
            <w:pPr>
              <w:spacing w:line="240" w:lineRule="auto"/>
              <w:rPr>
                <w:iCs/>
                <w:szCs w:val="24"/>
              </w:rPr>
            </w:pPr>
            <w:r>
              <w:rPr>
                <w:rFonts w:hint="eastAsia"/>
                <w:color w:val="000000"/>
              </w:rPr>
              <w:t>246.82</w:t>
            </w:r>
          </w:p>
        </w:tc>
        <w:tc>
          <w:tcPr>
            <w:tcW w:w="1084" w:type="dxa"/>
            <w:tcBorders>
              <w:top w:val="single" w:sz="4" w:space="0" w:color="auto"/>
              <w:bottom w:val="nil"/>
            </w:tcBorders>
            <w:noWrap/>
          </w:tcPr>
          <w:p w14:paraId="14D3D060" w14:textId="77777777" w:rsidR="00EC5ED4" w:rsidRPr="00582304" w:rsidRDefault="00EC5ED4" w:rsidP="00601134">
            <w:pPr>
              <w:spacing w:line="240" w:lineRule="auto"/>
              <w:rPr>
                <w:iCs/>
                <w:szCs w:val="24"/>
              </w:rPr>
            </w:pPr>
            <w:r>
              <w:rPr>
                <w:rFonts w:hint="eastAsia"/>
                <w:color w:val="000000"/>
              </w:rPr>
              <w:t>295.82</w:t>
            </w:r>
          </w:p>
        </w:tc>
        <w:tc>
          <w:tcPr>
            <w:tcW w:w="1085" w:type="dxa"/>
            <w:tcBorders>
              <w:top w:val="single" w:sz="4" w:space="0" w:color="auto"/>
              <w:bottom w:val="nil"/>
            </w:tcBorders>
            <w:noWrap/>
          </w:tcPr>
          <w:p w14:paraId="1CEDB843" w14:textId="77777777" w:rsidR="00EC5ED4" w:rsidRPr="00582304" w:rsidRDefault="00EC5ED4" w:rsidP="00601134">
            <w:pPr>
              <w:spacing w:line="240" w:lineRule="auto"/>
              <w:rPr>
                <w:iCs/>
                <w:szCs w:val="24"/>
              </w:rPr>
            </w:pPr>
            <w:r>
              <w:rPr>
                <w:rFonts w:hint="eastAsia"/>
                <w:color w:val="000000"/>
              </w:rPr>
              <w:t>-4.18</w:t>
            </w:r>
          </w:p>
        </w:tc>
        <w:tc>
          <w:tcPr>
            <w:tcW w:w="1089" w:type="dxa"/>
            <w:tcBorders>
              <w:top w:val="single" w:sz="4" w:space="0" w:color="auto"/>
              <w:bottom w:val="nil"/>
            </w:tcBorders>
            <w:noWrap/>
          </w:tcPr>
          <w:p w14:paraId="66C29D75" w14:textId="77777777" w:rsidR="00EC5ED4" w:rsidRPr="00582304" w:rsidRDefault="00EC5ED4" w:rsidP="00601134">
            <w:pPr>
              <w:spacing w:line="240" w:lineRule="auto"/>
              <w:rPr>
                <w:iCs/>
                <w:szCs w:val="24"/>
              </w:rPr>
            </w:pPr>
            <w:r>
              <w:rPr>
                <w:rFonts w:hint="eastAsia"/>
                <w:color w:val="000000"/>
              </w:rPr>
              <w:t>13.73</w:t>
            </w:r>
          </w:p>
        </w:tc>
        <w:tc>
          <w:tcPr>
            <w:tcW w:w="992" w:type="dxa"/>
            <w:tcBorders>
              <w:top w:val="single" w:sz="4" w:space="0" w:color="auto"/>
              <w:bottom w:val="nil"/>
            </w:tcBorders>
            <w:noWrap/>
          </w:tcPr>
          <w:p w14:paraId="531F7768" w14:textId="77777777" w:rsidR="00EC5ED4" w:rsidRPr="00582304" w:rsidRDefault="00EC5ED4" w:rsidP="00601134">
            <w:pPr>
              <w:spacing w:line="240" w:lineRule="auto"/>
              <w:rPr>
                <w:iCs/>
                <w:szCs w:val="24"/>
              </w:rPr>
            </w:pPr>
            <w:r>
              <w:rPr>
                <w:rFonts w:hint="eastAsia"/>
                <w:color w:val="000000"/>
              </w:rPr>
              <w:t>10.71</w:t>
            </w:r>
          </w:p>
        </w:tc>
        <w:tc>
          <w:tcPr>
            <w:tcW w:w="990" w:type="dxa"/>
            <w:tcBorders>
              <w:top w:val="single" w:sz="4" w:space="0" w:color="auto"/>
              <w:bottom w:val="nil"/>
            </w:tcBorders>
            <w:noWrap/>
          </w:tcPr>
          <w:p w14:paraId="7934ABD1" w14:textId="77777777" w:rsidR="00EC5ED4" w:rsidRPr="00582304" w:rsidRDefault="00EC5ED4" w:rsidP="00601134">
            <w:pPr>
              <w:spacing w:line="240" w:lineRule="auto"/>
              <w:rPr>
                <w:iCs/>
                <w:szCs w:val="24"/>
              </w:rPr>
            </w:pPr>
            <w:r>
              <w:rPr>
                <w:rFonts w:hint="eastAsia"/>
                <w:color w:val="000000"/>
              </w:rPr>
              <w:t>14.35</w:t>
            </w:r>
          </w:p>
        </w:tc>
        <w:tc>
          <w:tcPr>
            <w:tcW w:w="1278" w:type="dxa"/>
            <w:tcBorders>
              <w:top w:val="single" w:sz="4" w:space="0" w:color="auto"/>
              <w:bottom w:val="nil"/>
            </w:tcBorders>
          </w:tcPr>
          <w:p w14:paraId="74B0655D" w14:textId="77777777" w:rsidR="00EC5ED4" w:rsidRPr="00582304" w:rsidRDefault="00EC5ED4" w:rsidP="00601134">
            <w:pPr>
              <w:spacing w:line="240" w:lineRule="auto"/>
              <w:rPr>
                <w:color w:val="000000"/>
                <w:szCs w:val="24"/>
              </w:rPr>
            </w:pPr>
            <w:r>
              <w:rPr>
                <w:rFonts w:hint="eastAsia"/>
                <w:color w:val="000000"/>
              </w:rPr>
              <w:t>0.88</w:t>
            </w:r>
          </w:p>
        </w:tc>
      </w:tr>
      <w:tr w:rsidR="00EC5ED4" w:rsidRPr="00582304" w14:paraId="29E759B0" w14:textId="77777777" w:rsidTr="00B02083">
        <w:trPr>
          <w:trHeight w:val="324"/>
        </w:trPr>
        <w:tc>
          <w:tcPr>
            <w:tcW w:w="566" w:type="dxa"/>
            <w:vMerge/>
            <w:tcBorders>
              <w:top w:val="nil"/>
              <w:bottom w:val="nil"/>
            </w:tcBorders>
          </w:tcPr>
          <w:p w14:paraId="23588BC5" w14:textId="77777777" w:rsidR="00EC5ED4" w:rsidRPr="00582304" w:rsidRDefault="00EC5ED4" w:rsidP="00601134">
            <w:pPr>
              <w:spacing w:line="240" w:lineRule="auto"/>
              <w:rPr>
                <w:iCs/>
                <w:szCs w:val="24"/>
              </w:rPr>
            </w:pPr>
          </w:p>
        </w:tc>
        <w:tc>
          <w:tcPr>
            <w:tcW w:w="1274" w:type="dxa"/>
            <w:tcBorders>
              <w:top w:val="nil"/>
              <w:bottom w:val="nil"/>
            </w:tcBorders>
          </w:tcPr>
          <w:p w14:paraId="16F6BD11" w14:textId="77777777" w:rsidR="00EC5ED4" w:rsidRPr="00582304" w:rsidRDefault="00EC5ED4" w:rsidP="00601134">
            <w:pPr>
              <w:spacing w:line="240" w:lineRule="auto"/>
              <w:rPr>
                <w:iCs/>
                <w:szCs w:val="24"/>
              </w:rPr>
            </w:pPr>
            <w:r w:rsidRPr="00582304">
              <w:rPr>
                <w:color w:val="000000"/>
                <w:szCs w:val="24"/>
              </w:rPr>
              <w:t>w</w:t>
            </w:r>
            <w:r>
              <w:rPr>
                <w:rFonts w:hint="eastAsia"/>
                <w:color w:val="000000"/>
                <w:szCs w:val="24"/>
              </w:rPr>
              <w:t>New</w:t>
            </w:r>
            <w:r w:rsidRPr="00582304">
              <w:rPr>
                <w:color w:val="000000"/>
                <w:szCs w:val="24"/>
              </w:rPr>
              <w:t>2</w:t>
            </w:r>
          </w:p>
        </w:tc>
        <w:tc>
          <w:tcPr>
            <w:tcW w:w="997" w:type="dxa"/>
            <w:vMerge/>
            <w:tcBorders>
              <w:top w:val="nil"/>
              <w:bottom w:val="nil"/>
            </w:tcBorders>
          </w:tcPr>
          <w:p w14:paraId="12BFE702" w14:textId="77777777" w:rsidR="00EC5ED4" w:rsidRPr="00582304" w:rsidRDefault="00EC5ED4" w:rsidP="00601134">
            <w:pPr>
              <w:spacing w:line="240" w:lineRule="auto"/>
              <w:rPr>
                <w:iCs/>
                <w:szCs w:val="24"/>
              </w:rPr>
            </w:pPr>
          </w:p>
        </w:tc>
        <w:tc>
          <w:tcPr>
            <w:tcW w:w="1084" w:type="dxa"/>
            <w:tcBorders>
              <w:top w:val="nil"/>
              <w:bottom w:val="nil"/>
            </w:tcBorders>
            <w:noWrap/>
          </w:tcPr>
          <w:p w14:paraId="670DE32F" w14:textId="77777777" w:rsidR="00EC5ED4" w:rsidRPr="00582304" w:rsidRDefault="00EC5ED4" w:rsidP="00601134">
            <w:pPr>
              <w:spacing w:line="240" w:lineRule="auto"/>
              <w:rPr>
                <w:iCs/>
                <w:szCs w:val="24"/>
              </w:rPr>
            </w:pPr>
            <w:r>
              <w:rPr>
                <w:rFonts w:hint="eastAsia"/>
                <w:color w:val="000000"/>
              </w:rPr>
              <w:t>305.03</w:t>
            </w:r>
          </w:p>
        </w:tc>
        <w:tc>
          <w:tcPr>
            <w:tcW w:w="1085" w:type="dxa"/>
            <w:tcBorders>
              <w:top w:val="nil"/>
              <w:bottom w:val="nil"/>
            </w:tcBorders>
            <w:noWrap/>
          </w:tcPr>
          <w:p w14:paraId="1AD16967" w14:textId="77777777" w:rsidR="00EC5ED4" w:rsidRPr="00582304" w:rsidRDefault="00EC5ED4" w:rsidP="00601134">
            <w:pPr>
              <w:spacing w:line="240" w:lineRule="auto"/>
              <w:rPr>
                <w:iCs/>
                <w:szCs w:val="24"/>
              </w:rPr>
            </w:pPr>
            <w:r>
              <w:rPr>
                <w:rFonts w:hint="eastAsia"/>
                <w:color w:val="000000"/>
              </w:rPr>
              <w:t>5.03</w:t>
            </w:r>
          </w:p>
        </w:tc>
        <w:tc>
          <w:tcPr>
            <w:tcW w:w="1089" w:type="dxa"/>
            <w:tcBorders>
              <w:top w:val="nil"/>
              <w:bottom w:val="nil"/>
            </w:tcBorders>
            <w:noWrap/>
          </w:tcPr>
          <w:p w14:paraId="6EC55A66" w14:textId="77777777" w:rsidR="00EC5ED4" w:rsidRPr="00582304" w:rsidRDefault="00EC5ED4" w:rsidP="00601134">
            <w:pPr>
              <w:spacing w:line="240" w:lineRule="auto"/>
              <w:rPr>
                <w:iCs/>
                <w:szCs w:val="24"/>
              </w:rPr>
            </w:pPr>
            <w:r>
              <w:rPr>
                <w:rFonts w:hint="eastAsia"/>
                <w:color w:val="000000"/>
              </w:rPr>
              <w:t>20.11</w:t>
            </w:r>
          </w:p>
        </w:tc>
        <w:tc>
          <w:tcPr>
            <w:tcW w:w="992" w:type="dxa"/>
            <w:tcBorders>
              <w:top w:val="nil"/>
              <w:bottom w:val="nil"/>
            </w:tcBorders>
            <w:noWrap/>
          </w:tcPr>
          <w:p w14:paraId="2429EDEC" w14:textId="77777777" w:rsidR="00EC5ED4" w:rsidRPr="00582304" w:rsidRDefault="00EC5ED4" w:rsidP="00601134">
            <w:pPr>
              <w:spacing w:line="240" w:lineRule="auto"/>
              <w:rPr>
                <w:iCs/>
                <w:szCs w:val="24"/>
              </w:rPr>
            </w:pPr>
            <w:r>
              <w:rPr>
                <w:rFonts w:hint="eastAsia"/>
                <w:color w:val="000000"/>
              </w:rPr>
              <w:t>17.09</w:t>
            </w:r>
          </w:p>
        </w:tc>
        <w:tc>
          <w:tcPr>
            <w:tcW w:w="990" w:type="dxa"/>
            <w:tcBorders>
              <w:top w:val="nil"/>
              <w:bottom w:val="nil"/>
            </w:tcBorders>
            <w:noWrap/>
          </w:tcPr>
          <w:p w14:paraId="77993BBE" w14:textId="77777777" w:rsidR="00EC5ED4" w:rsidRPr="00582304" w:rsidRDefault="00EC5ED4" w:rsidP="00601134">
            <w:pPr>
              <w:spacing w:line="240" w:lineRule="auto"/>
              <w:rPr>
                <w:iCs/>
                <w:szCs w:val="24"/>
              </w:rPr>
            </w:pPr>
            <w:r>
              <w:rPr>
                <w:rFonts w:hint="eastAsia"/>
                <w:color w:val="000000"/>
              </w:rPr>
              <w:t>20.73</w:t>
            </w:r>
          </w:p>
        </w:tc>
        <w:tc>
          <w:tcPr>
            <w:tcW w:w="1278" w:type="dxa"/>
            <w:tcBorders>
              <w:top w:val="nil"/>
              <w:bottom w:val="nil"/>
            </w:tcBorders>
          </w:tcPr>
          <w:p w14:paraId="4C95CD07" w14:textId="77777777" w:rsidR="00EC5ED4" w:rsidRPr="00582304" w:rsidRDefault="00EC5ED4" w:rsidP="00601134">
            <w:pPr>
              <w:spacing w:line="240" w:lineRule="auto"/>
              <w:rPr>
                <w:color w:val="000000"/>
                <w:szCs w:val="24"/>
              </w:rPr>
            </w:pPr>
            <w:r>
              <w:rPr>
                <w:rFonts w:hint="eastAsia"/>
                <w:color w:val="000000"/>
              </w:rPr>
              <w:t>0.92</w:t>
            </w:r>
          </w:p>
        </w:tc>
      </w:tr>
      <w:tr w:rsidR="00EC5ED4" w:rsidRPr="00582304" w14:paraId="39050391" w14:textId="77777777" w:rsidTr="00B02083">
        <w:trPr>
          <w:trHeight w:val="324"/>
        </w:trPr>
        <w:tc>
          <w:tcPr>
            <w:tcW w:w="566" w:type="dxa"/>
            <w:vMerge/>
            <w:tcBorders>
              <w:top w:val="nil"/>
              <w:bottom w:val="nil"/>
            </w:tcBorders>
          </w:tcPr>
          <w:p w14:paraId="2B688E1B" w14:textId="77777777" w:rsidR="00EC5ED4" w:rsidRPr="00582304" w:rsidRDefault="00EC5ED4" w:rsidP="00601134">
            <w:pPr>
              <w:spacing w:line="240" w:lineRule="auto"/>
              <w:rPr>
                <w:iCs/>
                <w:szCs w:val="24"/>
              </w:rPr>
            </w:pPr>
          </w:p>
        </w:tc>
        <w:tc>
          <w:tcPr>
            <w:tcW w:w="1274" w:type="dxa"/>
            <w:tcBorders>
              <w:top w:val="nil"/>
              <w:bottom w:val="nil"/>
            </w:tcBorders>
          </w:tcPr>
          <w:p w14:paraId="65205B20" w14:textId="77777777" w:rsidR="00EC5ED4" w:rsidRPr="00582304" w:rsidRDefault="00EC5ED4" w:rsidP="00601134">
            <w:pPr>
              <w:spacing w:line="240" w:lineRule="auto"/>
              <w:rPr>
                <w:iCs/>
                <w:szCs w:val="24"/>
              </w:rPr>
            </w:pPr>
            <w:r w:rsidRPr="00582304">
              <w:rPr>
                <w:color w:val="000000"/>
                <w:szCs w:val="24"/>
              </w:rPr>
              <w:t>wChao2</w:t>
            </w:r>
          </w:p>
        </w:tc>
        <w:tc>
          <w:tcPr>
            <w:tcW w:w="997" w:type="dxa"/>
            <w:vMerge/>
            <w:tcBorders>
              <w:top w:val="nil"/>
              <w:bottom w:val="nil"/>
            </w:tcBorders>
          </w:tcPr>
          <w:p w14:paraId="2554D91B" w14:textId="77777777" w:rsidR="00EC5ED4" w:rsidRPr="00582304" w:rsidRDefault="00EC5ED4" w:rsidP="00601134">
            <w:pPr>
              <w:spacing w:line="240" w:lineRule="auto"/>
              <w:rPr>
                <w:iCs/>
                <w:szCs w:val="24"/>
              </w:rPr>
            </w:pPr>
          </w:p>
        </w:tc>
        <w:tc>
          <w:tcPr>
            <w:tcW w:w="1084" w:type="dxa"/>
            <w:tcBorders>
              <w:top w:val="nil"/>
              <w:bottom w:val="nil"/>
            </w:tcBorders>
            <w:noWrap/>
          </w:tcPr>
          <w:p w14:paraId="4319ABA9" w14:textId="77777777" w:rsidR="00EC5ED4" w:rsidRPr="00582304" w:rsidRDefault="00EC5ED4" w:rsidP="00601134">
            <w:pPr>
              <w:spacing w:line="240" w:lineRule="auto"/>
              <w:rPr>
                <w:iCs/>
                <w:szCs w:val="24"/>
              </w:rPr>
            </w:pPr>
            <w:r>
              <w:rPr>
                <w:rFonts w:hint="eastAsia"/>
                <w:color w:val="000000"/>
              </w:rPr>
              <w:t>275.39</w:t>
            </w:r>
          </w:p>
        </w:tc>
        <w:tc>
          <w:tcPr>
            <w:tcW w:w="1085" w:type="dxa"/>
            <w:tcBorders>
              <w:top w:val="nil"/>
              <w:bottom w:val="nil"/>
            </w:tcBorders>
            <w:noWrap/>
          </w:tcPr>
          <w:p w14:paraId="4ADB5DD7" w14:textId="77777777" w:rsidR="00EC5ED4" w:rsidRPr="00582304" w:rsidRDefault="00EC5ED4" w:rsidP="00601134">
            <w:pPr>
              <w:spacing w:line="240" w:lineRule="auto"/>
              <w:rPr>
                <w:iCs/>
                <w:szCs w:val="24"/>
              </w:rPr>
            </w:pPr>
            <w:r>
              <w:rPr>
                <w:rFonts w:hint="eastAsia"/>
                <w:color w:val="000000"/>
              </w:rPr>
              <w:t>-24.61</w:t>
            </w:r>
          </w:p>
        </w:tc>
        <w:tc>
          <w:tcPr>
            <w:tcW w:w="1089" w:type="dxa"/>
            <w:tcBorders>
              <w:top w:val="nil"/>
              <w:bottom w:val="nil"/>
            </w:tcBorders>
            <w:noWrap/>
          </w:tcPr>
          <w:p w14:paraId="5CABED13" w14:textId="77777777" w:rsidR="00EC5ED4" w:rsidRPr="00582304" w:rsidRDefault="00EC5ED4" w:rsidP="00601134">
            <w:pPr>
              <w:spacing w:line="240" w:lineRule="auto"/>
              <w:rPr>
                <w:iCs/>
                <w:szCs w:val="24"/>
              </w:rPr>
            </w:pPr>
            <w:r>
              <w:rPr>
                <w:rFonts w:hint="eastAsia"/>
                <w:color w:val="000000"/>
              </w:rPr>
              <w:t>11.32</w:t>
            </w:r>
          </w:p>
        </w:tc>
        <w:tc>
          <w:tcPr>
            <w:tcW w:w="992" w:type="dxa"/>
            <w:tcBorders>
              <w:top w:val="nil"/>
              <w:bottom w:val="nil"/>
            </w:tcBorders>
            <w:noWrap/>
          </w:tcPr>
          <w:p w14:paraId="4AB2E84A" w14:textId="77777777" w:rsidR="00EC5ED4" w:rsidRPr="00582304" w:rsidRDefault="00EC5ED4" w:rsidP="00601134">
            <w:pPr>
              <w:spacing w:line="240" w:lineRule="auto"/>
              <w:rPr>
                <w:iCs/>
                <w:szCs w:val="24"/>
              </w:rPr>
            </w:pPr>
            <w:r>
              <w:rPr>
                <w:rFonts w:hint="eastAsia"/>
                <w:color w:val="000000"/>
              </w:rPr>
              <w:t>8.99</w:t>
            </w:r>
          </w:p>
        </w:tc>
        <w:tc>
          <w:tcPr>
            <w:tcW w:w="990" w:type="dxa"/>
            <w:tcBorders>
              <w:top w:val="nil"/>
              <w:bottom w:val="nil"/>
            </w:tcBorders>
            <w:noWrap/>
          </w:tcPr>
          <w:p w14:paraId="4C86386C" w14:textId="77777777" w:rsidR="00EC5ED4" w:rsidRPr="00582304" w:rsidRDefault="00EC5ED4" w:rsidP="00601134">
            <w:pPr>
              <w:spacing w:line="240" w:lineRule="auto"/>
              <w:rPr>
                <w:iCs/>
                <w:szCs w:val="24"/>
              </w:rPr>
            </w:pPr>
            <w:r>
              <w:rPr>
                <w:rFonts w:hint="eastAsia"/>
                <w:color w:val="000000"/>
              </w:rPr>
              <w:t>27.09</w:t>
            </w:r>
          </w:p>
        </w:tc>
        <w:tc>
          <w:tcPr>
            <w:tcW w:w="1278" w:type="dxa"/>
            <w:tcBorders>
              <w:top w:val="nil"/>
              <w:bottom w:val="nil"/>
            </w:tcBorders>
          </w:tcPr>
          <w:p w14:paraId="542F6365" w14:textId="77777777" w:rsidR="00EC5ED4" w:rsidRPr="00582304" w:rsidRDefault="00EC5ED4" w:rsidP="00601134">
            <w:pPr>
              <w:spacing w:line="240" w:lineRule="auto"/>
              <w:rPr>
                <w:color w:val="000000"/>
                <w:szCs w:val="24"/>
              </w:rPr>
            </w:pPr>
            <w:r>
              <w:rPr>
                <w:rFonts w:hint="eastAsia"/>
                <w:color w:val="000000"/>
              </w:rPr>
              <w:t>0.86</w:t>
            </w:r>
          </w:p>
        </w:tc>
      </w:tr>
      <w:tr w:rsidR="00EC5ED4" w:rsidRPr="00582304" w14:paraId="0881ACF0" w14:textId="77777777" w:rsidTr="00B02083">
        <w:trPr>
          <w:trHeight w:val="324"/>
        </w:trPr>
        <w:tc>
          <w:tcPr>
            <w:tcW w:w="566" w:type="dxa"/>
            <w:vMerge/>
            <w:tcBorders>
              <w:top w:val="nil"/>
              <w:bottom w:val="single" w:sz="4" w:space="0" w:color="auto"/>
            </w:tcBorders>
          </w:tcPr>
          <w:p w14:paraId="10669E68" w14:textId="77777777" w:rsidR="00EC5ED4" w:rsidRPr="00582304" w:rsidRDefault="00EC5ED4" w:rsidP="00601134">
            <w:pPr>
              <w:spacing w:line="240" w:lineRule="auto"/>
              <w:rPr>
                <w:iCs/>
                <w:szCs w:val="24"/>
              </w:rPr>
            </w:pPr>
          </w:p>
        </w:tc>
        <w:tc>
          <w:tcPr>
            <w:tcW w:w="1274" w:type="dxa"/>
            <w:tcBorders>
              <w:top w:val="nil"/>
              <w:bottom w:val="single" w:sz="4" w:space="0" w:color="auto"/>
            </w:tcBorders>
          </w:tcPr>
          <w:p w14:paraId="4BD7AF42" w14:textId="77777777" w:rsidR="00EC5ED4" w:rsidRPr="00582304" w:rsidRDefault="00EC5ED4" w:rsidP="00601134">
            <w:pPr>
              <w:spacing w:line="240" w:lineRule="auto"/>
              <w:rPr>
                <w:color w:val="000000"/>
                <w:szCs w:val="24"/>
              </w:rPr>
            </w:pPr>
            <w:r>
              <w:rPr>
                <w:rFonts w:hint="eastAsia"/>
                <w:color w:val="000000"/>
                <w:szCs w:val="24"/>
              </w:rPr>
              <w:t>New</w:t>
            </w:r>
          </w:p>
        </w:tc>
        <w:tc>
          <w:tcPr>
            <w:tcW w:w="997" w:type="dxa"/>
            <w:vMerge/>
            <w:tcBorders>
              <w:top w:val="nil"/>
              <w:bottom w:val="single" w:sz="4" w:space="0" w:color="auto"/>
            </w:tcBorders>
          </w:tcPr>
          <w:p w14:paraId="2C6B48A6" w14:textId="77777777" w:rsidR="00EC5ED4" w:rsidRPr="00582304" w:rsidRDefault="00EC5ED4" w:rsidP="00601134">
            <w:pPr>
              <w:spacing w:line="240" w:lineRule="auto"/>
              <w:rPr>
                <w:iCs/>
                <w:szCs w:val="24"/>
              </w:rPr>
            </w:pPr>
          </w:p>
        </w:tc>
        <w:tc>
          <w:tcPr>
            <w:tcW w:w="1084" w:type="dxa"/>
            <w:tcBorders>
              <w:top w:val="nil"/>
              <w:bottom w:val="single" w:sz="4" w:space="0" w:color="auto"/>
            </w:tcBorders>
            <w:noWrap/>
          </w:tcPr>
          <w:p w14:paraId="2ACEE1B2" w14:textId="77777777" w:rsidR="00EC5ED4" w:rsidRPr="00582304" w:rsidRDefault="00EC5ED4" w:rsidP="00601134">
            <w:pPr>
              <w:spacing w:line="240" w:lineRule="auto"/>
              <w:rPr>
                <w:color w:val="000000"/>
              </w:rPr>
            </w:pPr>
            <w:r>
              <w:rPr>
                <w:rFonts w:hint="eastAsia"/>
                <w:color w:val="000000"/>
              </w:rPr>
              <w:t>295.65</w:t>
            </w:r>
          </w:p>
        </w:tc>
        <w:tc>
          <w:tcPr>
            <w:tcW w:w="1085" w:type="dxa"/>
            <w:tcBorders>
              <w:top w:val="nil"/>
              <w:bottom w:val="single" w:sz="4" w:space="0" w:color="auto"/>
            </w:tcBorders>
            <w:noWrap/>
          </w:tcPr>
          <w:p w14:paraId="5DB537E3" w14:textId="77777777" w:rsidR="00EC5ED4" w:rsidRPr="00582304" w:rsidRDefault="00EC5ED4" w:rsidP="00601134">
            <w:pPr>
              <w:spacing w:line="240" w:lineRule="auto"/>
              <w:rPr>
                <w:color w:val="000000"/>
              </w:rPr>
            </w:pPr>
            <w:r>
              <w:rPr>
                <w:rFonts w:hint="eastAsia"/>
                <w:color w:val="000000"/>
              </w:rPr>
              <w:t>-4.35</w:t>
            </w:r>
          </w:p>
        </w:tc>
        <w:tc>
          <w:tcPr>
            <w:tcW w:w="1089" w:type="dxa"/>
            <w:tcBorders>
              <w:top w:val="nil"/>
              <w:bottom w:val="single" w:sz="4" w:space="0" w:color="auto"/>
            </w:tcBorders>
            <w:noWrap/>
          </w:tcPr>
          <w:p w14:paraId="0C2DF196" w14:textId="77777777" w:rsidR="00EC5ED4" w:rsidRPr="00582304" w:rsidRDefault="00EC5ED4" w:rsidP="00601134">
            <w:pPr>
              <w:spacing w:line="240" w:lineRule="auto"/>
              <w:rPr>
                <w:color w:val="000000"/>
              </w:rPr>
            </w:pPr>
            <w:r>
              <w:rPr>
                <w:rFonts w:hint="eastAsia"/>
                <w:color w:val="000000"/>
              </w:rPr>
              <w:t>23.25</w:t>
            </w:r>
          </w:p>
        </w:tc>
        <w:tc>
          <w:tcPr>
            <w:tcW w:w="992" w:type="dxa"/>
            <w:tcBorders>
              <w:top w:val="nil"/>
              <w:bottom w:val="single" w:sz="4" w:space="0" w:color="auto"/>
            </w:tcBorders>
            <w:noWrap/>
          </w:tcPr>
          <w:p w14:paraId="5999AD1B" w14:textId="77777777" w:rsidR="00EC5ED4" w:rsidRPr="00582304" w:rsidRDefault="00EC5ED4" w:rsidP="00601134">
            <w:pPr>
              <w:spacing w:line="240" w:lineRule="auto"/>
              <w:rPr>
                <w:color w:val="000000"/>
              </w:rPr>
            </w:pPr>
            <w:r>
              <w:rPr>
                <w:rFonts w:hint="eastAsia"/>
                <w:color w:val="000000"/>
              </w:rPr>
              <w:t>19.35</w:t>
            </w:r>
          </w:p>
        </w:tc>
        <w:tc>
          <w:tcPr>
            <w:tcW w:w="990" w:type="dxa"/>
            <w:tcBorders>
              <w:top w:val="nil"/>
              <w:bottom w:val="single" w:sz="4" w:space="0" w:color="auto"/>
            </w:tcBorders>
            <w:noWrap/>
          </w:tcPr>
          <w:p w14:paraId="7792C5B0" w14:textId="77777777" w:rsidR="00EC5ED4" w:rsidRPr="00582304" w:rsidRDefault="00EC5ED4" w:rsidP="00601134">
            <w:pPr>
              <w:spacing w:line="240" w:lineRule="auto"/>
              <w:rPr>
                <w:color w:val="000000"/>
              </w:rPr>
            </w:pPr>
            <w:r>
              <w:rPr>
                <w:rFonts w:hint="eastAsia"/>
                <w:color w:val="000000"/>
              </w:rPr>
              <w:t>23.65</w:t>
            </w:r>
          </w:p>
        </w:tc>
        <w:tc>
          <w:tcPr>
            <w:tcW w:w="1278" w:type="dxa"/>
            <w:tcBorders>
              <w:top w:val="nil"/>
              <w:bottom w:val="single" w:sz="4" w:space="0" w:color="auto"/>
            </w:tcBorders>
          </w:tcPr>
          <w:p w14:paraId="54B6EBD2" w14:textId="77777777" w:rsidR="00EC5ED4" w:rsidRPr="00582304" w:rsidRDefault="00EC5ED4" w:rsidP="00601134">
            <w:pPr>
              <w:spacing w:line="240" w:lineRule="auto"/>
              <w:rPr>
                <w:color w:val="000000"/>
              </w:rPr>
            </w:pPr>
            <w:r>
              <w:rPr>
                <w:rFonts w:hint="eastAsia"/>
                <w:color w:val="000000"/>
              </w:rPr>
              <w:t>0.86</w:t>
            </w:r>
          </w:p>
        </w:tc>
      </w:tr>
      <w:tr w:rsidR="00EC5ED4" w:rsidRPr="00582304" w14:paraId="6A78391A" w14:textId="77777777" w:rsidTr="00B02083">
        <w:trPr>
          <w:trHeight w:val="324"/>
        </w:trPr>
        <w:tc>
          <w:tcPr>
            <w:tcW w:w="566" w:type="dxa"/>
            <w:vMerge w:val="restart"/>
            <w:tcBorders>
              <w:top w:val="single" w:sz="4" w:space="0" w:color="auto"/>
              <w:bottom w:val="nil"/>
            </w:tcBorders>
            <w:noWrap/>
          </w:tcPr>
          <w:p w14:paraId="71D417E6" w14:textId="77777777" w:rsidR="00EC5ED4" w:rsidRPr="00582304" w:rsidRDefault="00EC5ED4" w:rsidP="00601134">
            <w:pPr>
              <w:spacing w:line="240" w:lineRule="auto"/>
              <w:rPr>
                <w:iCs/>
                <w:szCs w:val="24"/>
              </w:rPr>
            </w:pPr>
            <w:r w:rsidRPr="00582304">
              <w:rPr>
                <w:rFonts w:hint="eastAsia"/>
                <w:iCs/>
                <w:szCs w:val="24"/>
              </w:rPr>
              <w:t>0</w:t>
            </w:r>
            <w:r w:rsidRPr="00582304">
              <w:rPr>
                <w:iCs/>
                <w:szCs w:val="24"/>
              </w:rPr>
              <w:t>.5</w:t>
            </w:r>
          </w:p>
        </w:tc>
        <w:tc>
          <w:tcPr>
            <w:tcW w:w="1274" w:type="dxa"/>
            <w:tcBorders>
              <w:top w:val="single" w:sz="4" w:space="0" w:color="auto"/>
              <w:bottom w:val="nil"/>
            </w:tcBorders>
          </w:tcPr>
          <w:p w14:paraId="70A5D2E7" w14:textId="77777777" w:rsidR="00EC5ED4" w:rsidRPr="00582304" w:rsidRDefault="00EC5ED4" w:rsidP="00601134">
            <w:pPr>
              <w:spacing w:line="240" w:lineRule="auto"/>
              <w:rPr>
                <w:color w:val="000000"/>
                <w:szCs w:val="24"/>
              </w:rPr>
            </w:pPr>
            <w:r w:rsidRPr="00582304">
              <w:rPr>
                <w:rFonts w:hint="eastAsia"/>
                <w:color w:val="000000"/>
                <w:szCs w:val="24"/>
              </w:rPr>
              <w:t>w</w:t>
            </w:r>
            <w:r>
              <w:rPr>
                <w:rFonts w:hint="eastAsia"/>
                <w:color w:val="000000"/>
                <w:szCs w:val="24"/>
              </w:rPr>
              <w:t>New</w:t>
            </w:r>
            <w:r w:rsidRPr="00582304">
              <w:rPr>
                <w:rFonts w:hint="eastAsia"/>
                <w:color w:val="000000"/>
                <w:szCs w:val="24"/>
              </w:rPr>
              <w:t>1</w:t>
            </w:r>
          </w:p>
        </w:tc>
        <w:tc>
          <w:tcPr>
            <w:tcW w:w="997" w:type="dxa"/>
            <w:vMerge w:val="restart"/>
            <w:tcBorders>
              <w:top w:val="single" w:sz="4" w:space="0" w:color="auto"/>
              <w:bottom w:val="nil"/>
            </w:tcBorders>
            <w:noWrap/>
          </w:tcPr>
          <w:p w14:paraId="2498EDF7" w14:textId="77777777" w:rsidR="00EC5ED4" w:rsidRPr="00582304" w:rsidRDefault="00EC5ED4" w:rsidP="00601134">
            <w:pPr>
              <w:spacing w:line="240" w:lineRule="auto"/>
              <w:rPr>
                <w:iCs/>
                <w:szCs w:val="24"/>
              </w:rPr>
            </w:pPr>
            <w:r>
              <w:rPr>
                <w:rFonts w:hint="eastAsia"/>
                <w:color w:val="000000"/>
              </w:rPr>
              <w:t>272.32</w:t>
            </w:r>
          </w:p>
        </w:tc>
        <w:tc>
          <w:tcPr>
            <w:tcW w:w="1084" w:type="dxa"/>
            <w:tcBorders>
              <w:top w:val="single" w:sz="4" w:space="0" w:color="auto"/>
              <w:bottom w:val="nil"/>
            </w:tcBorders>
            <w:noWrap/>
          </w:tcPr>
          <w:p w14:paraId="19EDF4EC" w14:textId="77777777" w:rsidR="00EC5ED4" w:rsidRPr="00582304" w:rsidRDefault="00EC5ED4" w:rsidP="00601134">
            <w:pPr>
              <w:spacing w:line="240" w:lineRule="auto"/>
              <w:rPr>
                <w:iCs/>
                <w:szCs w:val="24"/>
              </w:rPr>
            </w:pPr>
            <w:r>
              <w:rPr>
                <w:rFonts w:hint="eastAsia"/>
                <w:color w:val="000000"/>
              </w:rPr>
              <w:t>298.08</w:t>
            </w:r>
          </w:p>
        </w:tc>
        <w:tc>
          <w:tcPr>
            <w:tcW w:w="1085" w:type="dxa"/>
            <w:tcBorders>
              <w:top w:val="single" w:sz="4" w:space="0" w:color="auto"/>
              <w:bottom w:val="nil"/>
            </w:tcBorders>
            <w:noWrap/>
          </w:tcPr>
          <w:p w14:paraId="58D9D38E" w14:textId="77777777" w:rsidR="00EC5ED4" w:rsidRPr="00582304" w:rsidRDefault="00EC5ED4" w:rsidP="00601134">
            <w:pPr>
              <w:spacing w:line="240" w:lineRule="auto"/>
              <w:rPr>
                <w:iCs/>
                <w:szCs w:val="24"/>
              </w:rPr>
            </w:pPr>
            <w:r>
              <w:rPr>
                <w:rFonts w:hint="eastAsia"/>
                <w:color w:val="000000"/>
              </w:rPr>
              <w:t>-1.92</w:t>
            </w:r>
          </w:p>
        </w:tc>
        <w:tc>
          <w:tcPr>
            <w:tcW w:w="1089" w:type="dxa"/>
            <w:tcBorders>
              <w:top w:val="single" w:sz="4" w:space="0" w:color="auto"/>
              <w:bottom w:val="nil"/>
            </w:tcBorders>
            <w:noWrap/>
          </w:tcPr>
          <w:p w14:paraId="3795D5EA" w14:textId="77777777" w:rsidR="00EC5ED4" w:rsidRPr="00582304" w:rsidRDefault="00EC5ED4" w:rsidP="00601134">
            <w:pPr>
              <w:spacing w:line="240" w:lineRule="auto"/>
              <w:rPr>
                <w:iCs/>
                <w:szCs w:val="24"/>
              </w:rPr>
            </w:pPr>
            <w:r>
              <w:rPr>
                <w:rFonts w:hint="eastAsia"/>
                <w:color w:val="000000"/>
              </w:rPr>
              <w:t>7.63</w:t>
            </w:r>
          </w:p>
        </w:tc>
        <w:tc>
          <w:tcPr>
            <w:tcW w:w="992" w:type="dxa"/>
            <w:tcBorders>
              <w:top w:val="single" w:sz="4" w:space="0" w:color="auto"/>
              <w:bottom w:val="nil"/>
            </w:tcBorders>
            <w:noWrap/>
          </w:tcPr>
          <w:p w14:paraId="0A3C37FF" w14:textId="77777777" w:rsidR="00EC5ED4" w:rsidRPr="00582304" w:rsidRDefault="00EC5ED4" w:rsidP="00601134">
            <w:pPr>
              <w:spacing w:line="240" w:lineRule="auto"/>
              <w:rPr>
                <w:iCs/>
                <w:szCs w:val="24"/>
              </w:rPr>
            </w:pPr>
            <w:r>
              <w:rPr>
                <w:rFonts w:hint="eastAsia"/>
                <w:color w:val="000000"/>
              </w:rPr>
              <w:t>7.05</w:t>
            </w:r>
          </w:p>
        </w:tc>
        <w:tc>
          <w:tcPr>
            <w:tcW w:w="990" w:type="dxa"/>
            <w:tcBorders>
              <w:top w:val="single" w:sz="4" w:space="0" w:color="auto"/>
              <w:bottom w:val="nil"/>
            </w:tcBorders>
            <w:noWrap/>
          </w:tcPr>
          <w:p w14:paraId="433CD7C6" w14:textId="77777777" w:rsidR="00EC5ED4" w:rsidRPr="00582304" w:rsidRDefault="00EC5ED4" w:rsidP="00601134">
            <w:pPr>
              <w:spacing w:line="240" w:lineRule="auto"/>
              <w:rPr>
                <w:iCs/>
                <w:szCs w:val="24"/>
              </w:rPr>
            </w:pPr>
            <w:r>
              <w:rPr>
                <w:rFonts w:hint="eastAsia"/>
                <w:color w:val="000000"/>
              </w:rPr>
              <w:t>7.86</w:t>
            </w:r>
          </w:p>
        </w:tc>
        <w:tc>
          <w:tcPr>
            <w:tcW w:w="1278" w:type="dxa"/>
            <w:tcBorders>
              <w:top w:val="single" w:sz="4" w:space="0" w:color="auto"/>
              <w:bottom w:val="nil"/>
            </w:tcBorders>
          </w:tcPr>
          <w:p w14:paraId="102EB23B" w14:textId="77777777" w:rsidR="00EC5ED4" w:rsidRPr="00582304" w:rsidRDefault="00EC5ED4" w:rsidP="00601134">
            <w:pPr>
              <w:spacing w:line="240" w:lineRule="auto"/>
              <w:rPr>
                <w:color w:val="000000"/>
                <w:szCs w:val="24"/>
              </w:rPr>
            </w:pPr>
            <w:r>
              <w:rPr>
                <w:rFonts w:hint="eastAsia"/>
                <w:color w:val="000000"/>
              </w:rPr>
              <w:t>0.93</w:t>
            </w:r>
          </w:p>
        </w:tc>
      </w:tr>
      <w:tr w:rsidR="00EC5ED4" w:rsidRPr="00582304" w14:paraId="2EBDA1C0" w14:textId="77777777" w:rsidTr="00B02083">
        <w:trPr>
          <w:trHeight w:val="324"/>
        </w:trPr>
        <w:tc>
          <w:tcPr>
            <w:tcW w:w="566" w:type="dxa"/>
            <w:vMerge/>
            <w:tcBorders>
              <w:top w:val="nil"/>
              <w:bottom w:val="nil"/>
            </w:tcBorders>
          </w:tcPr>
          <w:p w14:paraId="21339914" w14:textId="77777777" w:rsidR="00EC5ED4" w:rsidRPr="00582304" w:rsidRDefault="00EC5ED4" w:rsidP="00601134">
            <w:pPr>
              <w:spacing w:line="240" w:lineRule="auto"/>
              <w:rPr>
                <w:iCs/>
                <w:szCs w:val="24"/>
              </w:rPr>
            </w:pPr>
          </w:p>
        </w:tc>
        <w:tc>
          <w:tcPr>
            <w:tcW w:w="1274" w:type="dxa"/>
            <w:tcBorders>
              <w:top w:val="nil"/>
              <w:bottom w:val="nil"/>
            </w:tcBorders>
          </w:tcPr>
          <w:p w14:paraId="538446B1" w14:textId="77777777" w:rsidR="00EC5ED4" w:rsidRPr="00582304" w:rsidRDefault="00EC5ED4" w:rsidP="00601134">
            <w:pPr>
              <w:spacing w:line="240" w:lineRule="auto"/>
              <w:rPr>
                <w:iCs/>
                <w:szCs w:val="24"/>
              </w:rPr>
            </w:pPr>
            <w:r w:rsidRPr="00582304">
              <w:rPr>
                <w:color w:val="000000"/>
                <w:szCs w:val="24"/>
              </w:rPr>
              <w:t>w</w:t>
            </w:r>
            <w:r>
              <w:rPr>
                <w:rFonts w:hint="eastAsia"/>
                <w:color w:val="000000"/>
                <w:szCs w:val="24"/>
              </w:rPr>
              <w:t>New</w:t>
            </w:r>
            <w:r w:rsidRPr="00582304">
              <w:rPr>
                <w:color w:val="000000"/>
                <w:szCs w:val="24"/>
              </w:rPr>
              <w:t>2</w:t>
            </w:r>
          </w:p>
        </w:tc>
        <w:tc>
          <w:tcPr>
            <w:tcW w:w="997" w:type="dxa"/>
            <w:vMerge/>
            <w:tcBorders>
              <w:top w:val="nil"/>
              <w:bottom w:val="nil"/>
            </w:tcBorders>
          </w:tcPr>
          <w:p w14:paraId="1498D782" w14:textId="77777777" w:rsidR="00EC5ED4" w:rsidRPr="00582304" w:rsidRDefault="00EC5ED4" w:rsidP="00601134">
            <w:pPr>
              <w:spacing w:line="240" w:lineRule="auto"/>
              <w:rPr>
                <w:iCs/>
                <w:szCs w:val="24"/>
              </w:rPr>
            </w:pPr>
          </w:p>
        </w:tc>
        <w:tc>
          <w:tcPr>
            <w:tcW w:w="1084" w:type="dxa"/>
            <w:tcBorders>
              <w:top w:val="nil"/>
              <w:bottom w:val="nil"/>
            </w:tcBorders>
            <w:noWrap/>
          </w:tcPr>
          <w:p w14:paraId="46905C96" w14:textId="77777777" w:rsidR="00EC5ED4" w:rsidRPr="00582304" w:rsidRDefault="00EC5ED4" w:rsidP="00601134">
            <w:pPr>
              <w:spacing w:line="240" w:lineRule="auto"/>
              <w:rPr>
                <w:iCs/>
                <w:szCs w:val="24"/>
              </w:rPr>
            </w:pPr>
            <w:r>
              <w:rPr>
                <w:rFonts w:hint="eastAsia"/>
                <w:color w:val="000000"/>
              </w:rPr>
              <w:t>298.96</w:t>
            </w:r>
          </w:p>
        </w:tc>
        <w:tc>
          <w:tcPr>
            <w:tcW w:w="1085" w:type="dxa"/>
            <w:tcBorders>
              <w:top w:val="nil"/>
              <w:bottom w:val="nil"/>
            </w:tcBorders>
            <w:noWrap/>
          </w:tcPr>
          <w:p w14:paraId="2B3CAF79" w14:textId="77777777" w:rsidR="00EC5ED4" w:rsidRPr="00582304" w:rsidRDefault="00EC5ED4" w:rsidP="00601134">
            <w:pPr>
              <w:spacing w:line="240" w:lineRule="auto"/>
              <w:rPr>
                <w:iCs/>
                <w:szCs w:val="24"/>
              </w:rPr>
            </w:pPr>
            <w:r>
              <w:rPr>
                <w:rFonts w:hint="eastAsia"/>
                <w:color w:val="000000"/>
              </w:rPr>
              <w:t>-1.04</w:t>
            </w:r>
          </w:p>
        </w:tc>
        <w:tc>
          <w:tcPr>
            <w:tcW w:w="1089" w:type="dxa"/>
            <w:tcBorders>
              <w:top w:val="nil"/>
              <w:bottom w:val="nil"/>
            </w:tcBorders>
            <w:noWrap/>
          </w:tcPr>
          <w:p w14:paraId="52248BA6" w14:textId="77777777" w:rsidR="00EC5ED4" w:rsidRPr="00582304" w:rsidRDefault="00EC5ED4" w:rsidP="00601134">
            <w:pPr>
              <w:spacing w:line="240" w:lineRule="auto"/>
              <w:rPr>
                <w:iCs/>
                <w:szCs w:val="24"/>
              </w:rPr>
            </w:pPr>
            <w:r>
              <w:rPr>
                <w:rFonts w:hint="eastAsia"/>
                <w:color w:val="000000"/>
              </w:rPr>
              <w:t>8.02</w:t>
            </w:r>
          </w:p>
        </w:tc>
        <w:tc>
          <w:tcPr>
            <w:tcW w:w="992" w:type="dxa"/>
            <w:tcBorders>
              <w:top w:val="nil"/>
              <w:bottom w:val="nil"/>
            </w:tcBorders>
            <w:noWrap/>
          </w:tcPr>
          <w:p w14:paraId="5F0E3F36" w14:textId="77777777" w:rsidR="00EC5ED4" w:rsidRPr="00582304" w:rsidRDefault="00EC5ED4" w:rsidP="00601134">
            <w:pPr>
              <w:spacing w:line="240" w:lineRule="auto"/>
              <w:rPr>
                <w:iCs/>
                <w:szCs w:val="24"/>
              </w:rPr>
            </w:pPr>
            <w:r>
              <w:rPr>
                <w:rFonts w:hint="eastAsia"/>
                <w:color w:val="000000"/>
              </w:rPr>
              <w:t>7.79</w:t>
            </w:r>
          </w:p>
        </w:tc>
        <w:tc>
          <w:tcPr>
            <w:tcW w:w="990" w:type="dxa"/>
            <w:tcBorders>
              <w:top w:val="nil"/>
              <w:bottom w:val="nil"/>
            </w:tcBorders>
            <w:noWrap/>
          </w:tcPr>
          <w:p w14:paraId="409BE7A3" w14:textId="77777777" w:rsidR="00EC5ED4" w:rsidRPr="00582304" w:rsidRDefault="00EC5ED4" w:rsidP="00601134">
            <w:pPr>
              <w:spacing w:line="240" w:lineRule="auto"/>
              <w:rPr>
                <w:iCs/>
                <w:szCs w:val="24"/>
              </w:rPr>
            </w:pPr>
            <w:r>
              <w:rPr>
                <w:rFonts w:hint="eastAsia"/>
                <w:color w:val="000000"/>
              </w:rPr>
              <w:t>8.09</w:t>
            </w:r>
          </w:p>
        </w:tc>
        <w:tc>
          <w:tcPr>
            <w:tcW w:w="1278" w:type="dxa"/>
            <w:tcBorders>
              <w:top w:val="nil"/>
              <w:bottom w:val="nil"/>
            </w:tcBorders>
          </w:tcPr>
          <w:p w14:paraId="38123D12" w14:textId="77777777" w:rsidR="00EC5ED4" w:rsidRPr="00582304" w:rsidRDefault="00EC5ED4" w:rsidP="00601134">
            <w:pPr>
              <w:spacing w:line="240" w:lineRule="auto"/>
              <w:rPr>
                <w:color w:val="000000"/>
                <w:szCs w:val="24"/>
              </w:rPr>
            </w:pPr>
            <w:r>
              <w:rPr>
                <w:rFonts w:hint="eastAsia"/>
                <w:color w:val="000000"/>
              </w:rPr>
              <w:t>0.95</w:t>
            </w:r>
          </w:p>
        </w:tc>
      </w:tr>
      <w:tr w:rsidR="00EC5ED4" w:rsidRPr="00582304" w14:paraId="7BD22B51" w14:textId="77777777" w:rsidTr="00B02083">
        <w:trPr>
          <w:trHeight w:val="324"/>
        </w:trPr>
        <w:tc>
          <w:tcPr>
            <w:tcW w:w="566" w:type="dxa"/>
            <w:vMerge/>
            <w:tcBorders>
              <w:top w:val="nil"/>
              <w:bottom w:val="nil"/>
            </w:tcBorders>
          </w:tcPr>
          <w:p w14:paraId="3BF2FDCB" w14:textId="77777777" w:rsidR="00EC5ED4" w:rsidRPr="00582304" w:rsidRDefault="00EC5ED4" w:rsidP="00601134">
            <w:pPr>
              <w:spacing w:line="240" w:lineRule="auto"/>
              <w:rPr>
                <w:iCs/>
                <w:szCs w:val="24"/>
              </w:rPr>
            </w:pPr>
          </w:p>
        </w:tc>
        <w:tc>
          <w:tcPr>
            <w:tcW w:w="1274" w:type="dxa"/>
            <w:tcBorders>
              <w:top w:val="nil"/>
              <w:bottom w:val="nil"/>
            </w:tcBorders>
          </w:tcPr>
          <w:p w14:paraId="73FF33AD" w14:textId="77777777" w:rsidR="00EC5ED4" w:rsidRPr="00582304" w:rsidRDefault="00EC5ED4" w:rsidP="00601134">
            <w:pPr>
              <w:spacing w:line="240" w:lineRule="auto"/>
              <w:rPr>
                <w:iCs/>
                <w:szCs w:val="24"/>
              </w:rPr>
            </w:pPr>
            <w:r w:rsidRPr="00582304">
              <w:rPr>
                <w:color w:val="000000"/>
                <w:szCs w:val="24"/>
              </w:rPr>
              <w:t>wChao2</w:t>
            </w:r>
          </w:p>
        </w:tc>
        <w:tc>
          <w:tcPr>
            <w:tcW w:w="997" w:type="dxa"/>
            <w:vMerge/>
            <w:tcBorders>
              <w:top w:val="nil"/>
              <w:bottom w:val="nil"/>
            </w:tcBorders>
          </w:tcPr>
          <w:p w14:paraId="206E795F" w14:textId="77777777" w:rsidR="00EC5ED4" w:rsidRPr="00582304" w:rsidRDefault="00EC5ED4" w:rsidP="00601134">
            <w:pPr>
              <w:spacing w:line="240" w:lineRule="auto"/>
              <w:rPr>
                <w:iCs/>
                <w:szCs w:val="24"/>
              </w:rPr>
            </w:pPr>
          </w:p>
        </w:tc>
        <w:tc>
          <w:tcPr>
            <w:tcW w:w="1084" w:type="dxa"/>
            <w:tcBorders>
              <w:top w:val="nil"/>
              <w:bottom w:val="nil"/>
            </w:tcBorders>
            <w:noWrap/>
          </w:tcPr>
          <w:p w14:paraId="4932FF5D" w14:textId="77777777" w:rsidR="00EC5ED4" w:rsidRPr="00582304" w:rsidRDefault="00EC5ED4" w:rsidP="00601134">
            <w:pPr>
              <w:spacing w:line="240" w:lineRule="auto"/>
              <w:rPr>
                <w:iCs/>
                <w:szCs w:val="24"/>
              </w:rPr>
            </w:pPr>
            <w:r>
              <w:rPr>
                <w:rFonts w:hint="eastAsia"/>
                <w:color w:val="000000"/>
              </w:rPr>
              <w:t>290.34</w:t>
            </w:r>
          </w:p>
        </w:tc>
        <w:tc>
          <w:tcPr>
            <w:tcW w:w="1085" w:type="dxa"/>
            <w:tcBorders>
              <w:top w:val="nil"/>
              <w:bottom w:val="nil"/>
            </w:tcBorders>
            <w:noWrap/>
          </w:tcPr>
          <w:p w14:paraId="447B620F" w14:textId="77777777" w:rsidR="00EC5ED4" w:rsidRPr="00582304" w:rsidRDefault="00EC5ED4" w:rsidP="00601134">
            <w:pPr>
              <w:spacing w:line="240" w:lineRule="auto"/>
              <w:rPr>
                <w:iCs/>
                <w:szCs w:val="24"/>
              </w:rPr>
            </w:pPr>
            <w:r>
              <w:rPr>
                <w:rFonts w:hint="eastAsia"/>
                <w:color w:val="000000"/>
              </w:rPr>
              <w:t>-9.66</w:t>
            </w:r>
          </w:p>
        </w:tc>
        <w:tc>
          <w:tcPr>
            <w:tcW w:w="1089" w:type="dxa"/>
            <w:tcBorders>
              <w:top w:val="nil"/>
              <w:bottom w:val="nil"/>
            </w:tcBorders>
            <w:noWrap/>
          </w:tcPr>
          <w:p w14:paraId="4C6DBA08" w14:textId="77777777" w:rsidR="00EC5ED4" w:rsidRPr="00582304" w:rsidRDefault="00EC5ED4" w:rsidP="00601134">
            <w:pPr>
              <w:spacing w:line="240" w:lineRule="auto"/>
              <w:rPr>
                <w:iCs/>
                <w:szCs w:val="24"/>
              </w:rPr>
            </w:pPr>
            <w:r>
              <w:rPr>
                <w:rFonts w:hint="eastAsia"/>
                <w:color w:val="000000"/>
              </w:rPr>
              <w:t>6.92</w:t>
            </w:r>
          </w:p>
        </w:tc>
        <w:tc>
          <w:tcPr>
            <w:tcW w:w="992" w:type="dxa"/>
            <w:tcBorders>
              <w:top w:val="nil"/>
              <w:bottom w:val="nil"/>
            </w:tcBorders>
            <w:noWrap/>
          </w:tcPr>
          <w:p w14:paraId="2886A3EB" w14:textId="77777777" w:rsidR="00EC5ED4" w:rsidRPr="00582304" w:rsidRDefault="00EC5ED4" w:rsidP="00601134">
            <w:pPr>
              <w:spacing w:line="240" w:lineRule="auto"/>
              <w:rPr>
                <w:iCs/>
                <w:szCs w:val="24"/>
              </w:rPr>
            </w:pPr>
            <w:r>
              <w:rPr>
                <w:rFonts w:hint="eastAsia"/>
                <w:color w:val="000000"/>
              </w:rPr>
              <w:t>6.29</w:t>
            </w:r>
          </w:p>
        </w:tc>
        <w:tc>
          <w:tcPr>
            <w:tcW w:w="990" w:type="dxa"/>
            <w:tcBorders>
              <w:top w:val="nil"/>
              <w:bottom w:val="nil"/>
            </w:tcBorders>
            <w:noWrap/>
          </w:tcPr>
          <w:p w14:paraId="504B2E22" w14:textId="77777777" w:rsidR="00EC5ED4" w:rsidRPr="00582304" w:rsidRDefault="00EC5ED4" w:rsidP="00601134">
            <w:pPr>
              <w:spacing w:line="240" w:lineRule="auto"/>
              <w:rPr>
                <w:iCs/>
                <w:szCs w:val="24"/>
              </w:rPr>
            </w:pPr>
            <w:r>
              <w:rPr>
                <w:rFonts w:hint="eastAsia"/>
                <w:color w:val="000000"/>
              </w:rPr>
              <w:t>11.88</w:t>
            </w:r>
          </w:p>
        </w:tc>
        <w:tc>
          <w:tcPr>
            <w:tcW w:w="1278" w:type="dxa"/>
            <w:tcBorders>
              <w:top w:val="nil"/>
              <w:bottom w:val="nil"/>
            </w:tcBorders>
          </w:tcPr>
          <w:p w14:paraId="6F35BE4B" w14:textId="77777777" w:rsidR="00EC5ED4" w:rsidRPr="00582304" w:rsidRDefault="00EC5ED4" w:rsidP="00601134">
            <w:pPr>
              <w:spacing w:line="240" w:lineRule="auto"/>
              <w:rPr>
                <w:color w:val="000000"/>
                <w:szCs w:val="24"/>
              </w:rPr>
            </w:pPr>
            <w:r>
              <w:rPr>
                <w:rFonts w:hint="eastAsia"/>
                <w:color w:val="000000"/>
              </w:rPr>
              <w:t>0.89</w:t>
            </w:r>
          </w:p>
        </w:tc>
      </w:tr>
      <w:tr w:rsidR="00EC5ED4" w:rsidRPr="00582304" w14:paraId="6E1E2C80" w14:textId="77777777" w:rsidTr="00B02083">
        <w:trPr>
          <w:trHeight w:val="324"/>
        </w:trPr>
        <w:tc>
          <w:tcPr>
            <w:tcW w:w="566" w:type="dxa"/>
            <w:vMerge/>
            <w:tcBorders>
              <w:top w:val="nil"/>
              <w:bottom w:val="single" w:sz="4" w:space="0" w:color="auto"/>
            </w:tcBorders>
          </w:tcPr>
          <w:p w14:paraId="48D4CE2B" w14:textId="77777777" w:rsidR="00EC5ED4" w:rsidRPr="00582304" w:rsidRDefault="00EC5ED4" w:rsidP="00601134">
            <w:pPr>
              <w:spacing w:line="240" w:lineRule="auto"/>
              <w:rPr>
                <w:iCs/>
                <w:szCs w:val="24"/>
              </w:rPr>
            </w:pPr>
          </w:p>
        </w:tc>
        <w:tc>
          <w:tcPr>
            <w:tcW w:w="1274" w:type="dxa"/>
            <w:tcBorders>
              <w:top w:val="nil"/>
              <w:bottom w:val="single" w:sz="4" w:space="0" w:color="auto"/>
            </w:tcBorders>
          </w:tcPr>
          <w:p w14:paraId="26F61852" w14:textId="77777777" w:rsidR="00EC5ED4" w:rsidRPr="00582304" w:rsidRDefault="00EC5ED4" w:rsidP="00601134">
            <w:pPr>
              <w:spacing w:line="240" w:lineRule="auto"/>
              <w:rPr>
                <w:color w:val="000000"/>
                <w:szCs w:val="24"/>
              </w:rPr>
            </w:pPr>
            <w:r>
              <w:rPr>
                <w:rFonts w:hint="eastAsia"/>
                <w:color w:val="000000"/>
                <w:szCs w:val="24"/>
              </w:rPr>
              <w:t>New</w:t>
            </w:r>
          </w:p>
        </w:tc>
        <w:tc>
          <w:tcPr>
            <w:tcW w:w="997" w:type="dxa"/>
            <w:vMerge/>
            <w:tcBorders>
              <w:top w:val="nil"/>
              <w:bottom w:val="single" w:sz="4" w:space="0" w:color="auto"/>
            </w:tcBorders>
          </w:tcPr>
          <w:p w14:paraId="4A0FCD51" w14:textId="77777777" w:rsidR="00EC5ED4" w:rsidRPr="00582304" w:rsidRDefault="00EC5ED4" w:rsidP="00601134">
            <w:pPr>
              <w:spacing w:line="240" w:lineRule="auto"/>
              <w:rPr>
                <w:iCs/>
                <w:szCs w:val="24"/>
              </w:rPr>
            </w:pPr>
          </w:p>
        </w:tc>
        <w:tc>
          <w:tcPr>
            <w:tcW w:w="1084" w:type="dxa"/>
            <w:tcBorders>
              <w:top w:val="nil"/>
              <w:bottom w:val="single" w:sz="4" w:space="0" w:color="auto"/>
            </w:tcBorders>
            <w:noWrap/>
          </w:tcPr>
          <w:p w14:paraId="5B4479DC" w14:textId="77777777" w:rsidR="00EC5ED4" w:rsidRPr="00582304" w:rsidRDefault="00EC5ED4" w:rsidP="00601134">
            <w:pPr>
              <w:spacing w:line="240" w:lineRule="auto"/>
              <w:rPr>
                <w:color w:val="000000"/>
              </w:rPr>
            </w:pPr>
            <w:r>
              <w:rPr>
                <w:rFonts w:hint="eastAsia"/>
                <w:color w:val="000000"/>
              </w:rPr>
              <w:t>314.46</w:t>
            </w:r>
          </w:p>
        </w:tc>
        <w:tc>
          <w:tcPr>
            <w:tcW w:w="1085" w:type="dxa"/>
            <w:tcBorders>
              <w:top w:val="nil"/>
              <w:bottom w:val="single" w:sz="4" w:space="0" w:color="auto"/>
            </w:tcBorders>
            <w:noWrap/>
          </w:tcPr>
          <w:p w14:paraId="6D03DA2A" w14:textId="77777777" w:rsidR="00EC5ED4" w:rsidRPr="00582304" w:rsidRDefault="00EC5ED4" w:rsidP="00601134">
            <w:pPr>
              <w:spacing w:line="240" w:lineRule="auto"/>
              <w:rPr>
                <w:color w:val="000000"/>
              </w:rPr>
            </w:pPr>
            <w:r>
              <w:rPr>
                <w:rFonts w:hint="eastAsia"/>
                <w:color w:val="000000"/>
              </w:rPr>
              <w:t>14.46</w:t>
            </w:r>
          </w:p>
        </w:tc>
        <w:tc>
          <w:tcPr>
            <w:tcW w:w="1089" w:type="dxa"/>
            <w:tcBorders>
              <w:top w:val="nil"/>
              <w:bottom w:val="single" w:sz="4" w:space="0" w:color="auto"/>
            </w:tcBorders>
            <w:noWrap/>
          </w:tcPr>
          <w:p w14:paraId="47D57704" w14:textId="77777777" w:rsidR="00EC5ED4" w:rsidRPr="00582304" w:rsidRDefault="00EC5ED4" w:rsidP="00601134">
            <w:pPr>
              <w:spacing w:line="240" w:lineRule="auto"/>
              <w:rPr>
                <w:color w:val="000000"/>
              </w:rPr>
            </w:pPr>
            <w:r>
              <w:rPr>
                <w:rFonts w:hint="eastAsia"/>
                <w:color w:val="000000"/>
              </w:rPr>
              <w:t>17.74</w:t>
            </w:r>
          </w:p>
        </w:tc>
        <w:tc>
          <w:tcPr>
            <w:tcW w:w="992" w:type="dxa"/>
            <w:tcBorders>
              <w:top w:val="nil"/>
              <w:bottom w:val="single" w:sz="4" w:space="0" w:color="auto"/>
            </w:tcBorders>
            <w:noWrap/>
          </w:tcPr>
          <w:p w14:paraId="6343B4BC" w14:textId="77777777" w:rsidR="00EC5ED4" w:rsidRPr="00582304" w:rsidRDefault="00EC5ED4" w:rsidP="00601134">
            <w:pPr>
              <w:spacing w:line="240" w:lineRule="auto"/>
              <w:rPr>
                <w:color w:val="000000"/>
              </w:rPr>
            </w:pPr>
            <w:r>
              <w:rPr>
                <w:rFonts w:hint="eastAsia"/>
                <w:color w:val="000000"/>
              </w:rPr>
              <w:t>17.83</w:t>
            </w:r>
          </w:p>
        </w:tc>
        <w:tc>
          <w:tcPr>
            <w:tcW w:w="990" w:type="dxa"/>
            <w:tcBorders>
              <w:top w:val="nil"/>
              <w:bottom w:val="single" w:sz="4" w:space="0" w:color="auto"/>
            </w:tcBorders>
            <w:noWrap/>
          </w:tcPr>
          <w:p w14:paraId="377979CC" w14:textId="77777777" w:rsidR="00EC5ED4" w:rsidRPr="00582304" w:rsidRDefault="00EC5ED4" w:rsidP="00601134">
            <w:pPr>
              <w:spacing w:line="240" w:lineRule="auto"/>
              <w:rPr>
                <w:color w:val="000000"/>
              </w:rPr>
            </w:pPr>
            <w:r>
              <w:rPr>
                <w:rFonts w:hint="eastAsia"/>
                <w:color w:val="000000"/>
              </w:rPr>
              <w:t>22.88</w:t>
            </w:r>
          </w:p>
        </w:tc>
        <w:tc>
          <w:tcPr>
            <w:tcW w:w="1278" w:type="dxa"/>
            <w:tcBorders>
              <w:top w:val="nil"/>
              <w:bottom w:val="single" w:sz="4" w:space="0" w:color="auto"/>
            </w:tcBorders>
          </w:tcPr>
          <w:p w14:paraId="4A42575B" w14:textId="77777777" w:rsidR="00EC5ED4" w:rsidRPr="00582304" w:rsidRDefault="00EC5ED4" w:rsidP="00601134">
            <w:pPr>
              <w:spacing w:line="240" w:lineRule="auto"/>
              <w:rPr>
                <w:color w:val="000000"/>
              </w:rPr>
            </w:pPr>
            <w:r>
              <w:rPr>
                <w:rFonts w:hint="eastAsia"/>
                <w:color w:val="000000"/>
              </w:rPr>
              <w:t>0.92</w:t>
            </w:r>
          </w:p>
        </w:tc>
      </w:tr>
      <w:tr w:rsidR="00EC5ED4" w:rsidRPr="00582304" w14:paraId="66BFECA8" w14:textId="77777777" w:rsidTr="00B02083">
        <w:trPr>
          <w:trHeight w:val="324"/>
        </w:trPr>
        <w:tc>
          <w:tcPr>
            <w:tcW w:w="566" w:type="dxa"/>
            <w:vMerge w:val="restart"/>
            <w:tcBorders>
              <w:top w:val="single" w:sz="4" w:space="0" w:color="auto"/>
            </w:tcBorders>
            <w:noWrap/>
          </w:tcPr>
          <w:p w14:paraId="169E20AA" w14:textId="77777777" w:rsidR="00EC5ED4" w:rsidRPr="00582304" w:rsidRDefault="00EC5ED4" w:rsidP="00601134">
            <w:pPr>
              <w:spacing w:line="240" w:lineRule="auto"/>
              <w:rPr>
                <w:iCs/>
                <w:szCs w:val="24"/>
              </w:rPr>
            </w:pPr>
            <w:r w:rsidRPr="00582304">
              <w:rPr>
                <w:rFonts w:hint="eastAsia"/>
                <w:iCs/>
                <w:szCs w:val="24"/>
              </w:rPr>
              <w:t>0</w:t>
            </w:r>
            <w:r w:rsidRPr="00582304">
              <w:rPr>
                <w:iCs/>
                <w:szCs w:val="24"/>
              </w:rPr>
              <w:t>.7</w:t>
            </w:r>
          </w:p>
        </w:tc>
        <w:tc>
          <w:tcPr>
            <w:tcW w:w="1274" w:type="dxa"/>
            <w:tcBorders>
              <w:top w:val="single" w:sz="4" w:space="0" w:color="auto"/>
            </w:tcBorders>
          </w:tcPr>
          <w:p w14:paraId="4B57DE77" w14:textId="77777777" w:rsidR="00EC5ED4" w:rsidRPr="00582304" w:rsidRDefault="00EC5ED4" w:rsidP="00601134">
            <w:pPr>
              <w:spacing w:line="240" w:lineRule="auto"/>
              <w:rPr>
                <w:color w:val="000000"/>
                <w:szCs w:val="24"/>
              </w:rPr>
            </w:pPr>
            <w:r w:rsidRPr="00582304">
              <w:rPr>
                <w:rFonts w:hint="eastAsia"/>
                <w:color w:val="000000"/>
                <w:szCs w:val="24"/>
              </w:rPr>
              <w:t>w</w:t>
            </w:r>
            <w:r>
              <w:rPr>
                <w:rFonts w:hint="eastAsia"/>
                <w:color w:val="000000"/>
                <w:szCs w:val="24"/>
              </w:rPr>
              <w:t>New</w:t>
            </w:r>
            <w:r w:rsidRPr="00582304">
              <w:rPr>
                <w:rFonts w:hint="eastAsia"/>
                <w:color w:val="000000"/>
                <w:szCs w:val="24"/>
              </w:rPr>
              <w:t>1</w:t>
            </w:r>
          </w:p>
        </w:tc>
        <w:tc>
          <w:tcPr>
            <w:tcW w:w="997" w:type="dxa"/>
            <w:vMerge w:val="restart"/>
            <w:tcBorders>
              <w:top w:val="single" w:sz="4" w:space="0" w:color="auto"/>
            </w:tcBorders>
            <w:noWrap/>
          </w:tcPr>
          <w:p w14:paraId="04FE6ABA" w14:textId="77777777" w:rsidR="00EC5ED4" w:rsidRPr="00582304" w:rsidRDefault="00EC5ED4" w:rsidP="00601134">
            <w:pPr>
              <w:spacing w:line="240" w:lineRule="auto"/>
              <w:rPr>
                <w:iCs/>
                <w:szCs w:val="24"/>
              </w:rPr>
            </w:pPr>
            <w:r>
              <w:rPr>
                <w:rFonts w:hint="eastAsia"/>
                <w:color w:val="000000"/>
              </w:rPr>
              <w:t>286.38</w:t>
            </w:r>
          </w:p>
        </w:tc>
        <w:tc>
          <w:tcPr>
            <w:tcW w:w="1084" w:type="dxa"/>
            <w:tcBorders>
              <w:top w:val="single" w:sz="4" w:space="0" w:color="auto"/>
            </w:tcBorders>
            <w:noWrap/>
          </w:tcPr>
          <w:p w14:paraId="2F511FD6" w14:textId="77777777" w:rsidR="00EC5ED4" w:rsidRPr="00582304" w:rsidRDefault="00EC5ED4" w:rsidP="00601134">
            <w:pPr>
              <w:spacing w:line="240" w:lineRule="auto"/>
              <w:rPr>
                <w:iCs/>
                <w:szCs w:val="24"/>
              </w:rPr>
            </w:pPr>
            <w:r>
              <w:rPr>
                <w:rFonts w:hint="eastAsia"/>
                <w:color w:val="000000"/>
              </w:rPr>
              <w:t>299.73</w:t>
            </w:r>
          </w:p>
        </w:tc>
        <w:tc>
          <w:tcPr>
            <w:tcW w:w="1085" w:type="dxa"/>
            <w:tcBorders>
              <w:top w:val="single" w:sz="4" w:space="0" w:color="auto"/>
            </w:tcBorders>
            <w:noWrap/>
          </w:tcPr>
          <w:p w14:paraId="563F2C68" w14:textId="77777777" w:rsidR="00EC5ED4" w:rsidRPr="00582304" w:rsidRDefault="00EC5ED4" w:rsidP="00601134">
            <w:pPr>
              <w:spacing w:line="240" w:lineRule="auto"/>
              <w:rPr>
                <w:iCs/>
                <w:szCs w:val="24"/>
              </w:rPr>
            </w:pPr>
            <w:r>
              <w:rPr>
                <w:rFonts w:hint="eastAsia"/>
                <w:color w:val="000000"/>
              </w:rPr>
              <w:t>-0.27</w:t>
            </w:r>
          </w:p>
        </w:tc>
        <w:tc>
          <w:tcPr>
            <w:tcW w:w="1089" w:type="dxa"/>
            <w:tcBorders>
              <w:top w:val="single" w:sz="4" w:space="0" w:color="auto"/>
            </w:tcBorders>
            <w:noWrap/>
          </w:tcPr>
          <w:p w14:paraId="50977F8D" w14:textId="77777777" w:rsidR="00EC5ED4" w:rsidRPr="00582304" w:rsidRDefault="00EC5ED4" w:rsidP="00601134">
            <w:pPr>
              <w:spacing w:line="240" w:lineRule="auto"/>
              <w:rPr>
                <w:iCs/>
                <w:szCs w:val="24"/>
              </w:rPr>
            </w:pPr>
            <w:r>
              <w:rPr>
                <w:rFonts w:hint="eastAsia"/>
                <w:color w:val="000000"/>
              </w:rPr>
              <w:t>4.58</w:t>
            </w:r>
          </w:p>
        </w:tc>
        <w:tc>
          <w:tcPr>
            <w:tcW w:w="992" w:type="dxa"/>
            <w:tcBorders>
              <w:top w:val="single" w:sz="4" w:space="0" w:color="auto"/>
            </w:tcBorders>
            <w:noWrap/>
          </w:tcPr>
          <w:p w14:paraId="5F052208" w14:textId="77777777" w:rsidR="00EC5ED4" w:rsidRPr="00582304" w:rsidRDefault="00EC5ED4" w:rsidP="00601134">
            <w:pPr>
              <w:spacing w:line="240" w:lineRule="auto"/>
              <w:rPr>
                <w:iCs/>
                <w:szCs w:val="24"/>
              </w:rPr>
            </w:pPr>
            <w:r>
              <w:rPr>
                <w:rFonts w:hint="eastAsia"/>
                <w:color w:val="000000"/>
              </w:rPr>
              <w:t>4.43</w:t>
            </w:r>
          </w:p>
        </w:tc>
        <w:tc>
          <w:tcPr>
            <w:tcW w:w="990" w:type="dxa"/>
            <w:tcBorders>
              <w:top w:val="single" w:sz="4" w:space="0" w:color="auto"/>
            </w:tcBorders>
            <w:noWrap/>
          </w:tcPr>
          <w:p w14:paraId="62F776A1" w14:textId="77777777" w:rsidR="00EC5ED4" w:rsidRPr="00582304" w:rsidRDefault="00EC5ED4" w:rsidP="00601134">
            <w:pPr>
              <w:spacing w:line="240" w:lineRule="auto"/>
              <w:rPr>
                <w:iCs/>
                <w:szCs w:val="24"/>
              </w:rPr>
            </w:pPr>
            <w:r>
              <w:rPr>
                <w:rFonts w:hint="eastAsia"/>
                <w:color w:val="000000"/>
              </w:rPr>
              <w:t>4.59</w:t>
            </w:r>
          </w:p>
        </w:tc>
        <w:tc>
          <w:tcPr>
            <w:tcW w:w="1278" w:type="dxa"/>
            <w:tcBorders>
              <w:top w:val="single" w:sz="4" w:space="0" w:color="auto"/>
            </w:tcBorders>
          </w:tcPr>
          <w:p w14:paraId="4A8EE3A4" w14:textId="77777777" w:rsidR="00EC5ED4" w:rsidRPr="00582304" w:rsidRDefault="00EC5ED4" w:rsidP="00601134">
            <w:pPr>
              <w:spacing w:line="240" w:lineRule="auto"/>
              <w:rPr>
                <w:color w:val="000000"/>
                <w:szCs w:val="24"/>
              </w:rPr>
            </w:pPr>
            <w:r>
              <w:rPr>
                <w:rFonts w:hint="eastAsia"/>
                <w:color w:val="000000"/>
              </w:rPr>
              <w:t>0.94</w:t>
            </w:r>
          </w:p>
        </w:tc>
      </w:tr>
      <w:tr w:rsidR="00EC5ED4" w:rsidRPr="00582304" w14:paraId="65E746E5" w14:textId="77777777" w:rsidTr="00B02083">
        <w:trPr>
          <w:trHeight w:val="324"/>
        </w:trPr>
        <w:tc>
          <w:tcPr>
            <w:tcW w:w="566" w:type="dxa"/>
            <w:vMerge/>
          </w:tcPr>
          <w:p w14:paraId="6BE6E051" w14:textId="77777777" w:rsidR="00EC5ED4" w:rsidRPr="00582304" w:rsidRDefault="00EC5ED4" w:rsidP="00601134">
            <w:pPr>
              <w:spacing w:line="240" w:lineRule="auto"/>
              <w:rPr>
                <w:iCs/>
                <w:szCs w:val="24"/>
              </w:rPr>
            </w:pPr>
          </w:p>
        </w:tc>
        <w:tc>
          <w:tcPr>
            <w:tcW w:w="1274" w:type="dxa"/>
          </w:tcPr>
          <w:p w14:paraId="133863DD" w14:textId="77777777" w:rsidR="00EC5ED4" w:rsidRPr="00582304" w:rsidRDefault="00EC5ED4" w:rsidP="00601134">
            <w:pPr>
              <w:spacing w:line="240" w:lineRule="auto"/>
              <w:rPr>
                <w:iCs/>
                <w:szCs w:val="24"/>
              </w:rPr>
            </w:pPr>
            <w:r w:rsidRPr="00582304">
              <w:rPr>
                <w:color w:val="000000"/>
                <w:szCs w:val="24"/>
              </w:rPr>
              <w:t>w</w:t>
            </w:r>
            <w:r>
              <w:rPr>
                <w:rFonts w:hint="eastAsia"/>
                <w:color w:val="000000"/>
                <w:szCs w:val="24"/>
              </w:rPr>
              <w:t>New</w:t>
            </w:r>
            <w:r w:rsidRPr="00582304">
              <w:rPr>
                <w:color w:val="000000"/>
                <w:szCs w:val="24"/>
              </w:rPr>
              <w:t>2</w:t>
            </w:r>
          </w:p>
        </w:tc>
        <w:tc>
          <w:tcPr>
            <w:tcW w:w="997" w:type="dxa"/>
            <w:vMerge/>
          </w:tcPr>
          <w:p w14:paraId="755BC011" w14:textId="77777777" w:rsidR="00EC5ED4" w:rsidRPr="00582304" w:rsidRDefault="00EC5ED4" w:rsidP="00601134">
            <w:pPr>
              <w:spacing w:line="240" w:lineRule="auto"/>
              <w:rPr>
                <w:iCs/>
                <w:szCs w:val="24"/>
              </w:rPr>
            </w:pPr>
          </w:p>
        </w:tc>
        <w:tc>
          <w:tcPr>
            <w:tcW w:w="1084" w:type="dxa"/>
            <w:noWrap/>
          </w:tcPr>
          <w:p w14:paraId="5BE44183" w14:textId="77777777" w:rsidR="00EC5ED4" w:rsidRPr="00582304" w:rsidRDefault="00EC5ED4" w:rsidP="00601134">
            <w:pPr>
              <w:spacing w:line="240" w:lineRule="auto"/>
              <w:rPr>
                <w:iCs/>
                <w:szCs w:val="24"/>
              </w:rPr>
            </w:pPr>
            <w:r>
              <w:rPr>
                <w:rFonts w:hint="eastAsia"/>
                <w:color w:val="000000"/>
              </w:rPr>
              <w:t>299.05</w:t>
            </w:r>
          </w:p>
        </w:tc>
        <w:tc>
          <w:tcPr>
            <w:tcW w:w="1085" w:type="dxa"/>
            <w:noWrap/>
          </w:tcPr>
          <w:p w14:paraId="5EB229D0" w14:textId="77777777" w:rsidR="00EC5ED4" w:rsidRPr="00582304" w:rsidRDefault="00EC5ED4" w:rsidP="00601134">
            <w:pPr>
              <w:spacing w:line="240" w:lineRule="auto"/>
              <w:rPr>
                <w:iCs/>
                <w:szCs w:val="24"/>
              </w:rPr>
            </w:pPr>
            <w:r>
              <w:rPr>
                <w:rFonts w:hint="eastAsia"/>
                <w:color w:val="000000"/>
              </w:rPr>
              <w:t>-0.95</w:t>
            </w:r>
          </w:p>
        </w:tc>
        <w:tc>
          <w:tcPr>
            <w:tcW w:w="1089" w:type="dxa"/>
            <w:noWrap/>
          </w:tcPr>
          <w:p w14:paraId="73FAE7A0" w14:textId="77777777" w:rsidR="00EC5ED4" w:rsidRPr="00582304" w:rsidRDefault="00EC5ED4" w:rsidP="00601134">
            <w:pPr>
              <w:spacing w:line="240" w:lineRule="auto"/>
              <w:rPr>
                <w:iCs/>
                <w:szCs w:val="24"/>
              </w:rPr>
            </w:pPr>
            <w:r>
              <w:rPr>
                <w:rFonts w:hint="eastAsia"/>
                <w:color w:val="000000"/>
              </w:rPr>
              <w:t>4.42</w:t>
            </w:r>
          </w:p>
        </w:tc>
        <w:tc>
          <w:tcPr>
            <w:tcW w:w="992" w:type="dxa"/>
            <w:noWrap/>
          </w:tcPr>
          <w:p w14:paraId="7B94E7DF" w14:textId="77777777" w:rsidR="00EC5ED4" w:rsidRPr="00582304" w:rsidRDefault="00EC5ED4" w:rsidP="00601134">
            <w:pPr>
              <w:spacing w:line="240" w:lineRule="auto"/>
              <w:rPr>
                <w:iCs/>
                <w:szCs w:val="24"/>
              </w:rPr>
            </w:pPr>
            <w:r>
              <w:rPr>
                <w:rFonts w:hint="eastAsia"/>
                <w:color w:val="000000"/>
              </w:rPr>
              <w:t>4.23</w:t>
            </w:r>
          </w:p>
        </w:tc>
        <w:tc>
          <w:tcPr>
            <w:tcW w:w="990" w:type="dxa"/>
            <w:noWrap/>
          </w:tcPr>
          <w:p w14:paraId="1A9054DE" w14:textId="77777777" w:rsidR="00EC5ED4" w:rsidRPr="00582304" w:rsidRDefault="00EC5ED4" w:rsidP="00601134">
            <w:pPr>
              <w:spacing w:line="240" w:lineRule="auto"/>
              <w:rPr>
                <w:iCs/>
                <w:szCs w:val="24"/>
              </w:rPr>
            </w:pPr>
            <w:r>
              <w:rPr>
                <w:rFonts w:hint="eastAsia"/>
                <w:color w:val="000000"/>
              </w:rPr>
              <w:t>4.52</w:t>
            </w:r>
          </w:p>
        </w:tc>
        <w:tc>
          <w:tcPr>
            <w:tcW w:w="1278" w:type="dxa"/>
          </w:tcPr>
          <w:p w14:paraId="2E14900E" w14:textId="77777777" w:rsidR="00EC5ED4" w:rsidRPr="00582304" w:rsidRDefault="00EC5ED4" w:rsidP="00601134">
            <w:pPr>
              <w:spacing w:line="240" w:lineRule="auto"/>
              <w:rPr>
                <w:color w:val="000000"/>
                <w:szCs w:val="24"/>
              </w:rPr>
            </w:pPr>
            <w:r>
              <w:rPr>
                <w:rFonts w:hint="eastAsia"/>
                <w:color w:val="000000"/>
              </w:rPr>
              <w:t>0.94</w:t>
            </w:r>
          </w:p>
        </w:tc>
      </w:tr>
      <w:tr w:rsidR="00EC5ED4" w:rsidRPr="00582304" w14:paraId="4BF87F47" w14:textId="77777777" w:rsidTr="00B02083">
        <w:trPr>
          <w:trHeight w:val="324"/>
        </w:trPr>
        <w:tc>
          <w:tcPr>
            <w:tcW w:w="566" w:type="dxa"/>
            <w:vMerge/>
          </w:tcPr>
          <w:p w14:paraId="7497A8EA" w14:textId="77777777" w:rsidR="00EC5ED4" w:rsidRPr="00582304" w:rsidRDefault="00EC5ED4" w:rsidP="00601134">
            <w:pPr>
              <w:spacing w:line="240" w:lineRule="auto"/>
              <w:rPr>
                <w:iCs/>
                <w:szCs w:val="24"/>
              </w:rPr>
            </w:pPr>
          </w:p>
        </w:tc>
        <w:tc>
          <w:tcPr>
            <w:tcW w:w="1274" w:type="dxa"/>
          </w:tcPr>
          <w:p w14:paraId="7937FE28" w14:textId="77777777" w:rsidR="00EC5ED4" w:rsidRPr="00582304" w:rsidRDefault="00EC5ED4" w:rsidP="00601134">
            <w:pPr>
              <w:spacing w:line="240" w:lineRule="auto"/>
              <w:rPr>
                <w:iCs/>
                <w:szCs w:val="24"/>
              </w:rPr>
            </w:pPr>
            <w:r w:rsidRPr="00582304">
              <w:rPr>
                <w:color w:val="000000"/>
                <w:szCs w:val="24"/>
              </w:rPr>
              <w:t>wChao2</w:t>
            </w:r>
          </w:p>
        </w:tc>
        <w:tc>
          <w:tcPr>
            <w:tcW w:w="997" w:type="dxa"/>
            <w:vMerge/>
          </w:tcPr>
          <w:p w14:paraId="741E4D1F" w14:textId="77777777" w:rsidR="00EC5ED4" w:rsidRPr="00582304" w:rsidRDefault="00EC5ED4" w:rsidP="00601134">
            <w:pPr>
              <w:spacing w:line="240" w:lineRule="auto"/>
              <w:rPr>
                <w:iCs/>
                <w:szCs w:val="24"/>
              </w:rPr>
            </w:pPr>
          </w:p>
        </w:tc>
        <w:tc>
          <w:tcPr>
            <w:tcW w:w="1084" w:type="dxa"/>
            <w:noWrap/>
          </w:tcPr>
          <w:p w14:paraId="4981A38F" w14:textId="77777777" w:rsidR="00EC5ED4" w:rsidRPr="00582304" w:rsidRDefault="00EC5ED4" w:rsidP="00601134">
            <w:pPr>
              <w:spacing w:line="240" w:lineRule="auto"/>
              <w:rPr>
                <w:iCs/>
                <w:szCs w:val="24"/>
              </w:rPr>
            </w:pPr>
            <w:r>
              <w:rPr>
                <w:rFonts w:hint="eastAsia"/>
                <w:color w:val="000000"/>
              </w:rPr>
              <w:t>297.47</w:t>
            </w:r>
          </w:p>
        </w:tc>
        <w:tc>
          <w:tcPr>
            <w:tcW w:w="1085" w:type="dxa"/>
            <w:noWrap/>
          </w:tcPr>
          <w:p w14:paraId="0D6C8430" w14:textId="77777777" w:rsidR="00EC5ED4" w:rsidRPr="00582304" w:rsidRDefault="00EC5ED4" w:rsidP="00601134">
            <w:pPr>
              <w:spacing w:line="240" w:lineRule="auto"/>
              <w:rPr>
                <w:iCs/>
                <w:szCs w:val="24"/>
              </w:rPr>
            </w:pPr>
            <w:r>
              <w:rPr>
                <w:rFonts w:hint="eastAsia"/>
                <w:color w:val="000000"/>
              </w:rPr>
              <w:t>-2.53</w:t>
            </w:r>
          </w:p>
        </w:tc>
        <w:tc>
          <w:tcPr>
            <w:tcW w:w="1089" w:type="dxa"/>
            <w:noWrap/>
          </w:tcPr>
          <w:p w14:paraId="1717D3BF" w14:textId="77777777" w:rsidR="00EC5ED4" w:rsidRPr="00582304" w:rsidRDefault="00EC5ED4" w:rsidP="00601134">
            <w:pPr>
              <w:spacing w:line="240" w:lineRule="auto"/>
              <w:rPr>
                <w:iCs/>
                <w:szCs w:val="24"/>
              </w:rPr>
            </w:pPr>
            <w:r>
              <w:rPr>
                <w:rFonts w:hint="eastAsia"/>
                <w:color w:val="000000"/>
              </w:rPr>
              <w:t>4.49</w:t>
            </w:r>
          </w:p>
        </w:tc>
        <w:tc>
          <w:tcPr>
            <w:tcW w:w="992" w:type="dxa"/>
            <w:noWrap/>
          </w:tcPr>
          <w:p w14:paraId="0823039B" w14:textId="77777777" w:rsidR="00EC5ED4" w:rsidRPr="00582304" w:rsidRDefault="00EC5ED4" w:rsidP="00601134">
            <w:pPr>
              <w:spacing w:line="240" w:lineRule="auto"/>
              <w:rPr>
                <w:iCs/>
                <w:szCs w:val="24"/>
              </w:rPr>
            </w:pPr>
            <w:r>
              <w:rPr>
                <w:rFonts w:hint="eastAsia"/>
                <w:color w:val="000000"/>
              </w:rPr>
              <w:t>4.15</w:t>
            </w:r>
          </w:p>
        </w:tc>
        <w:tc>
          <w:tcPr>
            <w:tcW w:w="990" w:type="dxa"/>
            <w:noWrap/>
          </w:tcPr>
          <w:p w14:paraId="424E1425" w14:textId="77777777" w:rsidR="00EC5ED4" w:rsidRPr="00582304" w:rsidRDefault="00EC5ED4" w:rsidP="00601134">
            <w:pPr>
              <w:spacing w:line="240" w:lineRule="auto"/>
              <w:rPr>
                <w:iCs/>
                <w:szCs w:val="24"/>
              </w:rPr>
            </w:pPr>
            <w:r>
              <w:rPr>
                <w:rFonts w:hint="eastAsia"/>
                <w:color w:val="000000"/>
              </w:rPr>
              <w:t>5.15</w:t>
            </w:r>
          </w:p>
        </w:tc>
        <w:tc>
          <w:tcPr>
            <w:tcW w:w="1278" w:type="dxa"/>
          </w:tcPr>
          <w:p w14:paraId="4867AA2E" w14:textId="77777777" w:rsidR="00EC5ED4" w:rsidRPr="00582304" w:rsidRDefault="00EC5ED4" w:rsidP="00601134">
            <w:pPr>
              <w:spacing w:line="240" w:lineRule="auto"/>
              <w:rPr>
                <w:color w:val="000000"/>
                <w:szCs w:val="24"/>
              </w:rPr>
            </w:pPr>
            <w:r>
              <w:rPr>
                <w:rFonts w:hint="eastAsia"/>
                <w:color w:val="000000"/>
              </w:rPr>
              <w:t>0.89</w:t>
            </w:r>
          </w:p>
        </w:tc>
      </w:tr>
      <w:tr w:rsidR="00EC5ED4" w:rsidRPr="00582304" w14:paraId="5A2B5C74" w14:textId="77777777" w:rsidTr="00B02083">
        <w:trPr>
          <w:trHeight w:val="324"/>
        </w:trPr>
        <w:tc>
          <w:tcPr>
            <w:tcW w:w="566" w:type="dxa"/>
            <w:vMerge/>
          </w:tcPr>
          <w:p w14:paraId="17379519" w14:textId="77777777" w:rsidR="00EC5ED4" w:rsidRPr="00582304" w:rsidRDefault="00EC5ED4" w:rsidP="00601134">
            <w:pPr>
              <w:spacing w:line="240" w:lineRule="auto"/>
              <w:rPr>
                <w:iCs/>
                <w:szCs w:val="24"/>
              </w:rPr>
            </w:pPr>
          </w:p>
        </w:tc>
        <w:tc>
          <w:tcPr>
            <w:tcW w:w="1274" w:type="dxa"/>
          </w:tcPr>
          <w:p w14:paraId="4A5F8C70" w14:textId="77777777" w:rsidR="00EC5ED4" w:rsidRPr="00582304" w:rsidRDefault="00EC5ED4" w:rsidP="00601134">
            <w:pPr>
              <w:spacing w:line="240" w:lineRule="auto"/>
              <w:rPr>
                <w:color w:val="000000"/>
                <w:szCs w:val="24"/>
              </w:rPr>
            </w:pPr>
            <w:r>
              <w:rPr>
                <w:rFonts w:hint="eastAsia"/>
                <w:color w:val="000000"/>
                <w:szCs w:val="24"/>
              </w:rPr>
              <w:t>New</w:t>
            </w:r>
          </w:p>
        </w:tc>
        <w:tc>
          <w:tcPr>
            <w:tcW w:w="997" w:type="dxa"/>
            <w:vMerge/>
          </w:tcPr>
          <w:p w14:paraId="4E9B92E8" w14:textId="77777777" w:rsidR="00EC5ED4" w:rsidRPr="00582304" w:rsidRDefault="00EC5ED4" w:rsidP="00601134">
            <w:pPr>
              <w:spacing w:line="240" w:lineRule="auto"/>
              <w:rPr>
                <w:iCs/>
                <w:szCs w:val="24"/>
              </w:rPr>
            </w:pPr>
          </w:p>
        </w:tc>
        <w:tc>
          <w:tcPr>
            <w:tcW w:w="1084" w:type="dxa"/>
            <w:noWrap/>
          </w:tcPr>
          <w:p w14:paraId="415FAF8A" w14:textId="77777777" w:rsidR="00EC5ED4" w:rsidRPr="00582304" w:rsidRDefault="00EC5ED4" w:rsidP="00601134">
            <w:pPr>
              <w:spacing w:line="240" w:lineRule="auto"/>
              <w:rPr>
                <w:color w:val="000000"/>
              </w:rPr>
            </w:pPr>
            <w:r>
              <w:rPr>
                <w:rFonts w:hint="eastAsia"/>
                <w:color w:val="000000"/>
              </w:rPr>
              <w:t>330.72</w:t>
            </w:r>
          </w:p>
        </w:tc>
        <w:tc>
          <w:tcPr>
            <w:tcW w:w="1085" w:type="dxa"/>
            <w:noWrap/>
          </w:tcPr>
          <w:p w14:paraId="0EDE1222" w14:textId="77777777" w:rsidR="00EC5ED4" w:rsidRPr="00582304" w:rsidRDefault="00EC5ED4" w:rsidP="00601134">
            <w:pPr>
              <w:spacing w:line="240" w:lineRule="auto"/>
              <w:rPr>
                <w:color w:val="000000"/>
              </w:rPr>
            </w:pPr>
            <w:r>
              <w:rPr>
                <w:rFonts w:hint="eastAsia"/>
                <w:color w:val="000000"/>
              </w:rPr>
              <w:t>30.72</w:t>
            </w:r>
          </w:p>
        </w:tc>
        <w:tc>
          <w:tcPr>
            <w:tcW w:w="1089" w:type="dxa"/>
            <w:noWrap/>
          </w:tcPr>
          <w:p w14:paraId="786A6363" w14:textId="77777777" w:rsidR="00EC5ED4" w:rsidRPr="00582304" w:rsidRDefault="00EC5ED4" w:rsidP="00601134">
            <w:pPr>
              <w:spacing w:line="240" w:lineRule="auto"/>
              <w:rPr>
                <w:color w:val="000000"/>
              </w:rPr>
            </w:pPr>
            <w:r>
              <w:rPr>
                <w:rFonts w:hint="eastAsia"/>
                <w:color w:val="000000"/>
              </w:rPr>
              <w:t>17.57</w:t>
            </w:r>
          </w:p>
        </w:tc>
        <w:tc>
          <w:tcPr>
            <w:tcW w:w="992" w:type="dxa"/>
            <w:noWrap/>
          </w:tcPr>
          <w:p w14:paraId="2473C048" w14:textId="77777777" w:rsidR="00EC5ED4" w:rsidRPr="00582304" w:rsidRDefault="00EC5ED4" w:rsidP="00601134">
            <w:pPr>
              <w:spacing w:line="240" w:lineRule="auto"/>
              <w:rPr>
                <w:color w:val="000000"/>
              </w:rPr>
            </w:pPr>
            <w:r>
              <w:rPr>
                <w:rFonts w:hint="eastAsia"/>
                <w:color w:val="000000"/>
              </w:rPr>
              <w:t>19.77</w:t>
            </w:r>
          </w:p>
        </w:tc>
        <w:tc>
          <w:tcPr>
            <w:tcW w:w="990" w:type="dxa"/>
            <w:noWrap/>
          </w:tcPr>
          <w:p w14:paraId="07A4529E" w14:textId="77777777" w:rsidR="00EC5ED4" w:rsidRPr="00582304" w:rsidRDefault="00EC5ED4" w:rsidP="00601134">
            <w:pPr>
              <w:spacing w:line="240" w:lineRule="auto"/>
              <w:rPr>
                <w:color w:val="000000"/>
              </w:rPr>
            </w:pPr>
            <w:r>
              <w:rPr>
                <w:rFonts w:hint="eastAsia"/>
                <w:color w:val="000000"/>
              </w:rPr>
              <w:t>35.39</w:t>
            </w:r>
          </w:p>
        </w:tc>
        <w:tc>
          <w:tcPr>
            <w:tcW w:w="1278" w:type="dxa"/>
          </w:tcPr>
          <w:p w14:paraId="46021D50" w14:textId="77777777" w:rsidR="00EC5ED4" w:rsidRPr="00582304" w:rsidRDefault="00EC5ED4" w:rsidP="00601134">
            <w:pPr>
              <w:spacing w:line="240" w:lineRule="auto"/>
              <w:rPr>
                <w:color w:val="000000"/>
              </w:rPr>
            </w:pPr>
            <w:r>
              <w:rPr>
                <w:rFonts w:hint="eastAsia"/>
                <w:color w:val="000000"/>
              </w:rPr>
              <w:t>0.94</w:t>
            </w:r>
          </w:p>
        </w:tc>
      </w:tr>
    </w:tbl>
    <w:p w14:paraId="3D8D6F3D" w14:textId="77777777" w:rsidR="009E72AD" w:rsidRDefault="009E72AD" w:rsidP="00601134">
      <w:pPr>
        <w:pStyle w:val="af1"/>
        <w:spacing w:line="240" w:lineRule="auto"/>
      </w:pPr>
      <w:bookmarkStart w:id="35" w:name="_Ref167707667"/>
      <w:bookmarkStart w:id="36" w:name="_Toc166682372"/>
    </w:p>
    <w:p w14:paraId="67625D46" w14:textId="2AABE54C" w:rsidR="00EC5ED4" w:rsidRPr="00C44886" w:rsidRDefault="00EC5ED4" w:rsidP="00601134">
      <w:pPr>
        <w:pStyle w:val="af1"/>
        <w:spacing w:line="240" w:lineRule="auto"/>
      </w:pPr>
      <w:r>
        <w:t xml:space="preserve">Table S. </w:t>
      </w:r>
      <w:r>
        <w:fldChar w:fldCharType="begin"/>
      </w:r>
      <w:r>
        <w:instrText xml:space="preserve"> SEQ Table_S. \* ARABIC </w:instrText>
      </w:r>
      <w:r>
        <w:fldChar w:fldCharType="separate"/>
      </w:r>
      <w:r w:rsidR="00EF67F0">
        <w:rPr>
          <w:noProof/>
        </w:rPr>
        <w:t>24</w:t>
      </w:r>
      <w:r>
        <w:fldChar w:fldCharType="end"/>
      </w:r>
      <w:bookmarkEnd w:id="35"/>
      <w:r w:rsidRPr="008E12A9">
        <w:rPr>
          <w:rFonts w:hint="eastAsia"/>
        </w:rPr>
        <w:t>取後放回的抽樣方式在</w:t>
      </w:r>
      <w:r w:rsidR="00095F5C">
        <w:rPr>
          <w:rFonts w:hint="eastAsia"/>
        </w:rPr>
        <w:t>情況四</w:t>
      </w:r>
      <w:r w:rsidRPr="008E12A9">
        <w:rPr>
          <w:rFonts w:hint="eastAsia"/>
        </w:rPr>
        <w:t>下，</w:t>
      </w:r>
      <w:r w:rsidRPr="008E12A9">
        <w:rPr>
          <w:rFonts w:cs="Times New Roman" w:hint="eastAsia"/>
        </w:rPr>
        <w:t>群落一為</w:t>
      </w:r>
      <w:r w:rsidRPr="008E12A9">
        <w:rPr>
          <w:rFonts w:cs="Times New Roman" w:hint="eastAsia"/>
        </w:rPr>
        <w:t>B</w:t>
      </w:r>
      <w:r w:rsidRPr="008E12A9">
        <w:rPr>
          <w:rFonts w:cs="Times New Roman"/>
        </w:rPr>
        <w:t>roken-stick</w:t>
      </w:r>
      <w:r w:rsidRPr="008E12A9">
        <w:rPr>
          <w:rFonts w:cs="Times New Roman" w:hint="eastAsia"/>
        </w:rPr>
        <w:t>模型，群落二為對數常數模型之情況下的估計結果。</w:t>
      </w:r>
      <w:bookmarkEnd w:id="36"/>
    </w:p>
    <w:tbl>
      <w:tblPr>
        <w:tblStyle w:val="afd"/>
        <w:tblW w:w="9355" w:type="dxa"/>
        <w:tblLayout w:type="fixed"/>
        <w:tblLook w:val="04A0" w:firstRow="1" w:lastRow="0" w:firstColumn="1" w:lastColumn="0" w:noHBand="0" w:noVBand="1"/>
      </w:tblPr>
      <w:tblGrid>
        <w:gridCol w:w="566"/>
        <w:gridCol w:w="1274"/>
        <w:gridCol w:w="997"/>
        <w:gridCol w:w="1084"/>
        <w:gridCol w:w="1085"/>
        <w:gridCol w:w="1089"/>
        <w:gridCol w:w="992"/>
        <w:gridCol w:w="990"/>
        <w:gridCol w:w="1278"/>
      </w:tblGrid>
      <w:tr w:rsidR="00EC5ED4" w:rsidRPr="00582304" w14:paraId="56FBE5AD" w14:textId="77777777" w:rsidTr="00B02083">
        <w:trPr>
          <w:cnfStyle w:val="100000000000" w:firstRow="1" w:lastRow="0" w:firstColumn="0" w:lastColumn="0" w:oddVBand="0" w:evenVBand="0" w:oddHBand="0" w:evenHBand="0" w:firstRowFirstColumn="0" w:firstRowLastColumn="0" w:lastRowFirstColumn="0" w:lastRowLastColumn="0"/>
          <w:trHeight w:val="324"/>
        </w:trPr>
        <w:tc>
          <w:tcPr>
            <w:tcW w:w="566" w:type="dxa"/>
            <w:noWrap/>
            <w:hideMark/>
          </w:tcPr>
          <w:p w14:paraId="43A129C9" w14:textId="77777777" w:rsidR="00EC5ED4" w:rsidRPr="00582304" w:rsidRDefault="00EC5ED4" w:rsidP="00601134">
            <w:pPr>
              <w:spacing w:line="240" w:lineRule="auto"/>
              <w:jc w:val="left"/>
              <w:rPr>
                <w:iCs/>
                <w:szCs w:val="24"/>
              </w:rPr>
            </w:pPr>
            <w:r w:rsidRPr="00582304">
              <w:rPr>
                <w:iCs/>
                <w:szCs w:val="24"/>
              </w:rPr>
              <w:t>q</w:t>
            </w:r>
          </w:p>
        </w:tc>
        <w:tc>
          <w:tcPr>
            <w:tcW w:w="1274" w:type="dxa"/>
          </w:tcPr>
          <w:p w14:paraId="18CCD851" w14:textId="77777777" w:rsidR="00EC5ED4" w:rsidRPr="00582304" w:rsidRDefault="00EC5ED4" w:rsidP="00601134">
            <w:pPr>
              <w:spacing w:line="240" w:lineRule="auto"/>
              <w:rPr>
                <w:iCs/>
                <w:szCs w:val="24"/>
              </w:rPr>
            </w:pPr>
            <w:r w:rsidRPr="00582304">
              <w:rPr>
                <w:szCs w:val="24"/>
              </w:rPr>
              <w:t>Estimator</w:t>
            </w:r>
          </w:p>
        </w:tc>
        <w:tc>
          <w:tcPr>
            <w:tcW w:w="997" w:type="dxa"/>
            <w:noWrap/>
            <w:hideMark/>
          </w:tcPr>
          <w:p w14:paraId="05935C2B" w14:textId="77777777" w:rsidR="00EC5ED4" w:rsidRPr="00582304" w:rsidRDefault="00EC5ED4" w:rsidP="00601134">
            <w:pPr>
              <w:spacing w:line="240" w:lineRule="auto"/>
              <w:rPr>
                <w:iCs/>
                <w:szCs w:val="24"/>
              </w:rPr>
            </w:pPr>
            <w:proofErr w:type="spellStart"/>
            <w:r w:rsidRPr="00582304">
              <w:rPr>
                <w:rFonts w:hint="eastAsia"/>
                <w:iCs/>
                <w:szCs w:val="24"/>
              </w:rPr>
              <w:t>Ob</w:t>
            </w:r>
            <w:r w:rsidRPr="00582304">
              <w:rPr>
                <w:iCs/>
                <w:szCs w:val="24"/>
              </w:rPr>
              <w:t>s</w:t>
            </w:r>
            <w:proofErr w:type="spellEnd"/>
          </w:p>
        </w:tc>
        <w:tc>
          <w:tcPr>
            <w:tcW w:w="1084" w:type="dxa"/>
            <w:noWrap/>
            <w:hideMark/>
          </w:tcPr>
          <w:p w14:paraId="01438EB4" w14:textId="77777777" w:rsidR="00EC5ED4" w:rsidRPr="00582304" w:rsidRDefault="00EC5ED4" w:rsidP="00601134">
            <w:pPr>
              <w:spacing w:line="240" w:lineRule="auto"/>
              <w:rPr>
                <w:iCs/>
                <w:szCs w:val="24"/>
              </w:rPr>
            </w:pPr>
            <w:r w:rsidRPr="00582304">
              <w:rPr>
                <w:rFonts w:hint="eastAsia"/>
                <w:iCs/>
                <w:szCs w:val="24"/>
              </w:rPr>
              <w:t>A</w:t>
            </w:r>
            <w:r w:rsidRPr="00582304">
              <w:rPr>
                <w:iCs/>
                <w:szCs w:val="24"/>
              </w:rPr>
              <w:t>VG</w:t>
            </w:r>
            <w:r w:rsidRPr="00582304">
              <w:rPr>
                <w:rFonts w:hint="eastAsia"/>
                <w:iCs/>
                <w:szCs w:val="24"/>
              </w:rPr>
              <w:t xml:space="preserve"> </w:t>
            </w:r>
            <w:r w:rsidRPr="00582304">
              <w:rPr>
                <w:szCs w:val="24"/>
              </w:rPr>
              <w:t>Estimate</w:t>
            </w:r>
          </w:p>
        </w:tc>
        <w:tc>
          <w:tcPr>
            <w:tcW w:w="1085" w:type="dxa"/>
            <w:noWrap/>
            <w:hideMark/>
          </w:tcPr>
          <w:p w14:paraId="17C641E5" w14:textId="77777777" w:rsidR="00EC5ED4" w:rsidRPr="00582304" w:rsidRDefault="00EC5ED4" w:rsidP="00601134">
            <w:pPr>
              <w:spacing w:line="240" w:lineRule="auto"/>
              <w:rPr>
                <w:iCs/>
                <w:szCs w:val="24"/>
              </w:rPr>
            </w:pPr>
            <w:r w:rsidRPr="00582304">
              <w:rPr>
                <w:rFonts w:hint="eastAsia"/>
                <w:iCs/>
                <w:szCs w:val="24"/>
              </w:rPr>
              <w:t>Bias</w:t>
            </w:r>
          </w:p>
        </w:tc>
        <w:tc>
          <w:tcPr>
            <w:tcW w:w="1089" w:type="dxa"/>
            <w:noWrap/>
            <w:hideMark/>
          </w:tcPr>
          <w:p w14:paraId="2BDAB201" w14:textId="77777777" w:rsidR="00EC5ED4" w:rsidRPr="00582304" w:rsidRDefault="00EC5ED4" w:rsidP="00601134">
            <w:pPr>
              <w:spacing w:line="240" w:lineRule="auto"/>
              <w:rPr>
                <w:iCs/>
                <w:szCs w:val="24"/>
              </w:rPr>
            </w:pPr>
            <w:r w:rsidRPr="00582304">
              <w:rPr>
                <w:rFonts w:hint="eastAsia"/>
                <w:iCs/>
                <w:szCs w:val="24"/>
              </w:rPr>
              <w:t xml:space="preserve">Sample </w:t>
            </w:r>
            <w:r w:rsidRPr="00582304">
              <w:rPr>
                <w:iCs/>
                <w:szCs w:val="24"/>
              </w:rPr>
              <w:t>SE</w:t>
            </w:r>
          </w:p>
        </w:tc>
        <w:tc>
          <w:tcPr>
            <w:tcW w:w="992" w:type="dxa"/>
            <w:noWrap/>
            <w:hideMark/>
          </w:tcPr>
          <w:p w14:paraId="7FEB9E19" w14:textId="77777777" w:rsidR="00EC5ED4" w:rsidRPr="00582304" w:rsidRDefault="00EC5ED4" w:rsidP="00601134">
            <w:pPr>
              <w:spacing w:line="240" w:lineRule="auto"/>
              <w:rPr>
                <w:iCs/>
                <w:szCs w:val="24"/>
              </w:rPr>
            </w:pPr>
            <w:r w:rsidRPr="00582304">
              <w:rPr>
                <w:iCs/>
                <w:szCs w:val="24"/>
              </w:rPr>
              <w:t>E</w:t>
            </w:r>
            <w:r w:rsidRPr="00582304">
              <w:rPr>
                <w:rFonts w:hint="eastAsia"/>
                <w:iCs/>
                <w:szCs w:val="24"/>
              </w:rPr>
              <w:t>s</w:t>
            </w:r>
            <w:r w:rsidRPr="00582304">
              <w:rPr>
                <w:iCs/>
                <w:szCs w:val="24"/>
              </w:rPr>
              <w:t xml:space="preserve">t. </w:t>
            </w:r>
            <w:r w:rsidRPr="00582304">
              <w:rPr>
                <w:rFonts w:hint="eastAsia"/>
                <w:iCs/>
                <w:szCs w:val="24"/>
              </w:rPr>
              <w:t>S</w:t>
            </w:r>
            <w:r w:rsidRPr="00582304">
              <w:rPr>
                <w:iCs/>
                <w:szCs w:val="24"/>
              </w:rPr>
              <w:t>D</w:t>
            </w:r>
          </w:p>
        </w:tc>
        <w:tc>
          <w:tcPr>
            <w:tcW w:w="990" w:type="dxa"/>
            <w:noWrap/>
            <w:hideMark/>
          </w:tcPr>
          <w:p w14:paraId="0D1D2374" w14:textId="77777777" w:rsidR="00EC5ED4" w:rsidRPr="00582304" w:rsidRDefault="00EC5ED4" w:rsidP="00601134">
            <w:pPr>
              <w:spacing w:line="240" w:lineRule="auto"/>
              <w:rPr>
                <w:iCs/>
                <w:szCs w:val="24"/>
              </w:rPr>
            </w:pPr>
            <w:r w:rsidRPr="00582304">
              <w:rPr>
                <w:rFonts w:hint="eastAsia"/>
                <w:iCs/>
                <w:szCs w:val="24"/>
              </w:rPr>
              <w:t>RMSE</w:t>
            </w:r>
          </w:p>
        </w:tc>
        <w:tc>
          <w:tcPr>
            <w:tcW w:w="1278" w:type="dxa"/>
          </w:tcPr>
          <w:p w14:paraId="31E5C679" w14:textId="77777777" w:rsidR="00EC5ED4" w:rsidRPr="00582304" w:rsidRDefault="00EC5ED4" w:rsidP="00601134">
            <w:pPr>
              <w:spacing w:line="240" w:lineRule="auto"/>
              <w:rPr>
                <w:iCs/>
                <w:szCs w:val="24"/>
              </w:rPr>
            </w:pPr>
            <w:r w:rsidRPr="00582304">
              <w:rPr>
                <w:iCs/>
                <w:szCs w:val="24"/>
              </w:rPr>
              <w:t xml:space="preserve">95% CI </w:t>
            </w:r>
            <w:r w:rsidRPr="00582304">
              <w:rPr>
                <w:rFonts w:hint="eastAsia"/>
                <w:iCs/>
                <w:szCs w:val="24"/>
              </w:rPr>
              <w:t>Co</w:t>
            </w:r>
            <w:r w:rsidRPr="00582304">
              <w:rPr>
                <w:iCs/>
                <w:szCs w:val="24"/>
              </w:rPr>
              <w:t>verage</w:t>
            </w:r>
          </w:p>
        </w:tc>
      </w:tr>
      <w:tr w:rsidR="00EC5ED4" w:rsidRPr="00582304" w14:paraId="50411E10" w14:textId="77777777" w:rsidTr="00B02083">
        <w:trPr>
          <w:trHeight w:val="324"/>
        </w:trPr>
        <w:tc>
          <w:tcPr>
            <w:tcW w:w="566" w:type="dxa"/>
            <w:vMerge w:val="restart"/>
            <w:tcBorders>
              <w:top w:val="double" w:sz="4" w:space="0" w:color="auto"/>
              <w:bottom w:val="nil"/>
            </w:tcBorders>
            <w:noWrap/>
            <w:hideMark/>
          </w:tcPr>
          <w:p w14:paraId="18A6EFE6" w14:textId="77777777" w:rsidR="00EC5ED4" w:rsidRPr="00582304" w:rsidRDefault="00EC5ED4" w:rsidP="00601134">
            <w:pPr>
              <w:spacing w:line="240" w:lineRule="auto"/>
              <w:rPr>
                <w:iCs/>
                <w:szCs w:val="24"/>
              </w:rPr>
            </w:pPr>
            <w:r w:rsidRPr="00582304">
              <w:rPr>
                <w:iCs/>
                <w:szCs w:val="24"/>
              </w:rPr>
              <w:t>0.1</w:t>
            </w:r>
          </w:p>
        </w:tc>
        <w:tc>
          <w:tcPr>
            <w:tcW w:w="1274" w:type="dxa"/>
            <w:tcBorders>
              <w:top w:val="double" w:sz="4" w:space="0" w:color="auto"/>
              <w:bottom w:val="nil"/>
            </w:tcBorders>
          </w:tcPr>
          <w:p w14:paraId="574DFA0F" w14:textId="77777777" w:rsidR="00EC5ED4" w:rsidRPr="00582304" w:rsidRDefault="00EC5ED4" w:rsidP="00601134">
            <w:pPr>
              <w:spacing w:line="240" w:lineRule="auto"/>
              <w:rPr>
                <w:color w:val="000000"/>
                <w:szCs w:val="24"/>
              </w:rPr>
            </w:pPr>
            <w:r w:rsidRPr="00582304">
              <w:rPr>
                <w:rFonts w:hint="eastAsia"/>
                <w:color w:val="000000"/>
                <w:szCs w:val="24"/>
              </w:rPr>
              <w:t>w</w:t>
            </w:r>
            <w:r>
              <w:rPr>
                <w:rFonts w:hint="eastAsia"/>
                <w:color w:val="000000"/>
                <w:szCs w:val="24"/>
              </w:rPr>
              <w:t>New</w:t>
            </w:r>
            <w:r w:rsidRPr="00582304">
              <w:rPr>
                <w:rFonts w:hint="eastAsia"/>
                <w:color w:val="000000"/>
                <w:szCs w:val="24"/>
              </w:rPr>
              <w:t>1</w:t>
            </w:r>
          </w:p>
        </w:tc>
        <w:tc>
          <w:tcPr>
            <w:tcW w:w="997" w:type="dxa"/>
            <w:vMerge w:val="restart"/>
            <w:tcBorders>
              <w:top w:val="double" w:sz="4" w:space="0" w:color="auto"/>
              <w:bottom w:val="nil"/>
            </w:tcBorders>
            <w:noWrap/>
          </w:tcPr>
          <w:p w14:paraId="657EF16E" w14:textId="77777777" w:rsidR="00EC5ED4" w:rsidRPr="00582304" w:rsidRDefault="00EC5ED4" w:rsidP="00601134">
            <w:pPr>
              <w:spacing w:line="240" w:lineRule="auto"/>
              <w:rPr>
                <w:iCs/>
                <w:szCs w:val="24"/>
              </w:rPr>
            </w:pPr>
            <w:r>
              <w:rPr>
                <w:rFonts w:hint="eastAsia"/>
                <w:color w:val="000000"/>
              </w:rPr>
              <w:t>172.25</w:t>
            </w:r>
          </w:p>
        </w:tc>
        <w:tc>
          <w:tcPr>
            <w:tcW w:w="1084" w:type="dxa"/>
            <w:tcBorders>
              <w:top w:val="double" w:sz="4" w:space="0" w:color="auto"/>
              <w:bottom w:val="nil"/>
            </w:tcBorders>
            <w:noWrap/>
          </w:tcPr>
          <w:p w14:paraId="5200FCF3" w14:textId="77777777" w:rsidR="00EC5ED4" w:rsidRPr="00582304" w:rsidRDefault="00EC5ED4" w:rsidP="00601134">
            <w:pPr>
              <w:spacing w:line="240" w:lineRule="auto"/>
              <w:rPr>
                <w:iCs/>
                <w:szCs w:val="24"/>
              </w:rPr>
            </w:pPr>
            <w:r>
              <w:rPr>
                <w:rFonts w:hint="eastAsia"/>
                <w:color w:val="000000"/>
              </w:rPr>
              <w:t>289.62</w:t>
            </w:r>
          </w:p>
        </w:tc>
        <w:tc>
          <w:tcPr>
            <w:tcW w:w="1085" w:type="dxa"/>
            <w:tcBorders>
              <w:top w:val="double" w:sz="4" w:space="0" w:color="auto"/>
              <w:bottom w:val="nil"/>
            </w:tcBorders>
            <w:noWrap/>
          </w:tcPr>
          <w:p w14:paraId="0AF4D703" w14:textId="77777777" w:rsidR="00EC5ED4" w:rsidRPr="00582304" w:rsidRDefault="00EC5ED4" w:rsidP="00601134">
            <w:pPr>
              <w:spacing w:line="240" w:lineRule="auto"/>
              <w:rPr>
                <w:iCs/>
                <w:szCs w:val="24"/>
              </w:rPr>
            </w:pPr>
            <w:r>
              <w:rPr>
                <w:rFonts w:hint="eastAsia"/>
                <w:color w:val="000000"/>
              </w:rPr>
              <w:t>-10.38</w:t>
            </w:r>
          </w:p>
        </w:tc>
        <w:tc>
          <w:tcPr>
            <w:tcW w:w="1089" w:type="dxa"/>
            <w:tcBorders>
              <w:top w:val="double" w:sz="4" w:space="0" w:color="auto"/>
              <w:bottom w:val="nil"/>
            </w:tcBorders>
            <w:noWrap/>
          </w:tcPr>
          <w:p w14:paraId="6DE954AB" w14:textId="77777777" w:rsidR="00EC5ED4" w:rsidRPr="00582304" w:rsidRDefault="00EC5ED4" w:rsidP="00601134">
            <w:pPr>
              <w:spacing w:line="240" w:lineRule="auto"/>
              <w:rPr>
                <w:iCs/>
                <w:szCs w:val="24"/>
              </w:rPr>
            </w:pPr>
            <w:r>
              <w:rPr>
                <w:rFonts w:hint="eastAsia"/>
                <w:color w:val="000000"/>
              </w:rPr>
              <w:t>28.85</w:t>
            </w:r>
          </w:p>
        </w:tc>
        <w:tc>
          <w:tcPr>
            <w:tcW w:w="992" w:type="dxa"/>
            <w:tcBorders>
              <w:top w:val="double" w:sz="4" w:space="0" w:color="auto"/>
              <w:bottom w:val="nil"/>
            </w:tcBorders>
            <w:noWrap/>
          </w:tcPr>
          <w:p w14:paraId="2B62285F" w14:textId="77777777" w:rsidR="00EC5ED4" w:rsidRPr="00582304" w:rsidRDefault="00EC5ED4" w:rsidP="00601134">
            <w:pPr>
              <w:spacing w:line="240" w:lineRule="auto"/>
              <w:rPr>
                <w:iCs/>
                <w:szCs w:val="24"/>
              </w:rPr>
            </w:pPr>
            <w:r>
              <w:rPr>
                <w:rFonts w:hint="eastAsia"/>
                <w:color w:val="000000"/>
              </w:rPr>
              <w:t>25.08</w:t>
            </w:r>
          </w:p>
        </w:tc>
        <w:tc>
          <w:tcPr>
            <w:tcW w:w="990" w:type="dxa"/>
            <w:tcBorders>
              <w:top w:val="double" w:sz="4" w:space="0" w:color="auto"/>
              <w:bottom w:val="nil"/>
            </w:tcBorders>
            <w:noWrap/>
          </w:tcPr>
          <w:p w14:paraId="6FB38EEA" w14:textId="77777777" w:rsidR="00EC5ED4" w:rsidRPr="00582304" w:rsidRDefault="00EC5ED4" w:rsidP="00601134">
            <w:pPr>
              <w:spacing w:line="240" w:lineRule="auto"/>
              <w:rPr>
                <w:iCs/>
                <w:szCs w:val="24"/>
              </w:rPr>
            </w:pPr>
            <w:r>
              <w:rPr>
                <w:rFonts w:hint="eastAsia"/>
                <w:color w:val="000000"/>
              </w:rPr>
              <w:t>30.65</w:t>
            </w:r>
          </w:p>
        </w:tc>
        <w:tc>
          <w:tcPr>
            <w:tcW w:w="1278" w:type="dxa"/>
            <w:tcBorders>
              <w:top w:val="double" w:sz="4" w:space="0" w:color="auto"/>
              <w:bottom w:val="nil"/>
            </w:tcBorders>
          </w:tcPr>
          <w:p w14:paraId="567E8F02" w14:textId="77777777" w:rsidR="00EC5ED4" w:rsidRPr="00582304" w:rsidRDefault="00EC5ED4" w:rsidP="00601134">
            <w:pPr>
              <w:spacing w:line="240" w:lineRule="auto"/>
              <w:rPr>
                <w:color w:val="FF0000"/>
                <w:szCs w:val="24"/>
              </w:rPr>
            </w:pPr>
            <w:r>
              <w:rPr>
                <w:rFonts w:hint="eastAsia"/>
                <w:color w:val="000000"/>
              </w:rPr>
              <w:t>0.92</w:t>
            </w:r>
          </w:p>
        </w:tc>
      </w:tr>
      <w:tr w:rsidR="00EC5ED4" w:rsidRPr="00582304" w14:paraId="696CCAF8" w14:textId="77777777" w:rsidTr="00B02083">
        <w:trPr>
          <w:trHeight w:val="324"/>
        </w:trPr>
        <w:tc>
          <w:tcPr>
            <w:tcW w:w="566" w:type="dxa"/>
            <w:vMerge/>
            <w:tcBorders>
              <w:top w:val="nil"/>
              <w:bottom w:val="nil"/>
            </w:tcBorders>
            <w:hideMark/>
          </w:tcPr>
          <w:p w14:paraId="6D2B1996" w14:textId="77777777" w:rsidR="00EC5ED4" w:rsidRPr="00582304" w:rsidRDefault="00EC5ED4" w:rsidP="00601134">
            <w:pPr>
              <w:spacing w:line="240" w:lineRule="auto"/>
              <w:rPr>
                <w:iCs/>
                <w:szCs w:val="24"/>
              </w:rPr>
            </w:pPr>
          </w:p>
        </w:tc>
        <w:tc>
          <w:tcPr>
            <w:tcW w:w="1274" w:type="dxa"/>
            <w:tcBorders>
              <w:top w:val="nil"/>
              <w:bottom w:val="nil"/>
            </w:tcBorders>
          </w:tcPr>
          <w:p w14:paraId="29817E2A" w14:textId="77777777" w:rsidR="00EC5ED4" w:rsidRPr="00582304" w:rsidRDefault="00EC5ED4" w:rsidP="00601134">
            <w:pPr>
              <w:spacing w:line="240" w:lineRule="auto"/>
              <w:rPr>
                <w:color w:val="000000"/>
                <w:szCs w:val="24"/>
              </w:rPr>
            </w:pPr>
            <w:r w:rsidRPr="00582304">
              <w:rPr>
                <w:color w:val="000000"/>
                <w:szCs w:val="24"/>
              </w:rPr>
              <w:t>w</w:t>
            </w:r>
            <w:r>
              <w:rPr>
                <w:rFonts w:hint="eastAsia"/>
                <w:color w:val="000000"/>
                <w:szCs w:val="24"/>
              </w:rPr>
              <w:t>New</w:t>
            </w:r>
            <w:r w:rsidRPr="00582304">
              <w:rPr>
                <w:color w:val="000000"/>
                <w:szCs w:val="24"/>
              </w:rPr>
              <w:t>2</w:t>
            </w:r>
          </w:p>
        </w:tc>
        <w:tc>
          <w:tcPr>
            <w:tcW w:w="997" w:type="dxa"/>
            <w:vMerge/>
            <w:tcBorders>
              <w:top w:val="nil"/>
              <w:bottom w:val="nil"/>
            </w:tcBorders>
          </w:tcPr>
          <w:p w14:paraId="67D1CFAC" w14:textId="77777777" w:rsidR="00EC5ED4" w:rsidRPr="00582304" w:rsidRDefault="00EC5ED4" w:rsidP="00601134">
            <w:pPr>
              <w:spacing w:line="240" w:lineRule="auto"/>
              <w:rPr>
                <w:iCs/>
                <w:szCs w:val="24"/>
              </w:rPr>
            </w:pPr>
          </w:p>
        </w:tc>
        <w:tc>
          <w:tcPr>
            <w:tcW w:w="1084" w:type="dxa"/>
            <w:tcBorders>
              <w:top w:val="nil"/>
              <w:bottom w:val="nil"/>
            </w:tcBorders>
            <w:noWrap/>
          </w:tcPr>
          <w:p w14:paraId="7718DF16" w14:textId="77777777" w:rsidR="00EC5ED4" w:rsidRPr="00582304" w:rsidRDefault="00EC5ED4" w:rsidP="00601134">
            <w:pPr>
              <w:spacing w:line="240" w:lineRule="auto"/>
              <w:rPr>
                <w:iCs/>
                <w:szCs w:val="24"/>
              </w:rPr>
            </w:pPr>
            <w:r>
              <w:rPr>
                <w:rFonts w:hint="eastAsia"/>
                <w:color w:val="000000"/>
              </w:rPr>
              <w:t>297.81</w:t>
            </w:r>
          </w:p>
        </w:tc>
        <w:tc>
          <w:tcPr>
            <w:tcW w:w="1085" w:type="dxa"/>
            <w:tcBorders>
              <w:top w:val="nil"/>
              <w:bottom w:val="nil"/>
            </w:tcBorders>
            <w:noWrap/>
          </w:tcPr>
          <w:p w14:paraId="10333486" w14:textId="77777777" w:rsidR="00EC5ED4" w:rsidRPr="00582304" w:rsidRDefault="00EC5ED4" w:rsidP="00601134">
            <w:pPr>
              <w:spacing w:line="240" w:lineRule="auto"/>
              <w:rPr>
                <w:iCs/>
                <w:szCs w:val="24"/>
              </w:rPr>
            </w:pPr>
            <w:r>
              <w:rPr>
                <w:rFonts w:hint="eastAsia"/>
                <w:color w:val="000000"/>
              </w:rPr>
              <w:t>-2.19</w:t>
            </w:r>
          </w:p>
        </w:tc>
        <w:tc>
          <w:tcPr>
            <w:tcW w:w="1089" w:type="dxa"/>
            <w:tcBorders>
              <w:top w:val="nil"/>
              <w:bottom w:val="nil"/>
            </w:tcBorders>
            <w:noWrap/>
          </w:tcPr>
          <w:p w14:paraId="1772B0F4" w14:textId="77777777" w:rsidR="00EC5ED4" w:rsidRPr="00582304" w:rsidRDefault="00EC5ED4" w:rsidP="00601134">
            <w:pPr>
              <w:spacing w:line="240" w:lineRule="auto"/>
              <w:rPr>
                <w:iCs/>
                <w:szCs w:val="24"/>
              </w:rPr>
            </w:pPr>
            <w:r>
              <w:rPr>
                <w:rFonts w:hint="eastAsia"/>
                <w:color w:val="000000"/>
              </w:rPr>
              <w:t>44.89</w:t>
            </w:r>
          </w:p>
        </w:tc>
        <w:tc>
          <w:tcPr>
            <w:tcW w:w="992" w:type="dxa"/>
            <w:tcBorders>
              <w:top w:val="nil"/>
              <w:bottom w:val="nil"/>
            </w:tcBorders>
            <w:noWrap/>
          </w:tcPr>
          <w:p w14:paraId="25FB43EE" w14:textId="77777777" w:rsidR="00EC5ED4" w:rsidRPr="00582304" w:rsidRDefault="00EC5ED4" w:rsidP="00601134">
            <w:pPr>
              <w:spacing w:line="240" w:lineRule="auto"/>
              <w:rPr>
                <w:iCs/>
                <w:szCs w:val="24"/>
              </w:rPr>
            </w:pPr>
            <w:r>
              <w:rPr>
                <w:rFonts w:hint="eastAsia"/>
                <w:color w:val="000000"/>
              </w:rPr>
              <w:t>37.64</w:t>
            </w:r>
          </w:p>
        </w:tc>
        <w:tc>
          <w:tcPr>
            <w:tcW w:w="990" w:type="dxa"/>
            <w:tcBorders>
              <w:top w:val="nil"/>
              <w:bottom w:val="nil"/>
            </w:tcBorders>
            <w:noWrap/>
          </w:tcPr>
          <w:p w14:paraId="3369B949" w14:textId="77777777" w:rsidR="00EC5ED4" w:rsidRPr="00582304" w:rsidRDefault="00EC5ED4" w:rsidP="00601134">
            <w:pPr>
              <w:spacing w:line="240" w:lineRule="auto"/>
              <w:rPr>
                <w:iCs/>
                <w:szCs w:val="24"/>
              </w:rPr>
            </w:pPr>
            <w:r>
              <w:rPr>
                <w:rFonts w:hint="eastAsia"/>
                <w:color w:val="000000"/>
              </w:rPr>
              <w:t>44.92</w:t>
            </w:r>
          </w:p>
        </w:tc>
        <w:tc>
          <w:tcPr>
            <w:tcW w:w="1278" w:type="dxa"/>
            <w:tcBorders>
              <w:top w:val="nil"/>
              <w:bottom w:val="nil"/>
            </w:tcBorders>
          </w:tcPr>
          <w:p w14:paraId="79F5E55B" w14:textId="77777777" w:rsidR="00EC5ED4" w:rsidRPr="00582304" w:rsidRDefault="00EC5ED4" w:rsidP="00601134">
            <w:pPr>
              <w:spacing w:line="240" w:lineRule="auto"/>
              <w:rPr>
                <w:color w:val="FF0000"/>
                <w:szCs w:val="24"/>
              </w:rPr>
            </w:pPr>
            <w:r>
              <w:rPr>
                <w:rFonts w:hint="eastAsia"/>
                <w:color w:val="000000"/>
              </w:rPr>
              <w:t>0.93</w:t>
            </w:r>
          </w:p>
        </w:tc>
      </w:tr>
      <w:tr w:rsidR="00EC5ED4" w:rsidRPr="00582304" w14:paraId="7B86A31A" w14:textId="77777777" w:rsidTr="00B02083">
        <w:trPr>
          <w:trHeight w:val="324"/>
        </w:trPr>
        <w:tc>
          <w:tcPr>
            <w:tcW w:w="566" w:type="dxa"/>
            <w:vMerge/>
            <w:tcBorders>
              <w:top w:val="nil"/>
              <w:bottom w:val="nil"/>
            </w:tcBorders>
            <w:hideMark/>
          </w:tcPr>
          <w:p w14:paraId="0DB37020" w14:textId="77777777" w:rsidR="00EC5ED4" w:rsidRPr="00582304" w:rsidRDefault="00EC5ED4" w:rsidP="00601134">
            <w:pPr>
              <w:spacing w:line="240" w:lineRule="auto"/>
              <w:rPr>
                <w:iCs/>
                <w:szCs w:val="24"/>
              </w:rPr>
            </w:pPr>
          </w:p>
        </w:tc>
        <w:tc>
          <w:tcPr>
            <w:tcW w:w="1274" w:type="dxa"/>
            <w:tcBorders>
              <w:top w:val="nil"/>
              <w:bottom w:val="nil"/>
            </w:tcBorders>
          </w:tcPr>
          <w:p w14:paraId="37E141E9" w14:textId="77777777" w:rsidR="00EC5ED4" w:rsidRPr="00582304" w:rsidRDefault="00EC5ED4" w:rsidP="00601134">
            <w:pPr>
              <w:spacing w:line="240" w:lineRule="auto"/>
              <w:rPr>
                <w:color w:val="000000"/>
                <w:szCs w:val="24"/>
              </w:rPr>
            </w:pPr>
            <w:r w:rsidRPr="00582304">
              <w:rPr>
                <w:color w:val="000000"/>
                <w:szCs w:val="24"/>
              </w:rPr>
              <w:t>wChao2</w:t>
            </w:r>
          </w:p>
        </w:tc>
        <w:tc>
          <w:tcPr>
            <w:tcW w:w="997" w:type="dxa"/>
            <w:vMerge/>
            <w:tcBorders>
              <w:top w:val="nil"/>
              <w:bottom w:val="nil"/>
            </w:tcBorders>
          </w:tcPr>
          <w:p w14:paraId="57AA49A8" w14:textId="77777777" w:rsidR="00EC5ED4" w:rsidRPr="00582304" w:rsidRDefault="00EC5ED4" w:rsidP="00601134">
            <w:pPr>
              <w:spacing w:line="240" w:lineRule="auto"/>
              <w:rPr>
                <w:iCs/>
                <w:szCs w:val="24"/>
              </w:rPr>
            </w:pPr>
          </w:p>
        </w:tc>
        <w:tc>
          <w:tcPr>
            <w:tcW w:w="1084" w:type="dxa"/>
            <w:tcBorders>
              <w:top w:val="nil"/>
              <w:bottom w:val="nil"/>
            </w:tcBorders>
            <w:noWrap/>
          </w:tcPr>
          <w:p w14:paraId="3AD88CD8" w14:textId="77777777" w:rsidR="00EC5ED4" w:rsidRPr="00582304" w:rsidRDefault="00EC5ED4" w:rsidP="00601134">
            <w:pPr>
              <w:spacing w:line="240" w:lineRule="auto"/>
              <w:rPr>
                <w:iCs/>
                <w:szCs w:val="24"/>
              </w:rPr>
            </w:pPr>
            <w:r>
              <w:rPr>
                <w:rFonts w:hint="eastAsia"/>
                <w:color w:val="000000"/>
              </w:rPr>
              <w:t>232.28</w:t>
            </w:r>
          </w:p>
        </w:tc>
        <w:tc>
          <w:tcPr>
            <w:tcW w:w="1085" w:type="dxa"/>
            <w:tcBorders>
              <w:top w:val="nil"/>
              <w:bottom w:val="nil"/>
            </w:tcBorders>
            <w:noWrap/>
          </w:tcPr>
          <w:p w14:paraId="20A01A01" w14:textId="77777777" w:rsidR="00EC5ED4" w:rsidRPr="00582304" w:rsidRDefault="00EC5ED4" w:rsidP="00601134">
            <w:pPr>
              <w:spacing w:line="240" w:lineRule="auto"/>
              <w:rPr>
                <w:iCs/>
                <w:szCs w:val="24"/>
              </w:rPr>
            </w:pPr>
            <w:r>
              <w:rPr>
                <w:rFonts w:hint="eastAsia"/>
                <w:color w:val="000000"/>
              </w:rPr>
              <w:t>-67.72</w:t>
            </w:r>
          </w:p>
        </w:tc>
        <w:tc>
          <w:tcPr>
            <w:tcW w:w="1089" w:type="dxa"/>
            <w:tcBorders>
              <w:top w:val="nil"/>
              <w:bottom w:val="nil"/>
            </w:tcBorders>
            <w:noWrap/>
          </w:tcPr>
          <w:p w14:paraId="3912628B" w14:textId="77777777" w:rsidR="00EC5ED4" w:rsidRPr="00582304" w:rsidRDefault="00EC5ED4" w:rsidP="00601134">
            <w:pPr>
              <w:spacing w:line="240" w:lineRule="auto"/>
              <w:rPr>
                <w:iCs/>
                <w:szCs w:val="24"/>
              </w:rPr>
            </w:pPr>
            <w:r>
              <w:rPr>
                <w:rFonts w:hint="eastAsia"/>
                <w:color w:val="000000"/>
              </w:rPr>
              <w:t>17.57</w:t>
            </w:r>
          </w:p>
        </w:tc>
        <w:tc>
          <w:tcPr>
            <w:tcW w:w="992" w:type="dxa"/>
            <w:tcBorders>
              <w:top w:val="nil"/>
              <w:bottom w:val="nil"/>
            </w:tcBorders>
            <w:noWrap/>
          </w:tcPr>
          <w:p w14:paraId="115B4198" w14:textId="77777777" w:rsidR="00EC5ED4" w:rsidRPr="00582304" w:rsidRDefault="00EC5ED4" w:rsidP="00601134">
            <w:pPr>
              <w:spacing w:line="240" w:lineRule="auto"/>
              <w:rPr>
                <w:iCs/>
                <w:szCs w:val="24"/>
              </w:rPr>
            </w:pPr>
            <w:r>
              <w:rPr>
                <w:rFonts w:hint="eastAsia"/>
                <w:color w:val="000000"/>
              </w:rPr>
              <w:t>15.58</w:t>
            </w:r>
          </w:p>
        </w:tc>
        <w:tc>
          <w:tcPr>
            <w:tcW w:w="990" w:type="dxa"/>
            <w:tcBorders>
              <w:top w:val="nil"/>
              <w:bottom w:val="nil"/>
            </w:tcBorders>
            <w:noWrap/>
          </w:tcPr>
          <w:p w14:paraId="74F0288D" w14:textId="77777777" w:rsidR="00EC5ED4" w:rsidRPr="00582304" w:rsidRDefault="00EC5ED4" w:rsidP="00601134">
            <w:pPr>
              <w:spacing w:line="240" w:lineRule="auto"/>
              <w:rPr>
                <w:iCs/>
                <w:szCs w:val="24"/>
              </w:rPr>
            </w:pPr>
            <w:r>
              <w:rPr>
                <w:rFonts w:hint="eastAsia"/>
                <w:color w:val="000000"/>
              </w:rPr>
              <w:t>69.96</w:t>
            </w:r>
          </w:p>
        </w:tc>
        <w:tc>
          <w:tcPr>
            <w:tcW w:w="1278" w:type="dxa"/>
            <w:tcBorders>
              <w:top w:val="nil"/>
              <w:bottom w:val="nil"/>
            </w:tcBorders>
          </w:tcPr>
          <w:p w14:paraId="3C509C3D" w14:textId="77777777" w:rsidR="00EC5ED4" w:rsidRPr="00582304" w:rsidRDefault="00EC5ED4" w:rsidP="00601134">
            <w:pPr>
              <w:spacing w:line="240" w:lineRule="auto"/>
              <w:rPr>
                <w:color w:val="000000"/>
                <w:szCs w:val="24"/>
              </w:rPr>
            </w:pPr>
            <w:r>
              <w:rPr>
                <w:rFonts w:hint="eastAsia"/>
                <w:color w:val="000000"/>
              </w:rPr>
              <w:t>0.9</w:t>
            </w:r>
          </w:p>
        </w:tc>
      </w:tr>
      <w:tr w:rsidR="00EC5ED4" w:rsidRPr="00582304" w14:paraId="2AA740F2" w14:textId="77777777" w:rsidTr="00B02083">
        <w:trPr>
          <w:trHeight w:val="324"/>
        </w:trPr>
        <w:tc>
          <w:tcPr>
            <w:tcW w:w="566" w:type="dxa"/>
            <w:vMerge/>
            <w:tcBorders>
              <w:top w:val="nil"/>
              <w:bottom w:val="single" w:sz="4" w:space="0" w:color="auto"/>
            </w:tcBorders>
          </w:tcPr>
          <w:p w14:paraId="772C1F91" w14:textId="77777777" w:rsidR="00EC5ED4" w:rsidRPr="00582304" w:rsidRDefault="00EC5ED4" w:rsidP="00601134">
            <w:pPr>
              <w:spacing w:line="240" w:lineRule="auto"/>
              <w:rPr>
                <w:iCs/>
                <w:szCs w:val="24"/>
              </w:rPr>
            </w:pPr>
          </w:p>
        </w:tc>
        <w:tc>
          <w:tcPr>
            <w:tcW w:w="1274" w:type="dxa"/>
            <w:tcBorders>
              <w:top w:val="nil"/>
              <w:bottom w:val="single" w:sz="4" w:space="0" w:color="auto"/>
            </w:tcBorders>
          </w:tcPr>
          <w:p w14:paraId="72C3F914" w14:textId="77777777" w:rsidR="00EC5ED4" w:rsidRPr="00582304" w:rsidRDefault="00EC5ED4" w:rsidP="00601134">
            <w:pPr>
              <w:spacing w:line="240" w:lineRule="auto"/>
              <w:rPr>
                <w:color w:val="000000"/>
                <w:szCs w:val="24"/>
              </w:rPr>
            </w:pPr>
            <w:r>
              <w:rPr>
                <w:rFonts w:hint="eastAsia"/>
                <w:color w:val="000000"/>
                <w:szCs w:val="24"/>
              </w:rPr>
              <w:t>New</w:t>
            </w:r>
          </w:p>
        </w:tc>
        <w:tc>
          <w:tcPr>
            <w:tcW w:w="997" w:type="dxa"/>
            <w:vMerge/>
            <w:tcBorders>
              <w:top w:val="nil"/>
              <w:bottom w:val="single" w:sz="4" w:space="0" w:color="auto"/>
            </w:tcBorders>
          </w:tcPr>
          <w:p w14:paraId="63377AC3" w14:textId="77777777" w:rsidR="00EC5ED4" w:rsidRPr="00582304" w:rsidRDefault="00EC5ED4" w:rsidP="00601134">
            <w:pPr>
              <w:spacing w:line="240" w:lineRule="auto"/>
              <w:rPr>
                <w:iCs/>
                <w:szCs w:val="24"/>
              </w:rPr>
            </w:pPr>
          </w:p>
        </w:tc>
        <w:tc>
          <w:tcPr>
            <w:tcW w:w="1084" w:type="dxa"/>
            <w:tcBorders>
              <w:top w:val="nil"/>
              <w:bottom w:val="single" w:sz="4" w:space="0" w:color="auto"/>
            </w:tcBorders>
            <w:noWrap/>
          </w:tcPr>
          <w:p w14:paraId="626D667A" w14:textId="77777777" w:rsidR="00EC5ED4" w:rsidRPr="00582304" w:rsidRDefault="00EC5ED4" w:rsidP="00601134">
            <w:pPr>
              <w:spacing w:line="240" w:lineRule="auto"/>
              <w:rPr>
                <w:color w:val="000000"/>
              </w:rPr>
            </w:pPr>
            <w:r>
              <w:rPr>
                <w:rFonts w:hint="eastAsia"/>
                <w:color w:val="000000"/>
              </w:rPr>
              <w:t>256.73</w:t>
            </w:r>
          </w:p>
        </w:tc>
        <w:tc>
          <w:tcPr>
            <w:tcW w:w="1085" w:type="dxa"/>
            <w:tcBorders>
              <w:top w:val="nil"/>
              <w:bottom w:val="single" w:sz="4" w:space="0" w:color="auto"/>
            </w:tcBorders>
            <w:noWrap/>
          </w:tcPr>
          <w:p w14:paraId="1A0135C8" w14:textId="77777777" w:rsidR="00EC5ED4" w:rsidRPr="00582304" w:rsidRDefault="00EC5ED4" w:rsidP="00601134">
            <w:pPr>
              <w:spacing w:line="240" w:lineRule="auto"/>
              <w:rPr>
                <w:color w:val="000000"/>
              </w:rPr>
            </w:pPr>
            <w:r>
              <w:rPr>
                <w:rFonts w:hint="eastAsia"/>
                <w:color w:val="000000"/>
              </w:rPr>
              <w:t>-43.27</w:t>
            </w:r>
          </w:p>
        </w:tc>
        <w:tc>
          <w:tcPr>
            <w:tcW w:w="1089" w:type="dxa"/>
            <w:tcBorders>
              <w:top w:val="nil"/>
              <w:bottom w:val="single" w:sz="4" w:space="0" w:color="auto"/>
            </w:tcBorders>
            <w:noWrap/>
          </w:tcPr>
          <w:p w14:paraId="3B78FCDE" w14:textId="77777777" w:rsidR="00EC5ED4" w:rsidRPr="00582304" w:rsidRDefault="00EC5ED4" w:rsidP="00601134">
            <w:pPr>
              <w:spacing w:line="240" w:lineRule="auto"/>
              <w:rPr>
                <w:color w:val="000000"/>
              </w:rPr>
            </w:pPr>
            <w:r>
              <w:rPr>
                <w:rFonts w:hint="eastAsia"/>
                <w:color w:val="000000"/>
              </w:rPr>
              <w:t>32.13</w:t>
            </w:r>
          </w:p>
        </w:tc>
        <w:tc>
          <w:tcPr>
            <w:tcW w:w="992" w:type="dxa"/>
            <w:tcBorders>
              <w:top w:val="nil"/>
              <w:bottom w:val="single" w:sz="4" w:space="0" w:color="auto"/>
            </w:tcBorders>
            <w:noWrap/>
          </w:tcPr>
          <w:p w14:paraId="2B89A7DE" w14:textId="77777777" w:rsidR="00EC5ED4" w:rsidRPr="00582304" w:rsidRDefault="00EC5ED4" w:rsidP="00601134">
            <w:pPr>
              <w:spacing w:line="240" w:lineRule="auto"/>
              <w:rPr>
                <w:color w:val="000000"/>
              </w:rPr>
            </w:pPr>
            <w:r>
              <w:rPr>
                <w:rFonts w:hint="eastAsia"/>
                <w:color w:val="000000"/>
              </w:rPr>
              <w:t>29.1</w:t>
            </w:r>
          </w:p>
        </w:tc>
        <w:tc>
          <w:tcPr>
            <w:tcW w:w="990" w:type="dxa"/>
            <w:tcBorders>
              <w:top w:val="nil"/>
              <w:bottom w:val="single" w:sz="4" w:space="0" w:color="auto"/>
            </w:tcBorders>
            <w:noWrap/>
          </w:tcPr>
          <w:p w14:paraId="5AF9B39B" w14:textId="77777777" w:rsidR="00EC5ED4" w:rsidRPr="00582304" w:rsidRDefault="00EC5ED4" w:rsidP="00601134">
            <w:pPr>
              <w:spacing w:line="240" w:lineRule="auto"/>
              <w:rPr>
                <w:color w:val="000000"/>
              </w:rPr>
            </w:pPr>
            <w:r>
              <w:rPr>
                <w:rFonts w:hint="eastAsia"/>
                <w:color w:val="000000"/>
              </w:rPr>
              <w:t>53.89</w:t>
            </w:r>
          </w:p>
        </w:tc>
        <w:tc>
          <w:tcPr>
            <w:tcW w:w="1278" w:type="dxa"/>
            <w:tcBorders>
              <w:top w:val="nil"/>
              <w:bottom w:val="single" w:sz="4" w:space="0" w:color="auto"/>
            </w:tcBorders>
          </w:tcPr>
          <w:p w14:paraId="386C37D9" w14:textId="77777777" w:rsidR="00EC5ED4" w:rsidRPr="00582304" w:rsidRDefault="00EC5ED4" w:rsidP="00601134">
            <w:pPr>
              <w:spacing w:line="240" w:lineRule="auto"/>
              <w:rPr>
                <w:color w:val="000000"/>
              </w:rPr>
            </w:pPr>
            <w:r>
              <w:rPr>
                <w:rFonts w:hint="eastAsia"/>
                <w:color w:val="000000"/>
              </w:rPr>
              <w:t>0.9</w:t>
            </w:r>
          </w:p>
        </w:tc>
      </w:tr>
      <w:tr w:rsidR="00EC5ED4" w:rsidRPr="00582304" w14:paraId="28C557A4" w14:textId="77777777" w:rsidTr="00B02083">
        <w:trPr>
          <w:trHeight w:val="324"/>
        </w:trPr>
        <w:tc>
          <w:tcPr>
            <w:tcW w:w="566" w:type="dxa"/>
            <w:vMerge w:val="restart"/>
            <w:tcBorders>
              <w:top w:val="single" w:sz="4" w:space="0" w:color="auto"/>
              <w:bottom w:val="nil"/>
            </w:tcBorders>
            <w:noWrap/>
          </w:tcPr>
          <w:p w14:paraId="6D7357D5" w14:textId="77777777" w:rsidR="00EC5ED4" w:rsidRPr="00582304" w:rsidRDefault="00EC5ED4" w:rsidP="00601134">
            <w:pPr>
              <w:spacing w:line="240" w:lineRule="auto"/>
              <w:rPr>
                <w:iCs/>
                <w:szCs w:val="24"/>
              </w:rPr>
            </w:pPr>
            <w:r w:rsidRPr="00582304">
              <w:rPr>
                <w:rFonts w:hint="eastAsia"/>
                <w:iCs/>
                <w:szCs w:val="24"/>
              </w:rPr>
              <w:t>0</w:t>
            </w:r>
            <w:r w:rsidRPr="00582304">
              <w:rPr>
                <w:iCs/>
                <w:szCs w:val="24"/>
              </w:rPr>
              <w:t>.3</w:t>
            </w:r>
          </w:p>
        </w:tc>
        <w:tc>
          <w:tcPr>
            <w:tcW w:w="1274" w:type="dxa"/>
            <w:tcBorders>
              <w:top w:val="single" w:sz="4" w:space="0" w:color="auto"/>
              <w:bottom w:val="nil"/>
            </w:tcBorders>
          </w:tcPr>
          <w:p w14:paraId="7CFD7100" w14:textId="77777777" w:rsidR="00EC5ED4" w:rsidRPr="00582304" w:rsidRDefault="00EC5ED4" w:rsidP="00601134">
            <w:pPr>
              <w:spacing w:line="240" w:lineRule="auto"/>
              <w:rPr>
                <w:color w:val="000000"/>
                <w:szCs w:val="24"/>
              </w:rPr>
            </w:pPr>
            <w:r w:rsidRPr="00582304">
              <w:rPr>
                <w:rFonts w:hint="eastAsia"/>
                <w:color w:val="000000"/>
                <w:szCs w:val="24"/>
              </w:rPr>
              <w:t>w</w:t>
            </w:r>
            <w:r>
              <w:rPr>
                <w:rFonts w:hint="eastAsia"/>
                <w:color w:val="000000"/>
                <w:szCs w:val="24"/>
              </w:rPr>
              <w:t>New</w:t>
            </w:r>
            <w:r w:rsidRPr="00582304">
              <w:rPr>
                <w:rFonts w:hint="eastAsia"/>
                <w:color w:val="000000"/>
                <w:szCs w:val="24"/>
              </w:rPr>
              <w:t>1</w:t>
            </w:r>
          </w:p>
        </w:tc>
        <w:tc>
          <w:tcPr>
            <w:tcW w:w="997" w:type="dxa"/>
            <w:vMerge w:val="restart"/>
            <w:tcBorders>
              <w:top w:val="single" w:sz="4" w:space="0" w:color="auto"/>
              <w:bottom w:val="nil"/>
            </w:tcBorders>
            <w:noWrap/>
          </w:tcPr>
          <w:p w14:paraId="21E4F920" w14:textId="77777777" w:rsidR="00EC5ED4" w:rsidRPr="00582304" w:rsidRDefault="00EC5ED4" w:rsidP="00601134">
            <w:pPr>
              <w:spacing w:line="240" w:lineRule="auto"/>
              <w:rPr>
                <w:iCs/>
                <w:szCs w:val="24"/>
              </w:rPr>
            </w:pPr>
            <w:r>
              <w:rPr>
                <w:rFonts w:hint="eastAsia"/>
                <w:color w:val="000000"/>
              </w:rPr>
              <w:t>250.99</w:t>
            </w:r>
          </w:p>
        </w:tc>
        <w:tc>
          <w:tcPr>
            <w:tcW w:w="1084" w:type="dxa"/>
            <w:tcBorders>
              <w:top w:val="single" w:sz="4" w:space="0" w:color="auto"/>
              <w:bottom w:val="nil"/>
            </w:tcBorders>
            <w:noWrap/>
          </w:tcPr>
          <w:p w14:paraId="6835F84B" w14:textId="77777777" w:rsidR="00EC5ED4" w:rsidRPr="00582304" w:rsidRDefault="00EC5ED4" w:rsidP="00601134">
            <w:pPr>
              <w:spacing w:line="240" w:lineRule="auto"/>
              <w:rPr>
                <w:iCs/>
                <w:szCs w:val="24"/>
              </w:rPr>
            </w:pPr>
            <w:r>
              <w:rPr>
                <w:rFonts w:hint="eastAsia"/>
                <w:color w:val="000000"/>
              </w:rPr>
              <w:t>297.87</w:t>
            </w:r>
          </w:p>
        </w:tc>
        <w:tc>
          <w:tcPr>
            <w:tcW w:w="1085" w:type="dxa"/>
            <w:tcBorders>
              <w:top w:val="single" w:sz="4" w:space="0" w:color="auto"/>
              <w:bottom w:val="nil"/>
            </w:tcBorders>
            <w:noWrap/>
          </w:tcPr>
          <w:p w14:paraId="798353DF" w14:textId="77777777" w:rsidR="00EC5ED4" w:rsidRPr="00582304" w:rsidRDefault="00EC5ED4" w:rsidP="00601134">
            <w:pPr>
              <w:spacing w:line="240" w:lineRule="auto"/>
              <w:rPr>
                <w:iCs/>
                <w:szCs w:val="24"/>
              </w:rPr>
            </w:pPr>
            <w:r>
              <w:rPr>
                <w:rFonts w:hint="eastAsia"/>
                <w:color w:val="000000"/>
              </w:rPr>
              <w:t>-2.13</w:t>
            </w:r>
          </w:p>
        </w:tc>
        <w:tc>
          <w:tcPr>
            <w:tcW w:w="1089" w:type="dxa"/>
            <w:tcBorders>
              <w:top w:val="single" w:sz="4" w:space="0" w:color="auto"/>
              <w:bottom w:val="nil"/>
            </w:tcBorders>
            <w:noWrap/>
          </w:tcPr>
          <w:p w14:paraId="3E35912A" w14:textId="77777777" w:rsidR="00EC5ED4" w:rsidRPr="00582304" w:rsidRDefault="00EC5ED4" w:rsidP="00601134">
            <w:pPr>
              <w:spacing w:line="240" w:lineRule="auto"/>
              <w:rPr>
                <w:iCs/>
                <w:szCs w:val="24"/>
              </w:rPr>
            </w:pPr>
            <w:r>
              <w:rPr>
                <w:rFonts w:hint="eastAsia"/>
                <w:color w:val="000000"/>
              </w:rPr>
              <w:t>13.14</w:t>
            </w:r>
          </w:p>
        </w:tc>
        <w:tc>
          <w:tcPr>
            <w:tcW w:w="992" w:type="dxa"/>
            <w:tcBorders>
              <w:top w:val="single" w:sz="4" w:space="0" w:color="auto"/>
              <w:bottom w:val="nil"/>
            </w:tcBorders>
            <w:noWrap/>
          </w:tcPr>
          <w:p w14:paraId="280EDB8A" w14:textId="77777777" w:rsidR="00EC5ED4" w:rsidRPr="00582304" w:rsidRDefault="00EC5ED4" w:rsidP="00601134">
            <w:pPr>
              <w:spacing w:line="240" w:lineRule="auto"/>
              <w:rPr>
                <w:iCs/>
                <w:szCs w:val="24"/>
              </w:rPr>
            </w:pPr>
            <w:r>
              <w:rPr>
                <w:rFonts w:hint="eastAsia"/>
                <w:color w:val="000000"/>
              </w:rPr>
              <w:t>12.23</w:t>
            </w:r>
          </w:p>
        </w:tc>
        <w:tc>
          <w:tcPr>
            <w:tcW w:w="990" w:type="dxa"/>
            <w:tcBorders>
              <w:top w:val="single" w:sz="4" w:space="0" w:color="auto"/>
              <w:bottom w:val="nil"/>
            </w:tcBorders>
            <w:noWrap/>
          </w:tcPr>
          <w:p w14:paraId="5D090A75" w14:textId="77777777" w:rsidR="00EC5ED4" w:rsidRPr="00582304" w:rsidRDefault="00EC5ED4" w:rsidP="00601134">
            <w:pPr>
              <w:spacing w:line="240" w:lineRule="auto"/>
              <w:rPr>
                <w:iCs/>
                <w:szCs w:val="24"/>
              </w:rPr>
            </w:pPr>
            <w:r>
              <w:rPr>
                <w:rFonts w:hint="eastAsia"/>
                <w:color w:val="000000"/>
              </w:rPr>
              <w:t>13.31</w:t>
            </w:r>
          </w:p>
        </w:tc>
        <w:tc>
          <w:tcPr>
            <w:tcW w:w="1278" w:type="dxa"/>
            <w:tcBorders>
              <w:top w:val="single" w:sz="4" w:space="0" w:color="auto"/>
              <w:bottom w:val="nil"/>
            </w:tcBorders>
          </w:tcPr>
          <w:p w14:paraId="3EE315BA" w14:textId="77777777" w:rsidR="00EC5ED4" w:rsidRPr="00582304" w:rsidRDefault="00EC5ED4" w:rsidP="00601134">
            <w:pPr>
              <w:spacing w:line="240" w:lineRule="auto"/>
              <w:rPr>
                <w:color w:val="000000"/>
                <w:szCs w:val="24"/>
              </w:rPr>
            </w:pPr>
            <w:r>
              <w:rPr>
                <w:rFonts w:hint="eastAsia"/>
                <w:color w:val="000000"/>
              </w:rPr>
              <w:t>0.93</w:t>
            </w:r>
          </w:p>
        </w:tc>
      </w:tr>
      <w:tr w:rsidR="00EC5ED4" w:rsidRPr="00582304" w14:paraId="7D532DAC" w14:textId="77777777" w:rsidTr="00B02083">
        <w:trPr>
          <w:trHeight w:val="324"/>
        </w:trPr>
        <w:tc>
          <w:tcPr>
            <w:tcW w:w="566" w:type="dxa"/>
            <w:vMerge/>
            <w:tcBorders>
              <w:top w:val="nil"/>
              <w:bottom w:val="nil"/>
            </w:tcBorders>
          </w:tcPr>
          <w:p w14:paraId="35BFE49A" w14:textId="77777777" w:rsidR="00EC5ED4" w:rsidRPr="00582304" w:rsidRDefault="00EC5ED4" w:rsidP="00601134">
            <w:pPr>
              <w:spacing w:line="240" w:lineRule="auto"/>
              <w:rPr>
                <w:iCs/>
                <w:szCs w:val="24"/>
              </w:rPr>
            </w:pPr>
          </w:p>
        </w:tc>
        <w:tc>
          <w:tcPr>
            <w:tcW w:w="1274" w:type="dxa"/>
            <w:tcBorders>
              <w:top w:val="nil"/>
              <w:bottom w:val="nil"/>
            </w:tcBorders>
          </w:tcPr>
          <w:p w14:paraId="1DB1C05D" w14:textId="77777777" w:rsidR="00EC5ED4" w:rsidRPr="00582304" w:rsidRDefault="00EC5ED4" w:rsidP="00601134">
            <w:pPr>
              <w:spacing w:line="240" w:lineRule="auto"/>
              <w:rPr>
                <w:iCs/>
                <w:szCs w:val="24"/>
              </w:rPr>
            </w:pPr>
            <w:r w:rsidRPr="00582304">
              <w:rPr>
                <w:color w:val="000000"/>
                <w:szCs w:val="24"/>
              </w:rPr>
              <w:t>w</w:t>
            </w:r>
            <w:r>
              <w:rPr>
                <w:rFonts w:hint="eastAsia"/>
                <w:color w:val="000000"/>
                <w:szCs w:val="24"/>
              </w:rPr>
              <w:t>New</w:t>
            </w:r>
            <w:r w:rsidRPr="00582304">
              <w:rPr>
                <w:color w:val="000000"/>
                <w:szCs w:val="24"/>
              </w:rPr>
              <w:t>2</w:t>
            </w:r>
          </w:p>
        </w:tc>
        <w:tc>
          <w:tcPr>
            <w:tcW w:w="997" w:type="dxa"/>
            <w:vMerge/>
            <w:tcBorders>
              <w:top w:val="nil"/>
              <w:bottom w:val="nil"/>
            </w:tcBorders>
          </w:tcPr>
          <w:p w14:paraId="472D7026" w14:textId="77777777" w:rsidR="00EC5ED4" w:rsidRPr="00582304" w:rsidRDefault="00EC5ED4" w:rsidP="00601134">
            <w:pPr>
              <w:spacing w:line="240" w:lineRule="auto"/>
              <w:rPr>
                <w:iCs/>
                <w:szCs w:val="24"/>
              </w:rPr>
            </w:pPr>
          </w:p>
        </w:tc>
        <w:tc>
          <w:tcPr>
            <w:tcW w:w="1084" w:type="dxa"/>
            <w:tcBorders>
              <w:top w:val="nil"/>
              <w:bottom w:val="nil"/>
            </w:tcBorders>
            <w:noWrap/>
          </w:tcPr>
          <w:p w14:paraId="35343CC5" w14:textId="77777777" w:rsidR="00EC5ED4" w:rsidRPr="00582304" w:rsidRDefault="00EC5ED4" w:rsidP="00601134">
            <w:pPr>
              <w:spacing w:line="240" w:lineRule="auto"/>
              <w:rPr>
                <w:iCs/>
                <w:szCs w:val="24"/>
              </w:rPr>
            </w:pPr>
            <w:r>
              <w:rPr>
                <w:rFonts w:hint="eastAsia"/>
                <w:color w:val="000000"/>
              </w:rPr>
              <w:t>301.84</w:t>
            </w:r>
          </w:p>
        </w:tc>
        <w:tc>
          <w:tcPr>
            <w:tcW w:w="1085" w:type="dxa"/>
            <w:tcBorders>
              <w:top w:val="nil"/>
              <w:bottom w:val="nil"/>
            </w:tcBorders>
            <w:noWrap/>
          </w:tcPr>
          <w:p w14:paraId="300C18AD" w14:textId="77777777" w:rsidR="00EC5ED4" w:rsidRPr="00582304" w:rsidRDefault="00EC5ED4" w:rsidP="00601134">
            <w:pPr>
              <w:spacing w:line="240" w:lineRule="auto"/>
              <w:rPr>
                <w:iCs/>
                <w:szCs w:val="24"/>
              </w:rPr>
            </w:pPr>
            <w:r>
              <w:rPr>
                <w:rFonts w:hint="eastAsia"/>
                <w:color w:val="000000"/>
              </w:rPr>
              <w:t>1.84</w:t>
            </w:r>
          </w:p>
        </w:tc>
        <w:tc>
          <w:tcPr>
            <w:tcW w:w="1089" w:type="dxa"/>
            <w:tcBorders>
              <w:top w:val="nil"/>
              <w:bottom w:val="nil"/>
            </w:tcBorders>
            <w:noWrap/>
          </w:tcPr>
          <w:p w14:paraId="5B1B66C9" w14:textId="77777777" w:rsidR="00EC5ED4" w:rsidRPr="00582304" w:rsidRDefault="00EC5ED4" w:rsidP="00601134">
            <w:pPr>
              <w:spacing w:line="240" w:lineRule="auto"/>
              <w:rPr>
                <w:iCs/>
                <w:szCs w:val="24"/>
              </w:rPr>
            </w:pPr>
            <w:r>
              <w:rPr>
                <w:rFonts w:hint="eastAsia"/>
                <w:color w:val="000000"/>
              </w:rPr>
              <w:t>17.17</w:t>
            </w:r>
          </w:p>
        </w:tc>
        <w:tc>
          <w:tcPr>
            <w:tcW w:w="992" w:type="dxa"/>
            <w:tcBorders>
              <w:top w:val="nil"/>
              <w:bottom w:val="nil"/>
            </w:tcBorders>
            <w:noWrap/>
          </w:tcPr>
          <w:p w14:paraId="454300DD" w14:textId="77777777" w:rsidR="00EC5ED4" w:rsidRPr="00582304" w:rsidRDefault="00EC5ED4" w:rsidP="00601134">
            <w:pPr>
              <w:spacing w:line="240" w:lineRule="auto"/>
              <w:rPr>
                <w:iCs/>
                <w:szCs w:val="24"/>
              </w:rPr>
            </w:pPr>
            <w:r>
              <w:rPr>
                <w:rFonts w:hint="eastAsia"/>
                <w:color w:val="000000"/>
              </w:rPr>
              <w:t>16.48</w:t>
            </w:r>
          </w:p>
        </w:tc>
        <w:tc>
          <w:tcPr>
            <w:tcW w:w="990" w:type="dxa"/>
            <w:tcBorders>
              <w:top w:val="nil"/>
              <w:bottom w:val="nil"/>
            </w:tcBorders>
            <w:noWrap/>
          </w:tcPr>
          <w:p w14:paraId="368501F1" w14:textId="77777777" w:rsidR="00EC5ED4" w:rsidRPr="00582304" w:rsidRDefault="00EC5ED4" w:rsidP="00601134">
            <w:pPr>
              <w:spacing w:line="240" w:lineRule="auto"/>
              <w:rPr>
                <w:iCs/>
                <w:szCs w:val="24"/>
              </w:rPr>
            </w:pPr>
            <w:r>
              <w:rPr>
                <w:rFonts w:hint="eastAsia"/>
                <w:color w:val="000000"/>
              </w:rPr>
              <w:t>17.26</w:t>
            </w:r>
          </w:p>
        </w:tc>
        <w:tc>
          <w:tcPr>
            <w:tcW w:w="1278" w:type="dxa"/>
            <w:tcBorders>
              <w:top w:val="nil"/>
              <w:bottom w:val="nil"/>
            </w:tcBorders>
          </w:tcPr>
          <w:p w14:paraId="27A8445B" w14:textId="77777777" w:rsidR="00EC5ED4" w:rsidRPr="00582304" w:rsidRDefault="00EC5ED4" w:rsidP="00601134">
            <w:pPr>
              <w:spacing w:line="240" w:lineRule="auto"/>
              <w:rPr>
                <w:color w:val="000000"/>
                <w:szCs w:val="24"/>
              </w:rPr>
            </w:pPr>
            <w:r>
              <w:rPr>
                <w:rFonts w:hint="eastAsia"/>
                <w:color w:val="000000"/>
              </w:rPr>
              <w:t>0.95</w:t>
            </w:r>
          </w:p>
        </w:tc>
      </w:tr>
      <w:tr w:rsidR="00EC5ED4" w:rsidRPr="00582304" w14:paraId="7B894AB3" w14:textId="77777777" w:rsidTr="00B02083">
        <w:trPr>
          <w:trHeight w:val="324"/>
        </w:trPr>
        <w:tc>
          <w:tcPr>
            <w:tcW w:w="566" w:type="dxa"/>
            <w:vMerge/>
            <w:tcBorders>
              <w:top w:val="nil"/>
              <w:bottom w:val="nil"/>
            </w:tcBorders>
          </w:tcPr>
          <w:p w14:paraId="7B0C1EC9" w14:textId="77777777" w:rsidR="00EC5ED4" w:rsidRPr="00582304" w:rsidRDefault="00EC5ED4" w:rsidP="00601134">
            <w:pPr>
              <w:spacing w:line="240" w:lineRule="auto"/>
              <w:rPr>
                <w:iCs/>
                <w:szCs w:val="24"/>
              </w:rPr>
            </w:pPr>
          </w:p>
        </w:tc>
        <w:tc>
          <w:tcPr>
            <w:tcW w:w="1274" w:type="dxa"/>
            <w:tcBorders>
              <w:top w:val="nil"/>
              <w:bottom w:val="nil"/>
            </w:tcBorders>
          </w:tcPr>
          <w:p w14:paraId="1B05F63D" w14:textId="77777777" w:rsidR="00EC5ED4" w:rsidRPr="00582304" w:rsidRDefault="00EC5ED4" w:rsidP="00601134">
            <w:pPr>
              <w:spacing w:line="240" w:lineRule="auto"/>
              <w:rPr>
                <w:iCs/>
                <w:szCs w:val="24"/>
              </w:rPr>
            </w:pPr>
            <w:r w:rsidRPr="00582304">
              <w:rPr>
                <w:color w:val="000000"/>
                <w:szCs w:val="24"/>
              </w:rPr>
              <w:t>wChao2</w:t>
            </w:r>
          </w:p>
        </w:tc>
        <w:tc>
          <w:tcPr>
            <w:tcW w:w="997" w:type="dxa"/>
            <w:vMerge/>
            <w:tcBorders>
              <w:top w:val="nil"/>
              <w:bottom w:val="nil"/>
            </w:tcBorders>
          </w:tcPr>
          <w:p w14:paraId="4EC44752" w14:textId="77777777" w:rsidR="00EC5ED4" w:rsidRPr="00582304" w:rsidRDefault="00EC5ED4" w:rsidP="00601134">
            <w:pPr>
              <w:spacing w:line="240" w:lineRule="auto"/>
              <w:rPr>
                <w:iCs/>
                <w:szCs w:val="24"/>
              </w:rPr>
            </w:pPr>
          </w:p>
        </w:tc>
        <w:tc>
          <w:tcPr>
            <w:tcW w:w="1084" w:type="dxa"/>
            <w:tcBorders>
              <w:top w:val="nil"/>
              <w:bottom w:val="nil"/>
            </w:tcBorders>
            <w:noWrap/>
          </w:tcPr>
          <w:p w14:paraId="5AF0E15D" w14:textId="77777777" w:rsidR="00EC5ED4" w:rsidRPr="00582304" w:rsidRDefault="00EC5ED4" w:rsidP="00601134">
            <w:pPr>
              <w:spacing w:line="240" w:lineRule="auto"/>
              <w:rPr>
                <w:iCs/>
                <w:szCs w:val="24"/>
              </w:rPr>
            </w:pPr>
            <w:r>
              <w:rPr>
                <w:rFonts w:hint="eastAsia"/>
                <w:color w:val="000000"/>
              </w:rPr>
              <w:t>279.12</w:t>
            </w:r>
          </w:p>
        </w:tc>
        <w:tc>
          <w:tcPr>
            <w:tcW w:w="1085" w:type="dxa"/>
            <w:tcBorders>
              <w:top w:val="nil"/>
              <w:bottom w:val="nil"/>
            </w:tcBorders>
            <w:noWrap/>
          </w:tcPr>
          <w:p w14:paraId="66029F0C" w14:textId="77777777" w:rsidR="00EC5ED4" w:rsidRPr="00582304" w:rsidRDefault="00EC5ED4" w:rsidP="00601134">
            <w:pPr>
              <w:spacing w:line="240" w:lineRule="auto"/>
              <w:rPr>
                <w:iCs/>
                <w:szCs w:val="24"/>
              </w:rPr>
            </w:pPr>
            <w:r>
              <w:rPr>
                <w:rFonts w:hint="eastAsia"/>
                <w:color w:val="000000"/>
              </w:rPr>
              <w:t>-20.88</w:t>
            </w:r>
          </w:p>
        </w:tc>
        <w:tc>
          <w:tcPr>
            <w:tcW w:w="1089" w:type="dxa"/>
            <w:tcBorders>
              <w:top w:val="nil"/>
              <w:bottom w:val="nil"/>
            </w:tcBorders>
            <w:noWrap/>
          </w:tcPr>
          <w:p w14:paraId="0D9C8FA4" w14:textId="77777777" w:rsidR="00EC5ED4" w:rsidRPr="00582304" w:rsidRDefault="00EC5ED4" w:rsidP="00601134">
            <w:pPr>
              <w:spacing w:line="240" w:lineRule="auto"/>
              <w:rPr>
                <w:iCs/>
                <w:szCs w:val="24"/>
              </w:rPr>
            </w:pPr>
            <w:r>
              <w:rPr>
                <w:rFonts w:hint="eastAsia"/>
                <w:color w:val="000000"/>
              </w:rPr>
              <w:t>10.51</w:t>
            </w:r>
          </w:p>
        </w:tc>
        <w:tc>
          <w:tcPr>
            <w:tcW w:w="992" w:type="dxa"/>
            <w:tcBorders>
              <w:top w:val="nil"/>
              <w:bottom w:val="nil"/>
            </w:tcBorders>
            <w:noWrap/>
          </w:tcPr>
          <w:p w14:paraId="4A3F38DB" w14:textId="77777777" w:rsidR="00EC5ED4" w:rsidRPr="00582304" w:rsidRDefault="00EC5ED4" w:rsidP="00601134">
            <w:pPr>
              <w:spacing w:line="240" w:lineRule="auto"/>
              <w:rPr>
                <w:iCs/>
                <w:szCs w:val="24"/>
              </w:rPr>
            </w:pPr>
            <w:r>
              <w:rPr>
                <w:rFonts w:hint="eastAsia"/>
                <w:color w:val="000000"/>
              </w:rPr>
              <w:t>9.23</w:t>
            </w:r>
          </w:p>
        </w:tc>
        <w:tc>
          <w:tcPr>
            <w:tcW w:w="990" w:type="dxa"/>
            <w:tcBorders>
              <w:top w:val="nil"/>
              <w:bottom w:val="nil"/>
            </w:tcBorders>
            <w:noWrap/>
          </w:tcPr>
          <w:p w14:paraId="7674FED3" w14:textId="77777777" w:rsidR="00EC5ED4" w:rsidRPr="00582304" w:rsidRDefault="00EC5ED4" w:rsidP="00601134">
            <w:pPr>
              <w:spacing w:line="240" w:lineRule="auto"/>
              <w:rPr>
                <w:iCs/>
                <w:szCs w:val="24"/>
              </w:rPr>
            </w:pPr>
            <w:r>
              <w:rPr>
                <w:rFonts w:hint="eastAsia"/>
                <w:color w:val="000000"/>
              </w:rPr>
              <w:t>23.38</w:t>
            </w:r>
          </w:p>
        </w:tc>
        <w:tc>
          <w:tcPr>
            <w:tcW w:w="1278" w:type="dxa"/>
            <w:tcBorders>
              <w:top w:val="nil"/>
              <w:bottom w:val="nil"/>
            </w:tcBorders>
          </w:tcPr>
          <w:p w14:paraId="0160D99F" w14:textId="77777777" w:rsidR="00EC5ED4" w:rsidRPr="00582304" w:rsidRDefault="00EC5ED4" w:rsidP="00601134">
            <w:pPr>
              <w:spacing w:line="240" w:lineRule="auto"/>
              <w:rPr>
                <w:color w:val="000000"/>
                <w:szCs w:val="24"/>
              </w:rPr>
            </w:pPr>
            <w:r>
              <w:rPr>
                <w:rFonts w:hint="eastAsia"/>
                <w:color w:val="000000"/>
              </w:rPr>
              <w:t>0.88</w:t>
            </w:r>
          </w:p>
        </w:tc>
      </w:tr>
      <w:tr w:rsidR="00EC5ED4" w:rsidRPr="00582304" w14:paraId="65192B30" w14:textId="77777777" w:rsidTr="00B02083">
        <w:trPr>
          <w:trHeight w:val="324"/>
        </w:trPr>
        <w:tc>
          <w:tcPr>
            <w:tcW w:w="566" w:type="dxa"/>
            <w:vMerge/>
            <w:tcBorders>
              <w:top w:val="nil"/>
              <w:bottom w:val="single" w:sz="4" w:space="0" w:color="auto"/>
            </w:tcBorders>
          </w:tcPr>
          <w:p w14:paraId="5D03C018" w14:textId="77777777" w:rsidR="00EC5ED4" w:rsidRPr="00582304" w:rsidRDefault="00EC5ED4" w:rsidP="00601134">
            <w:pPr>
              <w:spacing w:line="240" w:lineRule="auto"/>
              <w:rPr>
                <w:iCs/>
                <w:szCs w:val="24"/>
              </w:rPr>
            </w:pPr>
          </w:p>
        </w:tc>
        <w:tc>
          <w:tcPr>
            <w:tcW w:w="1274" w:type="dxa"/>
            <w:tcBorders>
              <w:top w:val="nil"/>
              <w:bottom w:val="single" w:sz="4" w:space="0" w:color="auto"/>
            </w:tcBorders>
          </w:tcPr>
          <w:p w14:paraId="73ED42E4" w14:textId="77777777" w:rsidR="00EC5ED4" w:rsidRPr="00582304" w:rsidRDefault="00EC5ED4" w:rsidP="00601134">
            <w:pPr>
              <w:spacing w:line="240" w:lineRule="auto"/>
              <w:rPr>
                <w:color w:val="000000"/>
                <w:szCs w:val="24"/>
              </w:rPr>
            </w:pPr>
            <w:r>
              <w:rPr>
                <w:rFonts w:hint="eastAsia"/>
                <w:color w:val="000000"/>
                <w:szCs w:val="24"/>
              </w:rPr>
              <w:t>New</w:t>
            </w:r>
          </w:p>
        </w:tc>
        <w:tc>
          <w:tcPr>
            <w:tcW w:w="997" w:type="dxa"/>
            <w:vMerge/>
            <w:tcBorders>
              <w:top w:val="nil"/>
              <w:bottom w:val="single" w:sz="4" w:space="0" w:color="auto"/>
            </w:tcBorders>
          </w:tcPr>
          <w:p w14:paraId="702C0D6D" w14:textId="77777777" w:rsidR="00EC5ED4" w:rsidRPr="00582304" w:rsidRDefault="00EC5ED4" w:rsidP="00601134">
            <w:pPr>
              <w:spacing w:line="240" w:lineRule="auto"/>
              <w:rPr>
                <w:iCs/>
                <w:szCs w:val="24"/>
              </w:rPr>
            </w:pPr>
          </w:p>
        </w:tc>
        <w:tc>
          <w:tcPr>
            <w:tcW w:w="1084" w:type="dxa"/>
            <w:tcBorders>
              <w:top w:val="nil"/>
              <w:bottom w:val="single" w:sz="4" w:space="0" w:color="auto"/>
            </w:tcBorders>
            <w:noWrap/>
          </w:tcPr>
          <w:p w14:paraId="650BFE50" w14:textId="77777777" w:rsidR="00EC5ED4" w:rsidRPr="00582304" w:rsidRDefault="00EC5ED4" w:rsidP="00601134">
            <w:pPr>
              <w:spacing w:line="240" w:lineRule="auto"/>
              <w:rPr>
                <w:color w:val="000000"/>
              </w:rPr>
            </w:pPr>
            <w:r>
              <w:rPr>
                <w:rFonts w:hint="eastAsia"/>
                <w:color w:val="000000"/>
              </w:rPr>
              <w:t>298.74</w:t>
            </w:r>
          </w:p>
        </w:tc>
        <w:tc>
          <w:tcPr>
            <w:tcW w:w="1085" w:type="dxa"/>
            <w:tcBorders>
              <w:top w:val="nil"/>
              <w:bottom w:val="single" w:sz="4" w:space="0" w:color="auto"/>
            </w:tcBorders>
            <w:noWrap/>
          </w:tcPr>
          <w:p w14:paraId="18283CAD" w14:textId="77777777" w:rsidR="00EC5ED4" w:rsidRPr="00582304" w:rsidRDefault="00EC5ED4" w:rsidP="00601134">
            <w:pPr>
              <w:spacing w:line="240" w:lineRule="auto"/>
              <w:rPr>
                <w:color w:val="000000"/>
              </w:rPr>
            </w:pPr>
            <w:r>
              <w:rPr>
                <w:rFonts w:hint="eastAsia"/>
                <w:color w:val="000000"/>
              </w:rPr>
              <w:t>-1.26</w:t>
            </w:r>
          </w:p>
        </w:tc>
        <w:tc>
          <w:tcPr>
            <w:tcW w:w="1089" w:type="dxa"/>
            <w:tcBorders>
              <w:top w:val="nil"/>
              <w:bottom w:val="single" w:sz="4" w:space="0" w:color="auto"/>
            </w:tcBorders>
            <w:noWrap/>
          </w:tcPr>
          <w:p w14:paraId="5AAC64C1" w14:textId="77777777" w:rsidR="00EC5ED4" w:rsidRPr="00582304" w:rsidRDefault="00EC5ED4" w:rsidP="00601134">
            <w:pPr>
              <w:spacing w:line="240" w:lineRule="auto"/>
              <w:rPr>
                <w:color w:val="000000"/>
              </w:rPr>
            </w:pPr>
            <w:r>
              <w:rPr>
                <w:rFonts w:hint="eastAsia"/>
                <w:color w:val="000000"/>
              </w:rPr>
              <w:t>21.2</w:t>
            </w:r>
          </w:p>
        </w:tc>
        <w:tc>
          <w:tcPr>
            <w:tcW w:w="992" w:type="dxa"/>
            <w:tcBorders>
              <w:top w:val="nil"/>
              <w:bottom w:val="single" w:sz="4" w:space="0" w:color="auto"/>
            </w:tcBorders>
            <w:noWrap/>
          </w:tcPr>
          <w:p w14:paraId="22A22AE3" w14:textId="77777777" w:rsidR="00EC5ED4" w:rsidRPr="00582304" w:rsidRDefault="00EC5ED4" w:rsidP="00601134">
            <w:pPr>
              <w:spacing w:line="240" w:lineRule="auto"/>
              <w:rPr>
                <w:color w:val="000000"/>
              </w:rPr>
            </w:pPr>
            <w:r>
              <w:rPr>
                <w:rFonts w:hint="eastAsia"/>
                <w:color w:val="000000"/>
              </w:rPr>
              <w:t>19.82</w:t>
            </w:r>
          </w:p>
        </w:tc>
        <w:tc>
          <w:tcPr>
            <w:tcW w:w="990" w:type="dxa"/>
            <w:tcBorders>
              <w:top w:val="nil"/>
              <w:bottom w:val="single" w:sz="4" w:space="0" w:color="auto"/>
            </w:tcBorders>
            <w:noWrap/>
          </w:tcPr>
          <w:p w14:paraId="42541A16" w14:textId="77777777" w:rsidR="00EC5ED4" w:rsidRPr="00582304" w:rsidRDefault="00EC5ED4" w:rsidP="00601134">
            <w:pPr>
              <w:spacing w:line="240" w:lineRule="auto"/>
              <w:rPr>
                <w:color w:val="000000"/>
              </w:rPr>
            </w:pPr>
            <w:r>
              <w:rPr>
                <w:rFonts w:hint="eastAsia"/>
                <w:color w:val="000000"/>
              </w:rPr>
              <w:t>21.23</w:t>
            </w:r>
          </w:p>
        </w:tc>
        <w:tc>
          <w:tcPr>
            <w:tcW w:w="1278" w:type="dxa"/>
            <w:tcBorders>
              <w:top w:val="nil"/>
              <w:bottom w:val="single" w:sz="4" w:space="0" w:color="auto"/>
            </w:tcBorders>
          </w:tcPr>
          <w:p w14:paraId="2F798CBE" w14:textId="77777777" w:rsidR="00EC5ED4" w:rsidRPr="00582304" w:rsidRDefault="00EC5ED4" w:rsidP="00601134">
            <w:pPr>
              <w:spacing w:line="240" w:lineRule="auto"/>
              <w:rPr>
                <w:color w:val="000000"/>
              </w:rPr>
            </w:pPr>
            <w:r>
              <w:rPr>
                <w:rFonts w:hint="eastAsia"/>
                <w:color w:val="000000"/>
              </w:rPr>
              <w:t>0.89</w:t>
            </w:r>
          </w:p>
        </w:tc>
      </w:tr>
      <w:tr w:rsidR="00EC5ED4" w:rsidRPr="00582304" w14:paraId="03EC0157" w14:textId="77777777" w:rsidTr="00B02083">
        <w:trPr>
          <w:trHeight w:val="324"/>
        </w:trPr>
        <w:tc>
          <w:tcPr>
            <w:tcW w:w="566" w:type="dxa"/>
            <w:vMerge w:val="restart"/>
            <w:tcBorders>
              <w:top w:val="single" w:sz="4" w:space="0" w:color="auto"/>
              <w:bottom w:val="nil"/>
            </w:tcBorders>
            <w:noWrap/>
          </w:tcPr>
          <w:p w14:paraId="119ACC4C" w14:textId="77777777" w:rsidR="00EC5ED4" w:rsidRPr="00582304" w:rsidRDefault="00EC5ED4" w:rsidP="00601134">
            <w:pPr>
              <w:spacing w:line="240" w:lineRule="auto"/>
              <w:rPr>
                <w:iCs/>
                <w:szCs w:val="24"/>
              </w:rPr>
            </w:pPr>
            <w:r w:rsidRPr="00582304">
              <w:rPr>
                <w:rFonts w:hint="eastAsia"/>
                <w:iCs/>
                <w:szCs w:val="24"/>
              </w:rPr>
              <w:t>0</w:t>
            </w:r>
            <w:r w:rsidRPr="00582304">
              <w:rPr>
                <w:iCs/>
                <w:szCs w:val="24"/>
              </w:rPr>
              <w:t>.5</w:t>
            </w:r>
          </w:p>
        </w:tc>
        <w:tc>
          <w:tcPr>
            <w:tcW w:w="1274" w:type="dxa"/>
            <w:tcBorders>
              <w:top w:val="single" w:sz="4" w:space="0" w:color="auto"/>
              <w:bottom w:val="nil"/>
            </w:tcBorders>
          </w:tcPr>
          <w:p w14:paraId="7A9C3CBF" w14:textId="77777777" w:rsidR="00EC5ED4" w:rsidRPr="00582304" w:rsidRDefault="00EC5ED4" w:rsidP="00601134">
            <w:pPr>
              <w:spacing w:line="240" w:lineRule="auto"/>
              <w:rPr>
                <w:color w:val="000000"/>
                <w:szCs w:val="24"/>
              </w:rPr>
            </w:pPr>
            <w:r w:rsidRPr="00582304">
              <w:rPr>
                <w:rFonts w:hint="eastAsia"/>
                <w:color w:val="000000"/>
                <w:szCs w:val="24"/>
              </w:rPr>
              <w:t>w</w:t>
            </w:r>
            <w:r>
              <w:rPr>
                <w:rFonts w:hint="eastAsia"/>
                <w:color w:val="000000"/>
                <w:szCs w:val="24"/>
              </w:rPr>
              <w:t>New</w:t>
            </w:r>
            <w:r w:rsidRPr="00582304">
              <w:rPr>
                <w:rFonts w:hint="eastAsia"/>
                <w:color w:val="000000"/>
                <w:szCs w:val="24"/>
              </w:rPr>
              <w:t>1</w:t>
            </w:r>
          </w:p>
        </w:tc>
        <w:tc>
          <w:tcPr>
            <w:tcW w:w="997" w:type="dxa"/>
            <w:vMerge w:val="restart"/>
            <w:tcBorders>
              <w:top w:val="single" w:sz="4" w:space="0" w:color="auto"/>
              <w:bottom w:val="nil"/>
            </w:tcBorders>
            <w:noWrap/>
          </w:tcPr>
          <w:p w14:paraId="56D373FB" w14:textId="77777777" w:rsidR="00EC5ED4" w:rsidRPr="00582304" w:rsidRDefault="00EC5ED4" w:rsidP="00601134">
            <w:pPr>
              <w:spacing w:line="240" w:lineRule="auto"/>
              <w:rPr>
                <w:iCs/>
                <w:szCs w:val="24"/>
              </w:rPr>
            </w:pPr>
            <w:r>
              <w:rPr>
                <w:rFonts w:hint="eastAsia"/>
                <w:color w:val="000000"/>
              </w:rPr>
              <w:t>274.96</w:t>
            </w:r>
          </w:p>
        </w:tc>
        <w:tc>
          <w:tcPr>
            <w:tcW w:w="1084" w:type="dxa"/>
            <w:tcBorders>
              <w:top w:val="single" w:sz="4" w:space="0" w:color="auto"/>
              <w:bottom w:val="nil"/>
            </w:tcBorders>
            <w:noWrap/>
          </w:tcPr>
          <w:p w14:paraId="0915431F" w14:textId="77777777" w:rsidR="00EC5ED4" w:rsidRPr="00582304" w:rsidRDefault="00EC5ED4" w:rsidP="00601134">
            <w:pPr>
              <w:spacing w:line="240" w:lineRule="auto"/>
              <w:rPr>
                <w:iCs/>
                <w:szCs w:val="24"/>
              </w:rPr>
            </w:pPr>
            <w:r>
              <w:rPr>
                <w:rFonts w:hint="eastAsia"/>
                <w:color w:val="000000"/>
              </w:rPr>
              <w:t>298.83</w:t>
            </w:r>
          </w:p>
        </w:tc>
        <w:tc>
          <w:tcPr>
            <w:tcW w:w="1085" w:type="dxa"/>
            <w:tcBorders>
              <w:top w:val="single" w:sz="4" w:space="0" w:color="auto"/>
              <w:bottom w:val="nil"/>
            </w:tcBorders>
            <w:noWrap/>
          </w:tcPr>
          <w:p w14:paraId="0FBCB510" w14:textId="77777777" w:rsidR="00EC5ED4" w:rsidRPr="00582304" w:rsidRDefault="00EC5ED4" w:rsidP="00601134">
            <w:pPr>
              <w:spacing w:line="240" w:lineRule="auto"/>
              <w:rPr>
                <w:iCs/>
                <w:szCs w:val="24"/>
              </w:rPr>
            </w:pPr>
            <w:r>
              <w:rPr>
                <w:rFonts w:hint="eastAsia"/>
                <w:color w:val="000000"/>
              </w:rPr>
              <w:t>-1.17</w:t>
            </w:r>
          </w:p>
        </w:tc>
        <w:tc>
          <w:tcPr>
            <w:tcW w:w="1089" w:type="dxa"/>
            <w:tcBorders>
              <w:top w:val="single" w:sz="4" w:space="0" w:color="auto"/>
              <w:bottom w:val="nil"/>
            </w:tcBorders>
            <w:noWrap/>
          </w:tcPr>
          <w:p w14:paraId="557ACE26" w14:textId="77777777" w:rsidR="00EC5ED4" w:rsidRPr="00582304" w:rsidRDefault="00EC5ED4" w:rsidP="00601134">
            <w:pPr>
              <w:spacing w:line="240" w:lineRule="auto"/>
              <w:rPr>
                <w:iCs/>
                <w:szCs w:val="24"/>
              </w:rPr>
            </w:pPr>
            <w:r>
              <w:rPr>
                <w:rFonts w:hint="eastAsia"/>
                <w:color w:val="000000"/>
              </w:rPr>
              <w:t>6.95</w:t>
            </w:r>
          </w:p>
        </w:tc>
        <w:tc>
          <w:tcPr>
            <w:tcW w:w="992" w:type="dxa"/>
            <w:tcBorders>
              <w:top w:val="single" w:sz="4" w:space="0" w:color="auto"/>
              <w:bottom w:val="nil"/>
            </w:tcBorders>
            <w:noWrap/>
          </w:tcPr>
          <w:p w14:paraId="63436F81" w14:textId="77777777" w:rsidR="00EC5ED4" w:rsidRPr="00582304" w:rsidRDefault="00EC5ED4" w:rsidP="00601134">
            <w:pPr>
              <w:spacing w:line="240" w:lineRule="auto"/>
              <w:rPr>
                <w:iCs/>
                <w:szCs w:val="24"/>
              </w:rPr>
            </w:pPr>
            <w:r>
              <w:rPr>
                <w:rFonts w:hint="eastAsia"/>
                <w:color w:val="000000"/>
              </w:rPr>
              <w:t>7.14</w:t>
            </w:r>
          </w:p>
        </w:tc>
        <w:tc>
          <w:tcPr>
            <w:tcW w:w="990" w:type="dxa"/>
            <w:tcBorders>
              <w:top w:val="single" w:sz="4" w:space="0" w:color="auto"/>
              <w:bottom w:val="nil"/>
            </w:tcBorders>
            <w:noWrap/>
          </w:tcPr>
          <w:p w14:paraId="2D1990B0" w14:textId="77777777" w:rsidR="00EC5ED4" w:rsidRPr="00582304" w:rsidRDefault="00EC5ED4" w:rsidP="00601134">
            <w:pPr>
              <w:spacing w:line="240" w:lineRule="auto"/>
              <w:rPr>
                <w:iCs/>
                <w:szCs w:val="24"/>
              </w:rPr>
            </w:pPr>
            <w:r>
              <w:rPr>
                <w:rFonts w:hint="eastAsia"/>
                <w:color w:val="000000"/>
              </w:rPr>
              <w:t>7.04</w:t>
            </w:r>
          </w:p>
        </w:tc>
        <w:tc>
          <w:tcPr>
            <w:tcW w:w="1278" w:type="dxa"/>
            <w:tcBorders>
              <w:top w:val="single" w:sz="4" w:space="0" w:color="auto"/>
              <w:bottom w:val="nil"/>
            </w:tcBorders>
          </w:tcPr>
          <w:p w14:paraId="48D08E32" w14:textId="77777777" w:rsidR="00EC5ED4" w:rsidRPr="00582304" w:rsidRDefault="00EC5ED4" w:rsidP="00601134">
            <w:pPr>
              <w:spacing w:line="240" w:lineRule="auto"/>
              <w:rPr>
                <w:color w:val="000000"/>
                <w:szCs w:val="24"/>
              </w:rPr>
            </w:pPr>
            <w:r>
              <w:rPr>
                <w:rFonts w:hint="eastAsia"/>
                <w:color w:val="000000"/>
              </w:rPr>
              <w:t>0.96</w:t>
            </w:r>
          </w:p>
        </w:tc>
      </w:tr>
      <w:tr w:rsidR="00EC5ED4" w:rsidRPr="00582304" w14:paraId="74AA8FD4" w14:textId="77777777" w:rsidTr="00B02083">
        <w:trPr>
          <w:trHeight w:val="324"/>
        </w:trPr>
        <w:tc>
          <w:tcPr>
            <w:tcW w:w="566" w:type="dxa"/>
            <w:vMerge/>
            <w:tcBorders>
              <w:top w:val="nil"/>
              <w:bottom w:val="nil"/>
            </w:tcBorders>
          </w:tcPr>
          <w:p w14:paraId="0FFC0CAC" w14:textId="77777777" w:rsidR="00EC5ED4" w:rsidRPr="00582304" w:rsidRDefault="00EC5ED4" w:rsidP="00601134">
            <w:pPr>
              <w:spacing w:line="240" w:lineRule="auto"/>
              <w:rPr>
                <w:iCs/>
                <w:szCs w:val="24"/>
              </w:rPr>
            </w:pPr>
          </w:p>
        </w:tc>
        <w:tc>
          <w:tcPr>
            <w:tcW w:w="1274" w:type="dxa"/>
            <w:tcBorders>
              <w:top w:val="nil"/>
              <w:bottom w:val="nil"/>
            </w:tcBorders>
          </w:tcPr>
          <w:p w14:paraId="537EE073" w14:textId="77777777" w:rsidR="00EC5ED4" w:rsidRPr="00582304" w:rsidRDefault="00EC5ED4" w:rsidP="00601134">
            <w:pPr>
              <w:spacing w:line="240" w:lineRule="auto"/>
              <w:rPr>
                <w:iCs/>
                <w:szCs w:val="24"/>
              </w:rPr>
            </w:pPr>
            <w:r w:rsidRPr="00582304">
              <w:rPr>
                <w:color w:val="000000"/>
                <w:szCs w:val="24"/>
              </w:rPr>
              <w:t>w</w:t>
            </w:r>
            <w:r>
              <w:rPr>
                <w:rFonts w:hint="eastAsia"/>
                <w:color w:val="000000"/>
                <w:szCs w:val="24"/>
              </w:rPr>
              <w:t>New</w:t>
            </w:r>
            <w:r w:rsidRPr="00582304">
              <w:rPr>
                <w:color w:val="000000"/>
                <w:szCs w:val="24"/>
              </w:rPr>
              <w:t>2</w:t>
            </w:r>
          </w:p>
        </w:tc>
        <w:tc>
          <w:tcPr>
            <w:tcW w:w="997" w:type="dxa"/>
            <w:vMerge/>
            <w:tcBorders>
              <w:top w:val="nil"/>
              <w:bottom w:val="nil"/>
            </w:tcBorders>
          </w:tcPr>
          <w:p w14:paraId="45757DEF" w14:textId="77777777" w:rsidR="00EC5ED4" w:rsidRPr="00582304" w:rsidRDefault="00EC5ED4" w:rsidP="00601134">
            <w:pPr>
              <w:spacing w:line="240" w:lineRule="auto"/>
              <w:rPr>
                <w:iCs/>
                <w:szCs w:val="24"/>
              </w:rPr>
            </w:pPr>
          </w:p>
        </w:tc>
        <w:tc>
          <w:tcPr>
            <w:tcW w:w="1084" w:type="dxa"/>
            <w:tcBorders>
              <w:top w:val="nil"/>
              <w:bottom w:val="nil"/>
            </w:tcBorders>
            <w:noWrap/>
          </w:tcPr>
          <w:p w14:paraId="476D11B7" w14:textId="77777777" w:rsidR="00EC5ED4" w:rsidRPr="00582304" w:rsidRDefault="00EC5ED4" w:rsidP="00601134">
            <w:pPr>
              <w:spacing w:line="240" w:lineRule="auto"/>
              <w:rPr>
                <w:iCs/>
                <w:szCs w:val="24"/>
              </w:rPr>
            </w:pPr>
            <w:r>
              <w:rPr>
                <w:rFonts w:hint="eastAsia"/>
                <w:color w:val="000000"/>
              </w:rPr>
              <w:t>296.82</w:t>
            </w:r>
          </w:p>
        </w:tc>
        <w:tc>
          <w:tcPr>
            <w:tcW w:w="1085" w:type="dxa"/>
            <w:tcBorders>
              <w:top w:val="nil"/>
              <w:bottom w:val="nil"/>
            </w:tcBorders>
            <w:noWrap/>
          </w:tcPr>
          <w:p w14:paraId="3E4D75CB" w14:textId="77777777" w:rsidR="00EC5ED4" w:rsidRPr="00582304" w:rsidRDefault="00EC5ED4" w:rsidP="00601134">
            <w:pPr>
              <w:spacing w:line="240" w:lineRule="auto"/>
              <w:rPr>
                <w:iCs/>
                <w:szCs w:val="24"/>
              </w:rPr>
            </w:pPr>
            <w:r>
              <w:rPr>
                <w:rFonts w:hint="eastAsia"/>
                <w:color w:val="000000"/>
              </w:rPr>
              <w:t>-3.18</w:t>
            </w:r>
          </w:p>
        </w:tc>
        <w:tc>
          <w:tcPr>
            <w:tcW w:w="1089" w:type="dxa"/>
            <w:tcBorders>
              <w:top w:val="nil"/>
              <w:bottom w:val="nil"/>
            </w:tcBorders>
            <w:noWrap/>
          </w:tcPr>
          <w:p w14:paraId="3CACBE32" w14:textId="77777777" w:rsidR="00EC5ED4" w:rsidRPr="00582304" w:rsidRDefault="00EC5ED4" w:rsidP="00601134">
            <w:pPr>
              <w:spacing w:line="240" w:lineRule="auto"/>
              <w:rPr>
                <w:iCs/>
                <w:szCs w:val="24"/>
              </w:rPr>
            </w:pPr>
            <w:r>
              <w:rPr>
                <w:rFonts w:hint="eastAsia"/>
                <w:color w:val="000000"/>
              </w:rPr>
              <w:t>6.29</w:t>
            </w:r>
          </w:p>
        </w:tc>
        <w:tc>
          <w:tcPr>
            <w:tcW w:w="992" w:type="dxa"/>
            <w:tcBorders>
              <w:top w:val="nil"/>
              <w:bottom w:val="nil"/>
            </w:tcBorders>
            <w:noWrap/>
          </w:tcPr>
          <w:p w14:paraId="4A0948A6" w14:textId="77777777" w:rsidR="00EC5ED4" w:rsidRPr="00582304" w:rsidRDefault="00EC5ED4" w:rsidP="00601134">
            <w:pPr>
              <w:spacing w:line="240" w:lineRule="auto"/>
              <w:rPr>
                <w:iCs/>
                <w:szCs w:val="24"/>
              </w:rPr>
            </w:pPr>
            <w:r>
              <w:rPr>
                <w:rFonts w:hint="eastAsia"/>
                <w:color w:val="000000"/>
              </w:rPr>
              <w:t>6.43</w:t>
            </w:r>
          </w:p>
        </w:tc>
        <w:tc>
          <w:tcPr>
            <w:tcW w:w="990" w:type="dxa"/>
            <w:tcBorders>
              <w:top w:val="nil"/>
              <w:bottom w:val="nil"/>
            </w:tcBorders>
            <w:noWrap/>
          </w:tcPr>
          <w:p w14:paraId="6134E2E4" w14:textId="77777777" w:rsidR="00EC5ED4" w:rsidRPr="00582304" w:rsidRDefault="00EC5ED4" w:rsidP="00601134">
            <w:pPr>
              <w:spacing w:line="240" w:lineRule="auto"/>
              <w:rPr>
                <w:iCs/>
                <w:szCs w:val="24"/>
              </w:rPr>
            </w:pPr>
            <w:r>
              <w:rPr>
                <w:rFonts w:hint="eastAsia"/>
                <w:color w:val="000000"/>
              </w:rPr>
              <w:t>7.04</w:t>
            </w:r>
          </w:p>
        </w:tc>
        <w:tc>
          <w:tcPr>
            <w:tcW w:w="1278" w:type="dxa"/>
            <w:tcBorders>
              <w:top w:val="nil"/>
              <w:bottom w:val="nil"/>
            </w:tcBorders>
          </w:tcPr>
          <w:p w14:paraId="44F135D2" w14:textId="77777777" w:rsidR="00EC5ED4" w:rsidRPr="00582304" w:rsidRDefault="00EC5ED4" w:rsidP="00601134">
            <w:pPr>
              <w:spacing w:line="240" w:lineRule="auto"/>
              <w:rPr>
                <w:color w:val="000000"/>
                <w:szCs w:val="24"/>
              </w:rPr>
            </w:pPr>
            <w:r>
              <w:rPr>
                <w:rFonts w:hint="eastAsia"/>
                <w:color w:val="000000"/>
              </w:rPr>
              <w:t>0.96</w:t>
            </w:r>
          </w:p>
        </w:tc>
      </w:tr>
      <w:tr w:rsidR="00EC5ED4" w:rsidRPr="00582304" w14:paraId="06C075B3" w14:textId="77777777" w:rsidTr="00B02083">
        <w:trPr>
          <w:trHeight w:val="324"/>
        </w:trPr>
        <w:tc>
          <w:tcPr>
            <w:tcW w:w="566" w:type="dxa"/>
            <w:vMerge/>
            <w:tcBorders>
              <w:top w:val="nil"/>
              <w:bottom w:val="nil"/>
            </w:tcBorders>
          </w:tcPr>
          <w:p w14:paraId="4E5CB05A" w14:textId="77777777" w:rsidR="00EC5ED4" w:rsidRPr="00582304" w:rsidRDefault="00EC5ED4" w:rsidP="00601134">
            <w:pPr>
              <w:spacing w:line="240" w:lineRule="auto"/>
              <w:rPr>
                <w:iCs/>
                <w:szCs w:val="24"/>
              </w:rPr>
            </w:pPr>
          </w:p>
        </w:tc>
        <w:tc>
          <w:tcPr>
            <w:tcW w:w="1274" w:type="dxa"/>
            <w:tcBorders>
              <w:top w:val="nil"/>
              <w:bottom w:val="nil"/>
            </w:tcBorders>
          </w:tcPr>
          <w:p w14:paraId="54E63BBE" w14:textId="77777777" w:rsidR="00EC5ED4" w:rsidRPr="00582304" w:rsidRDefault="00EC5ED4" w:rsidP="00601134">
            <w:pPr>
              <w:spacing w:line="240" w:lineRule="auto"/>
              <w:rPr>
                <w:iCs/>
                <w:szCs w:val="24"/>
              </w:rPr>
            </w:pPr>
            <w:r w:rsidRPr="00582304">
              <w:rPr>
                <w:color w:val="000000"/>
                <w:szCs w:val="24"/>
              </w:rPr>
              <w:t>wChao2</w:t>
            </w:r>
          </w:p>
        </w:tc>
        <w:tc>
          <w:tcPr>
            <w:tcW w:w="997" w:type="dxa"/>
            <w:vMerge/>
            <w:tcBorders>
              <w:top w:val="nil"/>
              <w:bottom w:val="nil"/>
            </w:tcBorders>
          </w:tcPr>
          <w:p w14:paraId="1F8EDA11" w14:textId="77777777" w:rsidR="00EC5ED4" w:rsidRPr="00582304" w:rsidRDefault="00EC5ED4" w:rsidP="00601134">
            <w:pPr>
              <w:spacing w:line="240" w:lineRule="auto"/>
              <w:rPr>
                <w:iCs/>
                <w:szCs w:val="24"/>
              </w:rPr>
            </w:pPr>
          </w:p>
        </w:tc>
        <w:tc>
          <w:tcPr>
            <w:tcW w:w="1084" w:type="dxa"/>
            <w:tcBorders>
              <w:top w:val="nil"/>
              <w:bottom w:val="nil"/>
            </w:tcBorders>
            <w:noWrap/>
          </w:tcPr>
          <w:p w14:paraId="4650832F" w14:textId="77777777" w:rsidR="00EC5ED4" w:rsidRPr="00582304" w:rsidRDefault="00EC5ED4" w:rsidP="00601134">
            <w:pPr>
              <w:spacing w:line="240" w:lineRule="auto"/>
              <w:rPr>
                <w:iCs/>
                <w:szCs w:val="24"/>
              </w:rPr>
            </w:pPr>
            <w:r>
              <w:rPr>
                <w:rFonts w:hint="eastAsia"/>
                <w:color w:val="000000"/>
              </w:rPr>
              <w:t>291.84</w:t>
            </w:r>
          </w:p>
        </w:tc>
        <w:tc>
          <w:tcPr>
            <w:tcW w:w="1085" w:type="dxa"/>
            <w:tcBorders>
              <w:top w:val="nil"/>
              <w:bottom w:val="nil"/>
            </w:tcBorders>
            <w:noWrap/>
          </w:tcPr>
          <w:p w14:paraId="19C58715" w14:textId="77777777" w:rsidR="00EC5ED4" w:rsidRPr="00582304" w:rsidRDefault="00EC5ED4" w:rsidP="00601134">
            <w:pPr>
              <w:spacing w:line="240" w:lineRule="auto"/>
              <w:rPr>
                <w:iCs/>
                <w:szCs w:val="24"/>
              </w:rPr>
            </w:pPr>
            <w:r>
              <w:rPr>
                <w:rFonts w:hint="eastAsia"/>
                <w:color w:val="000000"/>
              </w:rPr>
              <w:t>-8.16</w:t>
            </w:r>
          </w:p>
        </w:tc>
        <w:tc>
          <w:tcPr>
            <w:tcW w:w="1089" w:type="dxa"/>
            <w:tcBorders>
              <w:top w:val="nil"/>
              <w:bottom w:val="nil"/>
            </w:tcBorders>
            <w:noWrap/>
          </w:tcPr>
          <w:p w14:paraId="49DBDE69" w14:textId="77777777" w:rsidR="00EC5ED4" w:rsidRPr="00582304" w:rsidRDefault="00EC5ED4" w:rsidP="00601134">
            <w:pPr>
              <w:spacing w:line="240" w:lineRule="auto"/>
              <w:rPr>
                <w:iCs/>
                <w:szCs w:val="24"/>
              </w:rPr>
            </w:pPr>
            <w:r>
              <w:rPr>
                <w:rFonts w:hint="eastAsia"/>
                <w:color w:val="000000"/>
              </w:rPr>
              <w:t>6.42</w:t>
            </w:r>
          </w:p>
        </w:tc>
        <w:tc>
          <w:tcPr>
            <w:tcW w:w="992" w:type="dxa"/>
            <w:tcBorders>
              <w:top w:val="nil"/>
              <w:bottom w:val="nil"/>
            </w:tcBorders>
            <w:noWrap/>
          </w:tcPr>
          <w:p w14:paraId="12F03B50" w14:textId="77777777" w:rsidR="00EC5ED4" w:rsidRPr="00582304" w:rsidRDefault="00EC5ED4" w:rsidP="00601134">
            <w:pPr>
              <w:spacing w:line="240" w:lineRule="auto"/>
              <w:rPr>
                <w:iCs/>
                <w:szCs w:val="24"/>
              </w:rPr>
            </w:pPr>
            <w:r>
              <w:rPr>
                <w:rFonts w:hint="eastAsia"/>
                <w:color w:val="000000"/>
              </w:rPr>
              <w:t>6.12</w:t>
            </w:r>
          </w:p>
        </w:tc>
        <w:tc>
          <w:tcPr>
            <w:tcW w:w="990" w:type="dxa"/>
            <w:tcBorders>
              <w:top w:val="nil"/>
              <w:bottom w:val="nil"/>
            </w:tcBorders>
            <w:noWrap/>
          </w:tcPr>
          <w:p w14:paraId="25202562" w14:textId="77777777" w:rsidR="00EC5ED4" w:rsidRPr="00582304" w:rsidRDefault="00EC5ED4" w:rsidP="00601134">
            <w:pPr>
              <w:spacing w:line="240" w:lineRule="auto"/>
              <w:rPr>
                <w:iCs/>
                <w:szCs w:val="24"/>
              </w:rPr>
            </w:pPr>
            <w:r>
              <w:rPr>
                <w:rFonts w:hint="eastAsia"/>
                <w:color w:val="000000"/>
              </w:rPr>
              <w:t>10.38</w:t>
            </w:r>
          </w:p>
        </w:tc>
        <w:tc>
          <w:tcPr>
            <w:tcW w:w="1278" w:type="dxa"/>
            <w:tcBorders>
              <w:top w:val="nil"/>
              <w:bottom w:val="nil"/>
            </w:tcBorders>
          </w:tcPr>
          <w:p w14:paraId="5D46F8B7" w14:textId="77777777" w:rsidR="00EC5ED4" w:rsidRPr="00582304" w:rsidRDefault="00EC5ED4" w:rsidP="00601134">
            <w:pPr>
              <w:spacing w:line="240" w:lineRule="auto"/>
              <w:rPr>
                <w:color w:val="000000"/>
                <w:szCs w:val="24"/>
              </w:rPr>
            </w:pPr>
            <w:r>
              <w:rPr>
                <w:rFonts w:hint="eastAsia"/>
                <w:color w:val="000000"/>
              </w:rPr>
              <w:t>0.9</w:t>
            </w:r>
          </w:p>
        </w:tc>
      </w:tr>
      <w:tr w:rsidR="00EC5ED4" w:rsidRPr="00582304" w14:paraId="20564A63" w14:textId="77777777" w:rsidTr="00B02083">
        <w:trPr>
          <w:trHeight w:val="324"/>
        </w:trPr>
        <w:tc>
          <w:tcPr>
            <w:tcW w:w="566" w:type="dxa"/>
            <w:vMerge/>
            <w:tcBorders>
              <w:top w:val="nil"/>
              <w:bottom w:val="single" w:sz="4" w:space="0" w:color="auto"/>
            </w:tcBorders>
          </w:tcPr>
          <w:p w14:paraId="2070191D" w14:textId="77777777" w:rsidR="00EC5ED4" w:rsidRPr="00582304" w:rsidRDefault="00EC5ED4" w:rsidP="00601134">
            <w:pPr>
              <w:spacing w:line="240" w:lineRule="auto"/>
              <w:rPr>
                <w:iCs/>
                <w:szCs w:val="24"/>
              </w:rPr>
            </w:pPr>
          </w:p>
        </w:tc>
        <w:tc>
          <w:tcPr>
            <w:tcW w:w="1274" w:type="dxa"/>
            <w:tcBorders>
              <w:top w:val="nil"/>
              <w:bottom w:val="single" w:sz="4" w:space="0" w:color="auto"/>
            </w:tcBorders>
          </w:tcPr>
          <w:p w14:paraId="07803326" w14:textId="77777777" w:rsidR="00EC5ED4" w:rsidRPr="00582304" w:rsidRDefault="00EC5ED4" w:rsidP="00601134">
            <w:pPr>
              <w:spacing w:line="240" w:lineRule="auto"/>
              <w:rPr>
                <w:color w:val="000000"/>
                <w:szCs w:val="24"/>
              </w:rPr>
            </w:pPr>
            <w:r>
              <w:rPr>
                <w:rFonts w:hint="eastAsia"/>
                <w:color w:val="000000"/>
                <w:szCs w:val="24"/>
              </w:rPr>
              <w:t>New</w:t>
            </w:r>
          </w:p>
        </w:tc>
        <w:tc>
          <w:tcPr>
            <w:tcW w:w="997" w:type="dxa"/>
            <w:vMerge/>
            <w:tcBorders>
              <w:top w:val="nil"/>
              <w:bottom w:val="single" w:sz="4" w:space="0" w:color="auto"/>
            </w:tcBorders>
          </w:tcPr>
          <w:p w14:paraId="5C36E277" w14:textId="77777777" w:rsidR="00EC5ED4" w:rsidRPr="00582304" w:rsidRDefault="00EC5ED4" w:rsidP="00601134">
            <w:pPr>
              <w:spacing w:line="240" w:lineRule="auto"/>
              <w:rPr>
                <w:iCs/>
                <w:szCs w:val="24"/>
              </w:rPr>
            </w:pPr>
          </w:p>
        </w:tc>
        <w:tc>
          <w:tcPr>
            <w:tcW w:w="1084" w:type="dxa"/>
            <w:tcBorders>
              <w:top w:val="nil"/>
              <w:bottom w:val="single" w:sz="4" w:space="0" w:color="auto"/>
            </w:tcBorders>
            <w:noWrap/>
          </w:tcPr>
          <w:p w14:paraId="409AC8C5" w14:textId="77777777" w:rsidR="00EC5ED4" w:rsidRPr="00582304" w:rsidRDefault="00EC5ED4" w:rsidP="00601134">
            <w:pPr>
              <w:spacing w:line="240" w:lineRule="auto"/>
              <w:rPr>
                <w:color w:val="000000"/>
              </w:rPr>
            </w:pPr>
            <w:r>
              <w:rPr>
                <w:rFonts w:hint="eastAsia"/>
                <w:color w:val="000000"/>
              </w:rPr>
              <w:t>313.39</w:t>
            </w:r>
          </w:p>
        </w:tc>
        <w:tc>
          <w:tcPr>
            <w:tcW w:w="1085" w:type="dxa"/>
            <w:tcBorders>
              <w:top w:val="nil"/>
              <w:bottom w:val="single" w:sz="4" w:space="0" w:color="auto"/>
            </w:tcBorders>
            <w:noWrap/>
          </w:tcPr>
          <w:p w14:paraId="0D1509BB" w14:textId="77777777" w:rsidR="00EC5ED4" w:rsidRPr="00582304" w:rsidRDefault="00EC5ED4" w:rsidP="00601134">
            <w:pPr>
              <w:spacing w:line="240" w:lineRule="auto"/>
              <w:rPr>
                <w:color w:val="000000"/>
              </w:rPr>
            </w:pPr>
            <w:r>
              <w:rPr>
                <w:rFonts w:hint="eastAsia"/>
                <w:color w:val="000000"/>
              </w:rPr>
              <w:t>13.39</w:t>
            </w:r>
          </w:p>
        </w:tc>
        <w:tc>
          <w:tcPr>
            <w:tcW w:w="1089" w:type="dxa"/>
            <w:tcBorders>
              <w:top w:val="nil"/>
              <w:bottom w:val="single" w:sz="4" w:space="0" w:color="auto"/>
            </w:tcBorders>
            <w:noWrap/>
          </w:tcPr>
          <w:p w14:paraId="7B230E71" w14:textId="77777777" w:rsidR="00EC5ED4" w:rsidRPr="00582304" w:rsidRDefault="00EC5ED4" w:rsidP="00601134">
            <w:pPr>
              <w:spacing w:line="240" w:lineRule="auto"/>
              <w:rPr>
                <w:color w:val="000000"/>
              </w:rPr>
            </w:pPr>
            <w:r>
              <w:rPr>
                <w:rFonts w:hint="eastAsia"/>
                <w:color w:val="000000"/>
              </w:rPr>
              <w:t>17</w:t>
            </w:r>
          </w:p>
        </w:tc>
        <w:tc>
          <w:tcPr>
            <w:tcW w:w="992" w:type="dxa"/>
            <w:tcBorders>
              <w:top w:val="nil"/>
              <w:bottom w:val="single" w:sz="4" w:space="0" w:color="auto"/>
            </w:tcBorders>
            <w:noWrap/>
          </w:tcPr>
          <w:p w14:paraId="0AEDF825" w14:textId="77777777" w:rsidR="00EC5ED4" w:rsidRPr="00582304" w:rsidRDefault="00EC5ED4" w:rsidP="00601134">
            <w:pPr>
              <w:spacing w:line="240" w:lineRule="auto"/>
              <w:rPr>
                <w:color w:val="000000"/>
              </w:rPr>
            </w:pPr>
            <w:r>
              <w:rPr>
                <w:rFonts w:hint="eastAsia"/>
                <w:color w:val="000000"/>
              </w:rPr>
              <w:t>17.48</w:t>
            </w:r>
          </w:p>
        </w:tc>
        <w:tc>
          <w:tcPr>
            <w:tcW w:w="990" w:type="dxa"/>
            <w:tcBorders>
              <w:top w:val="nil"/>
              <w:bottom w:val="single" w:sz="4" w:space="0" w:color="auto"/>
            </w:tcBorders>
            <w:noWrap/>
          </w:tcPr>
          <w:p w14:paraId="665556EA" w14:textId="77777777" w:rsidR="00EC5ED4" w:rsidRPr="00582304" w:rsidRDefault="00EC5ED4" w:rsidP="00601134">
            <w:pPr>
              <w:spacing w:line="240" w:lineRule="auto"/>
              <w:rPr>
                <w:color w:val="000000"/>
              </w:rPr>
            </w:pPr>
            <w:r>
              <w:rPr>
                <w:rFonts w:hint="eastAsia"/>
                <w:color w:val="000000"/>
              </w:rPr>
              <w:t>21.63</w:t>
            </w:r>
          </w:p>
        </w:tc>
        <w:tc>
          <w:tcPr>
            <w:tcW w:w="1278" w:type="dxa"/>
            <w:tcBorders>
              <w:top w:val="nil"/>
              <w:bottom w:val="single" w:sz="4" w:space="0" w:color="auto"/>
            </w:tcBorders>
          </w:tcPr>
          <w:p w14:paraId="72F4470A" w14:textId="77777777" w:rsidR="00EC5ED4" w:rsidRPr="00582304" w:rsidRDefault="00EC5ED4" w:rsidP="00601134">
            <w:pPr>
              <w:spacing w:line="240" w:lineRule="auto"/>
              <w:rPr>
                <w:color w:val="000000"/>
              </w:rPr>
            </w:pPr>
            <w:r>
              <w:rPr>
                <w:rFonts w:hint="eastAsia"/>
                <w:color w:val="000000"/>
              </w:rPr>
              <w:t>0.92</w:t>
            </w:r>
          </w:p>
        </w:tc>
      </w:tr>
      <w:tr w:rsidR="00EC5ED4" w:rsidRPr="00582304" w14:paraId="4236323B" w14:textId="77777777" w:rsidTr="00B02083">
        <w:trPr>
          <w:trHeight w:val="324"/>
        </w:trPr>
        <w:tc>
          <w:tcPr>
            <w:tcW w:w="566" w:type="dxa"/>
            <w:vMerge w:val="restart"/>
            <w:tcBorders>
              <w:top w:val="single" w:sz="4" w:space="0" w:color="auto"/>
            </w:tcBorders>
            <w:noWrap/>
          </w:tcPr>
          <w:p w14:paraId="29708644" w14:textId="77777777" w:rsidR="00EC5ED4" w:rsidRPr="00582304" w:rsidRDefault="00EC5ED4" w:rsidP="00601134">
            <w:pPr>
              <w:spacing w:line="240" w:lineRule="auto"/>
              <w:rPr>
                <w:iCs/>
                <w:szCs w:val="24"/>
              </w:rPr>
            </w:pPr>
            <w:r w:rsidRPr="00582304">
              <w:rPr>
                <w:rFonts w:hint="eastAsia"/>
                <w:iCs/>
                <w:szCs w:val="24"/>
              </w:rPr>
              <w:t>0</w:t>
            </w:r>
            <w:r w:rsidRPr="00582304">
              <w:rPr>
                <w:iCs/>
                <w:szCs w:val="24"/>
              </w:rPr>
              <w:t>.7</w:t>
            </w:r>
          </w:p>
        </w:tc>
        <w:tc>
          <w:tcPr>
            <w:tcW w:w="1274" w:type="dxa"/>
            <w:tcBorders>
              <w:top w:val="single" w:sz="4" w:space="0" w:color="auto"/>
            </w:tcBorders>
          </w:tcPr>
          <w:p w14:paraId="5CDBB16C" w14:textId="77777777" w:rsidR="00EC5ED4" w:rsidRPr="00582304" w:rsidRDefault="00EC5ED4" w:rsidP="00601134">
            <w:pPr>
              <w:spacing w:line="240" w:lineRule="auto"/>
              <w:rPr>
                <w:color w:val="000000"/>
                <w:szCs w:val="24"/>
              </w:rPr>
            </w:pPr>
            <w:r w:rsidRPr="00582304">
              <w:rPr>
                <w:rFonts w:hint="eastAsia"/>
                <w:color w:val="000000"/>
                <w:szCs w:val="24"/>
              </w:rPr>
              <w:t>w</w:t>
            </w:r>
            <w:r>
              <w:rPr>
                <w:rFonts w:hint="eastAsia"/>
                <w:color w:val="000000"/>
                <w:szCs w:val="24"/>
              </w:rPr>
              <w:t>New</w:t>
            </w:r>
            <w:r w:rsidRPr="00582304">
              <w:rPr>
                <w:rFonts w:hint="eastAsia"/>
                <w:color w:val="000000"/>
                <w:szCs w:val="24"/>
              </w:rPr>
              <w:t>1</w:t>
            </w:r>
          </w:p>
        </w:tc>
        <w:tc>
          <w:tcPr>
            <w:tcW w:w="997" w:type="dxa"/>
            <w:vMerge w:val="restart"/>
            <w:tcBorders>
              <w:top w:val="single" w:sz="4" w:space="0" w:color="auto"/>
            </w:tcBorders>
            <w:noWrap/>
          </w:tcPr>
          <w:p w14:paraId="73326A73" w14:textId="77777777" w:rsidR="00EC5ED4" w:rsidRPr="00582304" w:rsidRDefault="00EC5ED4" w:rsidP="00601134">
            <w:pPr>
              <w:spacing w:line="240" w:lineRule="auto"/>
              <w:rPr>
                <w:iCs/>
                <w:szCs w:val="24"/>
              </w:rPr>
            </w:pPr>
            <w:r>
              <w:rPr>
                <w:rFonts w:hint="eastAsia"/>
                <w:color w:val="000000"/>
              </w:rPr>
              <w:t>287.79</w:t>
            </w:r>
          </w:p>
        </w:tc>
        <w:tc>
          <w:tcPr>
            <w:tcW w:w="1084" w:type="dxa"/>
            <w:tcBorders>
              <w:top w:val="single" w:sz="4" w:space="0" w:color="auto"/>
            </w:tcBorders>
            <w:noWrap/>
          </w:tcPr>
          <w:p w14:paraId="702AC565" w14:textId="77777777" w:rsidR="00EC5ED4" w:rsidRPr="00582304" w:rsidRDefault="00EC5ED4" w:rsidP="00601134">
            <w:pPr>
              <w:spacing w:line="240" w:lineRule="auto"/>
              <w:rPr>
                <w:iCs/>
                <w:szCs w:val="24"/>
              </w:rPr>
            </w:pPr>
            <w:r>
              <w:rPr>
                <w:rFonts w:hint="eastAsia"/>
                <w:color w:val="000000"/>
              </w:rPr>
              <w:t>299.7</w:t>
            </w:r>
          </w:p>
        </w:tc>
        <w:tc>
          <w:tcPr>
            <w:tcW w:w="1085" w:type="dxa"/>
            <w:tcBorders>
              <w:top w:val="single" w:sz="4" w:space="0" w:color="auto"/>
            </w:tcBorders>
            <w:noWrap/>
          </w:tcPr>
          <w:p w14:paraId="33E3AB34" w14:textId="77777777" w:rsidR="00EC5ED4" w:rsidRPr="00582304" w:rsidRDefault="00EC5ED4" w:rsidP="00601134">
            <w:pPr>
              <w:spacing w:line="240" w:lineRule="auto"/>
              <w:rPr>
                <w:iCs/>
                <w:szCs w:val="24"/>
              </w:rPr>
            </w:pPr>
            <w:r>
              <w:rPr>
                <w:rFonts w:hint="eastAsia"/>
                <w:color w:val="000000"/>
              </w:rPr>
              <w:t>-0.3</w:t>
            </w:r>
          </w:p>
        </w:tc>
        <w:tc>
          <w:tcPr>
            <w:tcW w:w="1089" w:type="dxa"/>
            <w:tcBorders>
              <w:top w:val="single" w:sz="4" w:space="0" w:color="auto"/>
            </w:tcBorders>
            <w:noWrap/>
          </w:tcPr>
          <w:p w14:paraId="402BB8F1" w14:textId="77777777" w:rsidR="00EC5ED4" w:rsidRPr="00582304" w:rsidRDefault="00EC5ED4" w:rsidP="00601134">
            <w:pPr>
              <w:spacing w:line="240" w:lineRule="auto"/>
              <w:rPr>
                <w:iCs/>
                <w:szCs w:val="24"/>
              </w:rPr>
            </w:pPr>
            <w:r>
              <w:rPr>
                <w:rFonts w:hint="eastAsia"/>
                <w:color w:val="000000"/>
              </w:rPr>
              <w:t>3.97</w:t>
            </w:r>
          </w:p>
        </w:tc>
        <w:tc>
          <w:tcPr>
            <w:tcW w:w="992" w:type="dxa"/>
            <w:tcBorders>
              <w:top w:val="single" w:sz="4" w:space="0" w:color="auto"/>
            </w:tcBorders>
            <w:noWrap/>
          </w:tcPr>
          <w:p w14:paraId="6862C13A" w14:textId="77777777" w:rsidR="00EC5ED4" w:rsidRPr="00582304" w:rsidRDefault="00EC5ED4" w:rsidP="00601134">
            <w:pPr>
              <w:spacing w:line="240" w:lineRule="auto"/>
              <w:rPr>
                <w:iCs/>
                <w:szCs w:val="24"/>
              </w:rPr>
            </w:pPr>
            <w:r>
              <w:rPr>
                <w:rFonts w:hint="eastAsia"/>
                <w:color w:val="000000"/>
              </w:rPr>
              <w:t>4.2</w:t>
            </w:r>
          </w:p>
        </w:tc>
        <w:tc>
          <w:tcPr>
            <w:tcW w:w="990" w:type="dxa"/>
            <w:tcBorders>
              <w:top w:val="single" w:sz="4" w:space="0" w:color="auto"/>
            </w:tcBorders>
            <w:noWrap/>
          </w:tcPr>
          <w:p w14:paraId="2F9BB972" w14:textId="77777777" w:rsidR="00EC5ED4" w:rsidRPr="00582304" w:rsidRDefault="00EC5ED4" w:rsidP="00601134">
            <w:pPr>
              <w:spacing w:line="240" w:lineRule="auto"/>
              <w:rPr>
                <w:iCs/>
                <w:szCs w:val="24"/>
              </w:rPr>
            </w:pPr>
            <w:r>
              <w:rPr>
                <w:rFonts w:hint="eastAsia"/>
                <w:color w:val="000000"/>
              </w:rPr>
              <w:t>3.98</w:t>
            </w:r>
          </w:p>
        </w:tc>
        <w:tc>
          <w:tcPr>
            <w:tcW w:w="1278" w:type="dxa"/>
            <w:tcBorders>
              <w:top w:val="single" w:sz="4" w:space="0" w:color="auto"/>
            </w:tcBorders>
          </w:tcPr>
          <w:p w14:paraId="0426090F" w14:textId="77777777" w:rsidR="00EC5ED4" w:rsidRPr="00582304" w:rsidRDefault="00EC5ED4" w:rsidP="00601134">
            <w:pPr>
              <w:spacing w:line="240" w:lineRule="auto"/>
              <w:rPr>
                <w:color w:val="000000"/>
                <w:szCs w:val="24"/>
              </w:rPr>
            </w:pPr>
            <w:r>
              <w:rPr>
                <w:rFonts w:hint="eastAsia"/>
                <w:color w:val="000000"/>
              </w:rPr>
              <w:t>0.95</w:t>
            </w:r>
          </w:p>
        </w:tc>
      </w:tr>
      <w:tr w:rsidR="00EC5ED4" w:rsidRPr="00582304" w14:paraId="786FC593" w14:textId="77777777" w:rsidTr="00B02083">
        <w:trPr>
          <w:trHeight w:val="324"/>
        </w:trPr>
        <w:tc>
          <w:tcPr>
            <w:tcW w:w="566" w:type="dxa"/>
            <w:vMerge/>
          </w:tcPr>
          <w:p w14:paraId="3431DA99" w14:textId="77777777" w:rsidR="00EC5ED4" w:rsidRPr="00582304" w:rsidRDefault="00EC5ED4" w:rsidP="00601134">
            <w:pPr>
              <w:spacing w:line="240" w:lineRule="auto"/>
              <w:rPr>
                <w:iCs/>
                <w:szCs w:val="24"/>
              </w:rPr>
            </w:pPr>
          </w:p>
        </w:tc>
        <w:tc>
          <w:tcPr>
            <w:tcW w:w="1274" w:type="dxa"/>
          </w:tcPr>
          <w:p w14:paraId="779BFF43" w14:textId="77777777" w:rsidR="00EC5ED4" w:rsidRPr="00582304" w:rsidRDefault="00EC5ED4" w:rsidP="00601134">
            <w:pPr>
              <w:spacing w:line="240" w:lineRule="auto"/>
              <w:rPr>
                <w:iCs/>
                <w:szCs w:val="24"/>
              </w:rPr>
            </w:pPr>
            <w:r w:rsidRPr="00582304">
              <w:rPr>
                <w:color w:val="000000"/>
                <w:szCs w:val="24"/>
              </w:rPr>
              <w:t>w</w:t>
            </w:r>
            <w:r>
              <w:rPr>
                <w:rFonts w:hint="eastAsia"/>
                <w:color w:val="000000"/>
                <w:szCs w:val="24"/>
              </w:rPr>
              <w:t>New</w:t>
            </w:r>
            <w:r w:rsidRPr="00582304">
              <w:rPr>
                <w:color w:val="000000"/>
                <w:szCs w:val="24"/>
              </w:rPr>
              <w:t>2</w:t>
            </w:r>
          </w:p>
        </w:tc>
        <w:tc>
          <w:tcPr>
            <w:tcW w:w="997" w:type="dxa"/>
            <w:vMerge/>
          </w:tcPr>
          <w:p w14:paraId="369CABD2" w14:textId="77777777" w:rsidR="00EC5ED4" w:rsidRPr="00582304" w:rsidRDefault="00EC5ED4" w:rsidP="00601134">
            <w:pPr>
              <w:spacing w:line="240" w:lineRule="auto"/>
              <w:rPr>
                <w:iCs/>
                <w:szCs w:val="24"/>
              </w:rPr>
            </w:pPr>
          </w:p>
        </w:tc>
        <w:tc>
          <w:tcPr>
            <w:tcW w:w="1084" w:type="dxa"/>
            <w:noWrap/>
          </w:tcPr>
          <w:p w14:paraId="33786225" w14:textId="77777777" w:rsidR="00EC5ED4" w:rsidRPr="00582304" w:rsidRDefault="00EC5ED4" w:rsidP="00601134">
            <w:pPr>
              <w:spacing w:line="240" w:lineRule="auto"/>
              <w:rPr>
                <w:iCs/>
                <w:szCs w:val="24"/>
              </w:rPr>
            </w:pPr>
            <w:r>
              <w:rPr>
                <w:rFonts w:hint="eastAsia"/>
                <w:color w:val="000000"/>
              </w:rPr>
              <w:t>298.47</w:t>
            </w:r>
          </w:p>
        </w:tc>
        <w:tc>
          <w:tcPr>
            <w:tcW w:w="1085" w:type="dxa"/>
            <w:noWrap/>
          </w:tcPr>
          <w:p w14:paraId="2C59EA87" w14:textId="77777777" w:rsidR="00EC5ED4" w:rsidRPr="00582304" w:rsidRDefault="00EC5ED4" w:rsidP="00601134">
            <w:pPr>
              <w:spacing w:line="240" w:lineRule="auto"/>
              <w:rPr>
                <w:iCs/>
                <w:szCs w:val="24"/>
              </w:rPr>
            </w:pPr>
            <w:r>
              <w:rPr>
                <w:rFonts w:hint="eastAsia"/>
                <w:color w:val="000000"/>
              </w:rPr>
              <w:t>-1.53</w:t>
            </w:r>
          </w:p>
        </w:tc>
        <w:tc>
          <w:tcPr>
            <w:tcW w:w="1089" w:type="dxa"/>
            <w:noWrap/>
          </w:tcPr>
          <w:p w14:paraId="108702A8" w14:textId="77777777" w:rsidR="00EC5ED4" w:rsidRPr="00582304" w:rsidRDefault="00EC5ED4" w:rsidP="00601134">
            <w:pPr>
              <w:spacing w:line="240" w:lineRule="auto"/>
              <w:rPr>
                <w:iCs/>
                <w:szCs w:val="24"/>
              </w:rPr>
            </w:pPr>
            <w:r>
              <w:rPr>
                <w:rFonts w:hint="eastAsia"/>
                <w:color w:val="000000"/>
              </w:rPr>
              <w:t>3.6</w:t>
            </w:r>
          </w:p>
        </w:tc>
        <w:tc>
          <w:tcPr>
            <w:tcW w:w="992" w:type="dxa"/>
            <w:noWrap/>
          </w:tcPr>
          <w:p w14:paraId="267D90B1" w14:textId="77777777" w:rsidR="00EC5ED4" w:rsidRPr="00582304" w:rsidRDefault="00EC5ED4" w:rsidP="00601134">
            <w:pPr>
              <w:spacing w:line="240" w:lineRule="auto"/>
              <w:rPr>
                <w:iCs/>
                <w:szCs w:val="24"/>
              </w:rPr>
            </w:pPr>
            <w:r>
              <w:rPr>
                <w:rFonts w:hint="eastAsia"/>
                <w:color w:val="000000"/>
              </w:rPr>
              <w:t>3.74</w:t>
            </w:r>
          </w:p>
        </w:tc>
        <w:tc>
          <w:tcPr>
            <w:tcW w:w="990" w:type="dxa"/>
            <w:noWrap/>
          </w:tcPr>
          <w:p w14:paraId="3A24AFD7" w14:textId="77777777" w:rsidR="00EC5ED4" w:rsidRPr="00582304" w:rsidRDefault="00EC5ED4" w:rsidP="00601134">
            <w:pPr>
              <w:spacing w:line="240" w:lineRule="auto"/>
              <w:rPr>
                <w:iCs/>
                <w:szCs w:val="24"/>
              </w:rPr>
            </w:pPr>
            <w:r>
              <w:rPr>
                <w:rFonts w:hint="eastAsia"/>
                <w:color w:val="000000"/>
              </w:rPr>
              <w:t>3.9</w:t>
            </w:r>
          </w:p>
        </w:tc>
        <w:tc>
          <w:tcPr>
            <w:tcW w:w="1278" w:type="dxa"/>
          </w:tcPr>
          <w:p w14:paraId="2C7AA745" w14:textId="77777777" w:rsidR="00EC5ED4" w:rsidRPr="00582304" w:rsidRDefault="00EC5ED4" w:rsidP="00601134">
            <w:pPr>
              <w:spacing w:line="240" w:lineRule="auto"/>
              <w:rPr>
                <w:color w:val="000000"/>
                <w:szCs w:val="24"/>
              </w:rPr>
            </w:pPr>
            <w:r>
              <w:rPr>
                <w:rFonts w:hint="eastAsia"/>
                <w:color w:val="000000"/>
              </w:rPr>
              <w:t>0.95</w:t>
            </w:r>
          </w:p>
        </w:tc>
      </w:tr>
      <w:tr w:rsidR="00EC5ED4" w:rsidRPr="00582304" w14:paraId="09ECB489" w14:textId="77777777" w:rsidTr="00B02083">
        <w:trPr>
          <w:trHeight w:val="324"/>
        </w:trPr>
        <w:tc>
          <w:tcPr>
            <w:tcW w:w="566" w:type="dxa"/>
            <w:vMerge/>
          </w:tcPr>
          <w:p w14:paraId="72FB8B7D" w14:textId="77777777" w:rsidR="00EC5ED4" w:rsidRPr="00582304" w:rsidRDefault="00EC5ED4" w:rsidP="00601134">
            <w:pPr>
              <w:spacing w:line="240" w:lineRule="auto"/>
              <w:rPr>
                <w:iCs/>
                <w:szCs w:val="24"/>
              </w:rPr>
            </w:pPr>
          </w:p>
        </w:tc>
        <w:tc>
          <w:tcPr>
            <w:tcW w:w="1274" w:type="dxa"/>
          </w:tcPr>
          <w:p w14:paraId="37233A9D" w14:textId="77777777" w:rsidR="00EC5ED4" w:rsidRPr="00582304" w:rsidRDefault="00EC5ED4" w:rsidP="00601134">
            <w:pPr>
              <w:spacing w:line="240" w:lineRule="auto"/>
              <w:rPr>
                <w:iCs/>
                <w:szCs w:val="24"/>
              </w:rPr>
            </w:pPr>
            <w:r w:rsidRPr="00582304">
              <w:rPr>
                <w:color w:val="000000"/>
                <w:szCs w:val="24"/>
              </w:rPr>
              <w:t>wChao2</w:t>
            </w:r>
          </w:p>
        </w:tc>
        <w:tc>
          <w:tcPr>
            <w:tcW w:w="997" w:type="dxa"/>
            <w:vMerge/>
          </w:tcPr>
          <w:p w14:paraId="5D8C6AC8" w14:textId="77777777" w:rsidR="00EC5ED4" w:rsidRPr="00582304" w:rsidRDefault="00EC5ED4" w:rsidP="00601134">
            <w:pPr>
              <w:spacing w:line="240" w:lineRule="auto"/>
              <w:rPr>
                <w:iCs/>
                <w:szCs w:val="24"/>
              </w:rPr>
            </w:pPr>
          </w:p>
        </w:tc>
        <w:tc>
          <w:tcPr>
            <w:tcW w:w="1084" w:type="dxa"/>
            <w:noWrap/>
          </w:tcPr>
          <w:p w14:paraId="6EE95B03" w14:textId="77777777" w:rsidR="00EC5ED4" w:rsidRPr="00582304" w:rsidRDefault="00EC5ED4" w:rsidP="00601134">
            <w:pPr>
              <w:spacing w:line="240" w:lineRule="auto"/>
              <w:rPr>
                <w:iCs/>
                <w:szCs w:val="24"/>
              </w:rPr>
            </w:pPr>
            <w:r>
              <w:rPr>
                <w:rFonts w:hint="eastAsia"/>
                <w:color w:val="000000"/>
              </w:rPr>
              <w:t>297.65</w:t>
            </w:r>
          </w:p>
        </w:tc>
        <w:tc>
          <w:tcPr>
            <w:tcW w:w="1085" w:type="dxa"/>
            <w:noWrap/>
          </w:tcPr>
          <w:p w14:paraId="09557290" w14:textId="77777777" w:rsidR="00EC5ED4" w:rsidRPr="00582304" w:rsidRDefault="00EC5ED4" w:rsidP="00601134">
            <w:pPr>
              <w:spacing w:line="240" w:lineRule="auto"/>
              <w:rPr>
                <w:iCs/>
                <w:szCs w:val="24"/>
              </w:rPr>
            </w:pPr>
            <w:r>
              <w:rPr>
                <w:rFonts w:hint="eastAsia"/>
                <w:color w:val="000000"/>
              </w:rPr>
              <w:t>-2.35</w:t>
            </w:r>
          </w:p>
        </w:tc>
        <w:tc>
          <w:tcPr>
            <w:tcW w:w="1089" w:type="dxa"/>
            <w:noWrap/>
          </w:tcPr>
          <w:p w14:paraId="2E18A427" w14:textId="77777777" w:rsidR="00EC5ED4" w:rsidRPr="00582304" w:rsidRDefault="00EC5ED4" w:rsidP="00601134">
            <w:pPr>
              <w:spacing w:line="240" w:lineRule="auto"/>
              <w:rPr>
                <w:iCs/>
                <w:szCs w:val="24"/>
              </w:rPr>
            </w:pPr>
            <w:r>
              <w:rPr>
                <w:rFonts w:hint="eastAsia"/>
                <w:color w:val="000000"/>
              </w:rPr>
              <w:t>3.94</w:t>
            </w:r>
          </w:p>
        </w:tc>
        <w:tc>
          <w:tcPr>
            <w:tcW w:w="992" w:type="dxa"/>
            <w:noWrap/>
          </w:tcPr>
          <w:p w14:paraId="025E3B99" w14:textId="77777777" w:rsidR="00EC5ED4" w:rsidRPr="00582304" w:rsidRDefault="00EC5ED4" w:rsidP="00601134">
            <w:pPr>
              <w:spacing w:line="240" w:lineRule="auto"/>
              <w:rPr>
                <w:iCs/>
                <w:szCs w:val="24"/>
              </w:rPr>
            </w:pPr>
            <w:r>
              <w:rPr>
                <w:rFonts w:hint="eastAsia"/>
                <w:color w:val="000000"/>
              </w:rPr>
              <w:t>3.91</w:t>
            </w:r>
          </w:p>
        </w:tc>
        <w:tc>
          <w:tcPr>
            <w:tcW w:w="990" w:type="dxa"/>
            <w:noWrap/>
          </w:tcPr>
          <w:p w14:paraId="7420FE5F" w14:textId="77777777" w:rsidR="00EC5ED4" w:rsidRPr="00582304" w:rsidRDefault="00EC5ED4" w:rsidP="00601134">
            <w:pPr>
              <w:spacing w:line="240" w:lineRule="auto"/>
              <w:rPr>
                <w:iCs/>
                <w:szCs w:val="24"/>
              </w:rPr>
            </w:pPr>
            <w:r>
              <w:rPr>
                <w:rFonts w:hint="eastAsia"/>
                <w:color w:val="000000"/>
              </w:rPr>
              <w:t>4.58</w:t>
            </w:r>
          </w:p>
        </w:tc>
        <w:tc>
          <w:tcPr>
            <w:tcW w:w="1278" w:type="dxa"/>
          </w:tcPr>
          <w:p w14:paraId="30CB7FA5" w14:textId="77777777" w:rsidR="00EC5ED4" w:rsidRPr="00582304" w:rsidRDefault="00EC5ED4" w:rsidP="00601134">
            <w:pPr>
              <w:spacing w:line="240" w:lineRule="auto"/>
              <w:rPr>
                <w:color w:val="000000"/>
                <w:szCs w:val="24"/>
              </w:rPr>
            </w:pPr>
            <w:r>
              <w:rPr>
                <w:rFonts w:hint="eastAsia"/>
                <w:color w:val="000000"/>
              </w:rPr>
              <w:t>0.9</w:t>
            </w:r>
          </w:p>
        </w:tc>
      </w:tr>
      <w:tr w:rsidR="00EC5ED4" w:rsidRPr="00582304" w14:paraId="0A41FCE4" w14:textId="77777777" w:rsidTr="00B02083">
        <w:trPr>
          <w:trHeight w:val="324"/>
        </w:trPr>
        <w:tc>
          <w:tcPr>
            <w:tcW w:w="566" w:type="dxa"/>
            <w:vMerge/>
          </w:tcPr>
          <w:p w14:paraId="58D6AC35" w14:textId="77777777" w:rsidR="00EC5ED4" w:rsidRPr="00582304" w:rsidRDefault="00EC5ED4" w:rsidP="00601134">
            <w:pPr>
              <w:spacing w:line="240" w:lineRule="auto"/>
              <w:rPr>
                <w:iCs/>
                <w:szCs w:val="24"/>
              </w:rPr>
            </w:pPr>
          </w:p>
        </w:tc>
        <w:tc>
          <w:tcPr>
            <w:tcW w:w="1274" w:type="dxa"/>
          </w:tcPr>
          <w:p w14:paraId="3E994F30" w14:textId="77777777" w:rsidR="00EC5ED4" w:rsidRPr="00582304" w:rsidRDefault="00EC5ED4" w:rsidP="00601134">
            <w:pPr>
              <w:spacing w:line="240" w:lineRule="auto"/>
              <w:rPr>
                <w:color w:val="000000"/>
                <w:szCs w:val="24"/>
              </w:rPr>
            </w:pPr>
            <w:r>
              <w:rPr>
                <w:rFonts w:hint="eastAsia"/>
                <w:color w:val="000000"/>
                <w:szCs w:val="24"/>
              </w:rPr>
              <w:t>New</w:t>
            </w:r>
          </w:p>
        </w:tc>
        <w:tc>
          <w:tcPr>
            <w:tcW w:w="997" w:type="dxa"/>
            <w:vMerge/>
          </w:tcPr>
          <w:p w14:paraId="1A7FA76D" w14:textId="77777777" w:rsidR="00EC5ED4" w:rsidRPr="00582304" w:rsidRDefault="00EC5ED4" w:rsidP="00601134">
            <w:pPr>
              <w:spacing w:line="240" w:lineRule="auto"/>
              <w:rPr>
                <w:iCs/>
                <w:szCs w:val="24"/>
              </w:rPr>
            </w:pPr>
          </w:p>
        </w:tc>
        <w:tc>
          <w:tcPr>
            <w:tcW w:w="1084" w:type="dxa"/>
            <w:noWrap/>
          </w:tcPr>
          <w:p w14:paraId="2E46C2E9" w14:textId="77777777" w:rsidR="00EC5ED4" w:rsidRPr="00582304" w:rsidRDefault="00EC5ED4" w:rsidP="00601134">
            <w:pPr>
              <w:spacing w:line="240" w:lineRule="auto"/>
              <w:rPr>
                <w:color w:val="000000"/>
              </w:rPr>
            </w:pPr>
            <w:r>
              <w:rPr>
                <w:rFonts w:hint="eastAsia"/>
                <w:color w:val="000000"/>
              </w:rPr>
              <w:t>325.28</w:t>
            </w:r>
          </w:p>
        </w:tc>
        <w:tc>
          <w:tcPr>
            <w:tcW w:w="1085" w:type="dxa"/>
            <w:noWrap/>
          </w:tcPr>
          <w:p w14:paraId="6BB034F7" w14:textId="77777777" w:rsidR="00EC5ED4" w:rsidRPr="00582304" w:rsidRDefault="00EC5ED4" w:rsidP="00601134">
            <w:pPr>
              <w:spacing w:line="240" w:lineRule="auto"/>
              <w:rPr>
                <w:color w:val="000000"/>
              </w:rPr>
            </w:pPr>
            <w:r>
              <w:rPr>
                <w:rFonts w:hint="eastAsia"/>
                <w:color w:val="000000"/>
              </w:rPr>
              <w:t>25.28</w:t>
            </w:r>
          </w:p>
        </w:tc>
        <w:tc>
          <w:tcPr>
            <w:tcW w:w="1089" w:type="dxa"/>
            <w:noWrap/>
          </w:tcPr>
          <w:p w14:paraId="61ECDD24" w14:textId="77777777" w:rsidR="00EC5ED4" w:rsidRPr="00582304" w:rsidRDefault="00EC5ED4" w:rsidP="00601134">
            <w:pPr>
              <w:spacing w:line="240" w:lineRule="auto"/>
              <w:rPr>
                <w:color w:val="000000"/>
              </w:rPr>
            </w:pPr>
            <w:r>
              <w:rPr>
                <w:rFonts w:hint="eastAsia"/>
                <w:color w:val="000000"/>
              </w:rPr>
              <w:t>15.77</w:t>
            </w:r>
          </w:p>
        </w:tc>
        <w:tc>
          <w:tcPr>
            <w:tcW w:w="992" w:type="dxa"/>
            <w:noWrap/>
          </w:tcPr>
          <w:p w14:paraId="56ECA031" w14:textId="77777777" w:rsidR="00EC5ED4" w:rsidRPr="00582304" w:rsidRDefault="00EC5ED4" w:rsidP="00601134">
            <w:pPr>
              <w:spacing w:line="240" w:lineRule="auto"/>
              <w:rPr>
                <w:color w:val="000000"/>
              </w:rPr>
            </w:pPr>
            <w:r>
              <w:rPr>
                <w:rFonts w:hint="eastAsia"/>
                <w:color w:val="000000"/>
              </w:rPr>
              <w:t>17.75</w:t>
            </w:r>
          </w:p>
        </w:tc>
        <w:tc>
          <w:tcPr>
            <w:tcW w:w="990" w:type="dxa"/>
            <w:noWrap/>
          </w:tcPr>
          <w:p w14:paraId="4ECA6A24" w14:textId="77777777" w:rsidR="00EC5ED4" w:rsidRPr="00582304" w:rsidRDefault="00EC5ED4" w:rsidP="00601134">
            <w:pPr>
              <w:spacing w:line="240" w:lineRule="auto"/>
              <w:rPr>
                <w:color w:val="000000"/>
              </w:rPr>
            </w:pPr>
            <w:r>
              <w:rPr>
                <w:rFonts w:hint="eastAsia"/>
                <w:color w:val="000000"/>
              </w:rPr>
              <w:t>29.79</w:t>
            </w:r>
          </w:p>
        </w:tc>
        <w:tc>
          <w:tcPr>
            <w:tcW w:w="1278" w:type="dxa"/>
          </w:tcPr>
          <w:p w14:paraId="4656C7F6" w14:textId="77777777" w:rsidR="00EC5ED4" w:rsidRPr="00582304" w:rsidRDefault="00EC5ED4" w:rsidP="00601134">
            <w:pPr>
              <w:spacing w:line="240" w:lineRule="auto"/>
              <w:rPr>
                <w:color w:val="000000"/>
              </w:rPr>
            </w:pPr>
            <w:r>
              <w:rPr>
                <w:rFonts w:hint="eastAsia"/>
                <w:color w:val="000000"/>
              </w:rPr>
              <w:t>0.93</w:t>
            </w:r>
          </w:p>
        </w:tc>
      </w:tr>
      <w:bookmarkEnd w:id="2"/>
    </w:tbl>
    <w:p w14:paraId="4CB84CD9" w14:textId="77777777" w:rsidR="00D63B18" w:rsidRPr="00B41436" w:rsidRDefault="00D63B18" w:rsidP="009E72AD">
      <w:pPr>
        <w:widowControl/>
        <w:spacing w:line="240" w:lineRule="auto"/>
        <w:rPr>
          <w:iCs/>
        </w:rPr>
      </w:pPr>
    </w:p>
    <w:sectPr w:rsidR="00D63B18" w:rsidRPr="00B41436" w:rsidSect="007A5EC0">
      <w:footerReference w:type="default" r:id="rId8"/>
      <w:pgSz w:w="11906" w:h="16838"/>
      <w:pgMar w:top="1440" w:right="1800" w:bottom="1440" w:left="180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81491D" w14:textId="77777777" w:rsidR="0014270E" w:rsidRDefault="0014270E" w:rsidP="00F5711D">
      <w:pPr>
        <w:spacing w:line="240" w:lineRule="auto"/>
      </w:pPr>
      <w:r>
        <w:separator/>
      </w:r>
    </w:p>
  </w:endnote>
  <w:endnote w:type="continuationSeparator" w:id="0">
    <w:p w14:paraId="6B0B5C9B" w14:textId="77777777" w:rsidR="0014270E" w:rsidRDefault="0014270E" w:rsidP="00F571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7145704"/>
      <w:docPartObj>
        <w:docPartGallery w:val="Page Numbers (Bottom of Page)"/>
        <w:docPartUnique/>
      </w:docPartObj>
    </w:sdtPr>
    <w:sdtContent>
      <w:p w14:paraId="65C0C35A" w14:textId="77777777" w:rsidR="00200FD5" w:rsidRDefault="00200FD5">
        <w:pPr>
          <w:pStyle w:val="af4"/>
          <w:jc w:val="center"/>
        </w:pPr>
        <w:r>
          <w:fldChar w:fldCharType="begin"/>
        </w:r>
        <w:r>
          <w:instrText>PAGE   \* MERGEFORMAT</w:instrText>
        </w:r>
        <w:r>
          <w:fldChar w:fldCharType="separate"/>
        </w:r>
        <w:r>
          <w:rPr>
            <w:lang w:val="zh-TW"/>
          </w:rPr>
          <w:t>2</w:t>
        </w:r>
        <w:r>
          <w:fldChar w:fldCharType="end"/>
        </w:r>
      </w:p>
    </w:sdtContent>
  </w:sdt>
  <w:p w14:paraId="2F1330FB" w14:textId="77777777" w:rsidR="00200FD5" w:rsidRDefault="00200FD5">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1612AC" w14:textId="77777777" w:rsidR="0014270E" w:rsidRDefault="0014270E" w:rsidP="00F5711D">
      <w:pPr>
        <w:spacing w:line="240" w:lineRule="auto"/>
      </w:pPr>
      <w:r>
        <w:separator/>
      </w:r>
    </w:p>
  </w:footnote>
  <w:footnote w:type="continuationSeparator" w:id="0">
    <w:p w14:paraId="065F0BC7" w14:textId="77777777" w:rsidR="0014270E" w:rsidRDefault="0014270E" w:rsidP="00F5711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27D10"/>
    <w:multiLevelType w:val="hybridMultilevel"/>
    <w:tmpl w:val="FE9687B6"/>
    <w:lvl w:ilvl="0" w:tplc="CEEA68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1AF493C"/>
    <w:multiLevelType w:val="multilevel"/>
    <w:tmpl w:val="03F4152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2A10AE5"/>
    <w:multiLevelType w:val="hybridMultilevel"/>
    <w:tmpl w:val="B0E61374"/>
    <w:lvl w:ilvl="0" w:tplc="3E4EBCB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7A2095A"/>
    <w:multiLevelType w:val="hybridMultilevel"/>
    <w:tmpl w:val="8836EC84"/>
    <w:lvl w:ilvl="0" w:tplc="5492FCC6">
      <w:numFmt w:val="bullet"/>
      <w:lvlText w:val=""/>
      <w:lvlJc w:val="left"/>
      <w:pPr>
        <w:ind w:left="360" w:hanging="360"/>
      </w:pPr>
      <w:rPr>
        <w:rFonts w:ascii="Wingdings" w:eastAsia="標楷體"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3A90167"/>
    <w:multiLevelType w:val="hybridMultilevel"/>
    <w:tmpl w:val="D9FAD76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17EC7BCE"/>
    <w:multiLevelType w:val="hybridMultilevel"/>
    <w:tmpl w:val="AA18C4E8"/>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1DC30B0A"/>
    <w:multiLevelType w:val="hybridMultilevel"/>
    <w:tmpl w:val="56009D4E"/>
    <w:lvl w:ilvl="0" w:tplc="AD981E6C">
      <w:start w:val="1"/>
      <w:numFmt w:val="upperRoman"/>
      <w:lvlText w:val="%1."/>
      <w:lvlJc w:val="left"/>
      <w:pPr>
        <w:ind w:left="1200" w:hanging="72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22EE4AB0"/>
    <w:multiLevelType w:val="multilevel"/>
    <w:tmpl w:val="500A0504"/>
    <w:lvl w:ilvl="0">
      <w:start w:val="1"/>
      <w:numFmt w:val="decimal"/>
      <w:pStyle w:val="1"/>
      <w:lvlText w:val="第%1章"/>
      <w:lvlJc w:val="left"/>
      <w:pPr>
        <w:ind w:left="425" w:hanging="425"/>
      </w:pPr>
      <w:rPr>
        <w:rFonts w:eastAsia="標楷體" w:hint="default"/>
        <w:lang w:val="en-US"/>
      </w:rPr>
    </w:lvl>
    <w:lvl w:ilvl="1">
      <w:start w:val="1"/>
      <w:numFmt w:val="decimal"/>
      <w:pStyle w:val="2"/>
      <w:lvlText w:val="%1.%2"/>
      <w:lvlJc w:val="left"/>
      <w:pPr>
        <w:ind w:left="425" w:hanging="425"/>
      </w:pPr>
      <w:rPr>
        <w:rFonts w:ascii="Times New Roman" w:eastAsia="標楷體" w:hAnsi="Times New Roman" w:hint="default"/>
      </w:rPr>
    </w:lvl>
    <w:lvl w:ilvl="2">
      <w:start w:val="1"/>
      <w:numFmt w:val="decimal"/>
      <w:pStyle w:val="3"/>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8" w15:restartNumberingAfterBreak="0">
    <w:nsid w:val="23A0781B"/>
    <w:multiLevelType w:val="multilevel"/>
    <w:tmpl w:val="A6209F0C"/>
    <w:lvl w:ilvl="0">
      <w:start w:val="1"/>
      <w:numFmt w:val="decimal"/>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9" w15:restartNumberingAfterBreak="0">
    <w:nsid w:val="240105F4"/>
    <w:multiLevelType w:val="hybridMultilevel"/>
    <w:tmpl w:val="1D5E2886"/>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AE1266D"/>
    <w:multiLevelType w:val="hybridMultilevel"/>
    <w:tmpl w:val="DE5896FC"/>
    <w:lvl w:ilvl="0" w:tplc="5492FCC6">
      <w:numFmt w:val="bullet"/>
      <w:lvlText w:val=""/>
      <w:lvlJc w:val="left"/>
      <w:pPr>
        <w:ind w:left="480" w:hanging="480"/>
      </w:pPr>
      <w:rPr>
        <w:rFonts w:ascii="Wingdings" w:eastAsia="標楷體"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2C1A2E96"/>
    <w:multiLevelType w:val="hybridMultilevel"/>
    <w:tmpl w:val="DF1E0DB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2F7B3F05"/>
    <w:multiLevelType w:val="hybridMultilevel"/>
    <w:tmpl w:val="BC663E42"/>
    <w:lvl w:ilvl="0" w:tplc="5492FCC6">
      <w:numFmt w:val="bullet"/>
      <w:lvlText w:val=""/>
      <w:lvlJc w:val="left"/>
      <w:pPr>
        <w:ind w:left="480" w:hanging="480"/>
      </w:pPr>
      <w:rPr>
        <w:rFonts w:ascii="Wingdings" w:eastAsia="標楷體" w:hAnsi="Wingdings" w:cstheme="minorBidi"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13" w15:restartNumberingAfterBreak="0">
    <w:nsid w:val="335B70F7"/>
    <w:multiLevelType w:val="hybridMultilevel"/>
    <w:tmpl w:val="A59CF73A"/>
    <w:lvl w:ilvl="0" w:tplc="6D8C154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BA90104"/>
    <w:multiLevelType w:val="hybridMultilevel"/>
    <w:tmpl w:val="81D6945C"/>
    <w:lvl w:ilvl="0" w:tplc="8202E78C">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5" w15:restartNumberingAfterBreak="0">
    <w:nsid w:val="48C20B58"/>
    <w:multiLevelType w:val="hybridMultilevel"/>
    <w:tmpl w:val="905EFF88"/>
    <w:lvl w:ilvl="0" w:tplc="73BC62D8">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49C55732"/>
    <w:multiLevelType w:val="hybridMultilevel"/>
    <w:tmpl w:val="BD62F612"/>
    <w:lvl w:ilvl="0" w:tplc="CA12BC56">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3A11F08"/>
    <w:multiLevelType w:val="hybridMultilevel"/>
    <w:tmpl w:val="8AEE2E84"/>
    <w:lvl w:ilvl="0" w:tplc="FFFFFFFF">
      <w:start w:val="1"/>
      <w:numFmt w:val="decimal"/>
      <w:lvlText w:val="%1."/>
      <w:lvlJc w:val="left"/>
      <w:pPr>
        <w:ind w:left="480" w:hanging="480"/>
      </w:pPr>
    </w:lvl>
    <w:lvl w:ilvl="1" w:tplc="04090013">
      <w:start w:val="1"/>
      <w:numFmt w:val="upperRoman"/>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8" w15:restartNumberingAfterBreak="0">
    <w:nsid w:val="547A21A9"/>
    <w:multiLevelType w:val="hybridMultilevel"/>
    <w:tmpl w:val="1AAEFEAC"/>
    <w:lvl w:ilvl="0" w:tplc="BE2E75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56124A82"/>
    <w:multiLevelType w:val="hybridMultilevel"/>
    <w:tmpl w:val="1A42D84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0" w15:restartNumberingAfterBreak="0">
    <w:nsid w:val="59F8363D"/>
    <w:multiLevelType w:val="hybridMultilevel"/>
    <w:tmpl w:val="68B68C76"/>
    <w:lvl w:ilvl="0" w:tplc="5492FCC6">
      <w:numFmt w:val="bullet"/>
      <w:lvlText w:val=""/>
      <w:lvlJc w:val="left"/>
      <w:pPr>
        <w:ind w:left="360" w:hanging="360"/>
      </w:pPr>
      <w:rPr>
        <w:rFonts w:ascii="Wingdings" w:eastAsia="標楷體"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5B941990"/>
    <w:multiLevelType w:val="multilevel"/>
    <w:tmpl w:val="88CC966C"/>
    <w:lvl w:ilvl="0">
      <w:start w:val="1"/>
      <w:numFmt w:val="decimal"/>
      <w:suff w:val="nothing"/>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pStyle w:val="5"/>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22" w15:restartNumberingAfterBreak="0">
    <w:nsid w:val="5BDF3EBC"/>
    <w:multiLevelType w:val="multilevel"/>
    <w:tmpl w:val="04242CE0"/>
    <w:lvl w:ilvl="0">
      <w:start w:val="1"/>
      <w:numFmt w:val="decimal"/>
      <w:lvlText w:val="第%1章"/>
      <w:lvlJc w:val="left"/>
      <w:pPr>
        <w:ind w:left="425" w:hanging="425"/>
      </w:pPr>
      <w:rPr>
        <w:rFonts w:ascii="Times New Roman" w:eastAsia="標楷體" w:hAnsi="Times New Roman" w:hint="default"/>
      </w:rPr>
    </w:lvl>
    <w:lvl w:ilvl="1">
      <w:start w:val="1"/>
      <w:numFmt w:val="decimal"/>
      <w:lvlText w:val="%2.%1"/>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23" w15:restartNumberingAfterBreak="0">
    <w:nsid w:val="5D566BBC"/>
    <w:multiLevelType w:val="multilevel"/>
    <w:tmpl w:val="2348FA50"/>
    <w:lvl w:ilvl="0">
      <w:start w:val="1"/>
      <w:numFmt w:val="decimal"/>
      <w:suff w:val="nothing"/>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24" w15:restartNumberingAfterBreak="0">
    <w:nsid w:val="5E2629C9"/>
    <w:multiLevelType w:val="hybridMultilevel"/>
    <w:tmpl w:val="EC8A0876"/>
    <w:lvl w:ilvl="0" w:tplc="B6AC91C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617F0E80"/>
    <w:multiLevelType w:val="hybridMultilevel"/>
    <w:tmpl w:val="BDAE3F66"/>
    <w:lvl w:ilvl="0" w:tplc="04090013">
      <w:start w:val="1"/>
      <w:numFmt w:val="upperRoman"/>
      <w:lvlText w:val="%1."/>
      <w:lvlJc w:val="left"/>
      <w:pPr>
        <w:ind w:left="480" w:hanging="480"/>
      </w:pPr>
      <w:rPr>
        <w:rFont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26" w15:restartNumberingAfterBreak="0">
    <w:nsid w:val="63782F16"/>
    <w:multiLevelType w:val="hybridMultilevel"/>
    <w:tmpl w:val="93D6F9AC"/>
    <w:lvl w:ilvl="0" w:tplc="F34EB336">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689C7DE5"/>
    <w:multiLevelType w:val="hybridMultilevel"/>
    <w:tmpl w:val="338AAEE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8" w15:restartNumberingAfterBreak="0">
    <w:nsid w:val="6D31477D"/>
    <w:multiLevelType w:val="multilevel"/>
    <w:tmpl w:val="04242CE0"/>
    <w:lvl w:ilvl="0">
      <w:start w:val="1"/>
      <w:numFmt w:val="decimal"/>
      <w:lvlText w:val="第%1章"/>
      <w:lvlJc w:val="left"/>
      <w:pPr>
        <w:ind w:left="425" w:hanging="425"/>
      </w:pPr>
      <w:rPr>
        <w:rFonts w:ascii="Times New Roman" w:eastAsia="標楷體" w:hAnsi="Times New Roman" w:hint="default"/>
      </w:rPr>
    </w:lvl>
    <w:lvl w:ilvl="1">
      <w:start w:val="1"/>
      <w:numFmt w:val="decimal"/>
      <w:lvlText w:val="%2.%1"/>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29" w15:restartNumberingAfterBreak="0">
    <w:nsid w:val="6DF92BB3"/>
    <w:multiLevelType w:val="multilevel"/>
    <w:tmpl w:val="53F8B55C"/>
    <w:lvl w:ilvl="0">
      <w:start w:val="1"/>
      <w:numFmt w:val="decimal"/>
      <w:suff w:val="nothing"/>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30" w15:restartNumberingAfterBreak="0">
    <w:nsid w:val="704D0B9F"/>
    <w:multiLevelType w:val="hybridMultilevel"/>
    <w:tmpl w:val="AA5AC0CE"/>
    <w:lvl w:ilvl="0" w:tplc="04090013">
      <w:start w:val="1"/>
      <w:numFmt w:val="upperRoman"/>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1" w15:restartNumberingAfterBreak="0">
    <w:nsid w:val="7215662D"/>
    <w:multiLevelType w:val="hybridMultilevel"/>
    <w:tmpl w:val="77103332"/>
    <w:lvl w:ilvl="0" w:tplc="FC30756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75F21029"/>
    <w:multiLevelType w:val="multilevel"/>
    <w:tmpl w:val="99DAE09A"/>
    <w:lvl w:ilvl="0">
      <w:start w:val="1"/>
      <w:numFmt w:val="decimal"/>
      <w:suff w:val="nothing"/>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33" w15:restartNumberingAfterBreak="0">
    <w:nsid w:val="7F90002C"/>
    <w:multiLevelType w:val="hybridMultilevel"/>
    <w:tmpl w:val="F418DC04"/>
    <w:lvl w:ilvl="0" w:tplc="023E4CB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7FDE3033"/>
    <w:multiLevelType w:val="hybridMultilevel"/>
    <w:tmpl w:val="F0B4E5B2"/>
    <w:lvl w:ilvl="0" w:tplc="9BC4394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2052724964">
    <w:abstractNumId w:val="20"/>
  </w:num>
  <w:num w:numId="2" w16cid:durableId="1657303268">
    <w:abstractNumId w:val="10"/>
  </w:num>
  <w:num w:numId="3" w16cid:durableId="1522166700">
    <w:abstractNumId w:val="30"/>
  </w:num>
  <w:num w:numId="4" w16cid:durableId="977957037">
    <w:abstractNumId w:val="23"/>
  </w:num>
  <w:num w:numId="5" w16cid:durableId="161698328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8247960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21450504">
    <w:abstractNumId w:val="25"/>
    <w:lvlOverride w:ilvl="0">
      <w:startOverride w:val="1"/>
    </w:lvlOverride>
    <w:lvlOverride w:ilvl="1"/>
    <w:lvlOverride w:ilvl="2"/>
    <w:lvlOverride w:ilvl="3"/>
    <w:lvlOverride w:ilvl="4"/>
    <w:lvlOverride w:ilvl="5"/>
    <w:lvlOverride w:ilvl="6"/>
    <w:lvlOverride w:ilvl="7"/>
    <w:lvlOverride w:ilvl="8"/>
  </w:num>
  <w:num w:numId="8" w16cid:durableId="71717087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53926618">
    <w:abstractNumId w:val="19"/>
  </w:num>
  <w:num w:numId="10" w16cid:durableId="858734236">
    <w:abstractNumId w:val="9"/>
  </w:num>
  <w:num w:numId="11" w16cid:durableId="728771164">
    <w:abstractNumId w:val="17"/>
  </w:num>
  <w:num w:numId="12" w16cid:durableId="1376391601">
    <w:abstractNumId w:val="6"/>
  </w:num>
  <w:num w:numId="13" w16cid:durableId="1967195351">
    <w:abstractNumId w:val="0"/>
  </w:num>
  <w:num w:numId="14" w16cid:durableId="1696031137">
    <w:abstractNumId w:val="15"/>
  </w:num>
  <w:num w:numId="15" w16cid:durableId="10690128">
    <w:abstractNumId w:val="2"/>
  </w:num>
  <w:num w:numId="16" w16cid:durableId="1976181587">
    <w:abstractNumId w:val="18"/>
  </w:num>
  <w:num w:numId="17" w16cid:durableId="489054254">
    <w:abstractNumId w:val="31"/>
  </w:num>
  <w:num w:numId="18" w16cid:durableId="15458652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67005193">
    <w:abstractNumId w:val="4"/>
  </w:num>
  <w:num w:numId="20" w16cid:durableId="1923945835">
    <w:abstractNumId w:val="12"/>
  </w:num>
  <w:num w:numId="21" w16cid:durableId="1009983121">
    <w:abstractNumId w:val="34"/>
  </w:num>
  <w:num w:numId="22" w16cid:durableId="1957565803">
    <w:abstractNumId w:val="16"/>
  </w:num>
  <w:num w:numId="23" w16cid:durableId="1787457615">
    <w:abstractNumId w:val="25"/>
  </w:num>
  <w:num w:numId="24" w16cid:durableId="1475633803">
    <w:abstractNumId w:val="13"/>
  </w:num>
  <w:num w:numId="25" w16cid:durableId="412505879">
    <w:abstractNumId w:val="27"/>
  </w:num>
  <w:num w:numId="26" w16cid:durableId="1130900069">
    <w:abstractNumId w:val="5"/>
  </w:num>
  <w:num w:numId="27" w16cid:durableId="787814905">
    <w:abstractNumId w:val="11"/>
  </w:num>
  <w:num w:numId="28" w16cid:durableId="20045071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83096999">
    <w:abstractNumId w:val="26"/>
  </w:num>
  <w:num w:numId="30" w16cid:durableId="992180084">
    <w:abstractNumId w:val="3"/>
  </w:num>
  <w:num w:numId="31" w16cid:durableId="539321256">
    <w:abstractNumId w:val="33"/>
  </w:num>
  <w:num w:numId="32" w16cid:durableId="1545676580">
    <w:abstractNumId w:val="14"/>
  </w:num>
  <w:num w:numId="33" w16cid:durableId="801583362">
    <w:abstractNumId w:val="24"/>
  </w:num>
  <w:num w:numId="34" w16cid:durableId="306592287">
    <w:abstractNumId w:val="28"/>
  </w:num>
  <w:num w:numId="35" w16cid:durableId="216597889">
    <w:abstractNumId w:val="21"/>
  </w:num>
  <w:num w:numId="36" w16cid:durableId="1995985667">
    <w:abstractNumId w:val="32"/>
  </w:num>
  <w:num w:numId="37" w16cid:durableId="1543595453">
    <w:abstractNumId w:val="1"/>
  </w:num>
  <w:num w:numId="38" w16cid:durableId="1261986808">
    <w:abstractNumId w:val="22"/>
  </w:num>
  <w:num w:numId="39" w16cid:durableId="1660496118">
    <w:abstractNumId w:val="8"/>
  </w:num>
  <w:num w:numId="40" w16cid:durableId="883101118">
    <w:abstractNumId w:val="21"/>
  </w:num>
  <w:num w:numId="41" w16cid:durableId="1486706497">
    <w:abstractNumId w:val="7"/>
  </w:num>
  <w:num w:numId="42" w16cid:durableId="178354539">
    <w:abstractNumId w:val="2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bordersDoNotSurroundHeader/>
  <w:bordersDoNotSurroundFooter/>
  <w:proofState w:spelling="clean" w:grammar="clean"/>
  <w:defaultTabStop w:val="48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8536D"/>
    <w:rsid w:val="000041D4"/>
    <w:rsid w:val="00006C9B"/>
    <w:rsid w:val="000074D2"/>
    <w:rsid w:val="00011C21"/>
    <w:rsid w:val="00011FBF"/>
    <w:rsid w:val="00012EC0"/>
    <w:rsid w:val="000150C0"/>
    <w:rsid w:val="0001662F"/>
    <w:rsid w:val="00017023"/>
    <w:rsid w:val="00026A9A"/>
    <w:rsid w:val="00026EA1"/>
    <w:rsid w:val="00040BFF"/>
    <w:rsid w:val="00042B18"/>
    <w:rsid w:val="000478E3"/>
    <w:rsid w:val="000557D7"/>
    <w:rsid w:val="000565FF"/>
    <w:rsid w:val="00060026"/>
    <w:rsid w:val="000622ED"/>
    <w:rsid w:val="00077F6C"/>
    <w:rsid w:val="00080642"/>
    <w:rsid w:val="00081464"/>
    <w:rsid w:val="00087255"/>
    <w:rsid w:val="00087503"/>
    <w:rsid w:val="00090CF5"/>
    <w:rsid w:val="00091C5D"/>
    <w:rsid w:val="00095F5C"/>
    <w:rsid w:val="000A0762"/>
    <w:rsid w:val="000B138F"/>
    <w:rsid w:val="000D12AD"/>
    <w:rsid w:val="000D5CD7"/>
    <w:rsid w:val="000E012A"/>
    <w:rsid w:val="000E2F24"/>
    <w:rsid w:val="000E4E15"/>
    <w:rsid w:val="001025CB"/>
    <w:rsid w:val="00103657"/>
    <w:rsid w:val="001041C2"/>
    <w:rsid w:val="00105731"/>
    <w:rsid w:val="00116AE1"/>
    <w:rsid w:val="00120844"/>
    <w:rsid w:val="00121359"/>
    <w:rsid w:val="0014270E"/>
    <w:rsid w:val="00143B45"/>
    <w:rsid w:val="00145F4D"/>
    <w:rsid w:val="00146AD1"/>
    <w:rsid w:val="00150749"/>
    <w:rsid w:val="00153C0B"/>
    <w:rsid w:val="00154DCB"/>
    <w:rsid w:val="00156F98"/>
    <w:rsid w:val="001657C7"/>
    <w:rsid w:val="00170717"/>
    <w:rsid w:val="00171A04"/>
    <w:rsid w:val="00172EE0"/>
    <w:rsid w:val="00174556"/>
    <w:rsid w:val="00175B1B"/>
    <w:rsid w:val="001769D1"/>
    <w:rsid w:val="0018098A"/>
    <w:rsid w:val="00184CD3"/>
    <w:rsid w:val="00185FF6"/>
    <w:rsid w:val="00192C72"/>
    <w:rsid w:val="00194FA6"/>
    <w:rsid w:val="001A22BB"/>
    <w:rsid w:val="001A3D51"/>
    <w:rsid w:val="001B1861"/>
    <w:rsid w:val="001C18C6"/>
    <w:rsid w:val="001E1110"/>
    <w:rsid w:val="001E377D"/>
    <w:rsid w:val="001E4A8D"/>
    <w:rsid w:val="001F0EDF"/>
    <w:rsid w:val="001F2206"/>
    <w:rsid w:val="00200FD5"/>
    <w:rsid w:val="00203DBA"/>
    <w:rsid w:val="00205465"/>
    <w:rsid w:val="00211F29"/>
    <w:rsid w:val="002140C8"/>
    <w:rsid w:val="002144E3"/>
    <w:rsid w:val="00214A92"/>
    <w:rsid w:val="002174D4"/>
    <w:rsid w:val="00235A26"/>
    <w:rsid w:val="00235ECC"/>
    <w:rsid w:val="00236EAF"/>
    <w:rsid w:val="00236EB4"/>
    <w:rsid w:val="002610CF"/>
    <w:rsid w:val="002655F1"/>
    <w:rsid w:val="00280BEA"/>
    <w:rsid w:val="002844B8"/>
    <w:rsid w:val="00287018"/>
    <w:rsid w:val="00287953"/>
    <w:rsid w:val="002908FF"/>
    <w:rsid w:val="002964A9"/>
    <w:rsid w:val="00296658"/>
    <w:rsid w:val="002B6EFA"/>
    <w:rsid w:val="002C00A8"/>
    <w:rsid w:val="002C4A99"/>
    <w:rsid w:val="002D358B"/>
    <w:rsid w:val="002E0F2F"/>
    <w:rsid w:val="002E17BC"/>
    <w:rsid w:val="002E27E1"/>
    <w:rsid w:val="002E69FA"/>
    <w:rsid w:val="002F2C1F"/>
    <w:rsid w:val="002F40E8"/>
    <w:rsid w:val="002F4266"/>
    <w:rsid w:val="0030604A"/>
    <w:rsid w:val="00306CDF"/>
    <w:rsid w:val="003151C2"/>
    <w:rsid w:val="00321576"/>
    <w:rsid w:val="003241C8"/>
    <w:rsid w:val="00331994"/>
    <w:rsid w:val="00335B06"/>
    <w:rsid w:val="003365FE"/>
    <w:rsid w:val="003371B2"/>
    <w:rsid w:val="00337970"/>
    <w:rsid w:val="003437D6"/>
    <w:rsid w:val="00347D44"/>
    <w:rsid w:val="00350C65"/>
    <w:rsid w:val="00354110"/>
    <w:rsid w:val="0035451F"/>
    <w:rsid w:val="00362810"/>
    <w:rsid w:val="00373A28"/>
    <w:rsid w:val="003761E4"/>
    <w:rsid w:val="00381A57"/>
    <w:rsid w:val="00383AAC"/>
    <w:rsid w:val="00393291"/>
    <w:rsid w:val="0039396C"/>
    <w:rsid w:val="003A0046"/>
    <w:rsid w:val="003A387B"/>
    <w:rsid w:val="003A55BF"/>
    <w:rsid w:val="003C44A7"/>
    <w:rsid w:val="003C5970"/>
    <w:rsid w:val="003D09FA"/>
    <w:rsid w:val="003D2F9B"/>
    <w:rsid w:val="003E545C"/>
    <w:rsid w:val="003E5EB9"/>
    <w:rsid w:val="003F3C66"/>
    <w:rsid w:val="00406A68"/>
    <w:rsid w:val="004126A0"/>
    <w:rsid w:val="00414292"/>
    <w:rsid w:val="0042112A"/>
    <w:rsid w:val="00426BE1"/>
    <w:rsid w:val="00434257"/>
    <w:rsid w:val="00441FE8"/>
    <w:rsid w:val="004470B2"/>
    <w:rsid w:val="004653CB"/>
    <w:rsid w:val="00475B4E"/>
    <w:rsid w:val="00490054"/>
    <w:rsid w:val="0049310B"/>
    <w:rsid w:val="00494755"/>
    <w:rsid w:val="00497619"/>
    <w:rsid w:val="004A0AA5"/>
    <w:rsid w:val="004A34C9"/>
    <w:rsid w:val="004A4109"/>
    <w:rsid w:val="004A4375"/>
    <w:rsid w:val="004B4FEC"/>
    <w:rsid w:val="004C098A"/>
    <w:rsid w:val="004D3E82"/>
    <w:rsid w:val="004D5AE8"/>
    <w:rsid w:val="004E2752"/>
    <w:rsid w:val="004E3298"/>
    <w:rsid w:val="004E6A01"/>
    <w:rsid w:val="004E6F90"/>
    <w:rsid w:val="004F03B1"/>
    <w:rsid w:val="004F196F"/>
    <w:rsid w:val="004F1E75"/>
    <w:rsid w:val="004F2E60"/>
    <w:rsid w:val="004F359F"/>
    <w:rsid w:val="0050224A"/>
    <w:rsid w:val="00532A39"/>
    <w:rsid w:val="005350ED"/>
    <w:rsid w:val="00541EEE"/>
    <w:rsid w:val="00554469"/>
    <w:rsid w:val="00557B37"/>
    <w:rsid w:val="0056070F"/>
    <w:rsid w:val="00561B05"/>
    <w:rsid w:val="00564A81"/>
    <w:rsid w:val="00565AE9"/>
    <w:rsid w:val="00572193"/>
    <w:rsid w:val="005752F8"/>
    <w:rsid w:val="005773AB"/>
    <w:rsid w:val="005816DA"/>
    <w:rsid w:val="00593489"/>
    <w:rsid w:val="005A1565"/>
    <w:rsid w:val="005A5F2F"/>
    <w:rsid w:val="005B0F6C"/>
    <w:rsid w:val="005B317F"/>
    <w:rsid w:val="005C30B9"/>
    <w:rsid w:val="005C5B4D"/>
    <w:rsid w:val="005E0DF4"/>
    <w:rsid w:val="005E746F"/>
    <w:rsid w:val="005F7119"/>
    <w:rsid w:val="00601134"/>
    <w:rsid w:val="00606DC7"/>
    <w:rsid w:val="00613DF9"/>
    <w:rsid w:val="006203BC"/>
    <w:rsid w:val="00623ED3"/>
    <w:rsid w:val="00640AB4"/>
    <w:rsid w:val="00642A73"/>
    <w:rsid w:val="00661D65"/>
    <w:rsid w:val="006653BD"/>
    <w:rsid w:val="00666098"/>
    <w:rsid w:val="0067165D"/>
    <w:rsid w:val="00673B69"/>
    <w:rsid w:val="0067684C"/>
    <w:rsid w:val="0068135F"/>
    <w:rsid w:val="00682F22"/>
    <w:rsid w:val="00683B81"/>
    <w:rsid w:val="00687421"/>
    <w:rsid w:val="006909BC"/>
    <w:rsid w:val="006979E0"/>
    <w:rsid w:val="006A5D17"/>
    <w:rsid w:val="006B0ABB"/>
    <w:rsid w:val="006B0F64"/>
    <w:rsid w:val="006B2665"/>
    <w:rsid w:val="006B4703"/>
    <w:rsid w:val="006C29AC"/>
    <w:rsid w:val="006C6845"/>
    <w:rsid w:val="006D2AB3"/>
    <w:rsid w:val="006D357C"/>
    <w:rsid w:val="006F7F1F"/>
    <w:rsid w:val="00705CBB"/>
    <w:rsid w:val="00713434"/>
    <w:rsid w:val="0071371A"/>
    <w:rsid w:val="00715DC7"/>
    <w:rsid w:val="007250C3"/>
    <w:rsid w:val="007353BE"/>
    <w:rsid w:val="0073583A"/>
    <w:rsid w:val="00754759"/>
    <w:rsid w:val="007560F0"/>
    <w:rsid w:val="007577C0"/>
    <w:rsid w:val="00757F92"/>
    <w:rsid w:val="00760023"/>
    <w:rsid w:val="007629AD"/>
    <w:rsid w:val="00765A86"/>
    <w:rsid w:val="00767EA0"/>
    <w:rsid w:val="0077177E"/>
    <w:rsid w:val="00772A66"/>
    <w:rsid w:val="00776303"/>
    <w:rsid w:val="007A1D9F"/>
    <w:rsid w:val="007A5EC0"/>
    <w:rsid w:val="007B482A"/>
    <w:rsid w:val="007D1495"/>
    <w:rsid w:val="007D7878"/>
    <w:rsid w:val="007E4A3F"/>
    <w:rsid w:val="007F1886"/>
    <w:rsid w:val="007F571A"/>
    <w:rsid w:val="007F57D0"/>
    <w:rsid w:val="007F685D"/>
    <w:rsid w:val="00800DB1"/>
    <w:rsid w:val="00801DCD"/>
    <w:rsid w:val="008114BF"/>
    <w:rsid w:val="00817E88"/>
    <w:rsid w:val="00825A2D"/>
    <w:rsid w:val="00830D63"/>
    <w:rsid w:val="00831E82"/>
    <w:rsid w:val="0083761C"/>
    <w:rsid w:val="00845EA1"/>
    <w:rsid w:val="00846411"/>
    <w:rsid w:val="00864C48"/>
    <w:rsid w:val="00876A70"/>
    <w:rsid w:val="00884ECD"/>
    <w:rsid w:val="00897CC6"/>
    <w:rsid w:val="008A6038"/>
    <w:rsid w:val="008A67AC"/>
    <w:rsid w:val="008A6992"/>
    <w:rsid w:val="008B0BD9"/>
    <w:rsid w:val="008B191B"/>
    <w:rsid w:val="008B6147"/>
    <w:rsid w:val="008B7922"/>
    <w:rsid w:val="008C0D96"/>
    <w:rsid w:val="008C47D4"/>
    <w:rsid w:val="008D47D0"/>
    <w:rsid w:val="008D6CE2"/>
    <w:rsid w:val="008E5BC4"/>
    <w:rsid w:val="008F27F2"/>
    <w:rsid w:val="008F7FED"/>
    <w:rsid w:val="009010A7"/>
    <w:rsid w:val="009014D3"/>
    <w:rsid w:val="00902D2A"/>
    <w:rsid w:val="009127F2"/>
    <w:rsid w:val="009162D3"/>
    <w:rsid w:val="0091704B"/>
    <w:rsid w:val="009213E2"/>
    <w:rsid w:val="0092530C"/>
    <w:rsid w:val="00935CC7"/>
    <w:rsid w:val="00936468"/>
    <w:rsid w:val="00936D91"/>
    <w:rsid w:val="009410FB"/>
    <w:rsid w:val="00942B5E"/>
    <w:rsid w:val="00943F9B"/>
    <w:rsid w:val="00947125"/>
    <w:rsid w:val="00952BDB"/>
    <w:rsid w:val="00957766"/>
    <w:rsid w:val="00964E87"/>
    <w:rsid w:val="009653CA"/>
    <w:rsid w:val="00966847"/>
    <w:rsid w:val="00966A26"/>
    <w:rsid w:val="009723E6"/>
    <w:rsid w:val="0097554F"/>
    <w:rsid w:val="00980597"/>
    <w:rsid w:val="00985504"/>
    <w:rsid w:val="009A2A32"/>
    <w:rsid w:val="009A68B7"/>
    <w:rsid w:val="009A79F4"/>
    <w:rsid w:val="009C3440"/>
    <w:rsid w:val="009C46F3"/>
    <w:rsid w:val="009D47CB"/>
    <w:rsid w:val="009E3F33"/>
    <w:rsid w:val="009E4DC9"/>
    <w:rsid w:val="009E72AD"/>
    <w:rsid w:val="009E75D8"/>
    <w:rsid w:val="009F22A3"/>
    <w:rsid w:val="009F36CC"/>
    <w:rsid w:val="00A00A3D"/>
    <w:rsid w:val="00A04E1E"/>
    <w:rsid w:val="00A16088"/>
    <w:rsid w:val="00A226CE"/>
    <w:rsid w:val="00A23235"/>
    <w:rsid w:val="00A25903"/>
    <w:rsid w:val="00A40118"/>
    <w:rsid w:val="00A41177"/>
    <w:rsid w:val="00A44E58"/>
    <w:rsid w:val="00A46307"/>
    <w:rsid w:val="00A47816"/>
    <w:rsid w:val="00A52A31"/>
    <w:rsid w:val="00A54ED8"/>
    <w:rsid w:val="00A5630A"/>
    <w:rsid w:val="00A56DDC"/>
    <w:rsid w:val="00A5764A"/>
    <w:rsid w:val="00A8506D"/>
    <w:rsid w:val="00A86153"/>
    <w:rsid w:val="00A87C58"/>
    <w:rsid w:val="00AA24F7"/>
    <w:rsid w:val="00AB0E0A"/>
    <w:rsid w:val="00AC3F84"/>
    <w:rsid w:val="00AC5FA6"/>
    <w:rsid w:val="00AC759E"/>
    <w:rsid w:val="00AD7CDA"/>
    <w:rsid w:val="00AE2967"/>
    <w:rsid w:val="00AF2FFA"/>
    <w:rsid w:val="00AF6FF4"/>
    <w:rsid w:val="00B0115D"/>
    <w:rsid w:val="00B03612"/>
    <w:rsid w:val="00B03A56"/>
    <w:rsid w:val="00B05540"/>
    <w:rsid w:val="00B06653"/>
    <w:rsid w:val="00B1016D"/>
    <w:rsid w:val="00B25DC0"/>
    <w:rsid w:val="00B32F25"/>
    <w:rsid w:val="00B41436"/>
    <w:rsid w:val="00B417E4"/>
    <w:rsid w:val="00B44FC3"/>
    <w:rsid w:val="00B5018A"/>
    <w:rsid w:val="00B517A2"/>
    <w:rsid w:val="00B53532"/>
    <w:rsid w:val="00B54B2A"/>
    <w:rsid w:val="00B55226"/>
    <w:rsid w:val="00B62D42"/>
    <w:rsid w:val="00B65296"/>
    <w:rsid w:val="00B710F5"/>
    <w:rsid w:val="00B73681"/>
    <w:rsid w:val="00B83C93"/>
    <w:rsid w:val="00B83F69"/>
    <w:rsid w:val="00B92402"/>
    <w:rsid w:val="00BA41DC"/>
    <w:rsid w:val="00BC4694"/>
    <w:rsid w:val="00BD2214"/>
    <w:rsid w:val="00BF0E09"/>
    <w:rsid w:val="00BF26AF"/>
    <w:rsid w:val="00BF40FD"/>
    <w:rsid w:val="00BF5EE3"/>
    <w:rsid w:val="00C05BF8"/>
    <w:rsid w:val="00C065EA"/>
    <w:rsid w:val="00C10C86"/>
    <w:rsid w:val="00C166B6"/>
    <w:rsid w:val="00C27D2C"/>
    <w:rsid w:val="00C31E28"/>
    <w:rsid w:val="00C32A35"/>
    <w:rsid w:val="00C50F27"/>
    <w:rsid w:val="00C5190F"/>
    <w:rsid w:val="00C51F52"/>
    <w:rsid w:val="00C531F2"/>
    <w:rsid w:val="00C67456"/>
    <w:rsid w:val="00C77091"/>
    <w:rsid w:val="00C81784"/>
    <w:rsid w:val="00C90137"/>
    <w:rsid w:val="00C924E6"/>
    <w:rsid w:val="00C95E7F"/>
    <w:rsid w:val="00C95FE0"/>
    <w:rsid w:val="00CA688B"/>
    <w:rsid w:val="00CB5718"/>
    <w:rsid w:val="00CC05FC"/>
    <w:rsid w:val="00CC1BE8"/>
    <w:rsid w:val="00CD456E"/>
    <w:rsid w:val="00CD55BC"/>
    <w:rsid w:val="00CD7BC3"/>
    <w:rsid w:val="00CE614A"/>
    <w:rsid w:val="00CF1A25"/>
    <w:rsid w:val="00CF31BF"/>
    <w:rsid w:val="00CF46AE"/>
    <w:rsid w:val="00CF4FDC"/>
    <w:rsid w:val="00D00A2B"/>
    <w:rsid w:val="00D039D3"/>
    <w:rsid w:val="00D03D0A"/>
    <w:rsid w:val="00D03FF8"/>
    <w:rsid w:val="00D06AA7"/>
    <w:rsid w:val="00D123F1"/>
    <w:rsid w:val="00D145C9"/>
    <w:rsid w:val="00D2235B"/>
    <w:rsid w:val="00D22930"/>
    <w:rsid w:val="00D24F79"/>
    <w:rsid w:val="00D25EE7"/>
    <w:rsid w:val="00D30536"/>
    <w:rsid w:val="00D34BBC"/>
    <w:rsid w:val="00D406CF"/>
    <w:rsid w:val="00D43952"/>
    <w:rsid w:val="00D47544"/>
    <w:rsid w:val="00D532D2"/>
    <w:rsid w:val="00D547A6"/>
    <w:rsid w:val="00D63B18"/>
    <w:rsid w:val="00D7291D"/>
    <w:rsid w:val="00D830EE"/>
    <w:rsid w:val="00D8774F"/>
    <w:rsid w:val="00D931A2"/>
    <w:rsid w:val="00DA4F9B"/>
    <w:rsid w:val="00DB5286"/>
    <w:rsid w:val="00DC40A8"/>
    <w:rsid w:val="00DC7AA4"/>
    <w:rsid w:val="00DD1F66"/>
    <w:rsid w:val="00DD2ACF"/>
    <w:rsid w:val="00DD533F"/>
    <w:rsid w:val="00DE3A2D"/>
    <w:rsid w:val="00DF4583"/>
    <w:rsid w:val="00DF5CC9"/>
    <w:rsid w:val="00E04ED4"/>
    <w:rsid w:val="00E051C3"/>
    <w:rsid w:val="00E13B39"/>
    <w:rsid w:val="00E159B2"/>
    <w:rsid w:val="00E20E47"/>
    <w:rsid w:val="00E35077"/>
    <w:rsid w:val="00E3684C"/>
    <w:rsid w:val="00E41C69"/>
    <w:rsid w:val="00E5158D"/>
    <w:rsid w:val="00E53A97"/>
    <w:rsid w:val="00E564EA"/>
    <w:rsid w:val="00E624E2"/>
    <w:rsid w:val="00E640EF"/>
    <w:rsid w:val="00E64F97"/>
    <w:rsid w:val="00E71375"/>
    <w:rsid w:val="00E713EB"/>
    <w:rsid w:val="00E81B31"/>
    <w:rsid w:val="00E81B77"/>
    <w:rsid w:val="00E8536D"/>
    <w:rsid w:val="00E86321"/>
    <w:rsid w:val="00E87AA7"/>
    <w:rsid w:val="00E87B41"/>
    <w:rsid w:val="00E90FDC"/>
    <w:rsid w:val="00E9230F"/>
    <w:rsid w:val="00E94F88"/>
    <w:rsid w:val="00EA2727"/>
    <w:rsid w:val="00EA4495"/>
    <w:rsid w:val="00EB1069"/>
    <w:rsid w:val="00EB658B"/>
    <w:rsid w:val="00EB7090"/>
    <w:rsid w:val="00EB75D6"/>
    <w:rsid w:val="00EB7B26"/>
    <w:rsid w:val="00EC5ED4"/>
    <w:rsid w:val="00ED7229"/>
    <w:rsid w:val="00EE5794"/>
    <w:rsid w:val="00EE5FD0"/>
    <w:rsid w:val="00EE7A29"/>
    <w:rsid w:val="00EF5FF2"/>
    <w:rsid w:val="00EF67F0"/>
    <w:rsid w:val="00F01F52"/>
    <w:rsid w:val="00F07A86"/>
    <w:rsid w:val="00F12A67"/>
    <w:rsid w:val="00F13EA1"/>
    <w:rsid w:val="00F14DDE"/>
    <w:rsid w:val="00F20ACA"/>
    <w:rsid w:val="00F2171F"/>
    <w:rsid w:val="00F26E82"/>
    <w:rsid w:val="00F322D4"/>
    <w:rsid w:val="00F32E74"/>
    <w:rsid w:val="00F333A2"/>
    <w:rsid w:val="00F41014"/>
    <w:rsid w:val="00F4338D"/>
    <w:rsid w:val="00F44AE6"/>
    <w:rsid w:val="00F46B92"/>
    <w:rsid w:val="00F47290"/>
    <w:rsid w:val="00F5233F"/>
    <w:rsid w:val="00F53392"/>
    <w:rsid w:val="00F5711D"/>
    <w:rsid w:val="00F66291"/>
    <w:rsid w:val="00F663BE"/>
    <w:rsid w:val="00F76A45"/>
    <w:rsid w:val="00F82048"/>
    <w:rsid w:val="00F87B64"/>
    <w:rsid w:val="00F95981"/>
    <w:rsid w:val="00F9790A"/>
    <w:rsid w:val="00FA0F36"/>
    <w:rsid w:val="00FA46FD"/>
    <w:rsid w:val="00FB1412"/>
    <w:rsid w:val="00FB3B6E"/>
    <w:rsid w:val="00FB6915"/>
    <w:rsid w:val="00FB7066"/>
    <w:rsid w:val="00FC3312"/>
    <w:rsid w:val="00FD06BC"/>
    <w:rsid w:val="00FD145A"/>
    <w:rsid w:val="00FE47A9"/>
    <w:rsid w:val="00FE70E5"/>
    <w:rsid w:val="00FE71AB"/>
    <w:rsid w:val="00FE79A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98AC22"/>
  <w15:docId w15:val="{26AE7A13-7A73-4C79-8086-D5C2C84FC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標楷體" w:hAnsi="Times New Roman" w:cs="標楷體"/>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5286"/>
    <w:pPr>
      <w:widowControl w:val="0"/>
      <w:spacing w:line="360" w:lineRule="auto"/>
    </w:pPr>
  </w:style>
  <w:style w:type="paragraph" w:styleId="1">
    <w:name w:val="heading 1"/>
    <w:next w:val="a"/>
    <w:link w:val="10"/>
    <w:autoRedefine/>
    <w:uiPriority w:val="9"/>
    <w:qFormat/>
    <w:rsid w:val="00606DC7"/>
    <w:pPr>
      <w:keepNext/>
      <w:numPr>
        <w:numId w:val="41"/>
      </w:numPr>
      <w:spacing w:before="180" w:after="180"/>
      <w:outlineLvl w:val="0"/>
    </w:pPr>
    <w:rPr>
      <w:rFonts w:cs="Times New Roman"/>
      <w:b/>
      <w:kern w:val="0"/>
      <w:sz w:val="32"/>
    </w:rPr>
  </w:style>
  <w:style w:type="paragraph" w:styleId="2">
    <w:name w:val="heading 2"/>
    <w:next w:val="a"/>
    <w:link w:val="20"/>
    <w:autoRedefine/>
    <w:uiPriority w:val="9"/>
    <w:unhideWhenUsed/>
    <w:qFormat/>
    <w:rsid w:val="00606DC7"/>
    <w:pPr>
      <w:keepNext/>
      <w:numPr>
        <w:ilvl w:val="1"/>
        <w:numId w:val="41"/>
      </w:numPr>
      <w:spacing w:line="360" w:lineRule="auto"/>
      <w:jc w:val="both"/>
      <w:outlineLvl w:val="1"/>
    </w:pPr>
    <w:rPr>
      <w:rFonts w:cstheme="majorBidi"/>
      <w:b/>
      <w:bCs/>
      <w:sz w:val="28"/>
      <w:szCs w:val="48"/>
    </w:rPr>
  </w:style>
  <w:style w:type="paragraph" w:styleId="3">
    <w:name w:val="heading 3"/>
    <w:next w:val="a"/>
    <w:link w:val="30"/>
    <w:autoRedefine/>
    <w:uiPriority w:val="9"/>
    <w:unhideWhenUsed/>
    <w:qFormat/>
    <w:rsid w:val="001657C7"/>
    <w:pPr>
      <w:numPr>
        <w:ilvl w:val="2"/>
        <w:numId w:val="41"/>
      </w:numPr>
      <w:spacing w:line="360" w:lineRule="auto"/>
      <w:outlineLvl w:val="2"/>
    </w:pPr>
    <w:rPr>
      <w:rFonts w:cstheme="majorBidi"/>
      <w:b/>
      <w:bCs/>
      <w:szCs w:val="48"/>
    </w:rPr>
  </w:style>
  <w:style w:type="paragraph" w:styleId="4">
    <w:name w:val="heading 4"/>
    <w:next w:val="a"/>
    <w:link w:val="40"/>
    <w:autoRedefine/>
    <w:uiPriority w:val="9"/>
    <w:unhideWhenUsed/>
    <w:qFormat/>
    <w:rsid w:val="00F5233F"/>
    <w:pPr>
      <w:keepNext/>
      <w:keepLines/>
      <w:spacing w:before="160" w:after="40"/>
      <w:outlineLvl w:val="3"/>
    </w:pPr>
    <w:rPr>
      <w:rFonts w:cstheme="majorBidi"/>
      <w:b/>
      <w:kern w:val="0"/>
      <w:szCs w:val="28"/>
    </w:rPr>
  </w:style>
  <w:style w:type="paragraph" w:styleId="5">
    <w:name w:val="heading 5"/>
    <w:basedOn w:val="a"/>
    <w:next w:val="a"/>
    <w:link w:val="50"/>
    <w:uiPriority w:val="9"/>
    <w:unhideWhenUsed/>
    <w:qFormat/>
    <w:rsid w:val="00E8536D"/>
    <w:pPr>
      <w:keepNext/>
      <w:keepLines/>
      <w:numPr>
        <w:ilvl w:val="4"/>
        <w:numId w:val="40"/>
      </w:numPr>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E8536D"/>
    <w:pPr>
      <w:keepNext/>
      <w:keepLines/>
      <w:spacing w:before="40"/>
      <w:outlineLvl w:val="5"/>
    </w:pPr>
    <w:rPr>
      <w:rFonts w:asciiTheme="minorHAnsi" w:eastAsiaTheme="majorEastAsia" w:hAnsiTheme="minorHAnsi" w:cstheme="majorBidi"/>
      <w:color w:val="595959" w:themeColor="text1" w:themeTint="A6"/>
    </w:rPr>
  </w:style>
  <w:style w:type="paragraph" w:styleId="7">
    <w:name w:val="heading 7"/>
    <w:basedOn w:val="a"/>
    <w:next w:val="a"/>
    <w:link w:val="70"/>
    <w:uiPriority w:val="9"/>
    <w:semiHidden/>
    <w:unhideWhenUsed/>
    <w:qFormat/>
    <w:rsid w:val="00E8536D"/>
    <w:pPr>
      <w:keepNext/>
      <w:keepLines/>
      <w:spacing w:before="4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E8536D"/>
    <w:pPr>
      <w:keepNext/>
      <w:keepLines/>
      <w:spacing w:before="40"/>
      <w:outlineLvl w:val="7"/>
    </w:pPr>
    <w:rPr>
      <w:rFonts w:asciiTheme="minorHAnsi" w:eastAsiaTheme="majorEastAsia" w:hAnsiTheme="minorHAnsi" w:cstheme="majorBidi"/>
      <w:color w:val="272727" w:themeColor="text1" w:themeTint="D8"/>
    </w:rPr>
  </w:style>
  <w:style w:type="paragraph" w:styleId="9">
    <w:name w:val="heading 9"/>
    <w:basedOn w:val="a"/>
    <w:next w:val="a"/>
    <w:link w:val="90"/>
    <w:uiPriority w:val="9"/>
    <w:semiHidden/>
    <w:unhideWhenUsed/>
    <w:qFormat/>
    <w:rsid w:val="00E8536D"/>
    <w:pPr>
      <w:keepNext/>
      <w:keepLines/>
      <w:spacing w:before="4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1657C7"/>
    <w:rPr>
      <w:rFonts w:cstheme="majorBidi"/>
      <w:b/>
      <w:bCs/>
      <w:szCs w:val="48"/>
    </w:rPr>
  </w:style>
  <w:style w:type="paragraph" w:customStyle="1" w:styleId="11">
    <w:name w:val="樣式1"/>
    <w:basedOn w:val="a"/>
    <w:link w:val="12"/>
    <w:qFormat/>
    <w:rsid w:val="007B482A"/>
    <w:rPr>
      <w:rFonts w:ascii="標楷體" w:hAnsi="標楷體"/>
    </w:rPr>
  </w:style>
  <w:style w:type="character" w:customStyle="1" w:styleId="12">
    <w:name w:val="樣式1 字元"/>
    <w:basedOn w:val="a0"/>
    <w:link w:val="11"/>
    <w:rsid w:val="007B482A"/>
    <w:rPr>
      <w:rFonts w:ascii="標楷體" w:eastAsia="標楷體" w:hAnsi="標楷體" w:cs="標楷體"/>
    </w:rPr>
  </w:style>
  <w:style w:type="character" w:customStyle="1" w:styleId="20">
    <w:name w:val="標題 2 字元"/>
    <w:basedOn w:val="a0"/>
    <w:link w:val="2"/>
    <w:uiPriority w:val="9"/>
    <w:rsid w:val="00606DC7"/>
    <w:rPr>
      <w:rFonts w:cstheme="majorBidi"/>
      <w:b/>
      <w:bCs/>
      <w:sz w:val="28"/>
      <w:szCs w:val="48"/>
    </w:rPr>
  </w:style>
  <w:style w:type="character" w:customStyle="1" w:styleId="10">
    <w:name w:val="標題 1 字元"/>
    <w:basedOn w:val="a0"/>
    <w:link w:val="1"/>
    <w:uiPriority w:val="9"/>
    <w:rsid w:val="00606DC7"/>
    <w:rPr>
      <w:rFonts w:cs="Times New Roman"/>
      <w:b/>
      <w:kern w:val="0"/>
      <w:sz w:val="32"/>
    </w:rPr>
  </w:style>
  <w:style w:type="character" w:customStyle="1" w:styleId="40">
    <w:name w:val="標題 4 字元"/>
    <w:basedOn w:val="a0"/>
    <w:link w:val="4"/>
    <w:uiPriority w:val="9"/>
    <w:rsid w:val="00F5233F"/>
    <w:rPr>
      <w:rFonts w:cstheme="majorBidi"/>
      <w:b/>
      <w:kern w:val="0"/>
      <w:szCs w:val="28"/>
    </w:rPr>
  </w:style>
  <w:style w:type="character" w:customStyle="1" w:styleId="50">
    <w:name w:val="標題 5 字元"/>
    <w:basedOn w:val="a0"/>
    <w:link w:val="5"/>
    <w:uiPriority w:val="9"/>
    <w:rsid w:val="00E8536D"/>
    <w:rPr>
      <w:rFonts w:asciiTheme="minorHAnsi" w:eastAsiaTheme="majorEastAsia" w:hAnsiTheme="minorHAnsi" w:cstheme="majorBidi"/>
      <w:color w:val="0F4761" w:themeColor="accent1" w:themeShade="BF"/>
    </w:rPr>
  </w:style>
  <w:style w:type="character" w:customStyle="1" w:styleId="60">
    <w:name w:val="標題 6 字元"/>
    <w:basedOn w:val="a0"/>
    <w:link w:val="6"/>
    <w:uiPriority w:val="9"/>
    <w:semiHidden/>
    <w:rsid w:val="00E8536D"/>
    <w:rPr>
      <w:rFonts w:asciiTheme="minorHAnsi" w:eastAsiaTheme="majorEastAsia" w:hAnsiTheme="minorHAnsi" w:cstheme="majorBidi"/>
      <w:color w:val="595959" w:themeColor="text1" w:themeTint="A6"/>
    </w:rPr>
  </w:style>
  <w:style w:type="character" w:customStyle="1" w:styleId="70">
    <w:name w:val="標題 7 字元"/>
    <w:basedOn w:val="a0"/>
    <w:link w:val="7"/>
    <w:uiPriority w:val="9"/>
    <w:semiHidden/>
    <w:rsid w:val="00E8536D"/>
    <w:rPr>
      <w:rFonts w:asciiTheme="minorHAnsi" w:eastAsiaTheme="majorEastAsia" w:hAnsiTheme="minorHAnsi" w:cstheme="majorBidi"/>
      <w:color w:val="595959" w:themeColor="text1" w:themeTint="A6"/>
    </w:rPr>
  </w:style>
  <w:style w:type="character" w:customStyle="1" w:styleId="80">
    <w:name w:val="標題 8 字元"/>
    <w:basedOn w:val="a0"/>
    <w:link w:val="8"/>
    <w:uiPriority w:val="9"/>
    <w:semiHidden/>
    <w:rsid w:val="00E8536D"/>
    <w:rPr>
      <w:rFonts w:asciiTheme="minorHAnsi" w:eastAsiaTheme="majorEastAsia" w:hAnsiTheme="minorHAnsi" w:cstheme="majorBidi"/>
      <w:color w:val="272727" w:themeColor="text1" w:themeTint="D8"/>
    </w:rPr>
  </w:style>
  <w:style w:type="character" w:customStyle="1" w:styleId="90">
    <w:name w:val="標題 9 字元"/>
    <w:basedOn w:val="a0"/>
    <w:link w:val="9"/>
    <w:uiPriority w:val="9"/>
    <w:semiHidden/>
    <w:rsid w:val="00E8536D"/>
    <w:rPr>
      <w:rFonts w:asciiTheme="minorHAnsi" w:eastAsiaTheme="majorEastAsia" w:hAnsiTheme="minorHAnsi" w:cstheme="majorBidi"/>
      <w:color w:val="272727" w:themeColor="text1" w:themeTint="D8"/>
    </w:rPr>
  </w:style>
  <w:style w:type="paragraph" w:styleId="a3">
    <w:name w:val="Title"/>
    <w:basedOn w:val="a"/>
    <w:next w:val="a"/>
    <w:link w:val="a4"/>
    <w:uiPriority w:val="10"/>
    <w:qFormat/>
    <w:rsid w:val="00E8536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E8536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8536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E8536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8536D"/>
    <w:pPr>
      <w:spacing w:before="160" w:after="160"/>
      <w:jc w:val="center"/>
    </w:pPr>
    <w:rPr>
      <w:i/>
      <w:iCs/>
      <w:color w:val="404040" w:themeColor="text1" w:themeTint="BF"/>
    </w:rPr>
  </w:style>
  <w:style w:type="character" w:customStyle="1" w:styleId="a8">
    <w:name w:val="引文 字元"/>
    <w:basedOn w:val="a0"/>
    <w:link w:val="a7"/>
    <w:uiPriority w:val="29"/>
    <w:rsid w:val="00E8536D"/>
    <w:rPr>
      <w:i/>
      <w:iCs/>
      <w:color w:val="404040" w:themeColor="text1" w:themeTint="BF"/>
    </w:rPr>
  </w:style>
  <w:style w:type="paragraph" w:styleId="a9">
    <w:name w:val="List Paragraph"/>
    <w:basedOn w:val="a"/>
    <w:uiPriority w:val="34"/>
    <w:qFormat/>
    <w:rsid w:val="00E8536D"/>
    <w:pPr>
      <w:ind w:left="720"/>
      <w:contextualSpacing/>
    </w:pPr>
  </w:style>
  <w:style w:type="character" w:styleId="aa">
    <w:name w:val="Intense Emphasis"/>
    <w:basedOn w:val="a0"/>
    <w:uiPriority w:val="21"/>
    <w:qFormat/>
    <w:rsid w:val="00E8536D"/>
    <w:rPr>
      <w:i/>
      <w:iCs/>
      <w:color w:val="0F4761" w:themeColor="accent1" w:themeShade="BF"/>
    </w:rPr>
  </w:style>
  <w:style w:type="paragraph" w:styleId="ab">
    <w:name w:val="Intense Quote"/>
    <w:basedOn w:val="a"/>
    <w:next w:val="a"/>
    <w:link w:val="ac"/>
    <w:uiPriority w:val="30"/>
    <w:qFormat/>
    <w:rsid w:val="00E853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E8536D"/>
    <w:rPr>
      <w:i/>
      <w:iCs/>
      <w:color w:val="0F4761" w:themeColor="accent1" w:themeShade="BF"/>
    </w:rPr>
  </w:style>
  <w:style w:type="character" w:styleId="ad">
    <w:name w:val="Intense Reference"/>
    <w:basedOn w:val="a0"/>
    <w:uiPriority w:val="32"/>
    <w:qFormat/>
    <w:rsid w:val="00E8536D"/>
    <w:rPr>
      <w:b/>
      <w:bCs/>
      <w:smallCaps/>
      <w:color w:val="0F4761" w:themeColor="accent1" w:themeShade="BF"/>
      <w:spacing w:val="5"/>
    </w:rPr>
  </w:style>
  <w:style w:type="paragraph" w:styleId="ae">
    <w:name w:val="No Spacing"/>
    <w:uiPriority w:val="1"/>
    <w:qFormat/>
    <w:rsid w:val="00E8536D"/>
    <w:pPr>
      <w:widowControl w:val="0"/>
    </w:pPr>
  </w:style>
  <w:style w:type="table" w:styleId="af">
    <w:name w:val="Table Grid"/>
    <w:basedOn w:val="a1"/>
    <w:uiPriority w:val="39"/>
    <w:rsid w:val="00E853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Placeholder Text"/>
    <w:basedOn w:val="a0"/>
    <w:uiPriority w:val="99"/>
    <w:semiHidden/>
    <w:rsid w:val="00E8536D"/>
    <w:rPr>
      <w:color w:val="666666"/>
    </w:rPr>
  </w:style>
  <w:style w:type="paragraph" w:styleId="af1">
    <w:name w:val="caption"/>
    <w:basedOn w:val="a"/>
    <w:next w:val="a"/>
    <w:uiPriority w:val="35"/>
    <w:unhideWhenUsed/>
    <w:qFormat/>
    <w:rsid w:val="00E8536D"/>
    <w:rPr>
      <w:sz w:val="20"/>
      <w:szCs w:val="20"/>
    </w:rPr>
  </w:style>
  <w:style w:type="paragraph" w:styleId="af2">
    <w:name w:val="header"/>
    <w:basedOn w:val="a"/>
    <w:link w:val="af3"/>
    <w:uiPriority w:val="99"/>
    <w:unhideWhenUsed/>
    <w:rsid w:val="00F5711D"/>
    <w:pPr>
      <w:tabs>
        <w:tab w:val="center" w:pos="4153"/>
        <w:tab w:val="right" w:pos="8306"/>
      </w:tabs>
      <w:snapToGrid w:val="0"/>
    </w:pPr>
    <w:rPr>
      <w:sz w:val="20"/>
      <w:szCs w:val="20"/>
    </w:rPr>
  </w:style>
  <w:style w:type="character" w:customStyle="1" w:styleId="af3">
    <w:name w:val="頁首 字元"/>
    <w:basedOn w:val="a0"/>
    <w:link w:val="af2"/>
    <w:uiPriority w:val="99"/>
    <w:rsid w:val="00F5711D"/>
    <w:rPr>
      <w:sz w:val="20"/>
      <w:szCs w:val="20"/>
    </w:rPr>
  </w:style>
  <w:style w:type="paragraph" w:styleId="af4">
    <w:name w:val="footer"/>
    <w:basedOn w:val="a"/>
    <w:link w:val="af5"/>
    <w:uiPriority w:val="99"/>
    <w:unhideWhenUsed/>
    <w:rsid w:val="00F5711D"/>
    <w:pPr>
      <w:tabs>
        <w:tab w:val="center" w:pos="4153"/>
        <w:tab w:val="right" w:pos="8306"/>
      </w:tabs>
      <w:snapToGrid w:val="0"/>
    </w:pPr>
    <w:rPr>
      <w:sz w:val="20"/>
      <w:szCs w:val="20"/>
    </w:rPr>
  </w:style>
  <w:style w:type="character" w:customStyle="1" w:styleId="af5">
    <w:name w:val="頁尾 字元"/>
    <w:basedOn w:val="a0"/>
    <w:link w:val="af4"/>
    <w:uiPriority w:val="99"/>
    <w:rsid w:val="00F5711D"/>
    <w:rPr>
      <w:sz w:val="20"/>
      <w:szCs w:val="20"/>
    </w:rPr>
  </w:style>
  <w:style w:type="table" w:customStyle="1" w:styleId="13">
    <w:name w:val="表格格線1"/>
    <w:basedOn w:val="a1"/>
    <w:next w:val="af"/>
    <w:uiPriority w:val="39"/>
    <w:rsid w:val="00C065EA"/>
    <w:rPr>
      <w:rFonts w:ascii="Calibri" w:eastAsia="新細明體"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
    <w:name w:val="無清單1"/>
    <w:next w:val="a2"/>
    <w:uiPriority w:val="99"/>
    <w:semiHidden/>
    <w:unhideWhenUsed/>
    <w:rsid w:val="006909BC"/>
  </w:style>
  <w:style w:type="paragraph" w:customStyle="1" w:styleId="15">
    <w:name w:val="頁首1"/>
    <w:basedOn w:val="a"/>
    <w:next w:val="af2"/>
    <w:uiPriority w:val="99"/>
    <w:unhideWhenUsed/>
    <w:rsid w:val="006909BC"/>
    <w:pPr>
      <w:tabs>
        <w:tab w:val="center" w:pos="4153"/>
        <w:tab w:val="right" w:pos="8306"/>
      </w:tabs>
      <w:snapToGrid w:val="0"/>
      <w:spacing w:line="240" w:lineRule="auto"/>
    </w:pPr>
    <w:rPr>
      <w:sz w:val="20"/>
      <w:szCs w:val="20"/>
    </w:rPr>
  </w:style>
  <w:style w:type="paragraph" w:customStyle="1" w:styleId="16">
    <w:name w:val="頁尾1"/>
    <w:basedOn w:val="a"/>
    <w:next w:val="af4"/>
    <w:uiPriority w:val="99"/>
    <w:unhideWhenUsed/>
    <w:rsid w:val="006909BC"/>
    <w:pPr>
      <w:tabs>
        <w:tab w:val="center" w:pos="4153"/>
        <w:tab w:val="right" w:pos="8306"/>
      </w:tabs>
      <w:snapToGrid w:val="0"/>
      <w:spacing w:line="240" w:lineRule="auto"/>
    </w:pPr>
    <w:rPr>
      <w:sz w:val="20"/>
      <w:szCs w:val="20"/>
    </w:rPr>
  </w:style>
  <w:style w:type="numbering" w:customStyle="1" w:styleId="110">
    <w:name w:val="無清單11"/>
    <w:next w:val="a2"/>
    <w:uiPriority w:val="99"/>
    <w:semiHidden/>
    <w:unhideWhenUsed/>
    <w:rsid w:val="006909BC"/>
  </w:style>
  <w:style w:type="character" w:styleId="af6">
    <w:name w:val="annotation reference"/>
    <w:basedOn w:val="a0"/>
    <w:uiPriority w:val="99"/>
    <w:semiHidden/>
    <w:unhideWhenUsed/>
    <w:rsid w:val="006909BC"/>
    <w:rPr>
      <w:sz w:val="18"/>
      <w:szCs w:val="18"/>
    </w:rPr>
  </w:style>
  <w:style w:type="paragraph" w:styleId="af7">
    <w:name w:val="annotation text"/>
    <w:basedOn w:val="a"/>
    <w:link w:val="af8"/>
    <w:uiPriority w:val="99"/>
    <w:unhideWhenUsed/>
    <w:rsid w:val="006909BC"/>
    <w:pPr>
      <w:outlineLvl w:val="3"/>
    </w:pPr>
    <w:rPr>
      <w:rFonts w:ascii="標楷體" w:hAnsi="標楷體"/>
    </w:rPr>
  </w:style>
  <w:style w:type="character" w:customStyle="1" w:styleId="af8">
    <w:name w:val="註解文字 字元"/>
    <w:basedOn w:val="a0"/>
    <w:link w:val="af7"/>
    <w:uiPriority w:val="99"/>
    <w:rsid w:val="006909BC"/>
    <w:rPr>
      <w:rFonts w:ascii="標楷體" w:hAnsi="標楷體"/>
    </w:rPr>
  </w:style>
  <w:style w:type="paragraph" w:styleId="af9">
    <w:name w:val="annotation subject"/>
    <w:basedOn w:val="af7"/>
    <w:next w:val="af7"/>
    <w:link w:val="afa"/>
    <w:uiPriority w:val="99"/>
    <w:semiHidden/>
    <w:unhideWhenUsed/>
    <w:rsid w:val="006909BC"/>
    <w:rPr>
      <w:b/>
      <w:bCs/>
    </w:rPr>
  </w:style>
  <w:style w:type="character" w:customStyle="1" w:styleId="afa">
    <w:name w:val="註解主旨 字元"/>
    <w:basedOn w:val="af8"/>
    <w:link w:val="af9"/>
    <w:uiPriority w:val="99"/>
    <w:semiHidden/>
    <w:rsid w:val="006909BC"/>
    <w:rPr>
      <w:rFonts w:ascii="標楷體" w:hAnsi="標楷體"/>
      <w:b/>
      <w:bCs/>
    </w:rPr>
  </w:style>
  <w:style w:type="numbering" w:customStyle="1" w:styleId="111">
    <w:name w:val="無清單111"/>
    <w:next w:val="a2"/>
    <w:uiPriority w:val="99"/>
    <w:semiHidden/>
    <w:unhideWhenUsed/>
    <w:rsid w:val="006909BC"/>
  </w:style>
  <w:style w:type="paragraph" w:customStyle="1" w:styleId="msonormal0">
    <w:name w:val="msonormal"/>
    <w:basedOn w:val="a"/>
    <w:rsid w:val="006909BC"/>
    <w:pPr>
      <w:widowControl/>
      <w:spacing w:before="100" w:beforeAutospacing="1" w:after="100" w:afterAutospacing="1"/>
      <w:outlineLvl w:val="3"/>
    </w:pPr>
    <w:rPr>
      <w:rFonts w:ascii="新細明體" w:eastAsia="新細明體" w:hAnsi="新細明體" w:cs="新細明體"/>
      <w:kern w:val="0"/>
      <w:szCs w:val="24"/>
    </w:rPr>
  </w:style>
  <w:style w:type="paragraph" w:customStyle="1" w:styleId="17">
    <w:name w:val="目錄標題1"/>
    <w:basedOn w:val="1"/>
    <w:next w:val="a"/>
    <w:uiPriority w:val="39"/>
    <w:unhideWhenUsed/>
    <w:qFormat/>
    <w:rsid w:val="006909BC"/>
    <w:pPr>
      <w:keepLines/>
      <w:numPr>
        <w:numId w:val="0"/>
      </w:numPr>
      <w:spacing w:before="240" w:after="0" w:line="259" w:lineRule="auto"/>
      <w:outlineLvl w:val="9"/>
    </w:pPr>
    <w:rPr>
      <w:rFonts w:asciiTheme="majorHAnsi" w:hAnsiTheme="majorHAnsi"/>
      <w:b w:val="0"/>
      <w:bCs/>
      <w:color w:val="2F5496"/>
      <w:szCs w:val="32"/>
    </w:rPr>
  </w:style>
  <w:style w:type="paragraph" w:styleId="21">
    <w:name w:val="toc 2"/>
    <w:basedOn w:val="a"/>
    <w:next w:val="a"/>
    <w:autoRedefine/>
    <w:uiPriority w:val="39"/>
    <w:unhideWhenUsed/>
    <w:qFormat/>
    <w:rsid w:val="00006C9B"/>
    <w:pPr>
      <w:widowControl/>
      <w:spacing w:after="100" w:line="259" w:lineRule="auto"/>
      <w:ind w:left="221"/>
      <w:outlineLvl w:val="3"/>
    </w:pPr>
    <w:rPr>
      <w:rFonts w:cs="Times New Roman"/>
      <w:kern w:val="0"/>
    </w:rPr>
  </w:style>
  <w:style w:type="paragraph" w:styleId="18">
    <w:name w:val="toc 1"/>
    <w:basedOn w:val="a"/>
    <w:next w:val="a"/>
    <w:autoRedefine/>
    <w:uiPriority w:val="39"/>
    <w:unhideWhenUsed/>
    <w:qFormat/>
    <w:rsid w:val="00006C9B"/>
    <w:pPr>
      <w:widowControl/>
      <w:spacing w:after="100" w:line="259" w:lineRule="auto"/>
      <w:outlineLvl w:val="3"/>
    </w:pPr>
    <w:rPr>
      <w:rFonts w:cs="Times New Roman"/>
      <w:b/>
      <w:kern w:val="0"/>
    </w:rPr>
  </w:style>
  <w:style w:type="paragraph" w:styleId="31">
    <w:name w:val="toc 3"/>
    <w:basedOn w:val="a"/>
    <w:next w:val="a"/>
    <w:autoRedefine/>
    <w:uiPriority w:val="39"/>
    <w:unhideWhenUsed/>
    <w:qFormat/>
    <w:rsid w:val="00A54ED8"/>
    <w:pPr>
      <w:widowControl/>
      <w:spacing w:after="100" w:line="259" w:lineRule="auto"/>
      <w:ind w:left="442"/>
      <w:outlineLvl w:val="3"/>
    </w:pPr>
    <w:rPr>
      <w:rFonts w:cs="Times New Roman"/>
      <w:kern w:val="0"/>
    </w:rPr>
  </w:style>
  <w:style w:type="table" w:customStyle="1" w:styleId="112">
    <w:name w:val="表格格線11"/>
    <w:basedOn w:val="a1"/>
    <w:next w:val="af"/>
    <w:uiPriority w:val="39"/>
    <w:rsid w:val="006909BC"/>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
    <w:name w:val="無清單2"/>
    <w:next w:val="a2"/>
    <w:uiPriority w:val="99"/>
    <w:semiHidden/>
    <w:unhideWhenUsed/>
    <w:rsid w:val="006909BC"/>
  </w:style>
  <w:style w:type="table" w:customStyle="1" w:styleId="23">
    <w:name w:val="表格格線2"/>
    <w:basedOn w:val="a1"/>
    <w:next w:val="af"/>
    <w:uiPriority w:val="39"/>
    <w:rsid w:val="006909BC"/>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9">
    <w:name w:val="頁首 字元1"/>
    <w:basedOn w:val="a0"/>
    <w:uiPriority w:val="99"/>
    <w:rsid w:val="006909BC"/>
    <w:rPr>
      <w:sz w:val="20"/>
      <w:szCs w:val="20"/>
    </w:rPr>
  </w:style>
  <w:style w:type="character" w:customStyle="1" w:styleId="1a">
    <w:name w:val="頁尾 字元1"/>
    <w:basedOn w:val="a0"/>
    <w:uiPriority w:val="99"/>
    <w:rsid w:val="006909BC"/>
    <w:rPr>
      <w:sz w:val="20"/>
      <w:szCs w:val="20"/>
    </w:rPr>
  </w:style>
  <w:style w:type="paragraph" w:styleId="afb">
    <w:name w:val="TOC Heading"/>
    <w:basedOn w:val="1"/>
    <w:next w:val="a"/>
    <w:uiPriority w:val="39"/>
    <w:unhideWhenUsed/>
    <w:qFormat/>
    <w:rsid w:val="006909BC"/>
    <w:pPr>
      <w:keepLines/>
      <w:numPr>
        <w:numId w:val="0"/>
      </w:numPr>
      <w:spacing w:before="240" w:after="0" w:line="259" w:lineRule="auto"/>
      <w:outlineLvl w:val="9"/>
    </w:pPr>
    <w:rPr>
      <w:rFonts w:asciiTheme="majorHAnsi" w:hAnsiTheme="majorHAnsi"/>
      <w:b w:val="0"/>
      <w:bCs/>
      <w:color w:val="0F4761" w:themeColor="accent1" w:themeShade="BF"/>
      <w:szCs w:val="32"/>
    </w:rPr>
  </w:style>
  <w:style w:type="paragraph" w:styleId="afc">
    <w:name w:val="Revision"/>
    <w:hidden/>
    <w:uiPriority w:val="99"/>
    <w:semiHidden/>
    <w:rsid w:val="004E2752"/>
  </w:style>
  <w:style w:type="table" w:customStyle="1" w:styleId="afd">
    <w:name w:val="樣式"/>
    <w:basedOn w:val="a1"/>
    <w:uiPriority w:val="99"/>
    <w:rsid w:val="00AC3F84"/>
    <w:pPr>
      <w:jc w:val="center"/>
    </w:pPr>
    <w:tblPr>
      <w:jc w:val="center"/>
      <w:tblBorders>
        <w:top w:val="single" w:sz="12" w:space="0" w:color="auto"/>
        <w:bottom w:val="single" w:sz="12" w:space="0" w:color="auto"/>
      </w:tblBorders>
    </w:tblPr>
    <w:trPr>
      <w:jc w:val="center"/>
    </w:trPr>
    <w:tcPr>
      <w:vAlign w:val="center"/>
    </w:tcPr>
    <w:tblStylePr w:type="firstRow">
      <w:tblPr/>
      <w:tcPr>
        <w:tcBorders>
          <w:bottom w:val="double" w:sz="4" w:space="0" w:color="auto"/>
        </w:tcBorders>
      </w:tcPr>
    </w:tblStylePr>
  </w:style>
  <w:style w:type="character" w:styleId="afe">
    <w:name w:val="Hyperlink"/>
    <w:basedOn w:val="a0"/>
    <w:uiPriority w:val="99"/>
    <w:unhideWhenUsed/>
    <w:rsid w:val="00942B5E"/>
    <w:rPr>
      <w:color w:val="467886" w:themeColor="hyperlink"/>
      <w:u w:val="single"/>
    </w:rPr>
  </w:style>
  <w:style w:type="paragraph" w:styleId="aff">
    <w:name w:val="table of figures"/>
    <w:basedOn w:val="a"/>
    <w:next w:val="a"/>
    <w:autoRedefine/>
    <w:uiPriority w:val="99"/>
    <w:unhideWhenUsed/>
    <w:rsid w:val="00026EA1"/>
    <w:pPr>
      <w:ind w:left="200" w:hangingChars="200" w:hanging="200"/>
    </w:pPr>
  </w:style>
  <w:style w:type="character" w:styleId="aff0">
    <w:name w:val="FollowedHyperlink"/>
    <w:basedOn w:val="a0"/>
    <w:uiPriority w:val="99"/>
    <w:semiHidden/>
    <w:unhideWhenUsed/>
    <w:rsid w:val="00FA46FD"/>
    <w:rPr>
      <w:color w:val="96607D" w:themeColor="followedHyperlink"/>
      <w:u w:val="single"/>
    </w:rPr>
  </w:style>
  <w:style w:type="character" w:customStyle="1" w:styleId="1b">
    <w:name w:val="超連結1"/>
    <w:basedOn w:val="a0"/>
    <w:uiPriority w:val="99"/>
    <w:semiHidden/>
    <w:unhideWhenUsed/>
    <w:rsid w:val="00A8506D"/>
    <w:rPr>
      <w:color w:val="467886"/>
      <w:u w:val="single"/>
    </w:rPr>
  </w:style>
  <w:style w:type="character" w:customStyle="1" w:styleId="1c">
    <w:name w:val="已查閱的超連結1"/>
    <w:basedOn w:val="a0"/>
    <w:uiPriority w:val="99"/>
    <w:semiHidden/>
    <w:unhideWhenUsed/>
    <w:rsid w:val="00A8506D"/>
    <w:rPr>
      <w:color w:val="96607D"/>
      <w:u w:val="single"/>
    </w:rPr>
  </w:style>
  <w:style w:type="table" w:customStyle="1" w:styleId="210">
    <w:name w:val="表格格線21"/>
    <w:basedOn w:val="a1"/>
    <w:uiPriority w:val="39"/>
    <w:rsid w:val="00A8506D"/>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樣式2"/>
    <w:basedOn w:val="a1"/>
    <w:uiPriority w:val="99"/>
    <w:rsid w:val="00A8506D"/>
    <w:pPr>
      <w:jc w:val="center"/>
    </w:pPr>
    <w:tblPr>
      <w:tblInd w:w="0" w:type="nil"/>
      <w:tblBorders>
        <w:top w:val="single" w:sz="12" w:space="0" w:color="auto"/>
        <w:bottom w:val="single" w:sz="12" w:space="0" w:color="auto"/>
      </w:tblBorders>
    </w:tblPr>
    <w:tcPr>
      <w:vAlign w:val="center"/>
    </w:tcPr>
    <w:tblStylePr w:type="firstRow">
      <w:tblPr/>
      <w:tcPr>
        <w:tcBorders>
          <w:bottom w:val="double" w:sz="4"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94706">
      <w:bodyDiv w:val="1"/>
      <w:marLeft w:val="0"/>
      <w:marRight w:val="0"/>
      <w:marTop w:val="0"/>
      <w:marBottom w:val="0"/>
      <w:divBdr>
        <w:top w:val="none" w:sz="0" w:space="0" w:color="auto"/>
        <w:left w:val="none" w:sz="0" w:space="0" w:color="auto"/>
        <w:bottom w:val="none" w:sz="0" w:space="0" w:color="auto"/>
        <w:right w:val="none" w:sz="0" w:space="0" w:color="auto"/>
      </w:divBdr>
    </w:div>
    <w:div w:id="67577868">
      <w:bodyDiv w:val="1"/>
      <w:marLeft w:val="0"/>
      <w:marRight w:val="0"/>
      <w:marTop w:val="0"/>
      <w:marBottom w:val="0"/>
      <w:divBdr>
        <w:top w:val="none" w:sz="0" w:space="0" w:color="auto"/>
        <w:left w:val="none" w:sz="0" w:space="0" w:color="auto"/>
        <w:bottom w:val="none" w:sz="0" w:space="0" w:color="auto"/>
        <w:right w:val="none" w:sz="0" w:space="0" w:color="auto"/>
      </w:divBdr>
    </w:div>
    <w:div w:id="241650017">
      <w:bodyDiv w:val="1"/>
      <w:marLeft w:val="0"/>
      <w:marRight w:val="0"/>
      <w:marTop w:val="0"/>
      <w:marBottom w:val="0"/>
      <w:divBdr>
        <w:top w:val="none" w:sz="0" w:space="0" w:color="auto"/>
        <w:left w:val="none" w:sz="0" w:space="0" w:color="auto"/>
        <w:bottom w:val="none" w:sz="0" w:space="0" w:color="auto"/>
        <w:right w:val="none" w:sz="0" w:space="0" w:color="auto"/>
      </w:divBdr>
    </w:div>
    <w:div w:id="285818233">
      <w:bodyDiv w:val="1"/>
      <w:marLeft w:val="0"/>
      <w:marRight w:val="0"/>
      <w:marTop w:val="0"/>
      <w:marBottom w:val="0"/>
      <w:divBdr>
        <w:top w:val="none" w:sz="0" w:space="0" w:color="auto"/>
        <w:left w:val="none" w:sz="0" w:space="0" w:color="auto"/>
        <w:bottom w:val="none" w:sz="0" w:space="0" w:color="auto"/>
        <w:right w:val="none" w:sz="0" w:space="0" w:color="auto"/>
      </w:divBdr>
    </w:div>
    <w:div w:id="398866263">
      <w:bodyDiv w:val="1"/>
      <w:marLeft w:val="0"/>
      <w:marRight w:val="0"/>
      <w:marTop w:val="0"/>
      <w:marBottom w:val="0"/>
      <w:divBdr>
        <w:top w:val="none" w:sz="0" w:space="0" w:color="auto"/>
        <w:left w:val="none" w:sz="0" w:space="0" w:color="auto"/>
        <w:bottom w:val="none" w:sz="0" w:space="0" w:color="auto"/>
        <w:right w:val="none" w:sz="0" w:space="0" w:color="auto"/>
      </w:divBdr>
    </w:div>
    <w:div w:id="474223357">
      <w:bodyDiv w:val="1"/>
      <w:marLeft w:val="0"/>
      <w:marRight w:val="0"/>
      <w:marTop w:val="0"/>
      <w:marBottom w:val="0"/>
      <w:divBdr>
        <w:top w:val="none" w:sz="0" w:space="0" w:color="auto"/>
        <w:left w:val="none" w:sz="0" w:space="0" w:color="auto"/>
        <w:bottom w:val="none" w:sz="0" w:space="0" w:color="auto"/>
        <w:right w:val="none" w:sz="0" w:space="0" w:color="auto"/>
      </w:divBdr>
    </w:div>
    <w:div w:id="580988746">
      <w:bodyDiv w:val="1"/>
      <w:marLeft w:val="0"/>
      <w:marRight w:val="0"/>
      <w:marTop w:val="0"/>
      <w:marBottom w:val="0"/>
      <w:divBdr>
        <w:top w:val="none" w:sz="0" w:space="0" w:color="auto"/>
        <w:left w:val="none" w:sz="0" w:space="0" w:color="auto"/>
        <w:bottom w:val="none" w:sz="0" w:space="0" w:color="auto"/>
        <w:right w:val="none" w:sz="0" w:space="0" w:color="auto"/>
      </w:divBdr>
    </w:div>
    <w:div w:id="969094595">
      <w:bodyDiv w:val="1"/>
      <w:marLeft w:val="0"/>
      <w:marRight w:val="0"/>
      <w:marTop w:val="0"/>
      <w:marBottom w:val="0"/>
      <w:divBdr>
        <w:top w:val="none" w:sz="0" w:space="0" w:color="auto"/>
        <w:left w:val="none" w:sz="0" w:space="0" w:color="auto"/>
        <w:bottom w:val="none" w:sz="0" w:space="0" w:color="auto"/>
        <w:right w:val="none" w:sz="0" w:space="0" w:color="auto"/>
      </w:divBdr>
    </w:div>
    <w:div w:id="1024983138">
      <w:bodyDiv w:val="1"/>
      <w:marLeft w:val="0"/>
      <w:marRight w:val="0"/>
      <w:marTop w:val="0"/>
      <w:marBottom w:val="0"/>
      <w:divBdr>
        <w:top w:val="none" w:sz="0" w:space="0" w:color="auto"/>
        <w:left w:val="none" w:sz="0" w:space="0" w:color="auto"/>
        <w:bottom w:val="none" w:sz="0" w:space="0" w:color="auto"/>
        <w:right w:val="none" w:sz="0" w:space="0" w:color="auto"/>
      </w:divBdr>
    </w:div>
    <w:div w:id="1187401654">
      <w:bodyDiv w:val="1"/>
      <w:marLeft w:val="0"/>
      <w:marRight w:val="0"/>
      <w:marTop w:val="0"/>
      <w:marBottom w:val="0"/>
      <w:divBdr>
        <w:top w:val="none" w:sz="0" w:space="0" w:color="auto"/>
        <w:left w:val="none" w:sz="0" w:space="0" w:color="auto"/>
        <w:bottom w:val="none" w:sz="0" w:space="0" w:color="auto"/>
        <w:right w:val="none" w:sz="0" w:space="0" w:color="auto"/>
      </w:divBdr>
    </w:div>
    <w:div w:id="1325546197">
      <w:bodyDiv w:val="1"/>
      <w:marLeft w:val="0"/>
      <w:marRight w:val="0"/>
      <w:marTop w:val="0"/>
      <w:marBottom w:val="0"/>
      <w:divBdr>
        <w:top w:val="none" w:sz="0" w:space="0" w:color="auto"/>
        <w:left w:val="none" w:sz="0" w:space="0" w:color="auto"/>
        <w:bottom w:val="none" w:sz="0" w:space="0" w:color="auto"/>
        <w:right w:val="none" w:sz="0" w:space="0" w:color="auto"/>
      </w:divBdr>
    </w:div>
    <w:div w:id="1346059886">
      <w:bodyDiv w:val="1"/>
      <w:marLeft w:val="0"/>
      <w:marRight w:val="0"/>
      <w:marTop w:val="0"/>
      <w:marBottom w:val="0"/>
      <w:divBdr>
        <w:top w:val="none" w:sz="0" w:space="0" w:color="auto"/>
        <w:left w:val="none" w:sz="0" w:space="0" w:color="auto"/>
        <w:bottom w:val="none" w:sz="0" w:space="0" w:color="auto"/>
        <w:right w:val="none" w:sz="0" w:space="0" w:color="auto"/>
      </w:divBdr>
    </w:div>
    <w:div w:id="15369651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63A7B-DA17-4476-9C83-B8CDAB2EE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2741</TotalTime>
  <Pages>18</Pages>
  <Words>3375</Words>
  <Characters>19243</Characters>
  <Application>Microsoft Office Word</Application>
  <DocSecurity>0</DocSecurity>
  <Lines>160</Lines>
  <Paragraphs>45</Paragraphs>
  <ScaleCrop>false</ScaleCrop>
  <Company/>
  <LinksUpToDate>false</LinksUpToDate>
  <CharactersWithSpaces>22573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昱嫻 郭</dc:creator>
  <cp:keywords/>
  <dc:description/>
  <cp:lastModifiedBy>昱嫻 郭</cp:lastModifiedBy>
  <cp:revision>104</cp:revision>
  <cp:lastPrinted>2024-06-04T02:25:00Z</cp:lastPrinted>
  <dcterms:created xsi:type="dcterms:W3CDTF">2024-02-17T08:13:00Z</dcterms:created>
  <dcterms:modified xsi:type="dcterms:W3CDTF">2024-06-04T06:52:00Z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8beb6034-d3e6-42bf-a30c-87fb45fe80b2</vt:lpwstr>
  </property>
</Properties>
</file>