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50F3E" w14:textId="77777777" w:rsidR="0053096E" w:rsidRPr="00E63D90" w:rsidRDefault="0053096E" w:rsidP="003C632B">
      <w:pPr>
        <w:pStyle w:val="1"/>
        <w:spacing w:line="360" w:lineRule="auto"/>
        <w:rPr>
          <w:rFonts w:ascii="標楷體" w:hAnsi="標楷體"/>
          <w:szCs w:val="32"/>
        </w:rPr>
      </w:pPr>
      <w:r w:rsidRPr="00E63D90">
        <w:rPr>
          <w:rFonts w:ascii="標楷體" w:hAnsi="標楷體" w:hint="eastAsia"/>
          <w:szCs w:val="32"/>
        </w:rPr>
        <w:t>模型符號介紹</w:t>
      </w:r>
    </w:p>
    <w:p w14:paraId="63D6AFA3" w14:textId="77777777" w:rsidR="0053096E" w:rsidRPr="00A12797" w:rsidRDefault="0053096E" w:rsidP="003C632B">
      <w:pPr>
        <w:spacing w:line="360" w:lineRule="auto"/>
      </w:pPr>
      <w:r w:rsidRPr="00A12797">
        <w:rPr>
          <w:b/>
          <w:bCs/>
        </w:rPr>
        <w:tab/>
      </w:r>
      <w:r w:rsidRPr="00A12797">
        <w:rPr>
          <w:rFonts w:hint="eastAsia"/>
        </w:rPr>
        <w:t>在常見的生態資料的蒐集上，常見的抽樣方式一般分為兩種：其一為以個體為抽樣單位，即個體抽樣</w:t>
      </w:r>
      <w:r w:rsidRPr="00A12797">
        <w:rPr>
          <w:rFonts w:hint="eastAsia"/>
        </w:rPr>
        <w:t xml:space="preserve"> (</w:t>
      </w:r>
      <w:r w:rsidRPr="00A12797">
        <w:t>abundance data)</w:t>
      </w:r>
      <w:r w:rsidRPr="00A12797">
        <w:rPr>
          <w:rFonts w:hint="eastAsia"/>
        </w:rPr>
        <w:t>；其次為依照區塊為抽樣單位，即區塊抽樣</w:t>
      </w:r>
      <w:r w:rsidRPr="00A12797">
        <w:rPr>
          <w:rFonts w:hint="eastAsia"/>
        </w:rPr>
        <w:t xml:space="preserve"> (</w:t>
      </w:r>
      <w:r w:rsidRPr="00A12797">
        <w:t xml:space="preserve">incidence </w:t>
      </w:r>
      <w:r w:rsidRPr="00A12797">
        <w:rPr>
          <w:rFonts w:hint="eastAsia"/>
        </w:rPr>
        <w:t>d</w:t>
      </w:r>
      <w:r w:rsidRPr="00A12797">
        <w:t>ata)</w:t>
      </w:r>
      <w:r w:rsidRPr="00A12797">
        <w:rPr>
          <w:rFonts w:hint="eastAsia"/>
        </w:rPr>
        <w:t>。</w:t>
      </w:r>
    </w:p>
    <w:p w14:paraId="3E1CF28E" w14:textId="77777777" w:rsidR="0053096E" w:rsidRPr="00A12797" w:rsidRDefault="0053096E" w:rsidP="003C632B">
      <w:pPr>
        <w:spacing w:line="360" w:lineRule="auto"/>
      </w:pPr>
      <w:r w:rsidRPr="00A12797">
        <w:rPr>
          <w:rFonts w:hint="eastAsia"/>
        </w:rPr>
        <w:t>在估計式中，常見符號由以下清單表示：</w:t>
      </w:r>
    </w:p>
    <w:p w14:paraId="77921277" w14:textId="77777777" w:rsidR="0053096E" w:rsidRPr="00A12797" w:rsidRDefault="0053096E" w:rsidP="003C632B">
      <w:pPr>
        <w:pStyle w:val="ae"/>
        <w:numPr>
          <w:ilvl w:val="0"/>
          <w:numId w:val="17"/>
        </w:numPr>
        <w:spacing w:line="360" w:lineRule="auto"/>
        <w:ind w:leftChars="0"/>
      </w:pPr>
      <m:oMath>
        <m:r>
          <w:rPr>
            <w:rFonts w:ascii="Cambria Math" w:hAnsi="Cambria Math" w:hint="eastAsia"/>
          </w:rPr>
          <m:t>S</m:t>
        </m:r>
      </m:oMath>
      <w:r w:rsidRPr="00A12797">
        <w:rPr>
          <w:rFonts w:hint="eastAsia"/>
        </w:rPr>
        <w:t>：混合群落中的總相異物種數。</w:t>
      </w:r>
    </w:p>
    <w:p w14:paraId="39DB5A1D" w14:textId="77777777" w:rsidR="0053096E" w:rsidRPr="00A12797" w:rsidRDefault="00000000" w:rsidP="003C632B">
      <w:pPr>
        <w:pStyle w:val="ae"/>
        <w:numPr>
          <w:ilvl w:val="0"/>
          <w:numId w:val="17"/>
        </w:numPr>
        <w:spacing w:line="360" w:lineRule="auto"/>
        <w:ind w:leftChars="0"/>
      </w:pP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i</m:t>
            </m:r>
          </m:sub>
        </m:sSub>
      </m:oMath>
      <w:r w:rsidR="0053096E" w:rsidRPr="00A12797">
        <w:rPr>
          <w:rFonts w:hint="eastAsia"/>
        </w:rPr>
        <w:t>：第</w:t>
      </w:r>
      <m:oMath>
        <m:r>
          <w:rPr>
            <w:rFonts w:ascii="Cambria Math" w:hAnsi="Cambria Math" w:hint="eastAsia"/>
          </w:rPr>
          <m:t xml:space="preserve"> </m:t>
        </m:r>
        <m:r>
          <w:rPr>
            <w:rFonts w:ascii="Cambria Math" w:hAnsi="Cambria Math"/>
          </w:rPr>
          <m:t>i</m:t>
        </m:r>
        <m:r>
          <w:rPr>
            <w:rFonts w:ascii="Cambria Math" w:hAnsi="Cambria Math" w:hint="eastAsia"/>
          </w:rPr>
          <m:t xml:space="preserve"> </m:t>
        </m:r>
      </m:oMath>
      <w:r w:rsidR="0053096E" w:rsidRPr="00A12797">
        <w:rPr>
          <w:rFonts w:hint="eastAsia"/>
        </w:rPr>
        <w:t>群落的物種數，</w:t>
      </w:r>
      <m:oMath>
        <m:r>
          <w:rPr>
            <w:rFonts w:ascii="Cambria Math" w:hAnsi="Cambria Math"/>
          </w:rPr>
          <m:t>i=1,2</m:t>
        </m:r>
      </m:oMath>
      <w:r w:rsidR="0053096E" w:rsidRPr="00A12797">
        <w:rPr>
          <w:rFonts w:hint="eastAsia"/>
        </w:rPr>
        <w:t>。</w:t>
      </w:r>
    </w:p>
    <w:p w14:paraId="2F1CE02E" w14:textId="77777777" w:rsidR="0053096E" w:rsidRPr="00A12797" w:rsidRDefault="00000000" w:rsidP="003C632B">
      <w:pPr>
        <w:pStyle w:val="ae"/>
        <w:numPr>
          <w:ilvl w:val="0"/>
          <w:numId w:val="17"/>
        </w:numPr>
        <w:spacing w:line="360" w:lineRule="auto"/>
        <w:ind w:leftChars="0"/>
      </w:pPr>
      <m:oMath>
        <m:sSub>
          <m:sSubPr>
            <m:ctrlPr>
              <w:rPr>
                <w:rFonts w:ascii="Cambria Math" w:hAnsi="Cambria Math"/>
                <w:i/>
              </w:rPr>
            </m:ctrlPr>
          </m:sSubPr>
          <m:e>
            <m:r>
              <w:rPr>
                <w:rFonts w:ascii="Cambria Math" w:hAnsi="Cambria Math"/>
              </w:rPr>
              <m:t>S</m:t>
            </m:r>
          </m:e>
          <m:sub>
            <m:r>
              <w:rPr>
                <w:rFonts w:ascii="Cambria Math" w:hAnsi="Cambria Math"/>
              </w:rPr>
              <m:t>12</m:t>
            </m:r>
          </m:sub>
        </m:sSub>
      </m:oMath>
      <w:r w:rsidR="0053096E" w:rsidRPr="00A12797">
        <w:rPr>
          <w:rFonts w:hint="eastAsia"/>
        </w:rPr>
        <w:t>：兩群落的共同物種數。</w:t>
      </w:r>
    </w:p>
    <w:p w14:paraId="01D10FCB" w14:textId="77777777" w:rsidR="0053096E" w:rsidRPr="00A12797" w:rsidRDefault="00000000" w:rsidP="003C632B">
      <w:pPr>
        <w:pStyle w:val="ae"/>
        <w:numPr>
          <w:ilvl w:val="0"/>
          <w:numId w:val="17"/>
        </w:numPr>
        <w:spacing w:line="360" w:lineRule="auto"/>
        <w:ind w:leftChars="0"/>
      </w:pPr>
      <m:oMath>
        <m:sSub>
          <m:sSubPr>
            <m:ctrlPr>
              <w:rPr>
                <w:rFonts w:ascii="Cambria Math" w:hAnsi="Cambria Math"/>
                <w:i/>
              </w:rPr>
            </m:ctrlPr>
          </m:sSubPr>
          <m:e>
            <m:r>
              <w:rPr>
                <w:rFonts w:ascii="Cambria Math" w:hAnsi="Cambria Math"/>
              </w:rPr>
              <m:t>p</m:t>
            </m:r>
          </m:e>
          <m:sub>
            <m:r>
              <w:rPr>
                <w:rFonts w:ascii="Cambria Math" w:hAnsi="Cambria Math"/>
              </w:rPr>
              <m:t>ij</m:t>
            </m:r>
          </m:sub>
        </m:sSub>
      </m:oMath>
      <w:r w:rsidR="0053096E" w:rsidRPr="00A12797">
        <w:rPr>
          <w:rFonts w:hint="eastAsia"/>
        </w:rPr>
        <w:t>：第</w:t>
      </w:r>
      <m:oMath>
        <m:r>
          <w:rPr>
            <w:rFonts w:ascii="Cambria Math" w:hAnsi="Cambria Math" w:hint="eastAsia"/>
          </w:rPr>
          <m:t xml:space="preserve"> </m:t>
        </m:r>
        <m:r>
          <w:rPr>
            <w:rFonts w:ascii="Cambria Math" w:hAnsi="Cambria Math"/>
          </w:rPr>
          <m:t>i</m:t>
        </m:r>
        <m:r>
          <w:rPr>
            <w:rFonts w:ascii="Cambria Math" w:hAnsi="Cambria Math" w:hint="eastAsia"/>
          </w:rPr>
          <m:t xml:space="preserve"> </m:t>
        </m:r>
      </m:oMath>
      <w:r w:rsidR="0053096E" w:rsidRPr="00A12797">
        <w:rPr>
          <w:rFonts w:hint="eastAsia"/>
        </w:rPr>
        <w:t>族群中，第</w:t>
      </w:r>
      <m:oMath>
        <m:r>
          <w:rPr>
            <w:rFonts w:ascii="Cambria Math" w:hAnsi="Cambria Math" w:hint="eastAsia"/>
          </w:rPr>
          <m:t xml:space="preserve"> j </m:t>
        </m:r>
      </m:oMath>
      <w:r w:rsidR="0053096E" w:rsidRPr="00A12797">
        <w:rPr>
          <w:rFonts w:hint="eastAsia"/>
        </w:rPr>
        <w:t>物種的相對豐富度。</w:t>
      </w:r>
      <m:oMath>
        <m:r>
          <w:rPr>
            <w:rFonts w:ascii="Cambria Math" w:hAnsi="Cambria Math"/>
          </w:rPr>
          <m:t>i</m:t>
        </m:r>
        <m:r>
          <w:rPr>
            <w:rFonts w:ascii="Cambria Math" w:hAnsi="Cambria Math" w:hint="eastAsia"/>
          </w:rPr>
          <m:t>=</m:t>
        </m:r>
        <m:r>
          <w:rPr>
            <w:rFonts w:ascii="Cambria Math" w:hAnsi="Cambria Math"/>
          </w:rPr>
          <m:t>1,2</m:t>
        </m:r>
      </m:oMath>
      <w:r w:rsidR="0053096E" w:rsidRPr="00A12797">
        <w:rPr>
          <w:rFonts w:hint="eastAsia"/>
        </w:rPr>
        <w:t>，</w:t>
      </w:r>
      <m:oMath>
        <m:r>
          <w:rPr>
            <w:rFonts w:ascii="Cambria Math" w:hAnsi="Cambria Math"/>
          </w:rPr>
          <m:t xml:space="preserve">j=1,2, … , S </m:t>
        </m:r>
      </m:oMath>
      <w:r w:rsidR="0053096E" w:rsidRPr="00A12797">
        <w:rPr>
          <w:rFonts w:hint="eastAsia"/>
        </w:rPr>
        <w:t>；且</w:t>
      </w:r>
      <m:oMath>
        <m:nary>
          <m:naryPr>
            <m:chr m:val="∑"/>
            <m:ctrlPr>
              <w:rPr>
                <w:rFonts w:ascii="Cambria Math" w:hAnsi="Cambria Math"/>
                <w:i/>
              </w:rPr>
            </m:ctrlPr>
          </m:naryPr>
          <m:sub>
            <m:r>
              <w:rPr>
                <w:rFonts w:ascii="Cambria Math" w:hAnsi="Cambria Math"/>
              </w:rPr>
              <m:t>j=1</m:t>
            </m:r>
          </m:sub>
          <m:sup>
            <m:r>
              <w:rPr>
                <w:rFonts w:ascii="Cambria Math" w:hAnsi="Cambria Math"/>
              </w:rPr>
              <m:t>S</m:t>
            </m:r>
          </m:sup>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=1</m:t>
            </m:r>
          </m:e>
        </m:nary>
      </m:oMath>
      <w:r w:rsidR="0053096E" w:rsidRPr="00A12797">
        <w:rPr>
          <w:rFonts w:hint="eastAsia"/>
        </w:rPr>
        <w:t>。</w:t>
      </w:r>
    </w:p>
    <w:p w14:paraId="5697261F" w14:textId="7DCC8924" w:rsidR="0053096E" w:rsidRPr="00A12797" w:rsidRDefault="00000000" w:rsidP="003C632B">
      <w:pPr>
        <w:pStyle w:val="ae"/>
        <w:numPr>
          <w:ilvl w:val="0"/>
          <w:numId w:val="17"/>
        </w:numPr>
        <w:spacing w:line="360" w:lineRule="auto"/>
        <w:ind w:leftChars="0"/>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3096E" w:rsidRPr="00A12797">
        <w:rPr>
          <w:rFonts w:hint="eastAsia"/>
        </w:rPr>
        <w:t>：第</w:t>
      </w:r>
      <w:r w:rsidR="0053096E" w:rsidRPr="00A12797">
        <w:rPr>
          <w:rFonts w:hint="eastAsia"/>
        </w:rPr>
        <w:t>1</w:t>
      </w:r>
      <w:r w:rsidR="0053096E" w:rsidRPr="00A12797">
        <w:rPr>
          <w:rFonts w:hint="eastAsia"/>
        </w:rPr>
        <w:t>群落樣本，第</w:t>
      </w:r>
      <m:oMath>
        <m:r>
          <w:rPr>
            <w:rFonts w:ascii="Cambria Math" w:hAnsi="Cambria Math"/>
          </w:rPr>
          <m:t xml:space="preserve"> </m:t>
        </m:r>
        <m:r>
          <w:rPr>
            <w:rFonts w:ascii="Cambria Math" w:hAnsi="Cambria Math" w:hint="eastAsia"/>
          </w:rPr>
          <m:t>i</m:t>
        </m:r>
        <m:r>
          <w:rPr>
            <w:rFonts w:ascii="Cambria Math" w:hAnsi="Cambria Math"/>
          </w:rPr>
          <m:t xml:space="preserve"> </m:t>
        </m:r>
      </m:oMath>
      <w:r w:rsidR="0053096E" w:rsidRPr="00A12797">
        <w:rPr>
          <w:rFonts w:hint="eastAsia"/>
        </w:rPr>
        <w:t>物</w:t>
      </w:r>
      <w:r w:rsidR="005B7731">
        <w:rPr>
          <w:rFonts w:hint="eastAsia"/>
        </w:rPr>
        <w:t>種在</w:t>
      </w:r>
      <w:r w:rsidR="0053096E" w:rsidRPr="00A12797">
        <w:rPr>
          <w:rFonts w:hint="eastAsia"/>
        </w:rPr>
        <w:t>區塊抽樣中表示是否出現。</w:t>
      </w:r>
    </w:p>
    <w:p w14:paraId="7F9E5B69" w14:textId="02E3B5BE" w:rsidR="0053096E" w:rsidRPr="00A12797" w:rsidRDefault="00000000" w:rsidP="003C632B">
      <w:pPr>
        <w:pStyle w:val="ae"/>
        <w:numPr>
          <w:ilvl w:val="0"/>
          <w:numId w:val="17"/>
        </w:numPr>
        <w:spacing w:line="360" w:lineRule="auto"/>
        <w:ind w:leftChars="0"/>
      </w:pP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53096E" w:rsidRPr="00A12797">
        <w:rPr>
          <w:rFonts w:hint="eastAsia"/>
        </w:rPr>
        <w:t>：第</w:t>
      </w:r>
      <w:r w:rsidR="0053096E" w:rsidRPr="00A12797">
        <w:t>2</w:t>
      </w:r>
      <w:r w:rsidR="0053096E" w:rsidRPr="00A12797">
        <w:rPr>
          <w:rFonts w:hint="eastAsia"/>
        </w:rPr>
        <w:t>群落樣本，第</w:t>
      </w:r>
      <m:oMath>
        <m:r>
          <w:rPr>
            <w:rFonts w:ascii="Cambria Math" w:hAnsi="Cambria Math"/>
          </w:rPr>
          <m:t xml:space="preserve"> </m:t>
        </m:r>
        <m:r>
          <w:rPr>
            <w:rFonts w:ascii="Cambria Math" w:hAnsi="Cambria Math" w:hint="eastAsia"/>
          </w:rPr>
          <m:t>i</m:t>
        </m:r>
        <m:r>
          <w:rPr>
            <w:rFonts w:ascii="Cambria Math" w:hAnsi="Cambria Math"/>
          </w:rPr>
          <m:t xml:space="preserve"> </m:t>
        </m:r>
      </m:oMath>
      <w:r w:rsidR="0053096E" w:rsidRPr="00A12797">
        <w:rPr>
          <w:rFonts w:hint="eastAsia"/>
        </w:rPr>
        <w:t>物種在區塊抽樣中表示是否出現。</w:t>
      </w:r>
    </w:p>
    <w:p w14:paraId="7925B76A" w14:textId="77777777" w:rsidR="0053096E" w:rsidRPr="00A12797" w:rsidRDefault="00000000" w:rsidP="003C632B">
      <w:pPr>
        <w:pStyle w:val="ae"/>
        <w:numPr>
          <w:ilvl w:val="0"/>
          <w:numId w:val="17"/>
        </w:numPr>
        <w:spacing w:line="360" w:lineRule="auto"/>
        <w:ind w:leftChars="0"/>
      </w:pP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12</m:t>
            </m:r>
          </m:sub>
        </m:sSub>
      </m:oMath>
      <w:r w:rsidR="0053096E" w:rsidRPr="00A12797">
        <w:rPr>
          <w:rFonts w:hint="eastAsia"/>
        </w:rPr>
        <w:t>：樣本中出現的共同物種數。</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12</m:t>
            </m:r>
          </m:sub>
        </m:sSub>
        <m:r>
          <w:rPr>
            <w:rFonts w:ascii="Cambria Math" w:hAnsi="Cambria Math"/>
          </w:rPr>
          <m:t xml:space="preserve">= </m:t>
        </m:r>
        <m:nary>
          <m:naryPr>
            <m:chr m:val="∑"/>
            <m:ctrlPr>
              <w:rPr>
                <w:rFonts w:ascii="Cambria Math" w:hAnsi="Cambria Math"/>
                <w:i/>
              </w:rPr>
            </m:ctrlPr>
          </m:naryPr>
          <m:sub>
            <m:r>
              <w:rPr>
                <w:rFonts w:ascii="Cambria Math" w:hAnsi="Cambria Math"/>
              </w:rPr>
              <m:t>i=1</m:t>
            </m:r>
          </m:sub>
          <m:sup>
            <m:r>
              <w:rPr>
                <w:rFonts w:ascii="Cambria Math" w:hAnsi="Cambria Math"/>
              </w:rPr>
              <m:t>S</m:t>
            </m:r>
          </m:sup>
          <m:e>
            <m:r>
              <w:rPr>
                <w:rFonts w:ascii="Cambria Math" w:hAnsi="Cambria Math" w:hint="eastAsia"/>
              </w:rPr>
              <m:t>I (</m:t>
            </m:r>
            <m:sSub>
              <m:sSubPr>
                <m:ctrlPr>
                  <w:rPr>
                    <w:rFonts w:ascii="Cambria Math" w:hAnsi="Cambria Math"/>
                    <w:i/>
                  </w:rPr>
                </m:ctrlPr>
              </m:sSubPr>
              <m:e>
                <m:r>
                  <w:rPr>
                    <w:rFonts w:ascii="Cambria Math" w:hAnsi="Cambria Math" w:hint="eastAsia"/>
                  </w:rPr>
                  <m:t>X</m:t>
                </m:r>
              </m:e>
              <m:sub>
                <m:r>
                  <w:rPr>
                    <w:rFonts w:ascii="Cambria Math" w:hAnsi="Cambria Math"/>
                  </w:rPr>
                  <m:t>i</m:t>
                </m:r>
              </m:sub>
            </m:sSub>
            <m:r>
              <w:rPr>
                <w:rFonts w:ascii="Cambria Math" w:hAnsi="Cambria Math"/>
              </w:rPr>
              <m:t xml:space="preserve">&gt;0 and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&gt;0)</m:t>
            </m:r>
          </m:e>
        </m:nary>
      </m:oMath>
      <w:r w:rsidR="0053096E" w:rsidRPr="00A12797">
        <w:rPr>
          <w:rFonts w:hint="eastAsia"/>
        </w:rPr>
        <w:t>。</w:t>
      </w:r>
    </w:p>
    <w:p w14:paraId="36FA497B" w14:textId="77777777" w:rsidR="0053096E" w:rsidRDefault="00000000" w:rsidP="003C632B">
      <w:pPr>
        <w:pStyle w:val="ae"/>
        <w:numPr>
          <w:ilvl w:val="0"/>
          <w:numId w:val="17"/>
        </w:numPr>
        <w:spacing w:line="360" w:lineRule="auto"/>
        <w:ind w:leftChars="0"/>
      </w:pPr>
      <m:oMath>
        <m:sSub>
          <m:sSubPr>
            <m:ctrlPr>
              <w:rPr>
                <w:rFonts w:ascii="Cambria Math" w:hAnsi="Cambria Math"/>
                <w:i/>
              </w:rPr>
            </m:ctrlPr>
          </m:sSubPr>
          <m:e>
            <m:r>
              <w:rPr>
                <w:rFonts w:ascii="Cambria Math" w:hAnsi="Cambria Math"/>
              </w:rPr>
              <m:t>S</m:t>
            </m:r>
          </m:e>
          <m:sub>
            <m:r>
              <w:rPr>
                <w:rFonts w:ascii="Cambria Math" w:hAnsi="Cambria Math"/>
              </w:rPr>
              <m:t>obs(i)</m:t>
            </m:r>
          </m:sub>
        </m:sSub>
      </m:oMath>
      <w:r w:rsidR="0053096E" w:rsidRPr="00A12797">
        <w:rPr>
          <w:rFonts w:hint="eastAsia"/>
        </w:rPr>
        <w:t>：第</w:t>
      </w:r>
      <m:oMath>
        <m:r>
          <w:rPr>
            <w:rFonts w:ascii="Cambria Math" w:hAnsi="Cambria Math"/>
          </w:rPr>
          <m:t xml:space="preserve"> </m:t>
        </m:r>
        <m:r>
          <w:rPr>
            <w:rFonts w:ascii="Cambria Math" w:hAnsi="Cambria Math" w:hint="eastAsia"/>
          </w:rPr>
          <m:t>i</m:t>
        </m:r>
        <m:r>
          <w:rPr>
            <w:rFonts w:ascii="Cambria Math" w:hAnsi="Cambria Math"/>
          </w:rPr>
          <m:t xml:space="preserve"> </m:t>
        </m:r>
      </m:oMath>
      <w:r w:rsidR="0053096E" w:rsidRPr="00A12797">
        <w:rPr>
          <w:rFonts w:hint="eastAsia"/>
        </w:rPr>
        <w:t>群落樣本，所觀測到的物種。</w:t>
      </w:r>
      <m:oMath>
        <m:r>
          <w:rPr>
            <w:rFonts w:ascii="Cambria Math" w:hAnsi="Cambria Math"/>
          </w:rPr>
          <m:t>i</m:t>
        </m:r>
        <m:r>
          <w:rPr>
            <w:rFonts w:ascii="Cambria Math" w:hAnsi="Cambria Math" w:hint="eastAsia"/>
          </w:rPr>
          <m:t>=</m:t>
        </m:r>
        <m:r>
          <w:rPr>
            <w:rFonts w:ascii="Cambria Math" w:hAnsi="Cambria Math"/>
          </w:rPr>
          <m:t>1,2</m:t>
        </m:r>
      </m:oMath>
      <w:r w:rsidR="0053096E" w:rsidRPr="00A12797">
        <w:rPr>
          <w:rFonts w:hint="eastAsia"/>
        </w:rPr>
        <w:t>。</w:t>
      </w:r>
    </w:p>
    <w:p w14:paraId="3AE1C3C8" w14:textId="54A100EC" w:rsidR="0053096E" w:rsidRDefault="00000000" w:rsidP="003C632B">
      <w:pPr>
        <w:pStyle w:val="ae"/>
        <w:numPr>
          <w:ilvl w:val="0"/>
          <w:numId w:val="17"/>
        </w:numPr>
        <w:spacing w:line="360" w:lineRule="auto"/>
        <w:ind w:leftChars="0"/>
      </w:pP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i</m:t>
            </m:r>
          </m:sub>
        </m:sSub>
      </m:oMath>
      <w:r w:rsidR="0053096E">
        <w:rPr>
          <w:rFonts w:hint="eastAsia"/>
        </w:rPr>
        <w:t>：第</w:t>
      </w:r>
      <m:oMath>
        <m:r>
          <w:rPr>
            <w:rFonts w:ascii="Cambria Math" w:hAnsi="Cambria Math"/>
          </w:rPr>
          <m:t xml:space="preserve"> </m:t>
        </m:r>
        <m:r>
          <w:rPr>
            <w:rFonts w:ascii="Cambria Math" w:hAnsi="Cambria Math" w:hint="eastAsia"/>
          </w:rPr>
          <m:t>i</m:t>
        </m:r>
        <m:r>
          <w:rPr>
            <w:rFonts w:ascii="Cambria Math" w:hAnsi="Cambria Math"/>
          </w:rPr>
          <m:t xml:space="preserve"> </m:t>
        </m:r>
      </m:oMath>
      <w:r w:rsidR="004F6EA9">
        <w:rPr>
          <w:rFonts w:hint="eastAsia"/>
        </w:rPr>
        <w:t>群落</w:t>
      </w:r>
      <w:r w:rsidR="0053096E">
        <w:rPr>
          <w:rFonts w:hint="eastAsia"/>
        </w:rPr>
        <w:t>的總區塊數量，</w:t>
      </w:r>
      <m:oMath>
        <m:r>
          <w:rPr>
            <w:rFonts w:ascii="Cambria Math" w:hAnsi="Cambria Math"/>
          </w:rPr>
          <m:t>i=1, 2</m:t>
        </m:r>
      </m:oMath>
      <w:r w:rsidR="0053096E">
        <w:rPr>
          <w:rFonts w:hint="eastAsia"/>
        </w:rPr>
        <w:t>。</w:t>
      </w:r>
    </w:p>
    <w:p w14:paraId="0220B02B" w14:textId="71BB8546" w:rsidR="0053096E" w:rsidRDefault="00000000" w:rsidP="003C632B">
      <w:pPr>
        <w:pStyle w:val="ae"/>
        <w:numPr>
          <w:ilvl w:val="0"/>
          <w:numId w:val="17"/>
        </w:numPr>
        <w:spacing w:line="360" w:lineRule="auto"/>
        <w:ind w:leftChars="0"/>
      </w:pP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53096E">
        <w:rPr>
          <w:rFonts w:hint="eastAsia"/>
        </w:rPr>
        <w:t>：第</w:t>
      </w:r>
      <m:oMath>
        <m:r>
          <w:rPr>
            <w:rFonts w:ascii="Cambria Math" w:hAnsi="Cambria Math"/>
          </w:rPr>
          <m:t xml:space="preserve"> </m:t>
        </m:r>
        <m:r>
          <w:rPr>
            <w:rFonts w:ascii="Cambria Math" w:hAnsi="Cambria Math" w:hint="eastAsia"/>
          </w:rPr>
          <m:t>i</m:t>
        </m:r>
        <m:r>
          <w:rPr>
            <w:rFonts w:ascii="Cambria Math" w:hAnsi="Cambria Math"/>
          </w:rPr>
          <m:t xml:space="preserve"> </m:t>
        </m:r>
      </m:oMath>
      <w:r w:rsidR="004F6EA9">
        <w:rPr>
          <w:rFonts w:hint="eastAsia"/>
        </w:rPr>
        <w:t>群落</w:t>
      </w:r>
      <w:r w:rsidR="0053096E">
        <w:rPr>
          <w:rFonts w:hint="eastAsia"/>
        </w:rPr>
        <w:t>的抽樣區塊數量，</w:t>
      </w:r>
      <m:oMath>
        <m:r>
          <w:rPr>
            <w:rFonts w:ascii="Cambria Math" w:hAnsi="Cambria Math"/>
          </w:rPr>
          <m:t>i=1, 2</m:t>
        </m:r>
      </m:oMath>
      <w:r w:rsidR="0053096E">
        <w:rPr>
          <w:rFonts w:hint="eastAsia"/>
        </w:rPr>
        <w:t>。</w:t>
      </w:r>
    </w:p>
    <w:p w14:paraId="3B13134D" w14:textId="77777777" w:rsidR="0053096E" w:rsidRPr="00DD7848" w:rsidRDefault="0053096E" w:rsidP="003C632B">
      <w:pPr>
        <w:pStyle w:val="ae"/>
        <w:numPr>
          <w:ilvl w:val="0"/>
          <w:numId w:val="17"/>
        </w:numPr>
        <w:spacing w:line="360" w:lineRule="auto"/>
        <w:ind w:leftChars="0"/>
      </w:pPr>
      <m:oMath>
        <m:r>
          <w:rPr>
            <w:rFonts w:ascii="Cambria Math" w:hAnsi="Cambria Math"/>
          </w:rPr>
          <m:t>q</m:t>
        </m:r>
      </m:oMath>
      <w:r>
        <w:rPr>
          <w:rFonts w:hint="eastAsia"/>
        </w:rPr>
        <w:t>：抽樣比例，</w:t>
      </w:r>
      <m:oMath>
        <m:r>
          <w:rPr>
            <w:rFonts w:ascii="Cambria Math" w:hAnsi="Cambria Math" w:cs="Times New Roman"/>
          </w:rPr>
          <m:t>q =</m:t>
        </m:r>
        <m:f>
          <m:fPr>
            <m:ctrlPr>
              <w:rPr>
                <w:rFonts w:ascii="Cambria Math" w:hAnsi="Cambria Math" w:cs="Times New Roman"/>
                <w:i/>
                <w:iCs/>
              </w:rPr>
            </m:ctrlPr>
          </m:fPr>
          <m:num>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den>
        </m:f>
        <m:r>
          <w:rPr>
            <w:rFonts w:ascii="Cambria Math" w:hAnsi="Cambria Math" w:cs="Times New Roman"/>
          </w:rPr>
          <m:t xml:space="preserve">= </m:t>
        </m:r>
        <m:f>
          <m:fPr>
            <m:ctrlPr>
              <w:rPr>
                <w:rFonts w:ascii="Cambria Math" w:hAnsi="Cambria Math" w:cs="Times New Roman"/>
                <w:i/>
                <w:iCs/>
              </w:rPr>
            </m:ctrlPr>
          </m:fPr>
          <m:num>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den>
        </m:f>
      </m:oMath>
      <w:r>
        <w:rPr>
          <w:rFonts w:hint="eastAsia"/>
        </w:rPr>
        <w:t>。</w:t>
      </w:r>
    </w:p>
    <w:p w14:paraId="65D834DC" w14:textId="3A54EA42" w:rsidR="0053096E" w:rsidRPr="00A12797" w:rsidRDefault="00000000" w:rsidP="003C632B">
      <w:pPr>
        <w:pStyle w:val="ae"/>
        <w:numPr>
          <w:ilvl w:val="0"/>
          <w:numId w:val="17"/>
        </w:numPr>
        <w:spacing w:line="360" w:lineRule="auto"/>
        <w:ind w:leftChars="0"/>
      </w:pPr>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k</m:t>
            </m:r>
          </m:sub>
        </m:sSub>
      </m:oMath>
      <w:r w:rsidR="0053096E" w:rsidRPr="00A12797">
        <w:rPr>
          <w:rFonts w:hint="eastAsia"/>
        </w:rPr>
        <w:t>：樣本中剛好出現</w:t>
      </w:r>
      <m:oMath>
        <m:r>
          <w:rPr>
            <w:rFonts w:ascii="Cambria Math" w:hAnsi="Cambria Math" w:hint="eastAsia"/>
          </w:rPr>
          <m:t>k</m:t>
        </m:r>
      </m:oMath>
      <w:r w:rsidR="0053096E" w:rsidRPr="00A12797">
        <w:rPr>
          <w:rFonts w:hint="eastAsia"/>
        </w:rPr>
        <w:t>個區塊的物種數。</w:t>
      </w:r>
      <m:oMath>
        <m:r>
          <w:rPr>
            <w:rFonts w:ascii="Cambria Math" w:hAnsi="Cambria Math"/>
          </w:rPr>
          <m:t xml:space="preserve">k=1, 2, …, </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or </m:t>
        </m:r>
        <m:sSub>
          <m:sSubPr>
            <m:ctrlPr>
              <w:rPr>
                <w:rFonts w:ascii="Cambria Math" w:hAnsi="Cambria Math"/>
                <w:i/>
              </w:rPr>
            </m:ctrlPr>
          </m:sSubPr>
          <m:e>
            <m:r>
              <w:rPr>
                <w:rFonts w:ascii="Cambria Math" w:hAnsi="Cambria Math"/>
              </w:rPr>
              <m:t>S</m:t>
            </m:r>
          </m:e>
          <m:sub>
            <m:r>
              <w:rPr>
                <w:rFonts w:ascii="Cambria Math" w:hAnsi="Cambria Math"/>
              </w:rPr>
              <m:t>2</m:t>
            </m:r>
          </m:sub>
        </m:sSub>
      </m:oMath>
      <w:r w:rsidR="0053096E" w:rsidRPr="00A12797">
        <w:rPr>
          <w:rFonts w:hint="eastAsia"/>
        </w:rPr>
        <w:t>，</w:t>
      </w:r>
      <m:oMath>
        <m:r>
          <w:rPr>
            <w:rFonts w:ascii="Cambria Math" w:hAnsi="Cambria Math"/>
          </w:rPr>
          <m:t>i=1,2</m:t>
        </m:r>
      </m:oMath>
      <w:r w:rsidR="0053096E" w:rsidRPr="00A12797">
        <w:rPr>
          <w:rFonts w:hint="eastAsia"/>
        </w:rPr>
        <w:t>。</w:t>
      </w:r>
      <w:r w:rsidR="0053096E" w:rsidRPr="00A12797">
        <w:br/>
      </w:r>
      <m:oMathPara>
        <m:oMath>
          <m:sSub>
            <m:sSubPr>
              <m:ctrlPr>
                <w:rPr>
                  <w:rFonts w:ascii="Cambria Math" w:hAnsi="Cambria Math"/>
                  <w:i/>
                </w:rPr>
              </m:ctrlPr>
            </m:sSubPr>
            <m:e>
              <m:r>
                <w:rPr>
                  <w:rFonts w:ascii="Cambria Math" w:hAnsi="Cambria Math"/>
                </w:rPr>
                <m:t>Q</m:t>
              </m:r>
            </m:e>
            <m:sub>
              <m:r>
                <w:rPr>
                  <w:rFonts w:ascii="Cambria Math" w:hAnsi="Cambria Math"/>
                </w:rPr>
                <m:t>k</m:t>
              </m:r>
            </m:sub>
          </m:sSub>
          <m:r>
            <w:rPr>
              <w:rFonts w:ascii="Cambria Math" w:hAnsi="Cambria Math"/>
            </w:rPr>
            <m:t xml:space="preserve">= </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m:t>
                  </m:r>
                </m:sub>
              </m:sSub>
            </m:sup>
            <m:e>
              <m:r>
                <w:rPr>
                  <w:rFonts w:ascii="Cambria Math" w:hAnsi="Cambria Math"/>
                </w:rPr>
                <m:t>I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nary>
          <m:r>
            <w:rPr>
              <w:rFonts w:ascii="Cambria Math" w:hAnsi="Cambria Math"/>
            </w:rPr>
            <m:t xml:space="preserve"> or  </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2</m:t>
                  </m:r>
                </m:sub>
              </m:sSub>
            </m:sup>
            <m:e>
              <m:r>
                <w:rPr>
                  <w:rFonts w:ascii="Cambria Math" w:hAnsi="Cambria Math"/>
                </w:rPr>
                <m:t>I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=k)</m:t>
              </m:r>
            </m:e>
          </m:nary>
        </m:oMath>
      </m:oMathPara>
    </w:p>
    <w:p w14:paraId="3270BC22" w14:textId="6569A3F7" w:rsidR="0053096E" w:rsidRPr="00A12797" w:rsidRDefault="00000000" w:rsidP="003C632B">
      <w:pPr>
        <w:pStyle w:val="ae"/>
        <w:numPr>
          <w:ilvl w:val="0"/>
          <w:numId w:val="17"/>
        </w:numPr>
        <w:spacing w:line="360" w:lineRule="auto"/>
        <w:ind w:leftChars="0"/>
      </w:pPr>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kl</m:t>
            </m:r>
          </m:sub>
        </m:sSub>
      </m:oMath>
      <w:r w:rsidR="0053096E" w:rsidRPr="00A12797">
        <w:rPr>
          <w:rFonts w:hint="eastAsia"/>
        </w:rPr>
        <w:t>：樣本中在第</w:t>
      </w:r>
      <w:r w:rsidR="0053096E" w:rsidRPr="00A12797">
        <w:rPr>
          <w:rFonts w:hint="eastAsia"/>
        </w:rPr>
        <w:t>1</w:t>
      </w:r>
      <w:r w:rsidR="0053096E" w:rsidRPr="00A12797">
        <w:rPr>
          <w:rFonts w:hint="eastAsia"/>
        </w:rPr>
        <w:t>族群出現</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53096E" w:rsidRPr="00A12797">
        <w:rPr>
          <w:rFonts w:hint="eastAsia"/>
        </w:rPr>
        <w:t>次，並在第</w:t>
      </w:r>
      <w:r w:rsidR="0053096E" w:rsidRPr="00A12797">
        <w:rPr>
          <w:rFonts w:hint="eastAsia"/>
        </w:rPr>
        <w:t>2</w:t>
      </w:r>
      <w:r w:rsidR="0053096E" w:rsidRPr="00A12797">
        <w:rPr>
          <w:rFonts w:hint="eastAsia"/>
        </w:rPr>
        <w:t>族群出現</w:t>
      </w:r>
      <m:oMath>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xml:space="preserve"> </m:t>
        </m:r>
      </m:oMath>
      <w:r w:rsidR="0053096E" w:rsidRPr="00A12797">
        <w:rPr>
          <w:rFonts w:hint="eastAsia"/>
        </w:rPr>
        <w:t>次的物種數。</w:t>
      </w:r>
      <m:oMath>
        <m:r>
          <w:rPr>
            <w:rFonts w:ascii="Cambria Math" w:hAnsi="Cambria Math"/>
          </w:rPr>
          <m:t xml:space="preserve">k=1, 2, …, </m:t>
        </m:r>
        <m:sSub>
          <m:sSubPr>
            <m:ctrlPr>
              <w:rPr>
                <w:rFonts w:ascii="Cambria Math" w:hAnsi="Cambria Math"/>
                <w:i/>
              </w:rPr>
            </m:ctrlPr>
          </m:sSubPr>
          <m:e>
            <m:r>
              <w:rPr>
                <w:rFonts w:ascii="Cambria Math" w:hAnsi="Cambria Math"/>
              </w:rPr>
              <m:t>S</m:t>
            </m:r>
          </m:e>
          <m:sub>
            <m:r>
              <w:rPr>
                <w:rFonts w:ascii="Cambria Math" w:hAnsi="Cambria Math"/>
              </w:rPr>
              <m:t>1</m:t>
            </m:r>
          </m:sub>
        </m:sSub>
      </m:oMath>
      <w:r w:rsidR="0053096E" w:rsidRPr="00A12797">
        <w:rPr>
          <w:rFonts w:hint="eastAsia"/>
        </w:rPr>
        <w:t>，</w:t>
      </w:r>
      <m:oMath>
        <m:r>
          <w:rPr>
            <w:rFonts w:ascii="Cambria Math" w:hAnsi="Cambria Math"/>
          </w:rPr>
          <m:t xml:space="preserve">l=1, 2, …, </m:t>
        </m:r>
        <m:sSub>
          <m:sSubPr>
            <m:ctrlPr>
              <w:rPr>
                <w:rFonts w:ascii="Cambria Math" w:hAnsi="Cambria Math"/>
                <w:i/>
              </w:rPr>
            </m:ctrlPr>
          </m:sSubPr>
          <m:e>
            <m:r>
              <w:rPr>
                <w:rFonts w:ascii="Cambria Math" w:hAnsi="Cambria Math"/>
              </w:rPr>
              <m:t>S</m:t>
            </m:r>
          </m:e>
          <m:sub>
            <m:r>
              <w:rPr>
                <w:rFonts w:ascii="Cambria Math" w:hAnsi="Cambria Math"/>
              </w:rPr>
              <m:t>2</m:t>
            </m:r>
          </m:sub>
        </m:sSub>
      </m:oMath>
      <w:r w:rsidR="0053096E" w:rsidRPr="00A12797">
        <w:rPr>
          <w:rFonts w:hint="eastAsia"/>
        </w:rPr>
        <w:t>。</w:t>
      </w:r>
      <w:r w:rsidR="00EE4B9B">
        <w:br/>
      </w:r>
      <m:oMathPara>
        <m:oMath>
          <m:sSub>
            <m:sSubPr>
              <m:ctrlPr>
                <w:rPr>
                  <w:rFonts w:ascii="Cambria Math" w:hAnsi="Cambria Math"/>
                  <w:i/>
                </w:rPr>
              </m:ctrlPr>
            </m:sSubPr>
            <m:e>
              <m:r>
                <w:rPr>
                  <w:rFonts w:ascii="Cambria Math" w:hAnsi="Cambria Math"/>
                </w:rPr>
                <m:t>Q</m:t>
              </m:r>
            </m:e>
            <m:sub>
              <m:r>
                <w:rPr>
                  <w:rFonts w:ascii="Cambria Math" w:hAnsi="Cambria Math"/>
                </w:rPr>
                <m:t>kl</m:t>
              </m:r>
            </m:sub>
          </m:sSub>
          <m:r>
            <w:rPr>
              <w:rFonts w:ascii="Cambria Math" w:hAnsi="Cambria Math"/>
            </w:rPr>
            <m:t xml:space="preserve">= </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m:t>
                  </m:r>
                </m:sub>
              </m:sSub>
            </m:sup>
            <m:e>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2</m:t>
                      </m:r>
                    </m:sub>
                  </m:sSub>
                </m:sup>
                <m:e>
                  <m:r>
                    <w:rPr>
                      <w:rFonts w:ascii="Cambria Math" w:hAnsi="Cambria Math"/>
                    </w:rPr>
                    <m:t>I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=k)I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m:t>
                  </m:r>
                </m:e>
              </m:nary>
            </m:e>
          </m:nary>
          <m:r>
            <w:rPr>
              <w:rFonts w:ascii="Cambria Math" w:hAnsi="Cambria Math"/>
            </w:rPr>
            <m:t xml:space="preserve">   </m:t>
          </m:r>
        </m:oMath>
      </m:oMathPara>
    </w:p>
    <w:p w14:paraId="29EE2085" w14:textId="7B3BD529" w:rsidR="0053096E" w:rsidRPr="00A12797" w:rsidRDefault="00000000" w:rsidP="003C632B">
      <w:pPr>
        <w:pStyle w:val="ae"/>
        <w:numPr>
          <w:ilvl w:val="0"/>
          <w:numId w:val="17"/>
        </w:numPr>
        <w:spacing w:line="360" w:lineRule="auto"/>
        <w:ind w:leftChars="0"/>
      </w:pPr>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k</m:t>
            </m:r>
            <m:r>
              <w:rPr>
                <w:rFonts w:ascii="Cambria Math" w:hAnsi="Cambria Math" w:hint="eastAsia"/>
              </w:rPr>
              <m:t>+</m:t>
            </m:r>
          </m:sub>
        </m:sSub>
      </m:oMath>
      <w:r w:rsidR="0053096E" w:rsidRPr="00A12797">
        <w:rPr>
          <w:rFonts w:hint="eastAsia"/>
        </w:rPr>
        <w:t>：樣本中在第</w:t>
      </w:r>
      <w:r w:rsidR="0053096E" w:rsidRPr="00A12797">
        <w:rPr>
          <w:rFonts w:hint="eastAsia"/>
        </w:rPr>
        <w:t>1</w:t>
      </w:r>
      <w:r w:rsidR="0053096E" w:rsidRPr="00A12797">
        <w:rPr>
          <w:rFonts w:hint="eastAsia"/>
        </w:rPr>
        <w:t>族群出現</w:t>
      </w:r>
      <m:oMath>
        <m:r>
          <w:rPr>
            <w:rFonts w:ascii="Cambria Math" w:hAnsi="Cambria Math"/>
          </w:rPr>
          <m:t xml:space="preserve">k </m:t>
        </m:r>
      </m:oMath>
      <w:r w:rsidR="0053096E" w:rsidRPr="00A12797">
        <w:rPr>
          <w:rFonts w:hint="eastAsia"/>
        </w:rPr>
        <w:t>次，並在第</w:t>
      </w:r>
      <w:r w:rsidR="0053096E" w:rsidRPr="00A12797">
        <w:rPr>
          <w:rFonts w:hint="eastAsia"/>
        </w:rPr>
        <w:t>2</w:t>
      </w:r>
      <w:r w:rsidR="0053096E" w:rsidRPr="00A12797">
        <w:rPr>
          <w:rFonts w:hint="eastAsia"/>
        </w:rPr>
        <w:t>族群出現的物種數。</w:t>
      </w:r>
      <m:oMath>
        <m:r>
          <w:rPr>
            <w:rFonts w:ascii="Cambria Math" w:hAnsi="Cambria Math"/>
          </w:rPr>
          <m:t xml:space="preserve">k=1, 2, …, </m:t>
        </m:r>
        <m:sSub>
          <m:sSubPr>
            <m:ctrlPr>
              <w:rPr>
                <w:rFonts w:ascii="Cambria Math" w:hAnsi="Cambria Math"/>
                <w:i/>
              </w:rPr>
            </m:ctrlPr>
          </m:sSubPr>
          <m:e>
            <m:r>
              <w:rPr>
                <w:rFonts w:ascii="Cambria Math" w:hAnsi="Cambria Math"/>
              </w:rPr>
              <m:t>S</m:t>
            </m:r>
          </m:e>
          <m:sub>
            <m:r>
              <w:rPr>
                <w:rFonts w:ascii="Cambria Math" w:hAnsi="Cambria Math"/>
              </w:rPr>
              <m:t>1</m:t>
            </m:r>
          </m:sub>
        </m:sSub>
      </m:oMath>
      <w:r w:rsidR="0053096E" w:rsidRPr="00A12797">
        <w:rPr>
          <w:rFonts w:hint="eastAsia"/>
        </w:rPr>
        <w:t>。</w:t>
      </w:r>
      <w:r w:rsidR="0053096E" w:rsidRPr="00A12797">
        <w:br/>
      </w:r>
      <m:oMathPara>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k+</m:t>
              </m:r>
            </m:sub>
          </m:sSub>
          <m:r>
            <w:rPr>
              <w:rFonts w:ascii="Cambria Math" w:hAnsi="Cambria Math"/>
            </w:rPr>
            <m:t xml:space="preserve">= </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m:t>
                  </m:r>
                </m:sub>
              </m:sSub>
            </m:sup>
            <m:e>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2</m:t>
                      </m:r>
                    </m:sub>
                  </m:sSub>
                </m:sup>
                <m:e>
                  <m:r>
                    <w:rPr>
                      <w:rFonts w:ascii="Cambria Math" w:hAnsi="Cambria Math"/>
                    </w:rPr>
                    <m:t xml:space="preserve">I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=k,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&gt;0</m:t>
                      </m:r>
                    </m:e>
                  </m:d>
                </m:e>
              </m:nary>
            </m:e>
          </m:nary>
          <m:r>
            <w:rPr>
              <w:rFonts w:ascii="Cambria Math" w:hAnsi="Cambria Math"/>
            </w:rPr>
            <m:t xml:space="preserve">  </m:t>
          </m:r>
        </m:oMath>
      </m:oMathPara>
    </w:p>
    <w:p w14:paraId="2F6262B0" w14:textId="1DFB4A15" w:rsidR="0053096E" w:rsidRPr="00A12797" w:rsidRDefault="00000000" w:rsidP="003C632B">
      <w:pPr>
        <w:pStyle w:val="ae"/>
        <w:numPr>
          <w:ilvl w:val="0"/>
          <w:numId w:val="17"/>
        </w:numPr>
        <w:spacing w:line="360" w:lineRule="auto"/>
        <w:ind w:leftChars="0"/>
      </w:pPr>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hint="eastAsia"/>
              </w:rPr>
              <m:t>+</m:t>
            </m:r>
            <m:r>
              <w:rPr>
                <w:rFonts w:ascii="Cambria Math" w:hAnsi="Cambria Math"/>
              </w:rPr>
              <m:t>l</m:t>
            </m:r>
          </m:sub>
        </m:sSub>
      </m:oMath>
      <w:r w:rsidR="0053096E" w:rsidRPr="00A12797">
        <w:rPr>
          <w:rFonts w:hint="eastAsia"/>
        </w:rPr>
        <w:t>：樣本中在第</w:t>
      </w:r>
      <w:r w:rsidR="0053096E" w:rsidRPr="00A12797">
        <w:t>1</w:t>
      </w:r>
      <w:r w:rsidR="0053096E" w:rsidRPr="00A12797">
        <w:rPr>
          <w:rFonts w:hint="eastAsia"/>
        </w:rPr>
        <w:t>族群出現，並在第</w:t>
      </w:r>
      <w:r w:rsidR="0053096E" w:rsidRPr="00A12797">
        <w:rPr>
          <w:rFonts w:hint="eastAsia"/>
        </w:rPr>
        <w:t>2</w:t>
      </w:r>
      <w:r w:rsidR="0053096E" w:rsidRPr="00A12797">
        <w:rPr>
          <w:rFonts w:hint="eastAsia"/>
        </w:rPr>
        <w:t>族群出現</w:t>
      </w:r>
      <m:oMath>
        <m:r>
          <w:rPr>
            <w:rFonts w:ascii="Cambria Math" w:hAnsi="Cambria Math"/>
          </w:rPr>
          <m:t xml:space="preserve"> l </m:t>
        </m:r>
      </m:oMath>
      <w:r w:rsidR="0053096E" w:rsidRPr="00A12797">
        <w:rPr>
          <w:rFonts w:hint="eastAsia"/>
        </w:rPr>
        <w:t>次的物種數。</w:t>
      </w:r>
      <m:oMath>
        <m:r>
          <w:rPr>
            <w:rFonts w:ascii="Cambria Math" w:hAnsi="Cambria Math"/>
          </w:rPr>
          <m:t xml:space="preserve">l=1, 2, …, </m:t>
        </m:r>
        <m:sSub>
          <m:sSubPr>
            <m:ctrlPr>
              <w:rPr>
                <w:rFonts w:ascii="Cambria Math" w:hAnsi="Cambria Math"/>
                <w:i/>
              </w:rPr>
            </m:ctrlPr>
          </m:sSubPr>
          <m:e>
            <m:r>
              <w:rPr>
                <w:rFonts w:ascii="Cambria Math" w:hAnsi="Cambria Math"/>
              </w:rPr>
              <m:t>S</m:t>
            </m:r>
          </m:e>
          <m:sub>
            <m:r>
              <w:rPr>
                <w:rFonts w:ascii="Cambria Math" w:hAnsi="Cambria Math"/>
              </w:rPr>
              <m:t>2</m:t>
            </m:r>
          </m:sub>
        </m:sSub>
      </m:oMath>
      <w:r w:rsidR="0053096E" w:rsidRPr="00A12797">
        <w:rPr>
          <w:rFonts w:hint="eastAsia"/>
        </w:rPr>
        <w:t>。</w:t>
      </w:r>
      <w:r w:rsidR="0053096E" w:rsidRPr="00A12797">
        <w:br/>
      </w:r>
      <m:oMathPara>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+l</m:t>
              </m:r>
            </m:sub>
          </m:sSub>
          <m:r>
            <w:rPr>
              <w:rFonts w:ascii="Cambria Math" w:hAnsi="Cambria Math"/>
            </w:rPr>
            <m:t xml:space="preserve">= </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m:t>
                  </m:r>
                </m:sub>
              </m:sSub>
            </m:sup>
            <m:e>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2</m:t>
                      </m:r>
                    </m:sub>
                  </m:sSub>
                </m:sup>
                <m:e>
                  <m:r>
                    <w:rPr>
                      <w:rFonts w:ascii="Cambria Math" w:hAnsi="Cambria Math"/>
                    </w:rPr>
                    <m:t>I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&gt;0,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m:t>
                  </m:r>
                </m:e>
              </m:nary>
            </m:e>
          </m:nary>
        </m:oMath>
      </m:oMathPara>
    </w:p>
    <w:p w14:paraId="6C70C1A4" w14:textId="77777777" w:rsidR="0053096E" w:rsidRDefault="0053096E" w:rsidP="003C632B">
      <w:pPr>
        <w:spacing w:line="360" w:lineRule="auto"/>
      </w:pPr>
    </w:p>
    <w:p w14:paraId="1F4C8AC9" w14:textId="77777777" w:rsidR="0053096E" w:rsidRDefault="0053096E" w:rsidP="003C632B">
      <w:pPr>
        <w:widowControl/>
        <w:spacing w:line="360" w:lineRule="auto"/>
        <w:rPr>
          <w:rFonts w:cstheme="majorBidi"/>
          <w:b/>
          <w:bCs/>
          <w:kern w:val="52"/>
          <w:sz w:val="28"/>
          <w:szCs w:val="28"/>
        </w:rPr>
      </w:pPr>
      <w:r>
        <w:rPr>
          <w:sz w:val="28"/>
          <w:szCs w:val="28"/>
        </w:rPr>
        <w:br w:type="page"/>
      </w:r>
    </w:p>
    <w:p w14:paraId="498814F2" w14:textId="77777777" w:rsidR="002B5009" w:rsidRPr="002B5009" w:rsidRDefault="002B5009" w:rsidP="003C632B">
      <w:pPr>
        <w:keepNext/>
        <w:spacing w:before="180" w:after="180" w:line="360" w:lineRule="auto"/>
        <w:outlineLvl w:val="0"/>
        <w:rPr>
          <w:rFonts w:cs="Times New Roman"/>
          <w:b/>
          <w:bCs/>
          <w:kern w:val="52"/>
          <w:sz w:val="32"/>
          <w:szCs w:val="52"/>
        </w:rPr>
      </w:pPr>
      <w:r w:rsidRPr="002B5009">
        <w:rPr>
          <w:rFonts w:cs="Times New Roman" w:hint="eastAsia"/>
          <w:b/>
          <w:bCs/>
          <w:kern w:val="52"/>
          <w:sz w:val="32"/>
          <w:szCs w:val="52"/>
        </w:rPr>
        <w:lastRenderedPageBreak/>
        <w:t>取後不放回區塊抽樣</w:t>
      </w:r>
    </w:p>
    <w:p w14:paraId="04985851" w14:textId="77777777" w:rsidR="002B5009" w:rsidRPr="002B5009" w:rsidRDefault="002B5009" w:rsidP="003C632B">
      <w:pPr>
        <w:keepNext/>
        <w:spacing w:line="360" w:lineRule="auto"/>
        <w:outlineLvl w:val="1"/>
        <w:rPr>
          <w:rFonts w:cs="Times New Roman"/>
          <w:b/>
          <w:bCs/>
          <w:sz w:val="28"/>
          <w:szCs w:val="48"/>
        </w:rPr>
      </w:pPr>
      <w:r w:rsidRPr="002B5009">
        <w:rPr>
          <w:rFonts w:cs="Times New Roman" w:hint="eastAsia"/>
          <w:b/>
          <w:bCs/>
          <w:sz w:val="28"/>
          <w:szCs w:val="48"/>
        </w:rPr>
        <w:t>一、模型建立</w:t>
      </w:r>
    </w:p>
    <w:p w14:paraId="6380CB14" w14:textId="77777777" w:rsidR="002B5009" w:rsidRPr="002B5009" w:rsidRDefault="002B5009" w:rsidP="003C632B">
      <w:pPr>
        <w:pStyle w:val="3"/>
        <w:spacing w:line="360" w:lineRule="auto"/>
      </w:pPr>
      <w:r w:rsidRPr="002B5009">
        <w:rPr>
          <w:rFonts w:hint="eastAsia"/>
        </w:rPr>
        <w:t>估計方法</w:t>
      </w:r>
    </w:p>
    <w:p w14:paraId="5EFBAC2F" w14:textId="77777777" w:rsidR="002B5009" w:rsidRPr="002B5009" w:rsidRDefault="002B5009" w:rsidP="003C632B">
      <w:pPr>
        <w:spacing w:line="360" w:lineRule="auto"/>
        <w:ind w:firstLine="480"/>
        <w:jc w:val="both"/>
      </w:pPr>
      <w:r w:rsidRPr="002B5009">
        <w:rPr>
          <w:rFonts w:hint="eastAsia"/>
        </w:rPr>
        <w:t>在區塊抽樣的過程中，有兩種主要的抽樣方式：取後放回</w:t>
      </w:r>
      <w:r w:rsidRPr="002B5009">
        <w:t xml:space="preserve"> (sampling with replacement) </w:t>
      </w:r>
      <w:r w:rsidRPr="002B5009">
        <w:rPr>
          <w:rFonts w:hint="eastAsia"/>
        </w:rPr>
        <w:t>以及取後不放回</w:t>
      </w:r>
      <w:r w:rsidRPr="002B5009">
        <w:t xml:space="preserve"> (sampling without replacement)</w:t>
      </w:r>
      <w:r w:rsidRPr="002B5009">
        <w:rPr>
          <w:rFonts w:hint="eastAsia"/>
        </w:rPr>
        <w:t>，如此也伴隨著不同的估計方法。在取後不放回的區塊抽樣中，針對模型進行以下假設：</w:t>
      </w:r>
      <w:r w:rsidRPr="002B5009">
        <w:t xml:space="preserve"> </w:t>
      </w:r>
    </w:p>
    <w:p w14:paraId="780972D1" w14:textId="0151998B" w:rsidR="002B5009" w:rsidRPr="002B5009" w:rsidRDefault="002B5009" w:rsidP="003C632B">
      <w:pPr>
        <w:spacing w:line="360" w:lineRule="auto"/>
        <w:jc w:val="both"/>
        <w:rPr>
          <w:rFonts w:cs="Times New Roman"/>
        </w:rPr>
      </w:pPr>
      <w:r w:rsidRPr="002B5009">
        <w:rPr>
          <w:rFonts w:cs="Times New Roman" w:hint="eastAsia"/>
        </w:rPr>
        <w:t>在單群落之情況中，假設目標區域包含</w:t>
      </w:r>
      <m:oMath>
        <m:r>
          <w:rPr>
            <w:rFonts w:ascii="Cambria Math" w:hAnsi="Cambria Math" w:cs="Times New Roman"/>
          </w:rPr>
          <m:t>S</m:t>
        </m:r>
      </m:oMath>
      <w:r w:rsidRPr="002B5009">
        <w:rPr>
          <w:rFonts w:cs="Times New Roman" w:hint="eastAsia"/>
        </w:rPr>
        <w:t>種共同物種，並劃分固定的區塊數</w:t>
      </w:r>
      <w:r w:rsidRPr="002B5009">
        <w:rPr>
          <w:rFonts w:cs="Times New Roman"/>
        </w:rPr>
        <w:t xml:space="preserve"> (</w:t>
      </w:r>
      <m:oMath>
        <m:r>
          <w:rPr>
            <w:rFonts w:ascii="Cambria Math" w:hAnsi="Cambria Math" w:cs="Times New Roman"/>
          </w:rPr>
          <m:t>T</m:t>
        </m:r>
      </m:oMath>
      <w:r w:rsidRPr="002B5009">
        <w:rPr>
          <w:rFonts w:cs="Times New Roman"/>
        </w:rPr>
        <w:t xml:space="preserve">) </w:t>
      </w:r>
      <w:r w:rsidRPr="002B5009">
        <w:rPr>
          <w:rFonts w:cs="Times New Roman" w:hint="eastAsia"/>
        </w:rPr>
        <w:t>，則針對兩</w:t>
      </w:r>
      <w:r w:rsidR="004F6EA9">
        <w:rPr>
          <w:rFonts w:cs="Times New Roman" w:hint="eastAsia"/>
        </w:rPr>
        <w:t>群落</w:t>
      </w:r>
      <w:r w:rsidRPr="002B5009">
        <w:rPr>
          <w:rFonts w:cs="Times New Roman" w:hint="eastAsia"/>
        </w:rPr>
        <w:t>進行取後不放回之隨機抽樣，分別抽取</w:t>
      </w:r>
      <m:oMath>
        <m:r>
          <w:rPr>
            <w:rFonts w:ascii="Cambria Math" w:hAnsi="Cambria Math" w:cs="Times New Roman"/>
          </w:rPr>
          <m:t xml:space="preserve"> t </m:t>
        </m:r>
      </m:oMath>
      <w:r w:rsidRPr="002B5009">
        <w:rPr>
          <w:rFonts w:cs="Times New Roman" w:hint="eastAsia"/>
        </w:rPr>
        <w:t>的區塊數，僅記錄每個採樣樣本中物種的發生率。令</w:t>
      </w:r>
      <m:oMath>
        <m:sSub>
          <m:sSubPr>
            <m:ctrlPr>
              <w:rPr>
                <w:rFonts w:ascii="Cambria Math" w:hAnsi="Cambria Math"/>
                <w:i/>
              </w:rPr>
            </m:ctrlPr>
          </m:sSubPr>
          <m:e>
            <m:r>
              <w:rPr>
                <w:rFonts w:ascii="Cambria Math" w:hAnsi="Cambria Math" w:cs="Times New Roman"/>
              </w:rPr>
              <m:t>M</m:t>
            </m:r>
          </m:e>
          <m:sub>
            <m:r>
              <w:rPr>
                <w:rFonts w:ascii="Cambria Math" w:hAnsi="Cambria Math" w:cs="Times New Roman"/>
              </w:rPr>
              <m:t>i</m:t>
            </m:r>
          </m:sub>
        </m:sSub>
      </m:oMath>
      <w:r w:rsidRPr="002B5009">
        <w:rPr>
          <w:rFonts w:cs="Times New Roman" w:hint="eastAsia"/>
        </w:rPr>
        <w:t>與是物種</w:t>
      </w:r>
      <m:oMath>
        <m:r>
          <w:rPr>
            <w:rFonts w:ascii="Cambria Math" w:hAnsi="Cambria Math" w:cs="Times New Roman"/>
          </w:rPr>
          <m:t xml:space="preserve"> i </m:t>
        </m:r>
      </m:oMath>
      <w:r w:rsidRPr="002B5009">
        <w:rPr>
          <w:rFonts w:cs="Times New Roman" w:hint="eastAsia"/>
        </w:rPr>
        <w:t>在</w:t>
      </w:r>
      <w:r w:rsidR="004F6EA9">
        <w:rPr>
          <w:rFonts w:cs="Times New Roman" w:hint="eastAsia"/>
        </w:rPr>
        <w:t>群落</w:t>
      </w:r>
      <w:r w:rsidRPr="002B5009">
        <w:rPr>
          <w:rFonts w:cs="Times New Roman" w:hint="eastAsia"/>
        </w:rPr>
        <w:t>中所佔的區塊數量</w:t>
      </w:r>
      <w:r w:rsidRPr="002B5009">
        <w:rPr>
          <w:rFonts w:cs="Times New Roman"/>
        </w:rPr>
        <w:t xml:space="preserve"> (</w:t>
      </w:r>
      <m:oMath>
        <m:r>
          <w:rPr>
            <w:rFonts w:ascii="Cambria Math" w:hAnsi="Cambria Math" w:cs="Times New Roman"/>
          </w:rPr>
          <m:t>i=1, 2, …, S</m:t>
        </m:r>
      </m:oMath>
      <w:r w:rsidRPr="002B5009">
        <w:rPr>
          <w:rFonts w:cs="Times New Roman"/>
        </w:rPr>
        <w:t>)</w:t>
      </w:r>
      <w:r w:rsidRPr="002B5009">
        <w:rPr>
          <w:rFonts w:cs="Times New Roman" w:hint="eastAsia"/>
        </w:rPr>
        <w:t>。又因存在物種</w:t>
      </w:r>
      <m:oMath>
        <m:r>
          <w:rPr>
            <w:rFonts w:ascii="Cambria Math" w:hAnsi="Cambria Math" w:cs="Times New Roman"/>
          </w:rPr>
          <m:t xml:space="preserve"> i</m:t>
        </m:r>
      </m:oMath>
      <w:r w:rsidRPr="002B5009">
        <w:rPr>
          <w:rFonts w:cs="Times New Roman" w:hint="eastAsia"/>
        </w:rPr>
        <w:t>，故假設所選兩樣本中物種</w:t>
      </w:r>
      <m:oMath>
        <m:r>
          <w:rPr>
            <w:rFonts w:ascii="Cambria Math" w:hAnsi="Cambria Math" w:cs="Times New Roman"/>
          </w:rPr>
          <m:t xml:space="preserve"> i </m:t>
        </m:r>
      </m:oMath>
      <w:r w:rsidRPr="002B5009">
        <w:rPr>
          <w:rFonts w:cs="Times New Roman" w:hint="eastAsia"/>
        </w:rPr>
        <w:t>的條件檢測概率為</w:t>
      </w:r>
      <m:oMath>
        <m:sSub>
          <m:sSubPr>
            <m:ctrlPr>
              <w:rPr>
                <w:rFonts w:ascii="Cambria Math" w:hAnsi="Cambria Math"/>
                <w:i/>
              </w:rPr>
            </m:ctrlPr>
          </m:sSubPr>
          <m:e>
            <m:r>
              <w:rPr>
                <w:rFonts w:ascii="Cambria Math" w:hAnsi="Cambria Math" w:cs="Times New Roman"/>
              </w:rPr>
              <m:t>d</m:t>
            </m:r>
          </m:e>
          <m:sub>
            <m:r>
              <w:rPr>
                <w:rFonts w:ascii="Cambria Math" w:hAnsi="Cambria Math" w:cs="Times New Roman"/>
              </w:rPr>
              <m:t>i</m:t>
            </m:r>
          </m:sub>
        </m:sSub>
      </m:oMath>
      <w:r w:rsidRPr="002B5009">
        <w:rPr>
          <w:rFonts w:cs="Times New Roman" w:hint="eastAsia"/>
        </w:rPr>
        <w:t>。另</w:t>
      </w:r>
      <m:oMath>
        <m:sSub>
          <m:sSubPr>
            <m:ctrlPr>
              <w:rPr>
                <w:rFonts w:ascii="Cambria Math" w:hAnsi="Cambria Math"/>
                <w:i/>
              </w:rPr>
            </m:ctrlPr>
          </m:sSubPr>
          <m:e>
            <m:r>
              <w:rPr>
                <w:rFonts w:ascii="Cambria Math" w:hAnsi="Cambria Math" w:cs="Times New Roman"/>
              </w:rPr>
              <m:t xml:space="preserve"> ψ</m:t>
            </m:r>
          </m:e>
          <m:sub>
            <m:r>
              <w:rPr>
                <w:rFonts w:ascii="Cambria Math" w:hAnsi="Cambria Math" w:cs="Times New Roman"/>
              </w:rPr>
              <m:t xml:space="preserve">i </m:t>
            </m:r>
          </m:sub>
        </m:sSub>
      </m:oMath>
      <w:r w:rsidRPr="002B5009">
        <w:rPr>
          <w:rFonts w:cs="Times New Roman" w:hint="eastAsia"/>
        </w:rPr>
        <w:t>為目標區塊中觀測到的物種</w:t>
      </w:r>
      <m:oMath>
        <m:r>
          <w:rPr>
            <w:rFonts w:ascii="Cambria Math" w:hAnsi="Cambria Math" w:cs="Times New Roman"/>
          </w:rPr>
          <m:t xml:space="preserve"> i </m:t>
        </m:r>
      </m:oMath>
      <w:r w:rsidRPr="002B5009">
        <w:rPr>
          <w:rFonts w:cs="Times New Roman" w:hint="eastAsia"/>
        </w:rPr>
        <w:t>的樣本數，其值大於</w:t>
      </w:r>
      <w:r w:rsidRPr="002B5009">
        <w:rPr>
          <w:rFonts w:cs="Times New Roman"/>
        </w:rPr>
        <w:t>0</w:t>
      </w:r>
      <w:r w:rsidRPr="002B5009">
        <w:rPr>
          <w:rFonts w:cs="Times New Roman" w:hint="eastAsia"/>
        </w:rPr>
        <w:t>且取決於</w:t>
      </w:r>
      <m:oMath>
        <m:sSub>
          <m:sSubPr>
            <m:ctrlPr>
              <w:rPr>
                <w:rFonts w:ascii="Cambria Math" w:hAnsi="Cambria Math"/>
                <w:i/>
              </w:rPr>
            </m:ctrlPr>
          </m:sSubPr>
          <m:e>
            <m:r>
              <w:rPr>
                <w:rFonts w:ascii="Cambria Math" w:hAnsi="Cambria Math" w:cs="Times New Roman"/>
              </w:rPr>
              <m:t xml:space="preserve"> M</m:t>
            </m:r>
          </m:e>
          <m:sub>
            <m:r>
              <w:rPr>
                <w:rFonts w:ascii="Cambria Math" w:hAnsi="Cambria Math" w:cs="Times New Roman"/>
              </w:rPr>
              <m:t>i</m:t>
            </m:r>
          </m:sub>
        </m:sSub>
        <m:r>
          <w:rPr>
            <w:rFonts w:ascii="Cambria Math" w:hAnsi="Cambria Math" w:cs="Times New Roman"/>
          </w:rPr>
          <m:t xml:space="preserve"> </m:t>
        </m:r>
      </m:oMath>
      <w:r w:rsidRPr="002B5009">
        <w:rPr>
          <w:rFonts w:cs="Times New Roman" w:hint="eastAsia"/>
        </w:rPr>
        <w:t>和</w:t>
      </w:r>
      <m:oMath>
        <m:r>
          <w:rPr>
            <w:rFonts w:ascii="Cambria Math" w:hAnsi="Cambria Math" w:cs="Times New Roman"/>
          </w:rPr>
          <m:t xml:space="preserve"> </m:t>
        </m:r>
        <m:sSub>
          <m:sSubPr>
            <m:ctrlPr>
              <w:rPr>
                <w:rFonts w:ascii="Cambria Math" w:hAnsi="Cambria Math"/>
                <w:i/>
              </w:rPr>
            </m:ctrlPr>
          </m:sSubPr>
          <m:e>
            <m:r>
              <w:rPr>
                <w:rFonts w:ascii="Cambria Math" w:hAnsi="Cambria Math" w:cs="Times New Roman"/>
              </w:rPr>
              <m:t>d</m:t>
            </m:r>
          </m:e>
          <m:sub>
            <m:r>
              <w:rPr>
                <w:rFonts w:ascii="Cambria Math" w:hAnsi="Cambria Math" w:cs="Times New Roman"/>
              </w:rPr>
              <m:t>i</m:t>
            </m:r>
          </m:sub>
        </m:sSub>
        <m:r>
          <w:rPr>
            <w:rFonts w:ascii="Cambria Math" w:hAnsi="Cambria Math" w:cs="Times New Roman"/>
          </w:rPr>
          <m:t xml:space="preserve"> </m:t>
        </m:r>
      </m:oMath>
      <w:r w:rsidRPr="002B5009">
        <w:rPr>
          <w:rFonts w:cs="Times New Roman" w:hint="eastAsia"/>
        </w:rPr>
        <w:t>，這說明了任何選定的樣本皆無須完全普查。在此</w:t>
      </w:r>
      <m:oMath>
        <m:sSub>
          <m:sSubPr>
            <m:ctrlPr>
              <w:rPr>
                <w:rFonts w:ascii="Cambria Math" w:hAnsi="Cambria Math"/>
                <w:i/>
              </w:rPr>
            </m:ctrlPr>
          </m:sSubPr>
          <m:e>
            <m:r>
              <w:rPr>
                <w:rFonts w:ascii="Cambria Math" w:hAnsi="Cambria Math" w:cs="Times New Roman"/>
              </w:rPr>
              <m:t xml:space="preserve"> ψ</m:t>
            </m:r>
          </m:e>
          <m:sub>
            <m:r>
              <w:rPr>
                <w:rFonts w:ascii="Cambria Math" w:hAnsi="Cambria Math" w:cs="Times New Roman"/>
              </w:rPr>
              <m:t xml:space="preserve">i </m:t>
            </m:r>
          </m:sub>
        </m:sSub>
      </m:oMath>
      <w:r w:rsidRPr="002B5009">
        <w:rPr>
          <w:rFonts w:cs="Times New Roman" w:hint="eastAsia"/>
        </w:rPr>
        <w:t>為未知參數，考慮物種檢測率率</w:t>
      </w:r>
      <w:r w:rsidRPr="002B5009">
        <w:rPr>
          <w:rFonts w:cs="Times New Roman"/>
        </w:rPr>
        <w:t xml:space="preserve"> (species detection rate) </w:t>
      </w:r>
      <w:r w:rsidRPr="002B5009">
        <w:rPr>
          <w:rFonts w:cs="Times New Roman" w:hint="eastAsia"/>
        </w:rPr>
        <w:t>的異質性並減少未知參數，</w:t>
      </w:r>
      <w:r w:rsidRPr="002B5009">
        <w:rPr>
          <w:rFonts w:cs="Times New Roman"/>
        </w:rPr>
        <w:t xml:space="preserve">Shen </w:t>
      </w:r>
      <w:r w:rsidRPr="002B5009">
        <w:rPr>
          <w:rFonts w:cs="Times New Roman" w:hint="eastAsia"/>
        </w:rPr>
        <w:t>與</w:t>
      </w:r>
      <w:r w:rsidRPr="002B5009">
        <w:rPr>
          <w:rFonts w:cs="Times New Roman"/>
        </w:rPr>
        <w:t xml:space="preserve"> He (2008) </w:t>
      </w:r>
      <w:r w:rsidRPr="002B5009">
        <w:rPr>
          <w:rFonts w:cs="Times New Roman" w:hint="eastAsia"/>
        </w:rPr>
        <w:t>提出了單群落的</w:t>
      </w:r>
      <w:r w:rsidRPr="002B5009">
        <w:rPr>
          <w:rFonts w:cs="Times New Roman"/>
        </w:rPr>
        <w:t>truncated beta-binomial model</w:t>
      </w:r>
      <w:r w:rsidRPr="002B5009">
        <w:rPr>
          <w:rFonts w:cs="Times New Roman" w:hint="eastAsia"/>
        </w:rPr>
        <w:t>，以該篇文獻為基礎：</w:t>
      </w:r>
    </w:p>
    <w:p w14:paraId="1D86C3C6" w14:textId="77777777" w:rsidR="002B5009" w:rsidRPr="002B5009" w:rsidRDefault="002B5009" w:rsidP="003C632B">
      <w:pPr>
        <w:spacing w:line="360" w:lineRule="auto"/>
        <w:jc w:val="both"/>
        <w:rPr>
          <w:rFonts w:cs="Times New Roman"/>
        </w:rPr>
      </w:pPr>
      <w:r w:rsidRPr="002B5009">
        <w:rPr>
          <w:rFonts w:cs="Times New Roman" w:hint="eastAsia"/>
        </w:rPr>
        <w:t>因為</w:t>
      </w:r>
      <m:oMath>
        <m:sSub>
          <m:sSubPr>
            <m:ctrlPr>
              <w:rPr>
                <w:rFonts w:ascii="Cambria Math" w:hAnsi="Cambria Math"/>
                <w:i/>
              </w:rPr>
            </m:ctrlPr>
          </m:sSubPr>
          <m:e>
            <m:r>
              <w:rPr>
                <w:rFonts w:ascii="Cambria Math" w:hAnsi="Cambria Math" w:cs="Times New Roman"/>
              </w:rPr>
              <m:t xml:space="preserve"> ψ</m:t>
            </m:r>
          </m:e>
          <m:sub>
            <m:r>
              <w:rPr>
                <w:rFonts w:ascii="Cambria Math" w:hAnsi="Cambria Math" w:cs="Times New Roman"/>
              </w:rPr>
              <m:t xml:space="preserve">i </m:t>
            </m:r>
          </m:sub>
        </m:sSub>
      </m:oMath>
      <w:r w:rsidRPr="002B5009">
        <w:rPr>
          <w:rFonts w:cs="Times New Roman" w:hint="eastAsia"/>
        </w:rPr>
        <w:t>須為正整數，其範圍為</w:t>
      </w:r>
      <m:oMath>
        <m:r>
          <w:rPr>
            <w:rFonts w:ascii="Cambria Math" w:hAnsi="Cambria Math" w:cs="Times New Roman"/>
          </w:rPr>
          <m:t xml:space="preserve"> </m:t>
        </m:r>
        <m:d>
          <m:dPr>
            <m:begChr m:val="["/>
            <m:endChr m:val="]"/>
            <m:ctrlPr>
              <w:rPr>
                <w:rFonts w:ascii="Cambria Math" w:hAnsi="Cambria Math"/>
                <w:i/>
              </w:rPr>
            </m:ctrlPr>
          </m:dPr>
          <m:e>
            <m:r>
              <w:rPr>
                <w:rFonts w:ascii="Cambria Math" w:hAnsi="Cambria Math" w:cs="Times New Roman"/>
              </w:rPr>
              <m:t>1,T</m:t>
            </m:r>
          </m:e>
        </m:d>
      </m:oMath>
      <w:r w:rsidRPr="002B5009">
        <w:rPr>
          <w:rFonts w:cs="Times New Roman" w:hint="eastAsia"/>
        </w:rPr>
        <w:t>，假設</w:t>
      </w:r>
      <m:oMath>
        <m:sSub>
          <m:sSubPr>
            <m:ctrlPr>
              <w:rPr>
                <w:rFonts w:ascii="Cambria Math" w:hAnsi="Cambria Math"/>
                <w:i/>
              </w:rPr>
            </m:ctrlPr>
          </m:sSubPr>
          <m:e>
            <m:r>
              <w:rPr>
                <w:rFonts w:ascii="Cambria Math" w:hAnsi="Cambria Math" w:cs="Times New Roman"/>
              </w:rPr>
              <m:t xml:space="preserve"> ψ</m:t>
            </m:r>
          </m:e>
          <m:sub>
            <m:r>
              <w:rPr>
                <w:rFonts w:ascii="Cambria Math" w:hAnsi="Cambria Math" w:cs="Times New Roman"/>
              </w:rPr>
              <m:t xml:space="preserve">i </m:t>
            </m:r>
          </m:sub>
        </m:sSub>
      </m:oMath>
      <w:r w:rsidRPr="002B5009">
        <w:rPr>
          <w:rFonts w:cs="Times New Roman" w:hint="eastAsia"/>
        </w:rPr>
        <w:t>遵循</w:t>
      </w:r>
      <w:r w:rsidRPr="002B5009">
        <w:rPr>
          <w:rFonts w:cs="Times New Roman"/>
        </w:rPr>
        <w:t>truncated beta-binomial</w:t>
      </w:r>
      <w:r w:rsidRPr="002B5009">
        <w:rPr>
          <w:rFonts w:cs="Times New Roman" w:hint="eastAsia"/>
        </w:rPr>
        <w:t>分布：</w:t>
      </w:r>
    </w:p>
    <w:tbl>
      <w:tblPr>
        <w:tblStyle w:val="23"/>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646"/>
      </w:tblGrid>
      <w:tr w:rsidR="002B5009" w:rsidRPr="002B5009" w14:paraId="06AA0ED2" w14:textId="77777777" w:rsidTr="002B5009">
        <w:tc>
          <w:tcPr>
            <w:tcW w:w="7650" w:type="dxa"/>
            <w:vAlign w:val="center"/>
            <w:hideMark/>
          </w:tcPr>
          <w:p w14:paraId="5611428B" w14:textId="77777777" w:rsidR="002B5009" w:rsidRPr="002B5009" w:rsidRDefault="002B5009" w:rsidP="003C632B">
            <w:pPr>
              <w:spacing w:line="360" w:lineRule="auto"/>
              <w:jc w:val="center"/>
              <w:rPr>
                <w:rFonts w:ascii="Times New Roman" w:eastAsia="標楷體" w:hAnsi="Times New Roman"/>
              </w:rPr>
            </w:pPr>
            <m:oMathPara>
              <m:oMath>
                <m:r>
                  <w:rPr>
                    <w:rFonts w:ascii="Cambria Math" w:eastAsia="標楷體" w:hAnsi="Cambria Math"/>
                  </w:rPr>
                  <m:t>P</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 xml:space="preserve"> ψ</m:t>
                        </m:r>
                      </m:e>
                      <m:sub>
                        <m:r>
                          <w:rPr>
                            <w:rFonts w:ascii="Cambria Math" w:eastAsia="標楷體" w:hAnsi="Cambria Math"/>
                          </w:rPr>
                          <m:t xml:space="preserve">i </m:t>
                        </m:r>
                      </m:sub>
                    </m:sSub>
                  </m:e>
                  <m:e>
                    <m:r>
                      <w:rPr>
                        <w:rFonts w:ascii="Cambria Math" w:eastAsia="標楷體" w:hAnsi="Cambria Math"/>
                      </w:rPr>
                      <m:t xml:space="preserve"> </m:t>
                    </m:r>
                    <m:sSub>
                      <m:sSubPr>
                        <m:ctrlPr>
                          <w:rPr>
                            <w:rFonts w:ascii="Cambria Math" w:eastAsia="標楷體" w:hAnsi="Cambria Math" w:cs="標楷體"/>
                            <w:i/>
                          </w:rPr>
                        </m:ctrlPr>
                      </m:sSubPr>
                      <m:e>
                        <m:r>
                          <w:rPr>
                            <w:rFonts w:ascii="Cambria Math" w:eastAsia="標楷體" w:hAnsi="Cambria Math"/>
                          </w:rPr>
                          <m:t>π</m:t>
                        </m:r>
                      </m:e>
                      <m:sub>
                        <m:r>
                          <w:rPr>
                            <w:rFonts w:ascii="Cambria Math" w:eastAsia="標楷體" w:hAnsi="Cambria Math"/>
                          </w:rPr>
                          <m:t>i</m:t>
                        </m:r>
                      </m:sub>
                    </m:sSub>
                  </m:e>
                </m:d>
                <m:r>
                  <w:rPr>
                    <w:rFonts w:ascii="Cambria Math" w:eastAsia="標楷體" w:hAnsi="Cambria Math"/>
                  </w:rPr>
                  <m:t xml:space="preserve">= </m:t>
                </m:r>
                <m:d>
                  <m:dPr>
                    <m:ctrlPr>
                      <w:rPr>
                        <w:rFonts w:ascii="Cambria Math" w:eastAsia="標楷體" w:hAnsi="Cambria Math" w:cs="標楷體"/>
                        <w:i/>
                      </w:rPr>
                    </m:ctrlPr>
                  </m:dPr>
                  <m:e>
                    <m:f>
                      <m:fPr>
                        <m:type m:val="noBar"/>
                        <m:ctrlPr>
                          <w:rPr>
                            <w:rFonts w:ascii="Cambria Math" w:eastAsia="標楷體" w:hAnsi="Cambria Math" w:cs="標楷體"/>
                            <w:i/>
                          </w:rPr>
                        </m:ctrlPr>
                      </m:fPr>
                      <m:num>
                        <m:r>
                          <w:rPr>
                            <w:rFonts w:ascii="Cambria Math" w:eastAsia="標楷體" w:hAnsi="Cambria Math"/>
                          </w:rPr>
                          <m:t>T</m:t>
                        </m:r>
                      </m:num>
                      <m:den>
                        <m:sSub>
                          <m:sSubPr>
                            <m:ctrlPr>
                              <w:rPr>
                                <w:rFonts w:ascii="Cambria Math" w:eastAsia="標楷體" w:hAnsi="Cambria Math" w:cs="標楷體"/>
                                <w:i/>
                              </w:rPr>
                            </m:ctrlPr>
                          </m:sSubPr>
                          <m:e>
                            <m:r>
                              <w:rPr>
                                <w:rFonts w:ascii="Cambria Math" w:eastAsia="標楷體" w:hAnsi="Cambria Math"/>
                              </w:rPr>
                              <m:t xml:space="preserve"> ψ</m:t>
                            </m:r>
                          </m:e>
                          <m:sub>
                            <m:r>
                              <w:rPr>
                                <w:rFonts w:ascii="Cambria Math" w:eastAsia="標楷體" w:hAnsi="Cambria Math"/>
                              </w:rPr>
                              <m:t xml:space="preserve">i </m:t>
                            </m:r>
                          </m:sub>
                        </m:sSub>
                      </m:den>
                    </m:f>
                  </m:e>
                </m:d>
                <m:f>
                  <m:fPr>
                    <m:ctrlPr>
                      <w:rPr>
                        <w:rFonts w:ascii="Cambria Math" w:eastAsia="標楷體" w:hAnsi="Cambria Math" w:cs="標楷體"/>
                        <w:i/>
                      </w:rPr>
                    </m:ctrlPr>
                  </m:fPr>
                  <m:num>
                    <m:sSubSup>
                      <m:sSubSupPr>
                        <m:ctrlPr>
                          <w:rPr>
                            <w:rFonts w:ascii="Cambria Math" w:eastAsia="標楷體" w:hAnsi="Cambria Math" w:cs="標楷體"/>
                            <w:i/>
                          </w:rPr>
                        </m:ctrlPr>
                      </m:sSubSupPr>
                      <m:e>
                        <m:r>
                          <w:rPr>
                            <w:rFonts w:ascii="Cambria Math" w:eastAsia="標楷體" w:hAnsi="Cambria Math"/>
                          </w:rPr>
                          <m:t>π</m:t>
                        </m:r>
                      </m:e>
                      <m:sub>
                        <m:r>
                          <w:rPr>
                            <w:rFonts w:ascii="Cambria Math" w:eastAsia="標楷體" w:hAnsi="Cambria Math"/>
                          </w:rPr>
                          <m:t>i</m:t>
                        </m:r>
                      </m:sub>
                      <m:sup>
                        <m:sSub>
                          <m:sSubPr>
                            <m:ctrlPr>
                              <w:rPr>
                                <w:rFonts w:ascii="Cambria Math" w:eastAsia="標楷體" w:hAnsi="Cambria Math" w:cs="標楷體"/>
                                <w:i/>
                              </w:rPr>
                            </m:ctrlPr>
                          </m:sSubPr>
                          <m:e>
                            <m:r>
                              <w:rPr>
                                <w:rFonts w:ascii="Cambria Math" w:eastAsia="標楷體" w:hAnsi="Cambria Math"/>
                              </w:rPr>
                              <m:t xml:space="preserve"> ψ</m:t>
                            </m:r>
                          </m:e>
                          <m:sub>
                            <m:r>
                              <w:rPr>
                                <w:rFonts w:ascii="Cambria Math" w:eastAsia="標楷體" w:hAnsi="Cambria Math"/>
                              </w:rPr>
                              <m:t xml:space="preserve">i </m:t>
                            </m:r>
                          </m:sub>
                        </m:sSub>
                      </m:sup>
                    </m:sSubSup>
                    <m:sSup>
                      <m:sSupPr>
                        <m:ctrlPr>
                          <w:rPr>
                            <w:rFonts w:ascii="Cambria Math" w:eastAsia="標楷體" w:hAnsi="Cambria Math" w:cs="標楷體"/>
                            <w:i/>
                          </w:rPr>
                        </m:ctrlPr>
                      </m:sSupPr>
                      <m:e>
                        <m:d>
                          <m:dPr>
                            <m:ctrlPr>
                              <w:rPr>
                                <w:rFonts w:ascii="Cambria Math" w:eastAsia="標楷體" w:hAnsi="Cambria Math" w:cs="標楷體"/>
                                <w:i/>
                              </w:rPr>
                            </m:ctrlPr>
                          </m:dPr>
                          <m:e>
                            <m:r>
                              <w:rPr>
                                <w:rFonts w:ascii="Cambria Math" w:eastAsia="標楷體" w:hAnsi="Cambria Math"/>
                              </w:rPr>
                              <m:t>1-</m:t>
                            </m:r>
                            <m:sSub>
                              <m:sSubPr>
                                <m:ctrlPr>
                                  <w:rPr>
                                    <w:rFonts w:ascii="Cambria Math" w:eastAsia="標楷體" w:hAnsi="Cambria Math" w:cs="標楷體"/>
                                    <w:i/>
                                  </w:rPr>
                                </m:ctrlPr>
                              </m:sSubPr>
                              <m:e>
                                <m:r>
                                  <w:rPr>
                                    <w:rFonts w:ascii="Cambria Math" w:eastAsia="標楷體" w:hAnsi="Cambria Math"/>
                                  </w:rPr>
                                  <m:t>π</m:t>
                                </m:r>
                              </m:e>
                              <m:sub>
                                <m:r>
                                  <w:rPr>
                                    <w:rFonts w:ascii="Cambria Math" w:eastAsia="標楷體" w:hAnsi="Cambria Math"/>
                                  </w:rPr>
                                  <m:t>i</m:t>
                                </m:r>
                              </m:sub>
                            </m:sSub>
                          </m:e>
                        </m:d>
                      </m:e>
                      <m:sup>
                        <m:sSub>
                          <m:sSubPr>
                            <m:ctrlPr>
                              <w:rPr>
                                <w:rFonts w:ascii="Cambria Math" w:eastAsia="標楷體" w:hAnsi="Cambria Math" w:cs="標楷體"/>
                                <w:i/>
                              </w:rPr>
                            </m:ctrlPr>
                          </m:sSubPr>
                          <m:e>
                            <m:r>
                              <w:rPr>
                                <w:rFonts w:ascii="Cambria Math" w:eastAsia="標楷體" w:hAnsi="Cambria Math"/>
                              </w:rPr>
                              <m:t xml:space="preserve"> T-ψ</m:t>
                            </m:r>
                          </m:e>
                          <m:sub>
                            <m:r>
                              <w:rPr>
                                <w:rFonts w:ascii="Cambria Math" w:eastAsia="標楷體" w:hAnsi="Cambria Math"/>
                              </w:rPr>
                              <m:t xml:space="preserve">i </m:t>
                            </m:r>
                          </m:sub>
                        </m:sSub>
                      </m:sup>
                    </m:sSup>
                  </m:num>
                  <m:den>
                    <m:r>
                      <w:rPr>
                        <w:rFonts w:ascii="Cambria Math" w:eastAsia="標楷體" w:hAnsi="Cambria Math"/>
                      </w:rPr>
                      <m:t>1-</m:t>
                    </m:r>
                    <m:sSup>
                      <m:sSupPr>
                        <m:ctrlPr>
                          <w:rPr>
                            <w:rFonts w:ascii="Cambria Math" w:eastAsia="標楷體" w:hAnsi="Cambria Math" w:cs="標楷體"/>
                            <w:i/>
                          </w:rPr>
                        </m:ctrlPr>
                      </m:sSupPr>
                      <m:e>
                        <m:d>
                          <m:dPr>
                            <m:ctrlPr>
                              <w:rPr>
                                <w:rFonts w:ascii="Cambria Math" w:eastAsia="標楷體" w:hAnsi="Cambria Math" w:cs="標楷體"/>
                                <w:i/>
                              </w:rPr>
                            </m:ctrlPr>
                          </m:dPr>
                          <m:e>
                            <m:r>
                              <w:rPr>
                                <w:rFonts w:ascii="Cambria Math" w:eastAsia="標楷體" w:hAnsi="Cambria Math"/>
                              </w:rPr>
                              <m:t>1-</m:t>
                            </m:r>
                            <m:sSub>
                              <m:sSubPr>
                                <m:ctrlPr>
                                  <w:rPr>
                                    <w:rFonts w:ascii="Cambria Math" w:eastAsia="標楷體" w:hAnsi="Cambria Math" w:cs="標楷體"/>
                                    <w:i/>
                                  </w:rPr>
                                </m:ctrlPr>
                              </m:sSubPr>
                              <m:e>
                                <m:r>
                                  <w:rPr>
                                    <w:rFonts w:ascii="Cambria Math" w:eastAsia="標楷體" w:hAnsi="Cambria Math"/>
                                  </w:rPr>
                                  <m:t>π</m:t>
                                </m:r>
                              </m:e>
                              <m:sub>
                                <m:r>
                                  <w:rPr>
                                    <w:rFonts w:ascii="Cambria Math" w:eastAsia="標楷體" w:hAnsi="Cambria Math"/>
                                  </w:rPr>
                                  <m:t>i</m:t>
                                </m:r>
                              </m:sub>
                            </m:sSub>
                          </m:e>
                        </m:d>
                      </m:e>
                      <m:sup>
                        <m:r>
                          <w:rPr>
                            <w:rFonts w:ascii="Cambria Math" w:eastAsia="標楷體" w:hAnsi="Cambria Math"/>
                          </w:rPr>
                          <m:t>T</m:t>
                        </m:r>
                      </m:sup>
                    </m:sSup>
                  </m:den>
                </m:f>
                <m:r>
                  <w:rPr>
                    <w:rFonts w:ascii="Cambria Math" w:eastAsia="標楷體" w:hAnsi="Cambria Math"/>
                  </w:rPr>
                  <m:t>, i=1, 2, …, S</m:t>
                </m:r>
              </m:oMath>
            </m:oMathPara>
          </w:p>
        </w:tc>
        <w:tc>
          <w:tcPr>
            <w:tcW w:w="646" w:type="dxa"/>
            <w:vAlign w:val="center"/>
            <w:hideMark/>
          </w:tcPr>
          <w:p w14:paraId="6F32B080" w14:textId="7E1ADAAD" w:rsidR="002B5009" w:rsidRPr="002B5009" w:rsidRDefault="002B5009" w:rsidP="003C632B">
            <w:pPr>
              <w:spacing w:line="360" w:lineRule="auto"/>
              <w:rPr>
                <w:rFonts w:ascii="Times New Roman" w:eastAsia="標楷體" w:hAnsi="Times New Roman"/>
                <w:szCs w:val="24"/>
              </w:rPr>
            </w:pPr>
            <w:r w:rsidRPr="002B5009">
              <w:rPr>
                <w:rFonts w:ascii="Times New Roman" w:eastAsia="標楷體" w:hAnsi="Times New Roman"/>
                <w:szCs w:val="24"/>
              </w:rPr>
              <w:t>(</w:t>
            </w:r>
            <w:r w:rsidRPr="002B5009">
              <w:rPr>
                <w:szCs w:val="24"/>
              </w:rPr>
              <w:fldChar w:fldCharType="begin"/>
            </w:r>
            <w:r w:rsidRPr="002B5009">
              <w:rPr>
                <w:rFonts w:ascii="Times New Roman" w:eastAsia="標楷體" w:hAnsi="Times New Roman"/>
                <w:szCs w:val="24"/>
              </w:rPr>
              <w:instrText xml:space="preserve"> SEQ ( \* ARABIC </w:instrText>
            </w:r>
            <w:r w:rsidRPr="002B5009">
              <w:rPr>
                <w:szCs w:val="24"/>
              </w:rPr>
              <w:fldChar w:fldCharType="separate"/>
            </w:r>
            <w:r w:rsidR="009D2E7C">
              <w:rPr>
                <w:rFonts w:ascii="Times New Roman" w:eastAsia="標楷體" w:hAnsi="Times New Roman"/>
                <w:noProof/>
                <w:szCs w:val="24"/>
              </w:rPr>
              <w:t>1</w:t>
            </w:r>
            <w:r w:rsidRPr="002B5009">
              <w:rPr>
                <w:szCs w:val="24"/>
              </w:rPr>
              <w:fldChar w:fldCharType="end"/>
            </w:r>
            <w:r w:rsidRPr="002B5009">
              <w:rPr>
                <w:rFonts w:ascii="Times New Roman" w:eastAsia="標楷體" w:hAnsi="Times New Roman"/>
                <w:szCs w:val="24"/>
              </w:rPr>
              <w:t>)</w:t>
            </w:r>
          </w:p>
        </w:tc>
      </w:tr>
    </w:tbl>
    <w:p w14:paraId="45074C8E" w14:textId="77777777" w:rsidR="002B5009" w:rsidRPr="002B5009" w:rsidRDefault="002B5009" w:rsidP="003C632B">
      <w:pPr>
        <w:spacing w:line="360" w:lineRule="auto"/>
        <w:jc w:val="both"/>
        <w:rPr>
          <w:rFonts w:cs="Times New Roman"/>
          <w:i/>
        </w:rPr>
      </w:pPr>
      <w:r w:rsidRPr="002B5009">
        <w:rPr>
          <w:rFonts w:cs="Times New Roman" w:hint="eastAsia"/>
        </w:rPr>
        <w:t>其中，</w:t>
      </w:r>
      <m:oMath>
        <m:sSub>
          <m:sSubPr>
            <m:ctrlPr>
              <w:rPr>
                <w:rFonts w:ascii="Cambria Math" w:hAnsi="Cambria Math"/>
                <w:i/>
              </w:rPr>
            </m:ctrlPr>
          </m:sSubPr>
          <m:e>
            <m:r>
              <w:rPr>
                <w:rFonts w:ascii="Cambria Math" w:hAnsi="Cambria Math" w:cs="Times New Roman"/>
              </w:rPr>
              <m:t>π</m:t>
            </m:r>
          </m:e>
          <m:sub>
            <m:r>
              <w:rPr>
                <w:rFonts w:ascii="Cambria Math" w:hAnsi="Cambria Math" w:cs="Times New Roman"/>
              </w:rPr>
              <m:t>i</m:t>
            </m:r>
          </m:sub>
        </m:sSub>
      </m:oMath>
      <w:r w:rsidRPr="002B5009">
        <w:rPr>
          <w:rFonts w:cs="Times New Roman" w:hint="eastAsia"/>
        </w:rPr>
        <w:t>表示物種</w:t>
      </w:r>
      <m:oMath>
        <m:r>
          <w:rPr>
            <w:rFonts w:ascii="Cambria Math" w:hAnsi="Cambria Math" w:cs="Times New Roman"/>
          </w:rPr>
          <m:t xml:space="preserve"> i </m:t>
        </m:r>
      </m:oMath>
      <w:r w:rsidRPr="002B5009">
        <w:rPr>
          <w:rFonts w:cs="Times New Roman" w:hint="eastAsia"/>
        </w:rPr>
        <w:t>的檢測率。當取後不放回之隨機抽樣從</w:t>
      </w:r>
      <m:oMath>
        <m:r>
          <w:rPr>
            <w:rFonts w:ascii="Cambria Math" w:hAnsi="Cambria Math" w:cs="Times New Roman"/>
          </w:rPr>
          <m:t xml:space="preserve"> T </m:t>
        </m:r>
      </m:oMath>
      <w:r w:rsidRPr="002B5009">
        <w:rPr>
          <w:rFonts w:cs="Times New Roman" w:hint="eastAsia"/>
        </w:rPr>
        <w:t>個區塊中抽出</w:t>
      </w:r>
      <m:oMath>
        <m:r>
          <w:rPr>
            <w:rFonts w:ascii="Cambria Math" w:hAnsi="Cambria Math" w:cs="Times New Roman"/>
          </w:rPr>
          <m:t xml:space="preserve"> t </m:t>
        </m:r>
      </m:oMath>
      <w:r w:rsidRPr="002B5009">
        <w:rPr>
          <w:rFonts w:cs="Times New Roman" w:hint="eastAsia"/>
        </w:rPr>
        <w:t>個區塊，並且每個樣本區塊中僅記錄物種的存在與否以形成逐種樣本發生矩陣</w:t>
      </w:r>
      <m:oMath>
        <m:sSub>
          <m:sSubPr>
            <m:ctrlPr>
              <w:rPr>
                <w:rFonts w:ascii="Cambria Math" w:hAnsi="Cambria Math"/>
                <w:i/>
              </w:rPr>
            </m:ctrlPr>
          </m:sSubPr>
          <m:e>
            <m:r>
              <w:rPr>
                <w:rFonts w:ascii="Cambria Math" w:hAnsi="Cambria Math" w:cs="Times New Roman"/>
              </w:rPr>
              <m:t xml:space="preserve"> X</m:t>
            </m:r>
          </m:e>
          <m:sub>
            <m:r>
              <w:rPr>
                <w:rFonts w:ascii="Cambria Math" w:hAnsi="Cambria Math" w:cs="Times New Roman"/>
              </w:rPr>
              <m:t>i</m:t>
            </m:r>
          </m:sub>
        </m:sSub>
        <m:r>
          <w:rPr>
            <w:rFonts w:ascii="Cambria Math" w:hAnsi="Cambria Math" w:cs="Times New Roman"/>
          </w:rPr>
          <m:t xml:space="preserve"> </m:t>
        </m:r>
      </m:oMath>
      <w:r w:rsidRPr="002B5009">
        <w:rPr>
          <w:rFonts w:cs="Times New Roman" w:hint="eastAsia"/>
        </w:rPr>
        <w:t>，應遵循超幾何分布</w:t>
      </w:r>
      <w:r w:rsidRPr="002B5009">
        <w:rPr>
          <w:rFonts w:cs="Times New Roman"/>
        </w:rPr>
        <w:t xml:space="preserve"> (hypergeometric distribution)</w:t>
      </w:r>
      <w:r w:rsidRPr="002B5009">
        <w:rPr>
          <w:rFonts w:cs="Times New Roman" w:hint="eastAsia"/>
        </w:rPr>
        <w:t>：</w:t>
      </w:r>
    </w:p>
    <w:tbl>
      <w:tblPr>
        <w:tblStyle w:val="23"/>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646"/>
      </w:tblGrid>
      <w:tr w:rsidR="002B5009" w:rsidRPr="002B5009" w14:paraId="1A2BC1A1" w14:textId="77777777" w:rsidTr="002B5009">
        <w:tc>
          <w:tcPr>
            <w:tcW w:w="7650" w:type="dxa"/>
            <w:vAlign w:val="center"/>
            <w:hideMark/>
          </w:tcPr>
          <w:p w14:paraId="4410BB41" w14:textId="77777777" w:rsidR="002B5009" w:rsidRPr="002B5009" w:rsidRDefault="002B5009" w:rsidP="003C632B">
            <w:pPr>
              <w:spacing w:line="360" w:lineRule="auto"/>
              <w:jc w:val="center"/>
              <w:rPr>
                <w:rFonts w:ascii="Times New Roman" w:eastAsia="標楷體" w:hAnsi="Times New Roman"/>
              </w:rPr>
            </w:pPr>
            <m:oMathPara>
              <m:oMath>
                <m:r>
                  <w:rPr>
                    <w:rFonts w:ascii="Cambria Math" w:eastAsia="標楷體" w:hAnsi="Cambria Math"/>
                  </w:rPr>
                  <m:t>P</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X</m:t>
                        </m:r>
                      </m:e>
                      <m:sub>
                        <m:r>
                          <w:rPr>
                            <w:rFonts w:ascii="Cambria Math" w:eastAsia="標楷體" w:hAnsi="Cambria Math"/>
                          </w:rPr>
                          <m:t>i</m:t>
                        </m:r>
                      </m:sub>
                    </m:sSub>
                    <m:r>
                      <w:rPr>
                        <w:rFonts w:ascii="Cambria Math" w:eastAsia="標楷體" w:hAnsi="Cambria Math"/>
                      </w:rPr>
                      <m:t>=k</m:t>
                    </m:r>
                  </m:e>
                  <m:e>
                    <m:r>
                      <w:rPr>
                        <w:rFonts w:ascii="Cambria Math" w:eastAsia="標楷體" w:hAnsi="Cambria Math"/>
                      </w:rPr>
                      <m:t xml:space="preserve"> </m:t>
                    </m:r>
                    <m:sSub>
                      <m:sSubPr>
                        <m:ctrlPr>
                          <w:rPr>
                            <w:rFonts w:ascii="Cambria Math" w:eastAsia="標楷體" w:hAnsi="Cambria Math" w:cs="標楷體"/>
                            <w:i/>
                          </w:rPr>
                        </m:ctrlPr>
                      </m:sSubPr>
                      <m:e>
                        <m:r>
                          <w:rPr>
                            <w:rFonts w:ascii="Cambria Math" w:eastAsia="標楷體" w:hAnsi="Cambria Math"/>
                          </w:rPr>
                          <m:t xml:space="preserve"> ψ</m:t>
                        </m:r>
                      </m:e>
                      <m:sub>
                        <m:r>
                          <w:rPr>
                            <w:rFonts w:ascii="Cambria Math" w:eastAsia="標楷體" w:hAnsi="Cambria Math"/>
                          </w:rPr>
                          <m:t xml:space="preserve">i </m:t>
                        </m:r>
                      </m:sub>
                    </m:sSub>
                  </m:e>
                </m:d>
                <m:r>
                  <w:rPr>
                    <w:rFonts w:ascii="Cambria Math" w:eastAsia="標楷體" w:hAnsi="Cambria Math"/>
                  </w:rPr>
                  <m:t xml:space="preserve">= </m:t>
                </m:r>
                <m:f>
                  <m:fPr>
                    <m:ctrlPr>
                      <w:rPr>
                        <w:rFonts w:ascii="Cambria Math" w:eastAsia="標楷體" w:hAnsi="Cambria Math" w:cs="標楷體"/>
                        <w:i/>
                      </w:rPr>
                    </m:ctrlPr>
                  </m:fPr>
                  <m:num>
                    <m:d>
                      <m:dPr>
                        <m:ctrlPr>
                          <w:rPr>
                            <w:rFonts w:ascii="Cambria Math" w:eastAsia="標楷體" w:hAnsi="Cambria Math" w:cs="標楷體"/>
                            <w:i/>
                          </w:rPr>
                        </m:ctrlPr>
                      </m:dPr>
                      <m:e>
                        <m:f>
                          <m:fPr>
                            <m:type m:val="noBar"/>
                            <m:ctrlPr>
                              <w:rPr>
                                <w:rFonts w:ascii="Cambria Math" w:eastAsia="標楷體" w:hAnsi="Cambria Math" w:cs="標楷體"/>
                                <w:i/>
                              </w:rPr>
                            </m:ctrlPr>
                          </m:fPr>
                          <m:num>
                            <m:sSub>
                              <m:sSubPr>
                                <m:ctrlPr>
                                  <w:rPr>
                                    <w:rFonts w:ascii="Cambria Math" w:eastAsia="標楷體" w:hAnsi="Cambria Math" w:cs="標楷體"/>
                                    <w:i/>
                                  </w:rPr>
                                </m:ctrlPr>
                              </m:sSubPr>
                              <m:e>
                                <m:r>
                                  <w:rPr>
                                    <w:rFonts w:ascii="Cambria Math" w:eastAsia="標楷體" w:hAnsi="Cambria Math"/>
                                  </w:rPr>
                                  <m:t>ψ</m:t>
                                </m:r>
                              </m:e>
                              <m:sub>
                                <m:r>
                                  <w:rPr>
                                    <w:rFonts w:ascii="Cambria Math" w:eastAsia="標楷體" w:hAnsi="Cambria Math"/>
                                  </w:rPr>
                                  <m:t xml:space="preserve">i </m:t>
                                </m:r>
                              </m:sub>
                            </m:sSub>
                          </m:num>
                          <m:den>
                            <m:r>
                              <w:rPr>
                                <w:rFonts w:ascii="Cambria Math" w:eastAsia="標楷體" w:hAnsi="Cambria Math"/>
                              </w:rPr>
                              <m:t>k</m:t>
                            </m:r>
                          </m:den>
                        </m:f>
                      </m:e>
                    </m:d>
                    <m:d>
                      <m:dPr>
                        <m:ctrlPr>
                          <w:rPr>
                            <w:rFonts w:ascii="Cambria Math" w:eastAsia="標楷體" w:hAnsi="Cambria Math" w:cs="標楷體"/>
                            <w:i/>
                          </w:rPr>
                        </m:ctrlPr>
                      </m:dPr>
                      <m:e>
                        <m:f>
                          <m:fPr>
                            <m:type m:val="noBar"/>
                            <m:ctrlPr>
                              <w:rPr>
                                <w:rFonts w:ascii="Cambria Math" w:eastAsia="標楷體" w:hAnsi="Cambria Math" w:cs="標楷體"/>
                                <w:i/>
                              </w:rPr>
                            </m:ctrlPr>
                          </m:fPr>
                          <m:num>
                            <m:sSub>
                              <m:sSubPr>
                                <m:ctrlPr>
                                  <w:rPr>
                                    <w:rFonts w:ascii="Cambria Math" w:eastAsia="標楷體" w:hAnsi="Cambria Math" w:cs="標楷體"/>
                                    <w:i/>
                                  </w:rPr>
                                </m:ctrlPr>
                              </m:sSubPr>
                              <m:e>
                                <m:r>
                                  <w:rPr>
                                    <w:rFonts w:ascii="Cambria Math" w:eastAsia="標楷體" w:hAnsi="Cambria Math"/>
                                  </w:rPr>
                                  <m:t xml:space="preserve"> T- ψ</m:t>
                                </m:r>
                              </m:e>
                              <m:sub>
                                <m:r>
                                  <w:rPr>
                                    <w:rFonts w:ascii="Cambria Math" w:eastAsia="標楷體" w:hAnsi="Cambria Math"/>
                                  </w:rPr>
                                  <m:t xml:space="preserve">i </m:t>
                                </m:r>
                              </m:sub>
                            </m:sSub>
                          </m:num>
                          <m:den>
                            <m:r>
                              <w:rPr>
                                <w:rFonts w:ascii="Cambria Math" w:eastAsia="標楷體" w:hAnsi="Cambria Math"/>
                              </w:rPr>
                              <m:t>t-k</m:t>
                            </m:r>
                          </m:den>
                        </m:f>
                      </m:e>
                    </m:d>
                  </m:num>
                  <m:den>
                    <m:d>
                      <m:dPr>
                        <m:ctrlPr>
                          <w:rPr>
                            <w:rFonts w:ascii="Cambria Math" w:eastAsia="標楷體" w:hAnsi="Cambria Math" w:cs="標楷體"/>
                            <w:i/>
                          </w:rPr>
                        </m:ctrlPr>
                      </m:dPr>
                      <m:e>
                        <m:f>
                          <m:fPr>
                            <m:type m:val="noBar"/>
                            <m:ctrlPr>
                              <w:rPr>
                                <w:rFonts w:ascii="Cambria Math" w:eastAsia="標楷體" w:hAnsi="Cambria Math" w:cs="標楷體"/>
                                <w:i/>
                              </w:rPr>
                            </m:ctrlPr>
                          </m:fPr>
                          <m:num>
                            <m:r>
                              <w:rPr>
                                <w:rFonts w:ascii="Cambria Math" w:eastAsia="標楷體" w:hAnsi="Cambria Math"/>
                              </w:rPr>
                              <m:t>T</m:t>
                            </m:r>
                          </m:num>
                          <m:den>
                            <m:r>
                              <w:rPr>
                                <w:rFonts w:ascii="Cambria Math" w:eastAsia="標楷體" w:hAnsi="Cambria Math"/>
                              </w:rPr>
                              <m:t>t</m:t>
                            </m:r>
                          </m:den>
                        </m:f>
                      </m:e>
                    </m:d>
                  </m:den>
                </m:f>
                <m:r>
                  <w:rPr>
                    <w:rFonts w:ascii="Cambria Math" w:eastAsia="標楷體" w:hAnsi="Cambria Math"/>
                  </w:rPr>
                  <m:t>, i=1, 2, …, S</m:t>
                </m:r>
              </m:oMath>
            </m:oMathPara>
          </w:p>
        </w:tc>
        <w:tc>
          <w:tcPr>
            <w:tcW w:w="646" w:type="dxa"/>
            <w:vAlign w:val="center"/>
            <w:hideMark/>
          </w:tcPr>
          <w:p w14:paraId="50EC7405" w14:textId="687134D6" w:rsidR="002B5009" w:rsidRPr="002B5009" w:rsidRDefault="002B5009" w:rsidP="003C632B">
            <w:pPr>
              <w:spacing w:line="360" w:lineRule="auto"/>
              <w:jc w:val="center"/>
              <w:rPr>
                <w:rFonts w:ascii="Times New Roman" w:eastAsia="標楷體" w:hAnsi="Times New Roman"/>
              </w:rPr>
            </w:pPr>
            <w:r w:rsidRPr="002B5009">
              <w:rPr>
                <w:rFonts w:ascii="Times New Roman" w:eastAsia="標楷體" w:hAnsi="Times New Roman"/>
              </w:rPr>
              <w:t>(</w:t>
            </w:r>
            <w:r w:rsidRPr="002B5009">
              <w:fldChar w:fldCharType="begin"/>
            </w:r>
            <w:r w:rsidRPr="002B5009">
              <w:rPr>
                <w:rFonts w:ascii="Times New Roman" w:eastAsia="標楷體" w:hAnsi="Times New Roman"/>
              </w:rPr>
              <w:instrText xml:space="preserve"> SEQ ( \* ARABIC </w:instrText>
            </w:r>
            <w:r w:rsidRPr="002B5009">
              <w:fldChar w:fldCharType="separate"/>
            </w:r>
            <w:r w:rsidR="009D2E7C">
              <w:rPr>
                <w:rFonts w:ascii="Times New Roman" w:eastAsia="標楷體" w:hAnsi="Times New Roman"/>
                <w:noProof/>
              </w:rPr>
              <w:t>2</w:t>
            </w:r>
            <w:r w:rsidRPr="002B5009">
              <w:fldChar w:fldCharType="end"/>
            </w:r>
            <w:r w:rsidRPr="002B5009">
              <w:rPr>
                <w:rFonts w:ascii="Times New Roman" w:eastAsia="標楷體" w:hAnsi="Times New Roman"/>
              </w:rPr>
              <w:t>)</w:t>
            </w:r>
          </w:p>
        </w:tc>
      </w:tr>
    </w:tbl>
    <w:p w14:paraId="1BB000DA" w14:textId="77777777" w:rsidR="002B5009" w:rsidRPr="002B5009" w:rsidRDefault="002B5009" w:rsidP="003C632B">
      <w:pPr>
        <w:spacing w:line="360" w:lineRule="auto"/>
        <w:rPr>
          <w:rFonts w:cs="Times New Roman"/>
        </w:rPr>
      </w:pPr>
      <w:r w:rsidRPr="002B5009">
        <w:rPr>
          <w:rFonts w:cs="Times New Roman" w:hint="eastAsia"/>
        </w:rPr>
        <w:t>又</w:t>
      </w:r>
      <m:oMath>
        <m:r>
          <w:rPr>
            <w:rFonts w:ascii="Cambria Math" w:hAnsi="Cambria Math" w:cs="Times New Roman"/>
          </w:rPr>
          <m:t>P</m:t>
        </m:r>
        <m:d>
          <m:dPr>
            <m:ctrlPr>
              <w:rPr>
                <w:rFonts w:ascii="Cambria Math" w:hAnsi="Cambria Math"/>
                <w:i/>
              </w:rPr>
            </m:ctrlPr>
          </m:dPr>
          <m:e>
            <m:sSub>
              <m:sSubPr>
                <m:ctrlPr>
                  <w:rPr>
                    <w:rFonts w:ascii="Cambria Math" w:hAnsi="Cambria Math"/>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=k</m:t>
            </m:r>
          </m:e>
          <m:e>
            <m:r>
              <w:rPr>
                <w:rFonts w:ascii="Cambria Math" w:hAnsi="Cambria Math" w:cs="Times New Roman"/>
              </w:rPr>
              <m:t xml:space="preserve"> </m:t>
            </m:r>
            <m:sSub>
              <m:sSubPr>
                <m:ctrlPr>
                  <w:rPr>
                    <w:rFonts w:ascii="Cambria Math" w:hAnsi="Cambria Math"/>
                    <w:i/>
                  </w:rPr>
                </m:ctrlPr>
              </m:sSubPr>
              <m:e>
                <m:r>
                  <w:rPr>
                    <w:rFonts w:ascii="Cambria Math" w:hAnsi="Cambria Math" w:cs="Times New Roman"/>
                  </w:rPr>
                  <m:t xml:space="preserve"> ψ</m:t>
                </m:r>
              </m:e>
              <m:sub>
                <m:r>
                  <w:rPr>
                    <w:rFonts w:ascii="Cambria Math" w:hAnsi="Cambria Math" w:cs="Times New Roman"/>
                  </w:rPr>
                  <m:t xml:space="preserve">i </m:t>
                </m:r>
              </m:sub>
            </m:sSub>
          </m:e>
        </m:d>
      </m:oMath>
      <w:r w:rsidRPr="002B5009">
        <w:rPr>
          <w:rFonts w:cs="Times New Roman" w:hint="eastAsia"/>
        </w:rPr>
        <w:t>與</w:t>
      </w:r>
      <m:oMath>
        <m:sSub>
          <m:sSubPr>
            <m:ctrlPr>
              <w:rPr>
                <w:rFonts w:ascii="Cambria Math" w:hAnsi="Cambria Math"/>
                <w:i/>
              </w:rPr>
            </m:ctrlPr>
          </m:sSubPr>
          <m:e>
            <m:r>
              <w:rPr>
                <w:rFonts w:ascii="Cambria Math" w:hAnsi="Cambria Math" w:cs="Times New Roman"/>
              </w:rPr>
              <m:t xml:space="preserve"> ψ</m:t>
            </m:r>
          </m:e>
          <m:sub>
            <m:r>
              <w:rPr>
                <w:rFonts w:ascii="Cambria Math" w:hAnsi="Cambria Math" w:cs="Times New Roman"/>
              </w:rPr>
              <m:t xml:space="preserve">i </m:t>
            </m:r>
          </m:sub>
        </m:sSub>
      </m:oMath>
      <w:r w:rsidRPr="002B5009">
        <w:rPr>
          <w:rFonts w:cs="Times New Roman" w:hint="eastAsia"/>
        </w:rPr>
        <w:t>有關，</w:t>
      </w:r>
      <m:oMath>
        <m:sSub>
          <m:sSubPr>
            <m:ctrlPr>
              <w:rPr>
                <w:rFonts w:ascii="Cambria Math" w:hAnsi="Cambria Math"/>
                <w:i/>
              </w:rPr>
            </m:ctrlPr>
          </m:sSubPr>
          <m:e>
            <m:r>
              <w:rPr>
                <w:rFonts w:ascii="Cambria Math" w:hAnsi="Cambria Math" w:cs="Times New Roman"/>
              </w:rPr>
              <m:t xml:space="preserve"> X</m:t>
            </m:r>
          </m:e>
          <m:sub>
            <m:r>
              <w:rPr>
                <w:rFonts w:ascii="Cambria Math" w:hAnsi="Cambria Math" w:cs="Times New Roman"/>
              </w:rPr>
              <m:t>i</m:t>
            </m:r>
          </m:sub>
        </m:sSub>
      </m:oMath>
      <w:r w:rsidRPr="002B5009">
        <w:rPr>
          <w:rFonts w:cs="Times New Roman" w:hint="eastAsia"/>
        </w:rPr>
        <w:t>來自於</w:t>
      </w:r>
      <m:oMath>
        <m:sSub>
          <m:sSubPr>
            <m:ctrlPr>
              <w:rPr>
                <w:rFonts w:ascii="Cambria Math" w:hAnsi="Cambria Math"/>
                <w:i/>
              </w:rPr>
            </m:ctrlPr>
          </m:sSubPr>
          <m:e>
            <m:r>
              <w:rPr>
                <w:rFonts w:ascii="Cambria Math" w:hAnsi="Cambria Math" w:cs="Times New Roman"/>
              </w:rPr>
              <m:t>π</m:t>
            </m:r>
          </m:e>
          <m:sub>
            <m:r>
              <w:rPr>
                <w:rFonts w:ascii="Cambria Math" w:hAnsi="Cambria Math" w:cs="Times New Roman"/>
              </w:rPr>
              <m:t>i</m:t>
            </m:r>
          </m:sub>
        </m:sSub>
      </m:oMath>
      <w:r w:rsidRPr="002B5009">
        <w:rPr>
          <w:rFonts w:cs="Times New Roman" w:hint="eastAsia"/>
        </w:rPr>
        <w:t>，因此可推導出：</w:t>
      </w:r>
    </w:p>
    <w:tbl>
      <w:tblPr>
        <w:tblStyle w:val="23"/>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646"/>
      </w:tblGrid>
      <w:tr w:rsidR="002B5009" w:rsidRPr="002B5009" w14:paraId="3FA55369" w14:textId="77777777" w:rsidTr="002B5009">
        <w:tc>
          <w:tcPr>
            <w:tcW w:w="7650" w:type="dxa"/>
            <w:vAlign w:val="center"/>
            <w:hideMark/>
          </w:tcPr>
          <w:p w14:paraId="4A1D69FC" w14:textId="77777777" w:rsidR="002B5009" w:rsidRPr="002B5009" w:rsidRDefault="002B5009" w:rsidP="003C632B">
            <w:pPr>
              <w:spacing w:line="360" w:lineRule="auto"/>
              <w:jc w:val="center"/>
              <w:rPr>
                <w:rFonts w:ascii="Times New Roman" w:eastAsia="標楷體" w:hAnsi="Times New Roman"/>
              </w:rPr>
            </w:pPr>
            <m:oMathPara>
              <m:oMath>
                <m:r>
                  <w:rPr>
                    <w:rFonts w:ascii="Cambria Math" w:eastAsia="標楷體" w:hAnsi="Cambria Math"/>
                  </w:rPr>
                  <w:lastRenderedPageBreak/>
                  <m:t>P</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X</m:t>
                        </m:r>
                      </m:e>
                      <m:sub>
                        <m:r>
                          <w:rPr>
                            <w:rFonts w:ascii="Cambria Math" w:eastAsia="標楷體" w:hAnsi="Cambria Math"/>
                          </w:rPr>
                          <m:t>i</m:t>
                        </m:r>
                      </m:sub>
                    </m:sSub>
                    <m:r>
                      <w:rPr>
                        <w:rFonts w:ascii="Cambria Math" w:eastAsia="標楷體" w:hAnsi="Cambria Math"/>
                      </w:rPr>
                      <m:t>=k</m:t>
                    </m:r>
                  </m:e>
                  <m:e>
                    <m:r>
                      <w:rPr>
                        <w:rFonts w:ascii="Cambria Math" w:eastAsia="標楷體" w:hAnsi="Cambria Math"/>
                      </w:rPr>
                      <m:t xml:space="preserve"> </m:t>
                    </m:r>
                    <m:sSub>
                      <m:sSubPr>
                        <m:ctrlPr>
                          <w:rPr>
                            <w:rFonts w:ascii="Cambria Math" w:eastAsia="標楷體" w:hAnsi="Cambria Math" w:cs="標楷體"/>
                            <w:i/>
                          </w:rPr>
                        </m:ctrlPr>
                      </m:sSubPr>
                      <m:e>
                        <m:r>
                          <w:rPr>
                            <w:rFonts w:ascii="Cambria Math" w:eastAsia="標楷體" w:hAnsi="Cambria Math"/>
                          </w:rPr>
                          <m:t>π</m:t>
                        </m:r>
                      </m:e>
                      <m:sub>
                        <m:r>
                          <w:rPr>
                            <w:rFonts w:ascii="Cambria Math" w:eastAsia="標楷體" w:hAnsi="Cambria Math"/>
                          </w:rPr>
                          <m:t>i</m:t>
                        </m:r>
                      </m:sub>
                    </m:sSub>
                  </m:e>
                </m:d>
                <m:r>
                  <w:rPr>
                    <w:rFonts w:ascii="Cambria Math" w:eastAsia="標楷體" w:hAnsi="Cambria Math"/>
                  </w:rPr>
                  <m:t xml:space="preserve">= </m:t>
                </m:r>
                <m:nary>
                  <m:naryPr>
                    <m:chr m:val="∑"/>
                    <m:supHide m:val="1"/>
                    <m:ctrlPr>
                      <w:rPr>
                        <w:rFonts w:ascii="Cambria Math" w:eastAsia="標楷體" w:hAnsi="Cambria Math" w:cs="標楷體"/>
                        <w:i/>
                      </w:rPr>
                    </m:ctrlPr>
                  </m:naryPr>
                  <m:sub>
                    <m:sSub>
                      <m:sSubPr>
                        <m:ctrlPr>
                          <w:rPr>
                            <w:rFonts w:ascii="Cambria Math" w:eastAsia="標楷體" w:hAnsi="Cambria Math" w:cs="標楷體"/>
                            <w:i/>
                          </w:rPr>
                        </m:ctrlPr>
                      </m:sSubPr>
                      <m:e>
                        <m:r>
                          <w:rPr>
                            <w:rFonts w:ascii="Cambria Math" w:eastAsia="標楷體" w:hAnsi="Cambria Math"/>
                          </w:rPr>
                          <m:t>ψ</m:t>
                        </m:r>
                      </m:e>
                      <m:sub>
                        <m:r>
                          <w:rPr>
                            <w:rFonts w:ascii="Cambria Math" w:eastAsia="標楷體" w:hAnsi="Cambria Math"/>
                          </w:rPr>
                          <m:t xml:space="preserve">i </m:t>
                        </m:r>
                      </m:sub>
                    </m:sSub>
                  </m:sub>
                  <m:sup/>
                  <m:e>
                    <m:r>
                      <w:rPr>
                        <w:rFonts w:ascii="Cambria Math" w:eastAsia="標楷體" w:hAnsi="Cambria Math"/>
                      </w:rPr>
                      <m:t>P</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X</m:t>
                            </m:r>
                          </m:e>
                          <m:sub>
                            <m:r>
                              <w:rPr>
                                <w:rFonts w:ascii="Cambria Math" w:eastAsia="標楷體" w:hAnsi="Cambria Math"/>
                              </w:rPr>
                              <m:t>i</m:t>
                            </m:r>
                          </m:sub>
                        </m:sSub>
                        <m:r>
                          <w:rPr>
                            <w:rFonts w:ascii="Cambria Math" w:eastAsia="標楷體" w:hAnsi="Cambria Math"/>
                          </w:rPr>
                          <m:t>=k</m:t>
                        </m:r>
                      </m:e>
                      <m:e>
                        <m:r>
                          <w:rPr>
                            <w:rFonts w:ascii="Cambria Math" w:eastAsia="標楷體" w:hAnsi="Cambria Math"/>
                          </w:rPr>
                          <m:t xml:space="preserve"> </m:t>
                        </m:r>
                        <m:sSub>
                          <m:sSubPr>
                            <m:ctrlPr>
                              <w:rPr>
                                <w:rFonts w:ascii="Cambria Math" w:eastAsia="標楷體" w:hAnsi="Cambria Math" w:cs="標楷體"/>
                                <w:i/>
                              </w:rPr>
                            </m:ctrlPr>
                          </m:sSubPr>
                          <m:e>
                            <m:r>
                              <w:rPr>
                                <w:rFonts w:ascii="Cambria Math" w:eastAsia="標楷體" w:hAnsi="Cambria Math"/>
                              </w:rPr>
                              <m:t>ψ</m:t>
                            </m:r>
                          </m:e>
                          <m:sub>
                            <m:r>
                              <w:rPr>
                                <w:rFonts w:ascii="Cambria Math" w:eastAsia="標楷體" w:hAnsi="Cambria Math"/>
                              </w:rPr>
                              <m:t xml:space="preserve">i </m:t>
                            </m:r>
                          </m:sub>
                        </m:sSub>
                      </m:e>
                    </m:d>
                    <m:r>
                      <w:rPr>
                        <w:rFonts w:ascii="Cambria Math" w:eastAsia="標楷體" w:hAnsi="Cambria Math"/>
                      </w:rPr>
                      <m:t>P</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 xml:space="preserve"> ψ</m:t>
                            </m:r>
                          </m:e>
                          <m:sub>
                            <m:r>
                              <w:rPr>
                                <w:rFonts w:ascii="Cambria Math" w:eastAsia="標楷體" w:hAnsi="Cambria Math"/>
                              </w:rPr>
                              <m:t xml:space="preserve">i </m:t>
                            </m:r>
                          </m:sub>
                        </m:sSub>
                      </m:e>
                      <m:e>
                        <m:r>
                          <w:rPr>
                            <w:rFonts w:ascii="Cambria Math" w:eastAsia="標楷體" w:hAnsi="Cambria Math"/>
                          </w:rPr>
                          <m:t xml:space="preserve"> </m:t>
                        </m:r>
                        <m:sSub>
                          <m:sSubPr>
                            <m:ctrlPr>
                              <w:rPr>
                                <w:rFonts w:ascii="Cambria Math" w:eastAsia="標楷體" w:hAnsi="Cambria Math" w:cs="標楷體"/>
                                <w:i/>
                              </w:rPr>
                            </m:ctrlPr>
                          </m:sSubPr>
                          <m:e>
                            <m:r>
                              <w:rPr>
                                <w:rFonts w:ascii="Cambria Math" w:eastAsia="標楷體" w:hAnsi="Cambria Math"/>
                              </w:rPr>
                              <m:t>π</m:t>
                            </m:r>
                          </m:e>
                          <m:sub>
                            <m:r>
                              <w:rPr>
                                <w:rFonts w:ascii="Cambria Math" w:eastAsia="標楷體" w:hAnsi="Cambria Math"/>
                              </w:rPr>
                              <m:t>i</m:t>
                            </m:r>
                          </m:sub>
                        </m:sSub>
                      </m:e>
                    </m:d>
                    <m:r>
                      <w:rPr>
                        <w:rFonts w:ascii="Cambria Math" w:eastAsia="標楷體" w:hAnsi="Cambria Math"/>
                      </w:rPr>
                      <m:t>=</m:t>
                    </m:r>
                    <m:d>
                      <m:dPr>
                        <m:ctrlPr>
                          <w:rPr>
                            <w:rFonts w:ascii="Cambria Math" w:eastAsia="標楷體" w:hAnsi="Cambria Math" w:cs="標楷體"/>
                            <w:i/>
                          </w:rPr>
                        </m:ctrlPr>
                      </m:dPr>
                      <m:e>
                        <m:f>
                          <m:fPr>
                            <m:type m:val="noBar"/>
                            <m:ctrlPr>
                              <w:rPr>
                                <w:rFonts w:ascii="Cambria Math" w:eastAsia="標楷體" w:hAnsi="Cambria Math" w:cs="標楷體"/>
                                <w:i/>
                              </w:rPr>
                            </m:ctrlPr>
                          </m:fPr>
                          <m:num>
                            <m:r>
                              <w:rPr>
                                <w:rFonts w:ascii="Cambria Math" w:eastAsia="標楷體" w:hAnsi="Cambria Math"/>
                              </w:rPr>
                              <m:t>t</m:t>
                            </m:r>
                          </m:num>
                          <m:den>
                            <m:r>
                              <w:rPr>
                                <w:rFonts w:ascii="Cambria Math" w:eastAsia="標楷體" w:hAnsi="Cambria Math"/>
                              </w:rPr>
                              <m:t>k</m:t>
                            </m:r>
                          </m:den>
                        </m:f>
                      </m:e>
                    </m:d>
                    <m:f>
                      <m:fPr>
                        <m:ctrlPr>
                          <w:rPr>
                            <w:rFonts w:ascii="Cambria Math" w:eastAsia="標楷體" w:hAnsi="Cambria Math" w:cs="標楷體"/>
                            <w:i/>
                          </w:rPr>
                        </m:ctrlPr>
                      </m:fPr>
                      <m:num>
                        <m:sSubSup>
                          <m:sSubSupPr>
                            <m:ctrlPr>
                              <w:rPr>
                                <w:rFonts w:ascii="Cambria Math" w:eastAsia="標楷體" w:hAnsi="Cambria Math" w:cs="標楷體"/>
                                <w:i/>
                              </w:rPr>
                            </m:ctrlPr>
                          </m:sSubSupPr>
                          <m:e>
                            <m:r>
                              <w:rPr>
                                <w:rFonts w:ascii="Cambria Math" w:eastAsia="標楷體" w:hAnsi="Cambria Math"/>
                              </w:rPr>
                              <m:t>π</m:t>
                            </m:r>
                          </m:e>
                          <m:sub>
                            <m:r>
                              <w:rPr>
                                <w:rFonts w:ascii="Cambria Math" w:eastAsia="標楷體" w:hAnsi="Cambria Math"/>
                              </w:rPr>
                              <m:t>i</m:t>
                            </m:r>
                          </m:sub>
                          <m:sup>
                            <m:r>
                              <w:rPr>
                                <w:rFonts w:ascii="Cambria Math" w:eastAsia="標楷體" w:hAnsi="Cambria Math"/>
                              </w:rPr>
                              <m:t>k</m:t>
                            </m:r>
                          </m:sup>
                        </m:sSubSup>
                        <m:sSup>
                          <m:sSupPr>
                            <m:ctrlPr>
                              <w:rPr>
                                <w:rFonts w:ascii="Cambria Math" w:eastAsia="標楷體" w:hAnsi="Cambria Math" w:cs="標楷體"/>
                                <w:i/>
                              </w:rPr>
                            </m:ctrlPr>
                          </m:sSupPr>
                          <m:e>
                            <m:d>
                              <m:dPr>
                                <m:ctrlPr>
                                  <w:rPr>
                                    <w:rFonts w:ascii="Cambria Math" w:eastAsia="標楷體" w:hAnsi="Cambria Math" w:cs="標楷體"/>
                                    <w:i/>
                                  </w:rPr>
                                </m:ctrlPr>
                              </m:dPr>
                              <m:e>
                                <m:r>
                                  <w:rPr>
                                    <w:rFonts w:ascii="Cambria Math" w:eastAsia="標楷體" w:hAnsi="Cambria Math"/>
                                  </w:rPr>
                                  <m:t>1-</m:t>
                                </m:r>
                                <m:sSub>
                                  <m:sSubPr>
                                    <m:ctrlPr>
                                      <w:rPr>
                                        <w:rFonts w:ascii="Cambria Math" w:eastAsia="標楷體" w:hAnsi="Cambria Math" w:cs="標楷體"/>
                                        <w:i/>
                                      </w:rPr>
                                    </m:ctrlPr>
                                  </m:sSubPr>
                                  <m:e>
                                    <m:r>
                                      <w:rPr>
                                        <w:rFonts w:ascii="Cambria Math" w:eastAsia="標楷體" w:hAnsi="Cambria Math"/>
                                      </w:rPr>
                                      <m:t>π</m:t>
                                    </m:r>
                                  </m:e>
                                  <m:sub>
                                    <m:r>
                                      <w:rPr>
                                        <w:rFonts w:ascii="Cambria Math" w:eastAsia="標楷體" w:hAnsi="Cambria Math"/>
                                      </w:rPr>
                                      <m:t>i</m:t>
                                    </m:r>
                                  </m:sub>
                                </m:sSub>
                              </m:e>
                            </m:d>
                          </m:e>
                          <m:sup>
                            <m:r>
                              <w:rPr>
                                <w:rFonts w:ascii="Cambria Math" w:eastAsia="標楷體" w:hAnsi="Cambria Math"/>
                              </w:rPr>
                              <m:t>t-k</m:t>
                            </m:r>
                          </m:sup>
                        </m:sSup>
                      </m:num>
                      <m:den>
                        <m:r>
                          <w:rPr>
                            <w:rFonts w:ascii="Cambria Math" w:eastAsia="標楷體" w:hAnsi="Cambria Math"/>
                          </w:rPr>
                          <m:t>1-</m:t>
                        </m:r>
                        <m:sSup>
                          <m:sSupPr>
                            <m:ctrlPr>
                              <w:rPr>
                                <w:rFonts w:ascii="Cambria Math" w:eastAsia="標楷體" w:hAnsi="Cambria Math" w:cs="標楷體"/>
                                <w:i/>
                              </w:rPr>
                            </m:ctrlPr>
                          </m:sSupPr>
                          <m:e>
                            <m:d>
                              <m:dPr>
                                <m:ctrlPr>
                                  <w:rPr>
                                    <w:rFonts w:ascii="Cambria Math" w:eastAsia="標楷體" w:hAnsi="Cambria Math" w:cs="標楷體"/>
                                    <w:i/>
                                  </w:rPr>
                                </m:ctrlPr>
                              </m:dPr>
                              <m:e>
                                <m:r>
                                  <w:rPr>
                                    <w:rFonts w:ascii="Cambria Math" w:eastAsia="標楷體" w:hAnsi="Cambria Math"/>
                                  </w:rPr>
                                  <m:t>1-</m:t>
                                </m:r>
                                <m:sSub>
                                  <m:sSubPr>
                                    <m:ctrlPr>
                                      <w:rPr>
                                        <w:rFonts w:ascii="Cambria Math" w:eastAsia="標楷體" w:hAnsi="Cambria Math" w:cs="標楷體"/>
                                        <w:i/>
                                      </w:rPr>
                                    </m:ctrlPr>
                                  </m:sSubPr>
                                  <m:e>
                                    <m:r>
                                      <w:rPr>
                                        <w:rFonts w:ascii="Cambria Math" w:eastAsia="標楷體" w:hAnsi="Cambria Math"/>
                                      </w:rPr>
                                      <m:t>π</m:t>
                                    </m:r>
                                  </m:e>
                                  <m:sub>
                                    <m:r>
                                      <w:rPr>
                                        <w:rFonts w:ascii="Cambria Math" w:eastAsia="標楷體" w:hAnsi="Cambria Math"/>
                                      </w:rPr>
                                      <m:t>i</m:t>
                                    </m:r>
                                  </m:sub>
                                </m:sSub>
                              </m:e>
                            </m:d>
                          </m:e>
                          <m:sup>
                            <m:r>
                              <w:rPr>
                                <w:rFonts w:ascii="Cambria Math" w:eastAsia="標楷體" w:hAnsi="Cambria Math"/>
                              </w:rPr>
                              <m:t>T</m:t>
                            </m:r>
                          </m:sup>
                        </m:sSup>
                      </m:den>
                    </m:f>
                  </m:e>
                </m:nary>
                <m:f>
                  <m:fPr>
                    <m:ctrlPr>
                      <w:rPr>
                        <w:rFonts w:ascii="Cambria Math" w:eastAsia="標楷體" w:hAnsi="Cambria Math" w:cs="標楷體"/>
                        <w:i/>
                      </w:rPr>
                    </m:ctrlPr>
                  </m:fPr>
                  <m:num>
                    <m:sSup>
                      <m:sSupPr>
                        <m:ctrlPr>
                          <w:rPr>
                            <w:rFonts w:ascii="Cambria Math" w:eastAsia="標楷體" w:hAnsi="Cambria Math" w:cs="標楷體"/>
                            <w:i/>
                          </w:rPr>
                        </m:ctrlPr>
                      </m:sSupPr>
                      <m:e>
                        <m:d>
                          <m:dPr>
                            <m:ctrlPr>
                              <w:rPr>
                                <w:rFonts w:ascii="Cambria Math" w:eastAsia="標楷體" w:hAnsi="Cambria Math" w:cs="標楷體"/>
                                <w:i/>
                              </w:rPr>
                            </m:ctrlPr>
                          </m:dPr>
                          <m:e>
                            <m:r>
                              <w:rPr>
                                <w:rFonts w:ascii="Cambria Math" w:eastAsia="標楷體" w:hAnsi="Cambria Math"/>
                              </w:rPr>
                              <m:t>1-</m:t>
                            </m:r>
                            <m:sSub>
                              <m:sSubPr>
                                <m:ctrlPr>
                                  <w:rPr>
                                    <w:rFonts w:ascii="Cambria Math" w:eastAsia="標楷體" w:hAnsi="Cambria Math" w:cs="標楷體"/>
                                    <w:i/>
                                  </w:rPr>
                                </m:ctrlPr>
                              </m:sSubPr>
                              <m:e>
                                <m:r>
                                  <w:rPr>
                                    <w:rFonts w:ascii="Cambria Math" w:eastAsia="標楷體" w:hAnsi="Cambria Math"/>
                                  </w:rPr>
                                  <m:t>π</m:t>
                                </m:r>
                              </m:e>
                              <m:sub>
                                <m:r>
                                  <w:rPr>
                                    <w:rFonts w:ascii="Cambria Math" w:eastAsia="標楷體" w:hAnsi="Cambria Math"/>
                                  </w:rPr>
                                  <m:t>i</m:t>
                                </m:r>
                              </m:sub>
                            </m:sSub>
                          </m:e>
                        </m:d>
                      </m:e>
                      <m:sup>
                        <m:r>
                          <w:rPr>
                            <w:rFonts w:ascii="Cambria Math" w:eastAsia="標楷體" w:hAnsi="Cambria Math"/>
                          </w:rPr>
                          <m:t>T</m:t>
                        </m:r>
                      </m:sup>
                    </m:sSup>
                    <m:r>
                      <w:rPr>
                        <w:rFonts w:ascii="Cambria Math" w:eastAsia="標楷體" w:hAnsi="Cambria Math"/>
                      </w:rPr>
                      <m:t xml:space="preserve"> I(k=0)</m:t>
                    </m:r>
                  </m:num>
                  <m:den>
                    <m:r>
                      <w:rPr>
                        <w:rFonts w:ascii="Cambria Math" w:eastAsia="標楷體" w:hAnsi="Cambria Math"/>
                      </w:rPr>
                      <m:t>1-</m:t>
                    </m:r>
                    <m:sSup>
                      <m:sSupPr>
                        <m:ctrlPr>
                          <w:rPr>
                            <w:rFonts w:ascii="Cambria Math" w:eastAsia="標楷體" w:hAnsi="Cambria Math" w:cs="標楷體"/>
                            <w:i/>
                          </w:rPr>
                        </m:ctrlPr>
                      </m:sSupPr>
                      <m:e>
                        <m:d>
                          <m:dPr>
                            <m:ctrlPr>
                              <w:rPr>
                                <w:rFonts w:ascii="Cambria Math" w:eastAsia="標楷體" w:hAnsi="Cambria Math" w:cs="標楷體"/>
                                <w:i/>
                              </w:rPr>
                            </m:ctrlPr>
                          </m:dPr>
                          <m:e>
                            <m:r>
                              <w:rPr>
                                <w:rFonts w:ascii="Cambria Math" w:eastAsia="標楷體" w:hAnsi="Cambria Math"/>
                              </w:rPr>
                              <m:t>1-</m:t>
                            </m:r>
                            <m:sSub>
                              <m:sSubPr>
                                <m:ctrlPr>
                                  <w:rPr>
                                    <w:rFonts w:ascii="Cambria Math" w:eastAsia="標楷體" w:hAnsi="Cambria Math" w:cs="標楷體"/>
                                    <w:i/>
                                  </w:rPr>
                                </m:ctrlPr>
                              </m:sSubPr>
                              <m:e>
                                <m:r>
                                  <w:rPr>
                                    <w:rFonts w:ascii="Cambria Math" w:eastAsia="標楷體" w:hAnsi="Cambria Math"/>
                                  </w:rPr>
                                  <m:t>π</m:t>
                                </m:r>
                              </m:e>
                              <m:sub>
                                <m:r>
                                  <w:rPr>
                                    <w:rFonts w:ascii="Cambria Math" w:eastAsia="標楷體" w:hAnsi="Cambria Math"/>
                                  </w:rPr>
                                  <m:t>i</m:t>
                                </m:r>
                              </m:sub>
                            </m:sSub>
                          </m:e>
                        </m:d>
                      </m:e>
                      <m:sup>
                        <m:r>
                          <w:rPr>
                            <w:rFonts w:ascii="Cambria Math" w:eastAsia="標楷體" w:hAnsi="Cambria Math"/>
                          </w:rPr>
                          <m:t>T</m:t>
                        </m:r>
                      </m:sup>
                    </m:sSup>
                  </m:den>
                </m:f>
              </m:oMath>
            </m:oMathPara>
          </w:p>
        </w:tc>
        <w:tc>
          <w:tcPr>
            <w:tcW w:w="646" w:type="dxa"/>
            <w:vAlign w:val="center"/>
            <w:hideMark/>
          </w:tcPr>
          <w:p w14:paraId="6577CAA0" w14:textId="5F039050" w:rsidR="002B5009" w:rsidRPr="002B5009" w:rsidRDefault="002B5009" w:rsidP="003C632B">
            <w:pPr>
              <w:spacing w:line="360" w:lineRule="auto"/>
              <w:jc w:val="center"/>
              <w:rPr>
                <w:rFonts w:ascii="Times New Roman" w:eastAsia="標楷體" w:hAnsi="Times New Roman"/>
              </w:rPr>
            </w:pPr>
            <w:r w:rsidRPr="002B5009">
              <w:rPr>
                <w:rFonts w:ascii="Times New Roman" w:eastAsia="標楷體" w:hAnsi="Times New Roman" w:cs="標楷體"/>
              </w:rPr>
              <w:t>(</w:t>
            </w:r>
            <w:r w:rsidRPr="002B5009">
              <w:fldChar w:fldCharType="begin"/>
            </w:r>
            <w:r w:rsidRPr="002B5009">
              <w:rPr>
                <w:rFonts w:ascii="Times New Roman" w:eastAsia="標楷體" w:hAnsi="Times New Roman" w:cs="標楷體"/>
              </w:rPr>
              <w:instrText xml:space="preserve"> SEQ ( \* ARABIC </w:instrText>
            </w:r>
            <w:r w:rsidRPr="002B5009">
              <w:fldChar w:fldCharType="separate"/>
            </w:r>
            <w:r w:rsidR="009D2E7C">
              <w:rPr>
                <w:rFonts w:ascii="Times New Roman" w:eastAsia="標楷體" w:hAnsi="Times New Roman" w:cs="標楷體"/>
                <w:noProof/>
              </w:rPr>
              <w:t>3</w:t>
            </w:r>
            <w:r w:rsidRPr="002B5009">
              <w:fldChar w:fldCharType="end"/>
            </w:r>
            <w:r w:rsidRPr="002B5009">
              <w:rPr>
                <w:rFonts w:ascii="Times New Roman" w:eastAsia="標楷體" w:hAnsi="Times New Roman" w:cs="標楷體"/>
              </w:rPr>
              <w:t>)</w:t>
            </w:r>
          </w:p>
        </w:tc>
      </w:tr>
    </w:tbl>
    <w:p w14:paraId="447DC394" w14:textId="77777777" w:rsidR="002B5009" w:rsidRPr="00470236" w:rsidRDefault="002B5009" w:rsidP="003C632B">
      <w:pPr>
        <w:spacing w:line="360" w:lineRule="auto"/>
        <w:rPr>
          <w:rFonts w:cs="Times New Roman"/>
          <w:sz w:val="22"/>
        </w:rPr>
      </w:pPr>
      <w:r w:rsidRPr="00470236">
        <w:rPr>
          <w:rFonts w:cs="Times New Roman" w:hint="eastAsia"/>
          <w:sz w:val="22"/>
        </w:rPr>
        <w:t>其中，</w:t>
      </w:r>
      <m:oMath>
        <m:r>
          <w:rPr>
            <w:rFonts w:ascii="Cambria Math" w:hAnsi="Cambria Math" w:cs="Times New Roman"/>
            <w:sz w:val="22"/>
          </w:rPr>
          <m:t>I(A)</m:t>
        </m:r>
      </m:oMath>
      <w:r w:rsidRPr="00470236">
        <w:rPr>
          <w:rFonts w:cs="Times New Roman" w:hint="eastAsia"/>
          <w:sz w:val="22"/>
        </w:rPr>
        <w:t>為指標函數，表示若出現</w:t>
      </w:r>
      <w:r w:rsidRPr="00470236">
        <w:rPr>
          <w:rFonts w:cs="Times New Roman"/>
          <w:sz w:val="22"/>
        </w:rPr>
        <w:t>A</w:t>
      </w:r>
      <w:r w:rsidRPr="00470236">
        <w:rPr>
          <w:rFonts w:cs="Times New Roman" w:hint="eastAsia"/>
          <w:sz w:val="22"/>
        </w:rPr>
        <w:t>情況時，則該式為</w:t>
      </w:r>
      <w:r w:rsidRPr="00470236">
        <w:rPr>
          <w:rFonts w:cs="Times New Roman"/>
          <w:sz w:val="22"/>
        </w:rPr>
        <w:t>1</w:t>
      </w:r>
      <w:r w:rsidRPr="00470236">
        <w:rPr>
          <w:rFonts w:cs="Times New Roman" w:hint="eastAsia"/>
          <w:sz w:val="22"/>
        </w:rPr>
        <w:t>，反之則既為</w:t>
      </w:r>
      <w:r w:rsidRPr="00470236">
        <w:rPr>
          <w:rFonts w:cs="Times New Roman"/>
          <w:sz w:val="22"/>
        </w:rPr>
        <w:t>0</w:t>
      </w:r>
      <w:r w:rsidRPr="00470236">
        <w:rPr>
          <w:rFonts w:cs="Times New Roman" w:hint="eastAsia"/>
          <w:sz w:val="22"/>
        </w:rPr>
        <w:t>。並假設</w:t>
      </w:r>
      <m:oMath>
        <m:sSub>
          <m:sSubPr>
            <m:ctrlPr>
              <w:rPr>
                <w:rFonts w:ascii="Cambria Math" w:hAnsi="Cambria Math"/>
                <w:i/>
                <w:sz w:val="22"/>
              </w:rPr>
            </m:ctrlPr>
          </m:sSubPr>
          <m:e>
            <m:r>
              <w:rPr>
                <w:rFonts w:ascii="Cambria Math" w:hAnsi="Cambria Math" w:cs="Times New Roman"/>
                <w:sz w:val="22"/>
              </w:rPr>
              <m:t xml:space="preserve"> π</m:t>
            </m:r>
          </m:e>
          <m:sub>
            <m:r>
              <w:rPr>
                <w:rFonts w:ascii="Cambria Math" w:hAnsi="Cambria Math" w:cs="Times New Roman"/>
                <w:sz w:val="22"/>
              </w:rPr>
              <m:t>i</m:t>
            </m:r>
          </m:sub>
        </m:sSub>
        <m:r>
          <w:rPr>
            <w:rFonts w:ascii="Cambria Math" w:hAnsi="Cambria Math" w:cs="Times New Roman"/>
            <w:sz w:val="22"/>
          </w:rPr>
          <m:t xml:space="preserve"> </m:t>
        </m:r>
      </m:oMath>
      <w:r w:rsidRPr="00470236">
        <w:rPr>
          <w:rFonts w:cs="Times New Roman" w:hint="eastAsia"/>
          <w:sz w:val="22"/>
        </w:rPr>
        <w:t>為一來自</w:t>
      </w:r>
      <w:r w:rsidRPr="00470236">
        <w:rPr>
          <w:rFonts w:cs="Times New Roman"/>
          <w:sz w:val="22"/>
        </w:rPr>
        <w:t>beta</w:t>
      </w:r>
      <w:r w:rsidRPr="00470236">
        <w:rPr>
          <w:rFonts w:cs="Times New Roman" w:hint="eastAsia"/>
          <w:sz w:val="22"/>
        </w:rPr>
        <w:t>分布的隨機樣本，可將式式子表示為：</w:t>
      </w:r>
    </w:p>
    <w:tbl>
      <w:tblPr>
        <w:tblStyle w:val="23"/>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646"/>
      </w:tblGrid>
      <w:tr w:rsidR="002B5009" w:rsidRPr="002B5009" w14:paraId="1E365E5E" w14:textId="77777777" w:rsidTr="002B5009">
        <w:tc>
          <w:tcPr>
            <w:tcW w:w="7650" w:type="dxa"/>
            <w:vAlign w:val="center"/>
            <w:hideMark/>
          </w:tcPr>
          <w:p w14:paraId="27C4D5D7" w14:textId="77777777" w:rsidR="002B5009" w:rsidRPr="002B5009" w:rsidRDefault="002B5009" w:rsidP="003C632B">
            <w:pPr>
              <w:spacing w:line="360" w:lineRule="auto"/>
              <w:jc w:val="center"/>
              <w:rPr>
                <w:rFonts w:ascii="Times New Roman" w:eastAsia="標楷體" w:hAnsi="Times New Roman"/>
              </w:rPr>
            </w:pPr>
            <m:oMathPara>
              <m:oMath>
                <m:r>
                  <w:rPr>
                    <w:rFonts w:ascii="Cambria Math" w:eastAsia="標楷體" w:hAnsi="Cambria Math"/>
                  </w:rPr>
                  <m:t>f</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π</m:t>
                        </m:r>
                      </m:e>
                      <m:sub>
                        <m:r>
                          <w:rPr>
                            <w:rFonts w:ascii="Cambria Math" w:eastAsia="標楷體" w:hAnsi="Cambria Math"/>
                          </w:rPr>
                          <m:t>i</m:t>
                        </m:r>
                      </m:sub>
                    </m:sSub>
                  </m:e>
                </m:d>
                <m:r>
                  <w:rPr>
                    <w:rFonts w:ascii="Cambria Math" w:eastAsia="標楷體" w:hAnsi="Cambria Math"/>
                  </w:rPr>
                  <m:t>= G</m:t>
                </m:r>
                <m:d>
                  <m:dPr>
                    <m:ctrlPr>
                      <w:rPr>
                        <w:rFonts w:ascii="Cambria Math" w:eastAsia="標楷體" w:hAnsi="Cambria Math" w:cs="標楷體"/>
                        <w:i/>
                      </w:rPr>
                    </m:ctrlPr>
                  </m:dPr>
                  <m:e>
                    <m:r>
                      <w:rPr>
                        <w:rFonts w:ascii="Cambria Math" w:eastAsia="標楷體" w:hAnsi="Cambria Math"/>
                      </w:rPr>
                      <m:t>α, β, T</m:t>
                    </m:r>
                  </m:e>
                </m:d>
                <m:d>
                  <m:dPr>
                    <m:ctrlPr>
                      <w:rPr>
                        <w:rFonts w:ascii="Cambria Math" w:eastAsia="標楷體" w:hAnsi="Cambria Math" w:cs="標楷體"/>
                        <w:i/>
                      </w:rPr>
                    </m:ctrlPr>
                  </m:dPr>
                  <m:e>
                    <m:r>
                      <w:rPr>
                        <w:rFonts w:ascii="Cambria Math" w:eastAsia="標楷體" w:hAnsi="Cambria Math"/>
                      </w:rPr>
                      <m:t xml:space="preserve"> 1-</m:t>
                    </m:r>
                    <m:sSup>
                      <m:sSupPr>
                        <m:ctrlPr>
                          <w:rPr>
                            <w:rFonts w:ascii="Cambria Math" w:eastAsia="標楷體" w:hAnsi="Cambria Math" w:cs="標楷體"/>
                            <w:i/>
                          </w:rPr>
                        </m:ctrlPr>
                      </m:sSupPr>
                      <m:e>
                        <m:d>
                          <m:dPr>
                            <m:ctrlPr>
                              <w:rPr>
                                <w:rFonts w:ascii="Cambria Math" w:eastAsia="標楷體" w:hAnsi="Cambria Math" w:cs="標楷體"/>
                                <w:i/>
                              </w:rPr>
                            </m:ctrlPr>
                          </m:dPr>
                          <m:e>
                            <m:r>
                              <w:rPr>
                                <w:rFonts w:ascii="Cambria Math" w:eastAsia="標楷體" w:hAnsi="Cambria Math"/>
                              </w:rPr>
                              <m:t>1-</m:t>
                            </m:r>
                            <m:sSub>
                              <m:sSubPr>
                                <m:ctrlPr>
                                  <w:rPr>
                                    <w:rFonts w:ascii="Cambria Math" w:eastAsia="標楷體" w:hAnsi="Cambria Math" w:cs="標楷體"/>
                                    <w:i/>
                                  </w:rPr>
                                </m:ctrlPr>
                              </m:sSubPr>
                              <m:e>
                                <m:r>
                                  <w:rPr>
                                    <w:rFonts w:ascii="Cambria Math" w:eastAsia="標楷體" w:hAnsi="Cambria Math"/>
                                  </w:rPr>
                                  <m:t>π</m:t>
                                </m:r>
                              </m:e>
                              <m:sub>
                                <m:r>
                                  <w:rPr>
                                    <w:rFonts w:ascii="Cambria Math" w:eastAsia="標楷體" w:hAnsi="Cambria Math"/>
                                  </w:rPr>
                                  <m:t>i</m:t>
                                </m:r>
                              </m:sub>
                            </m:sSub>
                          </m:e>
                        </m:d>
                      </m:e>
                      <m:sup>
                        <m:r>
                          <w:rPr>
                            <w:rFonts w:ascii="Cambria Math" w:eastAsia="標楷體" w:hAnsi="Cambria Math"/>
                          </w:rPr>
                          <m:t>T</m:t>
                        </m:r>
                      </m:sup>
                    </m:sSup>
                  </m:e>
                </m:d>
                <m:sSup>
                  <m:sSupPr>
                    <m:ctrlPr>
                      <w:rPr>
                        <w:rFonts w:ascii="Cambria Math" w:eastAsia="標楷體" w:hAnsi="Cambria Math" w:cs="標楷體"/>
                        <w:i/>
                      </w:rPr>
                    </m:ctrlPr>
                  </m:sSupPr>
                  <m:e>
                    <m:sSub>
                      <m:sSubPr>
                        <m:ctrlPr>
                          <w:rPr>
                            <w:rFonts w:ascii="Cambria Math" w:eastAsia="標楷體" w:hAnsi="Cambria Math" w:cs="標楷體"/>
                            <w:i/>
                          </w:rPr>
                        </m:ctrlPr>
                      </m:sSubPr>
                      <m:e>
                        <m:r>
                          <w:rPr>
                            <w:rFonts w:ascii="Cambria Math" w:eastAsia="標楷體" w:hAnsi="Cambria Math"/>
                          </w:rPr>
                          <m:t>π</m:t>
                        </m:r>
                      </m:e>
                      <m:sub>
                        <m:r>
                          <w:rPr>
                            <w:rFonts w:ascii="Cambria Math" w:eastAsia="標楷體" w:hAnsi="Cambria Math"/>
                          </w:rPr>
                          <m:t>i</m:t>
                        </m:r>
                      </m:sub>
                    </m:sSub>
                  </m:e>
                  <m:sup>
                    <m:r>
                      <w:rPr>
                        <w:rFonts w:ascii="Cambria Math" w:eastAsia="標楷體" w:hAnsi="Cambria Math"/>
                      </w:rPr>
                      <m:t>α-1</m:t>
                    </m:r>
                  </m:sup>
                </m:sSup>
                <m:sSup>
                  <m:sSupPr>
                    <m:ctrlPr>
                      <w:rPr>
                        <w:rFonts w:ascii="Cambria Math" w:eastAsia="標楷體" w:hAnsi="Cambria Math" w:cs="標楷體"/>
                        <w:i/>
                      </w:rPr>
                    </m:ctrlPr>
                  </m:sSupPr>
                  <m:e>
                    <m:d>
                      <m:dPr>
                        <m:ctrlPr>
                          <w:rPr>
                            <w:rFonts w:ascii="Cambria Math" w:eastAsia="標楷體" w:hAnsi="Cambria Math" w:cs="標楷體"/>
                            <w:i/>
                          </w:rPr>
                        </m:ctrlPr>
                      </m:dPr>
                      <m:e>
                        <m:r>
                          <w:rPr>
                            <w:rFonts w:ascii="Cambria Math" w:eastAsia="標楷體" w:hAnsi="Cambria Math"/>
                          </w:rPr>
                          <m:t>1-</m:t>
                        </m:r>
                        <m:sSub>
                          <m:sSubPr>
                            <m:ctrlPr>
                              <w:rPr>
                                <w:rFonts w:ascii="Cambria Math" w:eastAsia="標楷體" w:hAnsi="Cambria Math" w:cs="標楷體"/>
                                <w:i/>
                              </w:rPr>
                            </m:ctrlPr>
                          </m:sSubPr>
                          <m:e>
                            <m:r>
                              <w:rPr>
                                <w:rFonts w:ascii="Cambria Math" w:eastAsia="標楷體" w:hAnsi="Cambria Math"/>
                              </w:rPr>
                              <m:t>π</m:t>
                            </m:r>
                          </m:e>
                          <m:sub>
                            <m:r>
                              <w:rPr>
                                <w:rFonts w:ascii="Cambria Math" w:eastAsia="標楷體" w:hAnsi="Cambria Math"/>
                              </w:rPr>
                              <m:t>i</m:t>
                            </m:r>
                          </m:sub>
                        </m:sSub>
                      </m:e>
                    </m:d>
                  </m:e>
                  <m:sup>
                    <m:r>
                      <w:rPr>
                        <w:rFonts w:ascii="Cambria Math" w:eastAsia="標楷體" w:hAnsi="Cambria Math"/>
                      </w:rPr>
                      <m:t>β-1</m:t>
                    </m:r>
                  </m:sup>
                </m:sSup>
                <m:r>
                  <w:rPr>
                    <w:rFonts w:ascii="Cambria Math" w:eastAsia="標楷體" w:hAnsi="Cambria Math"/>
                  </w:rPr>
                  <m:t>, 0&lt;</m:t>
                </m:r>
                <m:sSub>
                  <m:sSubPr>
                    <m:ctrlPr>
                      <w:rPr>
                        <w:rFonts w:ascii="Cambria Math" w:eastAsia="標楷體" w:hAnsi="Cambria Math" w:cs="標楷體"/>
                        <w:i/>
                      </w:rPr>
                    </m:ctrlPr>
                  </m:sSubPr>
                  <m:e>
                    <m:r>
                      <w:rPr>
                        <w:rFonts w:ascii="Cambria Math" w:eastAsia="標楷體" w:hAnsi="Cambria Math"/>
                      </w:rPr>
                      <m:t>π</m:t>
                    </m:r>
                  </m:e>
                  <m:sub>
                    <m:r>
                      <w:rPr>
                        <w:rFonts w:ascii="Cambria Math" w:eastAsia="標楷體" w:hAnsi="Cambria Math"/>
                      </w:rPr>
                      <m:t>i</m:t>
                    </m:r>
                  </m:sub>
                </m:sSub>
                <m:r>
                  <w:rPr>
                    <w:rFonts w:ascii="Cambria Math" w:eastAsia="標楷體" w:hAnsi="Cambria Math"/>
                  </w:rPr>
                  <m:t>&lt;1</m:t>
                </m:r>
              </m:oMath>
            </m:oMathPara>
          </w:p>
        </w:tc>
        <w:tc>
          <w:tcPr>
            <w:tcW w:w="646" w:type="dxa"/>
            <w:vAlign w:val="center"/>
            <w:hideMark/>
          </w:tcPr>
          <w:p w14:paraId="454C611D" w14:textId="475C7F04" w:rsidR="002B5009" w:rsidRPr="002B5009" w:rsidRDefault="002B5009" w:rsidP="003C632B">
            <w:pPr>
              <w:spacing w:line="360" w:lineRule="auto"/>
              <w:jc w:val="center"/>
              <w:rPr>
                <w:rFonts w:ascii="Times New Roman" w:eastAsia="標楷體" w:hAnsi="Times New Roman"/>
              </w:rPr>
            </w:pPr>
            <w:r w:rsidRPr="002B5009">
              <w:rPr>
                <w:rFonts w:ascii="Times New Roman" w:eastAsia="標楷體" w:hAnsi="Times New Roman" w:cs="標楷體"/>
              </w:rPr>
              <w:t>(</w:t>
            </w:r>
            <w:r w:rsidRPr="002B5009">
              <w:fldChar w:fldCharType="begin"/>
            </w:r>
            <w:r w:rsidRPr="002B5009">
              <w:rPr>
                <w:rFonts w:ascii="Times New Roman" w:eastAsia="標楷體" w:hAnsi="Times New Roman" w:cs="標楷體"/>
              </w:rPr>
              <w:instrText xml:space="preserve"> SEQ ( \* ARABIC </w:instrText>
            </w:r>
            <w:r w:rsidRPr="002B5009">
              <w:fldChar w:fldCharType="separate"/>
            </w:r>
            <w:r w:rsidR="009D2E7C">
              <w:rPr>
                <w:rFonts w:ascii="Times New Roman" w:eastAsia="標楷體" w:hAnsi="Times New Roman" w:cs="標楷體"/>
                <w:noProof/>
              </w:rPr>
              <w:t>4</w:t>
            </w:r>
            <w:r w:rsidRPr="002B5009">
              <w:fldChar w:fldCharType="end"/>
            </w:r>
            <w:r w:rsidRPr="002B5009">
              <w:rPr>
                <w:rFonts w:ascii="Times New Roman" w:eastAsia="標楷體" w:hAnsi="Times New Roman" w:cs="標楷體"/>
              </w:rPr>
              <w:t>)</w:t>
            </w:r>
          </w:p>
        </w:tc>
      </w:tr>
    </w:tbl>
    <w:p w14:paraId="26CF04E8" w14:textId="77777777" w:rsidR="002B5009" w:rsidRPr="002B5009" w:rsidRDefault="002B5009" w:rsidP="003C632B">
      <w:pPr>
        <w:spacing w:line="360" w:lineRule="auto"/>
        <w:rPr>
          <w:rFonts w:cs="Times New Roman"/>
        </w:rPr>
      </w:pPr>
      <w:r w:rsidRPr="002B5009">
        <w:rPr>
          <w:rFonts w:cs="Times New Roman" w:hint="eastAsia"/>
        </w:rPr>
        <w:t>其中</w:t>
      </w:r>
      <m:oMath>
        <m:r>
          <w:rPr>
            <w:rFonts w:ascii="Cambria Math" w:hAnsi="Cambria Math" w:cs="Times New Roman"/>
          </w:rPr>
          <m:t>G</m:t>
        </m:r>
        <m:d>
          <m:dPr>
            <m:ctrlPr>
              <w:rPr>
                <w:rFonts w:ascii="Cambria Math" w:hAnsi="Cambria Math"/>
                <w:i/>
              </w:rPr>
            </m:ctrlPr>
          </m:dPr>
          <m:e>
            <m:r>
              <w:rPr>
                <w:rFonts w:ascii="Cambria Math" w:hAnsi="Cambria Math" w:cs="Times New Roman"/>
              </w:rPr>
              <m:t>α, β, T</m:t>
            </m:r>
          </m:e>
        </m:d>
        <m:r>
          <w:rPr>
            <w:rFonts w:ascii="Cambria Math" w:hAnsi="Cambria Math" w:cs="Times New Roman"/>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cs="Times New Roman"/>
                      </w:rPr>
                      <m:t>Γ</m:t>
                    </m:r>
                    <m:d>
                      <m:dPr>
                        <m:ctrlPr>
                          <w:rPr>
                            <w:rFonts w:ascii="Cambria Math" w:hAnsi="Cambria Math"/>
                            <w:i/>
                          </w:rPr>
                        </m:ctrlPr>
                      </m:dPr>
                      <m:e>
                        <m:r>
                          <w:rPr>
                            <w:rFonts w:ascii="Cambria Math" w:hAnsi="Cambria Math" w:cs="Times New Roman"/>
                          </w:rPr>
                          <m:t>α</m:t>
                        </m:r>
                      </m:e>
                    </m:d>
                    <m:r>
                      <w:rPr>
                        <w:rFonts w:ascii="Cambria Math" w:hAnsi="Cambria Math" w:cs="Times New Roman"/>
                      </w:rPr>
                      <m:t>Γ</m:t>
                    </m:r>
                    <m:d>
                      <m:dPr>
                        <m:ctrlPr>
                          <w:rPr>
                            <w:rFonts w:ascii="Cambria Math" w:hAnsi="Cambria Math"/>
                            <w:i/>
                          </w:rPr>
                        </m:ctrlPr>
                      </m:dPr>
                      <m:e>
                        <m:r>
                          <w:rPr>
                            <w:rFonts w:ascii="Cambria Math" w:hAnsi="Cambria Math" w:cs="Times New Roman"/>
                          </w:rPr>
                          <m:t>β</m:t>
                        </m:r>
                      </m:e>
                    </m:d>
                  </m:num>
                  <m:den>
                    <m:r>
                      <w:rPr>
                        <w:rFonts w:ascii="Cambria Math" w:hAnsi="Cambria Math" w:cs="Times New Roman"/>
                      </w:rPr>
                      <m:t>Γ</m:t>
                    </m:r>
                    <m:d>
                      <m:dPr>
                        <m:ctrlPr>
                          <w:rPr>
                            <w:rFonts w:ascii="Cambria Math" w:hAnsi="Cambria Math"/>
                            <w:i/>
                          </w:rPr>
                        </m:ctrlPr>
                      </m:dPr>
                      <m:e>
                        <m:r>
                          <w:rPr>
                            <w:rFonts w:ascii="Cambria Math" w:hAnsi="Cambria Math" w:cs="Times New Roman"/>
                          </w:rPr>
                          <m:t>α+β</m:t>
                        </m:r>
                      </m:e>
                    </m:d>
                  </m:den>
                </m:f>
                <m:r>
                  <w:rPr>
                    <w:rFonts w:ascii="Cambria Math" w:hAnsi="Cambria Math" w:cs="Times New Roman"/>
                  </w:rPr>
                  <m:t>-</m:t>
                </m:r>
                <m:f>
                  <m:fPr>
                    <m:ctrlPr>
                      <w:rPr>
                        <w:rFonts w:ascii="Cambria Math" w:hAnsi="Cambria Math"/>
                        <w:i/>
                      </w:rPr>
                    </m:ctrlPr>
                  </m:fPr>
                  <m:num>
                    <m:r>
                      <w:rPr>
                        <w:rFonts w:ascii="Cambria Math" w:hAnsi="Cambria Math" w:cs="Times New Roman"/>
                      </w:rPr>
                      <m:t>Γ</m:t>
                    </m:r>
                    <m:d>
                      <m:dPr>
                        <m:ctrlPr>
                          <w:rPr>
                            <w:rFonts w:ascii="Cambria Math" w:hAnsi="Cambria Math"/>
                            <w:i/>
                          </w:rPr>
                        </m:ctrlPr>
                      </m:dPr>
                      <m:e>
                        <m:r>
                          <w:rPr>
                            <w:rFonts w:ascii="Cambria Math" w:hAnsi="Cambria Math" w:cs="Times New Roman"/>
                          </w:rPr>
                          <m:t>α</m:t>
                        </m:r>
                      </m:e>
                    </m:d>
                    <m:r>
                      <w:rPr>
                        <w:rFonts w:ascii="Cambria Math" w:hAnsi="Cambria Math" w:cs="Times New Roman"/>
                      </w:rPr>
                      <m:t>Γ</m:t>
                    </m:r>
                    <m:d>
                      <m:dPr>
                        <m:ctrlPr>
                          <w:rPr>
                            <w:rFonts w:ascii="Cambria Math" w:hAnsi="Cambria Math"/>
                            <w:i/>
                          </w:rPr>
                        </m:ctrlPr>
                      </m:dPr>
                      <m:e>
                        <m:r>
                          <w:rPr>
                            <w:rFonts w:ascii="Cambria Math" w:hAnsi="Cambria Math" w:cs="Times New Roman"/>
                          </w:rPr>
                          <m:t>β+T</m:t>
                        </m:r>
                      </m:e>
                    </m:d>
                  </m:num>
                  <m:den>
                    <m:r>
                      <w:rPr>
                        <w:rFonts w:ascii="Cambria Math" w:hAnsi="Cambria Math" w:cs="Times New Roman"/>
                      </w:rPr>
                      <m:t>Γ</m:t>
                    </m:r>
                    <m:d>
                      <m:dPr>
                        <m:ctrlPr>
                          <w:rPr>
                            <w:rFonts w:ascii="Cambria Math" w:hAnsi="Cambria Math"/>
                            <w:i/>
                          </w:rPr>
                        </m:ctrlPr>
                      </m:dPr>
                      <m:e>
                        <m:r>
                          <w:rPr>
                            <w:rFonts w:ascii="Cambria Math" w:hAnsi="Cambria Math" w:cs="Times New Roman"/>
                          </w:rPr>
                          <m:t>α+β+T</m:t>
                        </m:r>
                      </m:e>
                    </m:d>
                  </m:den>
                </m:f>
              </m:e>
            </m:d>
          </m:e>
          <m:sup>
            <m:r>
              <w:rPr>
                <w:rFonts w:ascii="Cambria Math" w:hAnsi="Cambria Math" w:cs="Times New Roman"/>
              </w:rPr>
              <m:t>-1</m:t>
            </m:r>
          </m:sup>
        </m:sSup>
      </m:oMath>
      <w:r w:rsidRPr="002B5009">
        <w:rPr>
          <w:rFonts w:cs="Times New Roman" w:hint="eastAsia"/>
        </w:rPr>
        <w:t>。</w:t>
      </w:r>
    </w:p>
    <w:p w14:paraId="6EFBFA11" w14:textId="77777777" w:rsidR="002B5009" w:rsidRPr="002B5009" w:rsidRDefault="002B5009" w:rsidP="003C632B">
      <w:pPr>
        <w:spacing w:line="360" w:lineRule="auto"/>
        <w:rPr>
          <w:rFonts w:cs="Times New Roman"/>
        </w:rPr>
      </w:pPr>
      <w:r w:rsidRPr="002B5009">
        <w:rPr>
          <w:rFonts w:cs="Times New Roman" w:hint="eastAsia"/>
        </w:rPr>
        <w:t>後隨邊際分布</w:t>
      </w:r>
      <m:oMath>
        <m:sSub>
          <m:sSubPr>
            <m:ctrlPr>
              <w:rPr>
                <w:rFonts w:ascii="Cambria Math" w:hAnsi="Cambria Math"/>
                <w:i/>
              </w:rPr>
            </m:ctrlPr>
          </m:sSubPr>
          <m:e>
            <m:r>
              <w:rPr>
                <w:rFonts w:ascii="Cambria Math" w:hAnsi="Cambria Math" w:cs="Times New Roman"/>
              </w:rPr>
              <m:t>X</m:t>
            </m:r>
          </m:e>
          <m:sub>
            <m:r>
              <w:rPr>
                <w:rFonts w:ascii="Cambria Math" w:hAnsi="Cambria Math" w:cs="Times New Roman"/>
              </w:rPr>
              <m:t>i</m:t>
            </m:r>
          </m:sub>
        </m:sSub>
      </m:oMath>
      <w:r w:rsidRPr="002B5009">
        <w:rPr>
          <w:rFonts w:cs="Times New Roman" w:hint="eastAsia"/>
        </w:rPr>
        <w:t>可通過</w:t>
      </w:r>
      <m:oMath>
        <m:r>
          <w:rPr>
            <w:rFonts w:ascii="Cambria Math" w:hAnsi="Cambria Math" w:cs="Times New Roman"/>
          </w:rPr>
          <m:t>P</m:t>
        </m:r>
        <m:d>
          <m:dPr>
            <m:ctrlPr>
              <w:rPr>
                <w:rFonts w:ascii="Cambria Math" w:hAnsi="Cambria Math"/>
                <w:i/>
              </w:rPr>
            </m:ctrlPr>
          </m:dPr>
          <m:e>
            <m:sSub>
              <m:sSubPr>
                <m:ctrlPr>
                  <w:rPr>
                    <w:rFonts w:ascii="Cambria Math" w:hAnsi="Cambria Math"/>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=k</m:t>
            </m:r>
          </m:e>
          <m:e>
            <m:sSub>
              <m:sSubPr>
                <m:ctrlPr>
                  <w:rPr>
                    <w:rFonts w:ascii="Cambria Math" w:hAnsi="Cambria Math"/>
                    <w:i/>
                  </w:rPr>
                </m:ctrlPr>
              </m:sSubPr>
              <m:e>
                <m:r>
                  <w:rPr>
                    <w:rFonts w:ascii="Cambria Math" w:hAnsi="Cambria Math" w:cs="Times New Roman"/>
                  </w:rPr>
                  <m:t xml:space="preserve"> ψ</m:t>
                </m:r>
              </m:e>
              <m:sub>
                <m:r>
                  <w:rPr>
                    <w:rFonts w:ascii="Cambria Math" w:hAnsi="Cambria Math" w:cs="Times New Roman"/>
                  </w:rPr>
                  <m:t xml:space="preserve">i </m:t>
                </m:r>
              </m:sub>
            </m:sSub>
          </m:e>
        </m:d>
      </m:oMath>
      <w:r w:rsidRPr="002B5009">
        <w:rPr>
          <w:rFonts w:cs="Times New Roman" w:hint="eastAsia"/>
        </w:rPr>
        <w:t>獲得，故：</w:t>
      </w:r>
    </w:p>
    <w:tbl>
      <w:tblPr>
        <w:tblStyle w:val="23"/>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646"/>
      </w:tblGrid>
      <w:tr w:rsidR="002B5009" w:rsidRPr="002B5009" w14:paraId="30211CFD" w14:textId="77777777" w:rsidTr="002B5009">
        <w:tc>
          <w:tcPr>
            <w:tcW w:w="7650" w:type="dxa"/>
            <w:vAlign w:val="center"/>
            <w:hideMark/>
          </w:tcPr>
          <w:p w14:paraId="53B54A72" w14:textId="77777777" w:rsidR="002B5009" w:rsidRPr="002B5009" w:rsidRDefault="00000000" w:rsidP="003C632B">
            <w:pPr>
              <w:spacing w:line="360" w:lineRule="auto"/>
              <w:rPr>
                <w:rFonts w:ascii="Times New Roman" w:eastAsia="標楷體" w:hAnsi="Times New Roman"/>
              </w:rPr>
            </w:pPr>
            <m:oMathPara>
              <m:oMath>
                <m:sSub>
                  <m:sSubPr>
                    <m:ctrlPr>
                      <w:rPr>
                        <w:rFonts w:ascii="Cambria Math" w:eastAsia="標楷體" w:hAnsi="Cambria Math" w:cs="標楷體"/>
                        <w:i/>
                      </w:rPr>
                    </m:ctrlPr>
                  </m:sSubPr>
                  <m:e>
                    <m:r>
                      <w:rPr>
                        <w:rFonts w:ascii="Cambria Math" w:eastAsia="標楷體" w:hAnsi="Cambria Math"/>
                      </w:rPr>
                      <m:t>p</m:t>
                    </m:r>
                  </m:e>
                  <m:sub>
                    <m:r>
                      <w:rPr>
                        <w:rFonts w:ascii="Cambria Math" w:eastAsia="標楷體" w:hAnsi="Cambria Math"/>
                      </w:rPr>
                      <m:t>k</m:t>
                    </m:r>
                  </m:sub>
                </m:sSub>
                <m:r>
                  <w:rPr>
                    <w:rFonts w:ascii="Cambria Math" w:eastAsia="標楷體" w:hAnsi="Cambria Math"/>
                  </w:rPr>
                  <m:t>=P</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X</m:t>
                        </m:r>
                      </m:e>
                      <m:sub>
                        <m:r>
                          <w:rPr>
                            <w:rFonts w:ascii="Cambria Math" w:eastAsia="標楷體" w:hAnsi="Cambria Math"/>
                          </w:rPr>
                          <m:t>i</m:t>
                        </m:r>
                      </m:sub>
                    </m:sSub>
                    <m:r>
                      <w:rPr>
                        <w:rFonts w:ascii="Cambria Math" w:eastAsia="標楷體" w:hAnsi="Cambria Math"/>
                      </w:rPr>
                      <m:t>=k</m:t>
                    </m:r>
                  </m:e>
                </m:d>
                <m:r>
                  <w:rPr>
                    <w:rFonts w:ascii="Cambria Math" w:eastAsia="標楷體" w:hAnsi="Cambria Math"/>
                  </w:rPr>
                  <m:t xml:space="preserve">= </m:t>
                </m:r>
                <m:nary>
                  <m:naryPr>
                    <m:limLoc m:val="subSup"/>
                    <m:ctrlPr>
                      <w:rPr>
                        <w:rFonts w:ascii="Cambria Math" w:eastAsia="標楷體" w:hAnsi="Cambria Math" w:cs="標楷體"/>
                        <w:i/>
                      </w:rPr>
                    </m:ctrlPr>
                  </m:naryPr>
                  <m:sub>
                    <m:r>
                      <w:rPr>
                        <w:rFonts w:ascii="Cambria Math" w:eastAsia="標楷體" w:hAnsi="Cambria Math"/>
                      </w:rPr>
                      <m:t>0</m:t>
                    </m:r>
                  </m:sub>
                  <m:sup>
                    <m:r>
                      <w:rPr>
                        <w:rFonts w:ascii="Cambria Math" w:eastAsia="標楷體" w:hAnsi="Cambria Math"/>
                      </w:rPr>
                      <m:t>1</m:t>
                    </m:r>
                  </m:sup>
                  <m:e>
                    <m:r>
                      <w:rPr>
                        <w:rFonts w:ascii="Cambria Math" w:eastAsia="標楷體" w:hAnsi="Cambria Math"/>
                      </w:rPr>
                      <m:t>P</m:t>
                    </m:r>
                    <m:d>
                      <m:dPr>
                        <m:endChr m:val="|"/>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X</m:t>
                            </m:r>
                          </m:e>
                          <m:sub>
                            <m:r>
                              <w:rPr>
                                <w:rFonts w:ascii="Cambria Math" w:eastAsia="標楷體" w:hAnsi="Cambria Math"/>
                              </w:rPr>
                              <m:t>i</m:t>
                            </m:r>
                          </m:sub>
                        </m:sSub>
                        <m:r>
                          <w:rPr>
                            <w:rFonts w:ascii="Cambria Math" w:eastAsia="標楷體" w:hAnsi="Cambria Math"/>
                          </w:rPr>
                          <m:t xml:space="preserve">=k </m:t>
                        </m:r>
                      </m:e>
                    </m:d>
                  </m:e>
                </m:nary>
                <m:sSub>
                  <m:sSubPr>
                    <m:ctrlPr>
                      <w:rPr>
                        <w:rFonts w:ascii="Cambria Math" w:eastAsia="標楷體" w:hAnsi="Cambria Math" w:cs="標楷體"/>
                        <w:i/>
                      </w:rPr>
                    </m:ctrlPr>
                  </m:sSubPr>
                  <m:e>
                    <m:r>
                      <w:rPr>
                        <w:rFonts w:ascii="Cambria Math" w:eastAsia="標楷體" w:hAnsi="Cambria Math"/>
                      </w:rPr>
                      <m:t>π</m:t>
                    </m:r>
                  </m:e>
                  <m:sub>
                    <m:r>
                      <w:rPr>
                        <w:rFonts w:ascii="Cambria Math" w:eastAsia="標楷體" w:hAnsi="Cambria Math"/>
                      </w:rPr>
                      <m:t>i</m:t>
                    </m:r>
                  </m:sub>
                </m:sSub>
                <m:r>
                  <w:rPr>
                    <w:rFonts w:ascii="Cambria Math" w:eastAsia="標楷體" w:hAnsi="Cambria Math"/>
                  </w:rPr>
                  <m:t>) f</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π</m:t>
                        </m:r>
                      </m:e>
                      <m:sub>
                        <m:r>
                          <w:rPr>
                            <w:rFonts w:ascii="Cambria Math" w:eastAsia="標楷體" w:hAnsi="Cambria Math"/>
                          </w:rPr>
                          <m:t>i</m:t>
                        </m:r>
                      </m:sub>
                    </m:sSub>
                  </m:e>
                </m:d>
                <m:r>
                  <w:rPr>
                    <w:rFonts w:ascii="Cambria Math" w:eastAsia="標楷體" w:hAnsi="Cambria Math"/>
                  </w:rPr>
                  <m:t>d</m:t>
                </m:r>
                <m:sSub>
                  <m:sSubPr>
                    <m:ctrlPr>
                      <w:rPr>
                        <w:rFonts w:ascii="Cambria Math" w:eastAsia="標楷體" w:hAnsi="Cambria Math" w:cs="標楷體"/>
                        <w:i/>
                      </w:rPr>
                    </m:ctrlPr>
                  </m:sSubPr>
                  <m:e>
                    <m:r>
                      <w:rPr>
                        <w:rFonts w:ascii="Cambria Math" w:eastAsia="標楷體" w:hAnsi="Cambria Math"/>
                      </w:rPr>
                      <m:t>π</m:t>
                    </m:r>
                  </m:e>
                  <m:sub>
                    <m:r>
                      <w:rPr>
                        <w:rFonts w:ascii="Cambria Math" w:eastAsia="標楷體" w:hAnsi="Cambria Math"/>
                      </w:rPr>
                      <m:t>i</m:t>
                    </m:r>
                  </m:sub>
                </m:sSub>
                <m:r>
                  <w:rPr>
                    <w:rFonts w:ascii="Cambria Math" w:eastAsia="標楷體" w:hAnsi="Cambria Math"/>
                  </w:rPr>
                  <m:t xml:space="preserve">= </m:t>
                </m:r>
                <m:d>
                  <m:dPr>
                    <m:begChr m:val="{"/>
                    <m:endChr m:val=""/>
                    <m:ctrlPr>
                      <w:rPr>
                        <w:rFonts w:ascii="Cambria Math" w:eastAsia="標楷體" w:hAnsi="Cambria Math" w:cs="標楷體"/>
                        <w:i/>
                      </w:rPr>
                    </m:ctrlPr>
                  </m:dPr>
                  <m:e>
                    <m:eqArr>
                      <m:eqArrPr>
                        <m:ctrlPr>
                          <w:rPr>
                            <w:rFonts w:ascii="Cambria Math" w:eastAsia="標楷體" w:hAnsi="Cambria Math" w:cs="標楷體"/>
                            <w:i/>
                          </w:rPr>
                        </m:ctrlPr>
                      </m:eqArrPr>
                      <m:e>
                        <m:r>
                          <w:rPr>
                            <w:rFonts w:ascii="Cambria Math" w:eastAsia="標楷體" w:hAnsi="Cambria Math"/>
                          </w:rPr>
                          <m:t>G</m:t>
                        </m:r>
                        <m:d>
                          <m:dPr>
                            <m:ctrlPr>
                              <w:rPr>
                                <w:rFonts w:ascii="Cambria Math" w:eastAsia="標楷體" w:hAnsi="Cambria Math" w:cs="標楷體"/>
                                <w:i/>
                              </w:rPr>
                            </m:ctrlPr>
                          </m:dPr>
                          <m:e>
                            <m:r>
                              <w:rPr>
                                <w:rFonts w:ascii="Cambria Math" w:eastAsia="標楷體" w:hAnsi="Cambria Math"/>
                              </w:rPr>
                              <m:t>α, β, T</m:t>
                            </m:r>
                          </m:e>
                        </m:d>
                        <m:d>
                          <m:dPr>
                            <m:begChr m:val="["/>
                            <m:endChr m:val="]"/>
                            <m:ctrlPr>
                              <w:rPr>
                                <w:rFonts w:ascii="Cambria Math" w:eastAsia="標楷體" w:hAnsi="Cambria Math" w:cs="標楷體"/>
                                <w:i/>
                              </w:rPr>
                            </m:ctrlPr>
                          </m:dPr>
                          <m:e>
                            <m:f>
                              <m:fPr>
                                <m:ctrlPr>
                                  <w:rPr>
                                    <w:rFonts w:ascii="Cambria Math" w:eastAsia="標楷體" w:hAnsi="Cambria Math" w:cs="標楷體"/>
                                    <w:i/>
                                  </w:rPr>
                                </m:ctrlPr>
                              </m:fPr>
                              <m:num>
                                <m:r>
                                  <w:rPr>
                                    <w:rFonts w:ascii="Cambria Math" w:eastAsia="標楷體" w:hAnsi="Cambria Math"/>
                                  </w:rPr>
                                  <m:t>Γ</m:t>
                                </m:r>
                                <m:d>
                                  <m:dPr>
                                    <m:ctrlPr>
                                      <w:rPr>
                                        <w:rFonts w:ascii="Cambria Math" w:eastAsia="標楷體" w:hAnsi="Cambria Math" w:cs="標楷體"/>
                                        <w:i/>
                                      </w:rPr>
                                    </m:ctrlPr>
                                  </m:dPr>
                                  <m:e>
                                    <m:r>
                                      <w:rPr>
                                        <w:rFonts w:ascii="Cambria Math" w:eastAsia="標楷體" w:hAnsi="Cambria Math"/>
                                      </w:rPr>
                                      <m:t>α</m:t>
                                    </m:r>
                                  </m:e>
                                </m:d>
                                <m:r>
                                  <w:rPr>
                                    <w:rFonts w:ascii="Cambria Math" w:eastAsia="標楷體" w:hAnsi="Cambria Math"/>
                                  </w:rPr>
                                  <m:t>Γ</m:t>
                                </m:r>
                                <m:d>
                                  <m:dPr>
                                    <m:ctrlPr>
                                      <w:rPr>
                                        <w:rFonts w:ascii="Cambria Math" w:eastAsia="標楷體" w:hAnsi="Cambria Math" w:cs="標楷體"/>
                                        <w:i/>
                                      </w:rPr>
                                    </m:ctrlPr>
                                  </m:dPr>
                                  <m:e>
                                    <m:r>
                                      <w:rPr>
                                        <w:rFonts w:ascii="Cambria Math" w:eastAsia="標楷體" w:hAnsi="Cambria Math"/>
                                      </w:rPr>
                                      <m:t>t+β</m:t>
                                    </m:r>
                                  </m:e>
                                </m:d>
                              </m:num>
                              <m:den>
                                <m:r>
                                  <w:rPr>
                                    <w:rFonts w:ascii="Cambria Math" w:eastAsia="標楷體" w:hAnsi="Cambria Math"/>
                                  </w:rPr>
                                  <m:t>Γ</m:t>
                                </m:r>
                                <m:d>
                                  <m:dPr>
                                    <m:ctrlPr>
                                      <w:rPr>
                                        <w:rFonts w:ascii="Cambria Math" w:eastAsia="標楷體" w:hAnsi="Cambria Math" w:cs="標楷體"/>
                                        <w:i/>
                                      </w:rPr>
                                    </m:ctrlPr>
                                  </m:dPr>
                                  <m:e>
                                    <m:r>
                                      <w:rPr>
                                        <w:rFonts w:ascii="Cambria Math" w:eastAsia="標楷體" w:hAnsi="Cambria Math"/>
                                      </w:rPr>
                                      <m:t>t+α+β</m:t>
                                    </m:r>
                                  </m:e>
                                </m:d>
                              </m:den>
                            </m:f>
                            <m:r>
                              <w:rPr>
                                <w:rFonts w:ascii="Cambria Math" w:eastAsia="標楷體" w:hAnsi="Cambria Math"/>
                              </w:rPr>
                              <m:t>-</m:t>
                            </m:r>
                            <m:f>
                              <m:fPr>
                                <m:ctrlPr>
                                  <w:rPr>
                                    <w:rFonts w:ascii="Cambria Math" w:eastAsia="標楷體" w:hAnsi="Cambria Math" w:cs="標楷體"/>
                                    <w:i/>
                                  </w:rPr>
                                </m:ctrlPr>
                              </m:fPr>
                              <m:num>
                                <m:r>
                                  <w:rPr>
                                    <w:rFonts w:ascii="Cambria Math" w:eastAsia="標楷體" w:hAnsi="Cambria Math"/>
                                  </w:rPr>
                                  <m:t>Γ</m:t>
                                </m:r>
                                <m:d>
                                  <m:dPr>
                                    <m:ctrlPr>
                                      <w:rPr>
                                        <w:rFonts w:ascii="Cambria Math" w:eastAsia="標楷體" w:hAnsi="Cambria Math" w:cs="標楷體"/>
                                        <w:i/>
                                      </w:rPr>
                                    </m:ctrlPr>
                                  </m:dPr>
                                  <m:e>
                                    <m:r>
                                      <w:rPr>
                                        <w:rFonts w:ascii="Cambria Math" w:eastAsia="標楷體" w:hAnsi="Cambria Math"/>
                                      </w:rPr>
                                      <m:t>α</m:t>
                                    </m:r>
                                  </m:e>
                                </m:d>
                                <m:r>
                                  <w:rPr>
                                    <w:rFonts w:ascii="Cambria Math" w:eastAsia="標楷體" w:hAnsi="Cambria Math"/>
                                  </w:rPr>
                                  <m:t>Γ</m:t>
                                </m:r>
                                <m:d>
                                  <m:dPr>
                                    <m:ctrlPr>
                                      <w:rPr>
                                        <w:rFonts w:ascii="Cambria Math" w:eastAsia="標楷體" w:hAnsi="Cambria Math" w:cs="標楷體"/>
                                        <w:i/>
                                      </w:rPr>
                                    </m:ctrlPr>
                                  </m:dPr>
                                  <m:e>
                                    <m:r>
                                      <w:rPr>
                                        <w:rFonts w:ascii="Cambria Math" w:eastAsia="標楷體" w:hAnsi="Cambria Math"/>
                                      </w:rPr>
                                      <m:t>β+T</m:t>
                                    </m:r>
                                  </m:e>
                                </m:d>
                              </m:num>
                              <m:den>
                                <m:r>
                                  <w:rPr>
                                    <w:rFonts w:ascii="Cambria Math" w:eastAsia="標楷體" w:hAnsi="Cambria Math"/>
                                  </w:rPr>
                                  <m:t>Γ</m:t>
                                </m:r>
                                <m:d>
                                  <m:dPr>
                                    <m:ctrlPr>
                                      <w:rPr>
                                        <w:rFonts w:ascii="Cambria Math" w:eastAsia="標楷體" w:hAnsi="Cambria Math" w:cs="標楷體"/>
                                        <w:i/>
                                      </w:rPr>
                                    </m:ctrlPr>
                                  </m:dPr>
                                  <m:e>
                                    <m:r>
                                      <w:rPr>
                                        <w:rFonts w:ascii="Cambria Math" w:eastAsia="標楷體" w:hAnsi="Cambria Math"/>
                                      </w:rPr>
                                      <m:t>α+β+T</m:t>
                                    </m:r>
                                  </m:e>
                                </m:d>
                              </m:den>
                            </m:f>
                          </m:e>
                        </m:d>
                        <m:r>
                          <w:rPr>
                            <w:rFonts w:ascii="Cambria Math" w:eastAsia="標楷體" w:hAnsi="Cambria Math"/>
                          </w:rPr>
                          <m:t xml:space="preserve">, if k=0 </m:t>
                        </m:r>
                      </m:e>
                      <m:e>
                        <m:r>
                          <w:rPr>
                            <w:rFonts w:ascii="Cambria Math" w:eastAsia="標楷體" w:hAnsi="Cambria Math"/>
                          </w:rPr>
                          <m:t>G</m:t>
                        </m:r>
                        <m:d>
                          <m:dPr>
                            <m:ctrlPr>
                              <w:rPr>
                                <w:rFonts w:ascii="Cambria Math" w:eastAsia="標楷體" w:hAnsi="Cambria Math" w:cs="標楷體"/>
                                <w:i/>
                              </w:rPr>
                            </m:ctrlPr>
                          </m:dPr>
                          <m:e>
                            <m:r>
                              <w:rPr>
                                <w:rFonts w:ascii="Cambria Math" w:eastAsia="標楷體" w:hAnsi="Cambria Math"/>
                              </w:rPr>
                              <m:t>α, β, T</m:t>
                            </m:r>
                          </m:e>
                        </m:d>
                        <m:d>
                          <m:dPr>
                            <m:ctrlPr>
                              <w:rPr>
                                <w:rFonts w:ascii="Cambria Math" w:eastAsia="標楷體" w:hAnsi="Cambria Math" w:cs="標楷體"/>
                                <w:i/>
                              </w:rPr>
                            </m:ctrlPr>
                          </m:dPr>
                          <m:e>
                            <m:f>
                              <m:fPr>
                                <m:type m:val="noBar"/>
                                <m:ctrlPr>
                                  <w:rPr>
                                    <w:rFonts w:ascii="Cambria Math" w:eastAsia="標楷體" w:hAnsi="Cambria Math" w:cs="標楷體"/>
                                    <w:i/>
                                  </w:rPr>
                                </m:ctrlPr>
                              </m:fPr>
                              <m:num>
                                <m:r>
                                  <w:rPr>
                                    <w:rFonts w:ascii="Cambria Math" w:eastAsia="標楷體" w:hAnsi="Cambria Math"/>
                                  </w:rPr>
                                  <m:t>t</m:t>
                                </m:r>
                              </m:num>
                              <m:den>
                                <m:r>
                                  <w:rPr>
                                    <w:rFonts w:ascii="Cambria Math" w:eastAsia="標楷體" w:hAnsi="Cambria Math"/>
                                  </w:rPr>
                                  <m:t>k</m:t>
                                </m:r>
                              </m:den>
                            </m:f>
                          </m:e>
                        </m:d>
                        <m:f>
                          <m:fPr>
                            <m:ctrlPr>
                              <w:rPr>
                                <w:rFonts w:ascii="Cambria Math" w:eastAsia="標楷體" w:hAnsi="Cambria Math" w:cs="標楷體"/>
                                <w:i/>
                              </w:rPr>
                            </m:ctrlPr>
                          </m:fPr>
                          <m:num>
                            <m:r>
                              <w:rPr>
                                <w:rFonts w:ascii="Cambria Math" w:eastAsia="標楷體" w:hAnsi="Cambria Math"/>
                              </w:rPr>
                              <m:t>Γ</m:t>
                            </m:r>
                            <m:d>
                              <m:dPr>
                                <m:ctrlPr>
                                  <w:rPr>
                                    <w:rFonts w:ascii="Cambria Math" w:eastAsia="標楷體" w:hAnsi="Cambria Math" w:cs="標楷體"/>
                                    <w:i/>
                                  </w:rPr>
                                </m:ctrlPr>
                              </m:dPr>
                              <m:e>
                                <m:r>
                                  <w:rPr>
                                    <w:rFonts w:ascii="Cambria Math" w:eastAsia="標楷體" w:hAnsi="Cambria Math"/>
                                  </w:rPr>
                                  <m:t>α+k</m:t>
                                </m:r>
                              </m:e>
                            </m:d>
                            <m:r>
                              <w:rPr>
                                <w:rFonts w:ascii="Cambria Math" w:eastAsia="標楷體" w:hAnsi="Cambria Math"/>
                              </w:rPr>
                              <m:t>Γ</m:t>
                            </m:r>
                            <m:d>
                              <m:dPr>
                                <m:ctrlPr>
                                  <w:rPr>
                                    <w:rFonts w:ascii="Cambria Math" w:eastAsia="標楷體" w:hAnsi="Cambria Math" w:cs="標楷體"/>
                                    <w:i/>
                                  </w:rPr>
                                </m:ctrlPr>
                              </m:dPr>
                              <m:e>
                                <m:r>
                                  <w:rPr>
                                    <w:rFonts w:ascii="Cambria Math" w:eastAsia="標楷體" w:hAnsi="Cambria Math"/>
                                  </w:rPr>
                                  <m:t>t+β-k</m:t>
                                </m:r>
                              </m:e>
                            </m:d>
                          </m:num>
                          <m:den>
                            <m:r>
                              <w:rPr>
                                <w:rFonts w:ascii="Cambria Math" w:eastAsia="標楷體" w:hAnsi="Cambria Math"/>
                              </w:rPr>
                              <m:t>Γ</m:t>
                            </m:r>
                            <m:d>
                              <m:dPr>
                                <m:ctrlPr>
                                  <w:rPr>
                                    <w:rFonts w:ascii="Cambria Math" w:eastAsia="標楷體" w:hAnsi="Cambria Math" w:cs="標楷體"/>
                                    <w:i/>
                                  </w:rPr>
                                </m:ctrlPr>
                              </m:dPr>
                              <m:e>
                                <m:r>
                                  <w:rPr>
                                    <w:rFonts w:ascii="Cambria Math" w:eastAsia="標楷體" w:hAnsi="Cambria Math"/>
                                  </w:rPr>
                                  <m:t>t+α+β</m:t>
                                </m:r>
                              </m:e>
                            </m:d>
                          </m:den>
                        </m:f>
                        <m:r>
                          <w:rPr>
                            <w:rFonts w:ascii="Cambria Math" w:eastAsia="標楷體" w:hAnsi="Cambria Math"/>
                          </w:rPr>
                          <m:t>, if k&gt;0</m:t>
                        </m:r>
                      </m:e>
                    </m:eqArr>
                  </m:e>
                </m:d>
              </m:oMath>
            </m:oMathPara>
          </w:p>
        </w:tc>
        <w:tc>
          <w:tcPr>
            <w:tcW w:w="646" w:type="dxa"/>
            <w:vAlign w:val="center"/>
            <w:hideMark/>
          </w:tcPr>
          <w:p w14:paraId="6CF5E362" w14:textId="3F640332" w:rsidR="002B5009" w:rsidRPr="002B5009" w:rsidRDefault="002B5009" w:rsidP="003C632B">
            <w:pPr>
              <w:spacing w:line="360" w:lineRule="auto"/>
              <w:jc w:val="center"/>
              <w:rPr>
                <w:rFonts w:ascii="Times New Roman" w:eastAsia="標楷體" w:hAnsi="Times New Roman"/>
              </w:rPr>
            </w:pPr>
            <w:r w:rsidRPr="002B5009">
              <w:rPr>
                <w:rFonts w:ascii="Times New Roman" w:eastAsia="標楷體" w:hAnsi="Times New Roman"/>
              </w:rPr>
              <w:t>(</w:t>
            </w:r>
            <w:r w:rsidRPr="002B5009">
              <w:fldChar w:fldCharType="begin"/>
            </w:r>
            <w:r w:rsidRPr="002B5009">
              <w:rPr>
                <w:rFonts w:ascii="Times New Roman" w:eastAsia="標楷體" w:hAnsi="Times New Roman"/>
              </w:rPr>
              <w:instrText xml:space="preserve"> SEQ ( \* ARABIC </w:instrText>
            </w:r>
            <w:r w:rsidRPr="002B5009">
              <w:fldChar w:fldCharType="separate"/>
            </w:r>
            <w:r w:rsidR="009D2E7C">
              <w:rPr>
                <w:rFonts w:ascii="Times New Roman" w:eastAsia="標楷體" w:hAnsi="Times New Roman"/>
                <w:noProof/>
              </w:rPr>
              <w:t>5</w:t>
            </w:r>
            <w:r w:rsidRPr="002B5009">
              <w:fldChar w:fldCharType="end"/>
            </w:r>
            <w:r w:rsidRPr="002B5009">
              <w:rPr>
                <w:rFonts w:ascii="Times New Roman" w:eastAsia="標楷體" w:hAnsi="Times New Roman"/>
              </w:rPr>
              <w:t>)</w:t>
            </w:r>
          </w:p>
        </w:tc>
      </w:tr>
    </w:tbl>
    <w:p w14:paraId="0161EF74" w14:textId="5CA742B1" w:rsidR="002B5009" w:rsidRPr="00470236" w:rsidRDefault="002B5009" w:rsidP="003C632B">
      <w:pPr>
        <w:spacing w:line="360" w:lineRule="auto"/>
        <w:rPr>
          <w:rFonts w:cs="Times New Roman"/>
          <w:szCs w:val="24"/>
        </w:rPr>
      </w:pPr>
      <w:r w:rsidRPr="00470236">
        <w:rPr>
          <w:rFonts w:cs="Times New Roman" w:hint="eastAsia"/>
          <w:szCs w:val="24"/>
        </w:rPr>
        <w:t>將其推廣至兩</w:t>
      </w:r>
      <w:r w:rsidR="004F6EA9">
        <w:rPr>
          <w:rFonts w:cs="Times New Roman" w:hint="eastAsia"/>
          <w:szCs w:val="24"/>
        </w:rPr>
        <w:t>群落</w:t>
      </w:r>
      <w:r w:rsidRPr="00470236">
        <w:rPr>
          <w:rFonts w:cs="Times New Roman" w:hint="eastAsia"/>
          <w:szCs w:val="24"/>
        </w:rPr>
        <w:t>：</w:t>
      </w:r>
    </w:p>
    <w:tbl>
      <w:tblPr>
        <w:tblStyle w:val="23"/>
        <w:tblW w:w="9844"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67"/>
        <w:gridCol w:w="577"/>
      </w:tblGrid>
      <w:tr w:rsidR="002B5009" w:rsidRPr="002B5009" w14:paraId="6E73B50A" w14:textId="77777777" w:rsidTr="002B5009">
        <w:trPr>
          <w:trHeight w:val="2136"/>
          <w:jc w:val="center"/>
        </w:trPr>
        <w:tc>
          <w:tcPr>
            <w:tcW w:w="9267" w:type="dxa"/>
            <w:vAlign w:val="center"/>
            <w:hideMark/>
          </w:tcPr>
          <w:p w14:paraId="252BEAF1" w14:textId="77777777" w:rsidR="002B5009" w:rsidRPr="002B5009" w:rsidRDefault="00000000" w:rsidP="003C632B">
            <w:pPr>
              <w:spacing w:line="360" w:lineRule="auto"/>
              <w:jc w:val="right"/>
              <w:rPr>
                <w:rFonts w:ascii="Times New Roman" w:eastAsia="標楷體" w:hAnsi="Times New Roman"/>
              </w:rPr>
            </w:pPr>
            <m:oMathPara>
              <m:oMathParaPr>
                <m:jc m:val="left"/>
              </m:oMathParaPr>
              <m:oMath>
                <m:sSub>
                  <m:sSubPr>
                    <m:ctrlPr>
                      <w:rPr>
                        <w:rFonts w:ascii="Cambria Math" w:eastAsia="標楷體" w:hAnsi="Cambria Math" w:cs="標楷體"/>
                        <w:i/>
                      </w:rPr>
                    </m:ctrlPr>
                  </m:sSubPr>
                  <m:e>
                    <m:r>
                      <w:rPr>
                        <w:rFonts w:ascii="Cambria Math" w:eastAsia="標楷體" w:hAnsi="Cambria Math"/>
                      </w:rPr>
                      <m:t>p</m:t>
                    </m:r>
                  </m:e>
                  <m:sub>
                    <m:r>
                      <w:rPr>
                        <w:rFonts w:ascii="Cambria Math" w:eastAsia="標楷體" w:hAnsi="Cambria Math"/>
                      </w:rPr>
                      <m:t>kl</m:t>
                    </m:r>
                  </m:sub>
                </m:sSub>
                <m:r>
                  <w:rPr>
                    <w:rFonts w:ascii="Cambria Math" w:eastAsia="標楷體" w:hAnsi="Cambria Math"/>
                  </w:rPr>
                  <m:t>=P</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X</m:t>
                        </m:r>
                      </m:e>
                      <m:sub>
                        <m:r>
                          <w:rPr>
                            <w:rFonts w:ascii="Cambria Math" w:eastAsia="標楷體" w:hAnsi="Cambria Math"/>
                          </w:rPr>
                          <m:t>i</m:t>
                        </m:r>
                      </m:sub>
                    </m:sSub>
                    <m:r>
                      <w:rPr>
                        <w:rFonts w:ascii="Cambria Math" w:eastAsia="標楷體" w:hAnsi="Cambria Math"/>
                      </w:rPr>
                      <m:t>=k</m:t>
                    </m:r>
                  </m:e>
                </m:d>
                <m:r>
                  <w:rPr>
                    <w:rFonts w:ascii="Cambria Math" w:eastAsia="標楷體" w:hAnsi="Cambria Math"/>
                  </w:rPr>
                  <m:t>P</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Y</m:t>
                        </m:r>
                      </m:e>
                      <m:sub>
                        <m:r>
                          <w:rPr>
                            <w:rFonts w:ascii="Cambria Math" w:eastAsia="標楷體" w:hAnsi="Cambria Math"/>
                          </w:rPr>
                          <m:t>i</m:t>
                        </m:r>
                      </m:sub>
                    </m:sSub>
                    <m:r>
                      <w:rPr>
                        <w:rFonts w:ascii="Cambria Math" w:eastAsia="標楷體" w:hAnsi="Cambria Math"/>
                      </w:rPr>
                      <m:t>=l</m:t>
                    </m:r>
                  </m:e>
                </m:d>
                <m:r>
                  <w:rPr>
                    <w:rFonts w:ascii="Cambria Math" w:eastAsia="標楷體" w:hAnsi="Cambria Math"/>
                  </w:rPr>
                  <m:t>=</m:t>
                </m:r>
                <m:r>
                  <m:rPr>
                    <m:sty m:val="p"/>
                  </m:rPr>
                  <w:rPr>
                    <w:rFonts w:ascii="Times New Roman" w:eastAsia="標楷體" w:hAnsi="Times New Roman"/>
                  </w:rPr>
                  <w:br/>
                </m:r>
              </m:oMath>
            </m:oMathPara>
            <m:oMath>
              <m:d>
                <m:dPr>
                  <m:begChr m:val="{"/>
                  <m:endChr m:val=""/>
                  <m:ctrlPr>
                    <w:rPr>
                      <w:rFonts w:ascii="Cambria Math" w:eastAsia="標楷體" w:hAnsi="Cambria Math" w:cs="標楷體"/>
                      <w:i/>
                    </w:rPr>
                  </m:ctrlPr>
                </m:dPr>
                <m:e>
                  <m:eqArr>
                    <m:eqArrPr>
                      <m:ctrlPr>
                        <w:rPr>
                          <w:rFonts w:ascii="Cambria Math" w:eastAsia="標楷體" w:hAnsi="Cambria Math" w:cs="標楷體"/>
                          <w:i/>
                        </w:rPr>
                      </m:ctrlPr>
                    </m:eqArrPr>
                    <m:e>
                      <m:sSub>
                        <m:sSubPr>
                          <m:ctrlPr>
                            <w:rPr>
                              <w:rFonts w:ascii="Cambria Math" w:eastAsia="標楷體" w:hAnsi="Cambria Math" w:cs="標楷體"/>
                              <w:i/>
                            </w:rPr>
                          </m:ctrlPr>
                        </m:sSubPr>
                        <m:e>
                          <m:r>
                            <w:rPr>
                              <w:rFonts w:ascii="Cambria Math" w:eastAsia="標楷體" w:hAnsi="Cambria Math"/>
                            </w:rPr>
                            <m:t>G</m:t>
                          </m:r>
                        </m:e>
                        <m:sub>
                          <m:r>
                            <w:rPr>
                              <w:rFonts w:ascii="Cambria Math" w:eastAsia="標楷體" w:hAnsi="Cambria Math"/>
                            </w:rPr>
                            <m:t>1</m:t>
                          </m:r>
                        </m:sub>
                      </m:sSub>
                      <m:d>
                        <m:dPr>
                          <m:begChr m:val="["/>
                          <m:endChr m:val="]"/>
                          <m:ctrlPr>
                            <w:rPr>
                              <w:rFonts w:ascii="Cambria Math" w:eastAsia="標楷體" w:hAnsi="Cambria Math" w:cs="標楷體"/>
                              <w:i/>
                            </w:rPr>
                          </m:ctrlPr>
                        </m:dPr>
                        <m:e>
                          <m:f>
                            <m:fPr>
                              <m:ctrlPr>
                                <w:rPr>
                                  <w:rFonts w:ascii="Cambria Math" w:eastAsia="標楷體" w:hAnsi="Cambria Math" w:cs="標楷體"/>
                                  <w:i/>
                                </w:rPr>
                              </m:ctrlPr>
                            </m:fPr>
                            <m:num>
                              <m:r>
                                <w:rPr>
                                  <w:rFonts w:ascii="Cambria Math" w:eastAsia="標楷體" w:hAnsi="Cambria Math"/>
                                </w:rPr>
                                <m:t>Γ</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α</m:t>
                                      </m:r>
                                    </m:e>
                                    <m:sub>
                                      <m:r>
                                        <w:rPr>
                                          <w:rFonts w:ascii="Cambria Math" w:eastAsia="標楷體" w:hAnsi="Cambria Math"/>
                                        </w:rPr>
                                        <m:t>1</m:t>
                                      </m:r>
                                    </m:sub>
                                  </m:sSub>
                                </m:e>
                              </m:d>
                              <m:r>
                                <w:rPr>
                                  <w:rFonts w:ascii="Cambria Math" w:eastAsia="標楷體" w:hAnsi="Cambria Math"/>
                                </w:rPr>
                                <m:t>Γ</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1</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β</m:t>
                                      </m:r>
                                    </m:e>
                                    <m:sub>
                                      <m:r>
                                        <w:rPr>
                                          <w:rFonts w:ascii="Cambria Math" w:eastAsia="標楷體" w:hAnsi="Cambria Math"/>
                                        </w:rPr>
                                        <m:t>1</m:t>
                                      </m:r>
                                    </m:sub>
                                  </m:sSub>
                                </m:e>
                              </m:d>
                            </m:num>
                            <m:den>
                              <m:r>
                                <w:rPr>
                                  <w:rFonts w:ascii="Cambria Math" w:eastAsia="標楷體" w:hAnsi="Cambria Math"/>
                                </w:rPr>
                                <m:t>Γ</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1</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α</m:t>
                                      </m:r>
                                    </m:e>
                                    <m:sub>
                                      <m:r>
                                        <w:rPr>
                                          <w:rFonts w:ascii="Cambria Math" w:eastAsia="標楷體" w:hAnsi="Cambria Math"/>
                                        </w:rPr>
                                        <m:t>1</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β</m:t>
                                      </m:r>
                                    </m:e>
                                    <m:sub>
                                      <m:r>
                                        <w:rPr>
                                          <w:rFonts w:ascii="Cambria Math" w:eastAsia="標楷體" w:hAnsi="Cambria Math"/>
                                        </w:rPr>
                                        <m:t>1</m:t>
                                      </m:r>
                                    </m:sub>
                                  </m:sSub>
                                </m:e>
                              </m:d>
                            </m:den>
                          </m:f>
                          <m:r>
                            <w:rPr>
                              <w:rFonts w:ascii="Cambria Math" w:eastAsia="標楷體" w:hAnsi="Cambria Math"/>
                            </w:rPr>
                            <m:t>-</m:t>
                          </m:r>
                          <m:f>
                            <m:fPr>
                              <m:ctrlPr>
                                <w:rPr>
                                  <w:rFonts w:ascii="Cambria Math" w:eastAsia="標楷體" w:hAnsi="Cambria Math" w:cs="標楷體"/>
                                  <w:i/>
                                </w:rPr>
                              </m:ctrlPr>
                            </m:fPr>
                            <m:num>
                              <m:r>
                                <w:rPr>
                                  <w:rFonts w:ascii="Cambria Math" w:eastAsia="標楷體" w:hAnsi="Cambria Math"/>
                                </w:rPr>
                                <m:t>Γ</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α</m:t>
                                      </m:r>
                                    </m:e>
                                    <m:sub>
                                      <m:r>
                                        <w:rPr>
                                          <w:rFonts w:ascii="Cambria Math" w:eastAsia="標楷體" w:hAnsi="Cambria Math"/>
                                        </w:rPr>
                                        <m:t>1</m:t>
                                      </m:r>
                                    </m:sub>
                                  </m:sSub>
                                </m:e>
                              </m:d>
                              <m:r>
                                <w:rPr>
                                  <w:rFonts w:ascii="Cambria Math" w:eastAsia="標楷體" w:hAnsi="Cambria Math"/>
                                </w:rPr>
                                <m:t>Γ</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β</m:t>
                                      </m:r>
                                    </m:e>
                                    <m:sub>
                                      <m:r>
                                        <w:rPr>
                                          <w:rFonts w:ascii="Cambria Math" w:eastAsia="標楷體" w:hAnsi="Cambria Math"/>
                                        </w:rPr>
                                        <m:t>1</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1</m:t>
                                      </m:r>
                                    </m:sub>
                                  </m:sSub>
                                </m:e>
                              </m:d>
                            </m:num>
                            <m:den>
                              <m:r>
                                <w:rPr>
                                  <w:rFonts w:ascii="Cambria Math" w:eastAsia="標楷體" w:hAnsi="Cambria Math"/>
                                </w:rPr>
                                <m:t>Γ</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α</m:t>
                                      </m:r>
                                    </m:e>
                                    <m:sub>
                                      <m:r>
                                        <w:rPr>
                                          <w:rFonts w:ascii="Cambria Math" w:eastAsia="標楷體" w:hAnsi="Cambria Math"/>
                                        </w:rPr>
                                        <m:t>1</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β</m:t>
                                      </m:r>
                                    </m:e>
                                    <m:sub>
                                      <m:r>
                                        <w:rPr>
                                          <w:rFonts w:ascii="Cambria Math" w:eastAsia="標楷體" w:hAnsi="Cambria Math"/>
                                        </w:rPr>
                                        <m:t>1</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1</m:t>
                                      </m:r>
                                    </m:sub>
                                  </m:sSub>
                                </m:e>
                              </m:d>
                            </m:den>
                          </m:f>
                        </m:e>
                      </m:d>
                      <m:sSub>
                        <m:sSubPr>
                          <m:ctrlPr>
                            <w:rPr>
                              <w:rFonts w:ascii="Cambria Math" w:eastAsia="標楷體" w:hAnsi="Cambria Math" w:cs="標楷體"/>
                              <w:i/>
                            </w:rPr>
                          </m:ctrlPr>
                        </m:sSubPr>
                        <m:e>
                          <m:r>
                            <w:rPr>
                              <w:rFonts w:ascii="Cambria Math" w:eastAsia="標楷體" w:hAnsi="Cambria Math"/>
                            </w:rPr>
                            <m:t>G</m:t>
                          </m:r>
                        </m:e>
                        <m:sub>
                          <m:r>
                            <w:rPr>
                              <w:rFonts w:ascii="Cambria Math" w:eastAsia="標楷體" w:hAnsi="Cambria Math"/>
                            </w:rPr>
                            <m:t>2</m:t>
                          </m:r>
                        </m:sub>
                      </m:sSub>
                      <m:d>
                        <m:dPr>
                          <m:begChr m:val="["/>
                          <m:endChr m:val="]"/>
                          <m:ctrlPr>
                            <w:rPr>
                              <w:rFonts w:ascii="Cambria Math" w:eastAsia="標楷體" w:hAnsi="Cambria Math" w:cs="標楷體"/>
                              <w:i/>
                            </w:rPr>
                          </m:ctrlPr>
                        </m:dPr>
                        <m:e>
                          <m:f>
                            <m:fPr>
                              <m:ctrlPr>
                                <w:rPr>
                                  <w:rFonts w:ascii="Cambria Math" w:eastAsia="標楷體" w:hAnsi="Cambria Math" w:cs="標楷體"/>
                                  <w:i/>
                                </w:rPr>
                              </m:ctrlPr>
                            </m:fPr>
                            <m:num>
                              <m:r>
                                <w:rPr>
                                  <w:rFonts w:ascii="Cambria Math" w:eastAsia="標楷體" w:hAnsi="Cambria Math"/>
                                </w:rPr>
                                <m:t>Γ</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α</m:t>
                                      </m:r>
                                    </m:e>
                                    <m:sub>
                                      <m:r>
                                        <w:rPr>
                                          <w:rFonts w:ascii="Cambria Math" w:eastAsia="標楷體" w:hAnsi="Cambria Math"/>
                                        </w:rPr>
                                        <m:t>1</m:t>
                                      </m:r>
                                    </m:sub>
                                  </m:sSub>
                                </m:e>
                              </m:d>
                              <m:r>
                                <w:rPr>
                                  <w:rFonts w:ascii="Cambria Math" w:eastAsia="標楷體" w:hAnsi="Cambria Math"/>
                                </w:rPr>
                                <m:t>Γ</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1</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β</m:t>
                                      </m:r>
                                    </m:e>
                                    <m:sub>
                                      <m:r>
                                        <w:rPr>
                                          <w:rFonts w:ascii="Cambria Math" w:eastAsia="標楷體" w:hAnsi="Cambria Math"/>
                                        </w:rPr>
                                        <m:t>1</m:t>
                                      </m:r>
                                    </m:sub>
                                  </m:sSub>
                                </m:e>
                              </m:d>
                            </m:num>
                            <m:den>
                              <m:r>
                                <w:rPr>
                                  <w:rFonts w:ascii="Cambria Math" w:eastAsia="標楷體" w:hAnsi="Cambria Math"/>
                                </w:rPr>
                                <m:t>Γ</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1</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α</m:t>
                                      </m:r>
                                    </m:e>
                                    <m:sub>
                                      <m:r>
                                        <w:rPr>
                                          <w:rFonts w:ascii="Cambria Math" w:eastAsia="標楷體" w:hAnsi="Cambria Math"/>
                                        </w:rPr>
                                        <m:t>1</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β</m:t>
                                      </m:r>
                                    </m:e>
                                    <m:sub>
                                      <m:r>
                                        <w:rPr>
                                          <w:rFonts w:ascii="Cambria Math" w:eastAsia="標楷體" w:hAnsi="Cambria Math"/>
                                        </w:rPr>
                                        <m:t>1</m:t>
                                      </m:r>
                                    </m:sub>
                                  </m:sSub>
                                </m:e>
                              </m:d>
                            </m:den>
                          </m:f>
                          <m:r>
                            <w:rPr>
                              <w:rFonts w:ascii="Cambria Math" w:eastAsia="標楷體" w:hAnsi="Cambria Math"/>
                            </w:rPr>
                            <m:t>-</m:t>
                          </m:r>
                          <m:f>
                            <m:fPr>
                              <m:ctrlPr>
                                <w:rPr>
                                  <w:rFonts w:ascii="Cambria Math" w:eastAsia="標楷體" w:hAnsi="Cambria Math" w:cs="標楷體"/>
                                  <w:i/>
                                </w:rPr>
                              </m:ctrlPr>
                            </m:fPr>
                            <m:num>
                              <m:r>
                                <w:rPr>
                                  <w:rFonts w:ascii="Cambria Math" w:eastAsia="標楷體" w:hAnsi="Cambria Math"/>
                                </w:rPr>
                                <m:t>Γ</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α</m:t>
                                      </m:r>
                                    </m:e>
                                    <m:sub>
                                      <m:r>
                                        <w:rPr>
                                          <w:rFonts w:ascii="Cambria Math" w:eastAsia="標楷體" w:hAnsi="Cambria Math"/>
                                        </w:rPr>
                                        <m:t>1</m:t>
                                      </m:r>
                                    </m:sub>
                                  </m:sSub>
                                </m:e>
                              </m:d>
                              <m:r>
                                <w:rPr>
                                  <w:rFonts w:ascii="Cambria Math" w:eastAsia="標楷體" w:hAnsi="Cambria Math"/>
                                </w:rPr>
                                <m:t>Γ</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β</m:t>
                                      </m:r>
                                    </m:e>
                                    <m:sub>
                                      <m:r>
                                        <w:rPr>
                                          <w:rFonts w:ascii="Cambria Math" w:eastAsia="標楷體" w:hAnsi="Cambria Math"/>
                                        </w:rPr>
                                        <m:t>1</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1</m:t>
                                      </m:r>
                                    </m:sub>
                                  </m:sSub>
                                </m:e>
                              </m:d>
                            </m:num>
                            <m:den>
                              <m:r>
                                <w:rPr>
                                  <w:rFonts w:ascii="Cambria Math" w:eastAsia="標楷體" w:hAnsi="Cambria Math"/>
                                </w:rPr>
                                <m:t>Γ</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α</m:t>
                                      </m:r>
                                    </m:e>
                                    <m:sub>
                                      <m:r>
                                        <w:rPr>
                                          <w:rFonts w:ascii="Cambria Math" w:eastAsia="標楷體" w:hAnsi="Cambria Math"/>
                                        </w:rPr>
                                        <m:t>1</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β</m:t>
                                      </m:r>
                                    </m:e>
                                    <m:sub>
                                      <m:r>
                                        <w:rPr>
                                          <w:rFonts w:ascii="Cambria Math" w:eastAsia="標楷體" w:hAnsi="Cambria Math"/>
                                        </w:rPr>
                                        <m:t>1</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1</m:t>
                                      </m:r>
                                    </m:sub>
                                  </m:sSub>
                                </m:e>
                              </m:d>
                            </m:den>
                          </m:f>
                        </m:e>
                      </m:d>
                      <m:r>
                        <w:rPr>
                          <w:rFonts w:ascii="Cambria Math" w:eastAsia="標楷體" w:hAnsi="Cambria Math"/>
                        </w:rPr>
                        <m:t xml:space="preserve">, if k=0 and l=0 </m:t>
                      </m:r>
                    </m:e>
                    <m:e>
                      <m:sSub>
                        <m:sSubPr>
                          <m:ctrlPr>
                            <w:rPr>
                              <w:rFonts w:ascii="Cambria Math" w:eastAsia="標楷體" w:hAnsi="Cambria Math" w:cs="標楷體"/>
                              <w:i/>
                            </w:rPr>
                          </m:ctrlPr>
                        </m:sSubPr>
                        <m:e>
                          <m:r>
                            <w:rPr>
                              <w:rFonts w:ascii="Cambria Math" w:eastAsia="標楷體" w:hAnsi="Cambria Math"/>
                            </w:rPr>
                            <m:t>G</m:t>
                          </m:r>
                        </m:e>
                        <m:sub>
                          <m:r>
                            <w:rPr>
                              <w:rFonts w:ascii="Cambria Math" w:eastAsia="標楷體" w:hAnsi="Cambria Math"/>
                            </w:rPr>
                            <m:t>1</m:t>
                          </m:r>
                        </m:sub>
                      </m:sSub>
                      <m:d>
                        <m:dPr>
                          <m:ctrlPr>
                            <w:rPr>
                              <w:rFonts w:ascii="Cambria Math" w:eastAsia="標楷體" w:hAnsi="Cambria Math" w:cs="標楷體"/>
                              <w:i/>
                            </w:rPr>
                          </m:ctrlPr>
                        </m:dPr>
                        <m:e>
                          <m:f>
                            <m:fPr>
                              <m:type m:val="noBar"/>
                              <m:ctrlPr>
                                <w:rPr>
                                  <w:rFonts w:ascii="Cambria Math" w:eastAsia="標楷體" w:hAnsi="Cambria Math" w:cs="標楷體"/>
                                  <w:i/>
                                </w:rPr>
                              </m:ctrlPr>
                            </m:fPr>
                            <m:num>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1</m:t>
                                  </m:r>
                                </m:sub>
                              </m:sSub>
                            </m:num>
                            <m:den>
                              <m:r>
                                <w:rPr>
                                  <w:rFonts w:ascii="Cambria Math" w:eastAsia="標楷體" w:hAnsi="Cambria Math"/>
                                </w:rPr>
                                <m:t>k</m:t>
                              </m:r>
                            </m:den>
                          </m:f>
                        </m:e>
                      </m:d>
                      <m:f>
                        <m:fPr>
                          <m:ctrlPr>
                            <w:rPr>
                              <w:rFonts w:ascii="Cambria Math" w:eastAsia="標楷體" w:hAnsi="Cambria Math" w:cs="標楷體"/>
                              <w:i/>
                            </w:rPr>
                          </m:ctrlPr>
                        </m:fPr>
                        <m:num>
                          <m:r>
                            <w:rPr>
                              <w:rFonts w:ascii="Cambria Math" w:eastAsia="標楷體" w:hAnsi="Cambria Math"/>
                            </w:rPr>
                            <m:t>Γ</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α</m:t>
                                  </m:r>
                                </m:e>
                                <m:sub>
                                  <m:r>
                                    <w:rPr>
                                      <w:rFonts w:ascii="Cambria Math" w:eastAsia="標楷體" w:hAnsi="Cambria Math"/>
                                    </w:rPr>
                                    <m:t>1</m:t>
                                  </m:r>
                                </m:sub>
                              </m:sSub>
                              <m:r>
                                <w:rPr>
                                  <w:rFonts w:ascii="Cambria Math" w:eastAsia="標楷體" w:hAnsi="Cambria Math"/>
                                </w:rPr>
                                <m:t>+k</m:t>
                              </m:r>
                            </m:e>
                          </m:d>
                          <m:r>
                            <w:rPr>
                              <w:rFonts w:ascii="Cambria Math" w:eastAsia="標楷體" w:hAnsi="Cambria Math"/>
                            </w:rPr>
                            <m:t>Γ</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1</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β</m:t>
                                  </m:r>
                                </m:e>
                                <m:sub>
                                  <m:r>
                                    <w:rPr>
                                      <w:rFonts w:ascii="Cambria Math" w:eastAsia="標楷體" w:hAnsi="Cambria Math"/>
                                    </w:rPr>
                                    <m:t>1</m:t>
                                  </m:r>
                                </m:sub>
                              </m:sSub>
                              <m:r>
                                <w:rPr>
                                  <w:rFonts w:ascii="Cambria Math" w:eastAsia="標楷體" w:hAnsi="Cambria Math"/>
                                </w:rPr>
                                <m:t>-k</m:t>
                              </m:r>
                            </m:e>
                          </m:d>
                        </m:num>
                        <m:den>
                          <m:r>
                            <w:rPr>
                              <w:rFonts w:ascii="Cambria Math" w:eastAsia="標楷體" w:hAnsi="Cambria Math"/>
                            </w:rPr>
                            <m:t>Γ</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1</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α</m:t>
                                  </m:r>
                                </m:e>
                                <m:sub>
                                  <m:r>
                                    <w:rPr>
                                      <w:rFonts w:ascii="Cambria Math" w:eastAsia="標楷體" w:hAnsi="Cambria Math"/>
                                    </w:rPr>
                                    <m:t>1</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β</m:t>
                                  </m:r>
                                </m:e>
                                <m:sub>
                                  <m:r>
                                    <w:rPr>
                                      <w:rFonts w:ascii="Cambria Math" w:eastAsia="標楷體" w:hAnsi="Cambria Math"/>
                                    </w:rPr>
                                    <m:t>1</m:t>
                                  </m:r>
                                </m:sub>
                              </m:sSub>
                            </m:e>
                          </m:d>
                        </m:den>
                      </m:f>
                      <m:sSub>
                        <m:sSubPr>
                          <m:ctrlPr>
                            <w:rPr>
                              <w:rFonts w:ascii="Cambria Math" w:eastAsia="標楷體" w:hAnsi="Cambria Math" w:cs="標楷體"/>
                              <w:i/>
                            </w:rPr>
                          </m:ctrlPr>
                        </m:sSubPr>
                        <m:e>
                          <m:r>
                            <w:rPr>
                              <w:rFonts w:ascii="Cambria Math" w:eastAsia="標楷體" w:hAnsi="Cambria Math"/>
                            </w:rPr>
                            <m:t>G</m:t>
                          </m:r>
                        </m:e>
                        <m:sub>
                          <m:r>
                            <w:rPr>
                              <w:rFonts w:ascii="Cambria Math" w:eastAsia="標楷體" w:hAnsi="Cambria Math"/>
                            </w:rPr>
                            <m:t>2</m:t>
                          </m:r>
                        </m:sub>
                      </m:sSub>
                      <m:d>
                        <m:dPr>
                          <m:ctrlPr>
                            <w:rPr>
                              <w:rFonts w:ascii="Cambria Math" w:eastAsia="標楷體" w:hAnsi="Cambria Math" w:cs="標楷體"/>
                              <w:i/>
                            </w:rPr>
                          </m:ctrlPr>
                        </m:dPr>
                        <m:e>
                          <m:f>
                            <m:fPr>
                              <m:type m:val="noBar"/>
                              <m:ctrlPr>
                                <w:rPr>
                                  <w:rFonts w:ascii="Cambria Math" w:eastAsia="標楷體" w:hAnsi="Cambria Math" w:cs="標楷體"/>
                                  <w:i/>
                                </w:rPr>
                              </m:ctrlPr>
                            </m:fPr>
                            <m:num>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2</m:t>
                                  </m:r>
                                </m:sub>
                              </m:sSub>
                            </m:num>
                            <m:den>
                              <m:r>
                                <w:rPr>
                                  <w:rFonts w:ascii="Cambria Math" w:eastAsia="標楷體" w:hAnsi="Cambria Math"/>
                                </w:rPr>
                                <m:t>l</m:t>
                              </m:r>
                            </m:den>
                          </m:f>
                        </m:e>
                      </m:d>
                      <m:f>
                        <m:fPr>
                          <m:ctrlPr>
                            <w:rPr>
                              <w:rFonts w:ascii="Cambria Math" w:eastAsia="標楷體" w:hAnsi="Cambria Math" w:cs="標楷體"/>
                              <w:i/>
                            </w:rPr>
                          </m:ctrlPr>
                        </m:fPr>
                        <m:num>
                          <m:r>
                            <w:rPr>
                              <w:rFonts w:ascii="Cambria Math" w:eastAsia="標楷體" w:hAnsi="Cambria Math"/>
                            </w:rPr>
                            <m:t>Γ</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α</m:t>
                                  </m:r>
                                </m:e>
                                <m:sub>
                                  <m:r>
                                    <w:rPr>
                                      <w:rFonts w:ascii="Cambria Math" w:eastAsia="標楷體" w:hAnsi="Cambria Math"/>
                                    </w:rPr>
                                    <m:t>2</m:t>
                                  </m:r>
                                </m:sub>
                              </m:sSub>
                              <m:r>
                                <w:rPr>
                                  <w:rFonts w:ascii="Cambria Math" w:eastAsia="標楷體" w:hAnsi="Cambria Math"/>
                                </w:rPr>
                                <m:t>+l</m:t>
                              </m:r>
                            </m:e>
                          </m:d>
                          <m:r>
                            <w:rPr>
                              <w:rFonts w:ascii="Cambria Math" w:eastAsia="標楷體" w:hAnsi="Cambria Math"/>
                            </w:rPr>
                            <m:t>Γ</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2</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β</m:t>
                                  </m:r>
                                </m:e>
                                <m:sub>
                                  <m:r>
                                    <w:rPr>
                                      <w:rFonts w:ascii="Cambria Math" w:eastAsia="標楷體" w:hAnsi="Cambria Math"/>
                                    </w:rPr>
                                    <m:t>2</m:t>
                                  </m:r>
                                </m:sub>
                              </m:sSub>
                              <m:r>
                                <w:rPr>
                                  <w:rFonts w:ascii="Cambria Math" w:eastAsia="標楷體" w:hAnsi="Cambria Math"/>
                                </w:rPr>
                                <m:t>-l</m:t>
                              </m:r>
                            </m:e>
                          </m:d>
                        </m:num>
                        <m:den>
                          <m:r>
                            <w:rPr>
                              <w:rFonts w:ascii="Cambria Math" w:eastAsia="標楷體" w:hAnsi="Cambria Math"/>
                            </w:rPr>
                            <m:t>Γ</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2</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α</m:t>
                                  </m:r>
                                </m:e>
                                <m:sub>
                                  <m:r>
                                    <w:rPr>
                                      <w:rFonts w:ascii="Cambria Math" w:eastAsia="標楷體" w:hAnsi="Cambria Math"/>
                                    </w:rPr>
                                    <m:t>2</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β</m:t>
                                  </m:r>
                                </m:e>
                                <m:sub>
                                  <m:r>
                                    <w:rPr>
                                      <w:rFonts w:ascii="Cambria Math" w:eastAsia="標楷體" w:hAnsi="Cambria Math"/>
                                    </w:rPr>
                                    <m:t>2</m:t>
                                  </m:r>
                                </m:sub>
                              </m:sSub>
                            </m:e>
                          </m:d>
                        </m:den>
                      </m:f>
                      <m:r>
                        <w:rPr>
                          <w:rFonts w:ascii="Cambria Math" w:eastAsia="標楷體" w:hAnsi="Cambria Math"/>
                        </w:rPr>
                        <m:t>, if k&gt;0 and l&gt;0</m:t>
                      </m:r>
                      <m:ctrlPr>
                        <w:rPr>
                          <w:rFonts w:ascii="Cambria Math" w:eastAsia="標楷體" w:hAnsi="Cambria Math" w:cs="Cambria Math"/>
                          <w:i/>
                        </w:rPr>
                      </m:ctrlPr>
                    </m:e>
                    <m:e>
                      <m:sSub>
                        <m:sSubPr>
                          <m:ctrlPr>
                            <w:rPr>
                              <w:rFonts w:ascii="Cambria Math" w:eastAsia="標楷體" w:hAnsi="Cambria Math" w:cs="標楷體"/>
                              <w:i/>
                            </w:rPr>
                          </m:ctrlPr>
                        </m:sSubPr>
                        <m:e>
                          <m:r>
                            <w:rPr>
                              <w:rFonts w:ascii="Cambria Math" w:eastAsia="標楷體" w:hAnsi="Cambria Math"/>
                            </w:rPr>
                            <m:t>G</m:t>
                          </m:r>
                        </m:e>
                        <m:sub>
                          <m:r>
                            <w:rPr>
                              <w:rFonts w:ascii="Cambria Math" w:eastAsia="標楷體" w:hAnsi="Cambria Math"/>
                            </w:rPr>
                            <m:t>1</m:t>
                          </m:r>
                        </m:sub>
                      </m:sSub>
                      <m:d>
                        <m:dPr>
                          <m:begChr m:val="["/>
                          <m:endChr m:val="]"/>
                          <m:ctrlPr>
                            <w:rPr>
                              <w:rFonts w:ascii="Cambria Math" w:eastAsia="標楷體" w:hAnsi="Cambria Math" w:cs="標楷體"/>
                              <w:i/>
                            </w:rPr>
                          </m:ctrlPr>
                        </m:dPr>
                        <m:e>
                          <m:f>
                            <m:fPr>
                              <m:ctrlPr>
                                <w:rPr>
                                  <w:rFonts w:ascii="Cambria Math" w:eastAsia="標楷體" w:hAnsi="Cambria Math" w:cs="標楷體"/>
                                  <w:i/>
                                </w:rPr>
                              </m:ctrlPr>
                            </m:fPr>
                            <m:num>
                              <m:r>
                                <w:rPr>
                                  <w:rFonts w:ascii="Cambria Math" w:eastAsia="標楷體" w:hAnsi="Cambria Math"/>
                                </w:rPr>
                                <m:t>Γ</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α</m:t>
                                      </m:r>
                                    </m:e>
                                    <m:sub>
                                      <m:r>
                                        <w:rPr>
                                          <w:rFonts w:ascii="Cambria Math" w:eastAsia="標楷體" w:hAnsi="Cambria Math"/>
                                        </w:rPr>
                                        <m:t>1</m:t>
                                      </m:r>
                                    </m:sub>
                                  </m:sSub>
                                </m:e>
                              </m:d>
                              <m:r>
                                <w:rPr>
                                  <w:rFonts w:ascii="Cambria Math" w:eastAsia="標楷體" w:hAnsi="Cambria Math"/>
                                </w:rPr>
                                <m:t>Γ</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1</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β</m:t>
                                      </m:r>
                                    </m:e>
                                    <m:sub>
                                      <m:r>
                                        <w:rPr>
                                          <w:rFonts w:ascii="Cambria Math" w:eastAsia="標楷體" w:hAnsi="Cambria Math"/>
                                        </w:rPr>
                                        <m:t>1</m:t>
                                      </m:r>
                                    </m:sub>
                                  </m:sSub>
                                </m:e>
                              </m:d>
                            </m:num>
                            <m:den>
                              <m:r>
                                <w:rPr>
                                  <w:rFonts w:ascii="Cambria Math" w:eastAsia="標楷體" w:hAnsi="Cambria Math"/>
                                </w:rPr>
                                <m:t>Γ</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1</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α</m:t>
                                      </m:r>
                                    </m:e>
                                    <m:sub>
                                      <m:r>
                                        <w:rPr>
                                          <w:rFonts w:ascii="Cambria Math" w:eastAsia="標楷體" w:hAnsi="Cambria Math"/>
                                        </w:rPr>
                                        <m:t>1</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β</m:t>
                                      </m:r>
                                    </m:e>
                                    <m:sub>
                                      <m:r>
                                        <w:rPr>
                                          <w:rFonts w:ascii="Cambria Math" w:eastAsia="標楷體" w:hAnsi="Cambria Math"/>
                                        </w:rPr>
                                        <m:t>1</m:t>
                                      </m:r>
                                    </m:sub>
                                  </m:sSub>
                                </m:e>
                              </m:d>
                            </m:den>
                          </m:f>
                          <m:r>
                            <w:rPr>
                              <w:rFonts w:ascii="Cambria Math" w:eastAsia="標楷體" w:hAnsi="Cambria Math"/>
                            </w:rPr>
                            <m:t>-</m:t>
                          </m:r>
                          <m:f>
                            <m:fPr>
                              <m:ctrlPr>
                                <w:rPr>
                                  <w:rFonts w:ascii="Cambria Math" w:eastAsia="標楷體" w:hAnsi="Cambria Math" w:cs="標楷體"/>
                                  <w:i/>
                                </w:rPr>
                              </m:ctrlPr>
                            </m:fPr>
                            <m:num>
                              <m:r>
                                <w:rPr>
                                  <w:rFonts w:ascii="Cambria Math" w:eastAsia="標楷體" w:hAnsi="Cambria Math"/>
                                </w:rPr>
                                <m:t>Γ</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α</m:t>
                                      </m:r>
                                    </m:e>
                                    <m:sub>
                                      <m:r>
                                        <w:rPr>
                                          <w:rFonts w:ascii="Cambria Math" w:eastAsia="標楷體" w:hAnsi="Cambria Math"/>
                                        </w:rPr>
                                        <m:t>1</m:t>
                                      </m:r>
                                    </m:sub>
                                  </m:sSub>
                                </m:e>
                              </m:d>
                              <m:r>
                                <w:rPr>
                                  <w:rFonts w:ascii="Cambria Math" w:eastAsia="標楷體" w:hAnsi="Cambria Math"/>
                                </w:rPr>
                                <m:t>Γ</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β</m:t>
                                      </m:r>
                                    </m:e>
                                    <m:sub>
                                      <m:r>
                                        <w:rPr>
                                          <w:rFonts w:ascii="Cambria Math" w:eastAsia="標楷體" w:hAnsi="Cambria Math"/>
                                        </w:rPr>
                                        <m:t>1</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1</m:t>
                                      </m:r>
                                    </m:sub>
                                  </m:sSub>
                                </m:e>
                              </m:d>
                            </m:num>
                            <m:den>
                              <m:r>
                                <w:rPr>
                                  <w:rFonts w:ascii="Cambria Math" w:eastAsia="標楷體" w:hAnsi="Cambria Math"/>
                                </w:rPr>
                                <m:t>Γ</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α</m:t>
                                      </m:r>
                                    </m:e>
                                    <m:sub>
                                      <m:r>
                                        <w:rPr>
                                          <w:rFonts w:ascii="Cambria Math" w:eastAsia="標楷體" w:hAnsi="Cambria Math"/>
                                        </w:rPr>
                                        <m:t>1</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β</m:t>
                                      </m:r>
                                    </m:e>
                                    <m:sub>
                                      <m:r>
                                        <w:rPr>
                                          <w:rFonts w:ascii="Cambria Math" w:eastAsia="標楷體" w:hAnsi="Cambria Math"/>
                                        </w:rPr>
                                        <m:t>1</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1</m:t>
                                      </m:r>
                                    </m:sub>
                                  </m:sSub>
                                </m:e>
                              </m:d>
                            </m:den>
                          </m:f>
                        </m:e>
                      </m:d>
                      <m:sSub>
                        <m:sSubPr>
                          <m:ctrlPr>
                            <w:rPr>
                              <w:rFonts w:ascii="Cambria Math" w:eastAsia="標楷體" w:hAnsi="Cambria Math" w:cs="標楷體"/>
                              <w:i/>
                            </w:rPr>
                          </m:ctrlPr>
                        </m:sSubPr>
                        <m:e>
                          <m:r>
                            <w:rPr>
                              <w:rFonts w:ascii="Cambria Math" w:eastAsia="標楷體" w:hAnsi="Cambria Math"/>
                            </w:rPr>
                            <m:t>G</m:t>
                          </m:r>
                        </m:e>
                        <m:sub>
                          <m:r>
                            <w:rPr>
                              <w:rFonts w:ascii="Cambria Math" w:eastAsia="標楷體" w:hAnsi="Cambria Math"/>
                            </w:rPr>
                            <m:t>2</m:t>
                          </m:r>
                        </m:sub>
                      </m:sSub>
                      <m:d>
                        <m:dPr>
                          <m:ctrlPr>
                            <w:rPr>
                              <w:rFonts w:ascii="Cambria Math" w:eastAsia="標楷體" w:hAnsi="Cambria Math" w:cs="標楷體"/>
                              <w:i/>
                            </w:rPr>
                          </m:ctrlPr>
                        </m:dPr>
                        <m:e>
                          <m:f>
                            <m:fPr>
                              <m:type m:val="noBar"/>
                              <m:ctrlPr>
                                <w:rPr>
                                  <w:rFonts w:ascii="Cambria Math" w:eastAsia="標楷體" w:hAnsi="Cambria Math" w:cs="標楷體"/>
                                  <w:i/>
                                </w:rPr>
                              </m:ctrlPr>
                            </m:fPr>
                            <m:num>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2</m:t>
                                  </m:r>
                                </m:sub>
                              </m:sSub>
                            </m:num>
                            <m:den>
                              <m:r>
                                <w:rPr>
                                  <w:rFonts w:ascii="Cambria Math" w:eastAsia="標楷體" w:hAnsi="Cambria Math"/>
                                </w:rPr>
                                <m:t>l</m:t>
                              </m:r>
                            </m:den>
                          </m:f>
                        </m:e>
                      </m:d>
                      <m:f>
                        <m:fPr>
                          <m:ctrlPr>
                            <w:rPr>
                              <w:rFonts w:ascii="Cambria Math" w:eastAsia="標楷體" w:hAnsi="Cambria Math" w:cs="標楷體"/>
                              <w:i/>
                            </w:rPr>
                          </m:ctrlPr>
                        </m:fPr>
                        <m:num>
                          <m:r>
                            <w:rPr>
                              <w:rFonts w:ascii="Cambria Math" w:eastAsia="標楷體" w:hAnsi="Cambria Math"/>
                            </w:rPr>
                            <m:t>Γ</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α</m:t>
                                  </m:r>
                                </m:e>
                                <m:sub>
                                  <m:r>
                                    <w:rPr>
                                      <w:rFonts w:ascii="Cambria Math" w:eastAsia="標楷體" w:hAnsi="Cambria Math"/>
                                    </w:rPr>
                                    <m:t>2</m:t>
                                  </m:r>
                                </m:sub>
                              </m:sSub>
                              <m:r>
                                <w:rPr>
                                  <w:rFonts w:ascii="Cambria Math" w:eastAsia="標楷體" w:hAnsi="Cambria Math"/>
                                </w:rPr>
                                <m:t>+l</m:t>
                              </m:r>
                            </m:e>
                          </m:d>
                          <m:r>
                            <w:rPr>
                              <w:rFonts w:ascii="Cambria Math" w:eastAsia="標楷體" w:hAnsi="Cambria Math"/>
                            </w:rPr>
                            <m:t>Γ</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2</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β</m:t>
                                  </m:r>
                                </m:e>
                                <m:sub>
                                  <m:r>
                                    <w:rPr>
                                      <w:rFonts w:ascii="Cambria Math" w:eastAsia="標楷體" w:hAnsi="Cambria Math"/>
                                    </w:rPr>
                                    <m:t>2</m:t>
                                  </m:r>
                                </m:sub>
                              </m:sSub>
                              <m:r>
                                <w:rPr>
                                  <w:rFonts w:ascii="Cambria Math" w:eastAsia="標楷體" w:hAnsi="Cambria Math"/>
                                </w:rPr>
                                <m:t>-l</m:t>
                              </m:r>
                            </m:e>
                          </m:d>
                        </m:num>
                        <m:den>
                          <m:r>
                            <w:rPr>
                              <w:rFonts w:ascii="Cambria Math" w:eastAsia="標楷體" w:hAnsi="Cambria Math"/>
                            </w:rPr>
                            <m:t>Γ</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2</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α</m:t>
                                  </m:r>
                                </m:e>
                                <m:sub>
                                  <m:r>
                                    <w:rPr>
                                      <w:rFonts w:ascii="Cambria Math" w:eastAsia="標楷體" w:hAnsi="Cambria Math"/>
                                    </w:rPr>
                                    <m:t>2</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β</m:t>
                                  </m:r>
                                </m:e>
                                <m:sub>
                                  <m:r>
                                    <w:rPr>
                                      <w:rFonts w:ascii="Cambria Math" w:eastAsia="標楷體" w:hAnsi="Cambria Math"/>
                                    </w:rPr>
                                    <m:t>2</m:t>
                                  </m:r>
                                </m:sub>
                              </m:sSub>
                            </m:e>
                          </m:d>
                        </m:den>
                      </m:f>
                      <m:r>
                        <w:rPr>
                          <w:rFonts w:ascii="Cambria Math" w:eastAsia="標楷體" w:hAnsi="Cambria Math"/>
                        </w:rPr>
                        <m:t>, if k=0 and l&gt;0</m:t>
                      </m:r>
                    </m:e>
                  </m:eqArr>
                </m:e>
              </m:d>
            </m:oMath>
            <w:r w:rsidR="002B5009" w:rsidRPr="002B5009">
              <w:rPr>
                <w:rFonts w:ascii="Times New Roman" w:eastAsia="標楷體" w:hAnsi="Times New Roman"/>
              </w:rPr>
              <w:t xml:space="preserve"> </w:t>
            </w:r>
          </w:p>
        </w:tc>
        <w:tc>
          <w:tcPr>
            <w:tcW w:w="577" w:type="dxa"/>
            <w:vAlign w:val="center"/>
            <w:hideMark/>
          </w:tcPr>
          <w:p w14:paraId="20E0E311" w14:textId="57E0D83E" w:rsidR="002B5009" w:rsidRPr="002B5009" w:rsidRDefault="002B5009" w:rsidP="003C632B">
            <w:pPr>
              <w:spacing w:line="360" w:lineRule="auto"/>
              <w:rPr>
                <w:rFonts w:ascii="Times New Roman" w:eastAsia="標楷體" w:hAnsi="Times New Roman"/>
              </w:rPr>
            </w:pPr>
            <w:r w:rsidRPr="002B5009">
              <w:rPr>
                <w:rFonts w:ascii="Times New Roman" w:eastAsia="標楷體" w:hAnsi="Times New Roman" w:cs="標楷體"/>
              </w:rPr>
              <w:t>(</w:t>
            </w:r>
            <w:r w:rsidRPr="002B5009">
              <w:fldChar w:fldCharType="begin"/>
            </w:r>
            <w:r w:rsidRPr="002B5009">
              <w:rPr>
                <w:rFonts w:ascii="Times New Roman" w:eastAsia="標楷體" w:hAnsi="Times New Roman" w:cs="標楷體"/>
              </w:rPr>
              <w:instrText xml:space="preserve"> SEQ ( \* ARABIC </w:instrText>
            </w:r>
            <w:r w:rsidRPr="002B5009">
              <w:fldChar w:fldCharType="separate"/>
            </w:r>
            <w:r w:rsidR="009D2E7C">
              <w:rPr>
                <w:rFonts w:ascii="Times New Roman" w:eastAsia="標楷體" w:hAnsi="Times New Roman" w:cs="標楷體"/>
                <w:noProof/>
              </w:rPr>
              <w:t>6</w:t>
            </w:r>
            <w:r w:rsidRPr="002B5009">
              <w:fldChar w:fldCharType="end"/>
            </w:r>
            <w:r w:rsidRPr="002B5009">
              <w:rPr>
                <w:rFonts w:ascii="Times New Roman" w:eastAsia="標楷體" w:hAnsi="Times New Roman" w:cs="標楷體"/>
              </w:rPr>
              <w:t>)</w:t>
            </w:r>
          </w:p>
        </w:tc>
      </w:tr>
    </w:tbl>
    <w:p w14:paraId="67F5291E" w14:textId="4BCAC056" w:rsidR="002B5009" w:rsidRPr="00470236" w:rsidRDefault="002B5009" w:rsidP="003C632B">
      <w:pPr>
        <w:spacing w:line="360" w:lineRule="auto"/>
        <w:rPr>
          <w:rFonts w:cs="Times New Roman"/>
          <w:szCs w:val="24"/>
        </w:rPr>
      </w:pPr>
      <w:r w:rsidRPr="00470236">
        <w:rPr>
          <w:rFonts w:cs="Times New Roman" w:hint="eastAsia"/>
          <w:szCs w:val="24"/>
        </w:rPr>
        <w:t>其中</w:t>
      </w:r>
      <m:oMath>
        <m:sSub>
          <m:sSubPr>
            <m:ctrlPr>
              <w:rPr>
                <w:rFonts w:ascii="Cambria Math" w:hAnsi="Cambria Math"/>
                <w:i/>
                <w:szCs w:val="24"/>
              </w:rPr>
            </m:ctrlPr>
          </m:sSubPr>
          <m:e>
            <m:r>
              <w:rPr>
                <w:rFonts w:ascii="Cambria Math" w:hAnsi="Cambria Math" w:cs="Times New Roman"/>
                <w:szCs w:val="24"/>
              </w:rPr>
              <m:t>p</m:t>
            </m:r>
          </m:e>
          <m:sub>
            <m:r>
              <w:rPr>
                <w:rFonts w:ascii="Cambria Math" w:hAnsi="Cambria Math" w:cs="Times New Roman"/>
                <w:szCs w:val="24"/>
              </w:rPr>
              <m:t>kl</m:t>
            </m:r>
          </m:sub>
        </m:sSub>
      </m:oMath>
      <w:r w:rsidRPr="00470236">
        <w:rPr>
          <w:rFonts w:cs="Times New Roman" w:hint="eastAsia"/>
          <w:szCs w:val="24"/>
        </w:rPr>
        <w:t>為量樣本的物種豐富度正好分別為</w:t>
      </w:r>
      <m:oMath>
        <m:r>
          <w:rPr>
            <w:rFonts w:ascii="Cambria Math" w:hAnsi="Cambria Math" w:cs="Times New Roman"/>
            <w:szCs w:val="24"/>
          </w:rPr>
          <m:t xml:space="preserve"> k </m:t>
        </m:r>
      </m:oMath>
      <w:r w:rsidRPr="00470236">
        <w:rPr>
          <w:rFonts w:cs="Times New Roman" w:hint="eastAsia"/>
          <w:szCs w:val="24"/>
        </w:rPr>
        <w:t>和</w:t>
      </w:r>
      <m:oMath>
        <m:r>
          <w:rPr>
            <w:rFonts w:ascii="Cambria Math" w:hAnsi="Cambria Math" w:cs="Times New Roman"/>
            <w:szCs w:val="24"/>
          </w:rPr>
          <m:t xml:space="preserve"> l </m:t>
        </m:r>
      </m:oMath>
      <w:r w:rsidRPr="00470236">
        <w:rPr>
          <w:rFonts w:cs="Times New Roman" w:hint="eastAsia"/>
          <w:szCs w:val="24"/>
        </w:rPr>
        <w:t>的平均機率。令</w:t>
      </w:r>
      <m:oMath>
        <m:sSub>
          <m:sSubPr>
            <m:ctrlPr>
              <w:rPr>
                <w:rFonts w:ascii="Cambria Math" w:hAnsi="Cambria Math"/>
                <w:i/>
                <w:szCs w:val="24"/>
              </w:rPr>
            </m:ctrlPr>
          </m:sSubPr>
          <m:e>
            <m:r>
              <w:rPr>
                <w:rFonts w:ascii="Cambria Math" w:hAnsi="Cambria Math" w:cs="Times New Roman"/>
                <w:szCs w:val="24"/>
              </w:rPr>
              <m:t>Q</m:t>
            </m:r>
          </m:e>
          <m:sub>
            <m:r>
              <w:rPr>
                <w:rFonts w:ascii="Cambria Math" w:hAnsi="Cambria Math" w:cs="Times New Roman"/>
                <w:szCs w:val="24"/>
              </w:rPr>
              <m:t>kl</m:t>
            </m:r>
          </m:sub>
        </m:sSub>
        <m:r>
          <w:rPr>
            <w:rFonts w:ascii="Cambria Math" w:hAnsi="Cambria Math" w:cs="Times New Roman"/>
            <w:szCs w:val="24"/>
          </w:rPr>
          <m:t xml:space="preserve"> = </m:t>
        </m:r>
        <m:sSubSup>
          <m:sSubSupPr>
            <m:ctrlPr>
              <w:rPr>
                <w:rFonts w:ascii="Cambria Math" w:hAnsi="Cambria Math"/>
                <w:i/>
                <w:szCs w:val="24"/>
              </w:rPr>
            </m:ctrlPr>
          </m:sSubSupPr>
          <m:e>
            <m:r>
              <w:rPr>
                <w:rFonts w:ascii="Cambria Math" w:hAnsi="Cambria Math" w:cs="Times New Roman"/>
                <w:szCs w:val="24"/>
              </w:rPr>
              <m:t>∑</m:t>
            </m:r>
          </m:e>
          <m:sub>
            <m:r>
              <w:rPr>
                <w:rFonts w:ascii="Cambria Math" w:hAnsi="Cambria Math" w:cs="Times New Roman"/>
                <w:szCs w:val="24"/>
              </w:rPr>
              <m:t>i=1</m:t>
            </m:r>
          </m:sub>
          <m:sup>
            <m:r>
              <w:rPr>
                <w:rFonts w:ascii="Cambria Math" w:hAnsi="Cambria Math" w:cs="Times New Roman"/>
                <w:szCs w:val="24"/>
              </w:rPr>
              <m:t>S</m:t>
            </m:r>
          </m:sup>
        </m:sSubSup>
        <m:r>
          <w:rPr>
            <w:rFonts w:ascii="Cambria Math" w:hAnsi="Cambria Math" w:cs="Times New Roman"/>
            <w:szCs w:val="24"/>
          </w:rPr>
          <m:t>I(</m:t>
        </m:r>
        <m:sSub>
          <m:sSubPr>
            <m:ctrlPr>
              <w:rPr>
                <w:rFonts w:ascii="Cambria Math" w:hAnsi="Cambria Math"/>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 xml:space="preserve"> = k and </m:t>
        </m:r>
        <m:sSub>
          <m:sSubPr>
            <m:ctrlPr>
              <w:rPr>
                <w:rFonts w:ascii="Cambria Math" w:hAnsi="Cambria Math"/>
                <w:i/>
                <w:szCs w:val="24"/>
              </w:rPr>
            </m:ctrlPr>
          </m:sSubPr>
          <m:e>
            <m:r>
              <w:rPr>
                <w:rFonts w:ascii="Cambria Math" w:hAnsi="Cambria Math" w:cs="Times New Roman"/>
                <w:szCs w:val="24"/>
              </w:rPr>
              <m:t>Y</m:t>
            </m:r>
          </m:e>
          <m:sub>
            <m:r>
              <w:rPr>
                <w:rFonts w:ascii="Cambria Math" w:hAnsi="Cambria Math" w:cs="Times New Roman"/>
                <w:szCs w:val="24"/>
              </w:rPr>
              <m:t>i</m:t>
            </m:r>
          </m:sub>
        </m:sSub>
        <m:r>
          <w:rPr>
            <w:rFonts w:ascii="Cambria Math" w:hAnsi="Cambria Math" w:cs="Times New Roman"/>
            <w:szCs w:val="24"/>
          </w:rPr>
          <m:t xml:space="preserve"> = l) </m:t>
        </m:r>
      </m:oMath>
      <w:r w:rsidRPr="00470236">
        <w:rPr>
          <w:rFonts w:cs="Times New Roman" w:hint="eastAsia"/>
          <w:szCs w:val="24"/>
        </w:rPr>
        <w:t>式在樣本中第一</w:t>
      </w:r>
      <w:r w:rsidR="004F6EA9">
        <w:rPr>
          <w:rFonts w:cs="Times New Roman" w:hint="eastAsia"/>
          <w:szCs w:val="24"/>
        </w:rPr>
        <w:t>群落</w:t>
      </w:r>
      <w:r w:rsidRPr="00470236">
        <w:rPr>
          <w:rFonts w:cs="Times New Roman" w:hint="eastAsia"/>
          <w:szCs w:val="24"/>
        </w:rPr>
        <w:t>出現</w:t>
      </w:r>
      <m:oMath>
        <m:r>
          <w:rPr>
            <w:rFonts w:ascii="Cambria Math" w:hAnsi="Cambria Math" w:cs="Times New Roman"/>
            <w:szCs w:val="24"/>
          </w:rPr>
          <m:t xml:space="preserve"> k </m:t>
        </m:r>
      </m:oMath>
      <w:r w:rsidRPr="00470236">
        <w:rPr>
          <w:rFonts w:cs="Times New Roman" w:hint="eastAsia"/>
          <w:szCs w:val="24"/>
        </w:rPr>
        <w:t>次且第二群即出現</w:t>
      </w:r>
      <m:oMath>
        <m:r>
          <w:rPr>
            <w:rFonts w:ascii="Cambria Math" w:hAnsi="Cambria Math" w:cs="Times New Roman"/>
            <w:szCs w:val="24"/>
          </w:rPr>
          <m:t xml:space="preserve"> l </m:t>
        </m:r>
      </m:oMath>
      <w:r w:rsidRPr="00470236">
        <w:rPr>
          <w:rFonts w:cs="Times New Roman" w:hint="eastAsia"/>
          <w:szCs w:val="24"/>
        </w:rPr>
        <w:t>次的區塊數，則</w:t>
      </w:r>
      <m:oMath>
        <m:sSub>
          <m:sSubPr>
            <m:ctrlPr>
              <w:rPr>
                <w:rFonts w:ascii="Cambria Math" w:hAnsi="Cambria Math"/>
                <w:i/>
                <w:szCs w:val="24"/>
              </w:rPr>
            </m:ctrlPr>
          </m:sSubPr>
          <m:e>
            <m:r>
              <w:rPr>
                <w:rFonts w:ascii="Cambria Math" w:hAnsi="Cambria Math" w:cs="Times New Roman"/>
                <w:szCs w:val="24"/>
              </w:rPr>
              <m:t>D</m:t>
            </m:r>
          </m:e>
          <m:sub>
            <m:r>
              <w:rPr>
                <w:rFonts w:ascii="Cambria Math" w:hAnsi="Cambria Math" w:cs="Times New Roman"/>
                <w:szCs w:val="24"/>
              </w:rPr>
              <m:t>12</m:t>
            </m:r>
          </m:sub>
        </m:sSub>
      </m:oMath>
      <w:r w:rsidRPr="00470236">
        <w:rPr>
          <w:rFonts w:cs="Times New Roman" w:hint="eastAsia"/>
          <w:szCs w:val="24"/>
        </w:rPr>
        <w:t>為樣本中觀測到的共同物種數量，</w:t>
      </w:r>
      <m:oMath>
        <m:sSub>
          <m:sSubPr>
            <m:ctrlPr>
              <w:rPr>
                <w:rFonts w:ascii="Cambria Math" w:hAnsi="Cambria Math"/>
                <w:i/>
                <w:szCs w:val="24"/>
              </w:rPr>
            </m:ctrlPr>
          </m:sSubPr>
          <m:e>
            <m:r>
              <w:rPr>
                <w:rFonts w:ascii="Cambria Math" w:hAnsi="Cambria Math" w:cs="Times New Roman"/>
                <w:szCs w:val="24"/>
              </w:rPr>
              <m:t>D</m:t>
            </m:r>
          </m:e>
          <m:sub>
            <m:r>
              <w:rPr>
                <w:rFonts w:ascii="Cambria Math" w:hAnsi="Cambria Math" w:cs="Times New Roman"/>
                <w:szCs w:val="24"/>
              </w:rPr>
              <m:t>12</m:t>
            </m:r>
          </m:sub>
        </m:sSub>
        <m:r>
          <w:rPr>
            <w:rFonts w:ascii="Cambria Math" w:hAnsi="Cambria Math" w:cs="Times New Roman"/>
            <w:szCs w:val="24"/>
          </w:rPr>
          <m:t>=</m:t>
        </m:r>
        <m:sSubSup>
          <m:sSubSupPr>
            <m:ctrlPr>
              <w:rPr>
                <w:rFonts w:ascii="Cambria Math" w:hAnsi="Cambria Math"/>
                <w:i/>
                <w:szCs w:val="24"/>
              </w:rPr>
            </m:ctrlPr>
          </m:sSubSupPr>
          <m:e>
            <m:r>
              <w:rPr>
                <w:rFonts w:ascii="Cambria Math" w:hAnsi="Cambria Math" w:cs="Times New Roman"/>
                <w:szCs w:val="24"/>
              </w:rPr>
              <m:t>∑</m:t>
            </m:r>
          </m:e>
          <m:sub>
            <m:r>
              <w:rPr>
                <w:rFonts w:ascii="Cambria Math" w:hAnsi="Cambria Math" w:cs="Times New Roman"/>
                <w:szCs w:val="24"/>
              </w:rPr>
              <m:t>k=1</m:t>
            </m:r>
          </m:sub>
          <m:sup>
            <m:sSub>
              <m:sSubPr>
                <m:ctrlPr>
                  <w:rPr>
                    <w:rFonts w:ascii="Cambria Math" w:hAnsi="Cambria Math"/>
                    <w:i/>
                    <w:szCs w:val="24"/>
                  </w:rPr>
                </m:ctrlPr>
              </m:sSubPr>
              <m:e>
                <m:r>
                  <w:rPr>
                    <w:rFonts w:ascii="Cambria Math" w:hAnsi="Cambria Math" w:cs="Times New Roman"/>
                    <w:szCs w:val="24"/>
                  </w:rPr>
                  <m:t>T</m:t>
                </m:r>
              </m:e>
              <m:sub>
                <m:r>
                  <w:rPr>
                    <w:rFonts w:ascii="Cambria Math" w:hAnsi="Cambria Math" w:cs="Times New Roman"/>
                    <w:szCs w:val="24"/>
                  </w:rPr>
                  <m:t>1</m:t>
                </m:r>
              </m:sub>
            </m:sSub>
          </m:sup>
        </m:sSubSup>
        <m:sSubSup>
          <m:sSubSupPr>
            <m:ctrlPr>
              <w:rPr>
                <w:rFonts w:ascii="Cambria Math" w:hAnsi="Cambria Math"/>
                <w:i/>
                <w:szCs w:val="24"/>
              </w:rPr>
            </m:ctrlPr>
          </m:sSubSupPr>
          <m:e>
            <m:r>
              <w:rPr>
                <w:rFonts w:ascii="Cambria Math" w:hAnsi="Cambria Math" w:cs="Times New Roman"/>
                <w:szCs w:val="24"/>
              </w:rPr>
              <m:t>∑</m:t>
            </m:r>
          </m:e>
          <m:sub>
            <m:r>
              <w:rPr>
                <w:rFonts w:ascii="Cambria Math" w:hAnsi="Cambria Math" w:cs="Times New Roman"/>
                <w:szCs w:val="24"/>
              </w:rPr>
              <m:t>l=1</m:t>
            </m:r>
          </m:sub>
          <m:sup>
            <m:sSub>
              <m:sSubPr>
                <m:ctrlPr>
                  <w:rPr>
                    <w:rFonts w:ascii="Cambria Math" w:hAnsi="Cambria Math"/>
                    <w:i/>
                    <w:szCs w:val="24"/>
                  </w:rPr>
                </m:ctrlPr>
              </m:sSubPr>
              <m:e>
                <m:r>
                  <w:rPr>
                    <w:rFonts w:ascii="Cambria Math" w:hAnsi="Cambria Math" w:cs="Times New Roman"/>
                    <w:szCs w:val="24"/>
                  </w:rPr>
                  <m:t>T</m:t>
                </m:r>
              </m:e>
              <m:sub>
                <m:r>
                  <w:rPr>
                    <w:rFonts w:ascii="Cambria Math" w:hAnsi="Cambria Math" w:cs="Times New Roman"/>
                    <w:szCs w:val="24"/>
                  </w:rPr>
                  <m:t>2</m:t>
                </m:r>
              </m:sub>
            </m:sSub>
          </m:sup>
        </m:sSubSup>
        <m:sSub>
          <m:sSubPr>
            <m:ctrlPr>
              <w:rPr>
                <w:rFonts w:ascii="Cambria Math" w:hAnsi="Cambria Math"/>
                <w:i/>
                <w:szCs w:val="24"/>
              </w:rPr>
            </m:ctrlPr>
          </m:sSubPr>
          <m:e>
            <m:r>
              <w:rPr>
                <w:rFonts w:ascii="Cambria Math" w:hAnsi="Cambria Math" w:cs="Times New Roman"/>
                <w:szCs w:val="24"/>
              </w:rPr>
              <m:t>Q</m:t>
            </m:r>
          </m:e>
          <m:sub>
            <m:r>
              <w:rPr>
                <w:rFonts w:ascii="Cambria Math" w:hAnsi="Cambria Math" w:cs="Times New Roman"/>
                <w:szCs w:val="24"/>
              </w:rPr>
              <m:t>kl</m:t>
            </m:r>
          </m:sub>
        </m:sSub>
      </m:oMath>
      <w:r w:rsidRPr="00470236">
        <w:rPr>
          <w:rFonts w:cs="Times New Roman" w:hint="eastAsia"/>
          <w:szCs w:val="24"/>
        </w:rPr>
        <w:t>。</w:t>
      </w:r>
    </w:p>
    <w:p w14:paraId="3DE2D84F" w14:textId="3562F795" w:rsidR="002B5009" w:rsidRPr="00470236" w:rsidRDefault="002B5009" w:rsidP="003C632B">
      <w:pPr>
        <w:spacing w:line="360" w:lineRule="auto"/>
        <w:ind w:firstLine="480"/>
        <w:rPr>
          <w:rFonts w:cs="Times New Roman"/>
        </w:rPr>
      </w:pPr>
      <w:r w:rsidRPr="002B5009">
        <w:rPr>
          <w:rFonts w:cs="Times New Roman"/>
        </w:rPr>
        <w:t xml:space="preserve">Chiu (2022) </w:t>
      </w:r>
      <w:r w:rsidRPr="002B5009">
        <w:rPr>
          <w:rFonts w:cs="Times New Roman" w:hint="eastAsia"/>
        </w:rPr>
        <w:t>基於</w:t>
      </w:r>
      <w:r w:rsidRPr="002B5009">
        <w:rPr>
          <w:rFonts w:cs="Times New Roman"/>
        </w:rPr>
        <w:t>Good-Turing</w:t>
      </w:r>
      <w:r w:rsidRPr="002B5009">
        <w:rPr>
          <w:rFonts w:cs="Times New Roman" w:hint="eastAsia"/>
        </w:rPr>
        <w:t>頻率公式與科西不等式</w:t>
      </w:r>
      <w:r w:rsidRPr="002B5009">
        <w:rPr>
          <w:rFonts w:cs="Times New Roman"/>
        </w:rPr>
        <w:t xml:space="preserve"> (Cauchy–Schwarz inequality) </w:t>
      </w:r>
      <w:r w:rsidRPr="002B5009">
        <w:rPr>
          <w:rFonts w:cs="Times New Roman" w:hint="eastAsia"/>
        </w:rPr>
        <w:t>之概念，針對單一</w:t>
      </w:r>
      <w:r w:rsidR="004F6EA9">
        <w:rPr>
          <w:rFonts w:cs="Times New Roman" w:hint="eastAsia"/>
        </w:rPr>
        <w:t>群落</w:t>
      </w:r>
      <w:r w:rsidRPr="002B5009">
        <w:rPr>
          <w:rFonts w:cs="Times New Roman" w:hint="eastAsia"/>
        </w:rPr>
        <w:t>的估計得出近似式：</w:t>
      </w:r>
      <m:oMath>
        <m:f>
          <m:fPr>
            <m:ctrlPr>
              <w:rPr>
                <w:rFonts w:ascii="Cambria Math" w:hAnsi="Cambria Math"/>
                <w:i/>
              </w:rPr>
            </m:ctrlPr>
          </m:fPr>
          <m:num>
            <m:r>
              <w:rPr>
                <w:rFonts w:ascii="Cambria Math" w:hAnsi="Cambria Math" w:cs="Times New Roman"/>
              </w:rPr>
              <m:t>E</m:t>
            </m:r>
            <m:d>
              <m:dPr>
                <m:ctrlPr>
                  <w:rPr>
                    <w:rFonts w:ascii="Cambria Math" w:hAnsi="Cambria Math"/>
                    <w:i/>
                  </w:rPr>
                </m:ctrlPr>
              </m:dPr>
              <m:e>
                <m:sSub>
                  <m:sSubPr>
                    <m:ctrlPr>
                      <w:rPr>
                        <w:rFonts w:ascii="Cambria Math" w:hAnsi="Cambria Math"/>
                        <w:i/>
                      </w:rPr>
                    </m:ctrlPr>
                  </m:sSubPr>
                  <m:e>
                    <m:r>
                      <w:rPr>
                        <w:rFonts w:ascii="Cambria Math" w:hAnsi="Cambria Math" w:cs="Times New Roman"/>
                      </w:rPr>
                      <m:t>Q</m:t>
                    </m:r>
                  </m:e>
                  <m:sub>
                    <m:r>
                      <w:rPr>
                        <w:rFonts w:ascii="Cambria Math" w:hAnsi="Cambria Math" w:cs="Times New Roman"/>
                      </w:rPr>
                      <m:t>0</m:t>
                    </m:r>
                  </m:sub>
                </m:sSub>
              </m:e>
            </m:d>
          </m:num>
          <m:den>
            <m:r>
              <w:rPr>
                <w:rFonts w:ascii="Cambria Math" w:hAnsi="Cambria Math" w:cs="Times New Roman"/>
              </w:rPr>
              <m:t>E</m:t>
            </m:r>
            <m:d>
              <m:dPr>
                <m:ctrlPr>
                  <w:rPr>
                    <w:rFonts w:ascii="Cambria Math" w:hAnsi="Cambria Math"/>
                    <w:i/>
                  </w:rPr>
                </m:ctrlPr>
              </m:dPr>
              <m:e>
                <m:sSub>
                  <m:sSubPr>
                    <m:ctrlPr>
                      <w:rPr>
                        <w:rFonts w:ascii="Cambria Math" w:hAnsi="Cambria Math"/>
                        <w:i/>
                      </w:rPr>
                    </m:ctrlPr>
                  </m:sSubPr>
                  <m:e>
                    <m:r>
                      <w:rPr>
                        <w:rFonts w:ascii="Cambria Math" w:hAnsi="Cambria Math" w:cs="Times New Roman"/>
                      </w:rPr>
                      <m:t>Q</m:t>
                    </m:r>
                  </m:e>
                  <m:sub>
                    <m:r>
                      <w:rPr>
                        <w:rFonts w:ascii="Cambria Math" w:hAnsi="Cambria Math" w:cs="Times New Roman"/>
                      </w:rPr>
                      <m:t>1</m:t>
                    </m:r>
                  </m:sub>
                </m:sSub>
              </m:e>
            </m:d>
          </m:den>
        </m:f>
        <m:r>
          <w:rPr>
            <w:rFonts w:ascii="Cambria Math" w:hAnsi="Cambria Math" w:cs="Times New Roman"/>
          </w:rPr>
          <m:t>≥</m:t>
        </m:r>
        <m:f>
          <m:fPr>
            <m:ctrlPr>
              <w:rPr>
                <w:rFonts w:ascii="Cambria Math" w:hAnsi="Cambria Math"/>
                <w:i/>
              </w:rPr>
            </m:ctrlPr>
          </m:fPr>
          <m:num>
            <m:r>
              <w:rPr>
                <w:rFonts w:ascii="Cambria Math" w:hAnsi="Cambria Math" w:cs="Times New Roman"/>
              </w:rPr>
              <m:t>E</m:t>
            </m:r>
            <m:d>
              <m:dPr>
                <m:ctrlPr>
                  <w:rPr>
                    <w:rFonts w:ascii="Cambria Math" w:hAnsi="Cambria Math"/>
                    <w:i/>
                  </w:rPr>
                </m:ctrlPr>
              </m:dPr>
              <m:e>
                <m:sSub>
                  <m:sSubPr>
                    <m:ctrlPr>
                      <w:rPr>
                        <w:rFonts w:ascii="Cambria Math" w:hAnsi="Cambria Math"/>
                        <w:i/>
                      </w:rPr>
                    </m:ctrlPr>
                  </m:sSubPr>
                  <m:e>
                    <m:r>
                      <w:rPr>
                        <w:rFonts w:ascii="Cambria Math" w:hAnsi="Cambria Math" w:cs="Times New Roman"/>
                      </w:rPr>
                      <m:t>Q</m:t>
                    </m:r>
                  </m:e>
                  <m:sub>
                    <m:r>
                      <w:rPr>
                        <w:rFonts w:ascii="Cambria Math" w:hAnsi="Cambria Math" w:cs="Times New Roman"/>
                      </w:rPr>
                      <m:t>1</m:t>
                    </m:r>
                  </m:sub>
                </m:sSub>
              </m:e>
            </m:d>
          </m:num>
          <m:den>
            <m:r>
              <w:rPr>
                <w:rFonts w:ascii="Cambria Math" w:hAnsi="Cambria Math" w:cs="Times New Roman"/>
              </w:rPr>
              <m:t>2E</m:t>
            </m:r>
            <m:d>
              <m:dPr>
                <m:ctrlPr>
                  <w:rPr>
                    <w:rFonts w:ascii="Cambria Math" w:hAnsi="Cambria Math"/>
                    <w:i/>
                  </w:rPr>
                </m:ctrlPr>
              </m:dPr>
              <m:e>
                <m:sSub>
                  <m:sSubPr>
                    <m:ctrlPr>
                      <w:rPr>
                        <w:rFonts w:ascii="Cambria Math" w:hAnsi="Cambria Math"/>
                        <w:i/>
                      </w:rPr>
                    </m:ctrlPr>
                  </m:sSubPr>
                  <m:e>
                    <m:r>
                      <w:rPr>
                        <w:rFonts w:ascii="Cambria Math" w:hAnsi="Cambria Math" w:cs="Times New Roman"/>
                      </w:rPr>
                      <m:t>Q</m:t>
                    </m:r>
                  </m:e>
                  <m:sub>
                    <m:r>
                      <w:rPr>
                        <w:rFonts w:ascii="Cambria Math" w:hAnsi="Cambria Math" w:cs="Times New Roman"/>
                      </w:rPr>
                      <m:t>2</m:t>
                    </m:r>
                  </m:sub>
                </m:sSub>
              </m:e>
            </m:d>
          </m:den>
        </m:f>
        <m:r>
          <w:rPr>
            <w:rFonts w:ascii="Cambria Math" w:hAnsi="Cambria Math" w:cs="Times New Roman"/>
          </w:rPr>
          <m:t>≥</m:t>
        </m:r>
        <m:f>
          <m:fPr>
            <m:ctrlPr>
              <w:rPr>
                <w:rFonts w:ascii="Cambria Math" w:hAnsi="Cambria Math"/>
                <w:i/>
              </w:rPr>
            </m:ctrlPr>
          </m:fPr>
          <m:num>
            <m:r>
              <w:rPr>
                <w:rFonts w:ascii="Cambria Math" w:hAnsi="Cambria Math" w:cs="Times New Roman"/>
              </w:rPr>
              <m:t>E</m:t>
            </m:r>
            <m:d>
              <m:dPr>
                <m:ctrlPr>
                  <w:rPr>
                    <w:rFonts w:ascii="Cambria Math" w:hAnsi="Cambria Math"/>
                    <w:i/>
                  </w:rPr>
                </m:ctrlPr>
              </m:dPr>
              <m:e>
                <m:sSub>
                  <m:sSubPr>
                    <m:ctrlPr>
                      <w:rPr>
                        <w:rFonts w:ascii="Cambria Math" w:hAnsi="Cambria Math"/>
                        <w:i/>
                      </w:rPr>
                    </m:ctrlPr>
                  </m:sSubPr>
                  <m:e>
                    <m:r>
                      <w:rPr>
                        <w:rFonts w:ascii="Cambria Math" w:hAnsi="Cambria Math" w:cs="Times New Roman"/>
                      </w:rPr>
                      <m:t>Q</m:t>
                    </m:r>
                  </m:e>
                  <m:sub>
                    <m:r>
                      <w:rPr>
                        <w:rFonts w:ascii="Cambria Math" w:hAnsi="Cambria Math" w:cs="Times New Roman"/>
                      </w:rPr>
                      <m:t>2</m:t>
                    </m:r>
                  </m:sub>
                </m:sSub>
              </m:e>
            </m:d>
          </m:num>
          <m:den>
            <m:r>
              <w:rPr>
                <w:rFonts w:ascii="Cambria Math" w:hAnsi="Cambria Math" w:cs="Times New Roman"/>
              </w:rPr>
              <m:t>3E</m:t>
            </m:r>
            <m:d>
              <m:dPr>
                <m:ctrlPr>
                  <w:rPr>
                    <w:rFonts w:ascii="Cambria Math" w:hAnsi="Cambria Math"/>
                    <w:i/>
                  </w:rPr>
                </m:ctrlPr>
              </m:dPr>
              <m:e>
                <m:sSub>
                  <m:sSubPr>
                    <m:ctrlPr>
                      <w:rPr>
                        <w:rFonts w:ascii="Cambria Math" w:hAnsi="Cambria Math"/>
                        <w:i/>
                      </w:rPr>
                    </m:ctrlPr>
                  </m:sSubPr>
                  <m:e>
                    <m:r>
                      <w:rPr>
                        <w:rFonts w:ascii="Cambria Math" w:hAnsi="Cambria Math" w:cs="Times New Roman"/>
                      </w:rPr>
                      <m:t>Q</m:t>
                    </m:r>
                  </m:e>
                  <m:sub>
                    <m:r>
                      <w:rPr>
                        <w:rFonts w:ascii="Cambria Math" w:hAnsi="Cambria Math" w:cs="Times New Roman"/>
                      </w:rPr>
                      <m:t>3</m:t>
                    </m:r>
                  </m:sub>
                </m:sSub>
              </m:e>
            </m:d>
          </m:den>
        </m:f>
        <m:r>
          <w:rPr>
            <w:rFonts w:ascii="Cambria Math" w:hAnsi="Cambria Math" w:cs="Times New Roman"/>
          </w:rPr>
          <m:t>…</m:t>
        </m:r>
      </m:oMath>
      <w:r w:rsidRPr="002B5009">
        <w:rPr>
          <w:rFonts w:cs="Times New Roman" w:hint="eastAsia"/>
        </w:rPr>
        <w:t>，其中</w:t>
      </w:r>
      <m:oMath>
        <m:sSub>
          <m:sSubPr>
            <m:ctrlPr>
              <w:rPr>
                <w:rFonts w:ascii="Cambria Math" w:hAnsi="Cambria Math"/>
                <w:i/>
              </w:rPr>
            </m:ctrlPr>
          </m:sSubPr>
          <m:e>
            <m:r>
              <w:rPr>
                <w:rFonts w:ascii="Cambria Math" w:hAnsi="Cambria Math" w:cs="Times New Roman"/>
              </w:rPr>
              <m:t>Q</m:t>
            </m:r>
          </m:e>
          <m:sub>
            <m:r>
              <w:rPr>
                <w:rFonts w:ascii="Cambria Math" w:hAnsi="Cambria Math" w:cs="Times New Roman"/>
              </w:rPr>
              <m:t>k</m:t>
            </m:r>
          </m:sub>
        </m:sSub>
      </m:oMath>
      <w:r w:rsidRPr="002B5009">
        <w:rPr>
          <w:rFonts w:cs="Times New Roman" w:hint="eastAsia"/>
        </w:rPr>
        <w:t>為出現</w:t>
      </w:r>
      <m:oMath>
        <m:r>
          <w:rPr>
            <w:rFonts w:ascii="Cambria Math" w:hAnsi="Cambria Math" w:cs="Times New Roman"/>
          </w:rPr>
          <m:t xml:space="preserve"> k </m:t>
        </m:r>
      </m:oMath>
      <w:r w:rsidRPr="002B5009">
        <w:rPr>
          <w:rFonts w:cs="Times New Roman" w:hint="eastAsia"/>
        </w:rPr>
        <w:t>個區塊的物種數。從中可以得知，在物種估計時，採取出現較少次的物種，可以更多提供未出現物種的資訊，有助於縮小物種豐富度的估計結果。根據等式</w:t>
      </w:r>
      <w:r w:rsidRPr="002B5009">
        <w:rPr>
          <w:rFonts w:cs="Times New Roman"/>
        </w:rPr>
        <w:t xml:space="preserve"> (5)</w:t>
      </w:r>
      <w:r w:rsidRPr="002B5009">
        <w:rPr>
          <w:rFonts w:cs="Times New Roman" w:hint="eastAsia"/>
        </w:rPr>
        <w:t>，給出未觀測到的豐富度、唯一值和重複值</w:t>
      </w:r>
      <w:r w:rsidR="00470236" w:rsidRPr="002B5009">
        <w:rPr>
          <w:rFonts w:cs="Times New Roman" w:hint="eastAsia"/>
        </w:rPr>
        <w:t>的期</w:t>
      </w:r>
      <w:r w:rsidR="00470236" w:rsidRPr="002B5009">
        <w:rPr>
          <w:rFonts w:cs="Times New Roman" w:hint="eastAsia"/>
        </w:rPr>
        <w:lastRenderedPageBreak/>
        <w:t>望值</w:t>
      </w:r>
      <w:r w:rsidRPr="002B5009">
        <w:rPr>
          <w:rFonts w:cs="Times New Roman" w:hint="eastAsia"/>
        </w:rPr>
        <w:t>：</w:t>
      </w:r>
    </w:p>
    <w:tbl>
      <w:tblPr>
        <w:tblStyle w:val="23"/>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646"/>
      </w:tblGrid>
      <w:tr w:rsidR="002B5009" w:rsidRPr="002B5009" w14:paraId="25FDAE4A" w14:textId="77777777" w:rsidTr="002B5009">
        <w:tc>
          <w:tcPr>
            <w:tcW w:w="7650" w:type="dxa"/>
            <w:vAlign w:val="center"/>
            <w:hideMark/>
          </w:tcPr>
          <w:p w14:paraId="42912671" w14:textId="77777777" w:rsidR="002B5009" w:rsidRPr="002B5009" w:rsidRDefault="002B5009" w:rsidP="003C632B">
            <w:pPr>
              <w:spacing w:line="360" w:lineRule="auto"/>
              <w:rPr>
                <w:rFonts w:ascii="Times New Roman" w:eastAsia="標楷體" w:hAnsi="Times New Roman"/>
              </w:rPr>
            </w:pPr>
            <m:oMathPara>
              <m:oMath>
                <m:r>
                  <w:rPr>
                    <w:rFonts w:ascii="Cambria Math" w:eastAsia="標楷體" w:hAnsi="Cambria Math"/>
                  </w:rPr>
                  <m:t>E</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Q</m:t>
                        </m:r>
                      </m:e>
                      <m:sub>
                        <m:r>
                          <w:rPr>
                            <w:rFonts w:ascii="Cambria Math" w:eastAsia="標楷體" w:hAnsi="Cambria Math"/>
                          </w:rPr>
                          <m:t>0</m:t>
                        </m:r>
                      </m:sub>
                    </m:sSub>
                  </m:e>
                </m:d>
                <m:r>
                  <w:rPr>
                    <w:rFonts w:ascii="Cambria Math" w:eastAsia="標楷體" w:hAnsi="Cambria Math"/>
                  </w:rPr>
                  <m:t>=P</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X</m:t>
                        </m:r>
                      </m:e>
                      <m:sub>
                        <m:r>
                          <w:rPr>
                            <w:rFonts w:ascii="Cambria Math" w:eastAsia="標楷體" w:hAnsi="Cambria Math"/>
                          </w:rPr>
                          <m:t>i</m:t>
                        </m:r>
                      </m:sub>
                    </m:sSub>
                    <m:r>
                      <w:rPr>
                        <w:rFonts w:ascii="Cambria Math" w:eastAsia="標楷體" w:hAnsi="Cambria Math"/>
                      </w:rPr>
                      <m:t>=0</m:t>
                    </m:r>
                  </m:e>
                </m:d>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S</m:t>
                    </m:r>
                  </m:e>
                  <m:sub>
                    <m:r>
                      <w:rPr>
                        <w:rFonts w:ascii="Cambria Math" w:eastAsia="標楷體" w:hAnsi="Cambria Math"/>
                      </w:rPr>
                      <m:t>12</m:t>
                    </m:r>
                  </m:sub>
                </m:sSub>
                <m:r>
                  <w:rPr>
                    <w:rFonts w:ascii="Cambria Math" w:eastAsia="標楷體" w:hAnsi="Cambria Math"/>
                  </w:rPr>
                  <m:t>×G</m:t>
                </m:r>
                <m:d>
                  <m:dPr>
                    <m:ctrlPr>
                      <w:rPr>
                        <w:rFonts w:ascii="Cambria Math" w:eastAsia="標楷體" w:hAnsi="Cambria Math" w:cs="標楷體"/>
                        <w:i/>
                      </w:rPr>
                    </m:ctrlPr>
                  </m:dPr>
                  <m:e>
                    <m:r>
                      <w:rPr>
                        <w:rFonts w:ascii="Cambria Math" w:eastAsia="標楷體" w:hAnsi="Cambria Math"/>
                      </w:rPr>
                      <m:t>α, β, T</m:t>
                    </m:r>
                  </m:e>
                </m:d>
                <m:d>
                  <m:dPr>
                    <m:begChr m:val="["/>
                    <m:endChr m:val="]"/>
                    <m:ctrlPr>
                      <w:rPr>
                        <w:rFonts w:ascii="Cambria Math" w:eastAsia="標楷體" w:hAnsi="Cambria Math" w:cs="標楷體"/>
                        <w:i/>
                      </w:rPr>
                    </m:ctrlPr>
                  </m:dPr>
                  <m:e>
                    <m:f>
                      <m:fPr>
                        <m:ctrlPr>
                          <w:rPr>
                            <w:rFonts w:ascii="Cambria Math" w:eastAsia="標楷體" w:hAnsi="Cambria Math" w:cs="標楷體"/>
                            <w:i/>
                          </w:rPr>
                        </m:ctrlPr>
                      </m:fPr>
                      <m:num>
                        <m:r>
                          <w:rPr>
                            <w:rFonts w:ascii="Cambria Math" w:eastAsia="標楷體" w:hAnsi="Cambria Math"/>
                          </w:rPr>
                          <m:t>Γ</m:t>
                        </m:r>
                        <m:d>
                          <m:dPr>
                            <m:ctrlPr>
                              <w:rPr>
                                <w:rFonts w:ascii="Cambria Math" w:eastAsia="標楷體" w:hAnsi="Cambria Math" w:cs="標楷體"/>
                                <w:i/>
                              </w:rPr>
                            </m:ctrlPr>
                          </m:dPr>
                          <m:e>
                            <m:r>
                              <w:rPr>
                                <w:rFonts w:ascii="Cambria Math" w:eastAsia="標楷體" w:hAnsi="Cambria Math"/>
                              </w:rPr>
                              <m:t>α</m:t>
                            </m:r>
                          </m:e>
                        </m:d>
                        <m:r>
                          <w:rPr>
                            <w:rFonts w:ascii="Cambria Math" w:eastAsia="標楷體" w:hAnsi="Cambria Math"/>
                          </w:rPr>
                          <m:t>Γ</m:t>
                        </m:r>
                        <m:d>
                          <m:dPr>
                            <m:ctrlPr>
                              <w:rPr>
                                <w:rFonts w:ascii="Cambria Math" w:eastAsia="標楷體" w:hAnsi="Cambria Math" w:cs="標楷體"/>
                                <w:i/>
                              </w:rPr>
                            </m:ctrlPr>
                          </m:dPr>
                          <m:e>
                            <m:r>
                              <w:rPr>
                                <w:rFonts w:ascii="Cambria Math" w:eastAsia="標楷體" w:hAnsi="Cambria Math"/>
                              </w:rPr>
                              <m:t>t+β</m:t>
                            </m:r>
                          </m:e>
                        </m:d>
                      </m:num>
                      <m:den>
                        <m:r>
                          <w:rPr>
                            <w:rFonts w:ascii="Cambria Math" w:eastAsia="標楷體" w:hAnsi="Cambria Math"/>
                          </w:rPr>
                          <m:t>Γ</m:t>
                        </m:r>
                        <m:d>
                          <m:dPr>
                            <m:ctrlPr>
                              <w:rPr>
                                <w:rFonts w:ascii="Cambria Math" w:eastAsia="標楷體" w:hAnsi="Cambria Math" w:cs="標楷體"/>
                                <w:i/>
                              </w:rPr>
                            </m:ctrlPr>
                          </m:dPr>
                          <m:e>
                            <m:r>
                              <w:rPr>
                                <w:rFonts w:ascii="Cambria Math" w:eastAsia="標楷體" w:hAnsi="Cambria Math"/>
                              </w:rPr>
                              <m:t>t+α+β</m:t>
                            </m:r>
                          </m:e>
                        </m:d>
                      </m:den>
                    </m:f>
                    <m:r>
                      <w:rPr>
                        <w:rFonts w:ascii="Cambria Math" w:eastAsia="標楷體" w:hAnsi="Cambria Math"/>
                      </w:rPr>
                      <m:t>-</m:t>
                    </m:r>
                    <m:f>
                      <m:fPr>
                        <m:ctrlPr>
                          <w:rPr>
                            <w:rFonts w:ascii="Cambria Math" w:eastAsia="標楷體" w:hAnsi="Cambria Math" w:cs="標楷體"/>
                            <w:i/>
                          </w:rPr>
                        </m:ctrlPr>
                      </m:fPr>
                      <m:num>
                        <m:r>
                          <w:rPr>
                            <w:rFonts w:ascii="Cambria Math" w:eastAsia="標楷體" w:hAnsi="Cambria Math"/>
                          </w:rPr>
                          <m:t>Γ</m:t>
                        </m:r>
                        <m:d>
                          <m:dPr>
                            <m:ctrlPr>
                              <w:rPr>
                                <w:rFonts w:ascii="Cambria Math" w:eastAsia="標楷體" w:hAnsi="Cambria Math" w:cs="標楷體"/>
                                <w:i/>
                              </w:rPr>
                            </m:ctrlPr>
                          </m:dPr>
                          <m:e>
                            <m:r>
                              <w:rPr>
                                <w:rFonts w:ascii="Cambria Math" w:eastAsia="標楷體" w:hAnsi="Cambria Math"/>
                              </w:rPr>
                              <m:t>α</m:t>
                            </m:r>
                          </m:e>
                        </m:d>
                        <m:r>
                          <w:rPr>
                            <w:rFonts w:ascii="Cambria Math" w:eastAsia="標楷體" w:hAnsi="Cambria Math"/>
                          </w:rPr>
                          <m:t>Γ</m:t>
                        </m:r>
                        <m:d>
                          <m:dPr>
                            <m:ctrlPr>
                              <w:rPr>
                                <w:rFonts w:ascii="Cambria Math" w:eastAsia="標楷體" w:hAnsi="Cambria Math" w:cs="標楷體"/>
                                <w:i/>
                              </w:rPr>
                            </m:ctrlPr>
                          </m:dPr>
                          <m:e>
                            <m:r>
                              <w:rPr>
                                <w:rFonts w:ascii="Cambria Math" w:eastAsia="標楷體" w:hAnsi="Cambria Math"/>
                              </w:rPr>
                              <m:t>β+T</m:t>
                            </m:r>
                          </m:e>
                        </m:d>
                      </m:num>
                      <m:den>
                        <m:r>
                          <w:rPr>
                            <w:rFonts w:ascii="Cambria Math" w:eastAsia="標楷體" w:hAnsi="Cambria Math"/>
                          </w:rPr>
                          <m:t>Γ</m:t>
                        </m:r>
                        <m:d>
                          <m:dPr>
                            <m:ctrlPr>
                              <w:rPr>
                                <w:rFonts w:ascii="Cambria Math" w:eastAsia="標楷體" w:hAnsi="Cambria Math" w:cs="標楷體"/>
                                <w:i/>
                              </w:rPr>
                            </m:ctrlPr>
                          </m:dPr>
                          <m:e>
                            <m:r>
                              <w:rPr>
                                <w:rFonts w:ascii="Cambria Math" w:eastAsia="標楷體" w:hAnsi="Cambria Math"/>
                              </w:rPr>
                              <m:t>α+β+T</m:t>
                            </m:r>
                          </m:e>
                        </m:d>
                      </m:den>
                    </m:f>
                  </m:e>
                </m:d>
                <m:r>
                  <w:rPr>
                    <w:rFonts w:ascii="Cambria Math" w:eastAsia="標楷體" w:hAnsi="Cambria Math"/>
                  </w:rPr>
                  <m:t xml:space="preserve"> </m:t>
                </m:r>
              </m:oMath>
            </m:oMathPara>
          </w:p>
        </w:tc>
        <w:tc>
          <w:tcPr>
            <w:tcW w:w="646" w:type="dxa"/>
            <w:vAlign w:val="center"/>
            <w:hideMark/>
          </w:tcPr>
          <w:p w14:paraId="557C8B6D" w14:textId="53DEA3A1" w:rsidR="002B5009" w:rsidRPr="002B5009" w:rsidRDefault="002B5009" w:rsidP="003C632B">
            <w:pPr>
              <w:spacing w:line="360" w:lineRule="auto"/>
              <w:jc w:val="center"/>
              <w:rPr>
                <w:rFonts w:ascii="Times New Roman" w:eastAsia="標楷體" w:hAnsi="Times New Roman"/>
              </w:rPr>
            </w:pPr>
            <w:r w:rsidRPr="002B5009">
              <w:rPr>
                <w:rFonts w:ascii="Times New Roman" w:eastAsia="標楷體" w:hAnsi="Times New Roman" w:cs="標楷體"/>
              </w:rPr>
              <w:t>(</w:t>
            </w:r>
            <w:r w:rsidRPr="002B5009">
              <w:fldChar w:fldCharType="begin"/>
            </w:r>
            <w:r w:rsidRPr="002B5009">
              <w:rPr>
                <w:rFonts w:ascii="Times New Roman" w:eastAsia="標楷體" w:hAnsi="Times New Roman" w:cs="標楷體"/>
              </w:rPr>
              <w:instrText xml:space="preserve"> SEQ ( \* ARABIC </w:instrText>
            </w:r>
            <w:r w:rsidRPr="002B5009">
              <w:fldChar w:fldCharType="separate"/>
            </w:r>
            <w:r w:rsidR="009D2E7C">
              <w:rPr>
                <w:rFonts w:ascii="Times New Roman" w:eastAsia="標楷體" w:hAnsi="Times New Roman" w:cs="標楷體"/>
                <w:noProof/>
              </w:rPr>
              <w:t>7</w:t>
            </w:r>
            <w:r w:rsidRPr="002B5009">
              <w:fldChar w:fldCharType="end"/>
            </w:r>
            <w:r w:rsidRPr="002B5009">
              <w:rPr>
                <w:rFonts w:ascii="Times New Roman" w:eastAsia="標楷體" w:hAnsi="Times New Roman" w:cs="標楷體"/>
              </w:rPr>
              <w:t>)</w:t>
            </w:r>
          </w:p>
        </w:tc>
      </w:tr>
      <w:tr w:rsidR="002B5009" w:rsidRPr="002B5009" w14:paraId="44208362" w14:textId="77777777" w:rsidTr="002B5009">
        <w:tc>
          <w:tcPr>
            <w:tcW w:w="7650" w:type="dxa"/>
            <w:vAlign w:val="center"/>
            <w:hideMark/>
          </w:tcPr>
          <w:p w14:paraId="1014109F" w14:textId="77777777" w:rsidR="002B5009" w:rsidRPr="002B5009" w:rsidRDefault="002B5009" w:rsidP="003C632B">
            <w:pPr>
              <w:spacing w:line="360" w:lineRule="auto"/>
              <w:rPr>
                <w:rFonts w:ascii="Times New Roman" w:eastAsia="標楷體" w:hAnsi="Times New Roman"/>
              </w:rPr>
            </w:pPr>
            <w:bookmarkStart w:id="0" w:name="_Hlk156989267"/>
            <m:oMathPara>
              <m:oMath>
                <m:r>
                  <w:rPr>
                    <w:rFonts w:ascii="Cambria Math" w:eastAsia="標楷體" w:hAnsi="Cambria Math"/>
                  </w:rPr>
                  <m:t>E</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Q</m:t>
                        </m:r>
                      </m:e>
                      <m:sub>
                        <m:r>
                          <w:rPr>
                            <w:rFonts w:ascii="Cambria Math" w:eastAsia="標楷體" w:hAnsi="Cambria Math"/>
                          </w:rPr>
                          <m:t>1</m:t>
                        </m:r>
                      </m:sub>
                    </m:sSub>
                  </m:e>
                </m:d>
                <m:r>
                  <w:rPr>
                    <w:rFonts w:ascii="Cambria Math" w:eastAsia="標楷體" w:hAnsi="Cambria Math"/>
                  </w:rPr>
                  <m:t>=P</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X</m:t>
                        </m:r>
                      </m:e>
                      <m:sub>
                        <m:r>
                          <w:rPr>
                            <w:rFonts w:ascii="Cambria Math" w:eastAsia="標楷體" w:hAnsi="Cambria Math"/>
                          </w:rPr>
                          <m:t>i</m:t>
                        </m:r>
                      </m:sub>
                    </m:sSub>
                    <m:r>
                      <w:rPr>
                        <w:rFonts w:ascii="Cambria Math" w:eastAsia="標楷體" w:hAnsi="Cambria Math"/>
                      </w:rPr>
                      <m:t>=1</m:t>
                    </m:r>
                  </m:e>
                </m:d>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S</m:t>
                    </m:r>
                  </m:e>
                  <m:sub>
                    <m:r>
                      <w:rPr>
                        <w:rFonts w:ascii="Cambria Math" w:eastAsia="標楷體" w:hAnsi="Cambria Math"/>
                      </w:rPr>
                      <m:t>12</m:t>
                    </m:r>
                  </m:sub>
                </m:sSub>
                <m:r>
                  <w:rPr>
                    <w:rFonts w:ascii="Cambria Math" w:eastAsia="標楷體" w:hAnsi="Cambria Math"/>
                  </w:rPr>
                  <m:t>× G</m:t>
                </m:r>
                <m:d>
                  <m:dPr>
                    <m:ctrlPr>
                      <w:rPr>
                        <w:rFonts w:ascii="Cambria Math" w:eastAsia="標楷體" w:hAnsi="Cambria Math" w:cs="標楷體"/>
                        <w:i/>
                      </w:rPr>
                    </m:ctrlPr>
                  </m:dPr>
                  <m:e>
                    <m:r>
                      <w:rPr>
                        <w:rFonts w:ascii="Cambria Math" w:eastAsia="標楷體" w:hAnsi="Cambria Math"/>
                      </w:rPr>
                      <m:t>α, β, T</m:t>
                    </m:r>
                  </m:e>
                </m:d>
                <m:d>
                  <m:dPr>
                    <m:ctrlPr>
                      <w:rPr>
                        <w:rFonts w:ascii="Cambria Math" w:eastAsia="標楷體" w:hAnsi="Cambria Math" w:cs="標楷體"/>
                        <w:i/>
                      </w:rPr>
                    </m:ctrlPr>
                  </m:dPr>
                  <m:e>
                    <m:f>
                      <m:fPr>
                        <m:type m:val="noBar"/>
                        <m:ctrlPr>
                          <w:rPr>
                            <w:rFonts w:ascii="Cambria Math" w:eastAsia="標楷體" w:hAnsi="Cambria Math" w:cs="標楷體"/>
                            <w:i/>
                          </w:rPr>
                        </m:ctrlPr>
                      </m:fPr>
                      <m:num>
                        <m:r>
                          <w:rPr>
                            <w:rFonts w:ascii="Cambria Math" w:eastAsia="標楷體" w:hAnsi="Cambria Math"/>
                          </w:rPr>
                          <m:t>t</m:t>
                        </m:r>
                      </m:num>
                      <m:den>
                        <m:r>
                          <w:rPr>
                            <w:rFonts w:ascii="Cambria Math" w:eastAsia="標楷體" w:hAnsi="Cambria Math"/>
                          </w:rPr>
                          <m:t>1</m:t>
                        </m:r>
                      </m:den>
                    </m:f>
                  </m:e>
                </m:d>
                <m:f>
                  <m:fPr>
                    <m:ctrlPr>
                      <w:rPr>
                        <w:rFonts w:ascii="Cambria Math" w:eastAsia="標楷體" w:hAnsi="Cambria Math" w:cs="標楷體"/>
                        <w:i/>
                      </w:rPr>
                    </m:ctrlPr>
                  </m:fPr>
                  <m:num>
                    <m:r>
                      <w:rPr>
                        <w:rFonts w:ascii="Cambria Math" w:eastAsia="標楷體" w:hAnsi="Cambria Math"/>
                      </w:rPr>
                      <m:t>Γ</m:t>
                    </m:r>
                    <m:d>
                      <m:dPr>
                        <m:ctrlPr>
                          <w:rPr>
                            <w:rFonts w:ascii="Cambria Math" w:eastAsia="標楷體" w:hAnsi="Cambria Math" w:cs="標楷體"/>
                            <w:i/>
                          </w:rPr>
                        </m:ctrlPr>
                      </m:dPr>
                      <m:e>
                        <m:r>
                          <w:rPr>
                            <w:rFonts w:ascii="Cambria Math" w:eastAsia="標楷體" w:hAnsi="Cambria Math"/>
                          </w:rPr>
                          <m:t>α+1</m:t>
                        </m:r>
                      </m:e>
                    </m:d>
                    <m:r>
                      <w:rPr>
                        <w:rFonts w:ascii="Cambria Math" w:eastAsia="標楷體" w:hAnsi="Cambria Math"/>
                      </w:rPr>
                      <m:t>Γ</m:t>
                    </m:r>
                    <m:d>
                      <m:dPr>
                        <m:ctrlPr>
                          <w:rPr>
                            <w:rFonts w:ascii="Cambria Math" w:eastAsia="標楷體" w:hAnsi="Cambria Math" w:cs="標楷體"/>
                            <w:i/>
                          </w:rPr>
                        </m:ctrlPr>
                      </m:dPr>
                      <m:e>
                        <m:r>
                          <w:rPr>
                            <w:rFonts w:ascii="Cambria Math" w:eastAsia="標楷體" w:hAnsi="Cambria Math"/>
                          </w:rPr>
                          <m:t>t+β-1</m:t>
                        </m:r>
                      </m:e>
                    </m:d>
                  </m:num>
                  <m:den>
                    <m:r>
                      <w:rPr>
                        <w:rFonts w:ascii="Cambria Math" w:eastAsia="標楷體" w:hAnsi="Cambria Math"/>
                      </w:rPr>
                      <m:t>Γ</m:t>
                    </m:r>
                    <m:d>
                      <m:dPr>
                        <m:ctrlPr>
                          <w:rPr>
                            <w:rFonts w:ascii="Cambria Math" w:eastAsia="標楷體" w:hAnsi="Cambria Math" w:cs="標楷體"/>
                            <w:i/>
                          </w:rPr>
                        </m:ctrlPr>
                      </m:dPr>
                      <m:e>
                        <m:r>
                          <w:rPr>
                            <w:rFonts w:ascii="Cambria Math" w:eastAsia="標楷體" w:hAnsi="Cambria Math"/>
                          </w:rPr>
                          <m:t>t+α+β</m:t>
                        </m:r>
                      </m:e>
                    </m:d>
                  </m:den>
                </m:f>
              </m:oMath>
            </m:oMathPara>
            <w:bookmarkEnd w:id="0"/>
          </w:p>
        </w:tc>
        <w:tc>
          <w:tcPr>
            <w:tcW w:w="646" w:type="dxa"/>
            <w:vAlign w:val="center"/>
            <w:hideMark/>
          </w:tcPr>
          <w:p w14:paraId="6CCE5F07" w14:textId="5C68C1B2" w:rsidR="002B5009" w:rsidRPr="002B5009" w:rsidRDefault="002B5009" w:rsidP="003C632B">
            <w:pPr>
              <w:spacing w:line="360" w:lineRule="auto"/>
              <w:jc w:val="center"/>
              <w:rPr>
                <w:rFonts w:ascii="Times New Roman" w:eastAsia="標楷體" w:hAnsi="Times New Roman"/>
              </w:rPr>
            </w:pPr>
            <w:r w:rsidRPr="002B5009">
              <w:rPr>
                <w:rFonts w:ascii="Times New Roman" w:eastAsia="標楷體" w:hAnsi="Times New Roman" w:cs="標楷體"/>
              </w:rPr>
              <w:t>(</w:t>
            </w:r>
            <w:r w:rsidRPr="002B5009">
              <w:fldChar w:fldCharType="begin"/>
            </w:r>
            <w:r w:rsidRPr="002B5009">
              <w:rPr>
                <w:rFonts w:ascii="Times New Roman" w:eastAsia="標楷體" w:hAnsi="Times New Roman" w:cs="標楷體"/>
              </w:rPr>
              <w:instrText xml:space="preserve"> SEQ ( \* ARABIC </w:instrText>
            </w:r>
            <w:r w:rsidRPr="002B5009">
              <w:fldChar w:fldCharType="separate"/>
            </w:r>
            <w:r w:rsidR="009D2E7C">
              <w:rPr>
                <w:rFonts w:ascii="Times New Roman" w:eastAsia="標楷體" w:hAnsi="Times New Roman" w:cs="標楷體"/>
                <w:noProof/>
              </w:rPr>
              <w:t>8</w:t>
            </w:r>
            <w:r w:rsidRPr="002B5009">
              <w:fldChar w:fldCharType="end"/>
            </w:r>
            <w:r w:rsidRPr="002B5009">
              <w:rPr>
                <w:rFonts w:ascii="Times New Roman" w:eastAsia="標楷體" w:hAnsi="Times New Roman" w:cs="標楷體"/>
              </w:rPr>
              <w:t>)</w:t>
            </w:r>
          </w:p>
        </w:tc>
      </w:tr>
      <w:tr w:rsidR="002B5009" w:rsidRPr="002B5009" w14:paraId="45E764A8" w14:textId="77777777" w:rsidTr="002B5009">
        <w:tc>
          <w:tcPr>
            <w:tcW w:w="7650" w:type="dxa"/>
            <w:vAlign w:val="center"/>
            <w:hideMark/>
          </w:tcPr>
          <w:p w14:paraId="2E5D198C" w14:textId="77777777" w:rsidR="002B5009" w:rsidRPr="002B5009" w:rsidRDefault="002B5009" w:rsidP="003C632B">
            <w:pPr>
              <w:spacing w:line="360" w:lineRule="auto"/>
              <w:rPr>
                <w:rFonts w:ascii="Times New Roman" w:eastAsia="標楷體" w:hAnsi="Times New Roman"/>
              </w:rPr>
            </w:pPr>
            <m:oMathPara>
              <m:oMath>
                <m:r>
                  <w:rPr>
                    <w:rFonts w:ascii="Cambria Math" w:eastAsia="標楷體" w:hAnsi="Cambria Math"/>
                  </w:rPr>
                  <m:t>E</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Q</m:t>
                        </m:r>
                      </m:e>
                      <m:sub>
                        <m:r>
                          <w:rPr>
                            <w:rFonts w:ascii="Cambria Math" w:eastAsia="標楷體" w:hAnsi="Cambria Math"/>
                          </w:rPr>
                          <m:t>2</m:t>
                        </m:r>
                      </m:sub>
                    </m:sSub>
                  </m:e>
                </m:d>
                <m:r>
                  <w:rPr>
                    <w:rFonts w:ascii="Cambria Math" w:eastAsia="標楷體" w:hAnsi="Cambria Math"/>
                  </w:rPr>
                  <m:t>=P</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X</m:t>
                        </m:r>
                      </m:e>
                      <m:sub>
                        <m:r>
                          <w:rPr>
                            <w:rFonts w:ascii="Cambria Math" w:eastAsia="標楷體" w:hAnsi="Cambria Math"/>
                          </w:rPr>
                          <m:t>i</m:t>
                        </m:r>
                      </m:sub>
                    </m:sSub>
                    <m:r>
                      <w:rPr>
                        <w:rFonts w:ascii="Cambria Math" w:eastAsia="標楷體" w:hAnsi="Cambria Math"/>
                      </w:rPr>
                      <m:t>=2</m:t>
                    </m:r>
                  </m:e>
                </m:d>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S</m:t>
                    </m:r>
                  </m:e>
                  <m:sub>
                    <m:r>
                      <w:rPr>
                        <w:rFonts w:ascii="Cambria Math" w:eastAsia="標楷體" w:hAnsi="Cambria Math"/>
                      </w:rPr>
                      <m:t>12</m:t>
                    </m:r>
                  </m:sub>
                </m:sSub>
                <m:r>
                  <w:rPr>
                    <w:rFonts w:ascii="Cambria Math" w:eastAsia="標楷體" w:hAnsi="Cambria Math"/>
                  </w:rPr>
                  <m:t>× G</m:t>
                </m:r>
                <m:d>
                  <m:dPr>
                    <m:ctrlPr>
                      <w:rPr>
                        <w:rFonts w:ascii="Cambria Math" w:eastAsia="標楷體" w:hAnsi="Cambria Math" w:cs="標楷體"/>
                        <w:i/>
                      </w:rPr>
                    </m:ctrlPr>
                  </m:dPr>
                  <m:e>
                    <m:r>
                      <w:rPr>
                        <w:rFonts w:ascii="Cambria Math" w:eastAsia="標楷體" w:hAnsi="Cambria Math"/>
                      </w:rPr>
                      <m:t>α, β, T</m:t>
                    </m:r>
                  </m:e>
                </m:d>
                <m:d>
                  <m:dPr>
                    <m:ctrlPr>
                      <w:rPr>
                        <w:rFonts w:ascii="Cambria Math" w:eastAsia="標楷體" w:hAnsi="Cambria Math" w:cs="標楷體"/>
                        <w:i/>
                      </w:rPr>
                    </m:ctrlPr>
                  </m:dPr>
                  <m:e>
                    <m:f>
                      <m:fPr>
                        <m:type m:val="noBar"/>
                        <m:ctrlPr>
                          <w:rPr>
                            <w:rFonts w:ascii="Cambria Math" w:eastAsia="標楷體" w:hAnsi="Cambria Math" w:cs="標楷體"/>
                            <w:i/>
                          </w:rPr>
                        </m:ctrlPr>
                      </m:fPr>
                      <m:num>
                        <m:r>
                          <w:rPr>
                            <w:rFonts w:ascii="Cambria Math" w:eastAsia="標楷體" w:hAnsi="Cambria Math"/>
                          </w:rPr>
                          <m:t>t</m:t>
                        </m:r>
                      </m:num>
                      <m:den>
                        <m:r>
                          <w:rPr>
                            <w:rFonts w:ascii="Cambria Math" w:eastAsia="標楷體" w:hAnsi="Cambria Math"/>
                          </w:rPr>
                          <m:t>2</m:t>
                        </m:r>
                      </m:den>
                    </m:f>
                  </m:e>
                </m:d>
                <m:f>
                  <m:fPr>
                    <m:ctrlPr>
                      <w:rPr>
                        <w:rFonts w:ascii="Cambria Math" w:eastAsia="標楷體" w:hAnsi="Cambria Math" w:cs="標楷體"/>
                        <w:i/>
                      </w:rPr>
                    </m:ctrlPr>
                  </m:fPr>
                  <m:num>
                    <m:r>
                      <w:rPr>
                        <w:rFonts w:ascii="Cambria Math" w:eastAsia="標楷體" w:hAnsi="Cambria Math"/>
                      </w:rPr>
                      <m:t>Γ</m:t>
                    </m:r>
                    <m:d>
                      <m:dPr>
                        <m:ctrlPr>
                          <w:rPr>
                            <w:rFonts w:ascii="Cambria Math" w:eastAsia="標楷體" w:hAnsi="Cambria Math" w:cs="標楷體"/>
                            <w:i/>
                          </w:rPr>
                        </m:ctrlPr>
                      </m:dPr>
                      <m:e>
                        <m:r>
                          <w:rPr>
                            <w:rFonts w:ascii="Cambria Math" w:eastAsia="標楷體" w:hAnsi="Cambria Math"/>
                          </w:rPr>
                          <m:t>α+2</m:t>
                        </m:r>
                      </m:e>
                    </m:d>
                    <m:r>
                      <w:rPr>
                        <w:rFonts w:ascii="Cambria Math" w:eastAsia="標楷體" w:hAnsi="Cambria Math"/>
                      </w:rPr>
                      <m:t>Γ</m:t>
                    </m:r>
                    <m:d>
                      <m:dPr>
                        <m:ctrlPr>
                          <w:rPr>
                            <w:rFonts w:ascii="Cambria Math" w:eastAsia="標楷體" w:hAnsi="Cambria Math" w:cs="標楷體"/>
                            <w:i/>
                          </w:rPr>
                        </m:ctrlPr>
                      </m:dPr>
                      <m:e>
                        <m:r>
                          <w:rPr>
                            <w:rFonts w:ascii="Cambria Math" w:eastAsia="標楷體" w:hAnsi="Cambria Math"/>
                          </w:rPr>
                          <m:t>t+β-2</m:t>
                        </m:r>
                      </m:e>
                    </m:d>
                  </m:num>
                  <m:den>
                    <m:r>
                      <w:rPr>
                        <w:rFonts w:ascii="Cambria Math" w:eastAsia="標楷體" w:hAnsi="Cambria Math"/>
                      </w:rPr>
                      <m:t>Γ</m:t>
                    </m:r>
                    <m:d>
                      <m:dPr>
                        <m:ctrlPr>
                          <w:rPr>
                            <w:rFonts w:ascii="Cambria Math" w:eastAsia="標楷體" w:hAnsi="Cambria Math" w:cs="標楷體"/>
                            <w:i/>
                          </w:rPr>
                        </m:ctrlPr>
                      </m:dPr>
                      <m:e>
                        <m:r>
                          <w:rPr>
                            <w:rFonts w:ascii="Cambria Math" w:eastAsia="標楷體" w:hAnsi="Cambria Math"/>
                          </w:rPr>
                          <m:t>t+α+β</m:t>
                        </m:r>
                      </m:e>
                    </m:d>
                  </m:den>
                </m:f>
              </m:oMath>
            </m:oMathPara>
          </w:p>
        </w:tc>
        <w:tc>
          <w:tcPr>
            <w:tcW w:w="646" w:type="dxa"/>
            <w:vAlign w:val="center"/>
            <w:hideMark/>
          </w:tcPr>
          <w:p w14:paraId="44A9EC9F" w14:textId="34BC59A3" w:rsidR="002B5009" w:rsidRPr="002B5009" w:rsidRDefault="002B5009" w:rsidP="003C632B">
            <w:pPr>
              <w:spacing w:line="360" w:lineRule="auto"/>
              <w:jc w:val="center"/>
              <w:rPr>
                <w:rFonts w:ascii="Times New Roman" w:eastAsia="標楷體" w:hAnsi="Times New Roman"/>
              </w:rPr>
            </w:pPr>
            <w:r w:rsidRPr="002B5009">
              <w:rPr>
                <w:rFonts w:ascii="Times New Roman" w:eastAsia="標楷體" w:hAnsi="Times New Roman" w:cs="標楷體"/>
              </w:rPr>
              <w:t>(</w:t>
            </w:r>
            <w:r w:rsidRPr="002B5009">
              <w:fldChar w:fldCharType="begin"/>
            </w:r>
            <w:r w:rsidRPr="002B5009">
              <w:rPr>
                <w:rFonts w:ascii="Times New Roman" w:eastAsia="標楷體" w:hAnsi="Times New Roman" w:cs="標楷體"/>
              </w:rPr>
              <w:instrText xml:space="preserve"> SEQ ( \* ARABIC </w:instrText>
            </w:r>
            <w:r w:rsidRPr="002B5009">
              <w:fldChar w:fldCharType="separate"/>
            </w:r>
            <w:r w:rsidR="009D2E7C">
              <w:rPr>
                <w:rFonts w:ascii="Times New Roman" w:eastAsia="標楷體" w:hAnsi="Times New Roman" w:cs="標楷體"/>
                <w:noProof/>
              </w:rPr>
              <w:t>9</w:t>
            </w:r>
            <w:r w:rsidRPr="002B5009">
              <w:fldChar w:fldCharType="end"/>
            </w:r>
            <w:r w:rsidRPr="002B5009">
              <w:rPr>
                <w:rFonts w:ascii="Times New Roman" w:eastAsia="標楷體" w:hAnsi="Times New Roman" w:cs="標楷體"/>
              </w:rPr>
              <w:t>)</w:t>
            </w:r>
          </w:p>
        </w:tc>
      </w:tr>
    </w:tbl>
    <w:p w14:paraId="590D5327" w14:textId="2F37225D" w:rsidR="002B5009" w:rsidRPr="002B5009" w:rsidRDefault="002B5009" w:rsidP="003C632B">
      <w:pPr>
        <w:spacing w:line="360" w:lineRule="auto"/>
      </w:pPr>
      <w:r w:rsidRPr="002B5009">
        <w:rPr>
          <w:rFonts w:cs="Times New Roman" w:hint="eastAsia"/>
          <w:iCs/>
        </w:rPr>
        <w:t>將其推廣至兩</w:t>
      </w:r>
      <w:r w:rsidR="004F6EA9">
        <w:rPr>
          <w:rFonts w:cs="Times New Roman" w:hint="eastAsia"/>
          <w:iCs/>
        </w:rPr>
        <w:t>群落</w:t>
      </w:r>
      <w:r w:rsidR="00470236">
        <w:rPr>
          <w:rFonts w:cs="Times New Roman" w:hint="eastAsia"/>
          <w:iCs/>
        </w:rPr>
        <w:t>，得兩</w:t>
      </w:r>
      <w:r w:rsidR="004F6EA9">
        <w:rPr>
          <w:rFonts w:cs="Times New Roman" w:hint="eastAsia"/>
          <w:iCs/>
        </w:rPr>
        <w:t>群落</w:t>
      </w:r>
      <w:r w:rsidR="00470236">
        <w:rPr>
          <w:rFonts w:cs="Times New Roman" w:hint="eastAsia"/>
          <w:iCs/>
        </w:rPr>
        <w:t>之</w:t>
      </w:r>
      <w:r w:rsidR="00470236" w:rsidRPr="002B5009">
        <w:rPr>
          <w:rFonts w:cs="Times New Roman" w:hint="eastAsia"/>
        </w:rPr>
        <w:t>未觀測到的豐富度、唯一值和重複值的期望值</w:t>
      </w:r>
      <w:r w:rsidRPr="002B5009">
        <w:rPr>
          <w:rFonts w:cs="Times New Roman" w:hint="eastAsia"/>
          <w:iCs/>
        </w:rPr>
        <w:t>：</w:t>
      </w:r>
    </w:p>
    <w:tbl>
      <w:tblPr>
        <w:tblStyle w:val="23"/>
        <w:tblW w:w="0" w:type="auto"/>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7680"/>
        <w:gridCol w:w="616"/>
      </w:tblGrid>
      <w:tr w:rsidR="002B5009" w:rsidRPr="002B5009" w14:paraId="0886F539" w14:textId="77777777" w:rsidTr="002B5009">
        <w:tc>
          <w:tcPr>
            <w:tcW w:w="77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hideMark/>
          </w:tcPr>
          <w:p w14:paraId="6F3BDC00" w14:textId="77777777" w:rsidR="002B5009" w:rsidRPr="002B5009" w:rsidRDefault="002B5009" w:rsidP="003C632B">
            <w:pPr>
              <w:spacing w:line="360" w:lineRule="auto"/>
              <w:jc w:val="both"/>
              <w:rPr>
                <w:rFonts w:ascii="Times New Roman" w:eastAsia="標楷體" w:hAnsi="Times New Roman"/>
                <w:iCs/>
                <w:szCs w:val="24"/>
              </w:rPr>
            </w:pPr>
            <w:bookmarkStart w:id="1" w:name="_Hlk157167769"/>
            <m:oMathPara>
              <m:oMath>
                <m:r>
                  <w:rPr>
                    <w:rFonts w:ascii="Cambria Math" w:eastAsia="標楷體" w:hAnsi="Cambria Math"/>
                    <w:szCs w:val="24"/>
                  </w:rPr>
                  <m:t>E</m:t>
                </m:r>
                <m:d>
                  <m:dPr>
                    <m:ctrlPr>
                      <w:rPr>
                        <w:rFonts w:ascii="Cambria Math" w:eastAsia="標楷體" w:hAnsi="Cambria Math" w:cs="標楷體"/>
                        <w:i/>
                        <w:szCs w:val="24"/>
                      </w:rPr>
                    </m:ctrlPr>
                  </m:dPr>
                  <m:e>
                    <m:sSub>
                      <m:sSubPr>
                        <m:ctrlPr>
                          <w:rPr>
                            <w:rFonts w:ascii="Cambria Math" w:eastAsia="標楷體" w:hAnsi="Cambria Math" w:cs="標楷體"/>
                            <w:i/>
                            <w:szCs w:val="24"/>
                          </w:rPr>
                        </m:ctrlPr>
                      </m:sSubPr>
                      <m:e>
                        <m:r>
                          <w:rPr>
                            <w:rFonts w:ascii="Cambria Math" w:eastAsia="標楷體" w:hAnsi="Cambria Math"/>
                            <w:szCs w:val="24"/>
                          </w:rPr>
                          <m:t>Q</m:t>
                        </m:r>
                      </m:e>
                      <m:sub>
                        <m:r>
                          <w:rPr>
                            <w:rFonts w:ascii="Cambria Math" w:eastAsia="標楷體" w:hAnsi="Cambria Math"/>
                            <w:szCs w:val="24"/>
                          </w:rPr>
                          <m:t>0+</m:t>
                        </m:r>
                      </m:sub>
                    </m:sSub>
                  </m:e>
                </m:d>
                <m:r>
                  <w:rPr>
                    <w:rFonts w:ascii="Cambria Math" w:eastAsia="標楷體" w:hAnsi="Cambria Math"/>
                    <w:szCs w:val="24"/>
                  </w:rPr>
                  <m:t>=</m:t>
                </m:r>
                <m:sSub>
                  <m:sSubPr>
                    <m:ctrlPr>
                      <w:rPr>
                        <w:rFonts w:ascii="Cambria Math" w:eastAsia="標楷體" w:hAnsi="Cambria Math" w:cs="標楷體"/>
                        <w:i/>
                        <w:szCs w:val="24"/>
                      </w:rPr>
                    </m:ctrlPr>
                  </m:sSubPr>
                  <m:e>
                    <m:r>
                      <w:rPr>
                        <w:rFonts w:ascii="Cambria Math" w:eastAsia="標楷體" w:hAnsi="Cambria Math"/>
                        <w:szCs w:val="24"/>
                      </w:rPr>
                      <m:t>S</m:t>
                    </m:r>
                  </m:e>
                  <m:sub>
                    <m:r>
                      <w:rPr>
                        <w:rFonts w:ascii="Cambria Math" w:eastAsia="標楷體" w:hAnsi="Cambria Math"/>
                        <w:szCs w:val="24"/>
                      </w:rPr>
                      <m:t>12</m:t>
                    </m:r>
                  </m:sub>
                </m:sSub>
                <m:r>
                  <w:rPr>
                    <w:rFonts w:ascii="Cambria Math" w:eastAsia="標楷體" w:hAnsi="Cambria Math"/>
                    <w:szCs w:val="24"/>
                  </w:rPr>
                  <m:t>×P</m:t>
                </m:r>
                <m:d>
                  <m:dPr>
                    <m:ctrlPr>
                      <w:rPr>
                        <w:rFonts w:ascii="Cambria Math" w:eastAsia="標楷體" w:hAnsi="Cambria Math" w:cs="標楷體"/>
                        <w:i/>
                        <w:szCs w:val="24"/>
                      </w:rPr>
                    </m:ctrlPr>
                  </m:dPr>
                  <m:e>
                    <m:sSub>
                      <m:sSubPr>
                        <m:ctrlPr>
                          <w:rPr>
                            <w:rFonts w:ascii="Cambria Math" w:eastAsia="標楷體" w:hAnsi="Cambria Math" w:cs="標楷體"/>
                            <w:i/>
                            <w:szCs w:val="24"/>
                          </w:rPr>
                        </m:ctrlPr>
                      </m:sSubPr>
                      <m:e>
                        <m:r>
                          <w:rPr>
                            <w:rFonts w:ascii="Cambria Math" w:eastAsia="標楷體" w:hAnsi="Cambria Math"/>
                            <w:szCs w:val="24"/>
                          </w:rPr>
                          <m:t>X</m:t>
                        </m:r>
                      </m:e>
                      <m:sub>
                        <m:r>
                          <w:rPr>
                            <w:rFonts w:ascii="Cambria Math" w:eastAsia="標楷體" w:hAnsi="Cambria Math"/>
                            <w:szCs w:val="24"/>
                          </w:rPr>
                          <m:t>i</m:t>
                        </m:r>
                      </m:sub>
                    </m:sSub>
                    <m:r>
                      <w:rPr>
                        <w:rFonts w:ascii="Cambria Math" w:eastAsia="標楷體" w:hAnsi="Cambria Math"/>
                        <w:szCs w:val="24"/>
                      </w:rPr>
                      <m:t>=0</m:t>
                    </m:r>
                  </m:e>
                </m:d>
                <m:r>
                  <w:rPr>
                    <w:rFonts w:ascii="Cambria Math" w:eastAsia="標楷體" w:hAnsi="Cambria Math"/>
                    <w:szCs w:val="24"/>
                  </w:rPr>
                  <m:t>×</m:t>
                </m:r>
                <m:d>
                  <m:dPr>
                    <m:ctrlPr>
                      <w:rPr>
                        <w:rFonts w:ascii="Cambria Math" w:eastAsia="標楷體" w:hAnsi="Cambria Math" w:cs="標楷體"/>
                        <w:i/>
                        <w:szCs w:val="24"/>
                      </w:rPr>
                    </m:ctrlPr>
                  </m:dPr>
                  <m:e>
                    <m:r>
                      <w:rPr>
                        <w:rFonts w:ascii="Cambria Math" w:eastAsia="標楷體" w:hAnsi="Cambria Math"/>
                        <w:szCs w:val="24"/>
                      </w:rPr>
                      <m:t>1-P</m:t>
                    </m:r>
                    <m:d>
                      <m:dPr>
                        <m:ctrlPr>
                          <w:rPr>
                            <w:rFonts w:ascii="Cambria Math" w:eastAsia="標楷體" w:hAnsi="Cambria Math" w:cs="標楷體"/>
                            <w:i/>
                            <w:szCs w:val="24"/>
                          </w:rPr>
                        </m:ctrlPr>
                      </m:dPr>
                      <m:e>
                        <m:sSub>
                          <m:sSubPr>
                            <m:ctrlPr>
                              <w:rPr>
                                <w:rFonts w:ascii="Cambria Math" w:eastAsia="標楷體" w:hAnsi="Cambria Math" w:cs="標楷體"/>
                                <w:i/>
                                <w:szCs w:val="24"/>
                              </w:rPr>
                            </m:ctrlPr>
                          </m:sSubPr>
                          <m:e>
                            <m:r>
                              <w:rPr>
                                <w:rFonts w:ascii="Cambria Math" w:eastAsia="標楷體" w:hAnsi="Cambria Math"/>
                                <w:szCs w:val="24"/>
                              </w:rPr>
                              <m:t>Y</m:t>
                            </m:r>
                          </m:e>
                          <m:sub>
                            <m:r>
                              <w:rPr>
                                <w:rFonts w:ascii="Cambria Math" w:eastAsia="標楷體" w:hAnsi="Cambria Math"/>
                                <w:szCs w:val="24"/>
                              </w:rPr>
                              <m:t>i</m:t>
                            </m:r>
                          </m:sub>
                        </m:sSub>
                        <m:r>
                          <w:rPr>
                            <w:rFonts w:ascii="Cambria Math" w:eastAsia="標楷體" w:hAnsi="Cambria Math"/>
                            <w:szCs w:val="24"/>
                          </w:rPr>
                          <m:t>=0</m:t>
                        </m:r>
                      </m:e>
                    </m:d>
                  </m:e>
                </m:d>
                <m:r>
                  <w:rPr>
                    <w:rFonts w:ascii="Cambria Math" w:eastAsia="標楷體" w:hAnsi="Cambria Math"/>
                    <w:szCs w:val="24"/>
                  </w:rPr>
                  <m:t>=</m:t>
                </m:r>
                <m:sSub>
                  <m:sSubPr>
                    <m:ctrlPr>
                      <w:rPr>
                        <w:rFonts w:ascii="Cambria Math" w:eastAsia="標楷體" w:hAnsi="Cambria Math" w:cs="標楷體"/>
                        <w:i/>
                        <w:szCs w:val="24"/>
                      </w:rPr>
                    </m:ctrlPr>
                  </m:sSubPr>
                  <m:e>
                    <m:r>
                      <w:rPr>
                        <w:rFonts w:ascii="Cambria Math" w:eastAsia="標楷體" w:hAnsi="Cambria Math"/>
                        <w:szCs w:val="24"/>
                      </w:rPr>
                      <m:t>S</m:t>
                    </m:r>
                  </m:e>
                  <m:sub>
                    <m:r>
                      <w:rPr>
                        <w:rFonts w:ascii="Cambria Math" w:eastAsia="標楷體" w:hAnsi="Cambria Math"/>
                        <w:szCs w:val="24"/>
                      </w:rPr>
                      <m:t>12</m:t>
                    </m:r>
                  </m:sub>
                </m:sSub>
                <m:r>
                  <w:rPr>
                    <w:rFonts w:ascii="Cambria Math" w:eastAsia="標楷體" w:hAnsi="Cambria Math"/>
                    <w:szCs w:val="24"/>
                  </w:rPr>
                  <m:t>×</m:t>
                </m:r>
                <m:r>
                  <w:rPr>
                    <w:rFonts w:ascii="Cambria Math" w:eastAsia="標楷體" w:hAnsi="Cambria Math"/>
                  </w:rPr>
                  <m:t>G</m:t>
                </m:r>
                <m:d>
                  <m:dPr>
                    <m:ctrlPr>
                      <w:rPr>
                        <w:rFonts w:ascii="Cambria Math" w:eastAsia="標楷體" w:hAnsi="Cambria Math" w:cs="標楷體"/>
                      </w:rPr>
                    </m:ctrlPr>
                  </m:dPr>
                  <m:e>
                    <m:sSub>
                      <m:sSubPr>
                        <m:ctrlPr>
                          <w:rPr>
                            <w:rFonts w:ascii="Cambria Math" w:eastAsia="標楷體" w:hAnsi="Cambria Math" w:cs="標楷體"/>
                            <w:i/>
                          </w:rPr>
                        </m:ctrlPr>
                      </m:sSubPr>
                      <m:e>
                        <m:r>
                          <w:rPr>
                            <w:rFonts w:ascii="Cambria Math" w:eastAsia="標楷體" w:hAnsi="Cambria Math"/>
                          </w:rPr>
                          <m:t>α</m:t>
                        </m:r>
                      </m:e>
                      <m:sub>
                        <m:r>
                          <w:rPr>
                            <w:rFonts w:ascii="Cambria Math" w:eastAsia="標楷體" w:hAnsi="Cambria Math"/>
                          </w:rPr>
                          <m:t>1</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β</m:t>
                        </m:r>
                      </m:e>
                      <m:sub>
                        <m:r>
                          <w:rPr>
                            <w:rFonts w:ascii="Cambria Math" w:eastAsia="標楷體" w:hAnsi="Cambria Math"/>
                          </w:rPr>
                          <m:t>1</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1</m:t>
                        </m:r>
                      </m:sub>
                    </m:sSub>
                    <m:ctrlPr>
                      <w:rPr>
                        <w:rFonts w:ascii="Cambria Math" w:eastAsia="標楷體" w:hAnsi="Cambria Math" w:cs="標楷體"/>
                        <w:i/>
                      </w:rPr>
                    </m:ctrlPr>
                  </m:e>
                </m:d>
                <m:r>
                  <w:rPr>
                    <w:rFonts w:ascii="Cambria Math" w:eastAsia="標楷體" w:hAnsi="Cambria Math"/>
                    <w:szCs w:val="24"/>
                  </w:rPr>
                  <m:t>×</m:t>
                </m:r>
                <m:d>
                  <m:dPr>
                    <m:begChr m:val="["/>
                    <m:endChr m:val="]"/>
                    <m:ctrlPr>
                      <w:rPr>
                        <w:rFonts w:ascii="Cambria Math" w:eastAsia="標楷體" w:hAnsi="Cambria Math" w:cs="標楷體"/>
                        <w:i/>
                        <w:szCs w:val="24"/>
                      </w:rPr>
                    </m:ctrlPr>
                  </m:dPr>
                  <m:e>
                    <m:f>
                      <m:fPr>
                        <m:ctrlPr>
                          <w:rPr>
                            <w:rFonts w:ascii="Cambria Math" w:eastAsia="標楷體" w:hAnsi="Cambria Math" w:cs="標楷體"/>
                            <w:i/>
                          </w:rPr>
                        </m:ctrlPr>
                      </m:fPr>
                      <m:num>
                        <m:r>
                          <m:rPr>
                            <m:sty m:val="p"/>
                          </m:rPr>
                          <w:rPr>
                            <w:rFonts w:ascii="Cambria Math" w:eastAsia="標楷體" w:hAnsi="Cambria Math"/>
                          </w:rPr>
                          <m:t>Γ</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α</m:t>
                                </m:r>
                              </m:e>
                              <m:sub>
                                <m:r>
                                  <w:rPr>
                                    <w:rFonts w:ascii="Cambria Math" w:eastAsia="標楷體" w:hAnsi="Cambria Math"/>
                                  </w:rPr>
                                  <m:t>1</m:t>
                                </m:r>
                              </m:sub>
                            </m:sSub>
                          </m:e>
                        </m:d>
                        <m:r>
                          <m:rPr>
                            <m:sty m:val="p"/>
                          </m:rPr>
                          <w:rPr>
                            <w:rFonts w:ascii="Cambria Math" w:eastAsia="標楷體" w:hAnsi="Cambria Math"/>
                          </w:rPr>
                          <m:t>Γ</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1</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β</m:t>
                                </m:r>
                              </m:e>
                              <m:sub>
                                <m:r>
                                  <w:rPr>
                                    <w:rFonts w:ascii="Cambria Math" w:eastAsia="標楷體" w:hAnsi="Cambria Math"/>
                                  </w:rPr>
                                  <m:t>1</m:t>
                                </m:r>
                              </m:sub>
                            </m:sSub>
                          </m:e>
                        </m:d>
                      </m:num>
                      <m:den>
                        <m:r>
                          <m:rPr>
                            <m:sty m:val="p"/>
                          </m:rPr>
                          <w:rPr>
                            <w:rFonts w:ascii="Cambria Math" w:eastAsia="標楷體" w:hAnsi="Cambria Math"/>
                          </w:rPr>
                          <m:t>Γ</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1</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α</m:t>
                                </m:r>
                              </m:e>
                              <m:sub>
                                <m:r>
                                  <w:rPr>
                                    <w:rFonts w:ascii="Cambria Math" w:eastAsia="標楷體" w:hAnsi="Cambria Math"/>
                                  </w:rPr>
                                  <m:t>1</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β</m:t>
                                </m:r>
                              </m:e>
                              <m:sub>
                                <m:r>
                                  <w:rPr>
                                    <w:rFonts w:ascii="Cambria Math" w:eastAsia="標楷體" w:hAnsi="Cambria Math"/>
                                  </w:rPr>
                                  <m:t>1</m:t>
                                </m:r>
                              </m:sub>
                            </m:sSub>
                          </m:e>
                        </m:d>
                      </m:den>
                    </m:f>
                    <m:r>
                      <w:rPr>
                        <w:rFonts w:ascii="Cambria Math" w:eastAsia="標楷體" w:hAnsi="Cambria Math"/>
                      </w:rPr>
                      <m:t>-</m:t>
                    </m:r>
                    <m:f>
                      <m:fPr>
                        <m:ctrlPr>
                          <w:rPr>
                            <w:rFonts w:ascii="Cambria Math" w:eastAsia="標楷體" w:hAnsi="Cambria Math" w:cs="標楷體"/>
                            <w:i/>
                          </w:rPr>
                        </m:ctrlPr>
                      </m:fPr>
                      <m:num>
                        <m:r>
                          <m:rPr>
                            <m:sty m:val="p"/>
                          </m:rPr>
                          <w:rPr>
                            <w:rFonts w:ascii="Cambria Math" w:eastAsia="標楷體" w:hAnsi="Cambria Math"/>
                          </w:rPr>
                          <m:t>Γ</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α</m:t>
                                </m:r>
                              </m:e>
                              <m:sub>
                                <m:r>
                                  <w:rPr>
                                    <w:rFonts w:ascii="Cambria Math" w:eastAsia="標楷體" w:hAnsi="Cambria Math"/>
                                  </w:rPr>
                                  <m:t>1</m:t>
                                </m:r>
                              </m:sub>
                            </m:sSub>
                          </m:e>
                        </m:d>
                        <m:r>
                          <m:rPr>
                            <m:sty m:val="p"/>
                          </m:rPr>
                          <w:rPr>
                            <w:rFonts w:ascii="Cambria Math" w:eastAsia="標楷體" w:hAnsi="Cambria Math"/>
                          </w:rPr>
                          <m:t>Γ</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β</m:t>
                                </m:r>
                              </m:e>
                              <m:sub>
                                <m:r>
                                  <w:rPr>
                                    <w:rFonts w:ascii="Cambria Math" w:eastAsia="標楷體" w:hAnsi="Cambria Math"/>
                                  </w:rPr>
                                  <m:t>1</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1</m:t>
                                </m:r>
                              </m:sub>
                            </m:sSub>
                          </m:e>
                        </m:d>
                      </m:num>
                      <m:den>
                        <m:r>
                          <m:rPr>
                            <m:sty m:val="p"/>
                          </m:rPr>
                          <w:rPr>
                            <w:rFonts w:ascii="Cambria Math" w:eastAsia="標楷體" w:hAnsi="Cambria Math"/>
                          </w:rPr>
                          <m:t>Γ</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α</m:t>
                                </m:r>
                              </m:e>
                              <m:sub>
                                <m:r>
                                  <w:rPr>
                                    <w:rFonts w:ascii="Cambria Math" w:eastAsia="標楷體" w:hAnsi="Cambria Math"/>
                                  </w:rPr>
                                  <m:t>1</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β</m:t>
                                </m:r>
                              </m:e>
                              <m:sub>
                                <m:r>
                                  <w:rPr>
                                    <w:rFonts w:ascii="Cambria Math" w:eastAsia="標楷體" w:hAnsi="Cambria Math"/>
                                  </w:rPr>
                                  <m:t>1</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1</m:t>
                                </m:r>
                              </m:sub>
                            </m:sSub>
                          </m:e>
                        </m:d>
                      </m:den>
                    </m:f>
                  </m:e>
                </m:d>
                <m:r>
                  <w:rPr>
                    <w:rFonts w:ascii="Cambria Math" w:eastAsia="標楷體" w:hAnsi="Cambria Math"/>
                    <w:szCs w:val="24"/>
                  </w:rPr>
                  <m:t>×</m:t>
                </m:r>
                <m:d>
                  <m:dPr>
                    <m:begChr m:val="{"/>
                    <m:endChr m:val="}"/>
                    <m:ctrlPr>
                      <w:rPr>
                        <w:rFonts w:ascii="Cambria Math" w:eastAsia="標楷體" w:hAnsi="Cambria Math" w:cs="標楷體"/>
                        <w:i/>
                        <w:szCs w:val="24"/>
                      </w:rPr>
                    </m:ctrlPr>
                  </m:dPr>
                  <m:e>
                    <m:r>
                      <w:rPr>
                        <w:rFonts w:ascii="Cambria Math" w:eastAsia="標楷體" w:hAnsi="Cambria Math"/>
                        <w:szCs w:val="24"/>
                      </w:rPr>
                      <m:t>1-</m:t>
                    </m:r>
                    <m:r>
                      <w:rPr>
                        <w:rFonts w:ascii="Cambria Math" w:eastAsia="標楷體" w:hAnsi="Cambria Math"/>
                      </w:rPr>
                      <m:t>G</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α</m:t>
                            </m:r>
                          </m:e>
                          <m:sub>
                            <m:r>
                              <w:rPr>
                                <w:rFonts w:ascii="Cambria Math" w:eastAsia="標楷體" w:hAnsi="Cambria Math"/>
                              </w:rPr>
                              <m:t>2</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β</m:t>
                            </m:r>
                          </m:e>
                          <m:sub>
                            <m:r>
                              <w:rPr>
                                <w:rFonts w:ascii="Cambria Math" w:eastAsia="標楷體" w:hAnsi="Cambria Math"/>
                              </w:rPr>
                              <m:t>2</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2</m:t>
                            </m:r>
                          </m:sub>
                        </m:sSub>
                      </m:e>
                    </m:d>
                    <m:d>
                      <m:dPr>
                        <m:begChr m:val="["/>
                        <m:endChr m:val="]"/>
                        <m:ctrlPr>
                          <w:rPr>
                            <w:rFonts w:ascii="Cambria Math" w:eastAsia="標楷體" w:hAnsi="Cambria Math" w:cs="標楷體"/>
                            <w:i/>
                            <w:szCs w:val="24"/>
                          </w:rPr>
                        </m:ctrlPr>
                      </m:dPr>
                      <m:e>
                        <m:f>
                          <m:fPr>
                            <m:ctrlPr>
                              <w:rPr>
                                <w:rFonts w:ascii="Cambria Math" w:eastAsia="標楷體" w:hAnsi="Cambria Math" w:cs="標楷體"/>
                                <w:i/>
                              </w:rPr>
                            </m:ctrlPr>
                          </m:fPr>
                          <m:num>
                            <m:r>
                              <m:rPr>
                                <m:sty m:val="p"/>
                              </m:rPr>
                              <w:rPr>
                                <w:rFonts w:ascii="Cambria Math" w:eastAsia="標楷體" w:hAnsi="Cambria Math"/>
                              </w:rPr>
                              <m:t>Γ</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α</m:t>
                                    </m:r>
                                  </m:e>
                                  <m:sub>
                                    <m:r>
                                      <w:rPr>
                                        <w:rFonts w:ascii="Cambria Math" w:eastAsia="標楷體" w:hAnsi="Cambria Math"/>
                                      </w:rPr>
                                      <m:t>2</m:t>
                                    </m:r>
                                  </m:sub>
                                </m:sSub>
                              </m:e>
                            </m:d>
                            <m:r>
                              <m:rPr>
                                <m:sty m:val="p"/>
                              </m:rPr>
                              <w:rPr>
                                <w:rFonts w:ascii="Cambria Math" w:eastAsia="標楷體" w:hAnsi="Cambria Math"/>
                              </w:rPr>
                              <m:t>Γ</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2</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β</m:t>
                                    </m:r>
                                  </m:e>
                                  <m:sub>
                                    <m:r>
                                      <w:rPr>
                                        <w:rFonts w:ascii="Cambria Math" w:eastAsia="標楷體" w:hAnsi="Cambria Math"/>
                                      </w:rPr>
                                      <m:t>2</m:t>
                                    </m:r>
                                  </m:sub>
                                </m:sSub>
                              </m:e>
                            </m:d>
                          </m:num>
                          <m:den>
                            <m:r>
                              <m:rPr>
                                <m:sty m:val="p"/>
                              </m:rPr>
                              <w:rPr>
                                <w:rFonts w:ascii="Cambria Math" w:eastAsia="標楷體" w:hAnsi="Cambria Math"/>
                              </w:rPr>
                              <m:t>Γ</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2</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α</m:t>
                                    </m:r>
                                  </m:e>
                                  <m:sub>
                                    <m:r>
                                      <w:rPr>
                                        <w:rFonts w:ascii="Cambria Math" w:eastAsia="標楷體" w:hAnsi="Cambria Math"/>
                                      </w:rPr>
                                      <m:t>2</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β</m:t>
                                    </m:r>
                                  </m:e>
                                  <m:sub>
                                    <m:r>
                                      <w:rPr>
                                        <w:rFonts w:ascii="Cambria Math" w:eastAsia="標楷體" w:hAnsi="Cambria Math"/>
                                      </w:rPr>
                                      <m:t>2</m:t>
                                    </m:r>
                                  </m:sub>
                                </m:sSub>
                              </m:e>
                            </m:d>
                          </m:den>
                        </m:f>
                        <m:r>
                          <w:rPr>
                            <w:rFonts w:ascii="Cambria Math" w:eastAsia="標楷體" w:hAnsi="Cambria Math"/>
                          </w:rPr>
                          <m:t>-</m:t>
                        </m:r>
                        <m:f>
                          <m:fPr>
                            <m:ctrlPr>
                              <w:rPr>
                                <w:rFonts w:ascii="Cambria Math" w:eastAsia="標楷體" w:hAnsi="Cambria Math" w:cs="標楷體"/>
                                <w:i/>
                              </w:rPr>
                            </m:ctrlPr>
                          </m:fPr>
                          <m:num>
                            <m:r>
                              <m:rPr>
                                <m:sty m:val="p"/>
                              </m:rPr>
                              <w:rPr>
                                <w:rFonts w:ascii="Cambria Math" w:eastAsia="標楷體" w:hAnsi="Cambria Math"/>
                              </w:rPr>
                              <m:t>Γ</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α</m:t>
                                    </m:r>
                                  </m:e>
                                  <m:sub>
                                    <m:r>
                                      <w:rPr>
                                        <w:rFonts w:ascii="Cambria Math" w:eastAsia="標楷體" w:hAnsi="Cambria Math"/>
                                      </w:rPr>
                                      <m:t>2</m:t>
                                    </m:r>
                                  </m:sub>
                                </m:sSub>
                              </m:e>
                            </m:d>
                            <m:r>
                              <m:rPr>
                                <m:sty m:val="p"/>
                              </m:rPr>
                              <w:rPr>
                                <w:rFonts w:ascii="Cambria Math" w:eastAsia="標楷體" w:hAnsi="Cambria Math"/>
                              </w:rPr>
                              <m:t>Γ</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β</m:t>
                                    </m:r>
                                  </m:e>
                                  <m:sub>
                                    <m:r>
                                      <w:rPr>
                                        <w:rFonts w:ascii="Cambria Math" w:eastAsia="標楷體" w:hAnsi="Cambria Math"/>
                                      </w:rPr>
                                      <m:t>2</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2</m:t>
                                    </m:r>
                                  </m:sub>
                                </m:sSub>
                              </m:e>
                            </m:d>
                          </m:num>
                          <m:den>
                            <m:r>
                              <m:rPr>
                                <m:sty m:val="p"/>
                              </m:rPr>
                              <w:rPr>
                                <w:rFonts w:ascii="Cambria Math" w:eastAsia="標楷體" w:hAnsi="Cambria Math"/>
                              </w:rPr>
                              <m:t>Γ</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α</m:t>
                                    </m:r>
                                  </m:e>
                                  <m:sub>
                                    <m:r>
                                      <w:rPr>
                                        <w:rFonts w:ascii="Cambria Math" w:eastAsia="標楷體" w:hAnsi="Cambria Math"/>
                                      </w:rPr>
                                      <m:t>2</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β</m:t>
                                    </m:r>
                                  </m:e>
                                  <m:sub>
                                    <m:r>
                                      <w:rPr>
                                        <w:rFonts w:ascii="Cambria Math" w:eastAsia="標楷體" w:hAnsi="Cambria Math"/>
                                      </w:rPr>
                                      <m:t>2</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2</m:t>
                                    </m:r>
                                  </m:sub>
                                </m:sSub>
                              </m:e>
                            </m:d>
                          </m:den>
                        </m:f>
                      </m:e>
                    </m:d>
                  </m:e>
                </m:d>
              </m:oMath>
            </m:oMathPara>
          </w:p>
        </w:tc>
        <w:tc>
          <w:tcPr>
            <w:tcW w:w="5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hideMark/>
          </w:tcPr>
          <w:p w14:paraId="6673EE39" w14:textId="77777777" w:rsidR="002B5009" w:rsidRPr="002B5009" w:rsidRDefault="002B5009" w:rsidP="003C632B">
            <w:pPr>
              <w:spacing w:line="360" w:lineRule="auto"/>
              <w:jc w:val="both"/>
              <w:rPr>
                <w:rFonts w:ascii="Times New Roman" w:eastAsia="標楷體" w:hAnsi="Times New Roman" w:cs="標楷體"/>
              </w:rPr>
            </w:pPr>
            <w:r w:rsidRPr="002B5009">
              <w:rPr>
                <w:rFonts w:ascii="Times New Roman" w:eastAsia="標楷體" w:hAnsi="Times New Roman" w:cs="標楷體"/>
              </w:rPr>
              <w:t>(10)</w:t>
            </w:r>
          </w:p>
        </w:tc>
      </w:tr>
      <w:tr w:rsidR="002B5009" w:rsidRPr="002B5009" w14:paraId="23106885" w14:textId="77777777" w:rsidTr="002B5009">
        <w:tc>
          <w:tcPr>
            <w:tcW w:w="77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hideMark/>
          </w:tcPr>
          <w:p w14:paraId="3C7A507E" w14:textId="77777777" w:rsidR="002B5009" w:rsidRPr="002B5009" w:rsidRDefault="002B5009" w:rsidP="003C632B">
            <w:pPr>
              <w:spacing w:line="360" w:lineRule="auto"/>
              <w:jc w:val="both"/>
              <w:rPr>
                <w:rFonts w:ascii="Times New Roman" w:eastAsia="標楷體" w:hAnsi="Times New Roman"/>
                <w:iCs/>
                <w:szCs w:val="24"/>
              </w:rPr>
            </w:pPr>
            <m:oMathPara>
              <m:oMath>
                <m:r>
                  <w:rPr>
                    <w:rFonts w:ascii="Cambria Math" w:eastAsia="標楷體" w:hAnsi="Cambria Math"/>
                    <w:szCs w:val="24"/>
                  </w:rPr>
                  <m:t>E</m:t>
                </m:r>
                <m:d>
                  <m:dPr>
                    <m:ctrlPr>
                      <w:rPr>
                        <w:rFonts w:ascii="Cambria Math" w:eastAsia="標楷體" w:hAnsi="Cambria Math" w:cs="標楷體"/>
                        <w:i/>
                        <w:szCs w:val="24"/>
                      </w:rPr>
                    </m:ctrlPr>
                  </m:dPr>
                  <m:e>
                    <m:sSub>
                      <m:sSubPr>
                        <m:ctrlPr>
                          <w:rPr>
                            <w:rFonts w:ascii="Cambria Math" w:eastAsia="標楷體" w:hAnsi="Cambria Math" w:cs="標楷體"/>
                            <w:i/>
                            <w:szCs w:val="24"/>
                          </w:rPr>
                        </m:ctrlPr>
                      </m:sSubPr>
                      <m:e>
                        <m:r>
                          <w:rPr>
                            <w:rFonts w:ascii="Cambria Math" w:eastAsia="標楷體" w:hAnsi="Cambria Math"/>
                            <w:szCs w:val="24"/>
                          </w:rPr>
                          <m:t>Q</m:t>
                        </m:r>
                      </m:e>
                      <m:sub>
                        <m:r>
                          <w:rPr>
                            <w:rFonts w:ascii="Cambria Math" w:eastAsia="標楷體" w:hAnsi="Cambria Math"/>
                            <w:szCs w:val="24"/>
                          </w:rPr>
                          <m:t>0+</m:t>
                        </m:r>
                      </m:sub>
                    </m:sSub>
                  </m:e>
                </m:d>
                <m:r>
                  <w:rPr>
                    <w:rFonts w:ascii="Cambria Math" w:eastAsia="標楷體" w:hAnsi="Cambria Math"/>
                    <w:szCs w:val="24"/>
                  </w:rPr>
                  <m:t>=</m:t>
                </m:r>
                <m:sSub>
                  <m:sSubPr>
                    <m:ctrlPr>
                      <w:rPr>
                        <w:rFonts w:ascii="Cambria Math" w:eastAsia="標楷體" w:hAnsi="Cambria Math" w:cs="標楷體"/>
                        <w:i/>
                        <w:szCs w:val="24"/>
                      </w:rPr>
                    </m:ctrlPr>
                  </m:sSubPr>
                  <m:e>
                    <m:r>
                      <w:rPr>
                        <w:rFonts w:ascii="Cambria Math" w:eastAsia="標楷體" w:hAnsi="Cambria Math"/>
                        <w:szCs w:val="24"/>
                      </w:rPr>
                      <m:t>S</m:t>
                    </m:r>
                  </m:e>
                  <m:sub>
                    <m:r>
                      <w:rPr>
                        <w:rFonts w:ascii="Cambria Math" w:eastAsia="標楷體" w:hAnsi="Cambria Math"/>
                        <w:szCs w:val="24"/>
                      </w:rPr>
                      <m:t>12</m:t>
                    </m:r>
                  </m:sub>
                </m:sSub>
                <m:r>
                  <w:rPr>
                    <w:rFonts w:ascii="Cambria Math" w:eastAsia="標楷體" w:hAnsi="Cambria Math"/>
                    <w:szCs w:val="24"/>
                  </w:rPr>
                  <m:t>×P</m:t>
                </m:r>
                <m:d>
                  <m:dPr>
                    <m:ctrlPr>
                      <w:rPr>
                        <w:rFonts w:ascii="Cambria Math" w:eastAsia="標楷體" w:hAnsi="Cambria Math" w:cs="標楷體"/>
                        <w:i/>
                        <w:szCs w:val="24"/>
                      </w:rPr>
                    </m:ctrlPr>
                  </m:dPr>
                  <m:e>
                    <m:sSub>
                      <m:sSubPr>
                        <m:ctrlPr>
                          <w:rPr>
                            <w:rFonts w:ascii="Cambria Math" w:eastAsia="標楷體" w:hAnsi="Cambria Math" w:cs="標楷體"/>
                            <w:i/>
                            <w:szCs w:val="24"/>
                          </w:rPr>
                        </m:ctrlPr>
                      </m:sSubPr>
                      <m:e>
                        <m:r>
                          <w:rPr>
                            <w:rFonts w:ascii="Cambria Math" w:eastAsia="標楷體" w:hAnsi="Cambria Math"/>
                            <w:szCs w:val="24"/>
                          </w:rPr>
                          <m:t>X</m:t>
                        </m:r>
                      </m:e>
                      <m:sub>
                        <m:r>
                          <w:rPr>
                            <w:rFonts w:ascii="Cambria Math" w:eastAsia="標楷體" w:hAnsi="Cambria Math"/>
                            <w:szCs w:val="24"/>
                          </w:rPr>
                          <m:t>i</m:t>
                        </m:r>
                      </m:sub>
                    </m:sSub>
                    <m:r>
                      <w:rPr>
                        <w:rFonts w:ascii="Cambria Math" w:eastAsia="標楷體" w:hAnsi="Cambria Math"/>
                        <w:szCs w:val="24"/>
                      </w:rPr>
                      <m:t>=0</m:t>
                    </m:r>
                  </m:e>
                </m:d>
                <m:r>
                  <w:rPr>
                    <w:rFonts w:ascii="Cambria Math" w:eastAsia="標楷體" w:hAnsi="Cambria Math"/>
                    <w:szCs w:val="24"/>
                  </w:rPr>
                  <m:t>×</m:t>
                </m:r>
                <m:d>
                  <m:dPr>
                    <m:ctrlPr>
                      <w:rPr>
                        <w:rFonts w:ascii="Cambria Math" w:eastAsia="標楷體" w:hAnsi="Cambria Math" w:cs="標楷體"/>
                        <w:i/>
                        <w:szCs w:val="24"/>
                      </w:rPr>
                    </m:ctrlPr>
                  </m:dPr>
                  <m:e>
                    <m:r>
                      <w:rPr>
                        <w:rFonts w:ascii="Cambria Math" w:eastAsia="標楷體" w:hAnsi="Cambria Math"/>
                        <w:szCs w:val="24"/>
                      </w:rPr>
                      <m:t>1-P</m:t>
                    </m:r>
                    <m:d>
                      <m:dPr>
                        <m:ctrlPr>
                          <w:rPr>
                            <w:rFonts w:ascii="Cambria Math" w:eastAsia="標楷體" w:hAnsi="Cambria Math" w:cs="標楷體"/>
                            <w:i/>
                            <w:szCs w:val="24"/>
                          </w:rPr>
                        </m:ctrlPr>
                      </m:dPr>
                      <m:e>
                        <m:sSub>
                          <m:sSubPr>
                            <m:ctrlPr>
                              <w:rPr>
                                <w:rFonts w:ascii="Cambria Math" w:eastAsia="標楷體" w:hAnsi="Cambria Math" w:cs="標楷體"/>
                                <w:i/>
                                <w:szCs w:val="24"/>
                              </w:rPr>
                            </m:ctrlPr>
                          </m:sSubPr>
                          <m:e>
                            <m:r>
                              <w:rPr>
                                <w:rFonts w:ascii="Cambria Math" w:eastAsia="標楷體" w:hAnsi="Cambria Math"/>
                                <w:szCs w:val="24"/>
                              </w:rPr>
                              <m:t>Y</m:t>
                            </m:r>
                          </m:e>
                          <m:sub>
                            <m:r>
                              <w:rPr>
                                <w:rFonts w:ascii="Cambria Math" w:eastAsia="標楷體" w:hAnsi="Cambria Math"/>
                                <w:szCs w:val="24"/>
                              </w:rPr>
                              <m:t>i</m:t>
                            </m:r>
                          </m:sub>
                        </m:sSub>
                        <m:r>
                          <w:rPr>
                            <w:rFonts w:ascii="Cambria Math" w:eastAsia="標楷體" w:hAnsi="Cambria Math"/>
                            <w:szCs w:val="24"/>
                          </w:rPr>
                          <m:t>=0</m:t>
                        </m:r>
                      </m:e>
                    </m:d>
                  </m:e>
                </m:d>
                <m:r>
                  <w:rPr>
                    <w:rFonts w:ascii="Cambria Math" w:eastAsia="標楷體" w:hAnsi="Cambria Math"/>
                    <w:szCs w:val="24"/>
                  </w:rPr>
                  <m:t>=</m:t>
                </m:r>
                <m:sSub>
                  <m:sSubPr>
                    <m:ctrlPr>
                      <w:rPr>
                        <w:rFonts w:ascii="Cambria Math" w:eastAsia="標楷體" w:hAnsi="Cambria Math" w:cs="標楷體"/>
                        <w:i/>
                        <w:szCs w:val="24"/>
                      </w:rPr>
                    </m:ctrlPr>
                  </m:sSubPr>
                  <m:e>
                    <m:r>
                      <w:rPr>
                        <w:rFonts w:ascii="Cambria Math" w:eastAsia="標楷體" w:hAnsi="Cambria Math"/>
                        <w:szCs w:val="24"/>
                      </w:rPr>
                      <m:t>S</m:t>
                    </m:r>
                  </m:e>
                  <m:sub>
                    <m:r>
                      <w:rPr>
                        <w:rFonts w:ascii="Cambria Math" w:eastAsia="標楷體" w:hAnsi="Cambria Math"/>
                        <w:szCs w:val="24"/>
                      </w:rPr>
                      <m:t>12</m:t>
                    </m:r>
                  </m:sub>
                </m:sSub>
                <m:r>
                  <w:rPr>
                    <w:rFonts w:ascii="Cambria Math" w:eastAsia="標楷體" w:hAnsi="Cambria Math"/>
                    <w:szCs w:val="24"/>
                  </w:rPr>
                  <m:t>×</m:t>
                </m:r>
                <m:r>
                  <w:rPr>
                    <w:rFonts w:ascii="Cambria Math" w:eastAsia="標楷體" w:hAnsi="Cambria Math"/>
                  </w:rPr>
                  <m:t>G</m:t>
                </m:r>
                <m:d>
                  <m:dPr>
                    <m:ctrlPr>
                      <w:rPr>
                        <w:rFonts w:ascii="Cambria Math" w:eastAsia="標楷體" w:hAnsi="Cambria Math" w:cs="標楷體"/>
                      </w:rPr>
                    </m:ctrlPr>
                  </m:dPr>
                  <m:e>
                    <m:sSub>
                      <m:sSubPr>
                        <m:ctrlPr>
                          <w:rPr>
                            <w:rFonts w:ascii="Cambria Math" w:eastAsia="標楷體" w:hAnsi="Cambria Math" w:cs="標楷體"/>
                            <w:i/>
                          </w:rPr>
                        </m:ctrlPr>
                      </m:sSubPr>
                      <m:e>
                        <m:r>
                          <w:rPr>
                            <w:rFonts w:ascii="Cambria Math" w:eastAsia="標楷體" w:hAnsi="Cambria Math"/>
                          </w:rPr>
                          <m:t>α</m:t>
                        </m:r>
                      </m:e>
                      <m:sub>
                        <m:r>
                          <w:rPr>
                            <w:rFonts w:ascii="Cambria Math" w:eastAsia="標楷體" w:hAnsi="Cambria Math"/>
                          </w:rPr>
                          <m:t>1</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β</m:t>
                        </m:r>
                      </m:e>
                      <m:sub>
                        <m:r>
                          <w:rPr>
                            <w:rFonts w:ascii="Cambria Math" w:eastAsia="標楷體" w:hAnsi="Cambria Math"/>
                          </w:rPr>
                          <m:t>1</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1</m:t>
                        </m:r>
                      </m:sub>
                    </m:sSub>
                    <m:ctrlPr>
                      <w:rPr>
                        <w:rFonts w:ascii="Cambria Math" w:eastAsia="標楷體" w:hAnsi="Cambria Math" w:cs="標楷體"/>
                        <w:i/>
                      </w:rPr>
                    </m:ctrlPr>
                  </m:e>
                </m:d>
                <m:r>
                  <w:rPr>
                    <w:rFonts w:ascii="Cambria Math" w:eastAsia="標楷體" w:hAnsi="Cambria Math"/>
                    <w:szCs w:val="24"/>
                  </w:rPr>
                  <m:t>×</m:t>
                </m:r>
                <m:d>
                  <m:dPr>
                    <m:begChr m:val="["/>
                    <m:endChr m:val="]"/>
                    <m:ctrlPr>
                      <w:rPr>
                        <w:rFonts w:ascii="Cambria Math" w:eastAsia="標楷體" w:hAnsi="Cambria Math" w:cs="標楷體"/>
                        <w:i/>
                        <w:szCs w:val="24"/>
                      </w:rPr>
                    </m:ctrlPr>
                  </m:dPr>
                  <m:e>
                    <m:f>
                      <m:fPr>
                        <m:ctrlPr>
                          <w:rPr>
                            <w:rFonts w:ascii="Cambria Math" w:eastAsia="標楷體" w:hAnsi="Cambria Math" w:cs="標楷體"/>
                            <w:i/>
                          </w:rPr>
                        </m:ctrlPr>
                      </m:fPr>
                      <m:num>
                        <m:r>
                          <m:rPr>
                            <m:sty m:val="p"/>
                          </m:rPr>
                          <w:rPr>
                            <w:rFonts w:ascii="Cambria Math" w:eastAsia="標楷體" w:hAnsi="Cambria Math"/>
                          </w:rPr>
                          <m:t>Γ</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α</m:t>
                                </m:r>
                              </m:e>
                              <m:sub>
                                <m:r>
                                  <w:rPr>
                                    <w:rFonts w:ascii="Cambria Math" w:eastAsia="標楷體" w:hAnsi="Cambria Math"/>
                                  </w:rPr>
                                  <m:t>1</m:t>
                                </m:r>
                              </m:sub>
                            </m:sSub>
                          </m:e>
                        </m:d>
                        <m:r>
                          <m:rPr>
                            <m:sty m:val="p"/>
                          </m:rPr>
                          <w:rPr>
                            <w:rFonts w:ascii="Cambria Math" w:eastAsia="標楷體" w:hAnsi="Cambria Math"/>
                          </w:rPr>
                          <m:t>Γ</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1</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β</m:t>
                                </m:r>
                              </m:e>
                              <m:sub>
                                <m:r>
                                  <w:rPr>
                                    <w:rFonts w:ascii="Cambria Math" w:eastAsia="標楷體" w:hAnsi="Cambria Math"/>
                                  </w:rPr>
                                  <m:t>1</m:t>
                                </m:r>
                              </m:sub>
                            </m:sSub>
                          </m:e>
                        </m:d>
                      </m:num>
                      <m:den>
                        <m:r>
                          <m:rPr>
                            <m:sty m:val="p"/>
                          </m:rPr>
                          <w:rPr>
                            <w:rFonts w:ascii="Cambria Math" w:eastAsia="標楷體" w:hAnsi="Cambria Math"/>
                          </w:rPr>
                          <m:t>Γ</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1</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α</m:t>
                                </m:r>
                              </m:e>
                              <m:sub>
                                <m:r>
                                  <w:rPr>
                                    <w:rFonts w:ascii="Cambria Math" w:eastAsia="標楷體" w:hAnsi="Cambria Math"/>
                                  </w:rPr>
                                  <m:t>1</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β</m:t>
                                </m:r>
                              </m:e>
                              <m:sub>
                                <m:r>
                                  <w:rPr>
                                    <w:rFonts w:ascii="Cambria Math" w:eastAsia="標楷體" w:hAnsi="Cambria Math"/>
                                  </w:rPr>
                                  <m:t>1</m:t>
                                </m:r>
                              </m:sub>
                            </m:sSub>
                          </m:e>
                        </m:d>
                      </m:den>
                    </m:f>
                    <m:r>
                      <w:rPr>
                        <w:rFonts w:ascii="Cambria Math" w:eastAsia="標楷體" w:hAnsi="Cambria Math"/>
                      </w:rPr>
                      <m:t>-</m:t>
                    </m:r>
                    <m:f>
                      <m:fPr>
                        <m:ctrlPr>
                          <w:rPr>
                            <w:rFonts w:ascii="Cambria Math" w:eastAsia="標楷體" w:hAnsi="Cambria Math" w:cs="標楷體"/>
                            <w:i/>
                          </w:rPr>
                        </m:ctrlPr>
                      </m:fPr>
                      <m:num>
                        <m:r>
                          <m:rPr>
                            <m:sty m:val="p"/>
                          </m:rPr>
                          <w:rPr>
                            <w:rFonts w:ascii="Cambria Math" w:eastAsia="標楷體" w:hAnsi="Cambria Math"/>
                          </w:rPr>
                          <m:t>Γ</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α</m:t>
                                </m:r>
                              </m:e>
                              <m:sub>
                                <m:r>
                                  <w:rPr>
                                    <w:rFonts w:ascii="Cambria Math" w:eastAsia="標楷體" w:hAnsi="Cambria Math"/>
                                  </w:rPr>
                                  <m:t>1</m:t>
                                </m:r>
                              </m:sub>
                            </m:sSub>
                          </m:e>
                        </m:d>
                        <m:r>
                          <m:rPr>
                            <m:sty m:val="p"/>
                          </m:rPr>
                          <w:rPr>
                            <w:rFonts w:ascii="Cambria Math" w:eastAsia="標楷體" w:hAnsi="Cambria Math"/>
                          </w:rPr>
                          <m:t>Γ</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β</m:t>
                                </m:r>
                              </m:e>
                              <m:sub>
                                <m:r>
                                  <w:rPr>
                                    <w:rFonts w:ascii="Cambria Math" w:eastAsia="標楷體" w:hAnsi="Cambria Math"/>
                                  </w:rPr>
                                  <m:t>1</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1</m:t>
                                </m:r>
                              </m:sub>
                            </m:sSub>
                          </m:e>
                        </m:d>
                      </m:num>
                      <m:den>
                        <m:r>
                          <m:rPr>
                            <m:sty m:val="p"/>
                          </m:rPr>
                          <w:rPr>
                            <w:rFonts w:ascii="Cambria Math" w:eastAsia="標楷體" w:hAnsi="Cambria Math"/>
                          </w:rPr>
                          <m:t>Γ</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α</m:t>
                                </m:r>
                              </m:e>
                              <m:sub>
                                <m:r>
                                  <w:rPr>
                                    <w:rFonts w:ascii="Cambria Math" w:eastAsia="標楷體" w:hAnsi="Cambria Math"/>
                                  </w:rPr>
                                  <m:t>1</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β</m:t>
                                </m:r>
                              </m:e>
                              <m:sub>
                                <m:r>
                                  <w:rPr>
                                    <w:rFonts w:ascii="Cambria Math" w:eastAsia="標楷體" w:hAnsi="Cambria Math"/>
                                  </w:rPr>
                                  <m:t>1</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1</m:t>
                                </m:r>
                              </m:sub>
                            </m:sSub>
                          </m:e>
                        </m:d>
                      </m:den>
                    </m:f>
                  </m:e>
                </m:d>
                <m:r>
                  <w:rPr>
                    <w:rFonts w:ascii="Cambria Math" w:eastAsia="標楷體" w:hAnsi="Cambria Math"/>
                    <w:szCs w:val="24"/>
                  </w:rPr>
                  <m:t>×</m:t>
                </m:r>
                <m:d>
                  <m:dPr>
                    <m:begChr m:val="{"/>
                    <m:endChr m:val="}"/>
                    <m:ctrlPr>
                      <w:rPr>
                        <w:rFonts w:ascii="Cambria Math" w:eastAsia="標楷體" w:hAnsi="Cambria Math" w:cs="標楷體"/>
                        <w:i/>
                        <w:szCs w:val="24"/>
                      </w:rPr>
                    </m:ctrlPr>
                  </m:dPr>
                  <m:e>
                    <m:r>
                      <w:rPr>
                        <w:rFonts w:ascii="Cambria Math" w:eastAsia="標楷體" w:hAnsi="Cambria Math"/>
                        <w:szCs w:val="24"/>
                      </w:rPr>
                      <m:t>1-</m:t>
                    </m:r>
                    <m:r>
                      <w:rPr>
                        <w:rFonts w:ascii="Cambria Math" w:eastAsia="標楷體" w:hAnsi="Cambria Math"/>
                      </w:rPr>
                      <m:t>G</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α</m:t>
                            </m:r>
                          </m:e>
                          <m:sub>
                            <m:r>
                              <w:rPr>
                                <w:rFonts w:ascii="Cambria Math" w:eastAsia="標楷體" w:hAnsi="Cambria Math"/>
                              </w:rPr>
                              <m:t>2</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β</m:t>
                            </m:r>
                          </m:e>
                          <m:sub>
                            <m:r>
                              <w:rPr>
                                <w:rFonts w:ascii="Cambria Math" w:eastAsia="標楷體" w:hAnsi="Cambria Math"/>
                              </w:rPr>
                              <m:t>2</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2</m:t>
                            </m:r>
                          </m:sub>
                        </m:sSub>
                      </m:e>
                    </m:d>
                    <m:d>
                      <m:dPr>
                        <m:begChr m:val="["/>
                        <m:endChr m:val="]"/>
                        <m:ctrlPr>
                          <w:rPr>
                            <w:rFonts w:ascii="Cambria Math" w:eastAsia="標楷體" w:hAnsi="Cambria Math" w:cs="標楷體"/>
                            <w:i/>
                            <w:szCs w:val="24"/>
                          </w:rPr>
                        </m:ctrlPr>
                      </m:dPr>
                      <m:e>
                        <m:f>
                          <m:fPr>
                            <m:ctrlPr>
                              <w:rPr>
                                <w:rFonts w:ascii="Cambria Math" w:eastAsia="標楷體" w:hAnsi="Cambria Math" w:cs="標楷體"/>
                                <w:i/>
                              </w:rPr>
                            </m:ctrlPr>
                          </m:fPr>
                          <m:num>
                            <m:r>
                              <m:rPr>
                                <m:sty m:val="p"/>
                              </m:rPr>
                              <w:rPr>
                                <w:rFonts w:ascii="Cambria Math" w:eastAsia="標楷體" w:hAnsi="Cambria Math"/>
                              </w:rPr>
                              <m:t>Γ</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α</m:t>
                                    </m:r>
                                  </m:e>
                                  <m:sub>
                                    <m:r>
                                      <w:rPr>
                                        <w:rFonts w:ascii="Cambria Math" w:eastAsia="標楷體" w:hAnsi="Cambria Math"/>
                                      </w:rPr>
                                      <m:t>2</m:t>
                                    </m:r>
                                  </m:sub>
                                </m:sSub>
                              </m:e>
                            </m:d>
                            <m:r>
                              <m:rPr>
                                <m:sty m:val="p"/>
                              </m:rPr>
                              <w:rPr>
                                <w:rFonts w:ascii="Cambria Math" w:eastAsia="標楷體" w:hAnsi="Cambria Math"/>
                              </w:rPr>
                              <m:t>Γ</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2</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β</m:t>
                                    </m:r>
                                  </m:e>
                                  <m:sub>
                                    <m:r>
                                      <w:rPr>
                                        <w:rFonts w:ascii="Cambria Math" w:eastAsia="標楷體" w:hAnsi="Cambria Math"/>
                                      </w:rPr>
                                      <m:t>2</m:t>
                                    </m:r>
                                  </m:sub>
                                </m:sSub>
                              </m:e>
                            </m:d>
                          </m:num>
                          <m:den>
                            <m:r>
                              <m:rPr>
                                <m:sty m:val="p"/>
                              </m:rPr>
                              <w:rPr>
                                <w:rFonts w:ascii="Cambria Math" w:eastAsia="標楷體" w:hAnsi="Cambria Math"/>
                              </w:rPr>
                              <m:t>Γ</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2</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α</m:t>
                                    </m:r>
                                  </m:e>
                                  <m:sub>
                                    <m:r>
                                      <w:rPr>
                                        <w:rFonts w:ascii="Cambria Math" w:eastAsia="標楷體" w:hAnsi="Cambria Math"/>
                                      </w:rPr>
                                      <m:t>2</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β</m:t>
                                    </m:r>
                                  </m:e>
                                  <m:sub>
                                    <m:r>
                                      <w:rPr>
                                        <w:rFonts w:ascii="Cambria Math" w:eastAsia="標楷體" w:hAnsi="Cambria Math"/>
                                      </w:rPr>
                                      <m:t>2</m:t>
                                    </m:r>
                                  </m:sub>
                                </m:sSub>
                              </m:e>
                            </m:d>
                          </m:den>
                        </m:f>
                        <m:r>
                          <w:rPr>
                            <w:rFonts w:ascii="Cambria Math" w:eastAsia="標楷體" w:hAnsi="Cambria Math"/>
                          </w:rPr>
                          <m:t>-</m:t>
                        </m:r>
                        <m:f>
                          <m:fPr>
                            <m:ctrlPr>
                              <w:rPr>
                                <w:rFonts w:ascii="Cambria Math" w:eastAsia="標楷體" w:hAnsi="Cambria Math" w:cs="標楷體"/>
                                <w:i/>
                              </w:rPr>
                            </m:ctrlPr>
                          </m:fPr>
                          <m:num>
                            <m:r>
                              <m:rPr>
                                <m:sty m:val="p"/>
                              </m:rPr>
                              <w:rPr>
                                <w:rFonts w:ascii="Cambria Math" w:eastAsia="標楷體" w:hAnsi="Cambria Math"/>
                              </w:rPr>
                              <m:t>Γ</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α</m:t>
                                    </m:r>
                                  </m:e>
                                  <m:sub>
                                    <m:r>
                                      <w:rPr>
                                        <w:rFonts w:ascii="Cambria Math" w:eastAsia="標楷體" w:hAnsi="Cambria Math"/>
                                      </w:rPr>
                                      <m:t>2</m:t>
                                    </m:r>
                                  </m:sub>
                                </m:sSub>
                              </m:e>
                            </m:d>
                            <m:r>
                              <m:rPr>
                                <m:sty m:val="p"/>
                              </m:rPr>
                              <w:rPr>
                                <w:rFonts w:ascii="Cambria Math" w:eastAsia="標楷體" w:hAnsi="Cambria Math"/>
                              </w:rPr>
                              <m:t>Γ</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β</m:t>
                                    </m:r>
                                  </m:e>
                                  <m:sub>
                                    <m:r>
                                      <w:rPr>
                                        <w:rFonts w:ascii="Cambria Math" w:eastAsia="標楷體" w:hAnsi="Cambria Math"/>
                                      </w:rPr>
                                      <m:t>2</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2</m:t>
                                    </m:r>
                                  </m:sub>
                                </m:sSub>
                              </m:e>
                            </m:d>
                          </m:num>
                          <m:den>
                            <m:r>
                              <m:rPr>
                                <m:sty m:val="p"/>
                              </m:rPr>
                              <w:rPr>
                                <w:rFonts w:ascii="Cambria Math" w:eastAsia="標楷體" w:hAnsi="Cambria Math"/>
                              </w:rPr>
                              <m:t>Γ</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α</m:t>
                                    </m:r>
                                  </m:e>
                                  <m:sub>
                                    <m:r>
                                      <w:rPr>
                                        <w:rFonts w:ascii="Cambria Math" w:eastAsia="標楷體" w:hAnsi="Cambria Math"/>
                                      </w:rPr>
                                      <m:t>2</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β</m:t>
                                    </m:r>
                                  </m:e>
                                  <m:sub>
                                    <m:r>
                                      <w:rPr>
                                        <w:rFonts w:ascii="Cambria Math" w:eastAsia="標楷體" w:hAnsi="Cambria Math"/>
                                      </w:rPr>
                                      <m:t>2</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2</m:t>
                                    </m:r>
                                  </m:sub>
                                </m:sSub>
                              </m:e>
                            </m:d>
                          </m:den>
                        </m:f>
                      </m:e>
                    </m:d>
                  </m:e>
                </m:d>
              </m:oMath>
            </m:oMathPara>
          </w:p>
        </w:tc>
        <w:tc>
          <w:tcPr>
            <w:tcW w:w="5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hideMark/>
          </w:tcPr>
          <w:p w14:paraId="3B6EC1DF" w14:textId="77777777" w:rsidR="002B5009" w:rsidRPr="002B5009" w:rsidRDefault="002B5009" w:rsidP="003C632B">
            <w:pPr>
              <w:spacing w:line="360" w:lineRule="auto"/>
              <w:jc w:val="both"/>
              <w:rPr>
                <w:rFonts w:ascii="Times New Roman" w:eastAsia="標楷體" w:hAnsi="Times New Roman" w:cs="標楷體"/>
              </w:rPr>
            </w:pPr>
            <w:r w:rsidRPr="002B5009">
              <w:rPr>
                <w:rFonts w:ascii="Times New Roman" w:eastAsia="標楷體" w:hAnsi="Times New Roman" w:cs="標楷體"/>
              </w:rPr>
              <w:t>(11)</w:t>
            </w:r>
          </w:p>
        </w:tc>
      </w:tr>
      <w:tr w:rsidR="002B5009" w:rsidRPr="002B5009" w14:paraId="562756E7" w14:textId="77777777" w:rsidTr="002B5009">
        <w:tc>
          <w:tcPr>
            <w:tcW w:w="77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hideMark/>
          </w:tcPr>
          <w:p w14:paraId="47868E5B" w14:textId="77777777" w:rsidR="002B5009" w:rsidRPr="002B5009" w:rsidRDefault="002B5009" w:rsidP="003C632B">
            <w:pPr>
              <w:spacing w:line="360" w:lineRule="auto"/>
              <w:jc w:val="both"/>
              <w:rPr>
                <w:rFonts w:ascii="Times New Roman" w:eastAsia="標楷體" w:hAnsi="Times New Roman"/>
                <w:i/>
              </w:rPr>
            </w:pPr>
            <m:oMathPara>
              <m:oMath>
                <m:r>
                  <w:rPr>
                    <w:rFonts w:ascii="Cambria Math" w:eastAsia="標楷體" w:hAnsi="Cambria Math"/>
                  </w:rPr>
                  <m:t>E</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Q</m:t>
                        </m:r>
                      </m:e>
                      <m:sub>
                        <m:r>
                          <w:rPr>
                            <w:rFonts w:ascii="Cambria Math" w:eastAsia="標楷體" w:hAnsi="Cambria Math"/>
                          </w:rPr>
                          <m:t>1+</m:t>
                        </m:r>
                      </m:sub>
                    </m:sSub>
                  </m:e>
                </m:d>
                <m:r>
                  <w:rPr>
                    <w:rFonts w:ascii="Cambria Math" w:eastAsia="標楷體" w:hAnsi="Cambria Math"/>
                  </w:rPr>
                  <m:t>=</m:t>
                </m:r>
                <m:sSub>
                  <m:sSubPr>
                    <m:ctrlPr>
                      <w:rPr>
                        <w:rFonts w:ascii="Cambria Math" w:eastAsia="標楷體" w:hAnsi="Cambria Math" w:cs="標楷體"/>
                        <w:i/>
                        <w:szCs w:val="24"/>
                      </w:rPr>
                    </m:ctrlPr>
                  </m:sSubPr>
                  <m:e>
                    <m:r>
                      <w:rPr>
                        <w:rFonts w:ascii="Cambria Math" w:eastAsia="標楷體" w:hAnsi="Cambria Math"/>
                        <w:szCs w:val="24"/>
                      </w:rPr>
                      <m:t>S</m:t>
                    </m:r>
                  </m:e>
                  <m:sub>
                    <m:r>
                      <w:rPr>
                        <w:rFonts w:ascii="Cambria Math" w:eastAsia="標楷體" w:hAnsi="Cambria Math"/>
                        <w:szCs w:val="24"/>
                      </w:rPr>
                      <m:t>12</m:t>
                    </m:r>
                  </m:sub>
                </m:sSub>
                <m:r>
                  <w:rPr>
                    <w:rFonts w:ascii="Cambria Math" w:eastAsia="標楷體" w:hAnsi="Cambria Math"/>
                  </w:rPr>
                  <m:t>×P</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X</m:t>
                        </m:r>
                      </m:e>
                      <m:sub>
                        <m:r>
                          <w:rPr>
                            <w:rFonts w:ascii="Cambria Math" w:eastAsia="標楷體" w:hAnsi="Cambria Math"/>
                          </w:rPr>
                          <m:t>i</m:t>
                        </m:r>
                      </m:sub>
                    </m:sSub>
                    <m:r>
                      <w:rPr>
                        <w:rFonts w:ascii="Cambria Math" w:eastAsia="標楷體" w:hAnsi="Cambria Math"/>
                      </w:rPr>
                      <m:t>=1</m:t>
                    </m:r>
                  </m:e>
                </m:d>
                <m:r>
                  <w:rPr>
                    <w:rFonts w:ascii="Cambria Math" w:eastAsia="標楷體" w:hAnsi="Cambria Math"/>
                  </w:rPr>
                  <m:t>×</m:t>
                </m:r>
                <m:d>
                  <m:dPr>
                    <m:ctrlPr>
                      <w:rPr>
                        <w:rFonts w:ascii="Cambria Math" w:eastAsia="標楷體" w:hAnsi="Cambria Math" w:cs="標楷體"/>
                        <w:i/>
                      </w:rPr>
                    </m:ctrlPr>
                  </m:dPr>
                  <m:e>
                    <m:r>
                      <w:rPr>
                        <w:rFonts w:ascii="Cambria Math" w:eastAsia="標楷體" w:hAnsi="Cambria Math"/>
                      </w:rPr>
                      <m:t>1-P</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Y</m:t>
                            </m:r>
                          </m:e>
                          <m:sub>
                            <m:r>
                              <w:rPr>
                                <w:rFonts w:ascii="Cambria Math" w:eastAsia="標楷體" w:hAnsi="Cambria Math"/>
                              </w:rPr>
                              <m:t>i</m:t>
                            </m:r>
                          </m:sub>
                        </m:sSub>
                        <m:r>
                          <w:rPr>
                            <w:rFonts w:ascii="Cambria Math" w:eastAsia="標楷體" w:hAnsi="Cambria Math"/>
                          </w:rPr>
                          <m:t>=0</m:t>
                        </m:r>
                      </m:e>
                    </m:d>
                  </m:e>
                </m:d>
                <m:r>
                  <w:rPr>
                    <w:rFonts w:ascii="Cambria Math" w:eastAsia="標楷體" w:hAnsi="Cambria Math"/>
                  </w:rPr>
                  <m:t>=</m:t>
                </m:r>
                <m:sSub>
                  <m:sSubPr>
                    <m:ctrlPr>
                      <w:rPr>
                        <w:rFonts w:ascii="Cambria Math" w:eastAsia="標楷體" w:hAnsi="Cambria Math" w:cs="標楷體"/>
                        <w:i/>
                        <w:szCs w:val="24"/>
                      </w:rPr>
                    </m:ctrlPr>
                  </m:sSubPr>
                  <m:e>
                    <m:r>
                      <w:rPr>
                        <w:rFonts w:ascii="Cambria Math" w:eastAsia="標楷體" w:hAnsi="Cambria Math"/>
                        <w:szCs w:val="24"/>
                      </w:rPr>
                      <m:t>S</m:t>
                    </m:r>
                  </m:e>
                  <m:sub>
                    <m:r>
                      <w:rPr>
                        <w:rFonts w:ascii="Cambria Math" w:eastAsia="標楷體" w:hAnsi="Cambria Math"/>
                        <w:szCs w:val="24"/>
                      </w:rPr>
                      <m:t>12</m:t>
                    </m:r>
                  </m:sub>
                </m:sSub>
                <m:r>
                  <w:rPr>
                    <w:rFonts w:ascii="Cambria Math" w:eastAsia="標楷體" w:hAnsi="Cambria Math"/>
                  </w:rPr>
                  <m:t>×G</m:t>
                </m:r>
                <m:d>
                  <m:dPr>
                    <m:ctrlPr>
                      <w:rPr>
                        <w:rFonts w:ascii="Cambria Math" w:eastAsia="標楷體" w:hAnsi="Cambria Math" w:cs="標楷體"/>
                      </w:rPr>
                    </m:ctrlPr>
                  </m:dPr>
                  <m:e>
                    <m:sSub>
                      <m:sSubPr>
                        <m:ctrlPr>
                          <w:rPr>
                            <w:rFonts w:ascii="Cambria Math" w:eastAsia="標楷體" w:hAnsi="Cambria Math" w:cs="標楷體"/>
                            <w:i/>
                          </w:rPr>
                        </m:ctrlPr>
                      </m:sSubPr>
                      <m:e>
                        <m:r>
                          <w:rPr>
                            <w:rFonts w:ascii="Cambria Math" w:eastAsia="標楷體" w:hAnsi="Cambria Math"/>
                          </w:rPr>
                          <m:t>α</m:t>
                        </m:r>
                      </m:e>
                      <m:sub>
                        <m:r>
                          <w:rPr>
                            <w:rFonts w:ascii="Cambria Math" w:eastAsia="標楷體" w:hAnsi="Cambria Math"/>
                          </w:rPr>
                          <m:t>1</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β</m:t>
                        </m:r>
                      </m:e>
                      <m:sub>
                        <m:r>
                          <w:rPr>
                            <w:rFonts w:ascii="Cambria Math" w:eastAsia="標楷體" w:hAnsi="Cambria Math"/>
                          </w:rPr>
                          <m:t>1</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1</m:t>
                        </m:r>
                      </m:sub>
                    </m:sSub>
                    <m:ctrlPr>
                      <w:rPr>
                        <w:rFonts w:ascii="Cambria Math" w:eastAsia="標楷體" w:hAnsi="Cambria Math" w:cs="標楷體"/>
                        <w:i/>
                      </w:rPr>
                    </m:ctrlPr>
                  </m:e>
                </m:d>
                <m:d>
                  <m:dPr>
                    <m:ctrlPr>
                      <w:rPr>
                        <w:rFonts w:ascii="Cambria Math" w:eastAsia="標楷體" w:hAnsi="Cambria Math" w:cs="標楷體"/>
                        <w:i/>
                      </w:rPr>
                    </m:ctrlPr>
                  </m:dPr>
                  <m:e>
                    <m:f>
                      <m:fPr>
                        <m:type m:val="noBar"/>
                        <m:ctrlPr>
                          <w:rPr>
                            <w:rFonts w:ascii="Cambria Math" w:eastAsia="標楷體" w:hAnsi="Cambria Math" w:cs="標楷體"/>
                            <w:i/>
                          </w:rPr>
                        </m:ctrlPr>
                      </m:fPr>
                      <m:num>
                        <m:r>
                          <w:rPr>
                            <w:rFonts w:ascii="Cambria Math" w:eastAsia="標楷體" w:hAnsi="Cambria Math"/>
                          </w:rPr>
                          <m:t>t</m:t>
                        </m:r>
                      </m:num>
                      <m:den>
                        <m:r>
                          <w:rPr>
                            <w:rFonts w:ascii="Cambria Math" w:eastAsia="標楷體" w:hAnsi="Cambria Math"/>
                          </w:rPr>
                          <m:t>1</m:t>
                        </m:r>
                      </m:den>
                    </m:f>
                  </m:e>
                </m:d>
                <m:d>
                  <m:dPr>
                    <m:ctrlPr>
                      <w:rPr>
                        <w:rFonts w:ascii="Cambria Math" w:eastAsia="標楷體" w:hAnsi="Cambria Math" w:cs="標楷體"/>
                        <w:i/>
                      </w:rPr>
                    </m:ctrlPr>
                  </m:dPr>
                  <m:e>
                    <m:f>
                      <m:fPr>
                        <m:ctrlPr>
                          <w:rPr>
                            <w:rFonts w:ascii="Cambria Math" w:eastAsia="標楷體" w:hAnsi="Cambria Math" w:cs="標楷體"/>
                            <w:i/>
                          </w:rPr>
                        </m:ctrlPr>
                      </m:fPr>
                      <m:num>
                        <m:r>
                          <m:rPr>
                            <m:sty m:val="p"/>
                          </m:rPr>
                          <w:rPr>
                            <w:rFonts w:ascii="Cambria Math" w:eastAsia="標楷體" w:hAnsi="Cambria Math"/>
                          </w:rPr>
                          <m:t>Γ</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α</m:t>
                                </m:r>
                              </m:e>
                              <m:sub>
                                <m:r>
                                  <w:rPr>
                                    <w:rFonts w:ascii="Cambria Math" w:eastAsia="標楷體" w:hAnsi="Cambria Math"/>
                                  </w:rPr>
                                  <m:t>1</m:t>
                                </m:r>
                              </m:sub>
                            </m:sSub>
                            <m:r>
                              <w:rPr>
                                <w:rFonts w:ascii="Cambria Math" w:eastAsia="標楷體" w:hAnsi="Cambria Math"/>
                              </w:rPr>
                              <m:t>+1</m:t>
                            </m:r>
                          </m:e>
                        </m:d>
                        <m:r>
                          <m:rPr>
                            <m:sty m:val="p"/>
                          </m:rPr>
                          <w:rPr>
                            <w:rFonts w:ascii="Cambria Math" w:eastAsia="標楷體" w:hAnsi="Cambria Math"/>
                          </w:rPr>
                          <m:t>Γ</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1</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β</m:t>
                                </m:r>
                              </m:e>
                              <m:sub>
                                <m:r>
                                  <w:rPr>
                                    <w:rFonts w:ascii="Cambria Math" w:eastAsia="標楷體" w:hAnsi="Cambria Math"/>
                                  </w:rPr>
                                  <m:t>1</m:t>
                                </m:r>
                              </m:sub>
                            </m:sSub>
                            <m:r>
                              <w:rPr>
                                <w:rFonts w:ascii="Cambria Math" w:eastAsia="標楷體" w:hAnsi="Cambria Math"/>
                              </w:rPr>
                              <m:t>-1</m:t>
                            </m:r>
                          </m:e>
                        </m:d>
                      </m:num>
                      <m:den>
                        <m:r>
                          <m:rPr>
                            <m:sty m:val="p"/>
                          </m:rPr>
                          <w:rPr>
                            <w:rFonts w:ascii="Cambria Math" w:eastAsia="標楷體" w:hAnsi="Cambria Math"/>
                          </w:rPr>
                          <m:t>Γ</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1</m:t>
                                </m:r>
                              </m:sub>
                            </m:sSub>
                            <m:r>
                              <w:rPr>
                                <w:rFonts w:ascii="Cambria Math" w:eastAsia="標楷體" w:hAnsi="Cambria Math"/>
                              </w:rPr>
                              <m:t>+α+</m:t>
                            </m:r>
                            <m:sSub>
                              <m:sSubPr>
                                <m:ctrlPr>
                                  <w:rPr>
                                    <w:rFonts w:ascii="Cambria Math" w:eastAsia="標楷體" w:hAnsi="Cambria Math" w:cs="標楷體"/>
                                    <w:i/>
                                  </w:rPr>
                                </m:ctrlPr>
                              </m:sSubPr>
                              <m:e>
                                <m:r>
                                  <w:rPr>
                                    <w:rFonts w:ascii="Cambria Math" w:eastAsia="標楷體" w:hAnsi="Cambria Math"/>
                                  </w:rPr>
                                  <m:t>β</m:t>
                                </m:r>
                              </m:e>
                              <m:sub>
                                <m:r>
                                  <w:rPr>
                                    <w:rFonts w:ascii="Cambria Math" w:eastAsia="標楷體" w:hAnsi="Cambria Math"/>
                                  </w:rPr>
                                  <m:t>1</m:t>
                                </m:r>
                              </m:sub>
                            </m:sSub>
                          </m:e>
                        </m:d>
                      </m:den>
                    </m:f>
                  </m:e>
                </m:d>
                <m:r>
                  <w:rPr>
                    <w:rFonts w:ascii="Cambria Math" w:eastAsia="標楷體" w:hAnsi="Cambria Math"/>
                  </w:rPr>
                  <m:t>×</m:t>
                </m:r>
                <m:d>
                  <m:dPr>
                    <m:begChr m:val="{"/>
                    <m:endChr m:val="}"/>
                    <m:ctrlPr>
                      <w:rPr>
                        <w:rFonts w:ascii="Cambria Math" w:eastAsia="標楷體" w:hAnsi="Cambria Math" w:cs="標楷體"/>
                        <w:i/>
                        <w:szCs w:val="24"/>
                      </w:rPr>
                    </m:ctrlPr>
                  </m:dPr>
                  <m:e>
                    <m:r>
                      <w:rPr>
                        <w:rFonts w:ascii="Cambria Math" w:eastAsia="標楷體" w:hAnsi="Cambria Math"/>
                        <w:szCs w:val="24"/>
                      </w:rPr>
                      <m:t>1-</m:t>
                    </m:r>
                    <m:r>
                      <w:rPr>
                        <w:rFonts w:ascii="Cambria Math" w:eastAsia="標楷體" w:hAnsi="Cambria Math"/>
                      </w:rPr>
                      <m:t>G</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α</m:t>
                            </m:r>
                          </m:e>
                          <m:sub>
                            <m:r>
                              <w:rPr>
                                <w:rFonts w:ascii="Cambria Math" w:eastAsia="標楷體" w:hAnsi="Cambria Math"/>
                              </w:rPr>
                              <m:t>2</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β</m:t>
                            </m:r>
                          </m:e>
                          <m:sub>
                            <m:r>
                              <w:rPr>
                                <w:rFonts w:ascii="Cambria Math" w:eastAsia="標楷體" w:hAnsi="Cambria Math"/>
                              </w:rPr>
                              <m:t>2</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2</m:t>
                            </m:r>
                          </m:sub>
                        </m:sSub>
                      </m:e>
                    </m:d>
                    <m:d>
                      <m:dPr>
                        <m:begChr m:val="["/>
                        <m:endChr m:val="]"/>
                        <m:ctrlPr>
                          <w:rPr>
                            <w:rFonts w:ascii="Cambria Math" w:eastAsia="標楷體" w:hAnsi="Cambria Math" w:cs="標楷體"/>
                            <w:i/>
                            <w:szCs w:val="24"/>
                          </w:rPr>
                        </m:ctrlPr>
                      </m:dPr>
                      <m:e>
                        <m:f>
                          <m:fPr>
                            <m:ctrlPr>
                              <w:rPr>
                                <w:rFonts w:ascii="Cambria Math" w:eastAsia="標楷體" w:hAnsi="Cambria Math" w:cs="標楷體"/>
                                <w:i/>
                              </w:rPr>
                            </m:ctrlPr>
                          </m:fPr>
                          <m:num>
                            <m:r>
                              <m:rPr>
                                <m:sty m:val="p"/>
                              </m:rPr>
                              <w:rPr>
                                <w:rFonts w:ascii="Cambria Math" w:eastAsia="標楷體" w:hAnsi="Cambria Math"/>
                              </w:rPr>
                              <m:t>Γ</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α</m:t>
                                    </m:r>
                                  </m:e>
                                  <m:sub>
                                    <m:r>
                                      <w:rPr>
                                        <w:rFonts w:ascii="Cambria Math" w:eastAsia="標楷體" w:hAnsi="Cambria Math"/>
                                      </w:rPr>
                                      <m:t>2</m:t>
                                    </m:r>
                                  </m:sub>
                                </m:sSub>
                              </m:e>
                            </m:d>
                            <m:r>
                              <m:rPr>
                                <m:sty m:val="p"/>
                              </m:rPr>
                              <w:rPr>
                                <w:rFonts w:ascii="Cambria Math" w:eastAsia="標楷體" w:hAnsi="Cambria Math"/>
                              </w:rPr>
                              <m:t>Γ</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2</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β</m:t>
                                    </m:r>
                                  </m:e>
                                  <m:sub>
                                    <m:r>
                                      <w:rPr>
                                        <w:rFonts w:ascii="Cambria Math" w:eastAsia="標楷體" w:hAnsi="Cambria Math"/>
                                      </w:rPr>
                                      <m:t>2</m:t>
                                    </m:r>
                                  </m:sub>
                                </m:sSub>
                              </m:e>
                            </m:d>
                          </m:num>
                          <m:den>
                            <m:r>
                              <m:rPr>
                                <m:sty m:val="p"/>
                              </m:rPr>
                              <w:rPr>
                                <w:rFonts w:ascii="Cambria Math" w:eastAsia="標楷體" w:hAnsi="Cambria Math"/>
                              </w:rPr>
                              <m:t>Γ</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2</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α</m:t>
                                    </m:r>
                                  </m:e>
                                  <m:sub>
                                    <m:r>
                                      <w:rPr>
                                        <w:rFonts w:ascii="Cambria Math" w:eastAsia="標楷體" w:hAnsi="Cambria Math"/>
                                      </w:rPr>
                                      <m:t>2</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β</m:t>
                                    </m:r>
                                  </m:e>
                                  <m:sub>
                                    <m:r>
                                      <w:rPr>
                                        <w:rFonts w:ascii="Cambria Math" w:eastAsia="標楷體" w:hAnsi="Cambria Math"/>
                                      </w:rPr>
                                      <m:t>2</m:t>
                                    </m:r>
                                  </m:sub>
                                </m:sSub>
                              </m:e>
                            </m:d>
                          </m:den>
                        </m:f>
                        <m:r>
                          <w:rPr>
                            <w:rFonts w:ascii="Cambria Math" w:eastAsia="標楷體" w:hAnsi="Cambria Math"/>
                          </w:rPr>
                          <m:t>-</m:t>
                        </m:r>
                        <m:f>
                          <m:fPr>
                            <m:ctrlPr>
                              <w:rPr>
                                <w:rFonts w:ascii="Cambria Math" w:eastAsia="標楷體" w:hAnsi="Cambria Math" w:cs="標楷體"/>
                                <w:i/>
                              </w:rPr>
                            </m:ctrlPr>
                          </m:fPr>
                          <m:num>
                            <m:r>
                              <m:rPr>
                                <m:sty m:val="p"/>
                              </m:rPr>
                              <w:rPr>
                                <w:rFonts w:ascii="Cambria Math" w:eastAsia="標楷體" w:hAnsi="Cambria Math"/>
                              </w:rPr>
                              <m:t>Γ</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α</m:t>
                                    </m:r>
                                  </m:e>
                                  <m:sub>
                                    <m:r>
                                      <w:rPr>
                                        <w:rFonts w:ascii="Cambria Math" w:eastAsia="標楷體" w:hAnsi="Cambria Math"/>
                                      </w:rPr>
                                      <m:t>2</m:t>
                                    </m:r>
                                  </m:sub>
                                </m:sSub>
                              </m:e>
                            </m:d>
                            <m:r>
                              <m:rPr>
                                <m:sty m:val="p"/>
                              </m:rPr>
                              <w:rPr>
                                <w:rFonts w:ascii="Cambria Math" w:eastAsia="標楷體" w:hAnsi="Cambria Math"/>
                              </w:rPr>
                              <m:t>Γ</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β</m:t>
                                    </m:r>
                                  </m:e>
                                  <m:sub>
                                    <m:r>
                                      <w:rPr>
                                        <w:rFonts w:ascii="Cambria Math" w:eastAsia="標楷體" w:hAnsi="Cambria Math"/>
                                      </w:rPr>
                                      <m:t>2</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2</m:t>
                                    </m:r>
                                  </m:sub>
                                </m:sSub>
                              </m:e>
                            </m:d>
                          </m:num>
                          <m:den>
                            <m:r>
                              <m:rPr>
                                <m:sty m:val="p"/>
                              </m:rPr>
                              <w:rPr>
                                <w:rFonts w:ascii="Cambria Math" w:eastAsia="標楷體" w:hAnsi="Cambria Math"/>
                              </w:rPr>
                              <m:t>Γ</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α</m:t>
                                    </m:r>
                                  </m:e>
                                  <m:sub>
                                    <m:r>
                                      <w:rPr>
                                        <w:rFonts w:ascii="Cambria Math" w:eastAsia="標楷體" w:hAnsi="Cambria Math"/>
                                      </w:rPr>
                                      <m:t>2</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β</m:t>
                                    </m:r>
                                  </m:e>
                                  <m:sub>
                                    <m:r>
                                      <w:rPr>
                                        <w:rFonts w:ascii="Cambria Math" w:eastAsia="標楷體" w:hAnsi="Cambria Math"/>
                                      </w:rPr>
                                      <m:t>2</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2</m:t>
                                    </m:r>
                                  </m:sub>
                                </m:sSub>
                              </m:e>
                            </m:d>
                          </m:den>
                        </m:f>
                      </m:e>
                    </m:d>
                  </m:e>
                </m:d>
              </m:oMath>
            </m:oMathPara>
          </w:p>
        </w:tc>
        <w:tc>
          <w:tcPr>
            <w:tcW w:w="5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hideMark/>
          </w:tcPr>
          <w:p w14:paraId="1010234F" w14:textId="77777777" w:rsidR="002B5009" w:rsidRPr="002B5009" w:rsidRDefault="002B5009" w:rsidP="003C632B">
            <w:pPr>
              <w:spacing w:line="360" w:lineRule="auto"/>
              <w:jc w:val="both"/>
              <w:rPr>
                <w:rFonts w:ascii="Times New Roman" w:eastAsia="標楷體" w:hAnsi="Times New Roman" w:cs="標楷體"/>
              </w:rPr>
            </w:pPr>
            <w:r w:rsidRPr="002B5009">
              <w:rPr>
                <w:rFonts w:ascii="Times New Roman" w:eastAsia="標楷體" w:hAnsi="Times New Roman" w:cs="標楷體"/>
              </w:rPr>
              <w:t>(12)</w:t>
            </w:r>
          </w:p>
        </w:tc>
      </w:tr>
      <w:tr w:rsidR="002B5009" w:rsidRPr="002B5009" w14:paraId="40668448" w14:textId="77777777" w:rsidTr="002B5009">
        <w:tc>
          <w:tcPr>
            <w:tcW w:w="77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hideMark/>
          </w:tcPr>
          <w:p w14:paraId="3E3DC784" w14:textId="77777777" w:rsidR="002B5009" w:rsidRPr="002B5009" w:rsidRDefault="002B5009" w:rsidP="003C632B">
            <w:pPr>
              <w:spacing w:line="360" w:lineRule="auto"/>
              <w:jc w:val="both"/>
              <w:rPr>
                <w:rFonts w:ascii="Times New Roman" w:eastAsia="標楷體" w:hAnsi="Times New Roman"/>
              </w:rPr>
            </w:pPr>
            <m:oMathPara>
              <m:oMath>
                <m:r>
                  <w:rPr>
                    <w:rFonts w:ascii="Cambria Math" w:eastAsia="標楷體" w:hAnsi="Cambria Math"/>
                  </w:rPr>
                  <m:t>E</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Q</m:t>
                        </m:r>
                      </m:e>
                      <m:sub>
                        <m:r>
                          <w:rPr>
                            <w:rFonts w:ascii="Cambria Math" w:eastAsia="標楷體" w:hAnsi="Cambria Math"/>
                          </w:rPr>
                          <m:t>2+</m:t>
                        </m:r>
                      </m:sub>
                    </m:sSub>
                  </m:e>
                </m:d>
                <m:r>
                  <w:rPr>
                    <w:rFonts w:ascii="Cambria Math" w:eastAsia="標楷體" w:hAnsi="Cambria Math"/>
                  </w:rPr>
                  <m:t>=</m:t>
                </m:r>
                <m:sSub>
                  <m:sSubPr>
                    <m:ctrlPr>
                      <w:rPr>
                        <w:rFonts w:ascii="Cambria Math" w:eastAsia="標楷體" w:hAnsi="Cambria Math" w:cs="標楷體"/>
                        <w:i/>
                        <w:szCs w:val="24"/>
                      </w:rPr>
                    </m:ctrlPr>
                  </m:sSubPr>
                  <m:e>
                    <m:r>
                      <w:rPr>
                        <w:rFonts w:ascii="Cambria Math" w:eastAsia="標楷體" w:hAnsi="Cambria Math"/>
                        <w:szCs w:val="24"/>
                      </w:rPr>
                      <m:t>S</m:t>
                    </m:r>
                  </m:e>
                  <m:sub>
                    <m:r>
                      <w:rPr>
                        <w:rFonts w:ascii="Cambria Math" w:eastAsia="標楷體" w:hAnsi="Cambria Math"/>
                        <w:szCs w:val="24"/>
                      </w:rPr>
                      <m:t>12</m:t>
                    </m:r>
                  </m:sub>
                </m:sSub>
                <m:r>
                  <w:rPr>
                    <w:rFonts w:ascii="Cambria Math" w:eastAsia="標楷體" w:hAnsi="Cambria Math"/>
                  </w:rPr>
                  <m:t>×P</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X</m:t>
                        </m:r>
                      </m:e>
                      <m:sub>
                        <m:r>
                          <w:rPr>
                            <w:rFonts w:ascii="Cambria Math" w:eastAsia="標楷體" w:hAnsi="Cambria Math"/>
                          </w:rPr>
                          <m:t>i</m:t>
                        </m:r>
                      </m:sub>
                    </m:sSub>
                    <m:r>
                      <w:rPr>
                        <w:rFonts w:ascii="Cambria Math" w:eastAsia="標楷體" w:hAnsi="Cambria Math"/>
                      </w:rPr>
                      <m:t>=2</m:t>
                    </m:r>
                  </m:e>
                </m:d>
                <m:r>
                  <w:rPr>
                    <w:rFonts w:ascii="Cambria Math" w:eastAsia="標楷體" w:hAnsi="Cambria Math"/>
                  </w:rPr>
                  <m:t>×</m:t>
                </m:r>
                <m:d>
                  <m:dPr>
                    <m:ctrlPr>
                      <w:rPr>
                        <w:rFonts w:ascii="Cambria Math" w:eastAsia="標楷體" w:hAnsi="Cambria Math" w:cs="標楷體"/>
                        <w:i/>
                      </w:rPr>
                    </m:ctrlPr>
                  </m:dPr>
                  <m:e>
                    <m:r>
                      <w:rPr>
                        <w:rFonts w:ascii="Cambria Math" w:eastAsia="標楷體" w:hAnsi="Cambria Math"/>
                      </w:rPr>
                      <m:t>1-P</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Y</m:t>
                            </m:r>
                          </m:e>
                          <m:sub>
                            <m:r>
                              <w:rPr>
                                <w:rFonts w:ascii="Cambria Math" w:eastAsia="標楷體" w:hAnsi="Cambria Math"/>
                              </w:rPr>
                              <m:t>i</m:t>
                            </m:r>
                          </m:sub>
                        </m:sSub>
                        <m:r>
                          <w:rPr>
                            <w:rFonts w:ascii="Cambria Math" w:eastAsia="標楷體" w:hAnsi="Cambria Math"/>
                          </w:rPr>
                          <m:t>=0</m:t>
                        </m:r>
                      </m:e>
                    </m:d>
                  </m:e>
                </m:d>
                <m:r>
                  <w:rPr>
                    <w:rFonts w:ascii="Cambria Math" w:eastAsia="標楷體" w:hAnsi="Cambria Math"/>
                  </w:rPr>
                  <m:t>=</m:t>
                </m:r>
                <m:sSub>
                  <m:sSubPr>
                    <m:ctrlPr>
                      <w:rPr>
                        <w:rFonts w:ascii="Cambria Math" w:eastAsia="標楷體" w:hAnsi="Cambria Math" w:cs="標楷體"/>
                        <w:i/>
                        <w:szCs w:val="24"/>
                      </w:rPr>
                    </m:ctrlPr>
                  </m:sSubPr>
                  <m:e>
                    <m:r>
                      <w:rPr>
                        <w:rFonts w:ascii="Cambria Math" w:eastAsia="標楷體" w:hAnsi="Cambria Math"/>
                        <w:szCs w:val="24"/>
                      </w:rPr>
                      <m:t>S</m:t>
                    </m:r>
                  </m:e>
                  <m:sub>
                    <m:r>
                      <w:rPr>
                        <w:rFonts w:ascii="Cambria Math" w:eastAsia="標楷體" w:hAnsi="Cambria Math"/>
                        <w:szCs w:val="24"/>
                      </w:rPr>
                      <m:t>12</m:t>
                    </m:r>
                  </m:sub>
                </m:sSub>
                <m:r>
                  <w:rPr>
                    <w:rFonts w:ascii="Cambria Math" w:eastAsia="標楷體" w:hAnsi="Cambria Math"/>
                  </w:rPr>
                  <m:t>×G</m:t>
                </m:r>
                <m:d>
                  <m:dPr>
                    <m:ctrlPr>
                      <w:rPr>
                        <w:rFonts w:ascii="Cambria Math" w:eastAsia="標楷體" w:hAnsi="Cambria Math" w:cs="標楷體"/>
                      </w:rPr>
                    </m:ctrlPr>
                  </m:dPr>
                  <m:e>
                    <m:sSub>
                      <m:sSubPr>
                        <m:ctrlPr>
                          <w:rPr>
                            <w:rFonts w:ascii="Cambria Math" w:eastAsia="標楷體" w:hAnsi="Cambria Math" w:cs="標楷體"/>
                            <w:i/>
                          </w:rPr>
                        </m:ctrlPr>
                      </m:sSubPr>
                      <m:e>
                        <m:r>
                          <w:rPr>
                            <w:rFonts w:ascii="Cambria Math" w:eastAsia="標楷體" w:hAnsi="Cambria Math"/>
                          </w:rPr>
                          <m:t>α</m:t>
                        </m:r>
                      </m:e>
                      <m:sub>
                        <m:r>
                          <w:rPr>
                            <w:rFonts w:ascii="Cambria Math" w:eastAsia="標楷體" w:hAnsi="Cambria Math"/>
                          </w:rPr>
                          <m:t>1</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β</m:t>
                        </m:r>
                      </m:e>
                      <m:sub>
                        <m:r>
                          <w:rPr>
                            <w:rFonts w:ascii="Cambria Math" w:eastAsia="標楷體" w:hAnsi="Cambria Math"/>
                          </w:rPr>
                          <m:t>1</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1</m:t>
                        </m:r>
                      </m:sub>
                    </m:sSub>
                    <m:ctrlPr>
                      <w:rPr>
                        <w:rFonts w:ascii="Cambria Math" w:eastAsia="標楷體" w:hAnsi="Cambria Math" w:cs="標楷體"/>
                        <w:i/>
                      </w:rPr>
                    </m:ctrlPr>
                  </m:e>
                </m:d>
                <m:r>
                  <w:rPr>
                    <w:rFonts w:ascii="Cambria Math" w:eastAsia="標楷體" w:hAnsi="Cambria Math"/>
                  </w:rPr>
                  <m:t>×</m:t>
                </m:r>
                <m:d>
                  <m:dPr>
                    <m:ctrlPr>
                      <w:rPr>
                        <w:rFonts w:ascii="Cambria Math" w:eastAsia="標楷體" w:hAnsi="Cambria Math" w:cs="標楷體"/>
                        <w:i/>
                      </w:rPr>
                    </m:ctrlPr>
                  </m:dPr>
                  <m:e>
                    <m:f>
                      <m:fPr>
                        <m:type m:val="noBar"/>
                        <m:ctrlPr>
                          <w:rPr>
                            <w:rFonts w:ascii="Cambria Math" w:eastAsia="標楷體" w:hAnsi="Cambria Math" w:cs="標楷體"/>
                            <w:i/>
                          </w:rPr>
                        </m:ctrlPr>
                      </m:fPr>
                      <m:num>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1</m:t>
                            </m:r>
                          </m:sub>
                        </m:sSub>
                      </m:num>
                      <m:den>
                        <m:r>
                          <w:rPr>
                            <w:rFonts w:ascii="Cambria Math" w:eastAsia="標楷體" w:hAnsi="Cambria Math"/>
                          </w:rPr>
                          <m:t>2</m:t>
                        </m:r>
                      </m:den>
                    </m:f>
                  </m:e>
                </m:d>
                <m:d>
                  <m:dPr>
                    <m:ctrlPr>
                      <w:rPr>
                        <w:rFonts w:ascii="Cambria Math" w:eastAsia="標楷體" w:hAnsi="Cambria Math" w:cs="標楷體"/>
                        <w:i/>
                      </w:rPr>
                    </m:ctrlPr>
                  </m:dPr>
                  <m:e>
                    <m:f>
                      <m:fPr>
                        <m:ctrlPr>
                          <w:rPr>
                            <w:rFonts w:ascii="Cambria Math" w:eastAsia="標楷體" w:hAnsi="Cambria Math" w:cs="標楷體"/>
                            <w:i/>
                          </w:rPr>
                        </m:ctrlPr>
                      </m:fPr>
                      <m:num>
                        <m:r>
                          <m:rPr>
                            <m:sty m:val="p"/>
                          </m:rPr>
                          <w:rPr>
                            <w:rFonts w:ascii="Cambria Math" w:eastAsia="標楷體" w:hAnsi="Cambria Math"/>
                          </w:rPr>
                          <m:t>Γ</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α</m:t>
                                </m:r>
                              </m:e>
                              <m:sub>
                                <m:r>
                                  <w:rPr>
                                    <w:rFonts w:ascii="Cambria Math" w:eastAsia="標楷體" w:hAnsi="Cambria Math"/>
                                  </w:rPr>
                                  <m:t>1</m:t>
                                </m:r>
                              </m:sub>
                            </m:sSub>
                            <m:r>
                              <w:rPr>
                                <w:rFonts w:ascii="Cambria Math" w:eastAsia="標楷體" w:hAnsi="Cambria Math"/>
                              </w:rPr>
                              <m:t>+2</m:t>
                            </m:r>
                          </m:e>
                        </m:d>
                        <m:r>
                          <m:rPr>
                            <m:sty m:val="p"/>
                          </m:rPr>
                          <w:rPr>
                            <w:rFonts w:ascii="Cambria Math" w:eastAsia="標楷體" w:hAnsi="Cambria Math"/>
                          </w:rPr>
                          <m:t>Γ</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1</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β</m:t>
                                </m:r>
                              </m:e>
                              <m:sub>
                                <m:r>
                                  <w:rPr>
                                    <w:rFonts w:ascii="Cambria Math" w:eastAsia="標楷體" w:hAnsi="Cambria Math"/>
                                  </w:rPr>
                                  <m:t>1</m:t>
                                </m:r>
                              </m:sub>
                            </m:sSub>
                            <m:r>
                              <w:rPr>
                                <w:rFonts w:ascii="Cambria Math" w:eastAsia="標楷體" w:hAnsi="Cambria Math"/>
                              </w:rPr>
                              <m:t>-2</m:t>
                            </m:r>
                          </m:e>
                        </m:d>
                      </m:num>
                      <m:den>
                        <m:r>
                          <m:rPr>
                            <m:sty m:val="p"/>
                          </m:rPr>
                          <w:rPr>
                            <w:rFonts w:ascii="Cambria Math" w:eastAsia="標楷體" w:hAnsi="Cambria Math"/>
                          </w:rPr>
                          <m:t>Γ</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1</m:t>
                                </m:r>
                              </m:sub>
                            </m:sSub>
                            <m:r>
                              <w:rPr>
                                <w:rFonts w:ascii="Cambria Math" w:eastAsia="標楷體" w:hAnsi="Cambria Math"/>
                              </w:rPr>
                              <m:t>+α+</m:t>
                            </m:r>
                            <m:sSub>
                              <m:sSubPr>
                                <m:ctrlPr>
                                  <w:rPr>
                                    <w:rFonts w:ascii="Cambria Math" w:eastAsia="標楷體" w:hAnsi="Cambria Math" w:cs="標楷體"/>
                                    <w:i/>
                                  </w:rPr>
                                </m:ctrlPr>
                              </m:sSubPr>
                              <m:e>
                                <m:r>
                                  <w:rPr>
                                    <w:rFonts w:ascii="Cambria Math" w:eastAsia="標楷體" w:hAnsi="Cambria Math"/>
                                  </w:rPr>
                                  <m:t>β</m:t>
                                </m:r>
                              </m:e>
                              <m:sub>
                                <m:r>
                                  <w:rPr>
                                    <w:rFonts w:ascii="Cambria Math" w:eastAsia="標楷體" w:hAnsi="Cambria Math"/>
                                  </w:rPr>
                                  <m:t>1</m:t>
                                </m:r>
                              </m:sub>
                            </m:sSub>
                          </m:e>
                        </m:d>
                      </m:den>
                    </m:f>
                  </m:e>
                </m:d>
                <m:r>
                  <w:rPr>
                    <w:rFonts w:ascii="Cambria Math" w:eastAsia="標楷體" w:hAnsi="Cambria Math"/>
                  </w:rPr>
                  <m:t>×</m:t>
                </m:r>
                <m:d>
                  <m:dPr>
                    <m:begChr m:val="{"/>
                    <m:endChr m:val="}"/>
                    <m:ctrlPr>
                      <w:rPr>
                        <w:rFonts w:ascii="Cambria Math" w:eastAsia="標楷體" w:hAnsi="Cambria Math" w:cs="標楷體"/>
                        <w:i/>
                        <w:szCs w:val="24"/>
                      </w:rPr>
                    </m:ctrlPr>
                  </m:dPr>
                  <m:e>
                    <m:r>
                      <w:rPr>
                        <w:rFonts w:ascii="Cambria Math" w:eastAsia="標楷體" w:hAnsi="Cambria Math"/>
                        <w:szCs w:val="24"/>
                      </w:rPr>
                      <m:t>1-</m:t>
                    </m:r>
                    <m:r>
                      <w:rPr>
                        <w:rFonts w:ascii="Cambria Math" w:eastAsia="標楷體" w:hAnsi="Cambria Math"/>
                      </w:rPr>
                      <m:t>G</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α</m:t>
                            </m:r>
                          </m:e>
                          <m:sub>
                            <m:r>
                              <w:rPr>
                                <w:rFonts w:ascii="Cambria Math" w:eastAsia="標楷體" w:hAnsi="Cambria Math"/>
                              </w:rPr>
                              <m:t>2</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β</m:t>
                            </m:r>
                          </m:e>
                          <m:sub>
                            <m:r>
                              <w:rPr>
                                <w:rFonts w:ascii="Cambria Math" w:eastAsia="標楷體" w:hAnsi="Cambria Math"/>
                              </w:rPr>
                              <m:t>2</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2</m:t>
                            </m:r>
                          </m:sub>
                        </m:sSub>
                      </m:e>
                    </m:d>
                    <m:d>
                      <m:dPr>
                        <m:begChr m:val="["/>
                        <m:endChr m:val="]"/>
                        <m:ctrlPr>
                          <w:rPr>
                            <w:rFonts w:ascii="Cambria Math" w:eastAsia="標楷體" w:hAnsi="Cambria Math" w:cs="標楷體"/>
                            <w:i/>
                            <w:szCs w:val="24"/>
                          </w:rPr>
                        </m:ctrlPr>
                      </m:dPr>
                      <m:e>
                        <m:f>
                          <m:fPr>
                            <m:ctrlPr>
                              <w:rPr>
                                <w:rFonts w:ascii="Cambria Math" w:eastAsia="標楷體" w:hAnsi="Cambria Math" w:cs="標楷體"/>
                                <w:i/>
                              </w:rPr>
                            </m:ctrlPr>
                          </m:fPr>
                          <m:num>
                            <m:r>
                              <m:rPr>
                                <m:sty m:val="p"/>
                              </m:rPr>
                              <w:rPr>
                                <w:rFonts w:ascii="Cambria Math" w:eastAsia="標楷體" w:hAnsi="Cambria Math"/>
                              </w:rPr>
                              <m:t>Γ</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α</m:t>
                                    </m:r>
                                  </m:e>
                                  <m:sub>
                                    <m:r>
                                      <w:rPr>
                                        <w:rFonts w:ascii="Cambria Math" w:eastAsia="標楷體" w:hAnsi="Cambria Math"/>
                                      </w:rPr>
                                      <m:t>2</m:t>
                                    </m:r>
                                  </m:sub>
                                </m:sSub>
                              </m:e>
                            </m:d>
                            <m:r>
                              <m:rPr>
                                <m:sty m:val="p"/>
                              </m:rPr>
                              <w:rPr>
                                <w:rFonts w:ascii="Cambria Math" w:eastAsia="標楷體" w:hAnsi="Cambria Math"/>
                              </w:rPr>
                              <m:t>Γ</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2</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β</m:t>
                                    </m:r>
                                  </m:e>
                                  <m:sub>
                                    <m:r>
                                      <w:rPr>
                                        <w:rFonts w:ascii="Cambria Math" w:eastAsia="標楷體" w:hAnsi="Cambria Math"/>
                                      </w:rPr>
                                      <m:t>2</m:t>
                                    </m:r>
                                  </m:sub>
                                </m:sSub>
                              </m:e>
                            </m:d>
                          </m:num>
                          <m:den>
                            <m:r>
                              <m:rPr>
                                <m:sty m:val="p"/>
                              </m:rPr>
                              <w:rPr>
                                <w:rFonts w:ascii="Cambria Math" w:eastAsia="標楷體" w:hAnsi="Cambria Math"/>
                              </w:rPr>
                              <m:t>Γ</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2</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α</m:t>
                                    </m:r>
                                  </m:e>
                                  <m:sub>
                                    <m:r>
                                      <w:rPr>
                                        <w:rFonts w:ascii="Cambria Math" w:eastAsia="標楷體" w:hAnsi="Cambria Math"/>
                                      </w:rPr>
                                      <m:t>2</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β</m:t>
                                    </m:r>
                                  </m:e>
                                  <m:sub>
                                    <m:r>
                                      <w:rPr>
                                        <w:rFonts w:ascii="Cambria Math" w:eastAsia="標楷體" w:hAnsi="Cambria Math"/>
                                      </w:rPr>
                                      <m:t>2</m:t>
                                    </m:r>
                                  </m:sub>
                                </m:sSub>
                              </m:e>
                            </m:d>
                          </m:den>
                        </m:f>
                        <m:r>
                          <w:rPr>
                            <w:rFonts w:ascii="Cambria Math" w:eastAsia="標楷體" w:hAnsi="Cambria Math"/>
                          </w:rPr>
                          <m:t>-</m:t>
                        </m:r>
                        <m:f>
                          <m:fPr>
                            <m:ctrlPr>
                              <w:rPr>
                                <w:rFonts w:ascii="Cambria Math" w:eastAsia="標楷體" w:hAnsi="Cambria Math" w:cs="標楷體"/>
                                <w:i/>
                              </w:rPr>
                            </m:ctrlPr>
                          </m:fPr>
                          <m:num>
                            <m:r>
                              <m:rPr>
                                <m:sty m:val="p"/>
                              </m:rPr>
                              <w:rPr>
                                <w:rFonts w:ascii="Cambria Math" w:eastAsia="標楷體" w:hAnsi="Cambria Math"/>
                              </w:rPr>
                              <m:t>Γ</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α</m:t>
                                    </m:r>
                                  </m:e>
                                  <m:sub>
                                    <m:r>
                                      <w:rPr>
                                        <w:rFonts w:ascii="Cambria Math" w:eastAsia="標楷體" w:hAnsi="Cambria Math"/>
                                      </w:rPr>
                                      <m:t>2</m:t>
                                    </m:r>
                                  </m:sub>
                                </m:sSub>
                              </m:e>
                            </m:d>
                            <m:r>
                              <m:rPr>
                                <m:sty m:val="p"/>
                              </m:rPr>
                              <w:rPr>
                                <w:rFonts w:ascii="Cambria Math" w:eastAsia="標楷體" w:hAnsi="Cambria Math"/>
                              </w:rPr>
                              <m:t>Γ</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β</m:t>
                                    </m:r>
                                  </m:e>
                                  <m:sub>
                                    <m:r>
                                      <w:rPr>
                                        <w:rFonts w:ascii="Cambria Math" w:eastAsia="標楷體" w:hAnsi="Cambria Math"/>
                                      </w:rPr>
                                      <m:t>2</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2</m:t>
                                    </m:r>
                                  </m:sub>
                                </m:sSub>
                              </m:e>
                            </m:d>
                          </m:num>
                          <m:den>
                            <m:r>
                              <m:rPr>
                                <m:sty m:val="p"/>
                              </m:rPr>
                              <w:rPr>
                                <w:rFonts w:ascii="Cambria Math" w:eastAsia="標楷體" w:hAnsi="Cambria Math"/>
                              </w:rPr>
                              <m:t>Γ</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α</m:t>
                                    </m:r>
                                  </m:e>
                                  <m:sub>
                                    <m:r>
                                      <w:rPr>
                                        <w:rFonts w:ascii="Cambria Math" w:eastAsia="標楷體" w:hAnsi="Cambria Math"/>
                                      </w:rPr>
                                      <m:t>2</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β</m:t>
                                    </m:r>
                                  </m:e>
                                  <m:sub>
                                    <m:r>
                                      <w:rPr>
                                        <w:rFonts w:ascii="Cambria Math" w:eastAsia="標楷體" w:hAnsi="Cambria Math"/>
                                      </w:rPr>
                                      <m:t>2</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2</m:t>
                                    </m:r>
                                  </m:sub>
                                </m:sSub>
                              </m:e>
                            </m:d>
                          </m:den>
                        </m:f>
                      </m:e>
                    </m:d>
                  </m:e>
                </m:d>
              </m:oMath>
            </m:oMathPara>
          </w:p>
        </w:tc>
        <w:tc>
          <w:tcPr>
            <w:tcW w:w="5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hideMark/>
          </w:tcPr>
          <w:p w14:paraId="631BE67F" w14:textId="77777777" w:rsidR="002B5009" w:rsidRPr="002B5009" w:rsidRDefault="002B5009" w:rsidP="003C632B">
            <w:pPr>
              <w:spacing w:line="360" w:lineRule="auto"/>
              <w:jc w:val="both"/>
              <w:rPr>
                <w:rFonts w:ascii="Times New Roman" w:eastAsia="標楷體" w:hAnsi="Times New Roman" w:cs="標楷體"/>
              </w:rPr>
            </w:pPr>
            <w:r w:rsidRPr="002B5009">
              <w:rPr>
                <w:rFonts w:ascii="Times New Roman" w:eastAsia="標楷體" w:hAnsi="Times New Roman" w:cs="標楷體"/>
              </w:rPr>
              <w:t>(13)</w:t>
            </w:r>
          </w:p>
        </w:tc>
      </w:tr>
      <w:bookmarkEnd w:id="1"/>
    </w:tbl>
    <w:p w14:paraId="37ED9872" w14:textId="77777777" w:rsidR="002B5009" w:rsidRPr="002B5009" w:rsidRDefault="002B5009" w:rsidP="003C632B">
      <w:pPr>
        <w:spacing w:line="360" w:lineRule="auto"/>
        <w:jc w:val="both"/>
        <w:rPr>
          <w:rFonts w:cs="Times New Roman"/>
        </w:rPr>
      </w:pPr>
    </w:p>
    <w:p w14:paraId="30FE2289" w14:textId="77777777" w:rsidR="002B5009" w:rsidRPr="002B5009" w:rsidRDefault="002B5009" w:rsidP="003C632B">
      <w:pPr>
        <w:spacing w:line="360" w:lineRule="auto"/>
        <w:jc w:val="both"/>
        <w:rPr>
          <w:rFonts w:cs="Times New Roman"/>
        </w:rPr>
      </w:pPr>
      <w:r w:rsidRPr="002B5009">
        <w:rPr>
          <w:rFonts w:cs="Times New Roman" w:hint="eastAsia"/>
        </w:rPr>
        <w:t>將</w:t>
      </w:r>
      <w:r w:rsidRPr="002B5009">
        <w:rPr>
          <w:rFonts w:cs="Times New Roman"/>
        </w:rPr>
        <w:t xml:space="preserve"> </w:t>
      </w:r>
      <m:oMath>
        <m:r>
          <w:rPr>
            <w:rFonts w:ascii="Cambria Math" w:hAnsi="Cambria Math" w:cs="Times New Roman"/>
          </w:rPr>
          <m:t>α</m:t>
        </m:r>
      </m:oMath>
      <w:r w:rsidRPr="002B5009">
        <w:rPr>
          <w:rFonts w:cs="Times New Roman"/>
        </w:rPr>
        <w:t xml:space="preserve"> </w:t>
      </w:r>
      <w:r w:rsidRPr="002B5009">
        <w:rPr>
          <w:rFonts w:cs="Times New Roman" w:hint="eastAsia"/>
        </w:rPr>
        <w:t>設定為</w:t>
      </w:r>
      <w:r w:rsidRPr="002B5009">
        <w:rPr>
          <w:rFonts w:cs="Times New Roman"/>
        </w:rPr>
        <w:t>1</w:t>
      </w:r>
      <w:r w:rsidRPr="002B5009">
        <w:rPr>
          <w:rFonts w:cs="Times New Roman" w:hint="eastAsia"/>
        </w:rPr>
        <w:t>，且</w:t>
      </w:r>
      <m:oMath>
        <m:r>
          <w:rPr>
            <w:rFonts w:ascii="Cambria Math" w:hAnsi="Cambria Math" w:cs="Times New Roman"/>
          </w:rPr>
          <m:t>T≫β&gt;1</m:t>
        </m:r>
      </m:oMath>
      <w:r w:rsidRPr="002B5009">
        <w:rPr>
          <w:rFonts w:cs="Times New Roman" w:hint="eastAsia"/>
        </w:rPr>
        <w:t>。成立以下近似值：</w:t>
      </w:r>
    </w:p>
    <w:tbl>
      <w:tblPr>
        <w:tblStyle w:val="23"/>
        <w:tblW w:w="0" w:type="auto"/>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7680"/>
        <w:gridCol w:w="616"/>
      </w:tblGrid>
      <w:tr w:rsidR="002B5009" w:rsidRPr="002B5009" w14:paraId="709A0B18" w14:textId="77777777" w:rsidTr="002B5009">
        <w:tc>
          <w:tcPr>
            <w:tcW w:w="77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hideMark/>
          </w:tcPr>
          <w:p w14:paraId="207FA26F" w14:textId="77777777" w:rsidR="002B5009" w:rsidRPr="002B5009" w:rsidRDefault="00000000" w:rsidP="003C632B">
            <w:pPr>
              <w:spacing w:line="360" w:lineRule="auto"/>
              <w:jc w:val="both"/>
              <w:rPr>
                <w:rFonts w:ascii="Times New Roman" w:eastAsia="標楷體" w:hAnsi="Times New Roman"/>
              </w:rPr>
            </w:pPr>
            <m:oMathPara>
              <m:oMath>
                <m:f>
                  <m:fPr>
                    <m:ctrlPr>
                      <w:rPr>
                        <w:rFonts w:ascii="Cambria Math" w:eastAsia="標楷體" w:hAnsi="Cambria Math" w:cs="標楷體"/>
                        <w:i/>
                        <w:iCs/>
                      </w:rPr>
                    </m:ctrlPr>
                  </m:fPr>
                  <m:num>
                    <m:r>
                      <w:rPr>
                        <w:rFonts w:ascii="Cambria Math" w:eastAsia="標楷體" w:hAnsi="Cambria Math"/>
                      </w:rPr>
                      <m:t>E</m:t>
                    </m:r>
                    <m:d>
                      <m:dPr>
                        <m:ctrlPr>
                          <w:rPr>
                            <w:rFonts w:ascii="Cambria Math" w:eastAsia="標楷體" w:hAnsi="Cambria Math" w:cs="標楷體"/>
                            <w:i/>
                            <w:iCs/>
                          </w:rPr>
                        </m:ctrlPr>
                      </m:dPr>
                      <m:e>
                        <m:sSub>
                          <m:sSubPr>
                            <m:ctrlPr>
                              <w:rPr>
                                <w:rFonts w:ascii="Cambria Math" w:eastAsia="標楷體" w:hAnsi="Cambria Math" w:cs="標楷體"/>
                                <w:i/>
                                <w:iCs/>
                              </w:rPr>
                            </m:ctrlPr>
                          </m:sSubPr>
                          <m:e>
                            <m:r>
                              <w:rPr>
                                <w:rFonts w:ascii="Cambria Math" w:eastAsia="標楷體" w:hAnsi="Cambria Math"/>
                              </w:rPr>
                              <m:t>Q</m:t>
                            </m:r>
                          </m:e>
                          <m:sub>
                            <m:r>
                              <w:rPr>
                                <w:rFonts w:ascii="Cambria Math" w:eastAsia="標楷體" w:hAnsi="Cambria Math"/>
                              </w:rPr>
                              <m:t>0+</m:t>
                            </m:r>
                          </m:sub>
                        </m:sSub>
                      </m:e>
                    </m:d>
                  </m:num>
                  <m:den>
                    <m:r>
                      <w:rPr>
                        <w:rFonts w:ascii="Cambria Math" w:eastAsia="標楷體" w:hAnsi="Cambria Math"/>
                      </w:rPr>
                      <m:t>E(</m:t>
                    </m:r>
                    <m:sSub>
                      <m:sSubPr>
                        <m:ctrlPr>
                          <w:rPr>
                            <w:rFonts w:ascii="Cambria Math" w:eastAsia="標楷體" w:hAnsi="Cambria Math" w:cs="標楷體"/>
                            <w:i/>
                            <w:iCs/>
                          </w:rPr>
                        </m:ctrlPr>
                      </m:sSubPr>
                      <m:e>
                        <m:r>
                          <w:rPr>
                            <w:rFonts w:ascii="Cambria Math" w:eastAsia="標楷體" w:hAnsi="Cambria Math"/>
                          </w:rPr>
                          <m:t>Q</m:t>
                        </m:r>
                      </m:e>
                      <m:sub>
                        <m:r>
                          <w:rPr>
                            <w:rFonts w:ascii="Cambria Math" w:eastAsia="標楷體" w:hAnsi="Cambria Math"/>
                          </w:rPr>
                          <m:t>1+</m:t>
                        </m:r>
                      </m:sub>
                    </m:sSub>
                    <m:r>
                      <w:rPr>
                        <w:rFonts w:ascii="Cambria Math" w:eastAsia="標楷體" w:hAnsi="Cambria Math"/>
                      </w:rPr>
                      <m:t>)</m:t>
                    </m:r>
                  </m:den>
                </m:f>
                <m:r>
                  <w:rPr>
                    <w:rFonts w:ascii="Cambria Math" w:eastAsia="標楷體" w:hAnsi="Cambria Math"/>
                  </w:rPr>
                  <m:t>=</m:t>
                </m:r>
                <m:d>
                  <m:dPr>
                    <m:ctrlPr>
                      <w:rPr>
                        <w:rFonts w:ascii="Cambria Math" w:eastAsia="標楷體" w:hAnsi="Cambria Math" w:cs="標楷體"/>
                        <w:i/>
                        <w:iCs/>
                      </w:rPr>
                    </m:ctrlPr>
                  </m:dPr>
                  <m:e>
                    <m:f>
                      <m:fPr>
                        <m:ctrlPr>
                          <w:rPr>
                            <w:rFonts w:ascii="Cambria Math" w:eastAsia="標楷體" w:hAnsi="Cambria Math" w:cs="標楷體"/>
                            <w:i/>
                            <w:iCs/>
                          </w:rPr>
                        </m:ctrlPr>
                      </m:fPr>
                      <m:num>
                        <m:sSub>
                          <m:sSubPr>
                            <m:ctrlPr>
                              <w:rPr>
                                <w:rFonts w:ascii="Cambria Math" w:eastAsia="標楷體" w:hAnsi="Cambria Math" w:cs="標楷體"/>
                                <w:i/>
                              </w:rPr>
                            </m:ctrlPr>
                          </m:sSubPr>
                          <m:e>
                            <m:r>
                              <w:rPr>
                                <w:rFonts w:ascii="Cambria Math" w:eastAsia="標楷體" w:hAnsi="Cambria Math"/>
                              </w:rPr>
                              <m:t>β</m:t>
                            </m:r>
                          </m:e>
                          <m:sub>
                            <m:r>
                              <w:rPr>
                                <w:rFonts w:ascii="Cambria Math" w:eastAsia="標楷體" w:hAnsi="Cambria Math"/>
                              </w:rPr>
                              <m:t>1</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1</m:t>
                            </m:r>
                          </m:sub>
                        </m:sSub>
                        <m:r>
                          <w:rPr>
                            <w:rFonts w:ascii="Cambria Math" w:eastAsia="標楷體" w:hAnsi="Cambria Math"/>
                          </w:rPr>
                          <m:t>-1</m:t>
                        </m:r>
                      </m:num>
                      <m:den>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1</m:t>
                            </m:r>
                          </m:sub>
                        </m:sSub>
                      </m:den>
                    </m:f>
                    <m:f>
                      <m:fPr>
                        <m:ctrlPr>
                          <w:rPr>
                            <w:rFonts w:ascii="Cambria Math" w:eastAsia="標楷體" w:hAnsi="Cambria Math" w:cs="標楷體"/>
                            <w:i/>
                            <w:iCs/>
                          </w:rPr>
                        </m:ctrlPr>
                      </m:fPr>
                      <m:num>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1</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1</m:t>
                            </m:r>
                          </m:sub>
                        </m:sSub>
                      </m:num>
                      <m:den>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1</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β</m:t>
                            </m:r>
                          </m:e>
                          <m:sub>
                            <m:r>
                              <w:rPr>
                                <w:rFonts w:ascii="Cambria Math" w:eastAsia="標楷體" w:hAnsi="Cambria Math"/>
                              </w:rPr>
                              <m:t>1</m:t>
                            </m:r>
                          </m:sub>
                        </m:sSub>
                      </m:den>
                    </m:f>
                  </m:e>
                </m:d>
                <m:r>
                  <w:rPr>
                    <w:rFonts w:ascii="Cambria Math" w:eastAsia="標楷體" w:hAnsi="Cambria Math"/>
                  </w:rPr>
                  <m:t xml:space="preserve"> ≈</m:t>
                </m:r>
                <m:d>
                  <m:dPr>
                    <m:begChr m:val="["/>
                    <m:endChr m:val="]"/>
                    <m:ctrlPr>
                      <w:rPr>
                        <w:rFonts w:ascii="Cambria Math" w:eastAsia="標楷體" w:hAnsi="Cambria Math" w:cs="標楷體"/>
                        <w:i/>
                        <w:iCs/>
                      </w:rPr>
                    </m:ctrlPr>
                  </m:dPr>
                  <m:e>
                    <m:d>
                      <m:dPr>
                        <m:ctrlPr>
                          <w:rPr>
                            <w:rFonts w:ascii="Cambria Math" w:eastAsia="標楷體" w:hAnsi="Cambria Math" w:cs="標楷體"/>
                            <w:i/>
                            <w:iCs/>
                          </w:rPr>
                        </m:ctrlPr>
                      </m:dPr>
                      <m:e>
                        <m:f>
                          <m:fPr>
                            <m:ctrlPr>
                              <w:rPr>
                                <w:rFonts w:ascii="Cambria Math" w:eastAsia="標楷體" w:hAnsi="Cambria Math" w:cs="標楷體"/>
                                <w:i/>
                                <w:iCs/>
                              </w:rPr>
                            </m:ctrlPr>
                          </m:fPr>
                          <m:num>
                            <m:sSub>
                              <m:sSubPr>
                                <m:ctrlPr>
                                  <w:rPr>
                                    <w:rFonts w:ascii="Cambria Math" w:eastAsia="標楷體" w:hAnsi="Cambria Math" w:cs="標楷體"/>
                                    <w:i/>
                                  </w:rPr>
                                </m:ctrlPr>
                              </m:sSubPr>
                              <m:e>
                                <m:r>
                                  <w:rPr>
                                    <w:rFonts w:ascii="Cambria Math" w:eastAsia="標楷體" w:hAnsi="Cambria Math"/>
                                  </w:rPr>
                                  <m:t>β</m:t>
                                </m:r>
                              </m:e>
                              <m:sub>
                                <m:r>
                                  <w:rPr>
                                    <w:rFonts w:ascii="Cambria Math" w:eastAsia="標楷體" w:hAnsi="Cambria Math"/>
                                  </w:rPr>
                                  <m:t>1</m:t>
                                </m:r>
                              </m:sub>
                            </m:sSub>
                          </m:num>
                          <m:den>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1</m:t>
                                </m:r>
                              </m:sub>
                            </m:sSub>
                          </m:den>
                        </m:f>
                        <m:r>
                          <w:rPr>
                            <w:rFonts w:ascii="Cambria Math" w:eastAsia="標楷體" w:hAnsi="Cambria Math"/>
                          </w:rPr>
                          <m:t>+1</m:t>
                        </m:r>
                      </m:e>
                    </m:d>
                    <m:f>
                      <m:fPr>
                        <m:ctrlPr>
                          <w:rPr>
                            <w:rFonts w:ascii="Cambria Math" w:eastAsia="標楷體" w:hAnsi="Cambria Math" w:cs="標楷體"/>
                            <w:i/>
                            <w:iCs/>
                          </w:rPr>
                        </m:ctrlPr>
                      </m:fPr>
                      <m:num>
                        <m:d>
                          <m:dPr>
                            <m:ctrlPr>
                              <w:rPr>
                                <w:rFonts w:ascii="Cambria Math" w:eastAsia="標楷體" w:hAnsi="Cambria Math" w:cs="標楷體"/>
                                <w:i/>
                                <w:iCs/>
                              </w:rPr>
                            </m:ctrlPr>
                          </m:dPr>
                          <m:e>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1</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1</m:t>
                                </m:r>
                              </m:sub>
                            </m:sSub>
                          </m:e>
                        </m:d>
                      </m:num>
                      <m:den>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1</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β</m:t>
                            </m:r>
                          </m:e>
                          <m:sub>
                            <m:r>
                              <w:rPr>
                                <w:rFonts w:ascii="Cambria Math" w:eastAsia="標楷體" w:hAnsi="Cambria Math"/>
                              </w:rPr>
                              <m:t>1</m:t>
                            </m:r>
                          </m:sub>
                        </m:sSub>
                      </m:den>
                    </m:f>
                  </m:e>
                </m:d>
              </m:oMath>
            </m:oMathPara>
          </w:p>
        </w:tc>
        <w:tc>
          <w:tcPr>
            <w:tcW w:w="5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hideMark/>
          </w:tcPr>
          <w:p w14:paraId="5B874CCC" w14:textId="77777777" w:rsidR="002B5009" w:rsidRPr="002B5009" w:rsidRDefault="002B5009" w:rsidP="003C632B">
            <w:pPr>
              <w:spacing w:line="360" w:lineRule="auto"/>
              <w:jc w:val="both"/>
              <w:rPr>
                <w:rFonts w:ascii="Times New Roman" w:eastAsia="標楷體" w:hAnsi="Times New Roman" w:cs="標楷體"/>
              </w:rPr>
            </w:pPr>
            <w:r w:rsidRPr="002B5009">
              <w:rPr>
                <w:rFonts w:ascii="Times New Roman" w:eastAsia="標楷體" w:hAnsi="Times New Roman" w:cs="標楷體"/>
              </w:rPr>
              <w:t>(14)</w:t>
            </w:r>
          </w:p>
        </w:tc>
      </w:tr>
      <w:tr w:rsidR="002B5009" w:rsidRPr="002B5009" w14:paraId="5B3363DC" w14:textId="77777777" w:rsidTr="002B5009">
        <w:tc>
          <w:tcPr>
            <w:tcW w:w="77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hideMark/>
          </w:tcPr>
          <w:p w14:paraId="60A88184" w14:textId="77777777" w:rsidR="002B5009" w:rsidRPr="002B5009" w:rsidRDefault="00000000" w:rsidP="003C632B">
            <w:pPr>
              <w:spacing w:line="360" w:lineRule="auto"/>
              <w:jc w:val="both"/>
              <w:rPr>
                <w:rFonts w:ascii="Times New Roman" w:eastAsia="標楷體" w:hAnsi="Times New Roman"/>
                <w:iCs/>
              </w:rPr>
            </w:pPr>
            <m:oMathPara>
              <m:oMath>
                <m:f>
                  <m:fPr>
                    <m:ctrlPr>
                      <w:rPr>
                        <w:rFonts w:ascii="Cambria Math" w:eastAsia="標楷體" w:hAnsi="Cambria Math" w:cs="標楷體"/>
                        <w:i/>
                        <w:iCs/>
                      </w:rPr>
                    </m:ctrlPr>
                  </m:fPr>
                  <m:num>
                    <m:r>
                      <w:rPr>
                        <w:rFonts w:ascii="Cambria Math" w:eastAsia="標楷體" w:hAnsi="Cambria Math"/>
                      </w:rPr>
                      <m:t>E</m:t>
                    </m:r>
                    <m:d>
                      <m:dPr>
                        <m:ctrlPr>
                          <w:rPr>
                            <w:rFonts w:ascii="Cambria Math" w:eastAsia="標楷體" w:hAnsi="Cambria Math" w:cs="標楷體"/>
                            <w:i/>
                            <w:iCs/>
                          </w:rPr>
                        </m:ctrlPr>
                      </m:dPr>
                      <m:e>
                        <m:sSub>
                          <m:sSubPr>
                            <m:ctrlPr>
                              <w:rPr>
                                <w:rFonts w:ascii="Cambria Math" w:eastAsia="標楷體" w:hAnsi="Cambria Math" w:cs="標楷體"/>
                                <w:i/>
                                <w:iCs/>
                              </w:rPr>
                            </m:ctrlPr>
                          </m:sSubPr>
                          <m:e>
                            <m:r>
                              <w:rPr>
                                <w:rFonts w:ascii="Cambria Math" w:eastAsia="標楷體" w:hAnsi="Cambria Math"/>
                              </w:rPr>
                              <m:t>Q</m:t>
                            </m:r>
                          </m:e>
                          <m:sub>
                            <m:r>
                              <w:rPr>
                                <w:rFonts w:ascii="Cambria Math" w:eastAsia="標楷體" w:hAnsi="Cambria Math"/>
                              </w:rPr>
                              <m:t>1+</m:t>
                            </m:r>
                          </m:sub>
                        </m:sSub>
                      </m:e>
                    </m:d>
                  </m:num>
                  <m:den>
                    <m:r>
                      <w:rPr>
                        <w:rFonts w:ascii="Cambria Math" w:eastAsia="標楷體" w:hAnsi="Cambria Math"/>
                      </w:rPr>
                      <m:t>E(</m:t>
                    </m:r>
                    <m:sSub>
                      <m:sSubPr>
                        <m:ctrlPr>
                          <w:rPr>
                            <w:rFonts w:ascii="Cambria Math" w:eastAsia="標楷體" w:hAnsi="Cambria Math" w:cs="標楷體"/>
                            <w:i/>
                            <w:iCs/>
                          </w:rPr>
                        </m:ctrlPr>
                      </m:sSubPr>
                      <m:e>
                        <m:r>
                          <w:rPr>
                            <w:rFonts w:ascii="Cambria Math" w:eastAsia="標楷體" w:hAnsi="Cambria Math"/>
                          </w:rPr>
                          <m:t>Q</m:t>
                        </m:r>
                      </m:e>
                      <m:sub>
                        <m:r>
                          <w:rPr>
                            <w:rFonts w:ascii="Cambria Math" w:eastAsia="標楷體" w:hAnsi="Cambria Math"/>
                          </w:rPr>
                          <m:t>2+</m:t>
                        </m:r>
                      </m:sub>
                    </m:sSub>
                    <m:r>
                      <w:rPr>
                        <w:rFonts w:ascii="Cambria Math" w:eastAsia="標楷體" w:hAnsi="Cambria Math"/>
                      </w:rPr>
                      <m:t>)</m:t>
                    </m:r>
                  </m:den>
                </m:f>
                <m:r>
                  <w:rPr>
                    <w:rFonts w:ascii="Cambria Math" w:eastAsia="標楷體" w:hAnsi="Cambria Math"/>
                  </w:rPr>
                  <m:t>=</m:t>
                </m:r>
                <m:f>
                  <m:fPr>
                    <m:ctrlPr>
                      <w:rPr>
                        <w:rFonts w:ascii="Cambria Math" w:eastAsia="標楷體" w:hAnsi="Cambria Math" w:cs="標楷體"/>
                        <w:i/>
                        <w:iCs/>
                      </w:rPr>
                    </m:ctrlPr>
                  </m:fPr>
                  <m:num>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1</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β</m:t>
                        </m:r>
                      </m:e>
                      <m:sub>
                        <m:r>
                          <w:rPr>
                            <w:rFonts w:ascii="Cambria Math" w:eastAsia="標楷體" w:hAnsi="Cambria Math"/>
                          </w:rPr>
                          <m:t>1</m:t>
                        </m:r>
                      </m:sub>
                    </m:sSub>
                    <m:r>
                      <w:rPr>
                        <w:rFonts w:ascii="Cambria Math" w:eastAsia="標楷體" w:hAnsi="Cambria Math"/>
                      </w:rPr>
                      <m:t>-2</m:t>
                    </m:r>
                  </m:num>
                  <m:den>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1</m:t>
                        </m:r>
                      </m:sub>
                    </m:sSub>
                    <m:r>
                      <w:rPr>
                        <w:rFonts w:ascii="Cambria Math" w:eastAsia="標楷體" w:hAnsi="Cambria Math"/>
                      </w:rPr>
                      <m:t>-1</m:t>
                    </m:r>
                  </m:den>
                </m:f>
                <m:r>
                  <w:rPr>
                    <w:rFonts w:ascii="Cambria Math" w:eastAsia="標楷體" w:hAnsi="Cambria Math"/>
                  </w:rPr>
                  <m:t>≈</m:t>
                </m:r>
                <m:d>
                  <m:dPr>
                    <m:ctrlPr>
                      <w:rPr>
                        <w:rFonts w:ascii="Cambria Math" w:eastAsia="標楷體" w:hAnsi="Cambria Math" w:cs="標楷體"/>
                        <w:i/>
                        <w:iCs/>
                      </w:rPr>
                    </m:ctrlPr>
                  </m:dPr>
                  <m:e>
                    <m:f>
                      <m:fPr>
                        <m:ctrlPr>
                          <w:rPr>
                            <w:rFonts w:ascii="Cambria Math" w:eastAsia="標楷體" w:hAnsi="Cambria Math" w:cs="標楷體"/>
                            <w:i/>
                            <w:iCs/>
                          </w:rPr>
                        </m:ctrlPr>
                      </m:fPr>
                      <m:num>
                        <m:sSub>
                          <m:sSubPr>
                            <m:ctrlPr>
                              <w:rPr>
                                <w:rFonts w:ascii="Cambria Math" w:eastAsia="標楷體" w:hAnsi="Cambria Math" w:cs="標楷體"/>
                                <w:i/>
                              </w:rPr>
                            </m:ctrlPr>
                          </m:sSubPr>
                          <m:e>
                            <m:r>
                              <w:rPr>
                                <w:rFonts w:ascii="Cambria Math" w:eastAsia="標楷體" w:hAnsi="Cambria Math"/>
                              </w:rPr>
                              <m:t>β</m:t>
                            </m:r>
                          </m:e>
                          <m:sub>
                            <m:r>
                              <w:rPr>
                                <w:rFonts w:ascii="Cambria Math" w:eastAsia="標楷體" w:hAnsi="Cambria Math"/>
                              </w:rPr>
                              <m:t>1</m:t>
                            </m:r>
                          </m:sub>
                        </m:sSub>
                      </m:num>
                      <m:den>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1</m:t>
                            </m:r>
                          </m:sub>
                        </m:sSub>
                      </m:den>
                    </m:f>
                    <m:r>
                      <w:rPr>
                        <w:rFonts w:ascii="Cambria Math" w:eastAsia="標楷體" w:hAnsi="Cambria Math"/>
                      </w:rPr>
                      <m:t>+1</m:t>
                    </m:r>
                  </m:e>
                </m:d>
              </m:oMath>
            </m:oMathPara>
          </w:p>
        </w:tc>
        <w:tc>
          <w:tcPr>
            <w:tcW w:w="5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hideMark/>
          </w:tcPr>
          <w:p w14:paraId="3B7D9113" w14:textId="77777777" w:rsidR="002B5009" w:rsidRPr="002B5009" w:rsidRDefault="002B5009" w:rsidP="003C632B">
            <w:pPr>
              <w:spacing w:line="360" w:lineRule="auto"/>
              <w:jc w:val="both"/>
              <w:rPr>
                <w:rFonts w:ascii="Times New Roman" w:eastAsia="標楷體" w:hAnsi="Times New Roman" w:cs="標楷體"/>
              </w:rPr>
            </w:pPr>
            <w:r w:rsidRPr="002B5009">
              <w:rPr>
                <w:rFonts w:ascii="Times New Roman" w:eastAsia="標楷體" w:hAnsi="Times New Roman" w:cs="標楷體"/>
              </w:rPr>
              <w:t>(15)</w:t>
            </w:r>
          </w:p>
        </w:tc>
      </w:tr>
    </w:tbl>
    <w:p w14:paraId="5D8AE695" w14:textId="77777777" w:rsidR="002B5009" w:rsidRPr="002B5009" w:rsidRDefault="002B5009" w:rsidP="003C632B">
      <w:pPr>
        <w:spacing w:line="360" w:lineRule="auto"/>
        <w:jc w:val="both"/>
        <w:rPr>
          <w:rFonts w:cs="Times New Roman"/>
          <w:i/>
        </w:rPr>
      </w:pPr>
    </w:p>
    <w:p w14:paraId="34BCBF0A" w14:textId="77777777" w:rsidR="002B5009" w:rsidRPr="002B5009" w:rsidRDefault="002B5009" w:rsidP="003C632B">
      <w:pPr>
        <w:spacing w:line="360" w:lineRule="auto"/>
        <w:jc w:val="both"/>
        <w:rPr>
          <w:rFonts w:cs="Times New Roman"/>
          <w:iCs/>
        </w:rPr>
      </w:pPr>
      <w:r w:rsidRPr="002B5009">
        <w:rPr>
          <w:rFonts w:cs="Times New Roman" w:hint="eastAsia"/>
          <w:iCs/>
        </w:rPr>
        <w:t>得</w:t>
      </w:r>
      <w:r w:rsidRPr="002B5009">
        <w:rPr>
          <w:rFonts w:cs="Times New Roman"/>
          <w:iCs/>
        </w:rPr>
        <w:t xml:space="preserve"> </w:t>
      </w:r>
      <m:oMath>
        <m:sSub>
          <m:sSubPr>
            <m:ctrlPr>
              <w:rPr>
                <w:rFonts w:ascii="Cambria Math" w:hAnsi="Cambria Math"/>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d>
          <m:dPr>
            <m:ctrlPr>
              <w:rPr>
                <w:rFonts w:ascii="Cambria Math" w:hAnsi="Cambria Math"/>
                <w:i/>
              </w:rPr>
            </m:ctrlPr>
          </m:dPr>
          <m:e>
            <m:f>
              <m:fPr>
                <m:ctrlPr>
                  <w:rPr>
                    <w:rFonts w:ascii="Cambria Math" w:hAnsi="Cambria Math"/>
                    <w:i/>
                    <w:iCs/>
                  </w:rPr>
                </m:ctrlPr>
              </m:fPr>
              <m:num>
                <m:r>
                  <w:rPr>
                    <w:rFonts w:ascii="Cambria Math" w:hAnsi="Cambria Math" w:cs="Times New Roman"/>
                  </w:rPr>
                  <m:t>E</m:t>
                </m:r>
                <m:d>
                  <m:dPr>
                    <m:ctrlPr>
                      <w:rPr>
                        <w:rFonts w:ascii="Cambria Math" w:hAnsi="Cambria Math"/>
                        <w:i/>
                        <w:iCs/>
                      </w:rPr>
                    </m:ctrlPr>
                  </m:dPr>
                  <m:e>
                    <m:sSub>
                      <m:sSubPr>
                        <m:ctrlPr>
                          <w:rPr>
                            <w:rFonts w:ascii="Cambria Math" w:hAnsi="Cambria Math"/>
                            <w:i/>
                            <w:iCs/>
                          </w:rPr>
                        </m:ctrlPr>
                      </m:sSubPr>
                      <m:e>
                        <m:r>
                          <w:rPr>
                            <w:rFonts w:ascii="Cambria Math" w:hAnsi="Cambria Math" w:cs="Times New Roman"/>
                          </w:rPr>
                          <m:t>Q</m:t>
                        </m:r>
                      </m:e>
                      <m:sub>
                        <m:r>
                          <w:rPr>
                            <w:rFonts w:ascii="Cambria Math" w:hAnsi="Cambria Math" w:cs="Times New Roman"/>
                          </w:rPr>
                          <m:t>1+</m:t>
                        </m:r>
                      </m:sub>
                    </m:sSub>
                  </m:e>
                </m:d>
                <m:r>
                  <w:rPr>
                    <w:rFonts w:ascii="Cambria Math" w:hAnsi="Cambria Math" w:cs="Times New Roman"/>
                  </w:rPr>
                  <m:t>-E</m:t>
                </m:r>
                <m:d>
                  <m:dPr>
                    <m:ctrlPr>
                      <w:rPr>
                        <w:rFonts w:ascii="Cambria Math" w:hAnsi="Cambria Math"/>
                        <w:i/>
                        <w:iCs/>
                      </w:rPr>
                    </m:ctrlPr>
                  </m:dPr>
                  <m:e>
                    <m:sSub>
                      <m:sSubPr>
                        <m:ctrlPr>
                          <w:rPr>
                            <w:rFonts w:ascii="Cambria Math" w:hAnsi="Cambria Math"/>
                            <w:i/>
                            <w:iCs/>
                          </w:rPr>
                        </m:ctrlPr>
                      </m:sSubPr>
                      <m:e>
                        <m:r>
                          <w:rPr>
                            <w:rFonts w:ascii="Cambria Math" w:hAnsi="Cambria Math" w:cs="Times New Roman"/>
                          </w:rPr>
                          <m:t>Q</m:t>
                        </m:r>
                      </m:e>
                      <m:sub>
                        <m:r>
                          <w:rPr>
                            <w:rFonts w:ascii="Cambria Math" w:hAnsi="Cambria Math" w:cs="Times New Roman"/>
                          </w:rPr>
                          <m:t>2+</m:t>
                        </m:r>
                      </m:sub>
                    </m:sSub>
                  </m:e>
                </m:d>
              </m:num>
              <m:den>
                <m:r>
                  <w:rPr>
                    <w:rFonts w:ascii="Cambria Math" w:hAnsi="Cambria Math" w:cs="Times New Roman"/>
                  </w:rPr>
                  <m:t>E</m:t>
                </m:r>
                <m:d>
                  <m:dPr>
                    <m:ctrlPr>
                      <w:rPr>
                        <w:rFonts w:ascii="Cambria Math" w:hAnsi="Cambria Math"/>
                        <w:i/>
                      </w:rPr>
                    </m:ctrlPr>
                  </m:dPr>
                  <m:e>
                    <m:sSub>
                      <m:sSubPr>
                        <m:ctrlPr>
                          <w:rPr>
                            <w:rFonts w:ascii="Cambria Math" w:hAnsi="Cambria Math"/>
                            <w:i/>
                            <w:iCs/>
                          </w:rPr>
                        </m:ctrlPr>
                      </m:sSubPr>
                      <m:e>
                        <m:r>
                          <w:rPr>
                            <w:rFonts w:ascii="Cambria Math" w:hAnsi="Cambria Math" w:cs="Times New Roman"/>
                          </w:rPr>
                          <m:t>Q</m:t>
                        </m:r>
                      </m:e>
                      <m:sub>
                        <m:r>
                          <w:rPr>
                            <w:rFonts w:ascii="Cambria Math" w:hAnsi="Cambria Math" w:cs="Times New Roman"/>
                          </w:rPr>
                          <m:t>2+</m:t>
                        </m:r>
                      </m:sub>
                    </m:sSub>
                  </m:e>
                </m:d>
              </m:den>
            </m:f>
            <m:ctrlPr>
              <w:rPr>
                <w:rFonts w:ascii="Cambria Math" w:hAnsi="Cambria Math"/>
                <w:i/>
                <w:iCs/>
              </w:rPr>
            </m:ctrlPr>
          </m:e>
        </m:d>
        <m:sSub>
          <m:sSubPr>
            <m:ctrlPr>
              <w:rPr>
                <w:rFonts w:ascii="Cambria Math" w:hAnsi="Cambria Math"/>
                <w:i/>
              </w:rPr>
            </m:ctrlPr>
          </m:sSubPr>
          <m:e>
            <m:r>
              <w:rPr>
                <w:rFonts w:ascii="Cambria Math" w:hAnsi="Cambria Math" w:cs="Times New Roman"/>
              </w:rPr>
              <m:t>t</m:t>
            </m:r>
          </m:e>
          <m:sub>
            <m:r>
              <w:rPr>
                <w:rFonts w:ascii="Cambria Math" w:hAnsi="Cambria Math" w:cs="Times New Roman"/>
              </w:rPr>
              <m:t>1</m:t>
            </m:r>
          </m:sub>
        </m:sSub>
        <m:r>
          <w:rPr>
            <w:rFonts w:ascii="Cambria Math" w:hAnsi="Cambria Math" w:cs="Times New Roman"/>
          </w:rPr>
          <m:t xml:space="preserve"> </m:t>
        </m:r>
      </m:oMath>
      <w:r w:rsidRPr="002B5009">
        <w:rPr>
          <w:rFonts w:cs="Times New Roman" w:hint="eastAsia"/>
          <w:iCs/>
        </w:rPr>
        <w:t>，代入</w:t>
      </w:r>
      <w:r w:rsidRPr="002B5009">
        <w:rPr>
          <w:rFonts w:cs="Times New Roman"/>
          <w:iCs/>
        </w:rPr>
        <w:t xml:space="preserve"> </w:t>
      </w:r>
      <m:oMath>
        <m:r>
          <w:rPr>
            <w:rFonts w:ascii="Cambria Math" w:hAnsi="Cambria Math" w:cs="Times New Roman"/>
          </w:rPr>
          <m:t>E</m:t>
        </m:r>
        <m:d>
          <m:dPr>
            <m:ctrlPr>
              <w:rPr>
                <w:rFonts w:ascii="Cambria Math" w:hAnsi="Cambria Math"/>
                <w:i/>
                <w:iCs/>
              </w:rPr>
            </m:ctrlPr>
          </m:dPr>
          <m:e>
            <m:sSub>
              <m:sSubPr>
                <m:ctrlPr>
                  <w:rPr>
                    <w:rFonts w:ascii="Cambria Math" w:hAnsi="Cambria Math"/>
                    <w:i/>
                    <w:iCs/>
                  </w:rPr>
                </m:ctrlPr>
              </m:sSubPr>
              <m:e>
                <m:r>
                  <w:rPr>
                    <w:rFonts w:ascii="Cambria Math" w:hAnsi="Cambria Math" w:cs="Times New Roman"/>
                  </w:rPr>
                  <m:t>Q</m:t>
                </m:r>
              </m:e>
              <m:sub>
                <m:r>
                  <w:rPr>
                    <w:rFonts w:ascii="Cambria Math" w:hAnsi="Cambria Math" w:cs="Times New Roman"/>
                  </w:rPr>
                  <m:t>0+</m:t>
                </m:r>
              </m:sub>
            </m:sSub>
          </m:e>
        </m:d>
        <m:r>
          <w:rPr>
            <w:rFonts w:ascii="Cambria Math" w:hAnsi="Cambria Math" w:cs="Times New Roman"/>
          </w:rPr>
          <m:t>=</m:t>
        </m:r>
        <m:f>
          <m:fPr>
            <m:ctrlPr>
              <w:rPr>
                <w:rFonts w:ascii="Cambria Math" w:hAnsi="Cambria Math"/>
                <w:i/>
                <w:iCs/>
              </w:rPr>
            </m:ctrlPr>
          </m:fPr>
          <m:num>
            <m:r>
              <w:rPr>
                <w:rFonts w:ascii="Cambria Math" w:hAnsi="Cambria Math" w:cs="Times New Roman"/>
              </w:rPr>
              <m:t>E</m:t>
            </m:r>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cs="Times New Roman"/>
                          </w:rPr>
                          <m:t>Q</m:t>
                        </m:r>
                      </m:e>
                      <m:sub>
                        <m:r>
                          <w:rPr>
                            <w:rFonts w:ascii="Cambria Math" w:hAnsi="Cambria Math" w:cs="Times New Roman"/>
                          </w:rPr>
                          <m:t>1+</m:t>
                        </m:r>
                      </m:sub>
                    </m:sSub>
                  </m:e>
                </m:d>
              </m:e>
              <m:sup>
                <m:r>
                  <w:rPr>
                    <w:rFonts w:ascii="Cambria Math" w:hAnsi="Cambria Math" w:cs="Times New Roman"/>
                  </w:rPr>
                  <m:t>2</m:t>
                </m:r>
              </m:sup>
            </m:sSup>
          </m:num>
          <m:den>
            <m:r>
              <w:rPr>
                <w:rFonts w:ascii="Cambria Math" w:hAnsi="Cambria Math" w:cs="Times New Roman"/>
              </w:rPr>
              <m:t>E</m:t>
            </m:r>
            <m:d>
              <m:dPr>
                <m:ctrlPr>
                  <w:rPr>
                    <w:rFonts w:ascii="Cambria Math" w:hAnsi="Cambria Math"/>
                    <w:i/>
                    <w:iCs/>
                  </w:rPr>
                </m:ctrlPr>
              </m:dPr>
              <m:e>
                <m:sSub>
                  <m:sSubPr>
                    <m:ctrlPr>
                      <w:rPr>
                        <w:rFonts w:ascii="Cambria Math" w:hAnsi="Cambria Math"/>
                        <w:i/>
                        <w:iCs/>
                      </w:rPr>
                    </m:ctrlPr>
                  </m:sSubPr>
                  <m:e>
                    <m:r>
                      <w:rPr>
                        <w:rFonts w:ascii="Cambria Math" w:hAnsi="Cambria Math" w:cs="Times New Roman"/>
                      </w:rPr>
                      <m:t>Q</m:t>
                    </m:r>
                  </m:e>
                  <m:sub>
                    <m:r>
                      <w:rPr>
                        <w:rFonts w:ascii="Cambria Math" w:hAnsi="Cambria Math" w:cs="Times New Roman"/>
                      </w:rPr>
                      <m:t>2+</m:t>
                    </m:r>
                  </m:sub>
                </m:sSub>
              </m:e>
            </m:d>
          </m:den>
        </m:f>
        <m:d>
          <m:dPr>
            <m:ctrlPr>
              <w:rPr>
                <w:rFonts w:ascii="Cambria Math" w:hAnsi="Cambria Math"/>
                <w:i/>
                <w:iCs/>
              </w:rPr>
            </m:ctrlPr>
          </m:dPr>
          <m:e>
            <m:f>
              <m:fPr>
                <m:ctrlPr>
                  <w:rPr>
                    <w:rFonts w:ascii="Cambria Math" w:hAnsi="Cambria Math"/>
                    <w:i/>
                    <w:iCs/>
                  </w:rPr>
                </m:ctrlPr>
              </m:fPr>
              <m:num>
                <m:d>
                  <m:dPr>
                    <m:ctrlPr>
                      <w:rPr>
                        <w:rFonts w:ascii="Cambria Math" w:hAnsi="Cambria Math"/>
                        <w:i/>
                        <w:iCs/>
                      </w:rPr>
                    </m:ctrlPr>
                  </m:dPr>
                  <m:e>
                    <m:sSub>
                      <m:sSubPr>
                        <m:ctrlPr>
                          <w:rPr>
                            <w:rFonts w:ascii="Cambria Math" w:hAnsi="Cambria Math"/>
                            <w:i/>
                          </w:rPr>
                        </m:ctrlPr>
                      </m:sSubPr>
                      <m:e>
                        <m:r>
                          <w:rPr>
                            <w:rFonts w:ascii="Cambria Math" w:hAnsi="Cambria Math" w:cs="Times New Roman"/>
                          </w:rPr>
                          <m:t>T</m:t>
                        </m:r>
                      </m:e>
                      <m:sub>
                        <m:r>
                          <w:rPr>
                            <w:rFonts w:ascii="Cambria Math" w:hAnsi="Cambria Math" w:cs="Times New Roman"/>
                          </w:rPr>
                          <m:t>1</m:t>
                        </m:r>
                      </m:sub>
                    </m:sSub>
                    <m:r>
                      <w:rPr>
                        <w:rFonts w:ascii="Cambria Math" w:hAnsi="Cambria Math" w:cs="Times New Roman"/>
                      </w:rPr>
                      <m:t>-</m:t>
                    </m:r>
                    <m:sSub>
                      <m:sSubPr>
                        <m:ctrlPr>
                          <w:rPr>
                            <w:rFonts w:ascii="Cambria Math" w:hAnsi="Cambria Math"/>
                            <w:i/>
                          </w:rPr>
                        </m:ctrlPr>
                      </m:sSubPr>
                      <m:e>
                        <m:r>
                          <w:rPr>
                            <w:rFonts w:ascii="Cambria Math" w:hAnsi="Cambria Math" w:cs="Times New Roman"/>
                          </w:rPr>
                          <m:t>t</m:t>
                        </m:r>
                      </m:e>
                      <m:sub>
                        <m:r>
                          <w:rPr>
                            <w:rFonts w:ascii="Cambria Math" w:hAnsi="Cambria Math" w:cs="Times New Roman"/>
                          </w:rPr>
                          <m:t>1</m:t>
                        </m:r>
                      </m:sub>
                    </m:sSub>
                  </m:e>
                </m:d>
              </m:num>
              <m:den>
                <m:sSub>
                  <m:sSubPr>
                    <m:ctrlPr>
                      <w:rPr>
                        <w:rFonts w:ascii="Cambria Math" w:hAnsi="Cambria Math"/>
                        <w:i/>
                      </w:rPr>
                    </m:ctrlPr>
                  </m:sSubPr>
                  <m:e>
                    <m:r>
                      <w:rPr>
                        <w:rFonts w:ascii="Cambria Math" w:hAnsi="Cambria Math" w:cs="Times New Roman"/>
                      </w:rPr>
                      <m:t>T</m:t>
                    </m:r>
                  </m:e>
                  <m:sub>
                    <m:r>
                      <w:rPr>
                        <w:rFonts w:ascii="Cambria Math" w:hAnsi="Cambria Math" w:cs="Times New Roman"/>
                      </w:rPr>
                      <m:t>1</m:t>
                    </m:r>
                  </m:sub>
                </m:sSub>
                <m:r>
                  <w:rPr>
                    <w:rFonts w:ascii="Cambria Math" w:hAnsi="Cambria Math" w:cs="Times New Roman"/>
                  </w:rPr>
                  <m:t>+</m:t>
                </m:r>
                <m:sSub>
                  <m:sSubPr>
                    <m:ctrlPr>
                      <w:rPr>
                        <w:rFonts w:ascii="Cambria Math" w:hAnsi="Cambria Math"/>
                        <w:i/>
                      </w:rPr>
                    </m:ctrlPr>
                  </m:sSubPr>
                  <m:e>
                    <m:r>
                      <w:rPr>
                        <w:rFonts w:ascii="Cambria Math" w:hAnsi="Cambria Math" w:cs="Times New Roman"/>
                      </w:rPr>
                      <m:t>β</m:t>
                    </m:r>
                  </m:e>
                  <m:sub>
                    <m:r>
                      <w:rPr>
                        <w:rFonts w:ascii="Cambria Math" w:hAnsi="Cambria Math" w:cs="Times New Roman"/>
                      </w:rPr>
                      <m:t>1</m:t>
                    </m:r>
                  </m:sub>
                </m:sSub>
              </m:den>
            </m:f>
          </m:e>
        </m:d>
      </m:oMath>
      <w:r w:rsidRPr="002B5009">
        <w:rPr>
          <w:rFonts w:cs="Times New Roman" w:hint="eastAsia"/>
          <w:iCs/>
        </w:rPr>
        <w:t>。</w:t>
      </w:r>
    </w:p>
    <w:p w14:paraId="47F9C577" w14:textId="77777777" w:rsidR="002B5009" w:rsidRPr="002B5009" w:rsidRDefault="002B5009" w:rsidP="003C632B">
      <w:pPr>
        <w:spacing w:line="360" w:lineRule="auto"/>
        <w:jc w:val="both"/>
        <w:rPr>
          <w:rFonts w:cs="Times New Roman"/>
          <w:iCs/>
        </w:rPr>
      </w:pPr>
      <w:r w:rsidRPr="002B5009">
        <w:rPr>
          <w:rFonts w:cs="Times New Roman" w:hint="eastAsia"/>
          <w:iCs/>
        </w:rPr>
        <w:t>得：</w:t>
      </w:r>
    </w:p>
    <w:tbl>
      <w:tblPr>
        <w:tblStyle w:val="23"/>
        <w:tblW w:w="0" w:type="auto"/>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7680"/>
        <w:gridCol w:w="616"/>
      </w:tblGrid>
      <w:tr w:rsidR="002B5009" w:rsidRPr="002B5009" w14:paraId="68CD0A4B" w14:textId="77777777" w:rsidTr="002B5009">
        <w:tc>
          <w:tcPr>
            <w:tcW w:w="77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419301C" w14:textId="77777777" w:rsidR="002B5009" w:rsidRPr="002B5009" w:rsidRDefault="002B5009" w:rsidP="003C632B">
            <w:pPr>
              <w:spacing w:line="360" w:lineRule="auto"/>
              <w:jc w:val="both"/>
              <w:rPr>
                <w:rFonts w:ascii="Times New Roman" w:eastAsia="標楷體" w:hAnsi="Times New Roman"/>
                <w:iCs/>
              </w:rPr>
            </w:pPr>
            <m:oMathPara>
              <m:oMath>
                <m:r>
                  <w:rPr>
                    <w:rFonts w:ascii="Cambria Math" w:eastAsia="標楷體" w:hAnsi="Cambria Math"/>
                  </w:rPr>
                  <m:t>E</m:t>
                </m:r>
                <m:d>
                  <m:dPr>
                    <m:ctrlPr>
                      <w:rPr>
                        <w:rFonts w:ascii="Cambria Math" w:eastAsia="標楷體" w:hAnsi="Cambria Math" w:cs="標楷體"/>
                        <w:i/>
                        <w:iCs/>
                      </w:rPr>
                    </m:ctrlPr>
                  </m:dPr>
                  <m:e>
                    <m:sSub>
                      <m:sSubPr>
                        <m:ctrlPr>
                          <w:rPr>
                            <w:rFonts w:ascii="Cambria Math" w:eastAsia="標楷體" w:hAnsi="Cambria Math" w:cs="標楷體"/>
                            <w:i/>
                            <w:iCs/>
                          </w:rPr>
                        </m:ctrlPr>
                      </m:sSubPr>
                      <m:e>
                        <m:r>
                          <w:rPr>
                            <w:rFonts w:ascii="Cambria Math" w:eastAsia="標楷體" w:hAnsi="Cambria Math"/>
                          </w:rPr>
                          <m:t>Q</m:t>
                        </m:r>
                      </m:e>
                      <m:sub>
                        <m:r>
                          <w:rPr>
                            <w:rFonts w:ascii="Cambria Math" w:eastAsia="標楷體" w:hAnsi="Cambria Math"/>
                          </w:rPr>
                          <m:t>0+</m:t>
                        </m:r>
                      </m:sub>
                    </m:sSub>
                  </m:e>
                </m:d>
                <m:r>
                  <w:rPr>
                    <w:rFonts w:ascii="Cambria Math" w:eastAsia="標楷體" w:hAnsi="Cambria Math"/>
                  </w:rPr>
                  <m:t xml:space="preserve">= </m:t>
                </m:r>
                <m:d>
                  <m:dPr>
                    <m:begChr m:val="{"/>
                    <m:endChr m:val=""/>
                    <m:ctrlPr>
                      <w:rPr>
                        <w:rFonts w:ascii="Cambria Math" w:eastAsia="標楷體" w:hAnsi="Cambria Math" w:cs="標楷體"/>
                        <w:i/>
                        <w:iCs/>
                      </w:rPr>
                    </m:ctrlPr>
                  </m:dPr>
                  <m:e>
                    <m:eqArr>
                      <m:eqArrPr>
                        <m:ctrlPr>
                          <w:rPr>
                            <w:rFonts w:ascii="Cambria Math" w:eastAsia="標楷體" w:hAnsi="Cambria Math" w:cs="標楷體"/>
                            <w:i/>
                            <w:iCs/>
                          </w:rPr>
                        </m:ctrlPr>
                      </m:eqArrPr>
                      <m:e>
                        <m:f>
                          <m:fPr>
                            <m:ctrlPr>
                              <w:rPr>
                                <w:rFonts w:ascii="Cambria Math" w:eastAsia="標楷體" w:hAnsi="Cambria Math" w:cs="標楷體"/>
                                <w:i/>
                                <w:iCs/>
                              </w:rPr>
                            </m:ctrlPr>
                          </m:fPr>
                          <m:num>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1</m:t>
                                </m:r>
                              </m:sub>
                            </m:sSub>
                            <m:r>
                              <w:rPr>
                                <w:rFonts w:ascii="Cambria Math" w:eastAsia="標楷體" w:hAnsi="Cambria Math"/>
                              </w:rPr>
                              <m:t>-1</m:t>
                            </m:r>
                          </m:num>
                          <m:den>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1</m:t>
                                </m:r>
                              </m:sub>
                            </m:sSub>
                          </m:den>
                        </m:f>
                        <m:f>
                          <m:fPr>
                            <m:ctrlPr>
                              <w:rPr>
                                <w:rFonts w:ascii="Cambria Math" w:eastAsia="標楷體" w:hAnsi="Cambria Math" w:cs="標楷體"/>
                                <w:i/>
                                <w:iCs/>
                              </w:rPr>
                            </m:ctrlPr>
                          </m:fPr>
                          <m:num>
                            <m:d>
                              <m:dPr>
                                <m:ctrlPr>
                                  <w:rPr>
                                    <w:rFonts w:ascii="Cambria Math" w:eastAsia="標楷體" w:hAnsi="Cambria Math" w:cs="標楷體"/>
                                    <w:i/>
                                    <w:iCs/>
                                  </w:rPr>
                                </m:ctrlPr>
                              </m:dPr>
                              <m:e>
                                <m:r>
                                  <w:rPr>
                                    <w:rFonts w:ascii="Cambria Math" w:eastAsia="標楷體" w:hAnsi="Cambria Math"/>
                                  </w:rPr>
                                  <m:t>1-q</m:t>
                                </m:r>
                              </m:e>
                            </m:d>
                            <m:r>
                              <w:rPr>
                                <w:rFonts w:ascii="Cambria Math" w:eastAsia="標楷體" w:hAnsi="Cambria Math"/>
                              </w:rPr>
                              <m:t>E</m:t>
                            </m:r>
                            <m:d>
                              <m:dPr>
                                <m:ctrlPr>
                                  <w:rPr>
                                    <w:rFonts w:ascii="Cambria Math" w:eastAsia="標楷體" w:hAnsi="Cambria Math" w:cs="標楷體"/>
                                    <w:i/>
                                    <w:iCs/>
                                  </w:rPr>
                                </m:ctrlPr>
                              </m:dPr>
                              <m:e>
                                <m:sSub>
                                  <m:sSubPr>
                                    <m:ctrlPr>
                                      <w:rPr>
                                        <w:rFonts w:ascii="Cambria Math" w:eastAsia="標楷體" w:hAnsi="Cambria Math" w:cs="標楷體"/>
                                        <w:i/>
                                        <w:iCs/>
                                      </w:rPr>
                                    </m:ctrlPr>
                                  </m:sSubPr>
                                  <m:e>
                                    <m:r>
                                      <w:rPr>
                                        <w:rFonts w:ascii="Cambria Math" w:eastAsia="標楷體" w:hAnsi="Cambria Math"/>
                                      </w:rPr>
                                      <m:t>Q</m:t>
                                    </m:r>
                                  </m:e>
                                  <m:sub>
                                    <m:r>
                                      <w:rPr>
                                        <w:rFonts w:ascii="Cambria Math" w:eastAsia="標楷體" w:hAnsi="Cambria Math"/>
                                      </w:rPr>
                                      <m:t>1+</m:t>
                                    </m:r>
                                  </m:sub>
                                </m:sSub>
                              </m:e>
                            </m:d>
                          </m:num>
                          <m:den>
                            <m:r>
                              <w:rPr>
                                <w:rFonts w:ascii="Cambria Math" w:eastAsia="標楷體" w:hAnsi="Cambria Math"/>
                              </w:rPr>
                              <m:t>E</m:t>
                            </m:r>
                            <m:d>
                              <m:dPr>
                                <m:ctrlPr>
                                  <w:rPr>
                                    <w:rFonts w:ascii="Cambria Math" w:eastAsia="標楷體" w:hAnsi="Cambria Math" w:cs="標楷體"/>
                                    <w:i/>
                                    <w:iCs/>
                                  </w:rPr>
                                </m:ctrlPr>
                              </m:dPr>
                              <m:e>
                                <m:sSub>
                                  <m:sSubPr>
                                    <m:ctrlPr>
                                      <w:rPr>
                                        <w:rFonts w:ascii="Cambria Math" w:eastAsia="標楷體" w:hAnsi="Cambria Math" w:cs="標楷體"/>
                                        <w:i/>
                                        <w:iCs/>
                                      </w:rPr>
                                    </m:ctrlPr>
                                  </m:sSubPr>
                                  <m:e>
                                    <m:r>
                                      <w:rPr>
                                        <w:rFonts w:ascii="Cambria Math" w:eastAsia="標楷體" w:hAnsi="Cambria Math"/>
                                      </w:rPr>
                                      <m:t>Q</m:t>
                                    </m:r>
                                  </m:e>
                                  <m:sub>
                                    <m:r>
                                      <w:rPr>
                                        <w:rFonts w:ascii="Cambria Math" w:eastAsia="標楷體" w:hAnsi="Cambria Math"/>
                                      </w:rPr>
                                      <m:t>2+</m:t>
                                    </m:r>
                                  </m:sub>
                                </m:sSub>
                              </m:e>
                            </m:d>
                            <m:r>
                              <w:rPr>
                                <w:rFonts w:ascii="Cambria Math" w:eastAsia="標楷體" w:hAnsi="Cambria Math"/>
                              </w:rPr>
                              <m:t>+q</m:t>
                            </m:r>
                            <m:sSup>
                              <m:sSupPr>
                                <m:ctrlPr>
                                  <w:rPr>
                                    <w:rFonts w:ascii="Cambria Math" w:eastAsia="標楷體" w:hAnsi="Cambria Math" w:cs="標楷體"/>
                                    <w:i/>
                                    <w:iCs/>
                                  </w:rPr>
                                </m:ctrlPr>
                              </m:sSupPr>
                              <m:e>
                                <m:d>
                                  <m:dPr>
                                    <m:ctrlPr>
                                      <w:rPr>
                                        <w:rFonts w:ascii="Cambria Math" w:eastAsia="標楷體" w:hAnsi="Cambria Math" w:cs="標楷體"/>
                                        <w:i/>
                                        <w:iCs/>
                                      </w:rPr>
                                    </m:ctrlPr>
                                  </m:dPr>
                                  <m:e>
                                    <m:r>
                                      <w:rPr>
                                        <w:rFonts w:ascii="Cambria Math" w:eastAsia="標楷體" w:hAnsi="Cambria Math"/>
                                      </w:rPr>
                                      <m:t>E</m:t>
                                    </m:r>
                                    <m:d>
                                      <m:dPr>
                                        <m:ctrlPr>
                                          <w:rPr>
                                            <w:rFonts w:ascii="Cambria Math" w:eastAsia="標楷體" w:hAnsi="Cambria Math" w:cs="標楷體"/>
                                            <w:i/>
                                            <w:iCs/>
                                          </w:rPr>
                                        </m:ctrlPr>
                                      </m:dPr>
                                      <m:e>
                                        <m:sSub>
                                          <m:sSubPr>
                                            <m:ctrlPr>
                                              <w:rPr>
                                                <w:rFonts w:ascii="Cambria Math" w:eastAsia="標楷體" w:hAnsi="Cambria Math" w:cs="標楷體"/>
                                                <w:i/>
                                                <w:iCs/>
                                              </w:rPr>
                                            </m:ctrlPr>
                                          </m:sSubPr>
                                          <m:e>
                                            <m:r>
                                              <w:rPr>
                                                <w:rFonts w:ascii="Cambria Math" w:eastAsia="標楷體" w:hAnsi="Cambria Math"/>
                                              </w:rPr>
                                              <m:t>Q</m:t>
                                            </m:r>
                                          </m:e>
                                          <m:sub>
                                            <m:r>
                                              <w:rPr>
                                                <w:rFonts w:ascii="Cambria Math" w:eastAsia="標楷體" w:hAnsi="Cambria Math"/>
                                              </w:rPr>
                                              <m:t>1+</m:t>
                                            </m:r>
                                          </m:sub>
                                        </m:sSub>
                                      </m:e>
                                    </m:d>
                                    <m:r>
                                      <w:rPr>
                                        <w:rFonts w:ascii="Cambria Math" w:eastAsia="標楷體" w:hAnsi="Cambria Math"/>
                                      </w:rPr>
                                      <m:t>-E</m:t>
                                    </m:r>
                                    <m:d>
                                      <m:dPr>
                                        <m:ctrlPr>
                                          <w:rPr>
                                            <w:rFonts w:ascii="Cambria Math" w:eastAsia="標楷體" w:hAnsi="Cambria Math" w:cs="標楷體"/>
                                            <w:i/>
                                            <w:iCs/>
                                          </w:rPr>
                                        </m:ctrlPr>
                                      </m:dPr>
                                      <m:e>
                                        <m:sSub>
                                          <m:sSubPr>
                                            <m:ctrlPr>
                                              <w:rPr>
                                                <w:rFonts w:ascii="Cambria Math" w:eastAsia="標楷體" w:hAnsi="Cambria Math" w:cs="標楷體"/>
                                                <w:i/>
                                                <w:iCs/>
                                              </w:rPr>
                                            </m:ctrlPr>
                                          </m:sSubPr>
                                          <m:e>
                                            <m:r>
                                              <w:rPr>
                                                <w:rFonts w:ascii="Cambria Math" w:eastAsia="標楷體" w:hAnsi="Cambria Math"/>
                                              </w:rPr>
                                              <m:t>Q</m:t>
                                            </m:r>
                                          </m:e>
                                          <m:sub>
                                            <m:r>
                                              <w:rPr>
                                                <w:rFonts w:ascii="Cambria Math" w:eastAsia="標楷體" w:hAnsi="Cambria Math"/>
                                              </w:rPr>
                                              <m:t>2+</m:t>
                                            </m:r>
                                          </m:sub>
                                        </m:sSub>
                                      </m:e>
                                    </m:d>
                                  </m:e>
                                </m:d>
                              </m:e>
                              <m:sup>
                                <m:r>
                                  <w:rPr>
                                    <w:rFonts w:ascii="Cambria Math" w:eastAsia="標楷體" w:hAnsi="Cambria Math"/>
                                  </w:rPr>
                                  <m:t>+</m:t>
                                </m:r>
                              </m:sup>
                            </m:sSup>
                          </m:den>
                        </m:f>
                        <m:r>
                          <w:rPr>
                            <w:rFonts w:ascii="Cambria Math" w:eastAsia="標楷體" w:hAnsi="Cambria Math"/>
                          </w:rPr>
                          <m:t xml:space="preserve"> , if </m:t>
                        </m:r>
                        <m:sSub>
                          <m:sSubPr>
                            <m:ctrlPr>
                              <w:rPr>
                                <w:rFonts w:ascii="Cambria Math" w:eastAsia="標楷體" w:hAnsi="Cambria Math" w:cs="標楷體"/>
                                <w:i/>
                                <w:iCs/>
                              </w:rPr>
                            </m:ctrlPr>
                          </m:sSubPr>
                          <m:e>
                            <m:r>
                              <w:rPr>
                                <w:rFonts w:ascii="Cambria Math" w:eastAsia="標楷體" w:hAnsi="Cambria Math"/>
                              </w:rPr>
                              <m:t>E(Q</m:t>
                            </m:r>
                          </m:e>
                          <m:sub>
                            <m:r>
                              <w:rPr>
                                <w:rFonts w:ascii="Cambria Math" w:eastAsia="標楷體" w:hAnsi="Cambria Math"/>
                              </w:rPr>
                              <m:t>2+</m:t>
                            </m:r>
                          </m:sub>
                        </m:sSub>
                        <m:r>
                          <w:rPr>
                            <w:rFonts w:ascii="Cambria Math" w:eastAsia="標楷體" w:hAnsi="Cambria Math"/>
                          </w:rPr>
                          <m:t xml:space="preserve">)&gt;0 </m:t>
                        </m:r>
                      </m:e>
                      <m:e>
                        <m:f>
                          <m:fPr>
                            <m:ctrlPr>
                              <w:rPr>
                                <w:rFonts w:ascii="Cambria Math" w:eastAsia="標楷體" w:hAnsi="Cambria Math" w:cs="標楷體"/>
                                <w:i/>
                                <w:iCs/>
                              </w:rPr>
                            </m:ctrlPr>
                          </m:fPr>
                          <m:num>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1</m:t>
                                </m:r>
                              </m:sub>
                            </m:sSub>
                            <m:r>
                              <w:rPr>
                                <w:rFonts w:ascii="Cambria Math" w:eastAsia="標楷體" w:hAnsi="Cambria Math"/>
                              </w:rPr>
                              <m:t>-1</m:t>
                            </m:r>
                          </m:num>
                          <m:den>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1</m:t>
                                </m:r>
                              </m:sub>
                            </m:sSub>
                          </m:den>
                        </m:f>
                        <m:f>
                          <m:fPr>
                            <m:ctrlPr>
                              <w:rPr>
                                <w:rFonts w:ascii="Cambria Math" w:eastAsia="標楷體" w:hAnsi="Cambria Math" w:cs="標楷體"/>
                                <w:i/>
                                <w:iCs/>
                              </w:rPr>
                            </m:ctrlPr>
                          </m:fPr>
                          <m:num>
                            <m:r>
                              <w:rPr>
                                <w:rFonts w:ascii="Cambria Math" w:eastAsia="標楷體" w:hAnsi="Cambria Math"/>
                              </w:rPr>
                              <m:t>1-q</m:t>
                            </m:r>
                          </m:num>
                          <m:den>
                            <m:r>
                              <w:rPr>
                                <w:rFonts w:ascii="Cambria Math" w:eastAsia="標楷體" w:hAnsi="Cambria Math"/>
                              </w:rPr>
                              <m:t>q</m:t>
                            </m:r>
                          </m:den>
                        </m:f>
                        <m:d>
                          <m:dPr>
                            <m:ctrlPr>
                              <w:rPr>
                                <w:rFonts w:ascii="Cambria Math" w:eastAsia="標楷體" w:hAnsi="Cambria Math" w:cs="標楷體"/>
                                <w:i/>
                                <w:iCs/>
                              </w:rPr>
                            </m:ctrlPr>
                          </m:dPr>
                          <m:e>
                            <m:r>
                              <w:rPr>
                                <w:rFonts w:ascii="Cambria Math" w:eastAsia="標楷體" w:hAnsi="Cambria Math"/>
                              </w:rPr>
                              <m:t>E</m:t>
                            </m:r>
                            <m:d>
                              <m:dPr>
                                <m:ctrlPr>
                                  <w:rPr>
                                    <w:rFonts w:ascii="Cambria Math" w:eastAsia="標楷體" w:hAnsi="Cambria Math" w:cs="標楷體"/>
                                    <w:i/>
                                    <w:iCs/>
                                  </w:rPr>
                                </m:ctrlPr>
                              </m:dPr>
                              <m:e>
                                <m:sSub>
                                  <m:sSubPr>
                                    <m:ctrlPr>
                                      <w:rPr>
                                        <w:rFonts w:ascii="Cambria Math" w:eastAsia="標楷體" w:hAnsi="Cambria Math" w:cs="標楷體"/>
                                        <w:i/>
                                        <w:iCs/>
                                      </w:rPr>
                                    </m:ctrlPr>
                                  </m:sSubPr>
                                  <m:e>
                                    <m:r>
                                      <w:rPr>
                                        <w:rFonts w:ascii="Cambria Math" w:eastAsia="標楷體" w:hAnsi="Cambria Math"/>
                                      </w:rPr>
                                      <m:t>Q</m:t>
                                    </m:r>
                                  </m:e>
                                  <m:sub>
                                    <m:r>
                                      <w:rPr>
                                        <w:rFonts w:ascii="Cambria Math" w:eastAsia="標楷體" w:hAnsi="Cambria Math"/>
                                      </w:rPr>
                                      <m:t>1+</m:t>
                                    </m:r>
                                  </m:sub>
                                </m:sSub>
                              </m:e>
                            </m:d>
                            <m:r>
                              <w:rPr>
                                <w:rFonts w:ascii="Cambria Math" w:eastAsia="標楷體" w:hAnsi="Cambria Math"/>
                              </w:rPr>
                              <m:t>-1</m:t>
                            </m:r>
                          </m:e>
                        </m:d>
                        <m:r>
                          <w:rPr>
                            <w:rFonts w:ascii="Cambria Math" w:eastAsia="標楷體" w:hAnsi="Cambria Math"/>
                          </w:rPr>
                          <m:t xml:space="preserve"> , if </m:t>
                        </m:r>
                        <m:sSub>
                          <m:sSubPr>
                            <m:ctrlPr>
                              <w:rPr>
                                <w:rFonts w:ascii="Cambria Math" w:eastAsia="標楷體" w:hAnsi="Cambria Math" w:cs="標楷體"/>
                                <w:i/>
                                <w:iCs/>
                              </w:rPr>
                            </m:ctrlPr>
                          </m:sSubPr>
                          <m:e>
                            <m:r>
                              <w:rPr>
                                <w:rFonts w:ascii="Cambria Math" w:eastAsia="標楷體" w:hAnsi="Cambria Math"/>
                              </w:rPr>
                              <m:t>E(Q</m:t>
                            </m:r>
                          </m:e>
                          <m:sub>
                            <m:r>
                              <w:rPr>
                                <w:rFonts w:ascii="Cambria Math" w:eastAsia="標楷體" w:hAnsi="Cambria Math"/>
                              </w:rPr>
                              <m:t>2+</m:t>
                            </m:r>
                          </m:sub>
                        </m:sSub>
                        <m:r>
                          <w:rPr>
                            <w:rFonts w:ascii="Cambria Math" w:eastAsia="標楷體" w:hAnsi="Cambria Math"/>
                          </w:rPr>
                          <m:t>)=0</m:t>
                        </m:r>
                      </m:e>
                    </m:eqArr>
                  </m:e>
                </m:d>
              </m:oMath>
            </m:oMathPara>
          </w:p>
        </w:tc>
        <w:tc>
          <w:tcPr>
            <w:tcW w:w="5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5577FC1" w14:textId="77777777" w:rsidR="002B5009" w:rsidRPr="002B5009" w:rsidRDefault="002B5009" w:rsidP="003C632B">
            <w:pPr>
              <w:spacing w:line="360" w:lineRule="auto"/>
              <w:jc w:val="both"/>
              <w:rPr>
                <w:rFonts w:ascii="Times New Roman" w:eastAsia="標楷體" w:hAnsi="Times New Roman" w:cs="標楷體"/>
              </w:rPr>
            </w:pPr>
            <w:r w:rsidRPr="002B5009">
              <w:rPr>
                <w:rFonts w:ascii="Times New Roman" w:eastAsia="標楷體" w:hAnsi="Times New Roman" w:cs="標楷體"/>
              </w:rPr>
              <w:t>(16)</w:t>
            </w:r>
          </w:p>
        </w:tc>
      </w:tr>
    </w:tbl>
    <w:p w14:paraId="1D10D0C4" w14:textId="77777777" w:rsidR="002B5009" w:rsidRPr="002B5009" w:rsidRDefault="002B5009" w:rsidP="003C632B">
      <w:pPr>
        <w:spacing w:line="360" w:lineRule="auto"/>
        <w:jc w:val="both"/>
        <w:rPr>
          <w:rFonts w:cs="Times New Roman"/>
          <w:iCs/>
        </w:rPr>
      </w:pPr>
    </w:p>
    <w:p w14:paraId="2925A9CC" w14:textId="77777777" w:rsidR="002B5009" w:rsidRPr="002B5009" w:rsidRDefault="00000000" w:rsidP="003C632B">
      <w:pPr>
        <w:spacing w:line="360" w:lineRule="auto"/>
        <w:jc w:val="both"/>
        <w:rPr>
          <w:rFonts w:cs="Times New Roman"/>
          <w:iCs/>
        </w:rPr>
      </w:pPr>
      <m:oMath>
        <m:sSup>
          <m:sSupPr>
            <m:ctrlPr>
              <w:rPr>
                <w:rFonts w:ascii="Cambria Math" w:hAnsi="Cambria Math"/>
                <w:i/>
                <w:iCs/>
              </w:rPr>
            </m:ctrlPr>
          </m:sSupPr>
          <m:e>
            <m:d>
              <m:dPr>
                <m:ctrlPr>
                  <w:rPr>
                    <w:rFonts w:ascii="Cambria Math" w:hAnsi="Cambria Math"/>
                    <w:i/>
                    <w:iCs/>
                  </w:rPr>
                </m:ctrlPr>
              </m:dPr>
              <m:e>
                <m:r>
                  <w:rPr>
                    <w:rFonts w:ascii="Cambria Math" w:hAnsi="Cambria Math" w:cs="Times New Roman"/>
                  </w:rPr>
                  <m:t>A</m:t>
                </m:r>
              </m:e>
            </m:d>
          </m:e>
          <m:sup>
            <m:r>
              <w:rPr>
                <w:rFonts w:ascii="Cambria Math" w:hAnsi="Cambria Math" w:cs="Times New Roman"/>
              </w:rPr>
              <m:t>+</m:t>
            </m:r>
          </m:sup>
        </m:sSup>
      </m:oMath>
      <w:r w:rsidR="002B5009" w:rsidRPr="002B5009">
        <w:rPr>
          <w:rFonts w:cs="Times New Roman" w:hint="eastAsia"/>
          <w:iCs/>
        </w:rPr>
        <w:t>表示：若</w:t>
      </w:r>
      <m:oMath>
        <m:r>
          <w:rPr>
            <w:rFonts w:ascii="Cambria Math" w:hAnsi="Cambria Math" w:cs="Times New Roman"/>
          </w:rPr>
          <m:t>A &gt; 0</m:t>
        </m:r>
      </m:oMath>
      <w:r w:rsidR="002B5009" w:rsidRPr="002B5009">
        <w:rPr>
          <w:rFonts w:cs="Times New Roman" w:hint="eastAsia"/>
          <w:iCs/>
        </w:rPr>
        <w:t>時，則等於</w:t>
      </w:r>
      <m:oMath>
        <m:sSup>
          <m:sSupPr>
            <m:ctrlPr>
              <w:rPr>
                <w:rFonts w:ascii="Cambria Math" w:hAnsi="Cambria Math"/>
                <w:i/>
                <w:iCs/>
              </w:rPr>
            </m:ctrlPr>
          </m:sSupPr>
          <m:e>
            <m:d>
              <m:dPr>
                <m:ctrlPr>
                  <w:rPr>
                    <w:rFonts w:ascii="Cambria Math" w:hAnsi="Cambria Math"/>
                    <w:i/>
                    <w:iCs/>
                  </w:rPr>
                </m:ctrlPr>
              </m:dPr>
              <m:e>
                <m:r>
                  <w:rPr>
                    <w:rFonts w:ascii="Cambria Math" w:hAnsi="Cambria Math" w:cs="Times New Roman"/>
                  </w:rPr>
                  <m:t>A</m:t>
                </m:r>
              </m:e>
            </m:d>
          </m:e>
          <m:sup>
            <m:r>
              <w:rPr>
                <w:rFonts w:ascii="Cambria Math" w:hAnsi="Cambria Math" w:cs="Times New Roman"/>
              </w:rPr>
              <m:t>+</m:t>
            </m:r>
          </m:sup>
        </m:sSup>
        <m:r>
          <w:rPr>
            <w:rFonts w:ascii="Cambria Math" w:hAnsi="Cambria Math" w:cs="Times New Roman"/>
          </w:rPr>
          <m:t>=A</m:t>
        </m:r>
      </m:oMath>
      <w:r w:rsidR="002B5009" w:rsidRPr="002B5009">
        <w:rPr>
          <w:rFonts w:cs="Times New Roman" w:hint="eastAsia"/>
          <w:iCs/>
        </w:rPr>
        <w:t>；若</w:t>
      </w:r>
      <m:oMath>
        <m:r>
          <w:rPr>
            <w:rFonts w:ascii="Cambria Math" w:hAnsi="Cambria Math" w:cs="Times New Roman"/>
          </w:rPr>
          <m:t>A ≤ 0</m:t>
        </m:r>
      </m:oMath>
      <w:r w:rsidR="002B5009" w:rsidRPr="002B5009">
        <w:rPr>
          <w:rFonts w:cs="Times New Roman" w:hint="eastAsia"/>
          <w:iCs/>
        </w:rPr>
        <w:t>，則等於</w:t>
      </w:r>
      <m:oMath>
        <m:sSup>
          <m:sSupPr>
            <m:ctrlPr>
              <w:rPr>
                <w:rFonts w:ascii="Cambria Math" w:hAnsi="Cambria Math"/>
                <w:i/>
                <w:iCs/>
              </w:rPr>
            </m:ctrlPr>
          </m:sSupPr>
          <m:e>
            <m:d>
              <m:dPr>
                <m:ctrlPr>
                  <w:rPr>
                    <w:rFonts w:ascii="Cambria Math" w:hAnsi="Cambria Math"/>
                    <w:i/>
                    <w:iCs/>
                  </w:rPr>
                </m:ctrlPr>
              </m:dPr>
              <m:e>
                <m:r>
                  <w:rPr>
                    <w:rFonts w:ascii="Cambria Math" w:hAnsi="Cambria Math" w:cs="Times New Roman"/>
                  </w:rPr>
                  <m:t>A</m:t>
                </m:r>
              </m:e>
            </m:d>
          </m:e>
          <m:sup>
            <m:r>
              <w:rPr>
                <w:rFonts w:ascii="Cambria Math" w:hAnsi="Cambria Math" w:cs="Times New Roman"/>
              </w:rPr>
              <m:t>+</m:t>
            </m:r>
          </m:sup>
        </m:sSup>
        <m:r>
          <w:rPr>
            <w:rFonts w:ascii="Cambria Math" w:hAnsi="Cambria Math" w:cs="Times New Roman"/>
          </w:rPr>
          <m:t>=1</m:t>
        </m:r>
      </m:oMath>
      <w:r w:rsidR="002B5009" w:rsidRPr="002B5009">
        <w:rPr>
          <w:rFonts w:cs="Times New Roman" w:hint="eastAsia"/>
          <w:iCs/>
        </w:rPr>
        <w:t>。</w:t>
      </w:r>
    </w:p>
    <w:p w14:paraId="24EFD299" w14:textId="77777777" w:rsidR="002B5009" w:rsidRPr="002B5009" w:rsidRDefault="002B5009" w:rsidP="003C632B">
      <w:pPr>
        <w:spacing w:line="360" w:lineRule="auto"/>
        <w:jc w:val="both"/>
        <w:rPr>
          <w:rFonts w:cs="Times New Roman"/>
          <w:iCs/>
        </w:rPr>
      </w:pPr>
      <w:r w:rsidRPr="002B5009">
        <w:rPr>
          <w:rFonts w:cs="Times New Roman" w:hint="eastAsia"/>
          <w:iCs/>
        </w:rPr>
        <w:t>同理</w:t>
      </w:r>
      <w:r w:rsidRPr="002B5009">
        <w:rPr>
          <w:rFonts w:cs="Times New Roman"/>
          <w:iCs/>
        </w:rPr>
        <w:t xml:space="preserve"> </w:t>
      </w:r>
      <m:oMath>
        <m:r>
          <w:rPr>
            <w:rFonts w:ascii="Cambria Math" w:hAnsi="Cambria Math" w:cs="Times New Roman"/>
          </w:rPr>
          <m:t>E(</m:t>
        </m:r>
        <m:sSub>
          <m:sSubPr>
            <m:ctrlPr>
              <w:rPr>
                <w:rFonts w:ascii="Cambria Math" w:hAnsi="Cambria Math"/>
                <w:i/>
                <w:iCs/>
              </w:rPr>
            </m:ctrlPr>
          </m:sSubPr>
          <m:e>
            <m:r>
              <w:rPr>
                <w:rFonts w:ascii="Cambria Math" w:hAnsi="Cambria Math" w:cs="Times New Roman"/>
              </w:rPr>
              <m:t>Q</m:t>
            </m:r>
          </m:e>
          <m:sub>
            <m:r>
              <w:rPr>
                <w:rFonts w:ascii="Cambria Math" w:hAnsi="Cambria Math" w:cs="Times New Roman"/>
              </w:rPr>
              <m:t>0+</m:t>
            </m:r>
          </m:sub>
        </m:sSub>
        <m:r>
          <w:rPr>
            <w:rFonts w:ascii="Cambria Math" w:hAnsi="Cambria Math" w:cs="Times New Roman"/>
          </w:rPr>
          <m:t>)</m:t>
        </m:r>
      </m:oMath>
      <w:r w:rsidRPr="002B5009">
        <w:rPr>
          <w:rFonts w:cs="Times New Roman"/>
          <w:iCs/>
        </w:rPr>
        <w:t xml:space="preserve"> </w:t>
      </w:r>
      <w:r w:rsidRPr="002B5009">
        <w:rPr>
          <w:rFonts w:cs="Times New Roman" w:hint="eastAsia"/>
          <w:iCs/>
        </w:rPr>
        <w:t>也依此證明，得</w:t>
      </w:r>
      <m:oMath>
        <m:sSub>
          <m:sSubPr>
            <m:ctrlPr>
              <w:rPr>
                <w:rFonts w:ascii="Cambria Math" w:hAnsi="Cambria Math"/>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m:t>
        </m:r>
        <m:d>
          <m:dPr>
            <m:ctrlPr>
              <w:rPr>
                <w:rFonts w:ascii="Cambria Math" w:hAnsi="Cambria Math"/>
                <w:i/>
              </w:rPr>
            </m:ctrlPr>
          </m:dPr>
          <m:e>
            <m:f>
              <m:fPr>
                <m:ctrlPr>
                  <w:rPr>
                    <w:rFonts w:ascii="Cambria Math" w:hAnsi="Cambria Math"/>
                    <w:i/>
                    <w:iCs/>
                  </w:rPr>
                </m:ctrlPr>
              </m:fPr>
              <m:num>
                <m:r>
                  <w:rPr>
                    <w:rFonts w:ascii="Cambria Math" w:hAnsi="Cambria Math" w:cs="Times New Roman"/>
                  </w:rPr>
                  <m:t>E</m:t>
                </m:r>
                <m:d>
                  <m:dPr>
                    <m:ctrlPr>
                      <w:rPr>
                        <w:rFonts w:ascii="Cambria Math" w:hAnsi="Cambria Math"/>
                        <w:i/>
                        <w:iCs/>
                      </w:rPr>
                    </m:ctrlPr>
                  </m:dPr>
                  <m:e>
                    <m:sSub>
                      <m:sSubPr>
                        <m:ctrlPr>
                          <w:rPr>
                            <w:rFonts w:ascii="Cambria Math" w:hAnsi="Cambria Math"/>
                            <w:i/>
                            <w:iCs/>
                          </w:rPr>
                        </m:ctrlPr>
                      </m:sSubPr>
                      <m:e>
                        <m:r>
                          <w:rPr>
                            <w:rFonts w:ascii="Cambria Math" w:hAnsi="Cambria Math" w:cs="Times New Roman"/>
                          </w:rPr>
                          <m:t>Q</m:t>
                        </m:r>
                      </m:e>
                      <m:sub>
                        <m:r>
                          <w:rPr>
                            <w:rFonts w:ascii="Cambria Math" w:hAnsi="Cambria Math" w:cs="Times New Roman"/>
                          </w:rPr>
                          <m:t>+1</m:t>
                        </m:r>
                      </m:sub>
                    </m:sSub>
                  </m:e>
                </m:d>
                <m:r>
                  <w:rPr>
                    <w:rFonts w:ascii="Cambria Math" w:hAnsi="Cambria Math" w:cs="Times New Roman"/>
                  </w:rPr>
                  <m:t>-E</m:t>
                </m:r>
                <m:d>
                  <m:dPr>
                    <m:ctrlPr>
                      <w:rPr>
                        <w:rFonts w:ascii="Cambria Math" w:hAnsi="Cambria Math"/>
                        <w:i/>
                        <w:iCs/>
                      </w:rPr>
                    </m:ctrlPr>
                  </m:dPr>
                  <m:e>
                    <m:sSub>
                      <m:sSubPr>
                        <m:ctrlPr>
                          <w:rPr>
                            <w:rFonts w:ascii="Cambria Math" w:hAnsi="Cambria Math"/>
                            <w:i/>
                            <w:iCs/>
                          </w:rPr>
                        </m:ctrlPr>
                      </m:sSubPr>
                      <m:e>
                        <m:r>
                          <w:rPr>
                            <w:rFonts w:ascii="Cambria Math" w:hAnsi="Cambria Math" w:cs="Times New Roman"/>
                          </w:rPr>
                          <m:t>Q</m:t>
                        </m:r>
                      </m:e>
                      <m:sub>
                        <m:r>
                          <w:rPr>
                            <w:rFonts w:ascii="Cambria Math" w:hAnsi="Cambria Math" w:cs="Times New Roman"/>
                          </w:rPr>
                          <m:t>+2</m:t>
                        </m:r>
                      </m:sub>
                    </m:sSub>
                  </m:e>
                </m:d>
              </m:num>
              <m:den>
                <m:r>
                  <w:rPr>
                    <w:rFonts w:ascii="Cambria Math" w:hAnsi="Cambria Math" w:cs="Times New Roman"/>
                  </w:rPr>
                  <m:t>E</m:t>
                </m:r>
                <m:d>
                  <m:dPr>
                    <m:ctrlPr>
                      <w:rPr>
                        <w:rFonts w:ascii="Cambria Math" w:hAnsi="Cambria Math"/>
                        <w:i/>
                      </w:rPr>
                    </m:ctrlPr>
                  </m:dPr>
                  <m:e>
                    <m:sSub>
                      <m:sSubPr>
                        <m:ctrlPr>
                          <w:rPr>
                            <w:rFonts w:ascii="Cambria Math" w:hAnsi="Cambria Math"/>
                            <w:i/>
                            <w:iCs/>
                          </w:rPr>
                        </m:ctrlPr>
                      </m:sSubPr>
                      <m:e>
                        <m:r>
                          <w:rPr>
                            <w:rFonts w:ascii="Cambria Math" w:hAnsi="Cambria Math" w:cs="Times New Roman"/>
                          </w:rPr>
                          <m:t>Q</m:t>
                        </m:r>
                      </m:e>
                      <m:sub>
                        <m:r>
                          <w:rPr>
                            <w:rFonts w:ascii="Cambria Math" w:hAnsi="Cambria Math" w:cs="Times New Roman"/>
                          </w:rPr>
                          <m:t>+2</m:t>
                        </m:r>
                      </m:sub>
                    </m:sSub>
                  </m:e>
                </m:d>
              </m:den>
            </m:f>
            <m:ctrlPr>
              <w:rPr>
                <w:rFonts w:ascii="Cambria Math" w:hAnsi="Cambria Math"/>
                <w:i/>
                <w:iCs/>
              </w:rPr>
            </m:ctrlPr>
          </m:e>
        </m:d>
        <m:sSub>
          <m:sSubPr>
            <m:ctrlPr>
              <w:rPr>
                <w:rFonts w:ascii="Cambria Math" w:hAnsi="Cambria Math"/>
                <w:i/>
              </w:rPr>
            </m:ctrlPr>
          </m:sSubPr>
          <m:e>
            <m:r>
              <w:rPr>
                <w:rFonts w:ascii="Cambria Math" w:hAnsi="Cambria Math" w:cs="Times New Roman"/>
              </w:rPr>
              <m:t>t</m:t>
            </m:r>
          </m:e>
          <m:sub>
            <m:r>
              <w:rPr>
                <w:rFonts w:ascii="Cambria Math" w:hAnsi="Cambria Math" w:cs="Times New Roman"/>
              </w:rPr>
              <m:t>2</m:t>
            </m:r>
          </m:sub>
        </m:sSub>
      </m:oMath>
      <w:r w:rsidRPr="002B5009">
        <w:rPr>
          <w:rFonts w:cs="Times New Roman" w:hint="eastAsia"/>
          <w:iCs/>
        </w:rPr>
        <w:t>：</w:t>
      </w:r>
    </w:p>
    <w:tbl>
      <w:tblPr>
        <w:tblStyle w:val="23"/>
        <w:tblW w:w="0" w:type="auto"/>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7680"/>
        <w:gridCol w:w="616"/>
      </w:tblGrid>
      <w:tr w:rsidR="002B5009" w:rsidRPr="002B5009" w14:paraId="4EF20CCE" w14:textId="77777777" w:rsidTr="002B5009">
        <w:tc>
          <w:tcPr>
            <w:tcW w:w="77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F6F091B" w14:textId="77777777" w:rsidR="002B5009" w:rsidRPr="002B5009" w:rsidRDefault="002B5009" w:rsidP="003C632B">
            <w:pPr>
              <w:spacing w:line="360" w:lineRule="auto"/>
              <w:jc w:val="both"/>
              <w:rPr>
                <w:rFonts w:ascii="Times New Roman" w:eastAsia="標楷體" w:hAnsi="Times New Roman"/>
                <w:iCs/>
              </w:rPr>
            </w:pPr>
            <m:oMathPara>
              <m:oMath>
                <m:r>
                  <w:rPr>
                    <w:rFonts w:ascii="Cambria Math" w:eastAsia="標楷體" w:hAnsi="Cambria Math"/>
                  </w:rPr>
                  <m:t>E</m:t>
                </m:r>
                <m:d>
                  <m:dPr>
                    <m:ctrlPr>
                      <w:rPr>
                        <w:rFonts w:ascii="Cambria Math" w:eastAsia="標楷體" w:hAnsi="Cambria Math" w:cs="標楷體"/>
                        <w:i/>
                        <w:iCs/>
                      </w:rPr>
                    </m:ctrlPr>
                  </m:dPr>
                  <m:e>
                    <m:sSub>
                      <m:sSubPr>
                        <m:ctrlPr>
                          <w:rPr>
                            <w:rFonts w:ascii="Cambria Math" w:eastAsia="標楷體" w:hAnsi="Cambria Math" w:cs="標楷體"/>
                            <w:i/>
                            <w:iCs/>
                          </w:rPr>
                        </m:ctrlPr>
                      </m:sSubPr>
                      <m:e>
                        <m:r>
                          <w:rPr>
                            <w:rFonts w:ascii="Cambria Math" w:eastAsia="標楷體" w:hAnsi="Cambria Math"/>
                          </w:rPr>
                          <m:t>Q</m:t>
                        </m:r>
                      </m:e>
                      <m:sub>
                        <m:r>
                          <w:rPr>
                            <w:rFonts w:ascii="Cambria Math" w:eastAsia="標楷體" w:hAnsi="Cambria Math"/>
                          </w:rPr>
                          <m:t>+0</m:t>
                        </m:r>
                      </m:sub>
                    </m:sSub>
                  </m:e>
                </m:d>
                <m:r>
                  <w:rPr>
                    <w:rFonts w:ascii="Cambria Math" w:eastAsia="標楷體" w:hAnsi="Cambria Math"/>
                  </w:rPr>
                  <m:t xml:space="preserve">= </m:t>
                </m:r>
                <m:d>
                  <m:dPr>
                    <m:begChr m:val="{"/>
                    <m:endChr m:val=""/>
                    <m:ctrlPr>
                      <w:rPr>
                        <w:rFonts w:ascii="Cambria Math" w:eastAsia="標楷體" w:hAnsi="Cambria Math" w:cs="標楷體"/>
                        <w:i/>
                        <w:iCs/>
                      </w:rPr>
                    </m:ctrlPr>
                  </m:dPr>
                  <m:e>
                    <m:eqArr>
                      <m:eqArrPr>
                        <m:ctrlPr>
                          <w:rPr>
                            <w:rFonts w:ascii="Cambria Math" w:eastAsia="標楷體" w:hAnsi="Cambria Math" w:cs="標楷體"/>
                            <w:i/>
                            <w:iCs/>
                          </w:rPr>
                        </m:ctrlPr>
                      </m:eqArrPr>
                      <m:e>
                        <m:f>
                          <m:fPr>
                            <m:ctrlPr>
                              <w:rPr>
                                <w:rFonts w:ascii="Cambria Math" w:eastAsia="標楷體" w:hAnsi="Cambria Math" w:cs="標楷體"/>
                                <w:i/>
                                <w:iCs/>
                              </w:rPr>
                            </m:ctrlPr>
                          </m:fPr>
                          <m:num>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2</m:t>
                                </m:r>
                              </m:sub>
                            </m:sSub>
                            <m:r>
                              <w:rPr>
                                <w:rFonts w:ascii="Cambria Math" w:eastAsia="標楷體" w:hAnsi="Cambria Math"/>
                              </w:rPr>
                              <m:t>-1</m:t>
                            </m:r>
                          </m:num>
                          <m:den>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2</m:t>
                                </m:r>
                              </m:sub>
                            </m:sSub>
                          </m:den>
                        </m:f>
                        <m:f>
                          <m:fPr>
                            <m:ctrlPr>
                              <w:rPr>
                                <w:rFonts w:ascii="Cambria Math" w:eastAsia="標楷體" w:hAnsi="Cambria Math" w:cs="標楷體"/>
                                <w:i/>
                                <w:iCs/>
                              </w:rPr>
                            </m:ctrlPr>
                          </m:fPr>
                          <m:num>
                            <m:d>
                              <m:dPr>
                                <m:ctrlPr>
                                  <w:rPr>
                                    <w:rFonts w:ascii="Cambria Math" w:eastAsia="標楷體" w:hAnsi="Cambria Math" w:cs="標楷體"/>
                                    <w:i/>
                                    <w:iCs/>
                                  </w:rPr>
                                </m:ctrlPr>
                              </m:dPr>
                              <m:e>
                                <m:r>
                                  <w:rPr>
                                    <w:rFonts w:ascii="Cambria Math" w:eastAsia="標楷體" w:hAnsi="Cambria Math"/>
                                  </w:rPr>
                                  <m:t>1-q</m:t>
                                </m:r>
                              </m:e>
                            </m:d>
                            <m:r>
                              <w:rPr>
                                <w:rFonts w:ascii="Cambria Math" w:eastAsia="標楷體" w:hAnsi="Cambria Math"/>
                              </w:rPr>
                              <m:t>E</m:t>
                            </m:r>
                            <m:d>
                              <m:dPr>
                                <m:ctrlPr>
                                  <w:rPr>
                                    <w:rFonts w:ascii="Cambria Math" w:eastAsia="標楷體" w:hAnsi="Cambria Math" w:cs="標楷體"/>
                                    <w:i/>
                                    <w:iCs/>
                                  </w:rPr>
                                </m:ctrlPr>
                              </m:dPr>
                              <m:e>
                                <m:sSub>
                                  <m:sSubPr>
                                    <m:ctrlPr>
                                      <w:rPr>
                                        <w:rFonts w:ascii="Cambria Math" w:eastAsia="標楷體" w:hAnsi="Cambria Math" w:cs="標楷體"/>
                                        <w:i/>
                                        <w:iCs/>
                                      </w:rPr>
                                    </m:ctrlPr>
                                  </m:sSubPr>
                                  <m:e>
                                    <m:r>
                                      <w:rPr>
                                        <w:rFonts w:ascii="Cambria Math" w:eastAsia="標楷體" w:hAnsi="Cambria Math"/>
                                      </w:rPr>
                                      <m:t>Q</m:t>
                                    </m:r>
                                  </m:e>
                                  <m:sub>
                                    <m:r>
                                      <w:rPr>
                                        <w:rFonts w:ascii="Cambria Math" w:eastAsia="標楷體" w:hAnsi="Cambria Math"/>
                                      </w:rPr>
                                      <m:t>+1</m:t>
                                    </m:r>
                                  </m:sub>
                                </m:sSub>
                              </m:e>
                            </m:d>
                          </m:num>
                          <m:den>
                            <m:r>
                              <w:rPr>
                                <w:rFonts w:ascii="Cambria Math" w:eastAsia="標楷體" w:hAnsi="Cambria Math"/>
                              </w:rPr>
                              <m:t>E</m:t>
                            </m:r>
                            <m:d>
                              <m:dPr>
                                <m:ctrlPr>
                                  <w:rPr>
                                    <w:rFonts w:ascii="Cambria Math" w:eastAsia="標楷體" w:hAnsi="Cambria Math" w:cs="標楷體"/>
                                    <w:i/>
                                    <w:iCs/>
                                  </w:rPr>
                                </m:ctrlPr>
                              </m:dPr>
                              <m:e>
                                <m:sSub>
                                  <m:sSubPr>
                                    <m:ctrlPr>
                                      <w:rPr>
                                        <w:rFonts w:ascii="Cambria Math" w:eastAsia="標楷體" w:hAnsi="Cambria Math" w:cs="標楷體"/>
                                        <w:i/>
                                        <w:iCs/>
                                      </w:rPr>
                                    </m:ctrlPr>
                                  </m:sSubPr>
                                  <m:e>
                                    <m:r>
                                      <w:rPr>
                                        <w:rFonts w:ascii="Cambria Math" w:eastAsia="標楷體" w:hAnsi="Cambria Math"/>
                                      </w:rPr>
                                      <m:t>Q</m:t>
                                    </m:r>
                                  </m:e>
                                  <m:sub>
                                    <m:r>
                                      <w:rPr>
                                        <w:rFonts w:ascii="Cambria Math" w:eastAsia="標楷體" w:hAnsi="Cambria Math"/>
                                      </w:rPr>
                                      <m:t>+2</m:t>
                                    </m:r>
                                  </m:sub>
                                </m:sSub>
                              </m:e>
                            </m:d>
                            <m:r>
                              <w:rPr>
                                <w:rFonts w:ascii="Cambria Math" w:eastAsia="標楷體" w:hAnsi="Cambria Math"/>
                              </w:rPr>
                              <m:t>+q</m:t>
                            </m:r>
                            <m:sSup>
                              <m:sSupPr>
                                <m:ctrlPr>
                                  <w:rPr>
                                    <w:rFonts w:ascii="Cambria Math" w:eastAsia="標楷體" w:hAnsi="Cambria Math" w:cs="標楷體"/>
                                    <w:i/>
                                    <w:iCs/>
                                  </w:rPr>
                                </m:ctrlPr>
                              </m:sSupPr>
                              <m:e>
                                <m:d>
                                  <m:dPr>
                                    <m:ctrlPr>
                                      <w:rPr>
                                        <w:rFonts w:ascii="Cambria Math" w:eastAsia="標楷體" w:hAnsi="Cambria Math" w:cs="標楷體"/>
                                        <w:i/>
                                        <w:iCs/>
                                      </w:rPr>
                                    </m:ctrlPr>
                                  </m:dPr>
                                  <m:e>
                                    <m:r>
                                      <w:rPr>
                                        <w:rFonts w:ascii="Cambria Math" w:eastAsia="標楷體" w:hAnsi="Cambria Math"/>
                                      </w:rPr>
                                      <m:t>E</m:t>
                                    </m:r>
                                    <m:d>
                                      <m:dPr>
                                        <m:ctrlPr>
                                          <w:rPr>
                                            <w:rFonts w:ascii="Cambria Math" w:eastAsia="標楷體" w:hAnsi="Cambria Math" w:cs="標楷體"/>
                                            <w:i/>
                                            <w:iCs/>
                                          </w:rPr>
                                        </m:ctrlPr>
                                      </m:dPr>
                                      <m:e>
                                        <m:sSub>
                                          <m:sSubPr>
                                            <m:ctrlPr>
                                              <w:rPr>
                                                <w:rFonts w:ascii="Cambria Math" w:eastAsia="標楷體" w:hAnsi="Cambria Math" w:cs="標楷體"/>
                                                <w:i/>
                                                <w:iCs/>
                                              </w:rPr>
                                            </m:ctrlPr>
                                          </m:sSubPr>
                                          <m:e>
                                            <m:r>
                                              <w:rPr>
                                                <w:rFonts w:ascii="Cambria Math" w:eastAsia="標楷體" w:hAnsi="Cambria Math"/>
                                              </w:rPr>
                                              <m:t>Q</m:t>
                                            </m:r>
                                          </m:e>
                                          <m:sub>
                                            <m:r>
                                              <w:rPr>
                                                <w:rFonts w:ascii="Cambria Math" w:eastAsia="標楷體" w:hAnsi="Cambria Math"/>
                                              </w:rPr>
                                              <m:t>+1</m:t>
                                            </m:r>
                                          </m:sub>
                                        </m:sSub>
                                      </m:e>
                                    </m:d>
                                    <m:r>
                                      <w:rPr>
                                        <w:rFonts w:ascii="Cambria Math" w:eastAsia="標楷體" w:hAnsi="Cambria Math"/>
                                      </w:rPr>
                                      <m:t>-E</m:t>
                                    </m:r>
                                    <m:d>
                                      <m:dPr>
                                        <m:ctrlPr>
                                          <w:rPr>
                                            <w:rFonts w:ascii="Cambria Math" w:eastAsia="標楷體" w:hAnsi="Cambria Math" w:cs="標楷體"/>
                                            <w:i/>
                                            <w:iCs/>
                                          </w:rPr>
                                        </m:ctrlPr>
                                      </m:dPr>
                                      <m:e>
                                        <m:sSub>
                                          <m:sSubPr>
                                            <m:ctrlPr>
                                              <w:rPr>
                                                <w:rFonts w:ascii="Cambria Math" w:eastAsia="標楷體" w:hAnsi="Cambria Math" w:cs="標楷體"/>
                                                <w:i/>
                                                <w:iCs/>
                                              </w:rPr>
                                            </m:ctrlPr>
                                          </m:sSubPr>
                                          <m:e>
                                            <m:r>
                                              <w:rPr>
                                                <w:rFonts w:ascii="Cambria Math" w:eastAsia="標楷體" w:hAnsi="Cambria Math"/>
                                              </w:rPr>
                                              <m:t>Q</m:t>
                                            </m:r>
                                          </m:e>
                                          <m:sub>
                                            <m:r>
                                              <w:rPr>
                                                <w:rFonts w:ascii="Cambria Math" w:eastAsia="標楷體" w:hAnsi="Cambria Math"/>
                                              </w:rPr>
                                              <m:t>+2</m:t>
                                            </m:r>
                                          </m:sub>
                                        </m:sSub>
                                      </m:e>
                                    </m:d>
                                  </m:e>
                                </m:d>
                              </m:e>
                              <m:sup>
                                <m:r>
                                  <w:rPr>
                                    <w:rFonts w:ascii="Cambria Math" w:eastAsia="標楷體" w:hAnsi="Cambria Math"/>
                                  </w:rPr>
                                  <m:t>+</m:t>
                                </m:r>
                              </m:sup>
                            </m:sSup>
                          </m:den>
                        </m:f>
                        <m:r>
                          <w:rPr>
                            <w:rFonts w:ascii="Cambria Math" w:eastAsia="標楷體" w:hAnsi="Cambria Math"/>
                          </w:rPr>
                          <m:t xml:space="preserve"> , if </m:t>
                        </m:r>
                        <m:sSub>
                          <m:sSubPr>
                            <m:ctrlPr>
                              <w:rPr>
                                <w:rFonts w:ascii="Cambria Math" w:eastAsia="標楷體" w:hAnsi="Cambria Math" w:cs="標楷體"/>
                                <w:i/>
                                <w:iCs/>
                              </w:rPr>
                            </m:ctrlPr>
                          </m:sSubPr>
                          <m:e>
                            <m:r>
                              <w:rPr>
                                <w:rFonts w:ascii="Cambria Math" w:eastAsia="標楷體" w:hAnsi="Cambria Math"/>
                              </w:rPr>
                              <m:t>E(Q</m:t>
                            </m:r>
                          </m:e>
                          <m:sub>
                            <m:r>
                              <w:rPr>
                                <w:rFonts w:ascii="Cambria Math" w:eastAsia="標楷體" w:hAnsi="Cambria Math"/>
                              </w:rPr>
                              <m:t>+2</m:t>
                            </m:r>
                          </m:sub>
                        </m:sSub>
                        <m:r>
                          <w:rPr>
                            <w:rFonts w:ascii="Cambria Math" w:eastAsia="標楷體" w:hAnsi="Cambria Math"/>
                          </w:rPr>
                          <m:t xml:space="preserve">)&gt;0 </m:t>
                        </m:r>
                      </m:e>
                      <m:e>
                        <m:f>
                          <m:fPr>
                            <m:ctrlPr>
                              <w:rPr>
                                <w:rFonts w:ascii="Cambria Math" w:eastAsia="標楷體" w:hAnsi="Cambria Math" w:cs="標楷體"/>
                                <w:i/>
                                <w:iCs/>
                              </w:rPr>
                            </m:ctrlPr>
                          </m:fPr>
                          <m:num>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2</m:t>
                                </m:r>
                              </m:sub>
                            </m:sSub>
                            <m:r>
                              <w:rPr>
                                <w:rFonts w:ascii="Cambria Math" w:eastAsia="標楷體" w:hAnsi="Cambria Math"/>
                              </w:rPr>
                              <m:t>-1</m:t>
                            </m:r>
                          </m:num>
                          <m:den>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2</m:t>
                                </m:r>
                              </m:sub>
                            </m:sSub>
                          </m:den>
                        </m:f>
                        <m:f>
                          <m:fPr>
                            <m:ctrlPr>
                              <w:rPr>
                                <w:rFonts w:ascii="Cambria Math" w:eastAsia="標楷體" w:hAnsi="Cambria Math" w:cs="標楷體"/>
                                <w:i/>
                                <w:iCs/>
                              </w:rPr>
                            </m:ctrlPr>
                          </m:fPr>
                          <m:num>
                            <m:r>
                              <w:rPr>
                                <w:rFonts w:ascii="Cambria Math" w:eastAsia="標楷體" w:hAnsi="Cambria Math"/>
                              </w:rPr>
                              <m:t>1-q</m:t>
                            </m:r>
                          </m:num>
                          <m:den>
                            <m:r>
                              <w:rPr>
                                <w:rFonts w:ascii="Cambria Math" w:eastAsia="標楷體" w:hAnsi="Cambria Math"/>
                              </w:rPr>
                              <m:t>q</m:t>
                            </m:r>
                          </m:den>
                        </m:f>
                        <m:d>
                          <m:dPr>
                            <m:ctrlPr>
                              <w:rPr>
                                <w:rFonts w:ascii="Cambria Math" w:eastAsia="標楷體" w:hAnsi="Cambria Math" w:cs="標楷體"/>
                                <w:i/>
                                <w:iCs/>
                              </w:rPr>
                            </m:ctrlPr>
                          </m:dPr>
                          <m:e>
                            <m:r>
                              <w:rPr>
                                <w:rFonts w:ascii="Cambria Math" w:eastAsia="標楷體" w:hAnsi="Cambria Math"/>
                              </w:rPr>
                              <m:t>E</m:t>
                            </m:r>
                            <m:d>
                              <m:dPr>
                                <m:ctrlPr>
                                  <w:rPr>
                                    <w:rFonts w:ascii="Cambria Math" w:eastAsia="標楷體" w:hAnsi="Cambria Math" w:cs="標楷體"/>
                                    <w:i/>
                                    <w:iCs/>
                                  </w:rPr>
                                </m:ctrlPr>
                              </m:dPr>
                              <m:e>
                                <m:sSub>
                                  <m:sSubPr>
                                    <m:ctrlPr>
                                      <w:rPr>
                                        <w:rFonts w:ascii="Cambria Math" w:eastAsia="標楷體" w:hAnsi="Cambria Math" w:cs="標楷體"/>
                                        <w:i/>
                                        <w:iCs/>
                                      </w:rPr>
                                    </m:ctrlPr>
                                  </m:sSubPr>
                                  <m:e>
                                    <m:r>
                                      <w:rPr>
                                        <w:rFonts w:ascii="Cambria Math" w:eastAsia="標楷體" w:hAnsi="Cambria Math"/>
                                      </w:rPr>
                                      <m:t>Q</m:t>
                                    </m:r>
                                  </m:e>
                                  <m:sub>
                                    <m:r>
                                      <w:rPr>
                                        <w:rFonts w:ascii="Cambria Math" w:eastAsia="標楷體" w:hAnsi="Cambria Math"/>
                                      </w:rPr>
                                      <m:t>+1</m:t>
                                    </m:r>
                                  </m:sub>
                                </m:sSub>
                              </m:e>
                            </m:d>
                            <m:r>
                              <w:rPr>
                                <w:rFonts w:ascii="Cambria Math" w:eastAsia="標楷體" w:hAnsi="Cambria Math"/>
                              </w:rPr>
                              <m:t>-1</m:t>
                            </m:r>
                          </m:e>
                        </m:d>
                        <m:r>
                          <w:rPr>
                            <w:rFonts w:ascii="Cambria Math" w:eastAsia="標楷體" w:hAnsi="Cambria Math"/>
                          </w:rPr>
                          <m:t xml:space="preserve"> ,</m:t>
                        </m:r>
                        <m:r>
                          <m:rPr>
                            <m:sty m:val="p"/>
                          </m:rPr>
                          <w:rPr>
                            <w:rFonts w:ascii="Cambria Math" w:eastAsia="標楷體" w:hAnsi="Cambria Math"/>
                          </w:rPr>
                          <m:t xml:space="preserve"> </m:t>
                        </m:r>
                        <m:r>
                          <w:rPr>
                            <w:rFonts w:ascii="Cambria Math" w:eastAsia="標楷體" w:hAnsi="Cambria Math"/>
                          </w:rPr>
                          <m:t xml:space="preserve">if </m:t>
                        </m:r>
                        <m:sSub>
                          <m:sSubPr>
                            <m:ctrlPr>
                              <w:rPr>
                                <w:rFonts w:ascii="Cambria Math" w:eastAsia="標楷體" w:hAnsi="Cambria Math" w:cs="標楷體"/>
                                <w:i/>
                                <w:iCs/>
                              </w:rPr>
                            </m:ctrlPr>
                          </m:sSubPr>
                          <m:e>
                            <m:r>
                              <w:rPr>
                                <w:rFonts w:ascii="Cambria Math" w:eastAsia="標楷體" w:hAnsi="Cambria Math"/>
                              </w:rPr>
                              <m:t>E(Q</m:t>
                            </m:r>
                          </m:e>
                          <m:sub>
                            <m:r>
                              <w:rPr>
                                <w:rFonts w:ascii="Cambria Math" w:eastAsia="標楷體" w:hAnsi="Cambria Math"/>
                              </w:rPr>
                              <m:t>+2</m:t>
                            </m:r>
                          </m:sub>
                        </m:sSub>
                        <m:r>
                          <w:rPr>
                            <w:rFonts w:ascii="Cambria Math" w:eastAsia="標楷體" w:hAnsi="Cambria Math"/>
                          </w:rPr>
                          <m:t>)=0</m:t>
                        </m:r>
                      </m:e>
                    </m:eqArr>
                  </m:e>
                </m:d>
              </m:oMath>
            </m:oMathPara>
          </w:p>
        </w:tc>
        <w:tc>
          <w:tcPr>
            <w:tcW w:w="5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1BD1C44" w14:textId="77777777" w:rsidR="002B5009" w:rsidRPr="002B5009" w:rsidRDefault="002B5009" w:rsidP="003C632B">
            <w:pPr>
              <w:spacing w:line="360" w:lineRule="auto"/>
              <w:jc w:val="both"/>
              <w:rPr>
                <w:rFonts w:ascii="Times New Roman" w:eastAsia="標楷體" w:hAnsi="Times New Roman" w:cs="標楷體"/>
              </w:rPr>
            </w:pPr>
            <w:r w:rsidRPr="002B5009">
              <w:rPr>
                <w:rFonts w:ascii="Times New Roman" w:eastAsia="標楷體" w:hAnsi="Times New Roman" w:cs="標楷體"/>
              </w:rPr>
              <w:t>(17)</w:t>
            </w:r>
          </w:p>
        </w:tc>
      </w:tr>
    </w:tbl>
    <w:p w14:paraId="36E22C35" w14:textId="77777777" w:rsidR="002B5009" w:rsidRPr="002B5009" w:rsidRDefault="00000000" w:rsidP="003C632B">
      <w:pPr>
        <w:spacing w:line="360" w:lineRule="auto"/>
        <w:jc w:val="both"/>
        <w:rPr>
          <w:rFonts w:cs="Times New Roman"/>
          <w:iCs/>
        </w:rPr>
      </w:pPr>
      <m:oMath>
        <m:sSup>
          <m:sSupPr>
            <m:ctrlPr>
              <w:rPr>
                <w:rFonts w:ascii="Cambria Math" w:hAnsi="Cambria Math"/>
                <w:i/>
                <w:iCs/>
              </w:rPr>
            </m:ctrlPr>
          </m:sSupPr>
          <m:e>
            <m:d>
              <m:dPr>
                <m:ctrlPr>
                  <w:rPr>
                    <w:rFonts w:ascii="Cambria Math" w:hAnsi="Cambria Math"/>
                    <w:i/>
                    <w:iCs/>
                  </w:rPr>
                </m:ctrlPr>
              </m:dPr>
              <m:e>
                <m:r>
                  <w:rPr>
                    <w:rFonts w:ascii="Cambria Math" w:hAnsi="Cambria Math" w:cs="Times New Roman"/>
                  </w:rPr>
                  <m:t>A</m:t>
                </m:r>
              </m:e>
            </m:d>
          </m:e>
          <m:sup>
            <m:r>
              <w:rPr>
                <w:rFonts w:ascii="Cambria Math" w:hAnsi="Cambria Math" w:cs="Times New Roman"/>
              </w:rPr>
              <m:t>+</m:t>
            </m:r>
          </m:sup>
        </m:sSup>
      </m:oMath>
      <w:r w:rsidR="002B5009" w:rsidRPr="002B5009">
        <w:rPr>
          <w:rFonts w:cs="Times New Roman" w:hint="eastAsia"/>
          <w:iCs/>
        </w:rPr>
        <w:t>表示：若</w:t>
      </w:r>
      <m:oMath>
        <m:r>
          <w:rPr>
            <w:rFonts w:ascii="Cambria Math" w:hAnsi="Cambria Math" w:cs="Times New Roman"/>
          </w:rPr>
          <m:t>A &gt; 0</m:t>
        </m:r>
      </m:oMath>
      <w:r w:rsidR="002B5009" w:rsidRPr="002B5009">
        <w:rPr>
          <w:rFonts w:cs="Times New Roman" w:hint="eastAsia"/>
          <w:iCs/>
        </w:rPr>
        <w:t>時，則等於</w:t>
      </w:r>
      <m:oMath>
        <m:sSup>
          <m:sSupPr>
            <m:ctrlPr>
              <w:rPr>
                <w:rFonts w:ascii="Cambria Math" w:hAnsi="Cambria Math"/>
                <w:i/>
                <w:iCs/>
              </w:rPr>
            </m:ctrlPr>
          </m:sSupPr>
          <m:e>
            <m:d>
              <m:dPr>
                <m:ctrlPr>
                  <w:rPr>
                    <w:rFonts w:ascii="Cambria Math" w:hAnsi="Cambria Math"/>
                    <w:i/>
                    <w:iCs/>
                  </w:rPr>
                </m:ctrlPr>
              </m:dPr>
              <m:e>
                <m:r>
                  <w:rPr>
                    <w:rFonts w:ascii="Cambria Math" w:hAnsi="Cambria Math" w:cs="Times New Roman"/>
                  </w:rPr>
                  <m:t>A</m:t>
                </m:r>
              </m:e>
            </m:d>
          </m:e>
          <m:sup>
            <m:r>
              <w:rPr>
                <w:rFonts w:ascii="Cambria Math" w:hAnsi="Cambria Math" w:cs="Times New Roman"/>
              </w:rPr>
              <m:t>+</m:t>
            </m:r>
          </m:sup>
        </m:sSup>
        <m:r>
          <w:rPr>
            <w:rFonts w:ascii="Cambria Math" w:hAnsi="Cambria Math" w:cs="Times New Roman"/>
          </w:rPr>
          <m:t>=A</m:t>
        </m:r>
      </m:oMath>
      <w:r w:rsidR="002B5009" w:rsidRPr="002B5009">
        <w:rPr>
          <w:rFonts w:cs="Times New Roman" w:hint="eastAsia"/>
          <w:iCs/>
        </w:rPr>
        <w:t>；若</w:t>
      </w:r>
      <m:oMath>
        <m:r>
          <w:rPr>
            <w:rFonts w:ascii="Cambria Math" w:hAnsi="Cambria Math" w:cs="Times New Roman"/>
          </w:rPr>
          <m:t>A ≤ 0</m:t>
        </m:r>
      </m:oMath>
      <w:r w:rsidR="002B5009" w:rsidRPr="002B5009">
        <w:rPr>
          <w:rFonts w:cs="Times New Roman" w:hint="eastAsia"/>
          <w:iCs/>
        </w:rPr>
        <w:t>，則等於</w:t>
      </w:r>
      <m:oMath>
        <m:sSup>
          <m:sSupPr>
            <m:ctrlPr>
              <w:rPr>
                <w:rFonts w:ascii="Cambria Math" w:hAnsi="Cambria Math"/>
                <w:i/>
                <w:iCs/>
              </w:rPr>
            </m:ctrlPr>
          </m:sSupPr>
          <m:e>
            <m:d>
              <m:dPr>
                <m:ctrlPr>
                  <w:rPr>
                    <w:rFonts w:ascii="Cambria Math" w:hAnsi="Cambria Math"/>
                    <w:i/>
                    <w:iCs/>
                  </w:rPr>
                </m:ctrlPr>
              </m:dPr>
              <m:e>
                <m:r>
                  <w:rPr>
                    <w:rFonts w:ascii="Cambria Math" w:hAnsi="Cambria Math" w:cs="Times New Roman"/>
                  </w:rPr>
                  <m:t>A</m:t>
                </m:r>
              </m:e>
            </m:d>
          </m:e>
          <m:sup>
            <m:r>
              <w:rPr>
                <w:rFonts w:ascii="Cambria Math" w:hAnsi="Cambria Math" w:cs="Times New Roman"/>
              </w:rPr>
              <m:t>+</m:t>
            </m:r>
          </m:sup>
        </m:sSup>
        <m:r>
          <w:rPr>
            <w:rFonts w:ascii="Cambria Math" w:hAnsi="Cambria Math" w:cs="Times New Roman"/>
          </w:rPr>
          <m:t>=1</m:t>
        </m:r>
      </m:oMath>
      <w:r w:rsidR="002B5009" w:rsidRPr="002B5009">
        <w:rPr>
          <w:rFonts w:cs="Times New Roman" w:hint="eastAsia"/>
          <w:iCs/>
        </w:rPr>
        <w:t>。</w:t>
      </w:r>
    </w:p>
    <w:p w14:paraId="1DC6B0EB" w14:textId="77777777" w:rsidR="002B5009" w:rsidRPr="002B5009" w:rsidRDefault="002B5009" w:rsidP="003C632B">
      <w:pPr>
        <w:spacing w:line="360" w:lineRule="auto"/>
        <w:jc w:val="both"/>
        <w:rPr>
          <w:rFonts w:cs="Times New Roman"/>
          <w:iCs/>
        </w:rPr>
      </w:pPr>
      <w:r w:rsidRPr="002B5009">
        <w:rPr>
          <w:rFonts w:cs="Times New Roman" w:hint="eastAsia"/>
          <w:iCs/>
        </w:rPr>
        <w:t>又：</w:t>
      </w:r>
    </w:p>
    <w:tbl>
      <w:tblPr>
        <w:tblStyle w:val="23"/>
        <w:tblW w:w="0" w:type="auto"/>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7680"/>
        <w:gridCol w:w="616"/>
      </w:tblGrid>
      <w:tr w:rsidR="002B5009" w:rsidRPr="002B5009" w14:paraId="1F25230D" w14:textId="77777777" w:rsidTr="002B5009">
        <w:tc>
          <w:tcPr>
            <w:tcW w:w="77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A7DDBAB" w14:textId="77777777" w:rsidR="002B5009" w:rsidRPr="002B5009" w:rsidRDefault="002B5009" w:rsidP="003C632B">
            <w:pPr>
              <w:spacing w:line="360" w:lineRule="auto"/>
              <w:jc w:val="both"/>
              <w:rPr>
                <w:rFonts w:ascii="Times New Roman" w:eastAsia="標楷體" w:hAnsi="Times New Roman"/>
                <w:i/>
                <w:szCs w:val="24"/>
              </w:rPr>
            </w:pPr>
            <m:oMathPara>
              <m:oMath>
                <m:r>
                  <w:rPr>
                    <w:rFonts w:ascii="Cambria Math" w:eastAsia="標楷體" w:hAnsi="Cambria Math"/>
                    <w:szCs w:val="24"/>
                  </w:rPr>
                  <m:t>E</m:t>
                </m:r>
                <m:d>
                  <m:dPr>
                    <m:ctrlPr>
                      <w:rPr>
                        <w:rFonts w:ascii="Cambria Math" w:eastAsia="標楷體" w:hAnsi="Cambria Math" w:cs="標楷體"/>
                        <w:i/>
                        <w:szCs w:val="24"/>
                      </w:rPr>
                    </m:ctrlPr>
                  </m:dPr>
                  <m:e>
                    <m:sSub>
                      <m:sSubPr>
                        <m:ctrlPr>
                          <w:rPr>
                            <w:rFonts w:ascii="Cambria Math" w:eastAsia="標楷體" w:hAnsi="Cambria Math" w:cs="標楷體"/>
                            <w:i/>
                            <w:szCs w:val="24"/>
                          </w:rPr>
                        </m:ctrlPr>
                      </m:sSubPr>
                      <m:e>
                        <m:r>
                          <w:rPr>
                            <w:rFonts w:ascii="Cambria Math" w:eastAsia="標楷體" w:hAnsi="Cambria Math"/>
                            <w:szCs w:val="24"/>
                          </w:rPr>
                          <m:t>Q</m:t>
                        </m:r>
                      </m:e>
                      <m:sub>
                        <m:r>
                          <w:rPr>
                            <w:rFonts w:ascii="Cambria Math" w:eastAsia="標楷體" w:hAnsi="Cambria Math"/>
                            <w:szCs w:val="24"/>
                          </w:rPr>
                          <m:t>00</m:t>
                        </m:r>
                      </m:sub>
                    </m:sSub>
                  </m:e>
                </m:d>
                <m:r>
                  <w:rPr>
                    <w:rFonts w:ascii="Cambria Math" w:eastAsia="標楷體" w:hAnsi="Cambria Math"/>
                    <w:szCs w:val="24"/>
                  </w:rPr>
                  <m:t>=</m:t>
                </m:r>
                <m:sSub>
                  <m:sSubPr>
                    <m:ctrlPr>
                      <w:rPr>
                        <w:rFonts w:ascii="Cambria Math" w:eastAsia="標楷體" w:hAnsi="Cambria Math" w:cs="標楷體"/>
                        <w:i/>
                        <w:szCs w:val="24"/>
                      </w:rPr>
                    </m:ctrlPr>
                  </m:sSubPr>
                  <m:e>
                    <m:r>
                      <w:rPr>
                        <w:rFonts w:ascii="Cambria Math" w:eastAsia="標楷體" w:hAnsi="Cambria Math"/>
                        <w:szCs w:val="24"/>
                      </w:rPr>
                      <m:t>S</m:t>
                    </m:r>
                  </m:e>
                  <m:sub>
                    <m:r>
                      <w:rPr>
                        <w:rFonts w:ascii="Cambria Math" w:eastAsia="標楷體" w:hAnsi="Cambria Math"/>
                        <w:szCs w:val="24"/>
                      </w:rPr>
                      <m:t>12</m:t>
                    </m:r>
                  </m:sub>
                </m:sSub>
                <m:r>
                  <w:rPr>
                    <w:rFonts w:ascii="Cambria Math" w:eastAsia="標楷體" w:hAnsi="Cambria Math"/>
                    <w:szCs w:val="24"/>
                  </w:rPr>
                  <m:t>×P</m:t>
                </m:r>
                <m:d>
                  <m:dPr>
                    <m:ctrlPr>
                      <w:rPr>
                        <w:rFonts w:ascii="Cambria Math" w:eastAsia="標楷體" w:hAnsi="Cambria Math" w:cs="標楷體"/>
                        <w:i/>
                        <w:szCs w:val="24"/>
                      </w:rPr>
                    </m:ctrlPr>
                  </m:dPr>
                  <m:e>
                    <m:sSub>
                      <m:sSubPr>
                        <m:ctrlPr>
                          <w:rPr>
                            <w:rFonts w:ascii="Cambria Math" w:eastAsia="標楷體" w:hAnsi="Cambria Math" w:cs="標楷體"/>
                            <w:i/>
                            <w:szCs w:val="24"/>
                          </w:rPr>
                        </m:ctrlPr>
                      </m:sSubPr>
                      <m:e>
                        <m:r>
                          <w:rPr>
                            <w:rFonts w:ascii="Cambria Math" w:eastAsia="標楷體" w:hAnsi="Cambria Math"/>
                            <w:szCs w:val="24"/>
                          </w:rPr>
                          <m:t>X</m:t>
                        </m:r>
                      </m:e>
                      <m:sub>
                        <m:r>
                          <w:rPr>
                            <w:rFonts w:ascii="Cambria Math" w:eastAsia="標楷體" w:hAnsi="Cambria Math"/>
                            <w:szCs w:val="24"/>
                          </w:rPr>
                          <m:t>i</m:t>
                        </m:r>
                      </m:sub>
                    </m:sSub>
                    <m:r>
                      <w:rPr>
                        <w:rFonts w:ascii="Cambria Math" w:eastAsia="標楷體" w:hAnsi="Cambria Math"/>
                        <w:szCs w:val="24"/>
                      </w:rPr>
                      <m:t>=0</m:t>
                    </m:r>
                  </m:e>
                </m:d>
                <m:r>
                  <w:rPr>
                    <w:rFonts w:ascii="Cambria Math" w:eastAsia="標楷體" w:hAnsi="Cambria Math"/>
                    <w:szCs w:val="24"/>
                  </w:rPr>
                  <m:t>×P</m:t>
                </m:r>
                <m:d>
                  <m:dPr>
                    <m:ctrlPr>
                      <w:rPr>
                        <w:rFonts w:ascii="Cambria Math" w:eastAsia="標楷體" w:hAnsi="Cambria Math" w:cs="標楷體"/>
                        <w:i/>
                        <w:szCs w:val="24"/>
                      </w:rPr>
                    </m:ctrlPr>
                  </m:dPr>
                  <m:e>
                    <m:sSub>
                      <m:sSubPr>
                        <m:ctrlPr>
                          <w:rPr>
                            <w:rFonts w:ascii="Cambria Math" w:eastAsia="標楷體" w:hAnsi="Cambria Math" w:cs="標楷體"/>
                            <w:i/>
                            <w:szCs w:val="24"/>
                          </w:rPr>
                        </m:ctrlPr>
                      </m:sSubPr>
                      <m:e>
                        <m:r>
                          <w:rPr>
                            <w:rFonts w:ascii="Cambria Math" w:eastAsia="標楷體" w:hAnsi="Cambria Math"/>
                            <w:szCs w:val="24"/>
                          </w:rPr>
                          <m:t>Y</m:t>
                        </m:r>
                      </m:e>
                      <m:sub>
                        <m:r>
                          <w:rPr>
                            <w:rFonts w:ascii="Cambria Math" w:eastAsia="標楷體" w:hAnsi="Cambria Math"/>
                            <w:szCs w:val="24"/>
                          </w:rPr>
                          <m:t>i</m:t>
                        </m:r>
                      </m:sub>
                    </m:sSub>
                    <m:r>
                      <w:rPr>
                        <w:rFonts w:ascii="Cambria Math" w:eastAsia="標楷體" w:hAnsi="Cambria Math"/>
                        <w:szCs w:val="24"/>
                      </w:rPr>
                      <m:t>=0</m:t>
                    </m:r>
                  </m:e>
                </m:d>
                <m:r>
                  <w:rPr>
                    <w:rFonts w:ascii="Cambria Math" w:eastAsia="標楷體" w:hAnsi="Cambria Math"/>
                    <w:szCs w:val="24"/>
                  </w:rPr>
                  <m:t>=</m:t>
                </m:r>
                <m:sSub>
                  <m:sSubPr>
                    <m:ctrlPr>
                      <w:rPr>
                        <w:rFonts w:ascii="Cambria Math" w:eastAsia="標楷體" w:hAnsi="Cambria Math" w:cs="標楷體"/>
                        <w:i/>
                        <w:szCs w:val="24"/>
                      </w:rPr>
                    </m:ctrlPr>
                  </m:sSubPr>
                  <m:e>
                    <m:r>
                      <w:rPr>
                        <w:rFonts w:ascii="Cambria Math" w:eastAsia="標楷體" w:hAnsi="Cambria Math"/>
                        <w:szCs w:val="24"/>
                      </w:rPr>
                      <m:t>S</m:t>
                    </m:r>
                  </m:e>
                  <m:sub>
                    <m:r>
                      <w:rPr>
                        <w:rFonts w:ascii="Cambria Math" w:eastAsia="標楷體" w:hAnsi="Cambria Math"/>
                        <w:szCs w:val="24"/>
                      </w:rPr>
                      <m:t>12</m:t>
                    </m:r>
                  </m:sub>
                </m:sSub>
                <m:r>
                  <w:rPr>
                    <w:rFonts w:ascii="Cambria Math" w:eastAsia="標楷體" w:hAnsi="Cambria Math"/>
                    <w:szCs w:val="24"/>
                  </w:rPr>
                  <m:t>G</m:t>
                </m:r>
                <m:d>
                  <m:dPr>
                    <m:ctrlPr>
                      <w:rPr>
                        <w:rFonts w:ascii="Cambria Math" w:eastAsia="標楷體" w:hAnsi="Cambria Math" w:cs="標楷體"/>
                        <w:szCs w:val="24"/>
                      </w:rPr>
                    </m:ctrlPr>
                  </m:dPr>
                  <m:e>
                    <m:sSub>
                      <m:sSubPr>
                        <m:ctrlPr>
                          <w:rPr>
                            <w:rFonts w:ascii="Cambria Math" w:eastAsia="標楷體" w:hAnsi="Cambria Math" w:cs="標楷體"/>
                            <w:i/>
                            <w:szCs w:val="24"/>
                          </w:rPr>
                        </m:ctrlPr>
                      </m:sSubPr>
                      <m:e>
                        <m:r>
                          <w:rPr>
                            <w:rFonts w:ascii="Cambria Math" w:eastAsia="標楷體" w:hAnsi="Cambria Math"/>
                            <w:szCs w:val="24"/>
                          </w:rPr>
                          <m:t>α</m:t>
                        </m:r>
                      </m:e>
                      <m:sub>
                        <m:r>
                          <w:rPr>
                            <w:rFonts w:ascii="Cambria Math" w:eastAsia="標楷體" w:hAnsi="Cambria Math"/>
                            <w:szCs w:val="24"/>
                          </w:rPr>
                          <m:t>1</m:t>
                        </m:r>
                      </m:sub>
                    </m:sSub>
                    <m:r>
                      <w:rPr>
                        <w:rFonts w:ascii="Cambria Math" w:eastAsia="標楷體" w:hAnsi="Cambria Math"/>
                        <w:szCs w:val="24"/>
                      </w:rPr>
                      <m:t>,</m:t>
                    </m:r>
                    <m:sSub>
                      <m:sSubPr>
                        <m:ctrlPr>
                          <w:rPr>
                            <w:rFonts w:ascii="Cambria Math" w:eastAsia="標楷體" w:hAnsi="Cambria Math" w:cs="標楷體"/>
                            <w:i/>
                            <w:szCs w:val="24"/>
                          </w:rPr>
                        </m:ctrlPr>
                      </m:sSubPr>
                      <m:e>
                        <m:r>
                          <w:rPr>
                            <w:rFonts w:ascii="Cambria Math" w:eastAsia="標楷體" w:hAnsi="Cambria Math"/>
                            <w:szCs w:val="24"/>
                          </w:rPr>
                          <m:t>β</m:t>
                        </m:r>
                      </m:e>
                      <m:sub>
                        <m:r>
                          <w:rPr>
                            <w:rFonts w:ascii="Cambria Math" w:eastAsia="標楷體" w:hAnsi="Cambria Math"/>
                            <w:szCs w:val="24"/>
                          </w:rPr>
                          <m:t>1</m:t>
                        </m:r>
                      </m:sub>
                    </m:sSub>
                    <m:r>
                      <w:rPr>
                        <w:rFonts w:ascii="Cambria Math" w:eastAsia="標楷體" w:hAnsi="Cambria Math"/>
                        <w:szCs w:val="24"/>
                      </w:rPr>
                      <m:t>,</m:t>
                    </m:r>
                    <m:sSub>
                      <m:sSubPr>
                        <m:ctrlPr>
                          <w:rPr>
                            <w:rFonts w:ascii="Cambria Math" w:eastAsia="標楷體" w:hAnsi="Cambria Math" w:cs="標楷體"/>
                            <w:i/>
                            <w:szCs w:val="24"/>
                          </w:rPr>
                        </m:ctrlPr>
                      </m:sSubPr>
                      <m:e>
                        <m:r>
                          <w:rPr>
                            <w:rFonts w:ascii="Cambria Math" w:eastAsia="標楷體" w:hAnsi="Cambria Math"/>
                            <w:szCs w:val="24"/>
                          </w:rPr>
                          <m:t>T</m:t>
                        </m:r>
                      </m:e>
                      <m:sub>
                        <m:r>
                          <w:rPr>
                            <w:rFonts w:ascii="Cambria Math" w:eastAsia="標楷體" w:hAnsi="Cambria Math"/>
                            <w:szCs w:val="24"/>
                          </w:rPr>
                          <m:t>1</m:t>
                        </m:r>
                      </m:sub>
                    </m:sSub>
                    <m:ctrlPr>
                      <w:rPr>
                        <w:rFonts w:ascii="Cambria Math" w:eastAsia="標楷體" w:hAnsi="Cambria Math" w:cs="標楷體"/>
                        <w:i/>
                        <w:szCs w:val="24"/>
                      </w:rPr>
                    </m:ctrlPr>
                  </m:e>
                </m:d>
                <m:r>
                  <w:rPr>
                    <w:rFonts w:ascii="Cambria Math" w:eastAsia="標楷體" w:hAnsi="Cambria Math"/>
                    <w:szCs w:val="24"/>
                  </w:rPr>
                  <m:t>G</m:t>
                </m:r>
                <m:d>
                  <m:dPr>
                    <m:ctrlPr>
                      <w:rPr>
                        <w:rFonts w:ascii="Cambria Math" w:eastAsia="標楷體" w:hAnsi="Cambria Math" w:cs="標楷體"/>
                        <w:i/>
                        <w:szCs w:val="24"/>
                      </w:rPr>
                    </m:ctrlPr>
                  </m:dPr>
                  <m:e>
                    <m:sSub>
                      <m:sSubPr>
                        <m:ctrlPr>
                          <w:rPr>
                            <w:rFonts w:ascii="Cambria Math" w:eastAsia="標楷體" w:hAnsi="Cambria Math" w:cs="標楷體"/>
                            <w:i/>
                            <w:szCs w:val="24"/>
                          </w:rPr>
                        </m:ctrlPr>
                      </m:sSubPr>
                      <m:e>
                        <m:r>
                          <w:rPr>
                            <w:rFonts w:ascii="Cambria Math" w:eastAsia="標楷體" w:hAnsi="Cambria Math"/>
                            <w:szCs w:val="24"/>
                          </w:rPr>
                          <m:t>α</m:t>
                        </m:r>
                      </m:e>
                      <m:sub>
                        <m:r>
                          <w:rPr>
                            <w:rFonts w:ascii="Cambria Math" w:eastAsia="標楷體" w:hAnsi="Cambria Math"/>
                            <w:szCs w:val="24"/>
                          </w:rPr>
                          <m:t>2</m:t>
                        </m:r>
                      </m:sub>
                    </m:sSub>
                    <m:r>
                      <w:rPr>
                        <w:rFonts w:ascii="Cambria Math" w:eastAsia="標楷體" w:hAnsi="Cambria Math"/>
                        <w:szCs w:val="24"/>
                      </w:rPr>
                      <m:t>,</m:t>
                    </m:r>
                    <m:sSub>
                      <m:sSubPr>
                        <m:ctrlPr>
                          <w:rPr>
                            <w:rFonts w:ascii="Cambria Math" w:eastAsia="標楷體" w:hAnsi="Cambria Math" w:cs="標楷體"/>
                            <w:i/>
                            <w:szCs w:val="24"/>
                          </w:rPr>
                        </m:ctrlPr>
                      </m:sSubPr>
                      <m:e>
                        <m:r>
                          <w:rPr>
                            <w:rFonts w:ascii="Cambria Math" w:eastAsia="標楷體" w:hAnsi="Cambria Math"/>
                            <w:szCs w:val="24"/>
                          </w:rPr>
                          <m:t>β</m:t>
                        </m:r>
                      </m:e>
                      <m:sub>
                        <m:r>
                          <w:rPr>
                            <w:rFonts w:ascii="Cambria Math" w:eastAsia="標楷體" w:hAnsi="Cambria Math"/>
                            <w:szCs w:val="24"/>
                          </w:rPr>
                          <m:t>2</m:t>
                        </m:r>
                      </m:sub>
                    </m:sSub>
                    <m:r>
                      <w:rPr>
                        <w:rFonts w:ascii="Cambria Math" w:eastAsia="標楷體" w:hAnsi="Cambria Math"/>
                        <w:szCs w:val="24"/>
                      </w:rPr>
                      <m:t>,</m:t>
                    </m:r>
                    <m:sSub>
                      <m:sSubPr>
                        <m:ctrlPr>
                          <w:rPr>
                            <w:rFonts w:ascii="Cambria Math" w:eastAsia="標楷體" w:hAnsi="Cambria Math" w:cs="標楷體"/>
                            <w:i/>
                            <w:szCs w:val="24"/>
                          </w:rPr>
                        </m:ctrlPr>
                      </m:sSubPr>
                      <m:e>
                        <m:r>
                          <w:rPr>
                            <w:rFonts w:ascii="Cambria Math" w:eastAsia="標楷體" w:hAnsi="Cambria Math"/>
                            <w:szCs w:val="24"/>
                          </w:rPr>
                          <m:t>T</m:t>
                        </m:r>
                      </m:e>
                      <m:sub>
                        <m:r>
                          <w:rPr>
                            <w:rFonts w:ascii="Cambria Math" w:eastAsia="標楷體" w:hAnsi="Cambria Math"/>
                            <w:szCs w:val="24"/>
                          </w:rPr>
                          <m:t>2</m:t>
                        </m:r>
                      </m:sub>
                    </m:sSub>
                  </m:e>
                </m:d>
                <m:r>
                  <w:rPr>
                    <w:rFonts w:ascii="Cambria Math" w:eastAsia="標楷體" w:hAnsi="Cambria Math"/>
                    <w:szCs w:val="24"/>
                  </w:rPr>
                  <m:t>×</m:t>
                </m:r>
                <m:d>
                  <m:dPr>
                    <m:begChr m:val="["/>
                    <m:endChr m:val="]"/>
                    <m:ctrlPr>
                      <w:rPr>
                        <w:rFonts w:ascii="Cambria Math" w:eastAsia="標楷體" w:hAnsi="Cambria Math" w:cs="標楷體"/>
                        <w:i/>
                        <w:szCs w:val="24"/>
                      </w:rPr>
                    </m:ctrlPr>
                  </m:dPr>
                  <m:e>
                    <m:f>
                      <m:fPr>
                        <m:ctrlPr>
                          <w:rPr>
                            <w:rFonts w:ascii="Cambria Math" w:eastAsia="標楷體" w:hAnsi="Cambria Math" w:cs="標楷體"/>
                            <w:i/>
                            <w:szCs w:val="24"/>
                          </w:rPr>
                        </m:ctrlPr>
                      </m:fPr>
                      <m:num>
                        <m:r>
                          <m:rPr>
                            <m:sty m:val="p"/>
                          </m:rPr>
                          <w:rPr>
                            <w:rFonts w:ascii="Cambria Math" w:eastAsia="標楷體" w:hAnsi="Cambria Math"/>
                            <w:szCs w:val="24"/>
                          </w:rPr>
                          <m:t>Γ</m:t>
                        </m:r>
                        <m:d>
                          <m:dPr>
                            <m:ctrlPr>
                              <w:rPr>
                                <w:rFonts w:ascii="Cambria Math" w:eastAsia="標楷體" w:hAnsi="Cambria Math" w:cs="標楷體"/>
                                <w:i/>
                                <w:szCs w:val="24"/>
                              </w:rPr>
                            </m:ctrlPr>
                          </m:dPr>
                          <m:e>
                            <m:sSub>
                              <m:sSubPr>
                                <m:ctrlPr>
                                  <w:rPr>
                                    <w:rFonts w:ascii="Cambria Math" w:eastAsia="標楷體" w:hAnsi="Cambria Math" w:cs="標楷體"/>
                                    <w:i/>
                                    <w:szCs w:val="24"/>
                                  </w:rPr>
                                </m:ctrlPr>
                              </m:sSubPr>
                              <m:e>
                                <m:r>
                                  <w:rPr>
                                    <w:rFonts w:ascii="Cambria Math" w:eastAsia="標楷體" w:hAnsi="Cambria Math"/>
                                    <w:szCs w:val="24"/>
                                  </w:rPr>
                                  <m:t>α</m:t>
                                </m:r>
                              </m:e>
                              <m:sub>
                                <m:r>
                                  <w:rPr>
                                    <w:rFonts w:ascii="Cambria Math" w:eastAsia="標楷體" w:hAnsi="Cambria Math"/>
                                    <w:szCs w:val="24"/>
                                  </w:rPr>
                                  <m:t>1</m:t>
                                </m:r>
                              </m:sub>
                            </m:sSub>
                          </m:e>
                        </m:d>
                        <m:r>
                          <m:rPr>
                            <m:sty m:val="p"/>
                          </m:rPr>
                          <w:rPr>
                            <w:rFonts w:ascii="Cambria Math" w:eastAsia="標楷體" w:hAnsi="Cambria Math"/>
                            <w:szCs w:val="24"/>
                          </w:rPr>
                          <m:t>Γ</m:t>
                        </m:r>
                        <m:d>
                          <m:dPr>
                            <m:ctrlPr>
                              <w:rPr>
                                <w:rFonts w:ascii="Cambria Math" w:eastAsia="標楷體" w:hAnsi="Cambria Math" w:cs="標楷體"/>
                                <w:i/>
                                <w:szCs w:val="24"/>
                              </w:rPr>
                            </m:ctrlPr>
                          </m:dPr>
                          <m:e>
                            <m:sSub>
                              <m:sSubPr>
                                <m:ctrlPr>
                                  <w:rPr>
                                    <w:rFonts w:ascii="Cambria Math" w:eastAsia="標楷體" w:hAnsi="Cambria Math" w:cs="標楷體"/>
                                    <w:i/>
                                    <w:szCs w:val="24"/>
                                  </w:rPr>
                                </m:ctrlPr>
                              </m:sSubPr>
                              <m:e>
                                <m:r>
                                  <w:rPr>
                                    <w:rFonts w:ascii="Cambria Math" w:eastAsia="標楷體" w:hAnsi="Cambria Math"/>
                                    <w:szCs w:val="24"/>
                                  </w:rPr>
                                  <m:t>t</m:t>
                                </m:r>
                              </m:e>
                              <m:sub>
                                <m:r>
                                  <w:rPr>
                                    <w:rFonts w:ascii="Cambria Math" w:eastAsia="標楷體" w:hAnsi="Cambria Math"/>
                                    <w:szCs w:val="24"/>
                                  </w:rPr>
                                  <m:t>1</m:t>
                                </m:r>
                              </m:sub>
                            </m:sSub>
                            <m:r>
                              <w:rPr>
                                <w:rFonts w:ascii="Cambria Math" w:eastAsia="標楷體" w:hAnsi="Cambria Math"/>
                                <w:szCs w:val="24"/>
                              </w:rPr>
                              <m:t>+</m:t>
                            </m:r>
                            <m:sSub>
                              <m:sSubPr>
                                <m:ctrlPr>
                                  <w:rPr>
                                    <w:rFonts w:ascii="Cambria Math" w:eastAsia="標楷體" w:hAnsi="Cambria Math" w:cs="標楷體"/>
                                    <w:i/>
                                    <w:szCs w:val="24"/>
                                  </w:rPr>
                                </m:ctrlPr>
                              </m:sSubPr>
                              <m:e>
                                <m:r>
                                  <w:rPr>
                                    <w:rFonts w:ascii="Cambria Math" w:eastAsia="標楷體" w:hAnsi="Cambria Math"/>
                                    <w:szCs w:val="24"/>
                                  </w:rPr>
                                  <m:t>β</m:t>
                                </m:r>
                              </m:e>
                              <m:sub>
                                <m:r>
                                  <w:rPr>
                                    <w:rFonts w:ascii="Cambria Math" w:eastAsia="標楷體" w:hAnsi="Cambria Math"/>
                                    <w:szCs w:val="24"/>
                                  </w:rPr>
                                  <m:t>1</m:t>
                                </m:r>
                              </m:sub>
                            </m:sSub>
                          </m:e>
                        </m:d>
                      </m:num>
                      <m:den>
                        <m:r>
                          <m:rPr>
                            <m:sty m:val="p"/>
                          </m:rPr>
                          <w:rPr>
                            <w:rFonts w:ascii="Cambria Math" w:eastAsia="標楷體" w:hAnsi="Cambria Math"/>
                            <w:szCs w:val="24"/>
                          </w:rPr>
                          <m:t>Γ</m:t>
                        </m:r>
                        <m:d>
                          <m:dPr>
                            <m:ctrlPr>
                              <w:rPr>
                                <w:rFonts w:ascii="Cambria Math" w:eastAsia="標楷體" w:hAnsi="Cambria Math" w:cs="標楷體"/>
                                <w:i/>
                                <w:szCs w:val="24"/>
                              </w:rPr>
                            </m:ctrlPr>
                          </m:dPr>
                          <m:e>
                            <m:sSub>
                              <m:sSubPr>
                                <m:ctrlPr>
                                  <w:rPr>
                                    <w:rFonts w:ascii="Cambria Math" w:eastAsia="標楷體" w:hAnsi="Cambria Math" w:cs="標楷體"/>
                                    <w:i/>
                                    <w:szCs w:val="24"/>
                                  </w:rPr>
                                </m:ctrlPr>
                              </m:sSubPr>
                              <m:e>
                                <m:r>
                                  <w:rPr>
                                    <w:rFonts w:ascii="Cambria Math" w:eastAsia="標楷體" w:hAnsi="Cambria Math"/>
                                    <w:szCs w:val="24"/>
                                  </w:rPr>
                                  <m:t>t</m:t>
                                </m:r>
                              </m:e>
                              <m:sub>
                                <m:r>
                                  <w:rPr>
                                    <w:rFonts w:ascii="Cambria Math" w:eastAsia="標楷體" w:hAnsi="Cambria Math"/>
                                    <w:szCs w:val="24"/>
                                  </w:rPr>
                                  <m:t>1</m:t>
                                </m:r>
                              </m:sub>
                            </m:sSub>
                            <m:r>
                              <w:rPr>
                                <w:rFonts w:ascii="Cambria Math" w:eastAsia="標楷體" w:hAnsi="Cambria Math"/>
                                <w:szCs w:val="24"/>
                              </w:rPr>
                              <m:t>+</m:t>
                            </m:r>
                            <m:sSub>
                              <m:sSubPr>
                                <m:ctrlPr>
                                  <w:rPr>
                                    <w:rFonts w:ascii="Cambria Math" w:eastAsia="標楷體" w:hAnsi="Cambria Math" w:cs="標楷體"/>
                                    <w:i/>
                                    <w:szCs w:val="24"/>
                                  </w:rPr>
                                </m:ctrlPr>
                              </m:sSubPr>
                              <m:e>
                                <m:r>
                                  <w:rPr>
                                    <w:rFonts w:ascii="Cambria Math" w:eastAsia="標楷體" w:hAnsi="Cambria Math"/>
                                    <w:szCs w:val="24"/>
                                  </w:rPr>
                                  <m:t>α</m:t>
                                </m:r>
                              </m:e>
                              <m:sub>
                                <m:r>
                                  <w:rPr>
                                    <w:rFonts w:ascii="Cambria Math" w:eastAsia="標楷體" w:hAnsi="Cambria Math"/>
                                    <w:szCs w:val="24"/>
                                  </w:rPr>
                                  <m:t>1</m:t>
                                </m:r>
                              </m:sub>
                            </m:sSub>
                            <m:r>
                              <w:rPr>
                                <w:rFonts w:ascii="Cambria Math" w:eastAsia="標楷體" w:hAnsi="Cambria Math"/>
                                <w:szCs w:val="24"/>
                              </w:rPr>
                              <m:t>+</m:t>
                            </m:r>
                            <m:sSub>
                              <m:sSubPr>
                                <m:ctrlPr>
                                  <w:rPr>
                                    <w:rFonts w:ascii="Cambria Math" w:eastAsia="標楷體" w:hAnsi="Cambria Math" w:cs="標楷體"/>
                                    <w:i/>
                                    <w:szCs w:val="24"/>
                                  </w:rPr>
                                </m:ctrlPr>
                              </m:sSubPr>
                              <m:e>
                                <m:r>
                                  <w:rPr>
                                    <w:rFonts w:ascii="Cambria Math" w:eastAsia="標楷體" w:hAnsi="Cambria Math"/>
                                    <w:szCs w:val="24"/>
                                  </w:rPr>
                                  <m:t>β</m:t>
                                </m:r>
                              </m:e>
                              <m:sub>
                                <m:r>
                                  <w:rPr>
                                    <w:rFonts w:ascii="Cambria Math" w:eastAsia="標楷體" w:hAnsi="Cambria Math"/>
                                    <w:szCs w:val="24"/>
                                  </w:rPr>
                                  <m:t>1</m:t>
                                </m:r>
                              </m:sub>
                            </m:sSub>
                          </m:e>
                        </m:d>
                      </m:den>
                    </m:f>
                    <m:r>
                      <w:rPr>
                        <w:rFonts w:ascii="Cambria Math" w:eastAsia="標楷體" w:hAnsi="Cambria Math"/>
                        <w:szCs w:val="24"/>
                      </w:rPr>
                      <m:t>-</m:t>
                    </m:r>
                    <m:f>
                      <m:fPr>
                        <m:ctrlPr>
                          <w:rPr>
                            <w:rFonts w:ascii="Cambria Math" w:eastAsia="標楷體" w:hAnsi="Cambria Math" w:cs="標楷體"/>
                            <w:i/>
                            <w:szCs w:val="24"/>
                          </w:rPr>
                        </m:ctrlPr>
                      </m:fPr>
                      <m:num>
                        <m:r>
                          <m:rPr>
                            <m:sty m:val="p"/>
                          </m:rPr>
                          <w:rPr>
                            <w:rFonts w:ascii="Cambria Math" w:eastAsia="標楷體" w:hAnsi="Cambria Math"/>
                            <w:szCs w:val="24"/>
                          </w:rPr>
                          <m:t>Γ</m:t>
                        </m:r>
                        <m:d>
                          <m:dPr>
                            <m:ctrlPr>
                              <w:rPr>
                                <w:rFonts w:ascii="Cambria Math" w:eastAsia="標楷體" w:hAnsi="Cambria Math" w:cs="標楷體"/>
                                <w:i/>
                                <w:szCs w:val="24"/>
                              </w:rPr>
                            </m:ctrlPr>
                          </m:dPr>
                          <m:e>
                            <m:sSub>
                              <m:sSubPr>
                                <m:ctrlPr>
                                  <w:rPr>
                                    <w:rFonts w:ascii="Cambria Math" w:eastAsia="標楷體" w:hAnsi="Cambria Math" w:cs="標楷體"/>
                                    <w:i/>
                                    <w:szCs w:val="24"/>
                                  </w:rPr>
                                </m:ctrlPr>
                              </m:sSubPr>
                              <m:e>
                                <m:r>
                                  <w:rPr>
                                    <w:rFonts w:ascii="Cambria Math" w:eastAsia="標楷體" w:hAnsi="Cambria Math"/>
                                    <w:szCs w:val="24"/>
                                  </w:rPr>
                                  <m:t>α</m:t>
                                </m:r>
                              </m:e>
                              <m:sub>
                                <m:r>
                                  <w:rPr>
                                    <w:rFonts w:ascii="Cambria Math" w:eastAsia="標楷體" w:hAnsi="Cambria Math"/>
                                    <w:szCs w:val="24"/>
                                  </w:rPr>
                                  <m:t>1</m:t>
                                </m:r>
                              </m:sub>
                            </m:sSub>
                          </m:e>
                        </m:d>
                        <m:r>
                          <m:rPr>
                            <m:sty m:val="p"/>
                          </m:rPr>
                          <w:rPr>
                            <w:rFonts w:ascii="Cambria Math" w:eastAsia="標楷體" w:hAnsi="Cambria Math"/>
                            <w:szCs w:val="24"/>
                          </w:rPr>
                          <m:t>Γ</m:t>
                        </m:r>
                        <m:d>
                          <m:dPr>
                            <m:ctrlPr>
                              <w:rPr>
                                <w:rFonts w:ascii="Cambria Math" w:eastAsia="標楷體" w:hAnsi="Cambria Math" w:cs="標楷體"/>
                                <w:i/>
                                <w:szCs w:val="24"/>
                              </w:rPr>
                            </m:ctrlPr>
                          </m:dPr>
                          <m:e>
                            <m:sSub>
                              <m:sSubPr>
                                <m:ctrlPr>
                                  <w:rPr>
                                    <w:rFonts w:ascii="Cambria Math" w:eastAsia="標楷體" w:hAnsi="Cambria Math" w:cs="標楷體"/>
                                    <w:i/>
                                    <w:szCs w:val="24"/>
                                  </w:rPr>
                                </m:ctrlPr>
                              </m:sSubPr>
                              <m:e>
                                <m:r>
                                  <w:rPr>
                                    <w:rFonts w:ascii="Cambria Math" w:eastAsia="標楷體" w:hAnsi="Cambria Math"/>
                                    <w:szCs w:val="24"/>
                                  </w:rPr>
                                  <m:t>β</m:t>
                                </m:r>
                              </m:e>
                              <m:sub>
                                <m:r>
                                  <w:rPr>
                                    <w:rFonts w:ascii="Cambria Math" w:eastAsia="標楷體" w:hAnsi="Cambria Math"/>
                                    <w:szCs w:val="24"/>
                                  </w:rPr>
                                  <m:t>1</m:t>
                                </m:r>
                              </m:sub>
                            </m:sSub>
                            <m:r>
                              <w:rPr>
                                <w:rFonts w:ascii="Cambria Math" w:eastAsia="標楷體" w:hAnsi="Cambria Math"/>
                                <w:szCs w:val="24"/>
                              </w:rPr>
                              <m:t>+</m:t>
                            </m:r>
                            <m:sSub>
                              <m:sSubPr>
                                <m:ctrlPr>
                                  <w:rPr>
                                    <w:rFonts w:ascii="Cambria Math" w:eastAsia="標楷體" w:hAnsi="Cambria Math" w:cs="標楷體"/>
                                    <w:i/>
                                    <w:szCs w:val="24"/>
                                  </w:rPr>
                                </m:ctrlPr>
                              </m:sSubPr>
                              <m:e>
                                <m:r>
                                  <w:rPr>
                                    <w:rFonts w:ascii="Cambria Math" w:eastAsia="標楷體" w:hAnsi="Cambria Math"/>
                                    <w:szCs w:val="24"/>
                                  </w:rPr>
                                  <m:t>T</m:t>
                                </m:r>
                              </m:e>
                              <m:sub>
                                <m:r>
                                  <w:rPr>
                                    <w:rFonts w:ascii="Cambria Math" w:eastAsia="標楷體" w:hAnsi="Cambria Math"/>
                                    <w:szCs w:val="24"/>
                                  </w:rPr>
                                  <m:t>1</m:t>
                                </m:r>
                              </m:sub>
                            </m:sSub>
                          </m:e>
                        </m:d>
                      </m:num>
                      <m:den>
                        <m:r>
                          <m:rPr>
                            <m:sty m:val="p"/>
                          </m:rPr>
                          <w:rPr>
                            <w:rFonts w:ascii="Cambria Math" w:eastAsia="標楷體" w:hAnsi="Cambria Math"/>
                            <w:szCs w:val="24"/>
                          </w:rPr>
                          <m:t>Γ</m:t>
                        </m:r>
                        <m:d>
                          <m:dPr>
                            <m:ctrlPr>
                              <w:rPr>
                                <w:rFonts w:ascii="Cambria Math" w:eastAsia="標楷體" w:hAnsi="Cambria Math" w:cs="標楷體"/>
                                <w:i/>
                                <w:szCs w:val="24"/>
                              </w:rPr>
                            </m:ctrlPr>
                          </m:dPr>
                          <m:e>
                            <m:sSub>
                              <m:sSubPr>
                                <m:ctrlPr>
                                  <w:rPr>
                                    <w:rFonts w:ascii="Cambria Math" w:eastAsia="標楷體" w:hAnsi="Cambria Math" w:cs="標楷體"/>
                                    <w:i/>
                                    <w:szCs w:val="24"/>
                                  </w:rPr>
                                </m:ctrlPr>
                              </m:sSubPr>
                              <m:e>
                                <m:r>
                                  <w:rPr>
                                    <w:rFonts w:ascii="Cambria Math" w:eastAsia="標楷體" w:hAnsi="Cambria Math"/>
                                    <w:szCs w:val="24"/>
                                  </w:rPr>
                                  <m:t>α</m:t>
                                </m:r>
                              </m:e>
                              <m:sub>
                                <m:r>
                                  <w:rPr>
                                    <w:rFonts w:ascii="Cambria Math" w:eastAsia="標楷體" w:hAnsi="Cambria Math"/>
                                    <w:szCs w:val="24"/>
                                  </w:rPr>
                                  <m:t>1</m:t>
                                </m:r>
                              </m:sub>
                            </m:sSub>
                            <m:r>
                              <w:rPr>
                                <w:rFonts w:ascii="Cambria Math" w:eastAsia="標楷體" w:hAnsi="Cambria Math"/>
                                <w:szCs w:val="24"/>
                              </w:rPr>
                              <m:t>+</m:t>
                            </m:r>
                            <m:sSub>
                              <m:sSubPr>
                                <m:ctrlPr>
                                  <w:rPr>
                                    <w:rFonts w:ascii="Cambria Math" w:eastAsia="標楷體" w:hAnsi="Cambria Math" w:cs="標楷體"/>
                                    <w:i/>
                                    <w:szCs w:val="24"/>
                                  </w:rPr>
                                </m:ctrlPr>
                              </m:sSubPr>
                              <m:e>
                                <m:r>
                                  <w:rPr>
                                    <w:rFonts w:ascii="Cambria Math" w:eastAsia="標楷體" w:hAnsi="Cambria Math"/>
                                    <w:szCs w:val="24"/>
                                  </w:rPr>
                                  <m:t>β</m:t>
                                </m:r>
                              </m:e>
                              <m:sub>
                                <m:r>
                                  <w:rPr>
                                    <w:rFonts w:ascii="Cambria Math" w:eastAsia="標楷體" w:hAnsi="Cambria Math"/>
                                    <w:szCs w:val="24"/>
                                  </w:rPr>
                                  <m:t>1</m:t>
                                </m:r>
                              </m:sub>
                            </m:sSub>
                            <m:r>
                              <w:rPr>
                                <w:rFonts w:ascii="Cambria Math" w:eastAsia="標楷體" w:hAnsi="Cambria Math"/>
                                <w:szCs w:val="24"/>
                              </w:rPr>
                              <m:t>+</m:t>
                            </m:r>
                            <m:sSub>
                              <m:sSubPr>
                                <m:ctrlPr>
                                  <w:rPr>
                                    <w:rFonts w:ascii="Cambria Math" w:eastAsia="標楷體" w:hAnsi="Cambria Math" w:cs="標楷體"/>
                                    <w:i/>
                                    <w:szCs w:val="24"/>
                                  </w:rPr>
                                </m:ctrlPr>
                              </m:sSubPr>
                              <m:e>
                                <m:r>
                                  <w:rPr>
                                    <w:rFonts w:ascii="Cambria Math" w:eastAsia="標楷體" w:hAnsi="Cambria Math"/>
                                    <w:szCs w:val="24"/>
                                  </w:rPr>
                                  <m:t>T</m:t>
                                </m:r>
                              </m:e>
                              <m:sub>
                                <m:r>
                                  <w:rPr>
                                    <w:rFonts w:ascii="Cambria Math" w:eastAsia="標楷體" w:hAnsi="Cambria Math"/>
                                    <w:szCs w:val="24"/>
                                  </w:rPr>
                                  <m:t>1</m:t>
                                </m:r>
                              </m:sub>
                            </m:sSub>
                          </m:e>
                        </m:d>
                      </m:den>
                    </m:f>
                  </m:e>
                </m:d>
                <m:r>
                  <w:rPr>
                    <w:rFonts w:ascii="Cambria Math" w:eastAsia="標楷體" w:hAnsi="Cambria Math"/>
                    <w:szCs w:val="24"/>
                  </w:rPr>
                  <m:t>×</m:t>
                </m:r>
                <m:d>
                  <m:dPr>
                    <m:begChr m:val="["/>
                    <m:endChr m:val="]"/>
                    <m:ctrlPr>
                      <w:rPr>
                        <w:rFonts w:ascii="Cambria Math" w:eastAsia="標楷體" w:hAnsi="Cambria Math" w:cs="標楷體"/>
                        <w:i/>
                        <w:szCs w:val="24"/>
                      </w:rPr>
                    </m:ctrlPr>
                  </m:dPr>
                  <m:e>
                    <m:f>
                      <m:fPr>
                        <m:ctrlPr>
                          <w:rPr>
                            <w:rFonts w:ascii="Cambria Math" w:eastAsia="標楷體" w:hAnsi="Cambria Math" w:cs="標楷體"/>
                            <w:i/>
                            <w:szCs w:val="24"/>
                          </w:rPr>
                        </m:ctrlPr>
                      </m:fPr>
                      <m:num>
                        <m:r>
                          <m:rPr>
                            <m:sty m:val="p"/>
                          </m:rPr>
                          <w:rPr>
                            <w:rFonts w:ascii="Cambria Math" w:eastAsia="標楷體" w:hAnsi="Cambria Math"/>
                            <w:szCs w:val="24"/>
                          </w:rPr>
                          <m:t>Γ</m:t>
                        </m:r>
                        <m:d>
                          <m:dPr>
                            <m:ctrlPr>
                              <w:rPr>
                                <w:rFonts w:ascii="Cambria Math" w:eastAsia="標楷體" w:hAnsi="Cambria Math" w:cs="標楷體"/>
                                <w:i/>
                                <w:szCs w:val="24"/>
                              </w:rPr>
                            </m:ctrlPr>
                          </m:dPr>
                          <m:e>
                            <m:sSub>
                              <m:sSubPr>
                                <m:ctrlPr>
                                  <w:rPr>
                                    <w:rFonts w:ascii="Cambria Math" w:eastAsia="標楷體" w:hAnsi="Cambria Math" w:cs="標楷體"/>
                                    <w:i/>
                                    <w:szCs w:val="24"/>
                                  </w:rPr>
                                </m:ctrlPr>
                              </m:sSubPr>
                              <m:e>
                                <m:r>
                                  <w:rPr>
                                    <w:rFonts w:ascii="Cambria Math" w:eastAsia="標楷體" w:hAnsi="Cambria Math"/>
                                    <w:szCs w:val="24"/>
                                  </w:rPr>
                                  <m:t>α</m:t>
                                </m:r>
                              </m:e>
                              <m:sub>
                                <m:r>
                                  <w:rPr>
                                    <w:rFonts w:ascii="Cambria Math" w:eastAsia="標楷體" w:hAnsi="Cambria Math"/>
                                    <w:szCs w:val="24"/>
                                  </w:rPr>
                                  <m:t>2</m:t>
                                </m:r>
                              </m:sub>
                            </m:sSub>
                          </m:e>
                        </m:d>
                        <m:r>
                          <m:rPr>
                            <m:sty m:val="p"/>
                          </m:rPr>
                          <w:rPr>
                            <w:rFonts w:ascii="Cambria Math" w:eastAsia="標楷體" w:hAnsi="Cambria Math"/>
                            <w:szCs w:val="24"/>
                          </w:rPr>
                          <m:t>Γ</m:t>
                        </m:r>
                        <m:d>
                          <m:dPr>
                            <m:ctrlPr>
                              <w:rPr>
                                <w:rFonts w:ascii="Cambria Math" w:eastAsia="標楷體" w:hAnsi="Cambria Math" w:cs="標楷體"/>
                                <w:i/>
                                <w:szCs w:val="24"/>
                              </w:rPr>
                            </m:ctrlPr>
                          </m:dPr>
                          <m:e>
                            <m:sSub>
                              <m:sSubPr>
                                <m:ctrlPr>
                                  <w:rPr>
                                    <w:rFonts w:ascii="Cambria Math" w:eastAsia="標楷體" w:hAnsi="Cambria Math" w:cs="標楷體"/>
                                    <w:i/>
                                    <w:szCs w:val="24"/>
                                  </w:rPr>
                                </m:ctrlPr>
                              </m:sSubPr>
                              <m:e>
                                <m:r>
                                  <w:rPr>
                                    <w:rFonts w:ascii="Cambria Math" w:eastAsia="標楷體" w:hAnsi="Cambria Math"/>
                                    <w:szCs w:val="24"/>
                                  </w:rPr>
                                  <m:t>t</m:t>
                                </m:r>
                              </m:e>
                              <m:sub>
                                <m:r>
                                  <w:rPr>
                                    <w:rFonts w:ascii="Cambria Math" w:eastAsia="標楷體" w:hAnsi="Cambria Math"/>
                                    <w:szCs w:val="24"/>
                                  </w:rPr>
                                  <m:t>2</m:t>
                                </m:r>
                              </m:sub>
                            </m:sSub>
                            <m:r>
                              <w:rPr>
                                <w:rFonts w:ascii="Cambria Math" w:eastAsia="標楷體" w:hAnsi="Cambria Math"/>
                                <w:szCs w:val="24"/>
                              </w:rPr>
                              <m:t>+</m:t>
                            </m:r>
                            <m:sSub>
                              <m:sSubPr>
                                <m:ctrlPr>
                                  <w:rPr>
                                    <w:rFonts w:ascii="Cambria Math" w:eastAsia="標楷體" w:hAnsi="Cambria Math" w:cs="標楷體"/>
                                    <w:i/>
                                    <w:szCs w:val="24"/>
                                  </w:rPr>
                                </m:ctrlPr>
                              </m:sSubPr>
                              <m:e>
                                <m:r>
                                  <w:rPr>
                                    <w:rFonts w:ascii="Cambria Math" w:eastAsia="標楷體" w:hAnsi="Cambria Math"/>
                                    <w:szCs w:val="24"/>
                                  </w:rPr>
                                  <m:t>β</m:t>
                                </m:r>
                              </m:e>
                              <m:sub>
                                <m:r>
                                  <w:rPr>
                                    <w:rFonts w:ascii="Cambria Math" w:eastAsia="標楷體" w:hAnsi="Cambria Math"/>
                                    <w:szCs w:val="24"/>
                                  </w:rPr>
                                  <m:t>2</m:t>
                                </m:r>
                              </m:sub>
                            </m:sSub>
                          </m:e>
                        </m:d>
                      </m:num>
                      <m:den>
                        <m:r>
                          <m:rPr>
                            <m:sty m:val="p"/>
                          </m:rPr>
                          <w:rPr>
                            <w:rFonts w:ascii="Cambria Math" w:eastAsia="標楷體" w:hAnsi="Cambria Math"/>
                            <w:szCs w:val="24"/>
                          </w:rPr>
                          <m:t>Γ</m:t>
                        </m:r>
                        <m:d>
                          <m:dPr>
                            <m:ctrlPr>
                              <w:rPr>
                                <w:rFonts w:ascii="Cambria Math" w:eastAsia="標楷體" w:hAnsi="Cambria Math" w:cs="標楷體"/>
                                <w:i/>
                                <w:szCs w:val="24"/>
                              </w:rPr>
                            </m:ctrlPr>
                          </m:dPr>
                          <m:e>
                            <m:sSub>
                              <m:sSubPr>
                                <m:ctrlPr>
                                  <w:rPr>
                                    <w:rFonts w:ascii="Cambria Math" w:eastAsia="標楷體" w:hAnsi="Cambria Math" w:cs="標楷體"/>
                                    <w:i/>
                                    <w:szCs w:val="24"/>
                                  </w:rPr>
                                </m:ctrlPr>
                              </m:sSubPr>
                              <m:e>
                                <m:r>
                                  <w:rPr>
                                    <w:rFonts w:ascii="Cambria Math" w:eastAsia="標楷體" w:hAnsi="Cambria Math"/>
                                    <w:szCs w:val="24"/>
                                  </w:rPr>
                                  <m:t>t</m:t>
                                </m:r>
                              </m:e>
                              <m:sub>
                                <m:r>
                                  <w:rPr>
                                    <w:rFonts w:ascii="Cambria Math" w:eastAsia="標楷體" w:hAnsi="Cambria Math"/>
                                    <w:szCs w:val="24"/>
                                  </w:rPr>
                                  <m:t>2</m:t>
                                </m:r>
                              </m:sub>
                            </m:sSub>
                            <m:r>
                              <w:rPr>
                                <w:rFonts w:ascii="Cambria Math" w:eastAsia="標楷體" w:hAnsi="Cambria Math"/>
                                <w:szCs w:val="24"/>
                              </w:rPr>
                              <m:t>+</m:t>
                            </m:r>
                            <m:sSub>
                              <m:sSubPr>
                                <m:ctrlPr>
                                  <w:rPr>
                                    <w:rFonts w:ascii="Cambria Math" w:eastAsia="標楷體" w:hAnsi="Cambria Math" w:cs="標楷體"/>
                                    <w:i/>
                                    <w:szCs w:val="24"/>
                                  </w:rPr>
                                </m:ctrlPr>
                              </m:sSubPr>
                              <m:e>
                                <m:r>
                                  <w:rPr>
                                    <w:rFonts w:ascii="Cambria Math" w:eastAsia="標楷體" w:hAnsi="Cambria Math"/>
                                    <w:szCs w:val="24"/>
                                  </w:rPr>
                                  <m:t>α</m:t>
                                </m:r>
                              </m:e>
                              <m:sub>
                                <m:r>
                                  <w:rPr>
                                    <w:rFonts w:ascii="Cambria Math" w:eastAsia="標楷體" w:hAnsi="Cambria Math"/>
                                    <w:szCs w:val="24"/>
                                  </w:rPr>
                                  <m:t>2</m:t>
                                </m:r>
                              </m:sub>
                            </m:sSub>
                            <m:r>
                              <w:rPr>
                                <w:rFonts w:ascii="Cambria Math" w:eastAsia="標楷體" w:hAnsi="Cambria Math"/>
                                <w:szCs w:val="24"/>
                              </w:rPr>
                              <m:t>+</m:t>
                            </m:r>
                            <m:sSub>
                              <m:sSubPr>
                                <m:ctrlPr>
                                  <w:rPr>
                                    <w:rFonts w:ascii="Cambria Math" w:eastAsia="標楷體" w:hAnsi="Cambria Math" w:cs="標楷體"/>
                                    <w:i/>
                                    <w:szCs w:val="24"/>
                                  </w:rPr>
                                </m:ctrlPr>
                              </m:sSubPr>
                              <m:e>
                                <m:r>
                                  <w:rPr>
                                    <w:rFonts w:ascii="Cambria Math" w:eastAsia="標楷體" w:hAnsi="Cambria Math"/>
                                    <w:szCs w:val="24"/>
                                  </w:rPr>
                                  <m:t>β</m:t>
                                </m:r>
                              </m:e>
                              <m:sub>
                                <m:r>
                                  <w:rPr>
                                    <w:rFonts w:ascii="Cambria Math" w:eastAsia="標楷體" w:hAnsi="Cambria Math"/>
                                    <w:szCs w:val="24"/>
                                  </w:rPr>
                                  <m:t>2</m:t>
                                </m:r>
                              </m:sub>
                            </m:sSub>
                          </m:e>
                        </m:d>
                      </m:den>
                    </m:f>
                    <m:r>
                      <w:rPr>
                        <w:rFonts w:ascii="Cambria Math" w:eastAsia="標楷體" w:hAnsi="Cambria Math"/>
                        <w:szCs w:val="24"/>
                      </w:rPr>
                      <m:t>-</m:t>
                    </m:r>
                    <m:f>
                      <m:fPr>
                        <m:ctrlPr>
                          <w:rPr>
                            <w:rFonts w:ascii="Cambria Math" w:eastAsia="標楷體" w:hAnsi="Cambria Math" w:cs="標楷體"/>
                            <w:i/>
                            <w:szCs w:val="24"/>
                          </w:rPr>
                        </m:ctrlPr>
                      </m:fPr>
                      <m:num>
                        <m:r>
                          <m:rPr>
                            <m:sty m:val="p"/>
                          </m:rPr>
                          <w:rPr>
                            <w:rFonts w:ascii="Cambria Math" w:eastAsia="標楷體" w:hAnsi="Cambria Math"/>
                            <w:szCs w:val="24"/>
                          </w:rPr>
                          <m:t>Γ</m:t>
                        </m:r>
                        <m:d>
                          <m:dPr>
                            <m:ctrlPr>
                              <w:rPr>
                                <w:rFonts w:ascii="Cambria Math" w:eastAsia="標楷體" w:hAnsi="Cambria Math" w:cs="標楷體"/>
                                <w:i/>
                                <w:szCs w:val="24"/>
                              </w:rPr>
                            </m:ctrlPr>
                          </m:dPr>
                          <m:e>
                            <m:sSub>
                              <m:sSubPr>
                                <m:ctrlPr>
                                  <w:rPr>
                                    <w:rFonts w:ascii="Cambria Math" w:eastAsia="標楷體" w:hAnsi="Cambria Math" w:cs="標楷體"/>
                                    <w:i/>
                                    <w:szCs w:val="24"/>
                                  </w:rPr>
                                </m:ctrlPr>
                              </m:sSubPr>
                              <m:e>
                                <m:r>
                                  <w:rPr>
                                    <w:rFonts w:ascii="Cambria Math" w:eastAsia="標楷體" w:hAnsi="Cambria Math"/>
                                    <w:szCs w:val="24"/>
                                  </w:rPr>
                                  <m:t>α</m:t>
                                </m:r>
                              </m:e>
                              <m:sub>
                                <m:r>
                                  <w:rPr>
                                    <w:rFonts w:ascii="Cambria Math" w:eastAsia="標楷體" w:hAnsi="Cambria Math"/>
                                    <w:szCs w:val="24"/>
                                  </w:rPr>
                                  <m:t>2</m:t>
                                </m:r>
                              </m:sub>
                            </m:sSub>
                          </m:e>
                        </m:d>
                        <m:r>
                          <m:rPr>
                            <m:sty m:val="p"/>
                          </m:rPr>
                          <w:rPr>
                            <w:rFonts w:ascii="Cambria Math" w:eastAsia="標楷體" w:hAnsi="Cambria Math"/>
                            <w:szCs w:val="24"/>
                          </w:rPr>
                          <m:t>Γ</m:t>
                        </m:r>
                        <m:d>
                          <m:dPr>
                            <m:ctrlPr>
                              <w:rPr>
                                <w:rFonts w:ascii="Cambria Math" w:eastAsia="標楷體" w:hAnsi="Cambria Math" w:cs="標楷體"/>
                                <w:i/>
                                <w:szCs w:val="24"/>
                              </w:rPr>
                            </m:ctrlPr>
                          </m:dPr>
                          <m:e>
                            <m:sSub>
                              <m:sSubPr>
                                <m:ctrlPr>
                                  <w:rPr>
                                    <w:rFonts w:ascii="Cambria Math" w:eastAsia="標楷體" w:hAnsi="Cambria Math" w:cs="標楷體"/>
                                    <w:i/>
                                    <w:szCs w:val="24"/>
                                  </w:rPr>
                                </m:ctrlPr>
                              </m:sSubPr>
                              <m:e>
                                <m:r>
                                  <w:rPr>
                                    <w:rFonts w:ascii="Cambria Math" w:eastAsia="標楷體" w:hAnsi="Cambria Math"/>
                                    <w:szCs w:val="24"/>
                                  </w:rPr>
                                  <m:t>β</m:t>
                                </m:r>
                              </m:e>
                              <m:sub>
                                <m:r>
                                  <w:rPr>
                                    <w:rFonts w:ascii="Cambria Math" w:eastAsia="標楷體" w:hAnsi="Cambria Math"/>
                                    <w:szCs w:val="24"/>
                                  </w:rPr>
                                  <m:t>2</m:t>
                                </m:r>
                              </m:sub>
                            </m:sSub>
                            <m:r>
                              <w:rPr>
                                <w:rFonts w:ascii="Cambria Math" w:eastAsia="標楷體" w:hAnsi="Cambria Math"/>
                                <w:szCs w:val="24"/>
                              </w:rPr>
                              <m:t>+</m:t>
                            </m:r>
                            <m:sSub>
                              <m:sSubPr>
                                <m:ctrlPr>
                                  <w:rPr>
                                    <w:rFonts w:ascii="Cambria Math" w:eastAsia="標楷體" w:hAnsi="Cambria Math" w:cs="標楷體"/>
                                    <w:i/>
                                    <w:szCs w:val="24"/>
                                  </w:rPr>
                                </m:ctrlPr>
                              </m:sSubPr>
                              <m:e>
                                <m:r>
                                  <w:rPr>
                                    <w:rFonts w:ascii="Cambria Math" w:eastAsia="標楷體" w:hAnsi="Cambria Math"/>
                                    <w:szCs w:val="24"/>
                                  </w:rPr>
                                  <m:t>T</m:t>
                                </m:r>
                              </m:e>
                              <m:sub>
                                <m:r>
                                  <w:rPr>
                                    <w:rFonts w:ascii="Cambria Math" w:eastAsia="標楷體" w:hAnsi="Cambria Math"/>
                                    <w:szCs w:val="24"/>
                                  </w:rPr>
                                  <m:t>2</m:t>
                                </m:r>
                              </m:sub>
                            </m:sSub>
                          </m:e>
                        </m:d>
                      </m:num>
                      <m:den>
                        <m:r>
                          <m:rPr>
                            <m:sty m:val="p"/>
                          </m:rPr>
                          <w:rPr>
                            <w:rFonts w:ascii="Cambria Math" w:eastAsia="標楷體" w:hAnsi="Cambria Math"/>
                            <w:szCs w:val="24"/>
                          </w:rPr>
                          <m:t>Γ</m:t>
                        </m:r>
                        <m:d>
                          <m:dPr>
                            <m:ctrlPr>
                              <w:rPr>
                                <w:rFonts w:ascii="Cambria Math" w:eastAsia="標楷體" w:hAnsi="Cambria Math" w:cs="標楷體"/>
                                <w:i/>
                                <w:szCs w:val="24"/>
                              </w:rPr>
                            </m:ctrlPr>
                          </m:dPr>
                          <m:e>
                            <m:sSub>
                              <m:sSubPr>
                                <m:ctrlPr>
                                  <w:rPr>
                                    <w:rFonts w:ascii="Cambria Math" w:eastAsia="標楷體" w:hAnsi="Cambria Math" w:cs="標楷體"/>
                                    <w:i/>
                                    <w:szCs w:val="24"/>
                                  </w:rPr>
                                </m:ctrlPr>
                              </m:sSubPr>
                              <m:e>
                                <m:r>
                                  <w:rPr>
                                    <w:rFonts w:ascii="Cambria Math" w:eastAsia="標楷體" w:hAnsi="Cambria Math"/>
                                    <w:szCs w:val="24"/>
                                  </w:rPr>
                                  <m:t>α</m:t>
                                </m:r>
                              </m:e>
                              <m:sub>
                                <m:r>
                                  <w:rPr>
                                    <w:rFonts w:ascii="Cambria Math" w:eastAsia="標楷體" w:hAnsi="Cambria Math"/>
                                    <w:szCs w:val="24"/>
                                  </w:rPr>
                                  <m:t>2</m:t>
                                </m:r>
                              </m:sub>
                            </m:sSub>
                            <m:r>
                              <w:rPr>
                                <w:rFonts w:ascii="Cambria Math" w:eastAsia="標楷體" w:hAnsi="Cambria Math"/>
                                <w:szCs w:val="24"/>
                              </w:rPr>
                              <m:t>+</m:t>
                            </m:r>
                            <m:sSub>
                              <m:sSubPr>
                                <m:ctrlPr>
                                  <w:rPr>
                                    <w:rFonts w:ascii="Cambria Math" w:eastAsia="標楷體" w:hAnsi="Cambria Math" w:cs="標楷體"/>
                                    <w:i/>
                                    <w:szCs w:val="24"/>
                                  </w:rPr>
                                </m:ctrlPr>
                              </m:sSubPr>
                              <m:e>
                                <m:r>
                                  <w:rPr>
                                    <w:rFonts w:ascii="Cambria Math" w:eastAsia="標楷體" w:hAnsi="Cambria Math"/>
                                    <w:szCs w:val="24"/>
                                  </w:rPr>
                                  <m:t>β</m:t>
                                </m:r>
                              </m:e>
                              <m:sub>
                                <m:r>
                                  <w:rPr>
                                    <w:rFonts w:ascii="Cambria Math" w:eastAsia="標楷體" w:hAnsi="Cambria Math"/>
                                    <w:szCs w:val="24"/>
                                  </w:rPr>
                                  <m:t>2</m:t>
                                </m:r>
                              </m:sub>
                            </m:sSub>
                            <m:r>
                              <w:rPr>
                                <w:rFonts w:ascii="Cambria Math" w:eastAsia="標楷體" w:hAnsi="Cambria Math"/>
                                <w:szCs w:val="24"/>
                              </w:rPr>
                              <m:t>+</m:t>
                            </m:r>
                            <m:sSub>
                              <m:sSubPr>
                                <m:ctrlPr>
                                  <w:rPr>
                                    <w:rFonts w:ascii="Cambria Math" w:eastAsia="標楷體" w:hAnsi="Cambria Math" w:cs="標楷體"/>
                                    <w:i/>
                                    <w:szCs w:val="24"/>
                                  </w:rPr>
                                </m:ctrlPr>
                              </m:sSubPr>
                              <m:e>
                                <m:r>
                                  <w:rPr>
                                    <w:rFonts w:ascii="Cambria Math" w:eastAsia="標楷體" w:hAnsi="Cambria Math"/>
                                    <w:szCs w:val="24"/>
                                  </w:rPr>
                                  <m:t>T</m:t>
                                </m:r>
                              </m:e>
                              <m:sub>
                                <m:r>
                                  <w:rPr>
                                    <w:rFonts w:ascii="Cambria Math" w:eastAsia="標楷體" w:hAnsi="Cambria Math"/>
                                    <w:szCs w:val="24"/>
                                  </w:rPr>
                                  <m:t>2</m:t>
                                </m:r>
                              </m:sub>
                            </m:sSub>
                          </m:e>
                        </m:d>
                      </m:den>
                    </m:f>
                  </m:e>
                </m:d>
              </m:oMath>
            </m:oMathPara>
          </w:p>
        </w:tc>
        <w:tc>
          <w:tcPr>
            <w:tcW w:w="5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hideMark/>
          </w:tcPr>
          <w:p w14:paraId="79612714" w14:textId="77777777" w:rsidR="002B5009" w:rsidRPr="002B5009" w:rsidRDefault="002B5009" w:rsidP="003C632B">
            <w:pPr>
              <w:spacing w:line="360" w:lineRule="auto"/>
              <w:jc w:val="both"/>
              <w:rPr>
                <w:rFonts w:ascii="Times New Roman" w:eastAsia="標楷體" w:hAnsi="Times New Roman" w:cs="標楷體"/>
              </w:rPr>
            </w:pPr>
            <w:r w:rsidRPr="002B5009">
              <w:rPr>
                <w:rFonts w:ascii="Times New Roman" w:eastAsia="標楷體" w:hAnsi="Times New Roman" w:cs="標楷體"/>
              </w:rPr>
              <w:t>(18)</w:t>
            </w:r>
          </w:p>
        </w:tc>
      </w:tr>
      <w:tr w:rsidR="002B5009" w:rsidRPr="002B5009" w14:paraId="5579CC05" w14:textId="77777777" w:rsidTr="002B5009">
        <w:tc>
          <w:tcPr>
            <w:tcW w:w="77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EBE7C11" w14:textId="77777777" w:rsidR="002B5009" w:rsidRPr="002B5009" w:rsidRDefault="002B5009" w:rsidP="003C632B">
            <w:pPr>
              <w:spacing w:line="360" w:lineRule="auto"/>
              <w:jc w:val="both"/>
              <w:rPr>
                <w:rFonts w:ascii="Times New Roman" w:eastAsia="標楷體" w:hAnsi="Times New Roman"/>
                <w:i/>
              </w:rPr>
            </w:pPr>
            <m:oMathPara>
              <m:oMath>
                <m:r>
                  <w:rPr>
                    <w:rFonts w:ascii="Cambria Math" w:eastAsia="標楷體" w:hAnsi="Cambria Math"/>
                  </w:rPr>
                  <m:t>E</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Q</m:t>
                        </m:r>
                      </m:e>
                      <m:sub>
                        <m:r>
                          <w:rPr>
                            <w:rFonts w:ascii="Cambria Math" w:eastAsia="標楷體" w:hAnsi="Cambria Math"/>
                          </w:rPr>
                          <m:t>11</m:t>
                        </m:r>
                      </m:sub>
                    </m:sSub>
                  </m:e>
                </m:d>
                <m:r>
                  <w:rPr>
                    <w:rFonts w:ascii="Cambria Math" w:eastAsia="標楷體" w:hAnsi="Cambria Math"/>
                  </w:rPr>
                  <m:t>=</m:t>
                </m:r>
                <m:sSub>
                  <m:sSubPr>
                    <m:ctrlPr>
                      <w:rPr>
                        <w:rFonts w:ascii="Cambria Math" w:eastAsia="標楷體" w:hAnsi="Cambria Math" w:cs="標楷體"/>
                        <w:i/>
                        <w:szCs w:val="24"/>
                      </w:rPr>
                    </m:ctrlPr>
                  </m:sSubPr>
                  <m:e>
                    <m:r>
                      <w:rPr>
                        <w:rFonts w:ascii="Cambria Math" w:eastAsia="標楷體" w:hAnsi="Cambria Math"/>
                        <w:szCs w:val="24"/>
                      </w:rPr>
                      <m:t>S</m:t>
                    </m:r>
                  </m:e>
                  <m:sub>
                    <m:r>
                      <w:rPr>
                        <w:rFonts w:ascii="Cambria Math" w:eastAsia="標楷體" w:hAnsi="Cambria Math"/>
                        <w:szCs w:val="24"/>
                      </w:rPr>
                      <m:t>12</m:t>
                    </m:r>
                  </m:sub>
                </m:sSub>
                <m:r>
                  <w:rPr>
                    <w:rFonts w:ascii="Cambria Math" w:eastAsia="標楷體" w:hAnsi="Cambria Math"/>
                  </w:rPr>
                  <m:t>×P</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X</m:t>
                        </m:r>
                      </m:e>
                      <m:sub>
                        <m:r>
                          <w:rPr>
                            <w:rFonts w:ascii="Cambria Math" w:eastAsia="標楷體" w:hAnsi="Cambria Math"/>
                          </w:rPr>
                          <m:t>i</m:t>
                        </m:r>
                      </m:sub>
                    </m:sSub>
                    <m:r>
                      <w:rPr>
                        <w:rFonts w:ascii="Cambria Math" w:eastAsia="標楷體" w:hAnsi="Cambria Math"/>
                      </w:rPr>
                      <m:t>=1</m:t>
                    </m:r>
                  </m:e>
                </m:d>
                <m:r>
                  <w:rPr>
                    <w:rFonts w:ascii="Cambria Math" w:eastAsia="標楷體" w:hAnsi="Cambria Math"/>
                  </w:rPr>
                  <m:t>×P</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Y</m:t>
                        </m:r>
                      </m:e>
                      <m:sub>
                        <m:r>
                          <w:rPr>
                            <w:rFonts w:ascii="Cambria Math" w:eastAsia="標楷體" w:hAnsi="Cambria Math"/>
                          </w:rPr>
                          <m:t>i</m:t>
                        </m:r>
                      </m:sub>
                    </m:sSub>
                    <m:r>
                      <w:rPr>
                        <w:rFonts w:ascii="Cambria Math" w:eastAsia="標楷體" w:hAnsi="Cambria Math"/>
                      </w:rPr>
                      <m:t>=1</m:t>
                    </m:r>
                  </m:e>
                </m:d>
                <m:r>
                  <w:rPr>
                    <w:rFonts w:ascii="Cambria Math" w:eastAsia="標楷體" w:hAnsi="Cambria Math"/>
                  </w:rPr>
                  <m:t xml:space="preserve">= </m:t>
                </m:r>
                <m:sSub>
                  <m:sSubPr>
                    <m:ctrlPr>
                      <w:rPr>
                        <w:rFonts w:ascii="Cambria Math" w:eastAsia="標楷體" w:hAnsi="Cambria Math" w:cs="標楷體"/>
                        <w:i/>
                        <w:szCs w:val="24"/>
                      </w:rPr>
                    </m:ctrlPr>
                  </m:sSubPr>
                  <m:e>
                    <m:r>
                      <w:rPr>
                        <w:rFonts w:ascii="Cambria Math" w:eastAsia="標楷體" w:hAnsi="Cambria Math"/>
                        <w:szCs w:val="24"/>
                      </w:rPr>
                      <m:t>S</m:t>
                    </m:r>
                  </m:e>
                  <m:sub>
                    <m:r>
                      <w:rPr>
                        <w:rFonts w:ascii="Cambria Math" w:eastAsia="標楷體" w:hAnsi="Cambria Math"/>
                        <w:szCs w:val="24"/>
                      </w:rPr>
                      <m:t>12</m:t>
                    </m:r>
                  </m:sub>
                </m:sSub>
                <m:r>
                  <w:rPr>
                    <w:rFonts w:ascii="Cambria Math" w:eastAsia="標楷體" w:hAnsi="Cambria Math"/>
                  </w:rPr>
                  <m:t>×G</m:t>
                </m:r>
                <m:d>
                  <m:dPr>
                    <m:ctrlPr>
                      <w:rPr>
                        <w:rFonts w:ascii="Cambria Math" w:eastAsia="標楷體" w:hAnsi="Cambria Math" w:cs="標楷體"/>
                      </w:rPr>
                    </m:ctrlPr>
                  </m:dPr>
                  <m:e>
                    <m:sSub>
                      <m:sSubPr>
                        <m:ctrlPr>
                          <w:rPr>
                            <w:rFonts w:ascii="Cambria Math" w:eastAsia="標楷體" w:hAnsi="Cambria Math" w:cs="標楷體"/>
                            <w:i/>
                          </w:rPr>
                        </m:ctrlPr>
                      </m:sSubPr>
                      <m:e>
                        <m:r>
                          <w:rPr>
                            <w:rFonts w:ascii="Cambria Math" w:eastAsia="標楷體" w:hAnsi="Cambria Math"/>
                          </w:rPr>
                          <m:t>α</m:t>
                        </m:r>
                      </m:e>
                      <m:sub>
                        <m:r>
                          <w:rPr>
                            <w:rFonts w:ascii="Cambria Math" w:eastAsia="標楷體" w:hAnsi="Cambria Math"/>
                          </w:rPr>
                          <m:t>1</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β</m:t>
                        </m:r>
                      </m:e>
                      <m:sub>
                        <m:r>
                          <w:rPr>
                            <w:rFonts w:ascii="Cambria Math" w:eastAsia="標楷體" w:hAnsi="Cambria Math"/>
                          </w:rPr>
                          <m:t>1</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1</m:t>
                        </m:r>
                      </m:sub>
                    </m:sSub>
                    <m:ctrlPr>
                      <w:rPr>
                        <w:rFonts w:ascii="Cambria Math" w:eastAsia="標楷體" w:hAnsi="Cambria Math" w:cs="標楷體"/>
                        <w:i/>
                      </w:rPr>
                    </m:ctrlPr>
                  </m:e>
                </m:d>
                <m:r>
                  <w:rPr>
                    <w:rFonts w:ascii="Cambria Math" w:eastAsia="標楷體" w:hAnsi="Cambria Math"/>
                  </w:rPr>
                  <m:t>G</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α</m:t>
                        </m:r>
                      </m:e>
                      <m:sub>
                        <m:r>
                          <w:rPr>
                            <w:rFonts w:ascii="Cambria Math" w:eastAsia="標楷體" w:hAnsi="Cambria Math"/>
                          </w:rPr>
                          <m:t>2</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β</m:t>
                        </m:r>
                      </m:e>
                      <m:sub>
                        <m:r>
                          <w:rPr>
                            <w:rFonts w:ascii="Cambria Math" w:eastAsia="標楷體" w:hAnsi="Cambria Math"/>
                          </w:rPr>
                          <m:t>2</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2</m:t>
                        </m:r>
                      </m:sub>
                    </m:sSub>
                  </m:e>
                </m:d>
                <m:r>
                  <w:rPr>
                    <w:rFonts w:ascii="Cambria Math" w:eastAsia="標楷體" w:hAnsi="Cambria Math"/>
                  </w:rPr>
                  <m:t>×</m:t>
                </m:r>
                <m:d>
                  <m:dPr>
                    <m:ctrlPr>
                      <w:rPr>
                        <w:rFonts w:ascii="Cambria Math" w:eastAsia="標楷體" w:hAnsi="Cambria Math" w:cs="標楷體"/>
                        <w:i/>
                      </w:rPr>
                    </m:ctrlPr>
                  </m:dPr>
                  <m:e>
                    <m:f>
                      <m:fPr>
                        <m:type m:val="noBar"/>
                        <m:ctrlPr>
                          <w:rPr>
                            <w:rFonts w:ascii="Cambria Math" w:eastAsia="標楷體" w:hAnsi="Cambria Math" w:cs="標楷體"/>
                            <w:i/>
                          </w:rPr>
                        </m:ctrlPr>
                      </m:fPr>
                      <m:num>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1</m:t>
                            </m:r>
                          </m:sub>
                        </m:sSub>
                      </m:num>
                      <m:den>
                        <m:r>
                          <w:rPr>
                            <w:rFonts w:ascii="Cambria Math" w:eastAsia="標楷體" w:hAnsi="Cambria Math"/>
                          </w:rPr>
                          <m:t>1</m:t>
                        </m:r>
                      </m:den>
                    </m:f>
                  </m:e>
                </m:d>
                <m:d>
                  <m:dPr>
                    <m:ctrlPr>
                      <w:rPr>
                        <w:rFonts w:ascii="Cambria Math" w:eastAsia="標楷體" w:hAnsi="Cambria Math" w:cs="標楷體"/>
                        <w:i/>
                      </w:rPr>
                    </m:ctrlPr>
                  </m:dPr>
                  <m:e>
                    <m:f>
                      <m:fPr>
                        <m:type m:val="noBar"/>
                        <m:ctrlPr>
                          <w:rPr>
                            <w:rFonts w:ascii="Cambria Math" w:eastAsia="標楷體" w:hAnsi="Cambria Math" w:cs="標楷體"/>
                            <w:i/>
                          </w:rPr>
                        </m:ctrlPr>
                      </m:fPr>
                      <m:num>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2</m:t>
                            </m:r>
                          </m:sub>
                        </m:sSub>
                      </m:num>
                      <m:den>
                        <m:r>
                          <w:rPr>
                            <w:rFonts w:ascii="Cambria Math" w:eastAsia="標楷體" w:hAnsi="Cambria Math"/>
                          </w:rPr>
                          <m:t>1</m:t>
                        </m:r>
                      </m:den>
                    </m:f>
                  </m:e>
                </m:d>
                <m:d>
                  <m:dPr>
                    <m:ctrlPr>
                      <w:rPr>
                        <w:rFonts w:ascii="Cambria Math" w:eastAsia="標楷體" w:hAnsi="Cambria Math" w:cs="標楷體"/>
                        <w:i/>
                      </w:rPr>
                    </m:ctrlPr>
                  </m:dPr>
                  <m:e>
                    <m:f>
                      <m:fPr>
                        <m:ctrlPr>
                          <w:rPr>
                            <w:rFonts w:ascii="Cambria Math" w:eastAsia="標楷體" w:hAnsi="Cambria Math" w:cs="標楷體"/>
                            <w:i/>
                          </w:rPr>
                        </m:ctrlPr>
                      </m:fPr>
                      <m:num>
                        <m:r>
                          <m:rPr>
                            <m:sty m:val="p"/>
                          </m:rPr>
                          <w:rPr>
                            <w:rFonts w:ascii="Cambria Math" w:eastAsia="標楷體" w:hAnsi="Cambria Math"/>
                          </w:rPr>
                          <m:t>Γ</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α</m:t>
                                </m:r>
                              </m:e>
                              <m:sub>
                                <m:r>
                                  <w:rPr>
                                    <w:rFonts w:ascii="Cambria Math" w:eastAsia="標楷體" w:hAnsi="Cambria Math"/>
                                  </w:rPr>
                                  <m:t>1</m:t>
                                </m:r>
                              </m:sub>
                            </m:sSub>
                            <m:r>
                              <w:rPr>
                                <w:rFonts w:ascii="Cambria Math" w:eastAsia="標楷體" w:hAnsi="Cambria Math"/>
                              </w:rPr>
                              <m:t>+1</m:t>
                            </m:r>
                          </m:e>
                        </m:d>
                        <m:r>
                          <m:rPr>
                            <m:sty m:val="p"/>
                          </m:rPr>
                          <w:rPr>
                            <w:rFonts w:ascii="Cambria Math" w:eastAsia="標楷體" w:hAnsi="Cambria Math"/>
                          </w:rPr>
                          <m:t>Γ</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1</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β</m:t>
                                </m:r>
                              </m:e>
                              <m:sub>
                                <m:r>
                                  <w:rPr>
                                    <w:rFonts w:ascii="Cambria Math" w:eastAsia="標楷體" w:hAnsi="Cambria Math"/>
                                  </w:rPr>
                                  <m:t>1</m:t>
                                </m:r>
                              </m:sub>
                            </m:sSub>
                            <m:r>
                              <w:rPr>
                                <w:rFonts w:ascii="Cambria Math" w:eastAsia="標楷體" w:hAnsi="Cambria Math"/>
                              </w:rPr>
                              <m:t>-1</m:t>
                            </m:r>
                          </m:e>
                        </m:d>
                      </m:num>
                      <m:den>
                        <m:r>
                          <m:rPr>
                            <m:sty m:val="p"/>
                          </m:rPr>
                          <w:rPr>
                            <w:rFonts w:ascii="Cambria Math" w:eastAsia="標楷體" w:hAnsi="Cambria Math"/>
                          </w:rPr>
                          <m:t>Γ</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1</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α</m:t>
                                </m:r>
                              </m:e>
                              <m:sub>
                                <m:r>
                                  <w:rPr>
                                    <w:rFonts w:ascii="Cambria Math" w:eastAsia="標楷體" w:hAnsi="Cambria Math"/>
                                  </w:rPr>
                                  <m:t>1</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β</m:t>
                                </m:r>
                              </m:e>
                              <m:sub>
                                <m:r>
                                  <w:rPr>
                                    <w:rFonts w:ascii="Cambria Math" w:eastAsia="標楷體" w:hAnsi="Cambria Math"/>
                                  </w:rPr>
                                  <m:t>1</m:t>
                                </m:r>
                              </m:sub>
                            </m:sSub>
                          </m:e>
                        </m:d>
                      </m:den>
                    </m:f>
                  </m:e>
                </m:d>
                <m:d>
                  <m:dPr>
                    <m:ctrlPr>
                      <w:rPr>
                        <w:rFonts w:ascii="Cambria Math" w:eastAsia="標楷體" w:hAnsi="Cambria Math" w:cs="標楷體"/>
                        <w:i/>
                      </w:rPr>
                    </m:ctrlPr>
                  </m:dPr>
                  <m:e>
                    <m:f>
                      <m:fPr>
                        <m:ctrlPr>
                          <w:rPr>
                            <w:rFonts w:ascii="Cambria Math" w:eastAsia="標楷體" w:hAnsi="Cambria Math" w:cs="標楷體"/>
                            <w:i/>
                          </w:rPr>
                        </m:ctrlPr>
                      </m:fPr>
                      <m:num>
                        <m:r>
                          <m:rPr>
                            <m:sty m:val="p"/>
                          </m:rPr>
                          <w:rPr>
                            <w:rFonts w:ascii="Cambria Math" w:eastAsia="標楷體" w:hAnsi="Cambria Math"/>
                          </w:rPr>
                          <m:t>Γ</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α</m:t>
                                </m:r>
                              </m:e>
                              <m:sub>
                                <m:r>
                                  <w:rPr>
                                    <w:rFonts w:ascii="Cambria Math" w:eastAsia="標楷體" w:hAnsi="Cambria Math"/>
                                  </w:rPr>
                                  <m:t>2</m:t>
                                </m:r>
                              </m:sub>
                            </m:sSub>
                            <m:r>
                              <w:rPr>
                                <w:rFonts w:ascii="Cambria Math" w:eastAsia="標楷體" w:hAnsi="Cambria Math"/>
                              </w:rPr>
                              <m:t>+1</m:t>
                            </m:r>
                          </m:e>
                        </m:d>
                        <m:r>
                          <m:rPr>
                            <m:sty m:val="p"/>
                          </m:rPr>
                          <w:rPr>
                            <w:rFonts w:ascii="Cambria Math" w:eastAsia="標楷體" w:hAnsi="Cambria Math"/>
                          </w:rPr>
                          <m:t>Γ</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2</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β</m:t>
                                </m:r>
                              </m:e>
                              <m:sub>
                                <m:r>
                                  <w:rPr>
                                    <w:rFonts w:ascii="Cambria Math" w:eastAsia="標楷體" w:hAnsi="Cambria Math"/>
                                  </w:rPr>
                                  <m:t>2</m:t>
                                </m:r>
                              </m:sub>
                            </m:sSub>
                            <m:r>
                              <w:rPr>
                                <w:rFonts w:ascii="Cambria Math" w:eastAsia="標楷體" w:hAnsi="Cambria Math"/>
                              </w:rPr>
                              <m:t>-1</m:t>
                            </m:r>
                          </m:e>
                        </m:d>
                      </m:num>
                      <m:den>
                        <m:r>
                          <m:rPr>
                            <m:sty m:val="p"/>
                          </m:rPr>
                          <w:rPr>
                            <w:rFonts w:ascii="Cambria Math" w:eastAsia="標楷體" w:hAnsi="Cambria Math"/>
                          </w:rPr>
                          <m:t>Γ</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2</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α</m:t>
                                </m:r>
                              </m:e>
                              <m:sub>
                                <m:r>
                                  <w:rPr>
                                    <w:rFonts w:ascii="Cambria Math" w:eastAsia="標楷體" w:hAnsi="Cambria Math"/>
                                  </w:rPr>
                                  <m:t>2</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β</m:t>
                                </m:r>
                              </m:e>
                              <m:sub>
                                <m:r>
                                  <w:rPr>
                                    <w:rFonts w:ascii="Cambria Math" w:eastAsia="標楷體" w:hAnsi="Cambria Math"/>
                                  </w:rPr>
                                  <m:t>2</m:t>
                                </m:r>
                              </m:sub>
                            </m:sSub>
                          </m:e>
                        </m:d>
                      </m:den>
                    </m:f>
                  </m:e>
                </m:d>
              </m:oMath>
            </m:oMathPara>
          </w:p>
        </w:tc>
        <w:tc>
          <w:tcPr>
            <w:tcW w:w="5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hideMark/>
          </w:tcPr>
          <w:p w14:paraId="1CAA89EB" w14:textId="77777777" w:rsidR="002B5009" w:rsidRPr="002B5009" w:rsidRDefault="002B5009" w:rsidP="003C632B">
            <w:pPr>
              <w:spacing w:line="360" w:lineRule="auto"/>
              <w:jc w:val="both"/>
              <w:rPr>
                <w:rFonts w:ascii="Times New Roman" w:eastAsia="標楷體" w:hAnsi="Times New Roman" w:cs="標楷體"/>
              </w:rPr>
            </w:pPr>
            <w:r w:rsidRPr="002B5009">
              <w:rPr>
                <w:rFonts w:ascii="Times New Roman" w:eastAsia="標楷體" w:hAnsi="Times New Roman" w:cs="標楷體"/>
              </w:rPr>
              <w:t>(19)</w:t>
            </w:r>
          </w:p>
        </w:tc>
      </w:tr>
      <w:tr w:rsidR="002B5009" w:rsidRPr="002B5009" w14:paraId="06DFFF15" w14:textId="77777777" w:rsidTr="002B5009">
        <w:tc>
          <w:tcPr>
            <w:tcW w:w="77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C94B8E1" w14:textId="77777777" w:rsidR="002B5009" w:rsidRPr="002B5009" w:rsidRDefault="002B5009" w:rsidP="003C632B">
            <w:pPr>
              <w:spacing w:line="360" w:lineRule="auto"/>
              <w:jc w:val="both"/>
              <w:rPr>
                <w:rFonts w:ascii="Times New Roman" w:eastAsia="標楷體" w:hAnsi="Times New Roman"/>
                <w:i/>
              </w:rPr>
            </w:pPr>
            <m:oMathPara>
              <m:oMath>
                <m:r>
                  <w:rPr>
                    <w:rFonts w:ascii="Cambria Math" w:eastAsia="標楷體" w:hAnsi="Cambria Math"/>
                  </w:rPr>
                  <w:lastRenderedPageBreak/>
                  <m:t>E</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Q</m:t>
                        </m:r>
                      </m:e>
                      <m:sub>
                        <m:r>
                          <w:rPr>
                            <w:rFonts w:ascii="Cambria Math" w:eastAsia="標楷體" w:hAnsi="Cambria Math"/>
                          </w:rPr>
                          <m:t>22</m:t>
                        </m:r>
                      </m:sub>
                    </m:sSub>
                  </m:e>
                </m:d>
                <m:r>
                  <w:rPr>
                    <w:rFonts w:ascii="Cambria Math" w:eastAsia="標楷體" w:hAnsi="Cambria Math"/>
                  </w:rPr>
                  <m:t>=</m:t>
                </m:r>
                <m:sSub>
                  <m:sSubPr>
                    <m:ctrlPr>
                      <w:rPr>
                        <w:rFonts w:ascii="Cambria Math" w:eastAsia="標楷體" w:hAnsi="Cambria Math" w:cs="標楷體"/>
                        <w:i/>
                        <w:szCs w:val="24"/>
                      </w:rPr>
                    </m:ctrlPr>
                  </m:sSubPr>
                  <m:e>
                    <m:r>
                      <w:rPr>
                        <w:rFonts w:ascii="Cambria Math" w:eastAsia="標楷體" w:hAnsi="Cambria Math"/>
                        <w:szCs w:val="24"/>
                      </w:rPr>
                      <m:t>S</m:t>
                    </m:r>
                  </m:e>
                  <m:sub>
                    <m:r>
                      <w:rPr>
                        <w:rFonts w:ascii="Cambria Math" w:eastAsia="標楷體" w:hAnsi="Cambria Math"/>
                        <w:szCs w:val="24"/>
                      </w:rPr>
                      <m:t>12</m:t>
                    </m:r>
                  </m:sub>
                </m:sSub>
                <m:r>
                  <w:rPr>
                    <w:rFonts w:ascii="Cambria Math" w:eastAsia="標楷體" w:hAnsi="Cambria Math"/>
                  </w:rPr>
                  <m:t>×P</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X</m:t>
                        </m:r>
                      </m:e>
                      <m:sub>
                        <m:r>
                          <w:rPr>
                            <w:rFonts w:ascii="Cambria Math" w:eastAsia="標楷體" w:hAnsi="Cambria Math"/>
                          </w:rPr>
                          <m:t>i</m:t>
                        </m:r>
                      </m:sub>
                    </m:sSub>
                    <m:r>
                      <w:rPr>
                        <w:rFonts w:ascii="Cambria Math" w:eastAsia="標楷體" w:hAnsi="Cambria Math"/>
                      </w:rPr>
                      <m:t>=2</m:t>
                    </m:r>
                  </m:e>
                </m:d>
                <m:r>
                  <w:rPr>
                    <w:rFonts w:ascii="Cambria Math" w:eastAsia="標楷體" w:hAnsi="Cambria Math"/>
                  </w:rPr>
                  <m:t>×P</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Y</m:t>
                        </m:r>
                      </m:e>
                      <m:sub>
                        <m:r>
                          <w:rPr>
                            <w:rFonts w:ascii="Cambria Math" w:eastAsia="標楷體" w:hAnsi="Cambria Math"/>
                          </w:rPr>
                          <m:t>i</m:t>
                        </m:r>
                      </m:sub>
                    </m:sSub>
                    <m:r>
                      <w:rPr>
                        <w:rFonts w:ascii="Cambria Math" w:eastAsia="標楷體" w:hAnsi="Cambria Math"/>
                      </w:rPr>
                      <m:t>=2</m:t>
                    </m:r>
                  </m:e>
                </m:d>
                <m:r>
                  <w:rPr>
                    <w:rFonts w:ascii="Cambria Math" w:eastAsia="標楷體" w:hAnsi="Cambria Math"/>
                  </w:rPr>
                  <m:t xml:space="preserve">= </m:t>
                </m:r>
                <m:sSub>
                  <m:sSubPr>
                    <m:ctrlPr>
                      <w:rPr>
                        <w:rFonts w:ascii="Cambria Math" w:eastAsia="標楷體" w:hAnsi="Cambria Math" w:cs="標楷體"/>
                        <w:i/>
                        <w:szCs w:val="24"/>
                      </w:rPr>
                    </m:ctrlPr>
                  </m:sSubPr>
                  <m:e>
                    <m:r>
                      <w:rPr>
                        <w:rFonts w:ascii="Cambria Math" w:eastAsia="標楷體" w:hAnsi="Cambria Math"/>
                        <w:szCs w:val="24"/>
                      </w:rPr>
                      <m:t>S</m:t>
                    </m:r>
                  </m:e>
                  <m:sub>
                    <m:r>
                      <w:rPr>
                        <w:rFonts w:ascii="Cambria Math" w:eastAsia="標楷體" w:hAnsi="Cambria Math"/>
                        <w:szCs w:val="24"/>
                      </w:rPr>
                      <m:t>12</m:t>
                    </m:r>
                  </m:sub>
                </m:sSub>
                <m:r>
                  <w:rPr>
                    <w:rFonts w:ascii="Cambria Math" w:eastAsia="標楷體" w:hAnsi="Cambria Math"/>
                  </w:rPr>
                  <m:t>×G</m:t>
                </m:r>
                <m:d>
                  <m:dPr>
                    <m:ctrlPr>
                      <w:rPr>
                        <w:rFonts w:ascii="Cambria Math" w:eastAsia="標楷體" w:hAnsi="Cambria Math" w:cs="標楷體"/>
                      </w:rPr>
                    </m:ctrlPr>
                  </m:dPr>
                  <m:e>
                    <m:sSub>
                      <m:sSubPr>
                        <m:ctrlPr>
                          <w:rPr>
                            <w:rFonts w:ascii="Cambria Math" w:eastAsia="標楷體" w:hAnsi="Cambria Math" w:cs="標楷體"/>
                            <w:i/>
                          </w:rPr>
                        </m:ctrlPr>
                      </m:sSubPr>
                      <m:e>
                        <m:r>
                          <w:rPr>
                            <w:rFonts w:ascii="Cambria Math" w:eastAsia="標楷體" w:hAnsi="Cambria Math"/>
                          </w:rPr>
                          <m:t>α</m:t>
                        </m:r>
                      </m:e>
                      <m:sub>
                        <m:r>
                          <w:rPr>
                            <w:rFonts w:ascii="Cambria Math" w:eastAsia="標楷體" w:hAnsi="Cambria Math"/>
                          </w:rPr>
                          <m:t>1</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β</m:t>
                        </m:r>
                      </m:e>
                      <m:sub>
                        <m:r>
                          <w:rPr>
                            <w:rFonts w:ascii="Cambria Math" w:eastAsia="標楷體" w:hAnsi="Cambria Math"/>
                          </w:rPr>
                          <m:t>1</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1</m:t>
                        </m:r>
                      </m:sub>
                    </m:sSub>
                    <m:ctrlPr>
                      <w:rPr>
                        <w:rFonts w:ascii="Cambria Math" w:eastAsia="標楷體" w:hAnsi="Cambria Math" w:cs="標楷體"/>
                        <w:i/>
                      </w:rPr>
                    </m:ctrlPr>
                  </m:e>
                </m:d>
                <m:r>
                  <w:rPr>
                    <w:rFonts w:ascii="Cambria Math" w:eastAsia="標楷體" w:hAnsi="Cambria Math"/>
                  </w:rPr>
                  <m:t>G</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α</m:t>
                        </m:r>
                      </m:e>
                      <m:sub>
                        <m:r>
                          <w:rPr>
                            <w:rFonts w:ascii="Cambria Math" w:eastAsia="標楷體" w:hAnsi="Cambria Math"/>
                          </w:rPr>
                          <m:t>2</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β</m:t>
                        </m:r>
                      </m:e>
                      <m:sub>
                        <m:r>
                          <w:rPr>
                            <w:rFonts w:ascii="Cambria Math" w:eastAsia="標楷體" w:hAnsi="Cambria Math"/>
                          </w:rPr>
                          <m:t>2</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2</m:t>
                        </m:r>
                      </m:sub>
                    </m:sSub>
                  </m:e>
                </m:d>
                <m:r>
                  <w:rPr>
                    <w:rFonts w:ascii="Cambria Math" w:eastAsia="標楷體" w:hAnsi="Cambria Math"/>
                  </w:rPr>
                  <m:t>×</m:t>
                </m:r>
                <m:d>
                  <m:dPr>
                    <m:ctrlPr>
                      <w:rPr>
                        <w:rFonts w:ascii="Cambria Math" w:eastAsia="標楷體" w:hAnsi="Cambria Math" w:cs="標楷體"/>
                        <w:i/>
                      </w:rPr>
                    </m:ctrlPr>
                  </m:dPr>
                  <m:e>
                    <m:f>
                      <m:fPr>
                        <m:type m:val="noBar"/>
                        <m:ctrlPr>
                          <w:rPr>
                            <w:rFonts w:ascii="Cambria Math" w:eastAsia="標楷體" w:hAnsi="Cambria Math" w:cs="標楷體"/>
                            <w:i/>
                          </w:rPr>
                        </m:ctrlPr>
                      </m:fPr>
                      <m:num>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1</m:t>
                            </m:r>
                          </m:sub>
                        </m:sSub>
                      </m:num>
                      <m:den>
                        <m:r>
                          <w:rPr>
                            <w:rFonts w:ascii="Cambria Math" w:eastAsia="標楷體" w:hAnsi="Cambria Math"/>
                          </w:rPr>
                          <m:t>2</m:t>
                        </m:r>
                      </m:den>
                    </m:f>
                  </m:e>
                </m:d>
                <m:d>
                  <m:dPr>
                    <m:ctrlPr>
                      <w:rPr>
                        <w:rFonts w:ascii="Cambria Math" w:eastAsia="標楷體" w:hAnsi="Cambria Math" w:cs="標楷體"/>
                        <w:i/>
                      </w:rPr>
                    </m:ctrlPr>
                  </m:dPr>
                  <m:e>
                    <m:f>
                      <m:fPr>
                        <m:type m:val="noBar"/>
                        <m:ctrlPr>
                          <w:rPr>
                            <w:rFonts w:ascii="Cambria Math" w:eastAsia="標楷體" w:hAnsi="Cambria Math" w:cs="標楷體"/>
                            <w:i/>
                          </w:rPr>
                        </m:ctrlPr>
                      </m:fPr>
                      <m:num>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2</m:t>
                            </m:r>
                          </m:sub>
                        </m:sSub>
                      </m:num>
                      <m:den>
                        <m:r>
                          <w:rPr>
                            <w:rFonts w:ascii="Cambria Math" w:eastAsia="標楷體" w:hAnsi="Cambria Math"/>
                          </w:rPr>
                          <m:t>2</m:t>
                        </m:r>
                      </m:den>
                    </m:f>
                  </m:e>
                </m:d>
                <m:d>
                  <m:dPr>
                    <m:ctrlPr>
                      <w:rPr>
                        <w:rFonts w:ascii="Cambria Math" w:eastAsia="標楷體" w:hAnsi="Cambria Math" w:cs="標楷體"/>
                        <w:i/>
                      </w:rPr>
                    </m:ctrlPr>
                  </m:dPr>
                  <m:e>
                    <m:f>
                      <m:fPr>
                        <m:ctrlPr>
                          <w:rPr>
                            <w:rFonts w:ascii="Cambria Math" w:eastAsia="標楷體" w:hAnsi="Cambria Math" w:cs="標楷體"/>
                            <w:i/>
                          </w:rPr>
                        </m:ctrlPr>
                      </m:fPr>
                      <m:num>
                        <m:r>
                          <m:rPr>
                            <m:sty m:val="p"/>
                          </m:rPr>
                          <w:rPr>
                            <w:rFonts w:ascii="Cambria Math" w:eastAsia="標楷體" w:hAnsi="Cambria Math"/>
                          </w:rPr>
                          <m:t>Γ</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α</m:t>
                                </m:r>
                              </m:e>
                              <m:sub>
                                <m:r>
                                  <w:rPr>
                                    <w:rFonts w:ascii="Cambria Math" w:eastAsia="標楷體" w:hAnsi="Cambria Math"/>
                                  </w:rPr>
                                  <m:t>1</m:t>
                                </m:r>
                              </m:sub>
                            </m:sSub>
                            <m:r>
                              <w:rPr>
                                <w:rFonts w:ascii="Cambria Math" w:eastAsia="標楷體" w:hAnsi="Cambria Math"/>
                              </w:rPr>
                              <m:t>+2</m:t>
                            </m:r>
                          </m:e>
                        </m:d>
                        <m:r>
                          <m:rPr>
                            <m:sty m:val="p"/>
                          </m:rPr>
                          <w:rPr>
                            <w:rFonts w:ascii="Cambria Math" w:eastAsia="標楷體" w:hAnsi="Cambria Math"/>
                          </w:rPr>
                          <m:t>Γ</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1</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β</m:t>
                                </m:r>
                              </m:e>
                              <m:sub>
                                <m:r>
                                  <w:rPr>
                                    <w:rFonts w:ascii="Cambria Math" w:eastAsia="標楷體" w:hAnsi="Cambria Math"/>
                                  </w:rPr>
                                  <m:t>1</m:t>
                                </m:r>
                              </m:sub>
                            </m:sSub>
                            <m:r>
                              <w:rPr>
                                <w:rFonts w:ascii="Cambria Math" w:eastAsia="標楷體" w:hAnsi="Cambria Math"/>
                              </w:rPr>
                              <m:t>-2</m:t>
                            </m:r>
                          </m:e>
                        </m:d>
                      </m:num>
                      <m:den>
                        <m:r>
                          <m:rPr>
                            <m:sty m:val="p"/>
                          </m:rPr>
                          <w:rPr>
                            <w:rFonts w:ascii="Cambria Math" w:eastAsia="標楷體" w:hAnsi="Cambria Math"/>
                          </w:rPr>
                          <m:t>Γ</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1</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α</m:t>
                                </m:r>
                              </m:e>
                              <m:sub>
                                <m:r>
                                  <w:rPr>
                                    <w:rFonts w:ascii="Cambria Math" w:eastAsia="標楷體" w:hAnsi="Cambria Math"/>
                                  </w:rPr>
                                  <m:t>1</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β</m:t>
                                </m:r>
                              </m:e>
                              <m:sub>
                                <m:r>
                                  <w:rPr>
                                    <w:rFonts w:ascii="Cambria Math" w:eastAsia="標楷體" w:hAnsi="Cambria Math"/>
                                  </w:rPr>
                                  <m:t>1</m:t>
                                </m:r>
                              </m:sub>
                            </m:sSub>
                          </m:e>
                        </m:d>
                      </m:den>
                    </m:f>
                  </m:e>
                </m:d>
                <m:d>
                  <m:dPr>
                    <m:ctrlPr>
                      <w:rPr>
                        <w:rFonts w:ascii="Cambria Math" w:eastAsia="標楷體" w:hAnsi="Cambria Math" w:cs="標楷體"/>
                        <w:i/>
                      </w:rPr>
                    </m:ctrlPr>
                  </m:dPr>
                  <m:e>
                    <m:f>
                      <m:fPr>
                        <m:ctrlPr>
                          <w:rPr>
                            <w:rFonts w:ascii="Cambria Math" w:eastAsia="標楷體" w:hAnsi="Cambria Math" w:cs="標楷體"/>
                            <w:i/>
                          </w:rPr>
                        </m:ctrlPr>
                      </m:fPr>
                      <m:num>
                        <m:r>
                          <m:rPr>
                            <m:sty m:val="p"/>
                          </m:rPr>
                          <w:rPr>
                            <w:rFonts w:ascii="Cambria Math" w:eastAsia="標楷體" w:hAnsi="Cambria Math"/>
                          </w:rPr>
                          <m:t>Γ</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α</m:t>
                                </m:r>
                              </m:e>
                              <m:sub>
                                <m:r>
                                  <w:rPr>
                                    <w:rFonts w:ascii="Cambria Math" w:eastAsia="標楷體" w:hAnsi="Cambria Math"/>
                                  </w:rPr>
                                  <m:t>2</m:t>
                                </m:r>
                              </m:sub>
                            </m:sSub>
                            <m:r>
                              <w:rPr>
                                <w:rFonts w:ascii="Cambria Math" w:eastAsia="標楷體" w:hAnsi="Cambria Math"/>
                              </w:rPr>
                              <m:t>+2</m:t>
                            </m:r>
                          </m:e>
                        </m:d>
                        <m:r>
                          <m:rPr>
                            <m:sty m:val="p"/>
                          </m:rPr>
                          <w:rPr>
                            <w:rFonts w:ascii="Cambria Math" w:eastAsia="標楷體" w:hAnsi="Cambria Math"/>
                          </w:rPr>
                          <m:t>Γ</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2</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β</m:t>
                                </m:r>
                              </m:e>
                              <m:sub>
                                <m:r>
                                  <w:rPr>
                                    <w:rFonts w:ascii="Cambria Math" w:eastAsia="標楷體" w:hAnsi="Cambria Math"/>
                                  </w:rPr>
                                  <m:t>2</m:t>
                                </m:r>
                              </m:sub>
                            </m:sSub>
                            <m:r>
                              <w:rPr>
                                <w:rFonts w:ascii="Cambria Math" w:eastAsia="標楷體" w:hAnsi="Cambria Math"/>
                              </w:rPr>
                              <m:t>-2</m:t>
                            </m:r>
                          </m:e>
                        </m:d>
                      </m:num>
                      <m:den>
                        <m:r>
                          <m:rPr>
                            <m:sty m:val="p"/>
                          </m:rPr>
                          <w:rPr>
                            <w:rFonts w:ascii="Cambria Math" w:eastAsia="標楷體" w:hAnsi="Cambria Math"/>
                          </w:rPr>
                          <m:t>Γ</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2</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α</m:t>
                                </m:r>
                              </m:e>
                              <m:sub>
                                <m:r>
                                  <w:rPr>
                                    <w:rFonts w:ascii="Cambria Math" w:eastAsia="標楷體" w:hAnsi="Cambria Math"/>
                                  </w:rPr>
                                  <m:t>2</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β</m:t>
                                </m:r>
                              </m:e>
                              <m:sub>
                                <m:r>
                                  <w:rPr>
                                    <w:rFonts w:ascii="Cambria Math" w:eastAsia="標楷體" w:hAnsi="Cambria Math"/>
                                  </w:rPr>
                                  <m:t>2</m:t>
                                </m:r>
                              </m:sub>
                            </m:sSub>
                          </m:e>
                        </m:d>
                      </m:den>
                    </m:f>
                  </m:e>
                </m:d>
              </m:oMath>
            </m:oMathPara>
          </w:p>
        </w:tc>
        <w:tc>
          <w:tcPr>
            <w:tcW w:w="5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hideMark/>
          </w:tcPr>
          <w:p w14:paraId="30855A25" w14:textId="77777777" w:rsidR="002B5009" w:rsidRPr="002B5009" w:rsidRDefault="002B5009" w:rsidP="003C632B">
            <w:pPr>
              <w:spacing w:line="360" w:lineRule="auto"/>
              <w:jc w:val="both"/>
              <w:rPr>
                <w:rFonts w:ascii="Times New Roman" w:eastAsia="標楷體" w:hAnsi="Times New Roman" w:cs="標楷體"/>
              </w:rPr>
            </w:pPr>
            <w:r w:rsidRPr="002B5009">
              <w:rPr>
                <w:rFonts w:ascii="Times New Roman" w:eastAsia="標楷體" w:hAnsi="Times New Roman" w:cs="標楷體"/>
              </w:rPr>
              <w:t>(20)</w:t>
            </w:r>
          </w:p>
        </w:tc>
      </w:tr>
    </w:tbl>
    <w:p w14:paraId="5A498099" w14:textId="77777777" w:rsidR="002B5009" w:rsidRPr="002B5009" w:rsidRDefault="002B5009" w:rsidP="003C632B">
      <w:pPr>
        <w:spacing w:line="360" w:lineRule="auto"/>
        <w:jc w:val="both"/>
        <w:rPr>
          <w:rFonts w:cs="Times New Roman"/>
          <w:iCs/>
          <w:sz w:val="21"/>
          <w:szCs w:val="20"/>
        </w:rPr>
      </w:pPr>
    </w:p>
    <w:p w14:paraId="50D761B8" w14:textId="77777777" w:rsidR="002B5009" w:rsidRPr="002B5009" w:rsidRDefault="002B5009" w:rsidP="003C632B">
      <w:pPr>
        <w:spacing w:line="360" w:lineRule="auto"/>
        <w:jc w:val="both"/>
        <w:rPr>
          <w:rFonts w:cs="Times New Roman"/>
          <w:iCs/>
        </w:rPr>
      </w:pPr>
      <w:r w:rsidRPr="002B5009">
        <w:rPr>
          <w:rFonts w:cs="Times New Roman" w:hint="eastAsia"/>
          <w:iCs/>
        </w:rPr>
        <w:t>並成立以下近似值：</w:t>
      </w:r>
    </w:p>
    <w:tbl>
      <w:tblPr>
        <w:tblStyle w:val="23"/>
        <w:tblW w:w="0" w:type="auto"/>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7508"/>
        <w:gridCol w:w="788"/>
      </w:tblGrid>
      <w:tr w:rsidR="002B5009" w:rsidRPr="002B5009" w14:paraId="0DD3F7E2" w14:textId="77777777" w:rsidTr="002B5009">
        <w:tc>
          <w:tcPr>
            <w:tcW w:w="7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hideMark/>
          </w:tcPr>
          <w:p w14:paraId="71CCBE83" w14:textId="77777777" w:rsidR="002B5009" w:rsidRPr="002B5009" w:rsidRDefault="00000000" w:rsidP="003C632B">
            <w:pPr>
              <w:spacing w:line="360" w:lineRule="auto"/>
              <w:jc w:val="both"/>
              <w:rPr>
                <w:rFonts w:ascii="Times New Roman" w:eastAsia="標楷體" w:hAnsi="Times New Roman"/>
                <w:iCs/>
              </w:rPr>
            </w:pPr>
            <m:oMathPara>
              <m:oMath>
                <m:f>
                  <m:fPr>
                    <m:ctrlPr>
                      <w:rPr>
                        <w:rFonts w:ascii="Cambria Math" w:eastAsia="標楷體" w:hAnsi="Cambria Math" w:cs="標楷體"/>
                        <w:i/>
                        <w:iCs/>
                      </w:rPr>
                    </m:ctrlPr>
                  </m:fPr>
                  <m:num>
                    <m:r>
                      <w:rPr>
                        <w:rFonts w:ascii="Cambria Math" w:eastAsia="標楷體" w:hAnsi="Cambria Math"/>
                      </w:rPr>
                      <m:t>E</m:t>
                    </m:r>
                    <m:d>
                      <m:dPr>
                        <m:ctrlPr>
                          <w:rPr>
                            <w:rFonts w:ascii="Cambria Math" w:eastAsia="標楷體" w:hAnsi="Cambria Math" w:cs="標楷體"/>
                            <w:i/>
                            <w:iCs/>
                          </w:rPr>
                        </m:ctrlPr>
                      </m:dPr>
                      <m:e>
                        <m:sSub>
                          <m:sSubPr>
                            <m:ctrlPr>
                              <w:rPr>
                                <w:rFonts w:ascii="Cambria Math" w:eastAsia="標楷體" w:hAnsi="Cambria Math" w:cs="標楷體"/>
                                <w:i/>
                                <w:iCs/>
                              </w:rPr>
                            </m:ctrlPr>
                          </m:sSubPr>
                          <m:e>
                            <m:r>
                              <w:rPr>
                                <w:rFonts w:ascii="Cambria Math" w:eastAsia="標楷體" w:hAnsi="Cambria Math"/>
                              </w:rPr>
                              <m:t>Q</m:t>
                            </m:r>
                          </m:e>
                          <m:sub>
                            <m:r>
                              <w:rPr>
                                <w:rFonts w:ascii="Cambria Math" w:eastAsia="標楷體" w:hAnsi="Cambria Math"/>
                              </w:rPr>
                              <m:t>00</m:t>
                            </m:r>
                          </m:sub>
                        </m:sSub>
                      </m:e>
                    </m:d>
                  </m:num>
                  <m:den>
                    <m:r>
                      <w:rPr>
                        <w:rFonts w:ascii="Cambria Math" w:eastAsia="標楷體" w:hAnsi="Cambria Math"/>
                      </w:rPr>
                      <m:t>E(</m:t>
                    </m:r>
                    <m:sSub>
                      <m:sSubPr>
                        <m:ctrlPr>
                          <w:rPr>
                            <w:rFonts w:ascii="Cambria Math" w:eastAsia="標楷體" w:hAnsi="Cambria Math" w:cs="標楷體"/>
                            <w:i/>
                            <w:iCs/>
                          </w:rPr>
                        </m:ctrlPr>
                      </m:sSubPr>
                      <m:e>
                        <m:r>
                          <w:rPr>
                            <w:rFonts w:ascii="Cambria Math" w:eastAsia="標楷體" w:hAnsi="Cambria Math"/>
                          </w:rPr>
                          <m:t>Q</m:t>
                        </m:r>
                      </m:e>
                      <m:sub>
                        <m:r>
                          <w:rPr>
                            <w:rFonts w:ascii="Cambria Math" w:eastAsia="標楷體" w:hAnsi="Cambria Math"/>
                          </w:rPr>
                          <m:t>11</m:t>
                        </m:r>
                      </m:sub>
                    </m:sSub>
                    <m:r>
                      <w:rPr>
                        <w:rFonts w:ascii="Cambria Math" w:eastAsia="標楷體" w:hAnsi="Cambria Math"/>
                      </w:rPr>
                      <m:t>)</m:t>
                    </m:r>
                  </m:den>
                </m:f>
                <m:r>
                  <w:rPr>
                    <w:rFonts w:ascii="Cambria Math" w:eastAsia="標楷體" w:hAnsi="Cambria Math"/>
                  </w:rPr>
                  <m:t>=</m:t>
                </m:r>
                <m:d>
                  <m:dPr>
                    <m:ctrlPr>
                      <w:rPr>
                        <w:rFonts w:ascii="Cambria Math" w:eastAsia="標楷體" w:hAnsi="Cambria Math" w:cs="標楷體"/>
                        <w:i/>
                        <w:iCs/>
                      </w:rPr>
                    </m:ctrlPr>
                  </m:dPr>
                  <m:e>
                    <m:f>
                      <m:fPr>
                        <m:ctrlPr>
                          <w:rPr>
                            <w:rFonts w:ascii="Cambria Math" w:eastAsia="標楷體" w:hAnsi="Cambria Math" w:cs="標楷體"/>
                            <w:i/>
                            <w:iCs/>
                          </w:rPr>
                        </m:ctrlPr>
                      </m:fPr>
                      <m:num>
                        <m:sSub>
                          <m:sSubPr>
                            <m:ctrlPr>
                              <w:rPr>
                                <w:rFonts w:ascii="Cambria Math" w:eastAsia="標楷體" w:hAnsi="Cambria Math" w:cs="標楷體"/>
                                <w:i/>
                              </w:rPr>
                            </m:ctrlPr>
                          </m:sSubPr>
                          <m:e>
                            <m:r>
                              <w:rPr>
                                <w:rFonts w:ascii="Cambria Math" w:eastAsia="標楷體" w:hAnsi="Cambria Math"/>
                              </w:rPr>
                              <m:t>β</m:t>
                            </m:r>
                          </m:e>
                          <m:sub>
                            <m:r>
                              <w:rPr>
                                <w:rFonts w:ascii="Cambria Math" w:eastAsia="標楷體" w:hAnsi="Cambria Math"/>
                              </w:rPr>
                              <m:t>1</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1</m:t>
                            </m:r>
                          </m:sub>
                        </m:sSub>
                        <m:r>
                          <w:rPr>
                            <w:rFonts w:ascii="Cambria Math" w:eastAsia="標楷體" w:hAnsi="Cambria Math"/>
                          </w:rPr>
                          <m:t>-1</m:t>
                        </m:r>
                      </m:num>
                      <m:den>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1</m:t>
                            </m:r>
                          </m:sub>
                        </m:sSub>
                      </m:den>
                    </m:f>
                    <m:f>
                      <m:fPr>
                        <m:ctrlPr>
                          <w:rPr>
                            <w:rFonts w:ascii="Cambria Math" w:eastAsia="標楷體" w:hAnsi="Cambria Math" w:cs="標楷體"/>
                            <w:i/>
                            <w:iCs/>
                          </w:rPr>
                        </m:ctrlPr>
                      </m:fPr>
                      <m:num>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1</m:t>
                            </m:r>
                          </m:sub>
                        </m:sSub>
                        <m:r>
                          <w:rPr>
                            <w:rFonts w:ascii="Cambria Math" w:eastAsia="標楷體" w:hAnsi="Cambria Math"/>
                          </w:rPr>
                          <m:t>-t</m:t>
                        </m:r>
                      </m:num>
                      <m:den>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1</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β</m:t>
                            </m:r>
                          </m:e>
                          <m:sub>
                            <m:r>
                              <w:rPr>
                                <w:rFonts w:ascii="Cambria Math" w:eastAsia="標楷體" w:hAnsi="Cambria Math"/>
                              </w:rPr>
                              <m:t>1</m:t>
                            </m:r>
                          </m:sub>
                        </m:sSub>
                      </m:den>
                    </m:f>
                  </m:e>
                </m:d>
                <m:d>
                  <m:dPr>
                    <m:ctrlPr>
                      <w:rPr>
                        <w:rFonts w:ascii="Cambria Math" w:eastAsia="標楷體" w:hAnsi="Cambria Math" w:cs="標楷體"/>
                        <w:i/>
                        <w:iCs/>
                      </w:rPr>
                    </m:ctrlPr>
                  </m:dPr>
                  <m:e>
                    <m:f>
                      <m:fPr>
                        <m:ctrlPr>
                          <w:rPr>
                            <w:rFonts w:ascii="Cambria Math" w:eastAsia="標楷體" w:hAnsi="Cambria Math" w:cs="標楷體"/>
                            <w:i/>
                            <w:iCs/>
                          </w:rPr>
                        </m:ctrlPr>
                      </m:fPr>
                      <m:num>
                        <m:sSub>
                          <m:sSubPr>
                            <m:ctrlPr>
                              <w:rPr>
                                <w:rFonts w:ascii="Cambria Math" w:eastAsia="標楷體" w:hAnsi="Cambria Math" w:cs="標楷體"/>
                                <w:i/>
                              </w:rPr>
                            </m:ctrlPr>
                          </m:sSubPr>
                          <m:e>
                            <m:r>
                              <w:rPr>
                                <w:rFonts w:ascii="Cambria Math" w:eastAsia="標楷體" w:hAnsi="Cambria Math"/>
                              </w:rPr>
                              <m:t>β</m:t>
                            </m:r>
                          </m:e>
                          <m:sub>
                            <m:r>
                              <w:rPr>
                                <w:rFonts w:ascii="Cambria Math" w:eastAsia="標楷體" w:hAnsi="Cambria Math"/>
                              </w:rPr>
                              <m:t>2</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2</m:t>
                            </m:r>
                          </m:sub>
                        </m:sSub>
                        <m:r>
                          <w:rPr>
                            <w:rFonts w:ascii="Cambria Math" w:eastAsia="標楷體" w:hAnsi="Cambria Math"/>
                          </w:rPr>
                          <m:t>-1</m:t>
                        </m:r>
                      </m:num>
                      <m:den>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2</m:t>
                            </m:r>
                          </m:sub>
                        </m:sSub>
                      </m:den>
                    </m:f>
                    <m:f>
                      <m:fPr>
                        <m:ctrlPr>
                          <w:rPr>
                            <w:rFonts w:ascii="Cambria Math" w:eastAsia="標楷體" w:hAnsi="Cambria Math" w:cs="標楷體"/>
                            <w:i/>
                            <w:iCs/>
                          </w:rPr>
                        </m:ctrlPr>
                      </m:fPr>
                      <m:num>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2</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2</m:t>
                            </m:r>
                          </m:sub>
                        </m:sSub>
                      </m:num>
                      <m:den>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2</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β</m:t>
                            </m:r>
                          </m:e>
                          <m:sub>
                            <m:r>
                              <w:rPr>
                                <w:rFonts w:ascii="Cambria Math" w:eastAsia="標楷體" w:hAnsi="Cambria Math"/>
                              </w:rPr>
                              <m:t>2</m:t>
                            </m:r>
                          </m:sub>
                        </m:sSub>
                      </m:den>
                    </m:f>
                  </m:e>
                </m:d>
                <m:r>
                  <w:rPr>
                    <w:rFonts w:ascii="Cambria Math" w:eastAsia="標楷體" w:hAnsi="Cambria Math"/>
                  </w:rPr>
                  <m:t xml:space="preserve"> ≈</m:t>
                </m:r>
                <m:d>
                  <m:dPr>
                    <m:begChr m:val="["/>
                    <m:endChr m:val="]"/>
                    <m:ctrlPr>
                      <w:rPr>
                        <w:rFonts w:ascii="Cambria Math" w:eastAsia="標楷體" w:hAnsi="Cambria Math" w:cs="標楷體"/>
                        <w:i/>
                      </w:rPr>
                    </m:ctrlPr>
                  </m:dPr>
                  <m:e>
                    <m:d>
                      <m:dPr>
                        <m:ctrlPr>
                          <w:rPr>
                            <w:rFonts w:ascii="Cambria Math" w:eastAsia="標楷體" w:hAnsi="Cambria Math" w:cs="標楷體"/>
                            <w:i/>
                            <w:iCs/>
                          </w:rPr>
                        </m:ctrlPr>
                      </m:dPr>
                      <m:e>
                        <m:f>
                          <m:fPr>
                            <m:ctrlPr>
                              <w:rPr>
                                <w:rFonts w:ascii="Cambria Math" w:eastAsia="標楷體" w:hAnsi="Cambria Math" w:cs="標楷體"/>
                                <w:i/>
                                <w:iCs/>
                              </w:rPr>
                            </m:ctrlPr>
                          </m:fPr>
                          <m:num>
                            <m:sSub>
                              <m:sSubPr>
                                <m:ctrlPr>
                                  <w:rPr>
                                    <w:rFonts w:ascii="Cambria Math" w:eastAsia="標楷體" w:hAnsi="Cambria Math" w:cs="標楷體"/>
                                    <w:i/>
                                  </w:rPr>
                                </m:ctrlPr>
                              </m:sSubPr>
                              <m:e>
                                <m:r>
                                  <w:rPr>
                                    <w:rFonts w:ascii="Cambria Math" w:eastAsia="標楷體" w:hAnsi="Cambria Math"/>
                                  </w:rPr>
                                  <m:t>β</m:t>
                                </m:r>
                              </m:e>
                              <m:sub>
                                <m:r>
                                  <w:rPr>
                                    <w:rFonts w:ascii="Cambria Math" w:eastAsia="標楷體" w:hAnsi="Cambria Math"/>
                                  </w:rPr>
                                  <m:t>1</m:t>
                                </m:r>
                              </m:sub>
                            </m:sSub>
                          </m:num>
                          <m:den>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1</m:t>
                                </m:r>
                              </m:sub>
                            </m:sSub>
                          </m:den>
                        </m:f>
                        <m:r>
                          <w:rPr>
                            <w:rFonts w:ascii="Cambria Math" w:eastAsia="標楷體" w:hAnsi="Cambria Math"/>
                          </w:rPr>
                          <m:t>+1</m:t>
                        </m:r>
                      </m:e>
                    </m:d>
                    <m:f>
                      <m:fPr>
                        <m:ctrlPr>
                          <w:rPr>
                            <w:rFonts w:ascii="Cambria Math" w:eastAsia="標楷體" w:hAnsi="Cambria Math" w:cs="標楷體"/>
                            <w:i/>
                            <w:iCs/>
                          </w:rPr>
                        </m:ctrlPr>
                      </m:fPr>
                      <m:num>
                        <m:d>
                          <m:dPr>
                            <m:ctrlPr>
                              <w:rPr>
                                <w:rFonts w:ascii="Cambria Math" w:eastAsia="標楷體" w:hAnsi="Cambria Math" w:cs="標楷體"/>
                                <w:i/>
                                <w:iCs/>
                              </w:rPr>
                            </m:ctrlPr>
                          </m:dPr>
                          <m:e>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1</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1</m:t>
                                </m:r>
                              </m:sub>
                            </m:sSub>
                          </m:e>
                        </m:d>
                      </m:num>
                      <m:den>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1</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β</m:t>
                            </m:r>
                          </m:e>
                          <m:sub>
                            <m:r>
                              <w:rPr>
                                <w:rFonts w:ascii="Cambria Math" w:eastAsia="標楷體" w:hAnsi="Cambria Math"/>
                              </w:rPr>
                              <m:t>1</m:t>
                            </m:r>
                          </m:sub>
                        </m:sSub>
                      </m:den>
                    </m:f>
                    <m:ctrlPr>
                      <w:rPr>
                        <w:rFonts w:ascii="Cambria Math" w:eastAsia="標楷體" w:hAnsi="Cambria Math" w:cs="標楷體"/>
                        <w:i/>
                        <w:iCs/>
                      </w:rPr>
                    </m:ctrlPr>
                  </m:e>
                </m:d>
                <m:d>
                  <m:dPr>
                    <m:begChr m:val="["/>
                    <m:endChr m:val="]"/>
                    <m:ctrlPr>
                      <w:rPr>
                        <w:rFonts w:ascii="Cambria Math" w:eastAsia="標楷體" w:hAnsi="Cambria Math" w:cs="標楷體"/>
                        <w:i/>
                      </w:rPr>
                    </m:ctrlPr>
                  </m:dPr>
                  <m:e>
                    <m:d>
                      <m:dPr>
                        <m:ctrlPr>
                          <w:rPr>
                            <w:rFonts w:ascii="Cambria Math" w:eastAsia="標楷體" w:hAnsi="Cambria Math" w:cs="標楷體"/>
                            <w:i/>
                            <w:iCs/>
                          </w:rPr>
                        </m:ctrlPr>
                      </m:dPr>
                      <m:e>
                        <m:f>
                          <m:fPr>
                            <m:ctrlPr>
                              <w:rPr>
                                <w:rFonts w:ascii="Cambria Math" w:eastAsia="標楷體" w:hAnsi="Cambria Math" w:cs="標楷體"/>
                                <w:i/>
                                <w:iCs/>
                              </w:rPr>
                            </m:ctrlPr>
                          </m:fPr>
                          <m:num>
                            <m:sSub>
                              <m:sSubPr>
                                <m:ctrlPr>
                                  <w:rPr>
                                    <w:rFonts w:ascii="Cambria Math" w:eastAsia="標楷體" w:hAnsi="Cambria Math" w:cs="標楷體"/>
                                    <w:i/>
                                  </w:rPr>
                                </m:ctrlPr>
                              </m:sSubPr>
                              <m:e>
                                <m:r>
                                  <w:rPr>
                                    <w:rFonts w:ascii="Cambria Math" w:eastAsia="標楷體" w:hAnsi="Cambria Math"/>
                                  </w:rPr>
                                  <m:t>β</m:t>
                                </m:r>
                              </m:e>
                              <m:sub>
                                <m:r>
                                  <w:rPr>
                                    <w:rFonts w:ascii="Cambria Math" w:eastAsia="標楷體" w:hAnsi="Cambria Math"/>
                                  </w:rPr>
                                  <m:t>2</m:t>
                                </m:r>
                              </m:sub>
                            </m:sSub>
                          </m:num>
                          <m:den>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2</m:t>
                                </m:r>
                              </m:sub>
                            </m:sSub>
                          </m:den>
                        </m:f>
                        <m:r>
                          <w:rPr>
                            <w:rFonts w:ascii="Cambria Math" w:eastAsia="標楷體" w:hAnsi="Cambria Math"/>
                          </w:rPr>
                          <m:t>+1</m:t>
                        </m:r>
                      </m:e>
                    </m:d>
                    <m:f>
                      <m:fPr>
                        <m:ctrlPr>
                          <w:rPr>
                            <w:rFonts w:ascii="Cambria Math" w:eastAsia="標楷體" w:hAnsi="Cambria Math" w:cs="標楷體"/>
                            <w:i/>
                            <w:iCs/>
                          </w:rPr>
                        </m:ctrlPr>
                      </m:fPr>
                      <m:num>
                        <m:d>
                          <m:dPr>
                            <m:ctrlPr>
                              <w:rPr>
                                <w:rFonts w:ascii="Cambria Math" w:eastAsia="標楷體" w:hAnsi="Cambria Math" w:cs="標楷體"/>
                                <w:i/>
                                <w:iCs/>
                              </w:rPr>
                            </m:ctrlPr>
                          </m:dPr>
                          <m:e>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2</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2</m:t>
                                </m:r>
                              </m:sub>
                            </m:sSub>
                          </m:e>
                        </m:d>
                      </m:num>
                      <m:den>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2</m:t>
                            </m:r>
                          </m:sub>
                        </m:sSub>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β</m:t>
                            </m:r>
                          </m:e>
                          <m:sub>
                            <m:r>
                              <w:rPr>
                                <w:rFonts w:ascii="Cambria Math" w:eastAsia="標楷體" w:hAnsi="Cambria Math"/>
                              </w:rPr>
                              <m:t>2</m:t>
                            </m:r>
                          </m:sub>
                        </m:sSub>
                      </m:den>
                    </m:f>
                    <m:ctrlPr>
                      <w:rPr>
                        <w:rFonts w:ascii="Cambria Math" w:eastAsia="標楷體" w:hAnsi="Cambria Math" w:cs="標楷體"/>
                        <w:i/>
                        <w:iCs/>
                      </w:rPr>
                    </m:ctrlPr>
                  </m:e>
                </m:d>
              </m:oMath>
            </m:oMathPara>
          </w:p>
        </w:tc>
        <w:tc>
          <w:tcPr>
            <w:tcW w:w="7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hideMark/>
          </w:tcPr>
          <w:p w14:paraId="56B58C4B" w14:textId="77777777" w:rsidR="002B5009" w:rsidRPr="002B5009" w:rsidRDefault="002B5009" w:rsidP="003C632B">
            <w:pPr>
              <w:spacing w:line="360" w:lineRule="auto"/>
              <w:jc w:val="both"/>
              <w:rPr>
                <w:rFonts w:ascii="Times New Roman" w:eastAsia="標楷體" w:hAnsi="Times New Roman"/>
                <w:iCs/>
              </w:rPr>
            </w:pPr>
            <w:r w:rsidRPr="002B5009">
              <w:rPr>
                <w:rFonts w:ascii="Times New Roman" w:eastAsia="標楷體" w:hAnsi="Times New Roman"/>
                <w:iCs/>
              </w:rPr>
              <w:t>(21)</w:t>
            </w:r>
          </w:p>
        </w:tc>
      </w:tr>
    </w:tbl>
    <w:p w14:paraId="17D95C64" w14:textId="77777777" w:rsidR="002B5009" w:rsidRPr="002B5009" w:rsidRDefault="002B5009" w:rsidP="003C632B">
      <w:pPr>
        <w:spacing w:line="360" w:lineRule="auto"/>
        <w:jc w:val="both"/>
        <w:rPr>
          <w:rFonts w:cs="Times New Roman"/>
          <w:iCs/>
        </w:rPr>
      </w:pPr>
    </w:p>
    <w:p w14:paraId="08BA2027" w14:textId="77777777" w:rsidR="002B5009" w:rsidRPr="002B5009" w:rsidRDefault="002B5009" w:rsidP="003C632B">
      <w:pPr>
        <w:spacing w:line="360" w:lineRule="auto"/>
        <w:jc w:val="both"/>
        <w:rPr>
          <w:rFonts w:cs="Times New Roman"/>
          <w:iCs/>
        </w:rPr>
      </w:pPr>
      <w:r w:rsidRPr="002B5009">
        <w:rPr>
          <w:rFonts w:cs="Times New Roman" w:hint="eastAsia"/>
          <w:iCs/>
          <w:szCs w:val="24"/>
        </w:rPr>
        <w:t>將</w:t>
      </w:r>
      <m:oMath>
        <m:d>
          <m:dPr>
            <m:begChr m:val="{"/>
            <m:endChr m:val=""/>
            <m:ctrlPr>
              <w:rPr>
                <w:rFonts w:ascii="Cambria Math" w:hAnsi="Cambria Math"/>
                <w:i/>
                <w:iCs/>
                <w:sz w:val="22"/>
              </w:rPr>
            </m:ctrlPr>
          </m:dPr>
          <m:e>
            <m:eqArr>
              <m:eqArrPr>
                <m:ctrlPr>
                  <w:rPr>
                    <w:rFonts w:ascii="Cambria Math" w:hAnsi="Cambria Math"/>
                    <w:i/>
                    <w:iCs/>
                    <w:sz w:val="22"/>
                  </w:rPr>
                </m:ctrlPr>
              </m:eqArrPr>
              <m:e>
                <m:sSub>
                  <m:sSubPr>
                    <m:ctrlPr>
                      <w:rPr>
                        <w:rFonts w:ascii="Cambria Math" w:hAnsi="Cambria Math"/>
                        <w:i/>
                        <w:sz w:val="22"/>
                      </w:rPr>
                    </m:ctrlPr>
                  </m:sSubPr>
                  <m:e>
                    <m:r>
                      <w:rPr>
                        <w:rFonts w:ascii="Cambria Math" w:hAnsi="Cambria Math" w:cs="Times New Roman"/>
                        <w:sz w:val="22"/>
                      </w:rPr>
                      <m:t>β</m:t>
                    </m:r>
                  </m:e>
                  <m:sub>
                    <m:r>
                      <w:rPr>
                        <w:rFonts w:ascii="Cambria Math" w:hAnsi="Cambria Math" w:cs="Times New Roman"/>
                        <w:sz w:val="22"/>
                      </w:rPr>
                      <m:t>1</m:t>
                    </m:r>
                  </m:sub>
                </m:sSub>
                <m:r>
                  <w:rPr>
                    <w:rFonts w:ascii="Cambria Math" w:hAnsi="Cambria Math" w:cs="Times New Roman"/>
                    <w:sz w:val="22"/>
                  </w:rPr>
                  <m:t>=</m:t>
                </m:r>
                <m:d>
                  <m:dPr>
                    <m:ctrlPr>
                      <w:rPr>
                        <w:rFonts w:ascii="Cambria Math" w:hAnsi="Cambria Math"/>
                        <w:i/>
                        <w:sz w:val="22"/>
                      </w:rPr>
                    </m:ctrlPr>
                  </m:dPr>
                  <m:e>
                    <m:f>
                      <m:fPr>
                        <m:ctrlPr>
                          <w:rPr>
                            <w:rFonts w:ascii="Cambria Math" w:hAnsi="Cambria Math"/>
                            <w:i/>
                            <w:iCs/>
                            <w:sz w:val="22"/>
                          </w:rPr>
                        </m:ctrlPr>
                      </m:fPr>
                      <m:num>
                        <m:r>
                          <w:rPr>
                            <w:rFonts w:ascii="Cambria Math" w:hAnsi="Cambria Math" w:cs="Times New Roman"/>
                            <w:sz w:val="22"/>
                          </w:rPr>
                          <m:t>E</m:t>
                        </m:r>
                        <m:d>
                          <m:dPr>
                            <m:ctrlPr>
                              <w:rPr>
                                <w:rFonts w:ascii="Cambria Math" w:hAnsi="Cambria Math"/>
                                <w:i/>
                                <w:iCs/>
                                <w:sz w:val="22"/>
                              </w:rPr>
                            </m:ctrlPr>
                          </m:dPr>
                          <m:e>
                            <m:sSub>
                              <m:sSubPr>
                                <m:ctrlPr>
                                  <w:rPr>
                                    <w:rFonts w:ascii="Cambria Math" w:hAnsi="Cambria Math"/>
                                    <w:i/>
                                    <w:iCs/>
                                    <w:sz w:val="22"/>
                                  </w:rPr>
                                </m:ctrlPr>
                              </m:sSubPr>
                              <m:e>
                                <m:r>
                                  <w:rPr>
                                    <w:rFonts w:ascii="Cambria Math" w:hAnsi="Cambria Math" w:cs="Times New Roman"/>
                                    <w:sz w:val="22"/>
                                  </w:rPr>
                                  <m:t>Q</m:t>
                                </m:r>
                              </m:e>
                              <m:sub>
                                <m:r>
                                  <w:rPr>
                                    <w:rFonts w:ascii="Cambria Math" w:hAnsi="Cambria Math" w:cs="Times New Roman"/>
                                    <w:sz w:val="22"/>
                                  </w:rPr>
                                  <m:t>1+</m:t>
                                </m:r>
                              </m:sub>
                            </m:sSub>
                          </m:e>
                        </m:d>
                        <m:r>
                          <w:rPr>
                            <w:rFonts w:ascii="Cambria Math" w:hAnsi="Cambria Math" w:cs="Times New Roman"/>
                            <w:sz w:val="22"/>
                          </w:rPr>
                          <m:t>-E</m:t>
                        </m:r>
                        <m:d>
                          <m:dPr>
                            <m:ctrlPr>
                              <w:rPr>
                                <w:rFonts w:ascii="Cambria Math" w:hAnsi="Cambria Math"/>
                                <w:i/>
                                <w:iCs/>
                                <w:sz w:val="22"/>
                              </w:rPr>
                            </m:ctrlPr>
                          </m:dPr>
                          <m:e>
                            <m:sSub>
                              <m:sSubPr>
                                <m:ctrlPr>
                                  <w:rPr>
                                    <w:rFonts w:ascii="Cambria Math" w:hAnsi="Cambria Math"/>
                                    <w:i/>
                                    <w:iCs/>
                                    <w:sz w:val="22"/>
                                  </w:rPr>
                                </m:ctrlPr>
                              </m:sSubPr>
                              <m:e>
                                <m:r>
                                  <w:rPr>
                                    <w:rFonts w:ascii="Cambria Math" w:hAnsi="Cambria Math" w:cs="Times New Roman"/>
                                    <w:sz w:val="22"/>
                                  </w:rPr>
                                  <m:t>Q</m:t>
                                </m:r>
                              </m:e>
                              <m:sub>
                                <m:r>
                                  <w:rPr>
                                    <w:rFonts w:ascii="Cambria Math" w:hAnsi="Cambria Math" w:cs="Times New Roman"/>
                                    <w:sz w:val="22"/>
                                  </w:rPr>
                                  <m:t>2+</m:t>
                                </m:r>
                              </m:sub>
                            </m:sSub>
                          </m:e>
                        </m:d>
                      </m:num>
                      <m:den>
                        <m:r>
                          <w:rPr>
                            <w:rFonts w:ascii="Cambria Math" w:hAnsi="Cambria Math" w:cs="Times New Roman"/>
                            <w:sz w:val="22"/>
                          </w:rPr>
                          <m:t>E</m:t>
                        </m:r>
                        <m:d>
                          <m:dPr>
                            <m:ctrlPr>
                              <w:rPr>
                                <w:rFonts w:ascii="Cambria Math" w:hAnsi="Cambria Math"/>
                                <w:i/>
                                <w:sz w:val="22"/>
                              </w:rPr>
                            </m:ctrlPr>
                          </m:dPr>
                          <m:e>
                            <m:sSub>
                              <m:sSubPr>
                                <m:ctrlPr>
                                  <w:rPr>
                                    <w:rFonts w:ascii="Cambria Math" w:hAnsi="Cambria Math"/>
                                    <w:i/>
                                    <w:iCs/>
                                    <w:sz w:val="22"/>
                                  </w:rPr>
                                </m:ctrlPr>
                              </m:sSubPr>
                              <m:e>
                                <m:r>
                                  <w:rPr>
                                    <w:rFonts w:ascii="Cambria Math" w:hAnsi="Cambria Math" w:cs="Times New Roman"/>
                                    <w:sz w:val="22"/>
                                  </w:rPr>
                                  <m:t>Q</m:t>
                                </m:r>
                              </m:e>
                              <m:sub>
                                <m:r>
                                  <w:rPr>
                                    <w:rFonts w:ascii="Cambria Math" w:hAnsi="Cambria Math" w:cs="Times New Roman"/>
                                    <w:sz w:val="22"/>
                                  </w:rPr>
                                  <m:t>2+</m:t>
                                </m:r>
                              </m:sub>
                            </m:sSub>
                          </m:e>
                        </m:d>
                      </m:den>
                    </m:f>
                    <m:ctrlPr>
                      <w:rPr>
                        <w:rFonts w:ascii="Cambria Math" w:hAnsi="Cambria Math"/>
                        <w:i/>
                        <w:iCs/>
                        <w:sz w:val="22"/>
                      </w:rPr>
                    </m:ctrlPr>
                  </m:e>
                </m:d>
                <m:sSub>
                  <m:sSubPr>
                    <m:ctrlPr>
                      <w:rPr>
                        <w:rFonts w:ascii="Cambria Math" w:hAnsi="Cambria Math"/>
                        <w:i/>
                        <w:sz w:val="22"/>
                      </w:rPr>
                    </m:ctrlPr>
                  </m:sSubPr>
                  <m:e>
                    <m:r>
                      <w:rPr>
                        <w:rFonts w:ascii="Cambria Math" w:hAnsi="Cambria Math" w:cs="Times New Roman"/>
                        <w:sz w:val="22"/>
                      </w:rPr>
                      <m:t>t</m:t>
                    </m:r>
                  </m:e>
                  <m:sub>
                    <m:r>
                      <w:rPr>
                        <w:rFonts w:ascii="Cambria Math" w:hAnsi="Cambria Math" w:cs="Times New Roman"/>
                        <w:sz w:val="22"/>
                      </w:rPr>
                      <m:t>1</m:t>
                    </m:r>
                  </m:sub>
                </m:sSub>
              </m:e>
              <m:e>
                <m:sSub>
                  <m:sSubPr>
                    <m:ctrlPr>
                      <w:rPr>
                        <w:rFonts w:ascii="Cambria Math" w:hAnsi="Cambria Math"/>
                        <w:i/>
                        <w:sz w:val="22"/>
                      </w:rPr>
                    </m:ctrlPr>
                  </m:sSubPr>
                  <m:e>
                    <m:r>
                      <w:rPr>
                        <w:rFonts w:ascii="Cambria Math" w:hAnsi="Cambria Math" w:cs="Times New Roman"/>
                        <w:sz w:val="22"/>
                      </w:rPr>
                      <m:t>β</m:t>
                    </m:r>
                  </m:e>
                  <m:sub>
                    <m:r>
                      <w:rPr>
                        <w:rFonts w:ascii="Cambria Math" w:hAnsi="Cambria Math" w:cs="Times New Roman"/>
                        <w:sz w:val="22"/>
                      </w:rPr>
                      <m:t>2</m:t>
                    </m:r>
                  </m:sub>
                </m:sSub>
                <m:r>
                  <w:rPr>
                    <w:rFonts w:ascii="Cambria Math" w:hAnsi="Cambria Math" w:cs="Times New Roman"/>
                    <w:sz w:val="22"/>
                  </w:rPr>
                  <m:t>=</m:t>
                </m:r>
                <m:d>
                  <m:dPr>
                    <m:ctrlPr>
                      <w:rPr>
                        <w:rFonts w:ascii="Cambria Math" w:hAnsi="Cambria Math"/>
                        <w:i/>
                        <w:sz w:val="22"/>
                      </w:rPr>
                    </m:ctrlPr>
                  </m:dPr>
                  <m:e>
                    <m:f>
                      <m:fPr>
                        <m:ctrlPr>
                          <w:rPr>
                            <w:rFonts w:ascii="Cambria Math" w:hAnsi="Cambria Math"/>
                            <w:i/>
                            <w:iCs/>
                            <w:sz w:val="22"/>
                          </w:rPr>
                        </m:ctrlPr>
                      </m:fPr>
                      <m:num>
                        <m:r>
                          <w:rPr>
                            <w:rFonts w:ascii="Cambria Math" w:hAnsi="Cambria Math" w:cs="Times New Roman"/>
                            <w:sz w:val="22"/>
                          </w:rPr>
                          <m:t>E</m:t>
                        </m:r>
                        <m:d>
                          <m:dPr>
                            <m:ctrlPr>
                              <w:rPr>
                                <w:rFonts w:ascii="Cambria Math" w:hAnsi="Cambria Math"/>
                                <w:i/>
                                <w:iCs/>
                                <w:sz w:val="22"/>
                              </w:rPr>
                            </m:ctrlPr>
                          </m:dPr>
                          <m:e>
                            <m:sSub>
                              <m:sSubPr>
                                <m:ctrlPr>
                                  <w:rPr>
                                    <w:rFonts w:ascii="Cambria Math" w:hAnsi="Cambria Math"/>
                                    <w:i/>
                                    <w:iCs/>
                                    <w:sz w:val="22"/>
                                  </w:rPr>
                                </m:ctrlPr>
                              </m:sSubPr>
                              <m:e>
                                <m:r>
                                  <w:rPr>
                                    <w:rFonts w:ascii="Cambria Math" w:hAnsi="Cambria Math" w:cs="Times New Roman"/>
                                    <w:sz w:val="22"/>
                                  </w:rPr>
                                  <m:t>Q</m:t>
                                </m:r>
                              </m:e>
                              <m:sub>
                                <m:r>
                                  <w:rPr>
                                    <w:rFonts w:ascii="Cambria Math" w:hAnsi="Cambria Math" w:cs="Times New Roman"/>
                                    <w:sz w:val="22"/>
                                  </w:rPr>
                                  <m:t>+1</m:t>
                                </m:r>
                              </m:sub>
                            </m:sSub>
                          </m:e>
                        </m:d>
                        <m:r>
                          <w:rPr>
                            <w:rFonts w:ascii="Cambria Math" w:hAnsi="Cambria Math" w:cs="Times New Roman"/>
                            <w:sz w:val="22"/>
                          </w:rPr>
                          <m:t>-E</m:t>
                        </m:r>
                        <m:d>
                          <m:dPr>
                            <m:ctrlPr>
                              <w:rPr>
                                <w:rFonts w:ascii="Cambria Math" w:hAnsi="Cambria Math"/>
                                <w:i/>
                                <w:iCs/>
                                <w:sz w:val="22"/>
                              </w:rPr>
                            </m:ctrlPr>
                          </m:dPr>
                          <m:e>
                            <m:sSub>
                              <m:sSubPr>
                                <m:ctrlPr>
                                  <w:rPr>
                                    <w:rFonts w:ascii="Cambria Math" w:hAnsi="Cambria Math"/>
                                    <w:i/>
                                    <w:iCs/>
                                    <w:sz w:val="22"/>
                                  </w:rPr>
                                </m:ctrlPr>
                              </m:sSubPr>
                              <m:e>
                                <m:r>
                                  <w:rPr>
                                    <w:rFonts w:ascii="Cambria Math" w:hAnsi="Cambria Math" w:cs="Times New Roman"/>
                                    <w:sz w:val="22"/>
                                  </w:rPr>
                                  <m:t>Q</m:t>
                                </m:r>
                              </m:e>
                              <m:sub>
                                <m:r>
                                  <w:rPr>
                                    <w:rFonts w:ascii="Cambria Math" w:hAnsi="Cambria Math" w:cs="Times New Roman"/>
                                    <w:sz w:val="22"/>
                                  </w:rPr>
                                  <m:t>+2</m:t>
                                </m:r>
                              </m:sub>
                            </m:sSub>
                          </m:e>
                        </m:d>
                      </m:num>
                      <m:den>
                        <m:r>
                          <w:rPr>
                            <w:rFonts w:ascii="Cambria Math" w:hAnsi="Cambria Math" w:cs="Times New Roman"/>
                            <w:sz w:val="22"/>
                          </w:rPr>
                          <m:t>E</m:t>
                        </m:r>
                        <m:d>
                          <m:dPr>
                            <m:ctrlPr>
                              <w:rPr>
                                <w:rFonts w:ascii="Cambria Math" w:hAnsi="Cambria Math"/>
                                <w:i/>
                                <w:sz w:val="22"/>
                              </w:rPr>
                            </m:ctrlPr>
                          </m:dPr>
                          <m:e>
                            <m:sSub>
                              <m:sSubPr>
                                <m:ctrlPr>
                                  <w:rPr>
                                    <w:rFonts w:ascii="Cambria Math" w:hAnsi="Cambria Math"/>
                                    <w:i/>
                                    <w:iCs/>
                                    <w:sz w:val="22"/>
                                  </w:rPr>
                                </m:ctrlPr>
                              </m:sSubPr>
                              <m:e>
                                <m:r>
                                  <w:rPr>
                                    <w:rFonts w:ascii="Cambria Math" w:hAnsi="Cambria Math" w:cs="Times New Roman"/>
                                    <w:sz w:val="22"/>
                                  </w:rPr>
                                  <m:t>Q</m:t>
                                </m:r>
                              </m:e>
                              <m:sub>
                                <m:r>
                                  <w:rPr>
                                    <w:rFonts w:ascii="Cambria Math" w:hAnsi="Cambria Math" w:cs="Times New Roman"/>
                                    <w:sz w:val="22"/>
                                  </w:rPr>
                                  <m:t>+2</m:t>
                                </m:r>
                              </m:sub>
                            </m:sSub>
                          </m:e>
                        </m:d>
                      </m:den>
                    </m:f>
                    <m:ctrlPr>
                      <w:rPr>
                        <w:rFonts w:ascii="Cambria Math" w:hAnsi="Cambria Math"/>
                        <w:i/>
                        <w:iCs/>
                        <w:sz w:val="22"/>
                      </w:rPr>
                    </m:ctrlPr>
                  </m:e>
                </m:d>
                <m:sSub>
                  <m:sSubPr>
                    <m:ctrlPr>
                      <w:rPr>
                        <w:rFonts w:ascii="Cambria Math" w:hAnsi="Cambria Math"/>
                        <w:i/>
                        <w:sz w:val="22"/>
                      </w:rPr>
                    </m:ctrlPr>
                  </m:sSubPr>
                  <m:e>
                    <m:r>
                      <w:rPr>
                        <w:rFonts w:ascii="Cambria Math" w:hAnsi="Cambria Math" w:cs="Times New Roman"/>
                        <w:sz w:val="22"/>
                      </w:rPr>
                      <m:t>t</m:t>
                    </m:r>
                  </m:e>
                  <m:sub>
                    <m:r>
                      <w:rPr>
                        <w:rFonts w:ascii="Cambria Math" w:hAnsi="Cambria Math" w:cs="Times New Roman"/>
                        <w:sz w:val="22"/>
                      </w:rPr>
                      <m:t>2</m:t>
                    </m:r>
                  </m:sub>
                </m:sSub>
              </m:e>
            </m:eqArr>
          </m:e>
        </m:d>
        <m:r>
          <w:rPr>
            <w:rFonts w:ascii="Cambria Math" w:hAnsi="Cambria Math" w:cs="Times New Roman"/>
            <w:sz w:val="22"/>
          </w:rPr>
          <m:t xml:space="preserve"> </m:t>
        </m:r>
      </m:oMath>
      <w:r w:rsidRPr="002B5009">
        <w:rPr>
          <w:rFonts w:cs="Times New Roman" w:hint="eastAsia"/>
          <w:iCs/>
          <w:szCs w:val="24"/>
        </w:rPr>
        <w:t>，代入</w:t>
      </w:r>
      <w:r w:rsidRPr="002B5009">
        <w:rPr>
          <w:rFonts w:cs="Times New Roman"/>
          <w:iCs/>
          <w:szCs w:val="24"/>
        </w:rPr>
        <w:t xml:space="preserve"> </w:t>
      </w:r>
      <m:oMath>
        <m:r>
          <w:rPr>
            <w:rFonts w:ascii="Cambria Math" w:hAnsi="Cambria Math" w:cs="Times New Roman"/>
            <w:sz w:val="22"/>
          </w:rPr>
          <m:t>E</m:t>
        </m:r>
        <m:d>
          <m:dPr>
            <m:ctrlPr>
              <w:rPr>
                <w:rFonts w:ascii="Cambria Math" w:hAnsi="Cambria Math"/>
                <w:i/>
                <w:iCs/>
                <w:sz w:val="22"/>
              </w:rPr>
            </m:ctrlPr>
          </m:dPr>
          <m:e>
            <m:sSub>
              <m:sSubPr>
                <m:ctrlPr>
                  <w:rPr>
                    <w:rFonts w:ascii="Cambria Math" w:hAnsi="Cambria Math"/>
                    <w:i/>
                    <w:iCs/>
                    <w:sz w:val="22"/>
                  </w:rPr>
                </m:ctrlPr>
              </m:sSubPr>
              <m:e>
                <m:r>
                  <w:rPr>
                    <w:rFonts w:ascii="Cambria Math" w:hAnsi="Cambria Math" w:cs="Times New Roman"/>
                    <w:sz w:val="22"/>
                  </w:rPr>
                  <m:t>Q</m:t>
                </m:r>
              </m:e>
              <m:sub>
                <m:r>
                  <w:rPr>
                    <w:rFonts w:ascii="Cambria Math" w:hAnsi="Cambria Math" w:cs="Times New Roman"/>
                    <w:sz w:val="22"/>
                  </w:rPr>
                  <m:t>00</m:t>
                </m:r>
              </m:sub>
            </m:sSub>
          </m:e>
        </m:d>
        <m:r>
          <w:rPr>
            <w:rFonts w:ascii="Cambria Math" w:hAnsi="Cambria Math" w:cs="Times New Roman"/>
            <w:sz w:val="22"/>
          </w:rPr>
          <m:t>≈</m:t>
        </m:r>
        <m:d>
          <m:dPr>
            <m:begChr m:val="["/>
            <m:endChr m:val="]"/>
            <m:ctrlPr>
              <w:rPr>
                <w:rFonts w:ascii="Cambria Math" w:hAnsi="Cambria Math"/>
                <w:i/>
                <w:sz w:val="22"/>
              </w:rPr>
            </m:ctrlPr>
          </m:dPr>
          <m:e>
            <m:d>
              <m:dPr>
                <m:ctrlPr>
                  <w:rPr>
                    <w:rFonts w:ascii="Cambria Math" w:hAnsi="Cambria Math"/>
                    <w:i/>
                    <w:iCs/>
                    <w:sz w:val="22"/>
                  </w:rPr>
                </m:ctrlPr>
              </m:dPr>
              <m:e>
                <m:f>
                  <m:fPr>
                    <m:ctrlPr>
                      <w:rPr>
                        <w:rFonts w:ascii="Cambria Math" w:hAnsi="Cambria Math"/>
                        <w:i/>
                        <w:iCs/>
                        <w:sz w:val="22"/>
                      </w:rPr>
                    </m:ctrlPr>
                  </m:fPr>
                  <m:num>
                    <m:sSub>
                      <m:sSubPr>
                        <m:ctrlPr>
                          <w:rPr>
                            <w:rFonts w:ascii="Cambria Math" w:hAnsi="Cambria Math"/>
                            <w:i/>
                            <w:sz w:val="22"/>
                          </w:rPr>
                        </m:ctrlPr>
                      </m:sSubPr>
                      <m:e>
                        <m:r>
                          <w:rPr>
                            <w:rFonts w:ascii="Cambria Math" w:hAnsi="Cambria Math" w:cs="Times New Roman"/>
                            <w:sz w:val="22"/>
                          </w:rPr>
                          <m:t>β</m:t>
                        </m:r>
                      </m:e>
                      <m:sub>
                        <m:r>
                          <w:rPr>
                            <w:rFonts w:ascii="Cambria Math" w:hAnsi="Cambria Math" w:cs="Times New Roman"/>
                            <w:sz w:val="22"/>
                          </w:rPr>
                          <m:t>1</m:t>
                        </m:r>
                      </m:sub>
                    </m:sSub>
                  </m:num>
                  <m:den>
                    <m:sSub>
                      <m:sSubPr>
                        <m:ctrlPr>
                          <w:rPr>
                            <w:rFonts w:ascii="Cambria Math" w:hAnsi="Cambria Math"/>
                            <w:i/>
                            <w:sz w:val="22"/>
                          </w:rPr>
                        </m:ctrlPr>
                      </m:sSubPr>
                      <m:e>
                        <m:r>
                          <w:rPr>
                            <w:rFonts w:ascii="Cambria Math" w:hAnsi="Cambria Math" w:cs="Times New Roman"/>
                            <w:sz w:val="22"/>
                          </w:rPr>
                          <m:t>t</m:t>
                        </m:r>
                      </m:e>
                      <m:sub>
                        <m:r>
                          <w:rPr>
                            <w:rFonts w:ascii="Cambria Math" w:hAnsi="Cambria Math" w:cs="Times New Roman"/>
                            <w:sz w:val="22"/>
                          </w:rPr>
                          <m:t>1</m:t>
                        </m:r>
                      </m:sub>
                    </m:sSub>
                  </m:den>
                </m:f>
                <m:r>
                  <w:rPr>
                    <w:rFonts w:ascii="Cambria Math" w:hAnsi="Cambria Math" w:cs="Times New Roman"/>
                    <w:sz w:val="22"/>
                  </w:rPr>
                  <m:t>+1</m:t>
                </m:r>
              </m:e>
            </m:d>
            <m:f>
              <m:fPr>
                <m:ctrlPr>
                  <w:rPr>
                    <w:rFonts w:ascii="Cambria Math" w:hAnsi="Cambria Math"/>
                    <w:i/>
                    <w:iCs/>
                    <w:sz w:val="22"/>
                  </w:rPr>
                </m:ctrlPr>
              </m:fPr>
              <m:num>
                <m:d>
                  <m:dPr>
                    <m:ctrlPr>
                      <w:rPr>
                        <w:rFonts w:ascii="Cambria Math" w:hAnsi="Cambria Math"/>
                        <w:i/>
                        <w:iCs/>
                        <w:sz w:val="22"/>
                      </w:rPr>
                    </m:ctrlPr>
                  </m:dPr>
                  <m:e>
                    <m:sSub>
                      <m:sSubPr>
                        <m:ctrlPr>
                          <w:rPr>
                            <w:rFonts w:ascii="Cambria Math" w:hAnsi="Cambria Math"/>
                            <w:i/>
                            <w:sz w:val="22"/>
                          </w:rPr>
                        </m:ctrlPr>
                      </m:sSubPr>
                      <m:e>
                        <m:r>
                          <w:rPr>
                            <w:rFonts w:ascii="Cambria Math" w:hAnsi="Cambria Math" w:cs="Times New Roman"/>
                            <w:sz w:val="22"/>
                          </w:rPr>
                          <m:t>T</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i/>
                            <w:sz w:val="22"/>
                          </w:rPr>
                        </m:ctrlPr>
                      </m:sSubPr>
                      <m:e>
                        <m:r>
                          <w:rPr>
                            <w:rFonts w:ascii="Cambria Math" w:hAnsi="Cambria Math" w:cs="Times New Roman"/>
                            <w:sz w:val="22"/>
                          </w:rPr>
                          <m:t>t</m:t>
                        </m:r>
                      </m:e>
                      <m:sub>
                        <m:r>
                          <w:rPr>
                            <w:rFonts w:ascii="Cambria Math" w:hAnsi="Cambria Math" w:cs="Times New Roman"/>
                            <w:sz w:val="22"/>
                          </w:rPr>
                          <m:t>1</m:t>
                        </m:r>
                      </m:sub>
                    </m:sSub>
                  </m:e>
                </m:d>
              </m:num>
              <m:den>
                <m:sSub>
                  <m:sSubPr>
                    <m:ctrlPr>
                      <w:rPr>
                        <w:rFonts w:ascii="Cambria Math" w:hAnsi="Cambria Math"/>
                        <w:i/>
                        <w:sz w:val="22"/>
                      </w:rPr>
                    </m:ctrlPr>
                  </m:sSubPr>
                  <m:e>
                    <m:r>
                      <w:rPr>
                        <w:rFonts w:ascii="Cambria Math" w:hAnsi="Cambria Math" w:cs="Times New Roman"/>
                        <w:sz w:val="22"/>
                      </w:rPr>
                      <m:t>T</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i/>
                        <w:sz w:val="22"/>
                      </w:rPr>
                    </m:ctrlPr>
                  </m:sSubPr>
                  <m:e>
                    <m:r>
                      <w:rPr>
                        <w:rFonts w:ascii="Cambria Math" w:hAnsi="Cambria Math" w:cs="Times New Roman"/>
                        <w:sz w:val="22"/>
                      </w:rPr>
                      <m:t>β</m:t>
                    </m:r>
                  </m:e>
                  <m:sub>
                    <m:r>
                      <w:rPr>
                        <w:rFonts w:ascii="Cambria Math" w:hAnsi="Cambria Math" w:cs="Times New Roman"/>
                        <w:sz w:val="22"/>
                      </w:rPr>
                      <m:t>1</m:t>
                    </m:r>
                  </m:sub>
                </m:sSub>
              </m:den>
            </m:f>
            <m:ctrlPr>
              <w:rPr>
                <w:rFonts w:ascii="Cambria Math" w:hAnsi="Cambria Math"/>
                <w:i/>
                <w:iCs/>
                <w:sz w:val="22"/>
              </w:rPr>
            </m:ctrlPr>
          </m:e>
        </m:d>
        <m:d>
          <m:dPr>
            <m:begChr m:val="["/>
            <m:endChr m:val="]"/>
            <m:ctrlPr>
              <w:rPr>
                <w:rFonts w:ascii="Cambria Math" w:hAnsi="Cambria Math"/>
                <w:i/>
                <w:sz w:val="22"/>
              </w:rPr>
            </m:ctrlPr>
          </m:dPr>
          <m:e>
            <m:d>
              <m:dPr>
                <m:ctrlPr>
                  <w:rPr>
                    <w:rFonts w:ascii="Cambria Math" w:hAnsi="Cambria Math"/>
                    <w:i/>
                    <w:iCs/>
                    <w:sz w:val="22"/>
                  </w:rPr>
                </m:ctrlPr>
              </m:dPr>
              <m:e>
                <m:f>
                  <m:fPr>
                    <m:ctrlPr>
                      <w:rPr>
                        <w:rFonts w:ascii="Cambria Math" w:hAnsi="Cambria Math"/>
                        <w:i/>
                        <w:iCs/>
                        <w:sz w:val="22"/>
                      </w:rPr>
                    </m:ctrlPr>
                  </m:fPr>
                  <m:num>
                    <m:sSub>
                      <m:sSubPr>
                        <m:ctrlPr>
                          <w:rPr>
                            <w:rFonts w:ascii="Cambria Math" w:hAnsi="Cambria Math"/>
                            <w:i/>
                            <w:sz w:val="22"/>
                          </w:rPr>
                        </m:ctrlPr>
                      </m:sSubPr>
                      <m:e>
                        <m:r>
                          <w:rPr>
                            <w:rFonts w:ascii="Cambria Math" w:hAnsi="Cambria Math" w:cs="Times New Roman"/>
                            <w:sz w:val="22"/>
                          </w:rPr>
                          <m:t>β</m:t>
                        </m:r>
                      </m:e>
                      <m:sub>
                        <m:r>
                          <w:rPr>
                            <w:rFonts w:ascii="Cambria Math" w:hAnsi="Cambria Math" w:cs="Times New Roman"/>
                            <w:sz w:val="22"/>
                          </w:rPr>
                          <m:t>2</m:t>
                        </m:r>
                      </m:sub>
                    </m:sSub>
                  </m:num>
                  <m:den>
                    <m:sSub>
                      <m:sSubPr>
                        <m:ctrlPr>
                          <w:rPr>
                            <w:rFonts w:ascii="Cambria Math" w:hAnsi="Cambria Math"/>
                            <w:i/>
                            <w:sz w:val="22"/>
                          </w:rPr>
                        </m:ctrlPr>
                      </m:sSubPr>
                      <m:e>
                        <m:r>
                          <w:rPr>
                            <w:rFonts w:ascii="Cambria Math" w:hAnsi="Cambria Math" w:cs="Times New Roman"/>
                            <w:sz w:val="22"/>
                          </w:rPr>
                          <m:t>t</m:t>
                        </m:r>
                      </m:e>
                      <m:sub>
                        <m:r>
                          <w:rPr>
                            <w:rFonts w:ascii="Cambria Math" w:hAnsi="Cambria Math" w:cs="Times New Roman"/>
                            <w:sz w:val="22"/>
                          </w:rPr>
                          <m:t>2</m:t>
                        </m:r>
                      </m:sub>
                    </m:sSub>
                  </m:den>
                </m:f>
                <m:r>
                  <w:rPr>
                    <w:rFonts w:ascii="Cambria Math" w:hAnsi="Cambria Math" w:cs="Times New Roman"/>
                    <w:sz w:val="22"/>
                  </w:rPr>
                  <m:t>+1</m:t>
                </m:r>
              </m:e>
            </m:d>
            <m:f>
              <m:fPr>
                <m:ctrlPr>
                  <w:rPr>
                    <w:rFonts w:ascii="Cambria Math" w:hAnsi="Cambria Math"/>
                    <w:i/>
                    <w:iCs/>
                    <w:sz w:val="22"/>
                  </w:rPr>
                </m:ctrlPr>
              </m:fPr>
              <m:num>
                <m:d>
                  <m:dPr>
                    <m:ctrlPr>
                      <w:rPr>
                        <w:rFonts w:ascii="Cambria Math" w:hAnsi="Cambria Math"/>
                        <w:i/>
                        <w:iCs/>
                        <w:sz w:val="22"/>
                      </w:rPr>
                    </m:ctrlPr>
                  </m:dPr>
                  <m:e>
                    <m:sSub>
                      <m:sSubPr>
                        <m:ctrlPr>
                          <w:rPr>
                            <w:rFonts w:ascii="Cambria Math" w:hAnsi="Cambria Math"/>
                            <w:i/>
                            <w:sz w:val="22"/>
                          </w:rPr>
                        </m:ctrlPr>
                      </m:sSubPr>
                      <m:e>
                        <m:r>
                          <w:rPr>
                            <w:rFonts w:ascii="Cambria Math" w:hAnsi="Cambria Math" w:cs="Times New Roman"/>
                            <w:sz w:val="22"/>
                          </w:rPr>
                          <m:t>T</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i/>
                            <w:sz w:val="22"/>
                          </w:rPr>
                        </m:ctrlPr>
                      </m:sSubPr>
                      <m:e>
                        <m:r>
                          <w:rPr>
                            <w:rFonts w:ascii="Cambria Math" w:hAnsi="Cambria Math" w:cs="Times New Roman"/>
                            <w:sz w:val="22"/>
                          </w:rPr>
                          <m:t>t</m:t>
                        </m:r>
                      </m:e>
                      <m:sub>
                        <m:r>
                          <w:rPr>
                            <w:rFonts w:ascii="Cambria Math" w:hAnsi="Cambria Math" w:cs="Times New Roman"/>
                            <w:sz w:val="22"/>
                          </w:rPr>
                          <m:t>2</m:t>
                        </m:r>
                      </m:sub>
                    </m:sSub>
                  </m:e>
                </m:d>
              </m:num>
              <m:den>
                <m:sSub>
                  <m:sSubPr>
                    <m:ctrlPr>
                      <w:rPr>
                        <w:rFonts w:ascii="Cambria Math" w:hAnsi="Cambria Math"/>
                        <w:i/>
                        <w:sz w:val="22"/>
                      </w:rPr>
                    </m:ctrlPr>
                  </m:sSubPr>
                  <m:e>
                    <m:r>
                      <w:rPr>
                        <w:rFonts w:ascii="Cambria Math" w:hAnsi="Cambria Math" w:cs="Times New Roman"/>
                        <w:sz w:val="22"/>
                      </w:rPr>
                      <m:t>T</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i/>
                        <w:sz w:val="22"/>
                      </w:rPr>
                    </m:ctrlPr>
                  </m:sSubPr>
                  <m:e>
                    <m:r>
                      <w:rPr>
                        <w:rFonts w:ascii="Cambria Math" w:hAnsi="Cambria Math" w:cs="Times New Roman"/>
                        <w:sz w:val="22"/>
                      </w:rPr>
                      <m:t>β</m:t>
                    </m:r>
                  </m:e>
                  <m:sub>
                    <m:r>
                      <w:rPr>
                        <w:rFonts w:ascii="Cambria Math" w:hAnsi="Cambria Math" w:cs="Times New Roman"/>
                        <w:sz w:val="22"/>
                      </w:rPr>
                      <m:t>2</m:t>
                    </m:r>
                  </m:sub>
                </m:sSub>
              </m:den>
            </m:f>
            <m:ctrlPr>
              <w:rPr>
                <w:rFonts w:ascii="Cambria Math" w:hAnsi="Cambria Math"/>
                <w:i/>
                <w:iCs/>
                <w:sz w:val="22"/>
              </w:rPr>
            </m:ctrlPr>
          </m:e>
        </m:d>
        <m:r>
          <w:rPr>
            <w:rFonts w:ascii="Cambria Math" w:hAnsi="Cambria Math" w:cs="Times New Roman"/>
            <w:sz w:val="22"/>
          </w:rPr>
          <m:t>E</m:t>
        </m:r>
        <m:d>
          <m:dPr>
            <m:ctrlPr>
              <w:rPr>
                <w:rFonts w:ascii="Cambria Math" w:hAnsi="Cambria Math"/>
                <w:i/>
                <w:iCs/>
                <w:sz w:val="22"/>
              </w:rPr>
            </m:ctrlPr>
          </m:dPr>
          <m:e>
            <m:sSub>
              <m:sSubPr>
                <m:ctrlPr>
                  <w:rPr>
                    <w:rFonts w:ascii="Cambria Math" w:hAnsi="Cambria Math"/>
                    <w:i/>
                    <w:iCs/>
                    <w:sz w:val="22"/>
                  </w:rPr>
                </m:ctrlPr>
              </m:sSubPr>
              <m:e>
                <m:r>
                  <w:rPr>
                    <w:rFonts w:ascii="Cambria Math" w:hAnsi="Cambria Math" w:cs="Times New Roman"/>
                    <w:sz w:val="22"/>
                  </w:rPr>
                  <m:t>Q</m:t>
                </m:r>
              </m:e>
              <m:sub>
                <m:r>
                  <w:rPr>
                    <w:rFonts w:ascii="Cambria Math" w:hAnsi="Cambria Math" w:cs="Times New Roman"/>
                    <w:sz w:val="22"/>
                  </w:rPr>
                  <m:t>11</m:t>
                </m:r>
              </m:sub>
            </m:sSub>
          </m:e>
        </m:d>
      </m:oMath>
      <w:r w:rsidRPr="002B5009">
        <w:rPr>
          <w:rFonts w:cs="Times New Roman" w:hint="eastAsia"/>
          <w:iCs/>
          <w:szCs w:val="24"/>
        </w:rPr>
        <w:t>後，並加入</w:t>
      </w:r>
      <m:oMath>
        <m:d>
          <m:dPr>
            <m:ctrlPr>
              <w:rPr>
                <w:rFonts w:ascii="Cambria Math" w:hAnsi="Cambria Math"/>
                <w:i/>
                <w:sz w:val="22"/>
              </w:rPr>
            </m:ctrlPr>
          </m:dPr>
          <m:e>
            <m:f>
              <m:fPr>
                <m:ctrlPr>
                  <w:rPr>
                    <w:rFonts w:ascii="Cambria Math" w:hAnsi="Cambria Math"/>
                    <w:i/>
                    <w:iCs/>
                    <w:sz w:val="22"/>
                  </w:rPr>
                </m:ctrlPr>
              </m:fPr>
              <m:num>
                <m:sSub>
                  <m:sSubPr>
                    <m:ctrlPr>
                      <w:rPr>
                        <w:rFonts w:ascii="Cambria Math" w:hAnsi="Cambria Math"/>
                        <w:i/>
                        <w:sz w:val="22"/>
                      </w:rPr>
                    </m:ctrlPr>
                  </m:sSubPr>
                  <m:e>
                    <m:r>
                      <w:rPr>
                        <w:rFonts w:ascii="Cambria Math" w:hAnsi="Cambria Math"/>
                        <w:sz w:val="22"/>
                      </w:rPr>
                      <m:t>t</m:t>
                    </m:r>
                  </m:e>
                  <m:sub>
                    <m:r>
                      <w:rPr>
                        <w:rFonts w:ascii="Cambria Math" w:hAnsi="Cambria Math"/>
                        <w:sz w:val="22"/>
                      </w:rPr>
                      <m:t>1</m:t>
                    </m:r>
                  </m:sub>
                </m:sSub>
                <m:r>
                  <w:rPr>
                    <w:rFonts w:ascii="Cambria Math" w:hAnsi="Cambria Math"/>
                    <w:sz w:val="22"/>
                  </w:rPr>
                  <m:t>-1</m:t>
                </m:r>
              </m:num>
              <m:den>
                <m:sSub>
                  <m:sSubPr>
                    <m:ctrlPr>
                      <w:rPr>
                        <w:rFonts w:ascii="Cambria Math" w:hAnsi="Cambria Math"/>
                        <w:i/>
                        <w:sz w:val="22"/>
                      </w:rPr>
                    </m:ctrlPr>
                  </m:sSubPr>
                  <m:e>
                    <m:r>
                      <w:rPr>
                        <w:rFonts w:ascii="Cambria Math" w:hAnsi="Cambria Math"/>
                        <w:sz w:val="22"/>
                      </w:rPr>
                      <m:t>t</m:t>
                    </m:r>
                  </m:e>
                  <m:sub>
                    <m:r>
                      <w:rPr>
                        <w:rFonts w:ascii="Cambria Math" w:hAnsi="Cambria Math"/>
                        <w:sz w:val="22"/>
                      </w:rPr>
                      <m:t>1</m:t>
                    </m:r>
                  </m:sub>
                </m:sSub>
              </m:den>
            </m:f>
            <m:f>
              <m:fPr>
                <m:ctrlPr>
                  <w:rPr>
                    <w:rFonts w:ascii="Cambria Math" w:hAnsi="Cambria Math"/>
                    <w:i/>
                    <w:iCs/>
                    <w:sz w:val="22"/>
                  </w:rPr>
                </m:ctrlPr>
              </m:fPr>
              <m:num>
                <m:sSub>
                  <m:sSubPr>
                    <m:ctrlPr>
                      <w:rPr>
                        <w:rFonts w:ascii="Cambria Math" w:hAnsi="Cambria Math"/>
                        <w:i/>
                        <w:sz w:val="22"/>
                      </w:rPr>
                    </m:ctrlPr>
                  </m:sSubPr>
                  <m:e>
                    <m:r>
                      <w:rPr>
                        <w:rFonts w:ascii="Cambria Math" w:hAnsi="Cambria Math"/>
                        <w:sz w:val="22"/>
                      </w:rPr>
                      <m:t>t</m:t>
                    </m:r>
                  </m:e>
                  <m:sub>
                    <m:r>
                      <w:rPr>
                        <w:rFonts w:ascii="Cambria Math" w:hAnsi="Cambria Math"/>
                        <w:sz w:val="22"/>
                      </w:rPr>
                      <m:t>2</m:t>
                    </m:r>
                  </m:sub>
                </m:sSub>
                <m:r>
                  <w:rPr>
                    <w:rFonts w:ascii="Cambria Math" w:hAnsi="Cambria Math"/>
                    <w:sz w:val="22"/>
                  </w:rPr>
                  <m:t>-1</m:t>
                </m:r>
              </m:num>
              <m:den>
                <m:sSub>
                  <m:sSubPr>
                    <m:ctrlPr>
                      <w:rPr>
                        <w:rFonts w:ascii="Cambria Math" w:hAnsi="Cambria Math"/>
                        <w:i/>
                        <w:sz w:val="22"/>
                      </w:rPr>
                    </m:ctrlPr>
                  </m:sSubPr>
                  <m:e>
                    <m:r>
                      <w:rPr>
                        <w:rFonts w:ascii="Cambria Math" w:hAnsi="Cambria Math"/>
                        <w:sz w:val="22"/>
                      </w:rPr>
                      <m:t>t</m:t>
                    </m:r>
                  </m:e>
                  <m:sub>
                    <m:r>
                      <w:rPr>
                        <w:rFonts w:ascii="Cambria Math" w:hAnsi="Cambria Math"/>
                        <w:sz w:val="22"/>
                      </w:rPr>
                      <m:t>2</m:t>
                    </m:r>
                  </m:sub>
                </m:sSub>
              </m:den>
            </m:f>
            <m:ctrlPr>
              <w:rPr>
                <w:rFonts w:ascii="Cambria Math" w:hAnsi="Cambria Math"/>
                <w:i/>
                <w:iCs/>
                <w:sz w:val="22"/>
              </w:rPr>
            </m:ctrlPr>
          </m:e>
        </m:d>
      </m:oMath>
      <w:r w:rsidRPr="002B5009">
        <w:rPr>
          <w:rFonts w:cs="Times New Roman" w:hint="eastAsia"/>
          <w:iCs/>
          <w:szCs w:val="24"/>
        </w:rPr>
        <w:t>對估計式進行調整，最</w:t>
      </w:r>
      <w:r w:rsidRPr="002B5009">
        <w:rPr>
          <w:rFonts w:cs="Times New Roman" w:hint="eastAsia"/>
          <w:iCs/>
        </w:rPr>
        <w:t>終得估計式：</w:t>
      </w:r>
    </w:p>
    <w:tbl>
      <w:tblPr>
        <w:tblStyle w:val="23"/>
        <w:tblW w:w="0" w:type="auto"/>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7508"/>
        <w:gridCol w:w="788"/>
      </w:tblGrid>
      <w:tr w:rsidR="002B5009" w:rsidRPr="002B5009" w14:paraId="399CE262" w14:textId="77777777" w:rsidTr="002B5009">
        <w:tc>
          <w:tcPr>
            <w:tcW w:w="7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hideMark/>
          </w:tcPr>
          <w:p w14:paraId="67703801" w14:textId="77777777" w:rsidR="002B5009" w:rsidRPr="002B5009" w:rsidRDefault="00000000" w:rsidP="003C632B">
            <w:pPr>
              <w:spacing w:line="360" w:lineRule="auto"/>
              <w:jc w:val="both"/>
              <w:rPr>
                <w:rFonts w:ascii="Times New Roman" w:eastAsia="標楷體" w:hAnsi="Times New Roman"/>
                <w:iCs/>
              </w:rPr>
            </w:pPr>
            <m:oMathPara>
              <m:oMath>
                <m:sSub>
                  <m:sSubPr>
                    <m:ctrlPr>
                      <w:rPr>
                        <w:rFonts w:ascii="Cambria Math" w:eastAsia="標楷體" w:hAnsi="Cambria Math" w:cs="標楷體"/>
                        <w:i/>
                      </w:rPr>
                    </m:ctrlPr>
                  </m:sSubPr>
                  <m:e>
                    <m:r>
                      <w:rPr>
                        <w:rFonts w:ascii="Cambria Math" w:eastAsia="標楷體" w:hAnsi="Cambria Math"/>
                      </w:rPr>
                      <m:t>S</m:t>
                    </m:r>
                  </m:e>
                  <m:sub>
                    <m:r>
                      <w:rPr>
                        <w:rFonts w:ascii="Cambria Math" w:eastAsia="標楷體" w:hAnsi="Cambria Math"/>
                      </w:rPr>
                      <m:t>WBB1</m:t>
                    </m:r>
                  </m:sub>
                </m:sSub>
                <m:r>
                  <w:rPr>
                    <w:rFonts w:ascii="Cambria Math" w:eastAsia="標楷體" w:hAnsi="Cambria Math"/>
                  </w:rPr>
                  <m:t xml:space="preserve">= </m:t>
                </m:r>
                <m:sSub>
                  <m:sSubPr>
                    <m:ctrlPr>
                      <w:rPr>
                        <w:rFonts w:ascii="Cambria Math" w:eastAsia="標楷體" w:hAnsi="Cambria Math" w:cs="標楷體"/>
                        <w:i/>
                        <w:iCs/>
                      </w:rPr>
                    </m:ctrlPr>
                  </m:sSubPr>
                  <m:e>
                    <m:r>
                      <w:rPr>
                        <w:rFonts w:ascii="Cambria Math" w:eastAsia="標楷體" w:hAnsi="Cambria Math"/>
                      </w:rPr>
                      <m:t>D</m:t>
                    </m:r>
                    <m:ctrlPr>
                      <w:rPr>
                        <w:rFonts w:ascii="Cambria Math" w:eastAsia="標楷體" w:hAnsi="Cambria Math" w:cs="標楷體"/>
                        <w:i/>
                      </w:rPr>
                    </m:ctrlPr>
                  </m:e>
                  <m:sub>
                    <m:r>
                      <w:rPr>
                        <w:rFonts w:ascii="Cambria Math" w:eastAsia="標楷體" w:hAnsi="Cambria Math"/>
                      </w:rPr>
                      <m:t>12</m:t>
                    </m:r>
                  </m:sub>
                </m:sSub>
                <m:r>
                  <w:rPr>
                    <w:rFonts w:ascii="Cambria Math" w:eastAsia="標楷體" w:hAnsi="Cambria Math"/>
                  </w:rPr>
                  <m:t>+ E(</m:t>
                </m:r>
                <m:sSub>
                  <m:sSubPr>
                    <m:ctrlPr>
                      <w:rPr>
                        <w:rFonts w:ascii="Cambria Math" w:eastAsia="標楷體" w:hAnsi="Cambria Math" w:cs="標楷體"/>
                        <w:i/>
                        <w:iCs/>
                      </w:rPr>
                    </m:ctrlPr>
                  </m:sSubPr>
                  <m:e>
                    <m:r>
                      <w:rPr>
                        <w:rFonts w:ascii="Cambria Math" w:eastAsia="標楷體" w:hAnsi="Cambria Math"/>
                      </w:rPr>
                      <m:t>Q</m:t>
                    </m:r>
                  </m:e>
                  <m:sub>
                    <m:r>
                      <w:rPr>
                        <w:rFonts w:ascii="Cambria Math" w:eastAsia="標楷體" w:hAnsi="Cambria Math"/>
                      </w:rPr>
                      <m:t>00</m:t>
                    </m:r>
                  </m:sub>
                </m:sSub>
                <m:r>
                  <w:rPr>
                    <w:rFonts w:ascii="Cambria Math" w:eastAsia="標楷體" w:hAnsi="Cambria Math"/>
                  </w:rPr>
                  <m:t>)+ E(</m:t>
                </m:r>
                <m:sSub>
                  <m:sSubPr>
                    <m:ctrlPr>
                      <w:rPr>
                        <w:rFonts w:ascii="Cambria Math" w:eastAsia="標楷體" w:hAnsi="Cambria Math" w:cs="標楷體"/>
                        <w:i/>
                        <w:iCs/>
                      </w:rPr>
                    </m:ctrlPr>
                  </m:sSubPr>
                  <m:e>
                    <m:r>
                      <w:rPr>
                        <w:rFonts w:ascii="Cambria Math" w:eastAsia="標楷體" w:hAnsi="Cambria Math"/>
                      </w:rPr>
                      <m:t>Q</m:t>
                    </m:r>
                  </m:e>
                  <m:sub>
                    <m:r>
                      <w:rPr>
                        <w:rFonts w:ascii="Cambria Math" w:eastAsia="標楷體" w:hAnsi="Cambria Math"/>
                      </w:rPr>
                      <m:t>0+</m:t>
                    </m:r>
                  </m:sub>
                </m:sSub>
                <m:r>
                  <w:rPr>
                    <w:rFonts w:ascii="Cambria Math" w:eastAsia="標楷體" w:hAnsi="Cambria Math"/>
                  </w:rPr>
                  <m:t>)+ E(</m:t>
                </m:r>
                <m:sSub>
                  <m:sSubPr>
                    <m:ctrlPr>
                      <w:rPr>
                        <w:rFonts w:ascii="Cambria Math" w:eastAsia="標楷體" w:hAnsi="Cambria Math" w:cs="標楷體"/>
                        <w:i/>
                        <w:iCs/>
                      </w:rPr>
                    </m:ctrlPr>
                  </m:sSubPr>
                  <m:e>
                    <m:r>
                      <w:rPr>
                        <w:rFonts w:ascii="Cambria Math" w:eastAsia="標楷體" w:hAnsi="Cambria Math"/>
                      </w:rPr>
                      <m:t>Q</m:t>
                    </m:r>
                  </m:e>
                  <m:sub>
                    <m:r>
                      <w:rPr>
                        <w:rFonts w:ascii="Cambria Math" w:eastAsia="標楷體" w:hAnsi="Cambria Math"/>
                      </w:rPr>
                      <m:t>+0</m:t>
                    </m:r>
                  </m:sub>
                </m:sSub>
                <m:r>
                  <w:rPr>
                    <w:rFonts w:ascii="Cambria Math" w:eastAsia="標楷體" w:hAnsi="Cambria Math"/>
                  </w:rPr>
                  <m:t>)</m:t>
                </m:r>
              </m:oMath>
            </m:oMathPara>
          </w:p>
        </w:tc>
        <w:tc>
          <w:tcPr>
            <w:tcW w:w="7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hideMark/>
          </w:tcPr>
          <w:p w14:paraId="57217546" w14:textId="77777777" w:rsidR="002B5009" w:rsidRPr="002B5009" w:rsidRDefault="002B5009" w:rsidP="003C632B">
            <w:pPr>
              <w:spacing w:line="360" w:lineRule="auto"/>
              <w:jc w:val="both"/>
              <w:rPr>
                <w:rFonts w:ascii="Times New Roman" w:eastAsia="標楷體" w:hAnsi="Times New Roman"/>
                <w:iCs/>
              </w:rPr>
            </w:pPr>
            <w:r w:rsidRPr="002B5009">
              <w:rPr>
                <w:rFonts w:ascii="Times New Roman" w:eastAsia="標楷體" w:hAnsi="Times New Roman"/>
                <w:iCs/>
              </w:rPr>
              <w:t>(22)</w:t>
            </w:r>
          </w:p>
        </w:tc>
      </w:tr>
    </w:tbl>
    <w:p w14:paraId="52A5AF47" w14:textId="77777777" w:rsidR="002B5009" w:rsidRPr="002B5009" w:rsidRDefault="002B5009" w:rsidP="003C632B">
      <w:pPr>
        <w:spacing w:line="360" w:lineRule="auto"/>
        <w:jc w:val="both"/>
        <w:rPr>
          <w:rFonts w:cs="Times New Roman"/>
          <w:iCs/>
        </w:rPr>
      </w:pPr>
      <w:r w:rsidRPr="002B5009">
        <w:rPr>
          <w:rFonts w:cs="Times New Roman" w:hint="eastAsia"/>
          <w:iCs/>
        </w:rPr>
        <w:t>其中：</w:t>
      </w:r>
    </w:p>
    <w:tbl>
      <w:tblPr>
        <w:tblStyle w:val="23"/>
        <w:tblW w:w="0" w:type="auto"/>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7650"/>
        <w:gridCol w:w="646"/>
      </w:tblGrid>
      <w:tr w:rsidR="002B5009" w:rsidRPr="002B5009" w14:paraId="665634D8" w14:textId="77777777" w:rsidTr="002B5009">
        <w:tc>
          <w:tcPr>
            <w:tcW w:w="76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942234A" w14:textId="77777777" w:rsidR="002B5009" w:rsidRPr="002B5009" w:rsidRDefault="002B5009" w:rsidP="003C632B">
            <w:pPr>
              <w:spacing w:line="360" w:lineRule="auto"/>
              <w:jc w:val="both"/>
              <w:rPr>
                <w:rFonts w:ascii="Times New Roman" w:eastAsia="標楷體" w:hAnsi="Times New Roman"/>
                <w:iCs/>
              </w:rPr>
            </w:pPr>
            <m:oMathPara>
              <m:oMath>
                <m:r>
                  <w:rPr>
                    <w:rFonts w:ascii="Cambria Math" w:eastAsia="標楷體" w:hAnsi="Cambria Math"/>
                    <w:sz w:val="22"/>
                    <w:szCs w:val="21"/>
                  </w:rPr>
                  <m:t>E</m:t>
                </m:r>
                <m:d>
                  <m:dPr>
                    <m:ctrlPr>
                      <w:rPr>
                        <w:rFonts w:ascii="Cambria Math" w:eastAsia="標楷體" w:hAnsi="Cambria Math" w:cs="標楷體"/>
                        <w:i/>
                        <w:iCs/>
                        <w:sz w:val="22"/>
                        <w:szCs w:val="21"/>
                      </w:rPr>
                    </m:ctrlPr>
                  </m:dPr>
                  <m:e>
                    <m:sSub>
                      <m:sSubPr>
                        <m:ctrlPr>
                          <w:rPr>
                            <w:rFonts w:ascii="Cambria Math" w:eastAsia="標楷體" w:hAnsi="Cambria Math" w:cs="標楷體"/>
                            <w:i/>
                            <w:iCs/>
                            <w:sz w:val="22"/>
                            <w:szCs w:val="21"/>
                          </w:rPr>
                        </m:ctrlPr>
                      </m:sSubPr>
                      <m:e>
                        <m:r>
                          <w:rPr>
                            <w:rFonts w:ascii="Cambria Math" w:eastAsia="標楷體" w:hAnsi="Cambria Math"/>
                            <w:sz w:val="22"/>
                            <w:szCs w:val="21"/>
                          </w:rPr>
                          <m:t>Q</m:t>
                        </m:r>
                      </m:e>
                      <m:sub>
                        <m:r>
                          <w:rPr>
                            <w:rFonts w:ascii="Cambria Math" w:eastAsia="標楷體" w:hAnsi="Cambria Math"/>
                            <w:sz w:val="22"/>
                            <w:szCs w:val="21"/>
                          </w:rPr>
                          <m:t>00</m:t>
                        </m:r>
                      </m:sub>
                    </m:sSub>
                  </m:e>
                </m:d>
                <m:r>
                  <w:rPr>
                    <w:rFonts w:ascii="Cambria Math" w:eastAsia="標楷體" w:hAnsi="Cambria Math"/>
                    <w:sz w:val="22"/>
                    <w:szCs w:val="21"/>
                  </w:rPr>
                  <m:t>=</m:t>
                </m:r>
                <m:d>
                  <m:dPr>
                    <m:ctrlPr>
                      <w:rPr>
                        <w:rFonts w:ascii="Cambria Math" w:eastAsia="標楷體" w:hAnsi="Cambria Math" w:cs="標楷體"/>
                        <w:i/>
                        <w:sz w:val="22"/>
                        <w:szCs w:val="21"/>
                      </w:rPr>
                    </m:ctrlPr>
                  </m:dPr>
                  <m:e>
                    <m:f>
                      <m:fPr>
                        <m:ctrlPr>
                          <w:rPr>
                            <w:rFonts w:ascii="Cambria Math" w:eastAsia="標楷體" w:hAnsi="Cambria Math" w:cs="標楷體"/>
                            <w:i/>
                            <w:iCs/>
                            <w:sz w:val="22"/>
                            <w:szCs w:val="21"/>
                          </w:rPr>
                        </m:ctrlPr>
                      </m:fPr>
                      <m:num>
                        <m:sSub>
                          <m:sSubPr>
                            <m:ctrlPr>
                              <w:rPr>
                                <w:rFonts w:ascii="Cambria Math" w:eastAsia="標楷體" w:hAnsi="Cambria Math" w:cs="標楷體"/>
                                <w:i/>
                                <w:sz w:val="22"/>
                                <w:szCs w:val="21"/>
                              </w:rPr>
                            </m:ctrlPr>
                          </m:sSubPr>
                          <m:e>
                            <m:r>
                              <w:rPr>
                                <w:rFonts w:ascii="Cambria Math" w:eastAsia="標楷體" w:hAnsi="Cambria Math" w:cs="標楷體"/>
                                <w:sz w:val="22"/>
                                <w:szCs w:val="21"/>
                              </w:rPr>
                              <m:t>t</m:t>
                            </m:r>
                          </m:e>
                          <m:sub>
                            <m:r>
                              <w:rPr>
                                <w:rFonts w:ascii="Cambria Math" w:eastAsia="標楷體" w:hAnsi="Cambria Math" w:cs="標楷體"/>
                                <w:sz w:val="22"/>
                                <w:szCs w:val="21"/>
                              </w:rPr>
                              <m:t>1</m:t>
                            </m:r>
                          </m:sub>
                        </m:sSub>
                        <m:r>
                          <w:rPr>
                            <w:rFonts w:ascii="Cambria Math" w:eastAsia="標楷體" w:hAnsi="Cambria Math" w:cs="標楷體"/>
                            <w:sz w:val="22"/>
                            <w:szCs w:val="21"/>
                          </w:rPr>
                          <m:t>-1</m:t>
                        </m:r>
                      </m:num>
                      <m:den>
                        <m:sSub>
                          <m:sSubPr>
                            <m:ctrlPr>
                              <w:rPr>
                                <w:rFonts w:ascii="Cambria Math" w:eastAsia="標楷體" w:hAnsi="Cambria Math" w:cs="標楷體"/>
                                <w:i/>
                                <w:sz w:val="22"/>
                                <w:szCs w:val="21"/>
                              </w:rPr>
                            </m:ctrlPr>
                          </m:sSubPr>
                          <m:e>
                            <m:r>
                              <w:rPr>
                                <w:rFonts w:ascii="Cambria Math" w:eastAsia="標楷體" w:hAnsi="Cambria Math" w:cs="標楷體"/>
                                <w:sz w:val="22"/>
                                <w:szCs w:val="21"/>
                              </w:rPr>
                              <m:t>t</m:t>
                            </m:r>
                          </m:e>
                          <m:sub>
                            <m:r>
                              <w:rPr>
                                <w:rFonts w:ascii="Cambria Math" w:eastAsia="標楷體" w:hAnsi="Cambria Math" w:cs="標楷體"/>
                                <w:sz w:val="22"/>
                                <w:szCs w:val="21"/>
                              </w:rPr>
                              <m:t>1</m:t>
                            </m:r>
                          </m:sub>
                        </m:sSub>
                      </m:den>
                    </m:f>
                    <m:f>
                      <m:fPr>
                        <m:ctrlPr>
                          <w:rPr>
                            <w:rFonts w:ascii="Cambria Math" w:eastAsia="標楷體" w:hAnsi="Cambria Math" w:cs="標楷體"/>
                            <w:i/>
                            <w:iCs/>
                            <w:sz w:val="22"/>
                            <w:szCs w:val="21"/>
                          </w:rPr>
                        </m:ctrlPr>
                      </m:fPr>
                      <m:num>
                        <m:sSub>
                          <m:sSubPr>
                            <m:ctrlPr>
                              <w:rPr>
                                <w:rFonts w:ascii="Cambria Math" w:eastAsia="標楷體" w:hAnsi="Cambria Math" w:cs="標楷體"/>
                                <w:i/>
                                <w:sz w:val="22"/>
                                <w:szCs w:val="21"/>
                              </w:rPr>
                            </m:ctrlPr>
                          </m:sSubPr>
                          <m:e>
                            <m:r>
                              <w:rPr>
                                <w:rFonts w:ascii="Cambria Math" w:eastAsia="標楷體" w:hAnsi="Cambria Math" w:cs="標楷體"/>
                                <w:sz w:val="22"/>
                                <w:szCs w:val="21"/>
                              </w:rPr>
                              <m:t>t</m:t>
                            </m:r>
                          </m:e>
                          <m:sub>
                            <m:r>
                              <w:rPr>
                                <w:rFonts w:ascii="Cambria Math" w:eastAsia="標楷體" w:hAnsi="Cambria Math" w:cs="標楷體"/>
                                <w:sz w:val="22"/>
                                <w:szCs w:val="21"/>
                              </w:rPr>
                              <m:t>2</m:t>
                            </m:r>
                          </m:sub>
                        </m:sSub>
                        <m:r>
                          <w:rPr>
                            <w:rFonts w:ascii="Cambria Math" w:eastAsia="標楷體" w:hAnsi="Cambria Math" w:cs="標楷體"/>
                            <w:sz w:val="22"/>
                            <w:szCs w:val="21"/>
                          </w:rPr>
                          <m:t>-1</m:t>
                        </m:r>
                      </m:num>
                      <m:den>
                        <m:sSub>
                          <m:sSubPr>
                            <m:ctrlPr>
                              <w:rPr>
                                <w:rFonts w:ascii="Cambria Math" w:eastAsia="標楷體" w:hAnsi="Cambria Math" w:cs="標楷體"/>
                                <w:i/>
                                <w:sz w:val="22"/>
                                <w:szCs w:val="21"/>
                              </w:rPr>
                            </m:ctrlPr>
                          </m:sSubPr>
                          <m:e>
                            <m:r>
                              <w:rPr>
                                <w:rFonts w:ascii="Cambria Math" w:eastAsia="標楷體" w:hAnsi="Cambria Math" w:cs="標楷體"/>
                                <w:sz w:val="22"/>
                                <w:szCs w:val="21"/>
                              </w:rPr>
                              <m:t>t</m:t>
                            </m:r>
                          </m:e>
                          <m:sub>
                            <m:r>
                              <w:rPr>
                                <w:rFonts w:ascii="Cambria Math" w:eastAsia="標楷體" w:hAnsi="Cambria Math" w:cs="標楷體"/>
                                <w:sz w:val="22"/>
                                <w:szCs w:val="21"/>
                              </w:rPr>
                              <m:t>2</m:t>
                            </m:r>
                          </m:sub>
                        </m:sSub>
                      </m:den>
                    </m:f>
                    <m:ctrlPr>
                      <w:rPr>
                        <w:rFonts w:ascii="Cambria Math" w:eastAsia="標楷體" w:hAnsi="Cambria Math" w:cs="標楷體"/>
                        <w:i/>
                        <w:iCs/>
                        <w:sz w:val="22"/>
                        <w:szCs w:val="21"/>
                      </w:rPr>
                    </m:ctrlPr>
                  </m:e>
                </m:d>
                <m:r>
                  <w:rPr>
                    <w:rFonts w:ascii="Cambria Math" w:eastAsia="標楷體" w:hAnsi="Cambria Math" w:cs="標楷體"/>
                    <w:sz w:val="22"/>
                    <w:szCs w:val="21"/>
                  </w:rPr>
                  <m:t>×</m:t>
                </m:r>
                <m:d>
                  <m:dPr>
                    <m:begChr m:val="["/>
                    <m:endChr m:val="]"/>
                    <m:ctrlPr>
                      <w:rPr>
                        <w:rFonts w:ascii="Cambria Math" w:eastAsia="標楷體" w:hAnsi="Cambria Math" w:cs="標楷體"/>
                        <w:i/>
                        <w:sz w:val="22"/>
                        <w:szCs w:val="21"/>
                      </w:rPr>
                    </m:ctrlPr>
                  </m:dPr>
                  <m:e>
                    <m:d>
                      <m:dPr>
                        <m:ctrlPr>
                          <w:rPr>
                            <w:rFonts w:ascii="Cambria Math" w:eastAsia="標楷體" w:hAnsi="Cambria Math" w:cs="標楷體"/>
                            <w:i/>
                            <w:iCs/>
                            <w:sz w:val="22"/>
                            <w:szCs w:val="21"/>
                          </w:rPr>
                        </m:ctrlPr>
                      </m:dPr>
                      <m:e>
                        <m:f>
                          <m:fPr>
                            <m:ctrlPr>
                              <w:rPr>
                                <w:rFonts w:ascii="Cambria Math" w:eastAsia="標楷體" w:hAnsi="Cambria Math" w:cs="標楷體"/>
                                <w:i/>
                                <w:sz w:val="22"/>
                                <w:szCs w:val="21"/>
                              </w:rPr>
                            </m:ctrlPr>
                          </m:fPr>
                          <m:num>
                            <m:sSub>
                              <m:sSubPr>
                                <m:ctrlPr>
                                  <w:rPr>
                                    <w:rFonts w:ascii="Cambria Math" w:eastAsia="標楷體" w:hAnsi="Cambria Math" w:cs="標楷體"/>
                                    <w:i/>
                                    <w:sz w:val="22"/>
                                    <w:szCs w:val="21"/>
                                  </w:rPr>
                                </m:ctrlPr>
                              </m:sSubPr>
                              <m:e>
                                <m:r>
                                  <w:rPr>
                                    <w:rFonts w:ascii="Cambria Math" w:eastAsia="標楷體" w:hAnsi="Cambria Math" w:cs="標楷體"/>
                                    <w:sz w:val="22"/>
                                    <w:szCs w:val="21"/>
                                  </w:rPr>
                                  <m:t>β</m:t>
                                </m:r>
                              </m:e>
                              <m:sub>
                                <m:r>
                                  <w:rPr>
                                    <w:rFonts w:ascii="Cambria Math" w:eastAsia="標楷體" w:hAnsi="Cambria Math" w:cs="標楷體"/>
                                    <w:sz w:val="22"/>
                                    <w:szCs w:val="21"/>
                                  </w:rPr>
                                  <m:t>1</m:t>
                                </m:r>
                              </m:sub>
                            </m:sSub>
                          </m:num>
                          <m:den>
                            <m:sSub>
                              <m:sSubPr>
                                <m:ctrlPr>
                                  <w:rPr>
                                    <w:rFonts w:ascii="Cambria Math" w:eastAsia="標楷體" w:hAnsi="Cambria Math" w:cs="標楷體"/>
                                    <w:i/>
                                    <w:sz w:val="22"/>
                                    <w:szCs w:val="21"/>
                                  </w:rPr>
                                </m:ctrlPr>
                              </m:sSubPr>
                              <m:e>
                                <m:r>
                                  <w:rPr>
                                    <w:rFonts w:ascii="Cambria Math" w:eastAsia="標楷體" w:hAnsi="Cambria Math" w:cs="標楷體"/>
                                    <w:sz w:val="22"/>
                                    <w:szCs w:val="21"/>
                                  </w:rPr>
                                  <m:t>t</m:t>
                                </m:r>
                              </m:e>
                              <m:sub>
                                <m:r>
                                  <w:rPr>
                                    <w:rFonts w:ascii="Cambria Math" w:eastAsia="標楷體" w:hAnsi="Cambria Math" w:cs="標楷體"/>
                                    <w:sz w:val="22"/>
                                    <w:szCs w:val="21"/>
                                  </w:rPr>
                                  <m:t>1</m:t>
                                </m:r>
                              </m:sub>
                            </m:sSub>
                          </m:den>
                        </m:f>
                        <m:r>
                          <w:rPr>
                            <w:rFonts w:ascii="Cambria Math" w:eastAsia="標楷體" w:hAnsi="Cambria Math" w:cs="標楷體"/>
                            <w:sz w:val="22"/>
                            <w:szCs w:val="21"/>
                          </w:rPr>
                          <m:t>+1</m:t>
                        </m:r>
                      </m:e>
                    </m:d>
                    <m:f>
                      <m:fPr>
                        <m:ctrlPr>
                          <w:rPr>
                            <w:rFonts w:ascii="Cambria Math" w:eastAsia="標楷體" w:hAnsi="Cambria Math" w:cs="標楷體"/>
                            <w:i/>
                            <w:iCs/>
                            <w:sz w:val="22"/>
                            <w:szCs w:val="21"/>
                          </w:rPr>
                        </m:ctrlPr>
                      </m:fPr>
                      <m:num>
                        <m:d>
                          <m:dPr>
                            <m:ctrlPr>
                              <w:rPr>
                                <w:rFonts w:ascii="Cambria Math" w:eastAsia="標楷體" w:hAnsi="Cambria Math" w:cs="標楷體"/>
                                <w:i/>
                                <w:iCs/>
                                <w:sz w:val="22"/>
                                <w:szCs w:val="21"/>
                              </w:rPr>
                            </m:ctrlPr>
                          </m:dPr>
                          <m:e>
                            <m:sSub>
                              <m:sSubPr>
                                <m:ctrlPr>
                                  <w:rPr>
                                    <w:rFonts w:ascii="Cambria Math" w:eastAsia="標楷體" w:hAnsi="Cambria Math" w:cs="標楷體"/>
                                    <w:i/>
                                    <w:sz w:val="22"/>
                                    <w:szCs w:val="21"/>
                                  </w:rPr>
                                </m:ctrlPr>
                              </m:sSubPr>
                              <m:e>
                                <m:r>
                                  <w:rPr>
                                    <w:rFonts w:ascii="Cambria Math" w:eastAsia="標楷體" w:hAnsi="Cambria Math" w:cs="標楷體"/>
                                    <w:sz w:val="22"/>
                                    <w:szCs w:val="21"/>
                                  </w:rPr>
                                  <m:t>T</m:t>
                                </m:r>
                              </m:e>
                              <m:sub>
                                <m:r>
                                  <w:rPr>
                                    <w:rFonts w:ascii="Cambria Math" w:eastAsia="標楷體" w:hAnsi="Cambria Math" w:cs="標楷體"/>
                                    <w:sz w:val="22"/>
                                    <w:szCs w:val="21"/>
                                  </w:rPr>
                                  <m:t>1</m:t>
                                </m:r>
                              </m:sub>
                            </m:sSub>
                            <m:r>
                              <w:rPr>
                                <w:rFonts w:ascii="Cambria Math" w:eastAsia="標楷體" w:hAnsi="Cambria Math" w:cs="標楷體"/>
                                <w:sz w:val="22"/>
                                <w:szCs w:val="21"/>
                              </w:rPr>
                              <m:t>-</m:t>
                            </m:r>
                            <m:sSub>
                              <m:sSubPr>
                                <m:ctrlPr>
                                  <w:rPr>
                                    <w:rFonts w:ascii="Cambria Math" w:eastAsia="標楷體" w:hAnsi="Cambria Math" w:cs="標楷體"/>
                                    <w:i/>
                                    <w:sz w:val="22"/>
                                    <w:szCs w:val="21"/>
                                  </w:rPr>
                                </m:ctrlPr>
                              </m:sSubPr>
                              <m:e>
                                <m:r>
                                  <w:rPr>
                                    <w:rFonts w:ascii="Cambria Math" w:eastAsia="標楷體" w:hAnsi="Cambria Math" w:cs="標楷體"/>
                                    <w:sz w:val="22"/>
                                    <w:szCs w:val="21"/>
                                  </w:rPr>
                                  <m:t>t</m:t>
                                </m:r>
                              </m:e>
                              <m:sub>
                                <m:r>
                                  <w:rPr>
                                    <w:rFonts w:ascii="Cambria Math" w:eastAsia="標楷體" w:hAnsi="Cambria Math" w:cs="標楷體"/>
                                    <w:sz w:val="22"/>
                                    <w:szCs w:val="21"/>
                                  </w:rPr>
                                  <m:t>1</m:t>
                                </m:r>
                              </m:sub>
                            </m:sSub>
                          </m:e>
                        </m:d>
                      </m:num>
                      <m:den>
                        <m:sSub>
                          <m:sSubPr>
                            <m:ctrlPr>
                              <w:rPr>
                                <w:rFonts w:ascii="Cambria Math" w:eastAsia="標楷體" w:hAnsi="Cambria Math" w:cs="標楷體"/>
                                <w:i/>
                                <w:sz w:val="22"/>
                                <w:szCs w:val="21"/>
                              </w:rPr>
                            </m:ctrlPr>
                          </m:sSubPr>
                          <m:e>
                            <m:r>
                              <w:rPr>
                                <w:rFonts w:ascii="Cambria Math" w:eastAsia="標楷體" w:hAnsi="Cambria Math" w:cs="標楷體"/>
                                <w:sz w:val="22"/>
                                <w:szCs w:val="21"/>
                              </w:rPr>
                              <m:t>T</m:t>
                            </m:r>
                          </m:e>
                          <m:sub>
                            <m:r>
                              <w:rPr>
                                <w:rFonts w:ascii="Cambria Math" w:eastAsia="標楷體" w:hAnsi="Cambria Math" w:cs="標楷體"/>
                                <w:sz w:val="22"/>
                                <w:szCs w:val="21"/>
                              </w:rPr>
                              <m:t>1</m:t>
                            </m:r>
                          </m:sub>
                        </m:sSub>
                        <m:r>
                          <w:rPr>
                            <w:rFonts w:ascii="Cambria Math" w:eastAsia="標楷體" w:hAnsi="Cambria Math" w:cs="標楷體"/>
                            <w:sz w:val="22"/>
                            <w:szCs w:val="21"/>
                          </w:rPr>
                          <m:t>+</m:t>
                        </m:r>
                        <m:sSub>
                          <m:sSubPr>
                            <m:ctrlPr>
                              <w:rPr>
                                <w:rFonts w:ascii="Cambria Math" w:eastAsia="標楷體" w:hAnsi="Cambria Math" w:cs="標楷體"/>
                                <w:i/>
                                <w:sz w:val="22"/>
                                <w:szCs w:val="21"/>
                              </w:rPr>
                            </m:ctrlPr>
                          </m:sSubPr>
                          <m:e>
                            <m:r>
                              <w:rPr>
                                <w:rFonts w:ascii="Cambria Math" w:eastAsia="標楷體" w:hAnsi="Cambria Math" w:cs="標楷體"/>
                                <w:sz w:val="22"/>
                                <w:szCs w:val="21"/>
                              </w:rPr>
                              <m:t>β</m:t>
                            </m:r>
                          </m:e>
                          <m:sub>
                            <m:r>
                              <w:rPr>
                                <w:rFonts w:ascii="Cambria Math" w:eastAsia="標楷體" w:hAnsi="Cambria Math" w:cs="標楷體"/>
                                <w:sz w:val="22"/>
                                <w:szCs w:val="21"/>
                              </w:rPr>
                              <m:t>1</m:t>
                            </m:r>
                          </m:sub>
                        </m:sSub>
                      </m:den>
                    </m:f>
                    <m:ctrlPr>
                      <w:rPr>
                        <w:rFonts w:ascii="Cambria Math" w:eastAsia="標楷體" w:hAnsi="Cambria Math" w:cs="標楷體"/>
                        <w:i/>
                        <w:iCs/>
                        <w:sz w:val="22"/>
                        <w:szCs w:val="21"/>
                      </w:rPr>
                    </m:ctrlPr>
                  </m:e>
                </m:d>
                <m:r>
                  <w:rPr>
                    <w:rFonts w:ascii="Cambria Math" w:eastAsia="標楷體" w:hAnsi="Cambria Math" w:cs="標楷體"/>
                    <w:sz w:val="22"/>
                    <w:szCs w:val="21"/>
                  </w:rPr>
                  <m:t>×</m:t>
                </m:r>
                <m:d>
                  <m:dPr>
                    <m:begChr m:val="["/>
                    <m:endChr m:val="]"/>
                    <m:ctrlPr>
                      <w:rPr>
                        <w:rFonts w:ascii="Cambria Math" w:eastAsia="標楷體" w:hAnsi="Cambria Math" w:cs="標楷體"/>
                        <w:i/>
                        <w:sz w:val="22"/>
                        <w:szCs w:val="21"/>
                      </w:rPr>
                    </m:ctrlPr>
                  </m:dPr>
                  <m:e>
                    <m:d>
                      <m:dPr>
                        <m:ctrlPr>
                          <w:rPr>
                            <w:rFonts w:ascii="Cambria Math" w:eastAsia="標楷體" w:hAnsi="Cambria Math" w:cs="標楷體"/>
                            <w:i/>
                            <w:iCs/>
                            <w:sz w:val="22"/>
                            <w:szCs w:val="21"/>
                          </w:rPr>
                        </m:ctrlPr>
                      </m:dPr>
                      <m:e>
                        <m:f>
                          <m:fPr>
                            <m:ctrlPr>
                              <w:rPr>
                                <w:rFonts w:ascii="Cambria Math" w:eastAsia="標楷體" w:hAnsi="Cambria Math" w:cs="標楷體"/>
                                <w:i/>
                                <w:sz w:val="22"/>
                                <w:szCs w:val="21"/>
                              </w:rPr>
                            </m:ctrlPr>
                          </m:fPr>
                          <m:num>
                            <m:sSub>
                              <m:sSubPr>
                                <m:ctrlPr>
                                  <w:rPr>
                                    <w:rFonts w:ascii="Cambria Math" w:eastAsia="標楷體" w:hAnsi="Cambria Math" w:cs="標楷體"/>
                                    <w:i/>
                                    <w:sz w:val="22"/>
                                    <w:szCs w:val="21"/>
                                  </w:rPr>
                                </m:ctrlPr>
                              </m:sSubPr>
                              <m:e>
                                <m:r>
                                  <w:rPr>
                                    <w:rFonts w:ascii="Cambria Math" w:eastAsia="標楷體" w:hAnsi="Cambria Math" w:cs="標楷體"/>
                                    <w:sz w:val="22"/>
                                    <w:szCs w:val="21"/>
                                  </w:rPr>
                                  <m:t>β</m:t>
                                </m:r>
                              </m:e>
                              <m:sub>
                                <m:r>
                                  <w:rPr>
                                    <w:rFonts w:ascii="Cambria Math" w:eastAsia="標楷體" w:hAnsi="Cambria Math" w:cs="標楷體"/>
                                    <w:sz w:val="22"/>
                                    <w:szCs w:val="21"/>
                                  </w:rPr>
                                  <m:t>2</m:t>
                                </m:r>
                              </m:sub>
                            </m:sSub>
                          </m:num>
                          <m:den>
                            <m:sSub>
                              <m:sSubPr>
                                <m:ctrlPr>
                                  <w:rPr>
                                    <w:rFonts w:ascii="Cambria Math" w:eastAsia="標楷體" w:hAnsi="Cambria Math" w:cs="標楷體"/>
                                    <w:i/>
                                    <w:sz w:val="22"/>
                                    <w:szCs w:val="21"/>
                                  </w:rPr>
                                </m:ctrlPr>
                              </m:sSubPr>
                              <m:e>
                                <m:r>
                                  <w:rPr>
                                    <w:rFonts w:ascii="Cambria Math" w:eastAsia="標楷體" w:hAnsi="Cambria Math" w:cs="標楷體"/>
                                    <w:sz w:val="22"/>
                                    <w:szCs w:val="21"/>
                                  </w:rPr>
                                  <m:t>t</m:t>
                                </m:r>
                              </m:e>
                              <m:sub>
                                <m:r>
                                  <w:rPr>
                                    <w:rFonts w:ascii="Cambria Math" w:eastAsia="標楷體" w:hAnsi="Cambria Math" w:cs="標楷體"/>
                                    <w:sz w:val="22"/>
                                    <w:szCs w:val="21"/>
                                  </w:rPr>
                                  <m:t>2</m:t>
                                </m:r>
                              </m:sub>
                            </m:sSub>
                          </m:den>
                        </m:f>
                        <m:r>
                          <w:rPr>
                            <w:rFonts w:ascii="Cambria Math" w:eastAsia="標楷體" w:hAnsi="Cambria Math" w:cs="標楷體"/>
                            <w:sz w:val="22"/>
                            <w:szCs w:val="21"/>
                          </w:rPr>
                          <m:t>+1</m:t>
                        </m:r>
                      </m:e>
                    </m:d>
                    <m:f>
                      <m:fPr>
                        <m:ctrlPr>
                          <w:rPr>
                            <w:rFonts w:ascii="Cambria Math" w:eastAsia="標楷體" w:hAnsi="Cambria Math" w:cs="標楷體"/>
                            <w:i/>
                            <w:iCs/>
                            <w:sz w:val="22"/>
                            <w:szCs w:val="21"/>
                          </w:rPr>
                        </m:ctrlPr>
                      </m:fPr>
                      <m:num>
                        <m:d>
                          <m:dPr>
                            <m:ctrlPr>
                              <w:rPr>
                                <w:rFonts w:ascii="Cambria Math" w:eastAsia="標楷體" w:hAnsi="Cambria Math" w:cs="標楷體"/>
                                <w:i/>
                                <w:iCs/>
                                <w:sz w:val="22"/>
                                <w:szCs w:val="21"/>
                              </w:rPr>
                            </m:ctrlPr>
                          </m:dPr>
                          <m:e>
                            <m:sSub>
                              <m:sSubPr>
                                <m:ctrlPr>
                                  <w:rPr>
                                    <w:rFonts w:ascii="Cambria Math" w:eastAsia="標楷體" w:hAnsi="Cambria Math" w:cs="標楷體"/>
                                    <w:i/>
                                    <w:sz w:val="22"/>
                                    <w:szCs w:val="21"/>
                                  </w:rPr>
                                </m:ctrlPr>
                              </m:sSubPr>
                              <m:e>
                                <m:r>
                                  <w:rPr>
                                    <w:rFonts w:ascii="Cambria Math" w:eastAsia="標楷體" w:hAnsi="Cambria Math" w:cs="標楷體"/>
                                    <w:sz w:val="22"/>
                                    <w:szCs w:val="21"/>
                                  </w:rPr>
                                  <m:t>T</m:t>
                                </m:r>
                              </m:e>
                              <m:sub>
                                <m:r>
                                  <w:rPr>
                                    <w:rFonts w:ascii="Cambria Math" w:eastAsia="標楷體" w:hAnsi="Cambria Math" w:cs="標楷體"/>
                                    <w:sz w:val="22"/>
                                    <w:szCs w:val="21"/>
                                  </w:rPr>
                                  <m:t>2</m:t>
                                </m:r>
                              </m:sub>
                            </m:sSub>
                            <m:r>
                              <w:rPr>
                                <w:rFonts w:ascii="Cambria Math" w:eastAsia="標楷體" w:hAnsi="Cambria Math" w:cs="標楷體"/>
                                <w:sz w:val="22"/>
                                <w:szCs w:val="21"/>
                              </w:rPr>
                              <m:t>-</m:t>
                            </m:r>
                            <m:sSub>
                              <m:sSubPr>
                                <m:ctrlPr>
                                  <w:rPr>
                                    <w:rFonts w:ascii="Cambria Math" w:eastAsia="標楷體" w:hAnsi="Cambria Math" w:cs="標楷體"/>
                                    <w:i/>
                                    <w:sz w:val="22"/>
                                    <w:szCs w:val="21"/>
                                  </w:rPr>
                                </m:ctrlPr>
                              </m:sSubPr>
                              <m:e>
                                <m:r>
                                  <w:rPr>
                                    <w:rFonts w:ascii="Cambria Math" w:eastAsia="標楷體" w:hAnsi="Cambria Math" w:cs="標楷體"/>
                                    <w:sz w:val="22"/>
                                    <w:szCs w:val="21"/>
                                  </w:rPr>
                                  <m:t>t</m:t>
                                </m:r>
                              </m:e>
                              <m:sub>
                                <m:r>
                                  <w:rPr>
                                    <w:rFonts w:ascii="Cambria Math" w:eastAsia="標楷體" w:hAnsi="Cambria Math" w:cs="標楷體"/>
                                    <w:sz w:val="22"/>
                                    <w:szCs w:val="21"/>
                                  </w:rPr>
                                  <m:t>2</m:t>
                                </m:r>
                              </m:sub>
                            </m:sSub>
                          </m:e>
                        </m:d>
                      </m:num>
                      <m:den>
                        <m:sSub>
                          <m:sSubPr>
                            <m:ctrlPr>
                              <w:rPr>
                                <w:rFonts w:ascii="Cambria Math" w:eastAsia="標楷體" w:hAnsi="Cambria Math" w:cs="標楷體"/>
                                <w:i/>
                                <w:sz w:val="22"/>
                                <w:szCs w:val="21"/>
                              </w:rPr>
                            </m:ctrlPr>
                          </m:sSubPr>
                          <m:e>
                            <m:r>
                              <w:rPr>
                                <w:rFonts w:ascii="Cambria Math" w:eastAsia="標楷體" w:hAnsi="Cambria Math" w:cs="標楷體"/>
                                <w:sz w:val="22"/>
                                <w:szCs w:val="21"/>
                              </w:rPr>
                              <m:t>T</m:t>
                            </m:r>
                          </m:e>
                          <m:sub>
                            <m:r>
                              <w:rPr>
                                <w:rFonts w:ascii="Cambria Math" w:eastAsia="標楷體" w:hAnsi="Cambria Math" w:cs="標楷體"/>
                                <w:sz w:val="22"/>
                                <w:szCs w:val="21"/>
                              </w:rPr>
                              <m:t>2</m:t>
                            </m:r>
                          </m:sub>
                        </m:sSub>
                        <m:r>
                          <w:rPr>
                            <w:rFonts w:ascii="Cambria Math" w:eastAsia="標楷體" w:hAnsi="Cambria Math" w:cs="標楷體"/>
                            <w:sz w:val="22"/>
                            <w:szCs w:val="21"/>
                          </w:rPr>
                          <m:t>+</m:t>
                        </m:r>
                        <m:sSub>
                          <m:sSubPr>
                            <m:ctrlPr>
                              <w:rPr>
                                <w:rFonts w:ascii="Cambria Math" w:eastAsia="標楷體" w:hAnsi="Cambria Math" w:cs="標楷體"/>
                                <w:i/>
                                <w:sz w:val="22"/>
                                <w:szCs w:val="21"/>
                              </w:rPr>
                            </m:ctrlPr>
                          </m:sSubPr>
                          <m:e>
                            <m:r>
                              <w:rPr>
                                <w:rFonts w:ascii="Cambria Math" w:eastAsia="標楷體" w:hAnsi="Cambria Math" w:cs="標楷體"/>
                                <w:sz w:val="22"/>
                                <w:szCs w:val="21"/>
                              </w:rPr>
                              <m:t>β</m:t>
                            </m:r>
                          </m:e>
                          <m:sub>
                            <m:r>
                              <w:rPr>
                                <w:rFonts w:ascii="Cambria Math" w:eastAsia="標楷體" w:hAnsi="Cambria Math" w:cs="標楷體"/>
                                <w:sz w:val="22"/>
                                <w:szCs w:val="21"/>
                              </w:rPr>
                              <m:t>2</m:t>
                            </m:r>
                          </m:sub>
                        </m:sSub>
                      </m:den>
                    </m:f>
                    <m:ctrlPr>
                      <w:rPr>
                        <w:rFonts w:ascii="Cambria Math" w:eastAsia="標楷體" w:hAnsi="Cambria Math" w:cs="標楷體"/>
                        <w:i/>
                        <w:iCs/>
                        <w:sz w:val="22"/>
                        <w:szCs w:val="21"/>
                      </w:rPr>
                    </m:ctrlPr>
                  </m:e>
                </m:d>
                <m:r>
                  <w:rPr>
                    <w:rFonts w:ascii="Cambria Math" w:eastAsia="標楷體" w:hAnsi="Cambria Math" w:cs="標楷體"/>
                    <w:sz w:val="22"/>
                    <w:szCs w:val="21"/>
                  </w:rPr>
                  <m:t>E</m:t>
                </m:r>
                <m:d>
                  <m:dPr>
                    <m:ctrlPr>
                      <w:rPr>
                        <w:rFonts w:ascii="Cambria Math" w:eastAsia="標楷體" w:hAnsi="Cambria Math" w:cs="標楷體"/>
                        <w:i/>
                        <w:iCs/>
                        <w:sz w:val="22"/>
                        <w:szCs w:val="21"/>
                      </w:rPr>
                    </m:ctrlPr>
                  </m:dPr>
                  <m:e>
                    <m:sSub>
                      <m:sSubPr>
                        <m:ctrlPr>
                          <w:rPr>
                            <w:rFonts w:ascii="Cambria Math" w:eastAsia="標楷體" w:hAnsi="Cambria Math" w:cs="標楷體"/>
                            <w:i/>
                            <w:iCs/>
                            <w:sz w:val="22"/>
                            <w:szCs w:val="21"/>
                          </w:rPr>
                        </m:ctrlPr>
                      </m:sSubPr>
                      <m:e>
                        <m:r>
                          <w:rPr>
                            <w:rFonts w:ascii="Cambria Math" w:eastAsia="標楷體" w:hAnsi="Cambria Math" w:cs="標楷體"/>
                            <w:sz w:val="22"/>
                            <w:szCs w:val="21"/>
                          </w:rPr>
                          <m:t>Q</m:t>
                        </m:r>
                      </m:e>
                      <m:sub>
                        <m:r>
                          <w:rPr>
                            <w:rFonts w:ascii="Cambria Math" w:eastAsia="標楷體" w:hAnsi="Cambria Math" w:cs="標楷體"/>
                            <w:sz w:val="22"/>
                            <w:szCs w:val="21"/>
                          </w:rPr>
                          <m:t>11</m:t>
                        </m:r>
                      </m:sub>
                    </m:sSub>
                  </m:e>
                </m:d>
              </m:oMath>
            </m:oMathPara>
          </w:p>
        </w:tc>
        <w:tc>
          <w:tcPr>
            <w:tcW w:w="6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950A852" w14:textId="77777777" w:rsidR="002B5009" w:rsidRPr="002B5009" w:rsidRDefault="002B5009" w:rsidP="003C632B">
            <w:pPr>
              <w:spacing w:line="360" w:lineRule="auto"/>
              <w:jc w:val="both"/>
              <w:rPr>
                <w:rFonts w:ascii="Times New Roman" w:eastAsia="標楷體" w:hAnsi="Times New Roman"/>
                <w:iCs/>
              </w:rPr>
            </w:pPr>
            <w:r w:rsidRPr="002B5009">
              <w:rPr>
                <w:rFonts w:ascii="Times New Roman" w:eastAsia="標楷體" w:hAnsi="Times New Roman"/>
                <w:iCs/>
              </w:rPr>
              <w:t>(23)</w:t>
            </w:r>
          </w:p>
        </w:tc>
      </w:tr>
    </w:tbl>
    <w:p w14:paraId="14362142" w14:textId="77777777" w:rsidR="002B5009" w:rsidRPr="002B5009" w:rsidRDefault="002B5009" w:rsidP="003C632B">
      <w:pPr>
        <w:spacing w:line="360" w:lineRule="auto"/>
        <w:jc w:val="both"/>
        <w:rPr>
          <w:rFonts w:cs="Times New Roman"/>
          <w:iCs/>
        </w:rPr>
      </w:pPr>
      <w:r w:rsidRPr="002B5009">
        <w:rPr>
          <w:rFonts w:cs="Times New Roman" w:hint="eastAsia"/>
          <w:iCs/>
        </w:rPr>
        <w:t>並在</w:t>
      </w:r>
      <w:r w:rsidRPr="002B5009">
        <w:rPr>
          <w:rFonts w:cs="Times New Roman"/>
          <w:iCs/>
        </w:rPr>
        <w:t xml:space="preserve"> (14) </w:t>
      </w:r>
      <w:r w:rsidRPr="002B5009">
        <w:rPr>
          <w:rFonts w:cs="Times New Roman" w:hint="eastAsia"/>
          <w:iCs/>
        </w:rPr>
        <w:t>中代入</w:t>
      </w:r>
      <w:r w:rsidRPr="002B5009">
        <w:rPr>
          <w:rFonts w:cs="Times New Roman"/>
          <w:iCs/>
        </w:rPr>
        <w:t xml:space="preserve"> </w:t>
      </w:r>
      <m:oMath>
        <m:d>
          <m:dPr>
            <m:begChr m:val="{"/>
            <m:endChr m:val=""/>
            <m:ctrlPr>
              <w:rPr>
                <w:rFonts w:ascii="Cambria Math" w:hAnsi="Cambria Math"/>
                <w:i/>
                <w:iCs/>
              </w:rPr>
            </m:ctrlPr>
          </m:dPr>
          <m:e>
            <m:eqArr>
              <m:eqArrPr>
                <m:ctrlPr>
                  <w:rPr>
                    <w:rFonts w:ascii="Cambria Math" w:hAnsi="Cambria Math"/>
                    <w:i/>
                    <w:iCs/>
                  </w:rPr>
                </m:ctrlPr>
              </m:eqArrPr>
              <m:e>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d>
                  <m:dPr>
                    <m:ctrlPr>
                      <w:rPr>
                        <w:rFonts w:ascii="Cambria Math" w:hAnsi="Cambria Math"/>
                        <w:i/>
                      </w:rPr>
                    </m:ctrlPr>
                  </m:dPr>
                  <m:e>
                    <m:f>
                      <m:fPr>
                        <m:ctrlPr>
                          <w:rPr>
                            <w:rFonts w:ascii="Cambria Math" w:hAnsi="Cambria Math"/>
                            <w:i/>
                            <w:iCs/>
                          </w:rPr>
                        </m:ctrlPr>
                      </m:fPr>
                      <m:num>
                        <m:r>
                          <w:rPr>
                            <w:rFonts w:ascii="Cambria Math" w:hAnsi="Cambria Math"/>
                          </w:rPr>
                          <m:t>E</m:t>
                        </m:r>
                        <m:d>
                          <m:dPr>
                            <m:ctrlPr>
                              <w:rPr>
                                <w:rFonts w:ascii="Cambria Math" w:hAnsi="Cambria Math"/>
                                <w:i/>
                                <w:iCs/>
                              </w:rPr>
                            </m:ctrlPr>
                          </m:dPr>
                          <m:e>
                            <m:sSub>
                              <m:sSubPr>
                                <m:ctrlPr>
                                  <w:rPr>
                                    <w:rFonts w:ascii="Cambria Math" w:hAnsi="Cambria Math"/>
                                    <w:i/>
                                    <w:iCs/>
                                  </w:rPr>
                                </m:ctrlPr>
                              </m:sSubPr>
                              <m:e>
                                <m:r>
                                  <w:rPr>
                                    <w:rFonts w:ascii="Cambria Math" w:hAnsi="Cambria Math"/>
                                  </w:rPr>
                                  <m:t>Q</m:t>
                                </m:r>
                              </m:e>
                              <m:sub>
                                <m:r>
                                  <w:rPr>
                                    <w:rFonts w:ascii="Cambria Math" w:hAnsi="Cambria Math"/>
                                  </w:rPr>
                                  <m:t>1+</m:t>
                                </m:r>
                              </m:sub>
                            </m:sSub>
                          </m:e>
                        </m:d>
                        <m:r>
                          <w:rPr>
                            <w:rFonts w:ascii="Cambria Math" w:hAnsi="Cambria Math"/>
                          </w:rPr>
                          <m:t>-E</m:t>
                        </m:r>
                        <m:d>
                          <m:dPr>
                            <m:ctrlPr>
                              <w:rPr>
                                <w:rFonts w:ascii="Cambria Math" w:hAnsi="Cambria Math"/>
                                <w:i/>
                                <w:iCs/>
                              </w:rPr>
                            </m:ctrlPr>
                          </m:dPr>
                          <m:e>
                            <m:sSub>
                              <m:sSubPr>
                                <m:ctrlPr>
                                  <w:rPr>
                                    <w:rFonts w:ascii="Cambria Math" w:hAnsi="Cambria Math"/>
                                    <w:i/>
                                    <w:iCs/>
                                  </w:rPr>
                                </m:ctrlPr>
                              </m:sSubPr>
                              <m:e>
                                <m:r>
                                  <w:rPr>
                                    <w:rFonts w:ascii="Cambria Math" w:hAnsi="Cambria Math"/>
                                  </w:rPr>
                                  <m:t>Q</m:t>
                                </m:r>
                              </m:e>
                              <m:sub>
                                <m:r>
                                  <w:rPr>
                                    <w:rFonts w:ascii="Cambria Math" w:hAnsi="Cambria Math"/>
                                  </w:rPr>
                                  <m:t>2+</m:t>
                                </m:r>
                              </m:sub>
                            </m:sSub>
                          </m:e>
                        </m:d>
                      </m:num>
                      <m:den>
                        <m:r>
                          <w:rPr>
                            <w:rFonts w:ascii="Cambria Math" w:hAnsi="Cambria Math"/>
                          </w:rPr>
                          <m:t>E</m:t>
                        </m:r>
                        <m:d>
                          <m:dPr>
                            <m:ctrlPr>
                              <w:rPr>
                                <w:rFonts w:ascii="Cambria Math" w:hAnsi="Cambria Math"/>
                                <w:i/>
                              </w:rPr>
                            </m:ctrlPr>
                          </m:dPr>
                          <m:e>
                            <m:sSub>
                              <m:sSubPr>
                                <m:ctrlPr>
                                  <w:rPr>
                                    <w:rFonts w:ascii="Cambria Math" w:hAnsi="Cambria Math"/>
                                    <w:i/>
                                    <w:iCs/>
                                  </w:rPr>
                                </m:ctrlPr>
                              </m:sSubPr>
                              <m:e>
                                <m:r>
                                  <w:rPr>
                                    <w:rFonts w:ascii="Cambria Math" w:hAnsi="Cambria Math"/>
                                  </w:rPr>
                                  <m:t>Q</m:t>
                                </m:r>
                              </m:e>
                              <m:sub>
                                <m:r>
                                  <w:rPr>
                                    <w:rFonts w:ascii="Cambria Math" w:hAnsi="Cambria Math"/>
                                  </w:rPr>
                                  <m:t>2+</m:t>
                                </m:r>
                              </m:sub>
                            </m:sSub>
                          </m:e>
                        </m:d>
                      </m:den>
                    </m:f>
                    <m:ctrlPr>
                      <w:rPr>
                        <w:rFonts w:ascii="Cambria Math" w:hAnsi="Cambria Math"/>
                        <w:i/>
                        <w:iCs/>
                      </w:rPr>
                    </m:ctrlPr>
                  </m:e>
                </m:d>
                <m:sSub>
                  <m:sSubPr>
                    <m:ctrlPr>
                      <w:rPr>
                        <w:rFonts w:ascii="Cambria Math" w:hAnsi="Cambria Math"/>
                        <w:i/>
                      </w:rPr>
                    </m:ctrlPr>
                  </m:sSubPr>
                  <m:e>
                    <m:r>
                      <w:rPr>
                        <w:rFonts w:ascii="Cambria Math" w:hAnsi="Cambria Math"/>
                      </w:rPr>
                      <m:t>t</m:t>
                    </m:r>
                  </m:e>
                  <m:sub>
                    <m:r>
                      <w:rPr>
                        <w:rFonts w:ascii="Cambria Math" w:hAnsi="Cambria Math"/>
                      </w:rPr>
                      <m:t>1</m:t>
                    </m:r>
                  </m:sub>
                </m:sSub>
              </m:e>
              <m:e>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d>
                  <m:dPr>
                    <m:ctrlPr>
                      <w:rPr>
                        <w:rFonts w:ascii="Cambria Math" w:hAnsi="Cambria Math"/>
                        <w:i/>
                      </w:rPr>
                    </m:ctrlPr>
                  </m:dPr>
                  <m:e>
                    <m:f>
                      <m:fPr>
                        <m:ctrlPr>
                          <w:rPr>
                            <w:rFonts w:ascii="Cambria Math" w:hAnsi="Cambria Math"/>
                            <w:i/>
                            <w:iCs/>
                          </w:rPr>
                        </m:ctrlPr>
                      </m:fPr>
                      <m:num>
                        <m:r>
                          <w:rPr>
                            <w:rFonts w:ascii="Cambria Math" w:hAnsi="Cambria Math"/>
                          </w:rPr>
                          <m:t>E</m:t>
                        </m:r>
                        <m:d>
                          <m:dPr>
                            <m:ctrlPr>
                              <w:rPr>
                                <w:rFonts w:ascii="Cambria Math" w:hAnsi="Cambria Math"/>
                                <w:i/>
                                <w:iCs/>
                              </w:rPr>
                            </m:ctrlPr>
                          </m:dPr>
                          <m:e>
                            <m:sSub>
                              <m:sSubPr>
                                <m:ctrlPr>
                                  <w:rPr>
                                    <w:rFonts w:ascii="Cambria Math" w:hAnsi="Cambria Math"/>
                                    <w:i/>
                                    <w:iCs/>
                                  </w:rPr>
                                </m:ctrlPr>
                              </m:sSubPr>
                              <m:e>
                                <m:r>
                                  <w:rPr>
                                    <w:rFonts w:ascii="Cambria Math" w:hAnsi="Cambria Math"/>
                                  </w:rPr>
                                  <m:t>Q</m:t>
                                </m:r>
                              </m:e>
                              <m:sub>
                                <m:r>
                                  <w:rPr>
                                    <w:rFonts w:ascii="Cambria Math" w:hAnsi="Cambria Math"/>
                                  </w:rPr>
                                  <m:t>+1</m:t>
                                </m:r>
                              </m:sub>
                            </m:sSub>
                          </m:e>
                        </m:d>
                        <m:r>
                          <w:rPr>
                            <w:rFonts w:ascii="Cambria Math" w:hAnsi="Cambria Math"/>
                          </w:rPr>
                          <m:t>-E</m:t>
                        </m:r>
                        <m:d>
                          <m:dPr>
                            <m:ctrlPr>
                              <w:rPr>
                                <w:rFonts w:ascii="Cambria Math" w:hAnsi="Cambria Math"/>
                                <w:i/>
                                <w:iCs/>
                              </w:rPr>
                            </m:ctrlPr>
                          </m:dPr>
                          <m:e>
                            <m:sSub>
                              <m:sSubPr>
                                <m:ctrlPr>
                                  <w:rPr>
                                    <w:rFonts w:ascii="Cambria Math" w:hAnsi="Cambria Math"/>
                                    <w:i/>
                                    <w:iCs/>
                                  </w:rPr>
                                </m:ctrlPr>
                              </m:sSubPr>
                              <m:e>
                                <m:r>
                                  <w:rPr>
                                    <w:rFonts w:ascii="Cambria Math" w:hAnsi="Cambria Math"/>
                                  </w:rPr>
                                  <m:t>Q</m:t>
                                </m:r>
                              </m:e>
                              <m:sub>
                                <m:r>
                                  <w:rPr>
                                    <w:rFonts w:ascii="Cambria Math" w:hAnsi="Cambria Math"/>
                                  </w:rPr>
                                  <m:t>+2</m:t>
                                </m:r>
                              </m:sub>
                            </m:sSub>
                          </m:e>
                        </m:d>
                      </m:num>
                      <m:den>
                        <m:r>
                          <w:rPr>
                            <w:rFonts w:ascii="Cambria Math" w:hAnsi="Cambria Math"/>
                          </w:rPr>
                          <m:t>E</m:t>
                        </m:r>
                        <m:d>
                          <m:dPr>
                            <m:ctrlPr>
                              <w:rPr>
                                <w:rFonts w:ascii="Cambria Math" w:hAnsi="Cambria Math"/>
                                <w:i/>
                              </w:rPr>
                            </m:ctrlPr>
                          </m:dPr>
                          <m:e>
                            <m:sSub>
                              <m:sSubPr>
                                <m:ctrlPr>
                                  <w:rPr>
                                    <w:rFonts w:ascii="Cambria Math" w:hAnsi="Cambria Math"/>
                                    <w:i/>
                                    <w:iCs/>
                                  </w:rPr>
                                </m:ctrlPr>
                              </m:sSubPr>
                              <m:e>
                                <m:r>
                                  <w:rPr>
                                    <w:rFonts w:ascii="Cambria Math" w:hAnsi="Cambria Math"/>
                                  </w:rPr>
                                  <m:t>Q</m:t>
                                </m:r>
                              </m:e>
                              <m:sub>
                                <m:r>
                                  <w:rPr>
                                    <w:rFonts w:ascii="Cambria Math" w:hAnsi="Cambria Math"/>
                                  </w:rPr>
                                  <m:t>+2</m:t>
                                </m:r>
                              </m:sub>
                            </m:sSub>
                          </m:e>
                        </m:d>
                      </m:den>
                    </m:f>
                    <m:ctrlPr>
                      <w:rPr>
                        <w:rFonts w:ascii="Cambria Math" w:hAnsi="Cambria Math"/>
                        <w:i/>
                        <w:iCs/>
                      </w:rPr>
                    </m:ctrlPr>
                  </m:e>
                </m:d>
                <m:sSub>
                  <m:sSubPr>
                    <m:ctrlPr>
                      <w:rPr>
                        <w:rFonts w:ascii="Cambria Math" w:hAnsi="Cambria Math"/>
                        <w:i/>
                      </w:rPr>
                    </m:ctrlPr>
                  </m:sSubPr>
                  <m:e>
                    <m:r>
                      <w:rPr>
                        <w:rFonts w:ascii="Cambria Math" w:hAnsi="Cambria Math"/>
                      </w:rPr>
                      <m:t>t</m:t>
                    </m:r>
                  </m:e>
                  <m:sub>
                    <m:r>
                      <w:rPr>
                        <w:rFonts w:ascii="Cambria Math" w:hAnsi="Cambria Math"/>
                      </w:rPr>
                      <m:t>2</m:t>
                    </m:r>
                  </m:sub>
                </m:sSub>
              </m:e>
            </m:eqArr>
          </m:e>
        </m:d>
      </m:oMath>
      <w:r w:rsidRPr="002B5009">
        <w:rPr>
          <w:rFonts w:cs="Times New Roman" w:hint="eastAsia"/>
          <w:iCs/>
        </w:rPr>
        <w:t>。</w:t>
      </w:r>
    </w:p>
    <w:tbl>
      <w:tblPr>
        <w:tblStyle w:val="23"/>
        <w:tblW w:w="0" w:type="auto"/>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7560"/>
        <w:gridCol w:w="736"/>
      </w:tblGrid>
      <w:tr w:rsidR="002B5009" w:rsidRPr="002B5009" w14:paraId="64232E99" w14:textId="77777777" w:rsidTr="002B5009">
        <w:tc>
          <w:tcPr>
            <w:tcW w:w="76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BA68BD5" w14:textId="77777777" w:rsidR="002B5009" w:rsidRPr="002B5009" w:rsidRDefault="002B5009" w:rsidP="003C632B">
            <w:pPr>
              <w:spacing w:line="360" w:lineRule="auto"/>
              <w:jc w:val="both"/>
              <w:rPr>
                <w:rFonts w:ascii="Times New Roman" w:eastAsia="標楷體" w:hAnsi="Times New Roman"/>
                <w:iCs/>
              </w:rPr>
            </w:pPr>
            <m:oMathPara>
              <m:oMath>
                <m:r>
                  <w:rPr>
                    <w:rFonts w:ascii="Cambria Math" w:eastAsia="標楷體" w:hAnsi="Cambria Math"/>
                  </w:rPr>
                  <m:t>E</m:t>
                </m:r>
                <m:d>
                  <m:dPr>
                    <m:ctrlPr>
                      <w:rPr>
                        <w:rFonts w:ascii="Cambria Math" w:eastAsia="標楷體" w:hAnsi="Cambria Math" w:cs="標楷體"/>
                        <w:i/>
                        <w:iCs/>
                      </w:rPr>
                    </m:ctrlPr>
                  </m:dPr>
                  <m:e>
                    <m:sSub>
                      <m:sSubPr>
                        <m:ctrlPr>
                          <w:rPr>
                            <w:rFonts w:ascii="Cambria Math" w:eastAsia="標楷體" w:hAnsi="Cambria Math" w:cs="標楷體"/>
                            <w:i/>
                            <w:iCs/>
                          </w:rPr>
                        </m:ctrlPr>
                      </m:sSubPr>
                      <m:e>
                        <m:r>
                          <w:rPr>
                            <w:rFonts w:ascii="Cambria Math" w:eastAsia="標楷體" w:hAnsi="Cambria Math"/>
                          </w:rPr>
                          <m:t>Q</m:t>
                        </m:r>
                      </m:e>
                      <m:sub>
                        <m:r>
                          <w:rPr>
                            <w:rFonts w:ascii="Cambria Math" w:eastAsia="標楷體" w:hAnsi="Cambria Math"/>
                          </w:rPr>
                          <m:t>0+</m:t>
                        </m:r>
                      </m:sub>
                    </m:sSub>
                  </m:e>
                </m:d>
                <m:r>
                  <w:rPr>
                    <w:rFonts w:ascii="Cambria Math" w:eastAsia="標楷體" w:hAnsi="Cambria Math"/>
                  </w:rPr>
                  <m:t xml:space="preserve">= </m:t>
                </m:r>
                <m:d>
                  <m:dPr>
                    <m:begChr m:val="{"/>
                    <m:endChr m:val=""/>
                    <m:ctrlPr>
                      <w:rPr>
                        <w:rFonts w:ascii="Cambria Math" w:eastAsia="標楷體" w:hAnsi="Cambria Math" w:cs="標楷體"/>
                        <w:i/>
                        <w:iCs/>
                      </w:rPr>
                    </m:ctrlPr>
                  </m:dPr>
                  <m:e>
                    <m:eqArr>
                      <m:eqArrPr>
                        <m:ctrlPr>
                          <w:rPr>
                            <w:rFonts w:ascii="Cambria Math" w:eastAsia="標楷體" w:hAnsi="Cambria Math" w:cs="標楷體"/>
                            <w:i/>
                            <w:iCs/>
                          </w:rPr>
                        </m:ctrlPr>
                      </m:eqArrPr>
                      <m:e>
                        <m:f>
                          <m:fPr>
                            <m:ctrlPr>
                              <w:rPr>
                                <w:rFonts w:ascii="Cambria Math" w:eastAsia="標楷體" w:hAnsi="Cambria Math" w:cs="標楷體"/>
                                <w:i/>
                                <w:iCs/>
                              </w:rPr>
                            </m:ctrlPr>
                          </m:fPr>
                          <m:num>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1</m:t>
                                </m:r>
                              </m:sub>
                            </m:sSub>
                            <m:r>
                              <w:rPr>
                                <w:rFonts w:ascii="Cambria Math" w:eastAsia="標楷體" w:hAnsi="Cambria Math"/>
                              </w:rPr>
                              <m:t>-1</m:t>
                            </m:r>
                          </m:num>
                          <m:den>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1</m:t>
                                </m:r>
                              </m:sub>
                            </m:sSub>
                          </m:den>
                        </m:f>
                        <m:f>
                          <m:fPr>
                            <m:ctrlPr>
                              <w:rPr>
                                <w:rFonts w:ascii="Cambria Math" w:eastAsia="標楷體" w:hAnsi="Cambria Math" w:cs="標楷體"/>
                                <w:i/>
                                <w:iCs/>
                              </w:rPr>
                            </m:ctrlPr>
                          </m:fPr>
                          <m:num>
                            <m:d>
                              <m:dPr>
                                <m:ctrlPr>
                                  <w:rPr>
                                    <w:rFonts w:ascii="Cambria Math" w:eastAsia="標楷體" w:hAnsi="Cambria Math" w:cs="標楷體"/>
                                    <w:i/>
                                    <w:iCs/>
                                  </w:rPr>
                                </m:ctrlPr>
                              </m:dPr>
                              <m:e>
                                <m:r>
                                  <w:rPr>
                                    <w:rFonts w:ascii="Cambria Math" w:eastAsia="標楷體" w:hAnsi="Cambria Math"/>
                                  </w:rPr>
                                  <m:t>1-q</m:t>
                                </m:r>
                              </m:e>
                            </m:d>
                            <m:r>
                              <w:rPr>
                                <w:rFonts w:ascii="Cambria Math" w:eastAsia="標楷體" w:hAnsi="Cambria Math"/>
                              </w:rPr>
                              <m:t>E</m:t>
                            </m:r>
                            <m:sSup>
                              <m:sSupPr>
                                <m:ctrlPr>
                                  <w:rPr>
                                    <w:rFonts w:ascii="Cambria Math" w:eastAsia="標楷體" w:hAnsi="Cambria Math" w:cs="標楷體"/>
                                    <w:i/>
                                    <w:iCs/>
                                  </w:rPr>
                                </m:ctrlPr>
                              </m:sSupPr>
                              <m:e>
                                <m:d>
                                  <m:dPr>
                                    <m:ctrlPr>
                                      <w:rPr>
                                        <w:rFonts w:ascii="Cambria Math" w:eastAsia="標楷體" w:hAnsi="Cambria Math" w:cs="標楷體"/>
                                        <w:i/>
                                        <w:iCs/>
                                      </w:rPr>
                                    </m:ctrlPr>
                                  </m:dPr>
                                  <m:e>
                                    <m:sSub>
                                      <m:sSubPr>
                                        <m:ctrlPr>
                                          <w:rPr>
                                            <w:rFonts w:ascii="Cambria Math" w:eastAsia="標楷體" w:hAnsi="Cambria Math" w:cs="標楷體"/>
                                            <w:i/>
                                            <w:iCs/>
                                          </w:rPr>
                                        </m:ctrlPr>
                                      </m:sSubPr>
                                      <m:e>
                                        <m:r>
                                          <w:rPr>
                                            <w:rFonts w:ascii="Cambria Math" w:eastAsia="標楷體" w:hAnsi="Cambria Math"/>
                                          </w:rPr>
                                          <m:t>Q</m:t>
                                        </m:r>
                                      </m:e>
                                      <m:sub>
                                        <m:r>
                                          <w:rPr>
                                            <w:rFonts w:ascii="Cambria Math" w:eastAsia="標楷體" w:hAnsi="Cambria Math"/>
                                          </w:rPr>
                                          <m:t>1+</m:t>
                                        </m:r>
                                      </m:sub>
                                    </m:sSub>
                                  </m:e>
                                </m:d>
                              </m:e>
                              <m:sup>
                                <m:r>
                                  <w:rPr>
                                    <w:rFonts w:ascii="Cambria Math" w:eastAsia="標楷體" w:hAnsi="Cambria Math"/>
                                  </w:rPr>
                                  <m:t>2</m:t>
                                </m:r>
                              </m:sup>
                            </m:sSup>
                          </m:num>
                          <m:den>
                            <m:r>
                              <w:rPr>
                                <w:rFonts w:ascii="Cambria Math" w:eastAsia="標楷體" w:hAnsi="Cambria Math"/>
                              </w:rPr>
                              <m:t>E</m:t>
                            </m:r>
                            <m:d>
                              <m:dPr>
                                <m:ctrlPr>
                                  <w:rPr>
                                    <w:rFonts w:ascii="Cambria Math" w:eastAsia="標楷體" w:hAnsi="Cambria Math" w:cs="標楷體"/>
                                    <w:i/>
                                    <w:iCs/>
                                  </w:rPr>
                                </m:ctrlPr>
                              </m:dPr>
                              <m:e>
                                <m:sSub>
                                  <m:sSubPr>
                                    <m:ctrlPr>
                                      <w:rPr>
                                        <w:rFonts w:ascii="Cambria Math" w:eastAsia="標楷體" w:hAnsi="Cambria Math" w:cs="標楷體"/>
                                        <w:i/>
                                        <w:iCs/>
                                      </w:rPr>
                                    </m:ctrlPr>
                                  </m:sSubPr>
                                  <m:e>
                                    <m:r>
                                      <w:rPr>
                                        <w:rFonts w:ascii="Cambria Math" w:eastAsia="標楷體" w:hAnsi="Cambria Math"/>
                                      </w:rPr>
                                      <m:t>Q</m:t>
                                    </m:r>
                                  </m:e>
                                  <m:sub>
                                    <m:r>
                                      <w:rPr>
                                        <w:rFonts w:ascii="Cambria Math" w:eastAsia="標楷體" w:hAnsi="Cambria Math"/>
                                      </w:rPr>
                                      <m:t>2+</m:t>
                                    </m:r>
                                  </m:sub>
                                </m:sSub>
                              </m:e>
                            </m:d>
                            <m:r>
                              <w:rPr>
                                <w:rFonts w:ascii="Cambria Math" w:eastAsia="標楷體" w:hAnsi="Cambria Math"/>
                              </w:rPr>
                              <m:t>+q</m:t>
                            </m:r>
                            <m:sSup>
                              <m:sSupPr>
                                <m:ctrlPr>
                                  <w:rPr>
                                    <w:rFonts w:ascii="Cambria Math" w:eastAsia="標楷體" w:hAnsi="Cambria Math" w:cs="標楷體"/>
                                    <w:i/>
                                    <w:iCs/>
                                  </w:rPr>
                                </m:ctrlPr>
                              </m:sSupPr>
                              <m:e>
                                <m:d>
                                  <m:dPr>
                                    <m:ctrlPr>
                                      <w:rPr>
                                        <w:rFonts w:ascii="Cambria Math" w:eastAsia="標楷體" w:hAnsi="Cambria Math" w:cs="標楷體"/>
                                        <w:i/>
                                        <w:iCs/>
                                      </w:rPr>
                                    </m:ctrlPr>
                                  </m:dPr>
                                  <m:e>
                                    <m:r>
                                      <w:rPr>
                                        <w:rFonts w:ascii="Cambria Math" w:eastAsia="標楷體" w:hAnsi="Cambria Math"/>
                                      </w:rPr>
                                      <m:t>E</m:t>
                                    </m:r>
                                    <m:d>
                                      <m:dPr>
                                        <m:ctrlPr>
                                          <w:rPr>
                                            <w:rFonts w:ascii="Cambria Math" w:eastAsia="標楷體" w:hAnsi="Cambria Math" w:cs="標楷體"/>
                                            <w:i/>
                                            <w:iCs/>
                                          </w:rPr>
                                        </m:ctrlPr>
                                      </m:dPr>
                                      <m:e>
                                        <m:sSub>
                                          <m:sSubPr>
                                            <m:ctrlPr>
                                              <w:rPr>
                                                <w:rFonts w:ascii="Cambria Math" w:eastAsia="標楷體" w:hAnsi="Cambria Math" w:cs="標楷體"/>
                                                <w:i/>
                                                <w:iCs/>
                                              </w:rPr>
                                            </m:ctrlPr>
                                          </m:sSubPr>
                                          <m:e>
                                            <m:r>
                                              <w:rPr>
                                                <w:rFonts w:ascii="Cambria Math" w:eastAsia="標楷體" w:hAnsi="Cambria Math"/>
                                              </w:rPr>
                                              <m:t>Q</m:t>
                                            </m:r>
                                          </m:e>
                                          <m:sub>
                                            <m:r>
                                              <w:rPr>
                                                <w:rFonts w:ascii="Cambria Math" w:eastAsia="標楷體" w:hAnsi="Cambria Math"/>
                                              </w:rPr>
                                              <m:t>1+</m:t>
                                            </m:r>
                                          </m:sub>
                                        </m:sSub>
                                      </m:e>
                                    </m:d>
                                    <m:r>
                                      <w:rPr>
                                        <w:rFonts w:ascii="Cambria Math" w:eastAsia="標楷體" w:hAnsi="Cambria Math"/>
                                      </w:rPr>
                                      <m:t>-E</m:t>
                                    </m:r>
                                    <m:d>
                                      <m:dPr>
                                        <m:ctrlPr>
                                          <w:rPr>
                                            <w:rFonts w:ascii="Cambria Math" w:eastAsia="標楷體" w:hAnsi="Cambria Math" w:cs="標楷體"/>
                                            <w:i/>
                                            <w:iCs/>
                                          </w:rPr>
                                        </m:ctrlPr>
                                      </m:dPr>
                                      <m:e>
                                        <m:sSub>
                                          <m:sSubPr>
                                            <m:ctrlPr>
                                              <w:rPr>
                                                <w:rFonts w:ascii="Cambria Math" w:eastAsia="標楷體" w:hAnsi="Cambria Math" w:cs="標楷體"/>
                                                <w:i/>
                                                <w:iCs/>
                                              </w:rPr>
                                            </m:ctrlPr>
                                          </m:sSubPr>
                                          <m:e>
                                            <m:r>
                                              <w:rPr>
                                                <w:rFonts w:ascii="Cambria Math" w:eastAsia="標楷體" w:hAnsi="Cambria Math"/>
                                              </w:rPr>
                                              <m:t>Q</m:t>
                                            </m:r>
                                          </m:e>
                                          <m:sub>
                                            <m:r>
                                              <w:rPr>
                                                <w:rFonts w:ascii="Cambria Math" w:eastAsia="標楷體" w:hAnsi="Cambria Math"/>
                                              </w:rPr>
                                              <m:t>2+</m:t>
                                            </m:r>
                                          </m:sub>
                                        </m:sSub>
                                      </m:e>
                                    </m:d>
                                  </m:e>
                                </m:d>
                              </m:e>
                              <m:sup>
                                <m:r>
                                  <w:rPr>
                                    <w:rFonts w:ascii="Cambria Math" w:eastAsia="標楷體" w:hAnsi="Cambria Math"/>
                                  </w:rPr>
                                  <m:t>+</m:t>
                                </m:r>
                              </m:sup>
                            </m:sSup>
                          </m:den>
                        </m:f>
                        <m:r>
                          <w:rPr>
                            <w:rFonts w:ascii="Cambria Math" w:eastAsia="標楷體" w:hAnsi="Cambria Math"/>
                          </w:rPr>
                          <m:t xml:space="preserve"> , if </m:t>
                        </m:r>
                        <m:sSub>
                          <m:sSubPr>
                            <m:ctrlPr>
                              <w:rPr>
                                <w:rFonts w:ascii="Cambria Math" w:eastAsia="標楷體" w:hAnsi="Cambria Math" w:cs="標楷體"/>
                                <w:i/>
                                <w:iCs/>
                              </w:rPr>
                            </m:ctrlPr>
                          </m:sSubPr>
                          <m:e>
                            <m:r>
                              <w:rPr>
                                <w:rFonts w:ascii="Cambria Math" w:eastAsia="標楷體" w:hAnsi="Cambria Math"/>
                              </w:rPr>
                              <m:t>E(Q</m:t>
                            </m:r>
                          </m:e>
                          <m:sub>
                            <m:r>
                              <w:rPr>
                                <w:rFonts w:ascii="Cambria Math" w:eastAsia="標楷體" w:hAnsi="Cambria Math"/>
                              </w:rPr>
                              <m:t>2+</m:t>
                            </m:r>
                          </m:sub>
                        </m:sSub>
                        <m:r>
                          <w:rPr>
                            <w:rFonts w:ascii="Cambria Math" w:eastAsia="標楷體" w:hAnsi="Cambria Math"/>
                          </w:rPr>
                          <m:t xml:space="preserve">)&gt;0 </m:t>
                        </m:r>
                      </m:e>
                      <m:e>
                        <m:f>
                          <m:fPr>
                            <m:ctrlPr>
                              <w:rPr>
                                <w:rFonts w:ascii="Cambria Math" w:eastAsia="標楷體" w:hAnsi="Cambria Math" w:cs="標楷體"/>
                                <w:i/>
                                <w:iCs/>
                              </w:rPr>
                            </m:ctrlPr>
                          </m:fPr>
                          <m:num>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1</m:t>
                                </m:r>
                              </m:sub>
                            </m:sSub>
                            <m:r>
                              <w:rPr>
                                <w:rFonts w:ascii="Cambria Math" w:eastAsia="標楷體" w:hAnsi="Cambria Math"/>
                              </w:rPr>
                              <m:t>-1</m:t>
                            </m:r>
                          </m:num>
                          <m:den>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1</m:t>
                                </m:r>
                              </m:sub>
                            </m:sSub>
                          </m:den>
                        </m:f>
                        <m:f>
                          <m:fPr>
                            <m:ctrlPr>
                              <w:rPr>
                                <w:rFonts w:ascii="Cambria Math" w:eastAsia="標楷體" w:hAnsi="Cambria Math" w:cs="標楷體"/>
                                <w:i/>
                                <w:iCs/>
                              </w:rPr>
                            </m:ctrlPr>
                          </m:fPr>
                          <m:num>
                            <m:r>
                              <w:rPr>
                                <w:rFonts w:ascii="Cambria Math" w:eastAsia="標楷體" w:hAnsi="Cambria Math"/>
                              </w:rPr>
                              <m:t>1-q</m:t>
                            </m:r>
                          </m:num>
                          <m:den>
                            <m:r>
                              <w:rPr>
                                <w:rFonts w:ascii="Cambria Math" w:eastAsia="標楷體" w:hAnsi="Cambria Math"/>
                              </w:rPr>
                              <m:t>q</m:t>
                            </m:r>
                          </m:den>
                        </m:f>
                        <m:d>
                          <m:dPr>
                            <m:ctrlPr>
                              <w:rPr>
                                <w:rFonts w:ascii="Cambria Math" w:eastAsia="標楷體" w:hAnsi="Cambria Math" w:cs="標楷體"/>
                                <w:i/>
                                <w:iCs/>
                              </w:rPr>
                            </m:ctrlPr>
                          </m:dPr>
                          <m:e>
                            <m:r>
                              <w:rPr>
                                <w:rFonts w:ascii="Cambria Math" w:eastAsia="標楷體" w:hAnsi="Cambria Math"/>
                              </w:rPr>
                              <m:t>E</m:t>
                            </m:r>
                            <m:d>
                              <m:dPr>
                                <m:ctrlPr>
                                  <w:rPr>
                                    <w:rFonts w:ascii="Cambria Math" w:eastAsia="標楷體" w:hAnsi="Cambria Math" w:cs="標楷體"/>
                                    <w:i/>
                                    <w:iCs/>
                                  </w:rPr>
                                </m:ctrlPr>
                              </m:dPr>
                              <m:e>
                                <m:sSub>
                                  <m:sSubPr>
                                    <m:ctrlPr>
                                      <w:rPr>
                                        <w:rFonts w:ascii="Cambria Math" w:eastAsia="標楷體" w:hAnsi="Cambria Math" w:cs="標楷體"/>
                                        <w:i/>
                                        <w:iCs/>
                                      </w:rPr>
                                    </m:ctrlPr>
                                  </m:sSubPr>
                                  <m:e>
                                    <m:r>
                                      <w:rPr>
                                        <w:rFonts w:ascii="Cambria Math" w:eastAsia="標楷體" w:hAnsi="Cambria Math"/>
                                      </w:rPr>
                                      <m:t>Q</m:t>
                                    </m:r>
                                  </m:e>
                                  <m:sub>
                                    <m:r>
                                      <w:rPr>
                                        <w:rFonts w:ascii="Cambria Math" w:eastAsia="標楷體" w:hAnsi="Cambria Math"/>
                                      </w:rPr>
                                      <m:t>1+</m:t>
                                    </m:r>
                                  </m:sub>
                                </m:sSub>
                              </m:e>
                            </m:d>
                            <m:r>
                              <w:rPr>
                                <w:rFonts w:ascii="Cambria Math" w:eastAsia="標楷體" w:hAnsi="Cambria Math"/>
                              </w:rPr>
                              <m:t>-1</m:t>
                            </m:r>
                          </m:e>
                        </m:d>
                        <m:r>
                          <w:rPr>
                            <w:rFonts w:ascii="Cambria Math" w:eastAsia="標楷體" w:hAnsi="Cambria Math"/>
                          </w:rPr>
                          <m:t xml:space="preserve">, if </m:t>
                        </m:r>
                        <m:sSub>
                          <m:sSubPr>
                            <m:ctrlPr>
                              <w:rPr>
                                <w:rFonts w:ascii="Cambria Math" w:eastAsia="標楷體" w:hAnsi="Cambria Math" w:cs="標楷體"/>
                                <w:i/>
                                <w:iCs/>
                              </w:rPr>
                            </m:ctrlPr>
                          </m:sSubPr>
                          <m:e>
                            <m:r>
                              <w:rPr>
                                <w:rFonts w:ascii="Cambria Math" w:eastAsia="標楷體" w:hAnsi="Cambria Math"/>
                              </w:rPr>
                              <m:t>E(Q</m:t>
                            </m:r>
                          </m:e>
                          <m:sub>
                            <m:r>
                              <w:rPr>
                                <w:rFonts w:ascii="Cambria Math" w:eastAsia="標楷體" w:hAnsi="Cambria Math"/>
                              </w:rPr>
                              <m:t>2+</m:t>
                            </m:r>
                          </m:sub>
                        </m:sSub>
                        <m:r>
                          <w:rPr>
                            <w:rFonts w:ascii="Cambria Math" w:eastAsia="標楷體" w:hAnsi="Cambria Math"/>
                          </w:rPr>
                          <m:t>)=0</m:t>
                        </m:r>
                      </m:e>
                    </m:eqArr>
                  </m:e>
                </m:d>
              </m:oMath>
            </m:oMathPara>
          </w:p>
        </w:tc>
        <w:tc>
          <w:tcPr>
            <w:tcW w:w="6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F4F66AF" w14:textId="77777777" w:rsidR="002B5009" w:rsidRPr="002B5009" w:rsidRDefault="002B5009" w:rsidP="003C632B">
            <w:pPr>
              <w:spacing w:line="360" w:lineRule="auto"/>
              <w:jc w:val="both"/>
              <w:rPr>
                <w:rFonts w:ascii="Times New Roman" w:eastAsia="標楷體" w:hAnsi="Times New Roman"/>
                <w:iCs/>
              </w:rPr>
            </w:pPr>
            <w:r w:rsidRPr="002B5009">
              <w:rPr>
                <w:rFonts w:ascii="Times New Roman" w:eastAsia="標楷體" w:hAnsi="Times New Roman"/>
                <w:iCs/>
              </w:rPr>
              <w:t>(24)</w:t>
            </w:r>
          </w:p>
        </w:tc>
      </w:tr>
      <w:tr w:rsidR="002B5009" w:rsidRPr="002B5009" w14:paraId="03CCD65D" w14:textId="77777777" w:rsidTr="002B5009">
        <w:tc>
          <w:tcPr>
            <w:tcW w:w="76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4BF9A6B" w14:textId="77777777" w:rsidR="002B5009" w:rsidRPr="002B5009" w:rsidRDefault="002B5009" w:rsidP="003C632B">
            <w:pPr>
              <w:spacing w:line="360" w:lineRule="auto"/>
              <w:jc w:val="both"/>
              <w:rPr>
                <w:rFonts w:ascii="Times New Roman" w:eastAsia="標楷體" w:hAnsi="Times New Roman"/>
                <w:iCs/>
              </w:rPr>
            </w:pPr>
            <m:oMathPara>
              <m:oMath>
                <m:r>
                  <w:rPr>
                    <w:rFonts w:ascii="Cambria Math" w:eastAsia="標楷體" w:hAnsi="Cambria Math"/>
                  </w:rPr>
                  <m:t>E</m:t>
                </m:r>
                <m:d>
                  <m:dPr>
                    <m:ctrlPr>
                      <w:rPr>
                        <w:rFonts w:ascii="Cambria Math" w:eastAsia="標楷體" w:hAnsi="Cambria Math" w:cs="標楷體"/>
                        <w:i/>
                        <w:iCs/>
                      </w:rPr>
                    </m:ctrlPr>
                  </m:dPr>
                  <m:e>
                    <m:sSub>
                      <m:sSubPr>
                        <m:ctrlPr>
                          <w:rPr>
                            <w:rFonts w:ascii="Cambria Math" w:eastAsia="標楷體" w:hAnsi="Cambria Math" w:cs="標楷體"/>
                            <w:i/>
                            <w:iCs/>
                          </w:rPr>
                        </m:ctrlPr>
                      </m:sSubPr>
                      <m:e>
                        <m:r>
                          <w:rPr>
                            <w:rFonts w:ascii="Cambria Math" w:eastAsia="標楷體" w:hAnsi="Cambria Math"/>
                          </w:rPr>
                          <m:t>Q</m:t>
                        </m:r>
                      </m:e>
                      <m:sub>
                        <m:r>
                          <w:rPr>
                            <w:rFonts w:ascii="Cambria Math" w:eastAsia="標楷體" w:hAnsi="Cambria Math"/>
                          </w:rPr>
                          <m:t>+0</m:t>
                        </m:r>
                      </m:sub>
                    </m:sSub>
                  </m:e>
                </m:d>
                <m:r>
                  <w:rPr>
                    <w:rFonts w:ascii="Cambria Math" w:eastAsia="標楷體" w:hAnsi="Cambria Math"/>
                  </w:rPr>
                  <m:t xml:space="preserve">= </m:t>
                </m:r>
                <m:d>
                  <m:dPr>
                    <m:begChr m:val="{"/>
                    <m:endChr m:val=""/>
                    <m:ctrlPr>
                      <w:rPr>
                        <w:rFonts w:ascii="Cambria Math" w:eastAsia="標楷體" w:hAnsi="Cambria Math" w:cs="標楷體"/>
                        <w:i/>
                        <w:iCs/>
                      </w:rPr>
                    </m:ctrlPr>
                  </m:dPr>
                  <m:e>
                    <m:eqArr>
                      <m:eqArrPr>
                        <m:ctrlPr>
                          <w:rPr>
                            <w:rFonts w:ascii="Cambria Math" w:eastAsia="標楷體" w:hAnsi="Cambria Math" w:cs="標楷體"/>
                            <w:i/>
                            <w:iCs/>
                          </w:rPr>
                        </m:ctrlPr>
                      </m:eqArrPr>
                      <m:e>
                        <m:f>
                          <m:fPr>
                            <m:ctrlPr>
                              <w:rPr>
                                <w:rFonts w:ascii="Cambria Math" w:eastAsia="標楷體" w:hAnsi="Cambria Math" w:cs="標楷體"/>
                                <w:i/>
                                <w:iCs/>
                              </w:rPr>
                            </m:ctrlPr>
                          </m:fPr>
                          <m:num>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2</m:t>
                                </m:r>
                              </m:sub>
                            </m:sSub>
                            <m:r>
                              <w:rPr>
                                <w:rFonts w:ascii="Cambria Math" w:eastAsia="標楷體" w:hAnsi="Cambria Math"/>
                              </w:rPr>
                              <m:t>-1</m:t>
                            </m:r>
                          </m:num>
                          <m:den>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2</m:t>
                                </m:r>
                              </m:sub>
                            </m:sSub>
                          </m:den>
                        </m:f>
                        <m:f>
                          <m:fPr>
                            <m:ctrlPr>
                              <w:rPr>
                                <w:rFonts w:ascii="Cambria Math" w:eastAsia="標楷體" w:hAnsi="Cambria Math" w:cs="標楷體"/>
                                <w:i/>
                                <w:iCs/>
                              </w:rPr>
                            </m:ctrlPr>
                          </m:fPr>
                          <m:num>
                            <m:d>
                              <m:dPr>
                                <m:ctrlPr>
                                  <w:rPr>
                                    <w:rFonts w:ascii="Cambria Math" w:eastAsia="標楷體" w:hAnsi="Cambria Math" w:cs="標楷體"/>
                                    <w:i/>
                                    <w:iCs/>
                                  </w:rPr>
                                </m:ctrlPr>
                              </m:dPr>
                              <m:e>
                                <m:r>
                                  <w:rPr>
                                    <w:rFonts w:ascii="Cambria Math" w:eastAsia="標楷體" w:hAnsi="Cambria Math"/>
                                  </w:rPr>
                                  <m:t>1-q</m:t>
                                </m:r>
                              </m:e>
                            </m:d>
                            <m:r>
                              <w:rPr>
                                <w:rFonts w:ascii="Cambria Math" w:eastAsia="標楷體" w:hAnsi="Cambria Math"/>
                              </w:rPr>
                              <m:t>E</m:t>
                            </m:r>
                            <m:sSup>
                              <m:sSupPr>
                                <m:ctrlPr>
                                  <w:rPr>
                                    <w:rFonts w:ascii="Cambria Math" w:eastAsia="標楷體" w:hAnsi="Cambria Math" w:cs="標楷體"/>
                                    <w:i/>
                                    <w:iCs/>
                                  </w:rPr>
                                </m:ctrlPr>
                              </m:sSupPr>
                              <m:e>
                                <m:d>
                                  <m:dPr>
                                    <m:ctrlPr>
                                      <w:rPr>
                                        <w:rFonts w:ascii="Cambria Math" w:eastAsia="標楷體" w:hAnsi="Cambria Math" w:cs="標楷體"/>
                                        <w:i/>
                                        <w:iCs/>
                                      </w:rPr>
                                    </m:ctrlPr>
                                  </m:dPr>
                                  <m:e>
                                    <m:sSub>
                                      <m:sSubPr>
                                        <m:ctrlPr>
                                          <w:rPr>
                                            <w:rFonts w:ascii="Cambria Math" w:eastAsia="標楷體" w:hAnsi="Cambria Math" w:cs="標楷體"/>
                                            <w:i/>
                                            <w:iCs/>
                                          </w:rPr>
                                        </m:ctrlPr>
                                      </m:sSubPr>
                                      <m:e>
                                        <m:r>
                                          <w:rPr>
                                            <w:rFonts w:ascii="Cambria Math" w:eastAsia="標楷體" w:hAnsi="Cambria Math"/>
                                          </w:rPr>
                                          <m:t>Q</m:t>
                                        </m:r>
                                      </m:e>
                                      <m:sub>
                                        <m:r>
                                          <w:rPr>
                                            <w:rFonts w:ascii="Cambria Math" w:eastAsia="標楷體" w:hAnsi="Cambria Math"/>
                                          </w:rPr>
                                          <m:t>+1</m:t>
                                        </m:r>
                                      </m:sub>
                                    </m:sSub>
                                  </m:e>
                                </m:d>
                              </m:e>
                              <m:sup>
                                <m:r>
                                  <w:rPr>
                                    <w:rFonts w:ascii="Cambria Math" w:eastAsia="標楷體" w:hAnsi="Cambria Math"/>
                                  </w:rPr>
                                  <m:t>2</m:t>
                                </m:r>
                              </m:sup>
                            </m:sSup>
                          </m:num>
                          <m:den>
                            <m:r>
                              <w:rPr>
                                <w:rFonts w:ascii="Cambria Math" w:eastAsia="標楷體" w:hAnsi="Cambria Math"/>
                              </w:rPr>
                              <m:t>E</m:t>
                            </m:r>
                            <m:d>
                              <m:dPr>
                                <m:ctrlPr>
                                  <w:rPr>
                                    <w:rFonts w:ascii="Cambria Math" w:eastAsia="標楷體" w:hAnsi="Cambria Math" w:cs="標楷體"/>
                                    <w:i/>
                                    <w:iCs/>
                                  </w:rPr>
                                </m:ctrlPr>
                              </m:dPr>
                              <m:e>
                                <m:sSub>
                                  <m:sSubPr>
                                    <m:ctrlPr>
                                      <w:rPr>
                                        <w:rFonts w:ascii="Cambria Math" w:eastAsia="標楷體" w:hAnsi="Cambria Math" w:cs="標楷體"/>
                                        <w:i/>
                                        <w:iCs/>
                                      </w:rPr>
                                    </m:ctrlPr>
                                  </m:sSubPr>
                                  <m:e>
                                    <m:r>
                                      <w:rPr>
                                        <w:rFonts w:ascii="Cambria Math" w:eastAsia="標楷體" w:hAnsi="Cambria Math"/>
                                      </w:rPr>
                                      <m:t>Q</m:t>
                                    </m:r>
                                  </m:e>
                                  <m:sub>
                                    <m:r>
                                      <w:rPr>
                                        <w:rFonts w:ascii="Cambria Math" w:eastAsia="標楷體" w:hAnsi="Cambria Math"/>
                                      </w:rPr>
                                      <m:t>+2</m:t>
                                    </m:r>
                                  </m:sub>
                                </m:sSub>
                              </m:e>
                            </m:d>
                            <m:r>
                              <w:rPr>
                                <w:rFonts w:ascii="Cambria Math" w:eastAsia="標楷體" w:hAnsi="Cambria Math"/>
                              </w:rPr>
                              <m:t>+</m:t>
                            </m:r>
                            <m:sSub>
                              <m:sSubPr>
                                <m:ctrlPr>
                                  <w:rPr>
                                    <w:rFonts w:ascii="Cambria Math" w:eastAsia="標楷體" w:hAnsi="Cambria Math" w:cs="標楷體"/>
                                    <w:i/>
                                  </w:rPr>
                                </m:ctrlPr>
                              </m:sSubPr>
                              <m:e>
                                <m:r>
                                  <w:rPr>
                                    <w:rFonts w:ascii="Cambria Math" w:eastAsia="標楷體" w:hAnsi="Cambria Math"/>
                                  </w:rPr>
                                  <m:t>w</m:t>
                                </m:r>
                              </m:e>
                              <m:sub>
                                <m:r>
                                  <w:rPr>
                                    <w:rFonts w:ascii="Cambria Math" w:eastAsia="標楷體" w:hAnsi="Cambria Math"/>
                                  </w:rPr>
                                  <m:t>2</m:t>
                                </m:r>
                              </m:sub>
                            </m:sSub>
                            <m:sSup>
                              <m:sSupPr>
                                <m:ctrlPr>
                                  <w:rPr>
                                    <w:rFonts w:ascii="Cambria Math" w:eastAsia="標楷體" w:hAnsi="Cambria Math" w:cs="標楷體"/>
                                    <w:i/>
                                    <w:iCs/>
                                  </w:rPr>
                                </m:ctrlPr>
                              </m:sSupPr>
                              <m:e>
                                <m:d>
                                  <m:dPr>
                                    <m:ctrlPr>
                                      <w:rPr>
                                        <w:rFonts w:ascii="Cambria Math" w:eastAsia="標楷體" w:hAnsi="Cambria Math" w:cs="標楷體"/>
                                        <w:i/>
                                        <w:iCs/>
                                      </w:rPr>
                                    </m:ctrlPr>
                                  </m:dPr>
                                  <m:e>
                                    <m:r>
                                      <w:rPr>
                                        <w:rFonts w:ascii="Cambria Math" w:eastAsia="標楷體" w:hAnsi="Cambria Math"/>
                                      </w:rPr>
                                      <m:t>E</m:t>
                                    </m:r>
                                    <m:d>
                                      <m:dPr>
                                        <m:ctrlPr>
                                          <w:rPr>
                                            <w:rFonts w:ascii="Cambria Math" w:eastAsia="標楷體" w:hAnsi="Cambria Math" w:cs="標楷體"/>
                                            <w:i/>
                                            <w:iCs/>
                                          </w:rPr>
                                        </m:ctrlPr>
                                      </m:dPr>
                                      <m:e>
                                        <m:sSub>
                                          <m:sSubPr>
                                            <m:ctrlPr>
                                              <w:rPr>
                                                <w:rFonts w:ascii="Cambria Math" w:eastAsia="標楷體" w:hAnsi="Cambria Math" w:cs="標楷體"/>
                                                <w:i/>
                                                <w:iCs/>
                                              </w:rPr>
                                            </m:ctrlPr>
                                          </m:sSubPr>
                                          <m:e>
                                            <m:r>
                                              <w:rPr>
                                                <w:rFonts w:ascii="Cambria Math" w:eastAsia="標楷體" w:hAnsi="Cambria Math"/>
                                              </w:rPr>
                                              <m:t>Q</m:t>
                                            </m:r>
                                          </m:e>
                                          <m:sub>
                                            <m:r>
                                              <w:rPr>
                                                <w:rFonts w:ascii="Cambria Math" w:eastAsia="標楷體" w:hAnsi="Cambria Math"/>
                                              </w:rPr>
                                              <m:t>+1</m:t>
                                            </m:r>
                                          </m:sub>
                                        </m:sSub>
                                      </m:e>
                                    </m:d>
                                    <m:r>
                                      <w:rPr>
                                        <w:rFonts w:ascii="Cambria Math" w:eastAsia="標楷體" w:hAnsi="Cambria Math"/>
                                      </w:rPr>
                                      <m:t>-E</m:t>
                                    </m:r>
                                    <m:d>
                                      <m:dPr>
                                        <m:ctrlPr>
                                          <w:rPr>
                                            <w:rFonts w:ascii="Cambria Math" w:eastAsia="標楷體" w:hAnsi="Cambria Math" w:cs="標楷體"/>
                                            <w:i/>
                                            <w:iCs/>
                                          </w:rPr>
                                        </m:ctrlPr>
                                      </m:dPr>
                                      <m:e>
                                        <m:sSub>
                                          <m:sSubPr>
                                            <m:ctrlPr>
                                              <w:rPr>
                                                <w:rFonts w:ascii="Cambria Math" w:eastAsia="標楷體" w:hAnsi="Cambria Math" w:cs="標楷體"/>
                                                <w:i/>
                                                <w:iCs/>
                                              </w:rPr>
                                            </m:ctrlPr>
                                          </m:sSubPr>
                                          <m:e>
                                            <m:r>
                                              <w:rPr>
                                                <w:rFonts w:ascii="Cambria Math" w:eastAsia="標楷體" w:hAnsi="Cambria Math"/>
                                              </w:rPr>
                                              <m:t>Q</m:t>
                                            </m:r>
                                          </m:e>
                                          <m:sub>
                                            <m:r>
                                              <w:rPr>
                                                <w:rFonts w:ascii="Cambria Math" w:eastAsia="標楷體" w:hAnsi="Cambria Math"/>
                                              </w:rPr>
                                              <m:t>+2</m:t>
                                            </m:r>
                                          </m:sub>
                                        </m:sSub>
                                      </m:e>
                                    </m:d>
                                  </m:e>
                                </m:d>
                              </m:e>
                              <m:sup>
                                <m:r>
                                  <w:rPr>
                                    <w:rFonts w:ascii="Cambria Math" w:eastAsia="標楷體" w:hAnsi="Cambria Math"/>
                                  </w:rPr>
                                  <m:t>+</m:t>
                                </m:r>
                              </m:sup>
                            </m:sSup>
                          </m:den>
                        </m:f>
                        <m:r>
                          <w:rPr>
                            <w:rFonts w:ascii="Cambria Math" w:eastAsia="標楷體" w:hAnsi="Cambria Math"/>
                          </w:rPr>
                          <m:t xml:space="preserve"> , if </m:t>
                        </m:r>
                        <m:sSub>
                          <m:sSubPr>
                            <m:ctrlPr>
                              <w:rPr>
                                <w:rFonts w:ascii="Cambria Math" w:eastAsia="標楷體" w:hAnsi="Cambria Math" w:cs="標楷體"/>
                                <w:i/>
                                <w:iCs/>
                              </w:rPr>
                            </m:ctrlPr>
                          </m:sSubPr>
                          <m:e>
                            <m:r>
                              <w:rPr>
                                <w:rFonts w:ascii="Cambria Math" w:eastAsia="標楷體" w:hAnsi="Cambria Math"/>
                              </w:rPr>
                              <m:t>E(Q</m:t>
                            </m:r>
                          </m:e>
                          <m:sub>
                            <m:r>
                              <w:rPr>
                                <w:rFonts w:ascii="Cambria Math" w:eastAsia="標楷體" w:hAnsi="Cambria Math"/>
                              </w:rPr>
                              <m:t>+2</m:t>
                            </m:r>
                          </m:sub>
                        </m:sSub>
                        <m:r>
                          <w:rPr>
                            <w:rFonts w:ascii="Cambria Math" w:eastAsia="標楷體" w:hAnsi="Cambria Math"/>
                          </w:rPr>
                          <m:t xml:space="preserve">)&gt;0 </m:t>
                        </m:r>
                      </m:e>
                      <m:e>
                        <m:f>
                          <m:fPr>
                            <m:ctrlPr>
                              <w:rPr>
                                <w:rFonts w:ascii="Cambria Math" w:eastAsia="標楷體" w:hAnsi="Cambria Math" w:cs="標楷體"/>
                                <w:i/>
                                <w:iCs/>
                              </w:rPr>
                            </m:ctrlPr>
                          </m:fPr>
                          <m:num>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2</m:t>
                                </m:r>
                              </m:sub>
                            </m:sSub>
                            <m:r>
                              <w:rPr>
                                <w:rFonts w:ascii="Cambria Math" w:eastAsia="標楷體" w:hAnsi="Cambria Math"/>
                              </w:rPr>
                              <m:t>-1</m:t>
                            </m:r>
                          </m:num>
                          <m:den>
                            <m:sSub>
                              <m:sSubPr>
                                <m:ctrlPr>
                                  <w:rPr>
                                    <w:rFonts w:ascii="Cambria Math" w:eastAsia="標楷體" w:hAnsi="Cambria Math" w:cs="標楷體"/>
                                    <w:i/>
                                  </w:rPr>
                                </m:ctrlPr>
                              </m:sSubPr>
                              <m:e>
                                <m:r>
                                  <w:rPr>
                                    <w:rFonts w:ascii="Cambria Math" w:eastAsia="標楷體" w:hAnsi="Cambria Math"/>
                                  </w:rPr>
                                  <m:t>t</m:t>
                                </m:r>
                              </m:e>
                              <m:sub>
                                <m:r>
                                  <w:rPr>
                                    <w:rFonts w:ascii="Cambria Math" w:eastAsia="標楷體" w:hAnsi="Cambria Math"/>
                                  </w:rPr>
                                  <m:t>2</m:t>
                                </m:r>
                              </m:sub>
                            </m:sSub>
                          </m:den>
                        </m:f>
                        <m:f>
                          <m:fPr>
                            <m:ctrlPr>
                              <w:rPr>
                                <w:rFonts w:ascii="Cambria Math" w:eastAsia="標楷體" w:hAnsi="Cambria Math" w:cs="標楷體"/>
                                <w:i/>
                                <w:iCs/>
                              </w:rPr>
                            </m:ctrlPr>
                          </m:fPr>
                          <m:num>
                            <m:r>
                              <w:rPr>
                                <w:rFonts w:ascii="Cambria Math" w:eastAsia="標楷體" w:hAnsi="Cambria Math"/>
                              </w:rPr>
                              <m:t>1-q</m:t>
                            </m:r>
                          </m:num>
                          <m:den>
                            <m:r>
                              <w:rPr>
                                <w:rFonts w:ascii="Cambria Math" w:eastAsia="標楷體" w:hAnsi="Cambria Math"/>
                              </w:rPr>
                              <m:t>q</m:t>
                            </m:r>
                          </m:den>
                        </m:f>
                        <m:d>
                          <m:dPr>
                            <m:ctrlPr>
                              <w:rPr>
                                <w:rFonts w:ascii="Cambria Math" w:eastAsia="標楷體" w:hAnsi="Cambria Math" w:cs="標楷體"/>
                                <w:i/>
                                <w:iCs/>
                              </w:rPr>
                            </m:ctrlPr>
                          </m:dPr>
                          <m:e>
                            <m:r>
                              <w:rPr>
                                <w:rFonts w:ascii="Cambria Math" w:eastAsia="標楷體" w:hAnsi="Cambria Math"/>
                              </w:rPr>
                              <m:t>E</m:t>
                            </m:r>
                            <m:d>
                              <m:dPr>
                                <m:ctrlPr>
                                  <w:rPr>
                                    <w:rFonts w:ascii="Cambria Math" w:eastAsia="標楷體" w:hAnsi="Cambria Math" w:cs="標楷體"/>
                                    <w:i/>
                                    <w:iCs/>
                                  </w:rPr>
                                </m:ctrlPr>
                              </m:dPr>
                              <m:e>
                                <m:sSub>
                                  <m:sSubPr>
                                    <m:ctrlPr>
                                      <w:rPr>
                                        <w:rFonts w:ascii="Cambria Math" w:eastAsia="標楷體" w:hAnsi="Cambria Math" w:cs="標楷體"/>
                                        <w:i/>
                                        <w:iCs/>
                                      </w:rPr>
                                    </m:ctrlPr>
                                  </m:sSubPr>
                                  <m:e>
                                    <m:r>
                                      <w:rPr>
                                        <w:rFonts w:ascii="Cambria Math" w:eastAsia="標楷體" w:hAnsi="Cambria Math"/>
                                      </w:rPr>
                                      <m:t>Q</m:t>
                                    </m:r>
                                  </m:e>
                                  <m:sub>
                                    <m:r>
                                      <w:rPr>
                                        <w:rFonts w:ascii="Cambria Math" w:eastAsia="標楷體" w:hAnsi="Cambria Math"/>
                                      </w:rPr>
                                      <m:t>+1</m:t>
                                    </m:r>
                                  </m:sub>
                                </m:sSub>
                              </m:e>
                            </m:d>
                            <m:r>
                              <w:rPr>
                                <w:rFonts w:ascii="Cambria Math" w:eastAsia="標楷體" w:hAnsi="Cambria Math"/>
                              </w:rPr>
                              <m:t>-1</m:t>
                            </m:r>
                          </m:e>
                        </m:d>
                        <m:r>
                          <w:rPr>
                            <w:rFonts w:ascii="Cambria Math" w:eastAsia="標楷體" w:hAnsi="Cambria Math"/>
                          </w:rPr>
                          <m:t xml:space="preserve"> , if </m:t>
                        </m:r>
                        <m:sSub>
                          <m:sSubPr>
                            <m:ctrlPr>
                              <w:rPr>
                                <w:rFonts w:ascii="Cambria Math" w:eastAsia="標楷體" w:hAnsi="Cambria Math" w:cs="標楷體"/>
                                <w:i/>
                                <w:iCs/>
                              </w:rPr>
                            </m:ctrlPr>
                          </m:sSubPr>
                          <m:e>
                            <m:r>
                              <w:rPr>
                                <w:rFonts w:ascii="Cambria Math" w:eastAsia="標楷體" w:hAnsi="Cambria Math"/>
                              </w:rPr>
                              <m:t>E(Q</m:t>
                            </m:r>
                          </m:e>
                          <m:sub>
                            <m:r>
                              <w:rPr>
                                <w:rFonts w:ascii="Cambria Math" w:eastAsia="標楷體" w:hAnsi="Cambria Math"/>
                              </w:rPr>
                              <m:t>+2</m:t>
                            </m:r>
                          </m:sub>
                        </m:sSub>
                        <m:r>
                          <w:rPr>
                            <w:rFonts w:ascii="Cambria Math" w:eastAsia="標楷體" w:hAnsi="Cambria Math"/>
                          </w:rPr>
                          <m:t>)=0</m:t>
                        </m:r>
                      </m:e>
                    </m:eqArr>
                  </m:e>
                </m:d>
              </m:oMath>
            </m:oMathPara>
          </w:p>
        </w:tc>
        <w:tc>
          <w:tcPr>
            <w:tcW w:w="6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593D7DC" w14:textId="77777777" w:rsidR="002B5009" w:rsidRPr="002B5009" w:rsidRDefault="002B5009" w:rsidP="003C632B">
            <w:pPr>
              <w:spacing w:line="360" w:lineRule="auto"/>
              <w:jc w:val="both"/>
              <w:rPr>
                <w:rFonts w:ascii="Times New Roman" w:eastAsia="標楷體" w:hAnsi="Times New Roman"/>
                <w:iCs/>
              </w:rPr>
            </w:pPr>
            <w:r w:rsidRPr="002B5009">
              <w:rPr>
                <w:rFonts w:ascii="Times New Roman" w:eastAsia="標楷體" w:hAnsi="Times New Roman"/>
                <w:iCs/>
              </w:rPr>
              <w:t>(225)</w:t>
            </w:r>
          </w:p>
        </w:tc>
      </w:tr>
    </w:tbl>
    <w:p w14:paraId="64484D2E" w14:textId="77777777" w:rsidR="002B5009" w:rsidRPr="002B5009" w:rsidRDefault="00000000" w:rsidP="003C632B">
      <w:pPr>
        <w:spacing w:line="360" w:lineRule="auto"/>
        <w:jc w:val="both"/>
        <w:rPr>
          <w:rFonts w:cs="Times New Roman"/>
          <w:iCs/>
        </w:rPr>
      </w:pPr>
      <m:oMath>
        <m:sSup>
          <m:sSupPr>
            <m:ctrlPr>
              <w:rPr>
                <w:rFonts w:ascii="Cambria Math" w:hAnsi="Cambria Math"/>
                <w:i/>
                <w:iCs/>
              </w:rPr>
            </m:ctrlPr>
          </m:sSupPr>
          <m:e>
            <m:d>
              <m:dPr>
                <m:ctrlPr>
                  <w:rPr>
                    <w:rFonts w:ascii="Cambria Math" w:hAnsi="Cambria Math"/>
                    <w:i/>
                    <w:iCs/>
                  </w:rPr>
                </m:ctrlPr>
              </m:dPr>
              <m:e>
                <m:r>
                  <w:rPr>
                    <w:rFonts w:ascii="Cambria Math" w:hAnsi="Cambria Math" w:cs="Times New Roman"/>
                  </w:rPr>
                  <m:t>A</m:t>
                </m:r>
              </m:e>
            </m:d>
          </m:e>
          <m:sup>
            <m:r>
              <w:rPr>
                <w:rFonts w:ascii="Cambria Math" w:hAnsi="Cambria Math" w:cs="Times New Roman"/>
              </w:rPr>
              <m:t>+</m:t>
            </m:r>
          </m:sup>
        </m:sSup>
      </m:oMath>
      <w:r w:rsidR="002B5009" w:rsidRPr="002B5009">
        <w:rPr>
          <w:rFonts w:cs="Times New Roman" w:hint="eastAsia"/>
          <w:iCs/>
        </w:rPr>
        <w:t>表示：若</w:t>
      </w:r>
      <m:oMath>
        <m:r>
          <w:rPr>
            <w:rFonts w:ascii="Cambria Math" w:hAnsi="Cambria Math" w:cs="Times New Roman"/>
          </w:rPr>
          <m:t>A &gt; 0</m:t>
        </m:r>
      </m:oMath>
      <w:r w:rsidR="002B5009" w:rsidRPr="002B5009">
        <w:rPr>
          <w:rFonts w:cs="Times New Roman" w:hint="eastAsia"/>
          <w:iCs/>
        </w:rPr>
        <w:t>時，則等於</w:t>
      </w:r>
      <m:oMath>
        <m:sSup>
          <m:sSupPr>
            <m:ctrlPr>
              <w:rPr>
                <w:rFonts w:ascii="Cambria Math" w:hAnsi="Cambria Math"/>
                <w:i/>
                <w:iCs/>
              </w:rPr>
            </m:ctrlPr>
          </m:sSupPr>
          <m:e>
            <m:d>
              <m:dPr>
                <m:ctrlPr>
                  <w:rPr>
                    <w:rFonts w:ascii="Cambria Math" w:hAnsi="Cambria Math"/>
                    <w:i/>
                    <w:iCs/>
                  </w:rPr>
                </m:ctrlPr>
              </m:dPr>
              <m:e>
                <m:r>
                  <w:rPr>
                    <w:rFonts w:ascii="Cambria Math" w:hAnsi="Cambria Math" w:cs="Times New Roman"/>
                  </w:rPr>
                  <m:t>A</m:t>
                </m:r>
              </m:e>
            </m:d>
          </m:e>
          <m:sup>
            <m:r>
              <w:rPr>
                <w:rFonts w:ascii="Cambria Math" w:hAnsi="Cambria Math" w:cs="Times New Roman"/>
              </w:rPr>
              <m:t>+</m:t>
            </m:r>
          </m:sup>
        </m:sSup>
        <m:r>
          <w:rPr>
            <w:rFonts w:ascii="Cambria Math" w:hAnsi="Cambria Math" w:cs="Times New Roman"/>
          </w:rPr>
          <m:t>=A</m:t>
        </m:r>
      </m:oMath>
      <w:r w:rsidR="002B5009" w:rsidRPr="002B5009">
        <w:rPr>
          <w:rFonts w:cs="Times New Roman" w:hint="eastAsia"/>
          <w:iCs/>
        </w:rPr>
        <w:t>；若</w:t>
      </w:r>
      <m:oMath>
        <m:r>
          <w:rPr>
            <w:rFonts w:ascii="Cambria Math" w:hAnsi="Cambria Math" w:cs="Times New Roman"/>
          </w:rPr>
          <m:t>A ≤ 0</m:t>
        </m:r>
      </m:oMath>
      <w:r w:rsidR="002B5009" w:rsidRPr="002B5009">
        <w:rPr>
          <w:rFonts w:cs="Times New Roman" w:hint="eastAsia"/>
          <w:iCs/>
        </w:rPr>
        <w:t>，則等於</w:t>
      </w:r>
      <m:oMath>
        <m:sSup>
          <m:sSupPr>
            <m:ctrlPr>
              <w:rPr>
                <w:rFonts w:ascii="Cambria Math" w:hAnsi="Cambria Math"/>
                <w:i/>
                <w:iCs/>
              </w:rPr>
            </m:ctrlPr>
          </m:sSupPr>
          <m:e>
            <m:d>
              <m:dPr>
                <m:ctrlPr>
                  <w:rPr>
                    <w:rFonts w:ascii="Cambria Math" w:hAnsi="Cambria Math"/>
                    <w:i/>
                    <w:iCs/>
                  </w:rPr>
                </m:ctrlPr>
              </m:dPr>
              <m:e>
                <m:r>
                  <w:rPr>
                    <w:rFonts w:ascii="Cambria Math" w:hAnsi="Cambria Math" w:cs="Times New Roman"/>
                  </w:rPr>
                  <m:t>A</m:t>
                </m:r>
              </m:e>
            </m:d>
          </m:e>
          <m:sup>
            <m:r>
              <w:rPr>
                <w:rFonts w:ascii="Cambria Math" w:hAnsi="Cambria Math" w:cs="Times New Roman"/>
              </w:rPr>
              <m:t>+</m:t>
            </m:r>
          </m:sup>
        </m:sSup>
        <m:r>
          <w:rPr>
            <w:rFonts w:ascii="Cambria Math" w:hAnsi="Cambria Math" w:cs="Times New Roman"/>
          </w:rPr>
          <m:t>=1</m:t>
        </m:r>
      </m:oMath>
      <w:r w:rsidR="002B5009" w:rsidRPr="002B5009">
        <w:rPr>
          <w:rFonts w:cs="Times New Roman" w:hint="eastAsia"/>
          <w:iCs/>
        </w:rPr>
        <w:t>。</w:t>
      </w:r>
    </w:p>
    <w:p w14:paraId="44C5BBAC" w14:textId="77777777" w:rsidR="002B5009" w:rsidRPr="002B5009" w:rsidRDefault="002B5009" w:rsidP="003C632B">
      <w:pPr>
        <w:spacing w:line="360" w:lineRule="auto"/>
        <w:jc w:val="both"/>
        <w:rPr>
          <w:rFonts w:cs="Times New Roman"/>
        </w:rPr>
      </w:pPr>
    </w:p>
    <w:p w14:paraId="70BD86C7" w14:textId="77777777" w:rsidR="002B5009" w:rsidRPr="002B5009" w:rsidRDefault="002B5009" w:rsidP="003C632B">
      <w:pPr>
        <w:spacing w:line="360" w:lineRule="auto"/>
        <w:jc w:val="both"/>
        <w:rPr>
          <w:iCs/>
        </w:rPr>
      </w:pPr>
      <w:r w:rsidRPr="002B5009">
        <w:rPr>
          <w:rFonts w:cs="Times New Roman" w:hint="eastAsia"/>
        </w:rPr>
        <w:lastRenderedPageBreak/>
        <w:t>並在</w:t>
      </w:r>
      <m:oMath>
        <m:sSub>
          <m:sSubPr>
            <m:ctrlPr>
              <w:rPr>
                <w:rFonts w:ascii="Cambria Math" w:hAnsi="Cambria Math"/>
                <w:i/>
              </w:rPr>
            </m:ctrlPr>
          </m:sSubPr>
          <m:e>
            <m:r>
              <w:rPr>
                <w:rFonts w:ascii="Cambria Math" w:hAnsi="Cambria Math" w:cs="Times New Roman"/>
              </w:rPr>
              <m:t>S</m:t>
            </m:r>
          </m:e>
          <m:sub>
            <m:r>
              <w:rPr>
                <w:rFonts w:ascii="Cambria Math" w:hAnsi="Cambria Math" w:cs="Times New Roman"/>
              </w:rPr>
              <m:t>WBB1</m:t>
            </m:r>
          </m:sub>
        </m:sSub>
      </m:oMath>
      <w:r w:rsidRPr="002B5009">
        <w:rPr>
          <w:rFonts w:cs="Times New Roman" w:hint="eastAsia"/>
        </w:rPr>
        <w:t>的基礎上，加</w:t>
      </w:r>
      <w:r w:rsidRPr="002B5009">
        <w:rPr>
          <w:rFonts w:hint="eastAsia"/>
        </w:rPr>
        <w:t>入</w:t>
      </w:r>
      <m:oMath>
        <m:sSub>
          <m:sSubPr>
            <m:ctrlPr>
              <w:rPr>
                <w:rFonts w:ascii="Cambria Math" w:hAnsi="Cambria Math"/>
                <w:i/>
              </w:rPr>
            </m:ctrlPr>
          </m:sSubPr>
          <m:e>
            <m:r>
              <w:rPr>
                <w:rFonts w:ascii="Cambria Math" w:hAnsi="Cambria Math"/>
              </w:rPr>
              <m:t>Q</m:t>
            </m:r>
          </m:e>
          <m:sub>
            <m:r>
              <w:rPr>
                <w:rFonts w:ascii="Cambria Math" w:hAnsi="Cambria Math"/>
              </w:rPr>
              <m:t>12</m:t>
            </m:r>
          </m:sub>
        </m:sSub>
        <m:r>
          <w:rPr>
            <w:rFonts w:ascii="Cambria Math" w:hAnsi="Cambria Math" w:hint="eastAsia"/>
          </w:rPr>
          <m:t>、</m:t>
        </m:r>
        <m:sSub>
          <m:sSubPr>
            <m:ctrlPr>
              <w:rPr>
                <w:rFonts w:ascii="Cambria Math" w:hAnsi="Cambria Math"/>
                <w:i/>
              </w:rPr>
            </m:ctrlPr>
          </m:sSubPr>
          <m:e>
            <m:r>
              <w:rPr>
                <w:rFonts w:ascii="Cambria Math" w:hAnsi="Cambria Math"/>
              </w:rPr>
              <m:t>Q</m:t>
            </m:r>
          </m:e>
          <m:sub>
            <m:r>
              <w:rPr>
                <w:rFonts w:ascii="Cambria Math" w:hAnsi="Cambria Math"/>
              </w:rPr>
              <m:t>21</m:t>
            </m:r>
          </m:sub>
        </m:sSub>
      </m:oMath>
      <w:r w:rsidRPr="002B5009">
        <w:t xml:space="preserve"> </w:t>
      </w:r>
      <w:r w:rsidRPr="002B5009">
        <w:rPr>
          <w:rFonts w:hint="eastAsia"/>
        </w:rPr>
        <w:t>對</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β</m:t>
            </m:r>
          </m:e>
          <m:sub>
            <m:r>
              <w:rPr>
                <w:rFonts w:ascii="Cambria Math" w:hAnsi="Cambria Math"/>
              </w:rPr>
              <m:t>2</m:t>
            </m:r>
          </m:sub>
        </m:sSub>
      </m:oMath>
      <w:r w:rsidRPr="002B5009">
        <w:rPr>
          <w:rFonts w:hint="eastAsia"/>
        </w:rPr>
        <w:t>的估計進行修正，</w:t>
      </w:r>
      <w:r w:rsidRPr="002B5009">
        <w:rPr>
          <w:rFonts w:cs="Times New Roman" w:hint="eastAsia"/>
          <w:iCs/>
        </w:rPr>
        <w:t>成立以下近似值：</w:t>
      </w:r>
    </w:p>
    <w:tbl>
      <w:tblPr>
        <w:tblStyle w:val="23"/>
        <w:tblW w:w="0" w:type="auto"/>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7650"/>
        <w:gridCol w:w="646"/>
      </w:tblGrid>
      <w:tr w:rsidR="002B5009" w:rsidRPr="002B5009" w14:paraId="2F47291B" w14:textId="77777777" w:rsidTr="002B5009">
        <w:tc>
          <w:tcPr>
            <w:tcW w:w="76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1E88392" w14:textId="77777777" w:rsidR="002B5009" w:rsidRPr="002B5009" w:rsidRDefault="00000000" w:rsidP="003C632B">
            <w:pPr>
              <w:spacing w:line="360" w:lineRule="auto"/>
              <w:jc w:val="both"/>
              <w:rPr>
                <w:rFonts w:ascii="Times New Roman" w:eastAsia="標楷體" w:hAnsi="Times New Roman" w:cs="標楷體"/>
              </w:rPr>
            </w:pPr>
            <m:oMathPara>
              <m:oMath>
                <m:f>
                  <m:fPr>
                    <m:ctrlPr>
                      <w:rPr>
                        <w:rFonts w:ascii="Cambria Math" w:eastAsia="標楷體" w:hAnsi="Cambria Math" w:cs="標楷體"/>
                        <w:i/>
                      </w:rPr>
                    </m:ctrlPr>
                  </m:fPr>
                  <m:num>
                    <m:sSub>
                      <m:sSubPr>
                        <m:ctrlPr>
                          <w:rPr>
                            <w:rFonts w:ascii="Cambria Math" w:eastAsia="標楷體" w:hAnsi="Cambria Math" w:cs="標楷體"/>
                            <w:i/>
                          </w:rPr>
                        </m:ctrlPr>
                      </m:sSubPr>
                      <m:e>
                        <m:r>
                          <w:rPr>
                            <w:rFonts w:ascii="Cambria Math" w:eastAsia="標楷體" w:hAnsi="Cambria Math" w:cs="標楷體"/>
                          </w:rPr>
                          <m:t>E(Q</m:t>
                        </m:r>
                      </m:e>
                      <m:sub>
                        <m:r>
                          <w:rPr>
                            <w:rFonts w:ascii="Cambria Math" w:eastAsia="標楷體" w:hAnsi="Cambria Math" w:cs="標楷體"/>
                          </w:rPr>
                          <m:t>11</m:t>
                        </m:r>
                      </m:sub>
                    </m:sSub>
                    <m:r>
                      <w:rPr>
                        <w:rFonts w:ascii="Cambria Math" w:eastAsia="標楷體" w:hAnsi="Cambria Math" w:cs="標楷體"/>
                      </w:rPr>
                      <m:t>)</m:t>
                    </m:r>
                  </m:num>
                  <m:den>
                    <m:r>
                      <w:rPr>
                        <w:rFonts w:ascii="Cambria Math" w:eastAsia="標楷體" w:hAnsi="Cambria Math" w:cs="標楷體"/>
                      </w:rPr>
                      <m:t>E(</m:t>
                    </m:r>
                    <m:sSub>
                      <m:sSubPr>
                        <m:ctrlPr>
                          <w:rPr>
                            <w:rFonts w:ascii="Cambria Math" w:eastAsia="標楷體" w:hAnsi="Cambria Math" w:cs="標楷體"/>
                            <w:i/>
                          </w:rPr>
                        </m:ctrlPr>
                      </m:sSubPr>
                      <m:e>
                        <m:r>
                          <w:rPr>
                            <w:rFonts w:ascii="Cambria Math" w:eastAsia="標楷體" w:hAnsi="Cambria Math" w:cs="標楷體"/>
                          </w:rPr>
                          <m:t>Q</m:t>
                        </m:r>
                      </m:e>
                      <m:sub>
                        <m:r>
                          <w:rPr>
                            <w:rFonts w:ascii="Cambria Math" w:eastAsia="標楷體" w:hAnsi="Cambria Math" w:cs="標楷體"/>
                          </w:rPr>
                          <m:t>22</m:t>
                        </m:r>
                      </m:sub>
                    </m:sSub>
                    <m:r>
                      <w:rPr>
                        <w:rFonts w:ascii="Cambria Math" w:eastAsia="標楷體" w:hAnsi="Cambria Math" w:cs="標楷體"/>
                      </w:rPr>
                      <m:t>)</m:t>
                    </m:r>
                  </m:den>
                </m:f>
                <m:r>
                  <w:rPr>
                    <w:rFonts w:ascii="Cambria Math" w:eastAsia="標楷體" w:hAnsi="Cambria Math" w:cs="標楷體"/>
                  </w:rPr>
                  <m:t xml:space="preserve"> ≈</m:t>
                </m:r>
                <m:d>
                  <m:dPr>
                    <m:ctrlPr>
                      <w:rPr>
                        <w:rFonts w:ascii="Cambria Math" w:eastAsia="標楷體" w:hAnsi="Cambria Math" w:cs="標楷體"/>
                        <w:i/>
                      </w:rPr>
                    </m:ctrlPr>
                  </m:dPr>
                  <m:e>
                    <m:f>
                      <m:fPr>
                        <m:ctrlPr>
                          <w:rPr>
                            <w:rFonts w:ascii="Cambria Math" w:eastAsia="標楷體" w:hAnsi="Cambria Math" w:cs="標楷體"/>
                            <w:i/>
                          </w:rPr>
                        </m:ctrlPr>
                      </m:fPr>
                      <m:num>
                        <m:sSub>
                          <m:sSubPr>
                            <m:ctrlPr>
                              <w:rPr>
                                <w:rFonts w:ascii="Cambria Math" w:eastAsia="標楷體" w:hAnsi="Cambria Math" w:cs="標楷體"/>
                                <w:i/>
                              </w:rPr>
                            </m:ctrlPr>
                          </m:sSubPr>
                          <m:e>
                            <m:r>
                              <w:rPr>
                                <w:rFonts w:ascii="Cambria Math" w:eastAsia="標楷體" w:hAnsi="Cambria Math" w:cs="標楷體"/>
                              </w:rPr>
                              <m:t>β</m:t>
                            </m:r>
                          </m:e>
                          <m:sub>
                            <m:r>
                              <w:rPr>
                                <w:rFonts w:ascii="Cambria Math" w:eastAsia="標楷體" w:hAnsi="Cambria Math" w:cs="標楷體"/>
                              </w:rPr>
                              <m:t>1</m:t>
                            </m:r>
                          </m:sub>
                        </m:sSub>
                      </m:num>
                      <m:den>
                        <m:sSub>
                          <m:sSubPr>
                            <m:ctrlPr>
                              <w:rPr>
                                <w:rFonts w:ascii="Cambria Math" w:eastAsia="標楷體" w:hAnsi="Cambria Math" w:cs="標楷體"/>
                                <w:i/>
                              </w:rPr>
                            </m:ctrlPr>
                          </m:sSubPr>
                          <m:e>
                            <m:r>
                              <w:rPr>
                                <w:rFonts w:ascii="Cambria Math" w:eastAsia="標楷體" w:hAnsi="Cambria Math" w:cs="標楷體"/>
                              </w:rPr>
                              <m:t>t</m:t>
                            </m:r>
                          </m:e>
                          <m:sub>
                            <m:r>
                              <w:rPr>
                                <w:rFonts w:ascii="Cambria Math" w:eastAsia="標楷體" w:hAnsi="Cambria Math" w:cs="標楷體"/>
                              </w:rPr>
                              <m:t>1</m:t>
                            </m:r>
                          </m:sub>
                        </m:sSub>
                      </m:den>
                    </m:f>
                    <m:r>
                      <w:rPr>
                        <w:rFonts w:ascii="Cambria Math" w:eastAsia="標楷體" w:hAnsi="Cambria Math" w:cs="標楷體"/>
                      </w:rPr>
                      <m:t>+1</m:t>
                    </m:r>
                  </m:e>
                </m:d>
                <m:d>
                  <m:dPr>
                    <m:ctrlPr>
                      <w:rPr>
                        <w:rFonts w:ascii="Cambria Math" w:eastAsia="標楷體" w:hAnsi="Cambria Math" w:cs="標楷體"/>
                        <w:i/>
                      </w:rPr>
                    </m:ctrlPr>
                  </m:dPr>
                  <m:e>
                    <m:f>
                      <m:fPr>
                        <m:ctrlPr>
                          <w:rPr>
                            <w:rFonts w:ascii="Cambria Math" w:eastAsia="標楷體" w:hAnsi="Cambria Math" w:cs="標楷體"/>
                            <w:i/>
                          </w:rPr>
                        </m:ctrlPr>
                      </m:fPr>
                      <m:num>
                        <m:sSub>
                          <m:sSubPr>
                            <m:ctrlPr>
                              <w:rPr>
                                <w:rFonts w:ascii="Cambria Math" w:eastAsia="標楷體" w:hAnsi="Cambria Math" w:cs="標楷體"/>
                                <w:i/>
                              </w:rPr>
                            </m:ctrlPr>
                          </m:sSubPr>
                          <m:e>
                            <m:r>
                              <w:rPr>
                                <w:rFonts w:ascii="Cambria Math" w:eastAsia="標楷體" w:hAnsi="Cambria Math" w:cs="標楷體"/>
                              </w:rPr>
                              <m:t>β</m:t>
                            </m:r>
                          </m:e>
                          <m:sub>
                            <m:r>
                              <w:rPr>
                                <w:rFonts w:ascii="Cambria Math" w:eastAsia="標楷體" w:hAnsi="Cambria Math" w:cs="標楷體"/>
                              </w:rPr>
                              <m:t>2</m:t>
                            </m:r>
                          </m:sub>
                        </m:sSub>
                      </m:num>
                      <m:den>
                        <m:sSub>
                          <m:sSubPr>
                            <m:ctrlPr>
                              <w:rPr>
                                <w:rFonts w:ascii="Cambria Math" w:eastAsia="標楷體" w:hAnsi="Cambria Math" w:cs="標楷體"/>
                                <w:i/>
                              </w:rPr>
                            </m:ctrlPr>
                          </m:sSubPr>
                          <m:e>
                            <m:r>
                              <w:rPr>
                                <w:rFonts w:ascii="Cambria Math" w:eastAsia="標楷體" w:hAnsi="Cambria Math" w:cs="標楷體"/>
                              </w:rPr>
                              <m:t>t</m:t>
                            </m:r>
                          </m:e>
                          <m:sub>
                            <m:r>
                              <w:rPr>
                                <w:rFonts w:ascii="Cambria Math" w:eastAsia="標楷體" w:hAnsi="Cambria Math" w:cs="標楷體"/>
                              </w:rPr>
                              <m:t>2</m:t>
                            </m:r>
                          </m:sub>
                        </m:sSub>
                      </m:den>
                    </m:f>
                    <m:r>
                      <w:rPr>
                        <w:rFonts w:ascii="Cambria Math" w:eastAsia="標楷體" w:hAnsi="Cambria Math" w:cs="標楷體"/>
                      </w:rPr>
                      <m:t>+1</m:t>
                    </m:r>
                  </m:e>
                </m:d>
              </m:oMath>
            </m:oMathPara>
          </w:p>
        </w:tc>
        <w:tc>
          <w:tcPr>
            <w:tcW w:w="6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00C3482" w14:textId="77777777" w:rsidR="002B5009" w:rsidRPr="002B5009" w:rsidRDefault="002B5009" w:rsidP="003C632B">
            <w:pPr>
              <w:spacing w:line="360" w:lineRule="auto"/>
              <w:jc w:val="both"/>
              <w:rPr>
                <w:rFonts w:ascii="Times New Roman" w:eastAsia="標楷體" w:hAnsi="Times New Roman" w:cs="標楷體"/>
              </w:rPr>
            </w:pPr>
            <w:r w:rsidRPr="002B5009">
              <w:rPr>
                <w:rFonts w:ascii="Times New Roman" w:eastAsia="標楷體" w:hAnsi="Times New Roman" w:cs="標楷體"/>
              </w:rPr>
              <w:t>(26)</w:t>
            </w:r>
          </w:p>
        </w:tc>
      </w:tr>
    </w:tbl>
    <w:p w14:paraId="5800CE65" w14:textId="77777777" w:rsidR="002B5009" w:rsidRPr="002B5009" w:rsidRDefault="002B5009" w:rsidP="003C632B">
      <w:pPr>
        <w:spacing w:line="360" w:lineRule="auto"/>
        <w:jc w:val="both"/>
        <w:rPr>
          <w:iCs/>
        </w:rPr>
      </w:pPr>
      <w:r w:rsidRPr="002B5009">
        <w:rPr>
          <w:rFonts w:hint="eastAsia"/>
          <w:iCs/>
        </w:rPr>
        <w:t>經由式</w:t>
      </w:r>
      <w:r w:rsidRPr="002B5009">
        <w:rPr>
          <w:iCs/>
        </w:rPr>
        <w:t xml:space="preserve"> (12) </w:t>
      </w:r>
      <w:r w:rsidRPr="002B5009">
        <w:rPr>
          <w:rFonts w:hint="eastAsia"/>
          <w:iCs/>
        </w:rPr>
        <w:t>與</w:t>
      </w:r>
      <w:r w:rsidRPr="002B5009">
        <w:rPr>
          <w:iCs/>
        </w:rPr>
        <w:t xml:space="preserve"> </w:t>
      </w:r>
      <w:r w:rsidRPr="002B5009">
        <w:rPr>
          <w:rFonts w:hint="eastAsia"/>
          <w:iCs/>
        </w:rPr>
        <w:t>式</w:t>
      </w:r>
      <w:r w:rsidRPr="002B5009">
        <w:rPr>
          <w:iCs/>
        </w:rPr>
        <w:t xml:space="preserve"> (17) </w:t>
      </w:r>
      <w:r w:rsidRPr="002B5009">
        <w:rPr>
          <w:rFonts w:hint="eastAsia"/>
          <w:iCs/>
        </w:rPr>
        <w:t>推得出：</w:t>
      </w:r>
    </w:p>
    <w:tbl>
      <w:tblPr>
        <w:tblStyle w:val="23"/>
        <w:tblW w:w="0" w:type="auto"/>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7650"/>
        <w:gridCol w:w="646"/>
      </w:tblGrid>
      <w:tr w:rsidR="002B5009" w:rsidRPr="002B5009" w14:paraId="203C8AFC" w14:textId="77777777" w:rsidTr="002B5009">
        <w:tc>
          <w:tcPr>
            <w:tcW w:w="76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1FACD83" w14:textId="77777777" w:rsidR="002B5009" w:rsidRPr="002B5009" w:rsidRDefault="00000000" w:rsidP="003C632B">
            <w:pPr>
              <w:spacing w:line="360" w:lineRule="auto"/>
              <w:jc w:val="both"/>
              <w:rPr>
                <w:rFonts w:ascii="Times New Roman" w:eastAsia="標楷體" w:hAnsi="Times New Roman" w:cs="標楷體"/>
              </w:rPr>
            </w:pPr>
            <m:oMathPara>
              <m:oMath>
                <m:d>
                  <m:dPr>
                    <m:begChr m:val="{"/>
                    <m:endChr m:val=""/>
                    <m:ctrlPr>
                      <w:rPr>
                        <w:rFonts w:ascii="Cambria Math" w:eastAsia="標楷體" w:hAnsi="Cambria Math" w:cs="標楷體"/>
                        <w:i/>
                      </w:rPr>
                    </m:ctrlPr>
                  </m:dPr>
                  <m:e>
                    <m:eqArr>
                      <m:eqArrPr>
                        <m:ctrlPr>
                          <w:rPr>
                            <w:rFonts w:ascii="Cambria Math" w:eastAsia="標楷體" w:hAnsi="Cambria Math" w:cs="標楷體"/>
                            <w:i/>
                          </w:rPr>
                        </m:ctrlPr>
                      </m:eqArrPr>
                      <m:e>
                        <m:sSub>
                          <m:sSubPr>
                            <m:ctrlPr>
                              <w:rPr>
                                <w:rFonts w:ascii="Cambria Math" w:eastAsia="標楷體" w:hAnsi="Cambria Math" w:cs="標楷體"/>
                                <w:i/>
                              </w:rPr>
                            </m:ctrlPr>
                          </m:sSubPr>
                          <m:e>
                            <m:r>
                              <w:rPr>
                                <w:rFonts w:ascii="Cambria Math" w:eastAsia="標楷體" w:hAnsi="Cambria Math" w:cs="標楷體"/>
                              </w:rPr>
                              <m:t>β</m:t>
                            </m:r>
                          </m:e>
                          <m:sub>
                            <m:r>
                              <w:rPr>
                                <w:rFonts w:ascii="Cambria Math" w:eastAsia="標楷體" w:hAnsi="Cambria Math" w:cs="標楷體"/>
                              </w:rPr>
                              <m:t>1</m:t>
                            </m:r>
                          </m:sub>
                        </m:sSub>
                        <m:r>
                          <w:rPr>
                            <w:rFonts w:ascii="Cambria Math" w:eastAsia="標楷體" w:hAnsi="Cambria Math" w:cs="標楷體"/>
                          </w:rPr>
                          <m:t>=</m:t>
                        </m:r>
                        <m:f>
                          <m:fPr>
                            <m:ctrlPr>
                              <w:rPr>
                                <w:rFonts w:ascii="Cambria Math" w:eastAsia="標楷體" w:hAnsi="Cambria Math" w:cs="標楷體"/>
                                <w:i/>
                              </w:rPr>
                            </m:ctrlPr>
                          </m:fPr>
                          <m:num>
                            <m:sSub>
                              <m:sSubPr>
                                <m:ctrlPr>
                                  <w:rPr>
                                    <w:rFonts w:ascii="Cambria Math" w:eastAsia="標楷體" w:hAnsi="Cambria Math" w:cs="標楷體"/>
                                    <w:i/>
                                  </w:rPr>
                                </m:ctrlPr>
                              </m:sSubPr>
                              <m:e>
                                <m:r>
                                  <w:rPr>
                                    <w:rFonts w:ascii="Cambria Math" w:eastAsia="標楷體" w:hAnsi="Cambria Math" w:cs="標楷體"/>
                                  </w:rPr>
                                  <m:t>E(Q</m:t>
                                </m:r>
                              </m:e>
                              <m:sub>
                                <m:r>
                                  <w:rPr>
                                    <w:rFonts w:ascii="Cambria Math" w:eastAsia="標楷體" w:hAnsi="Cambria Math" w:cs="標楷體"/>
                                  </w:rPr>
                                  <m:t>11</m:t>
                                </m:r>
                              </m:sub>
                            </m:sSub>
                            <m:r>
                              <w:rPr>
                                <w:rFonts w:ascii="Cambria Math" w:eastAsia="標楷體" w:hAnsi="Cambria Math" w:cs="標楷體"/>
                              </w:rPr>
                              <m:t>)</m:t>
                            </m:r>
                          </m:num>
                          <m:den>
                            <m:r>
                              <w:rPr>
                                <w:rFonts w:ascii="Cambria Math" w:eastAsia="標楷體" w:hAnsi="Cambria Math" w:cs="標楷體"/>
                              </w:rPr>
                              <m:t>E(</m:t>
                            </m:r>
                            <m:sSub>
                              <m:sSubPr>
                                <m:ctrlPr>
                                  <w:rPr>
                                    <w:rFonts w:ascii="Cambria Math" w:eastAsia="標楷體" w:hAnsi="Cambria Math" w:cs="標楷體"/>
                                    <w:i/>
                                  </w:rPr>
                                </m:ctrlPr>
                              </m:sSubPr>
                              <m:e>
                                <m:r>
                                  <w:rPr>
                                    <w:rFonts w:ascii="Cambria Math" w:eastAsia="標楷體" w:hAnsi="Cambria Math" w:cs="標楷體"/>
                                  </w:rPr>
                                  <m:t>Q</m:t>
                                </m:r>
                              </m:e>
                              <m:sub>
                                <m:r>
                                  <w:rPr>
                                    <w:rFonts w:ascii="Cambria Math" w:eastAsia="標楷體" w:hAnsi="Cambria Math" w:cs="標楷體"/>
                                  </w:rPr>
                                  <m:t>22</m:t>
                                </m:r>
                              </m:sub>
                            </m:sSub>
                            <m:r>
                              <w:rPr>
                                <w:rFonts w:ascii="Cambria Math" w:eastAsia="標楷體" w:hAnsi="Cambria Math" w:cs="標楷體"/>
                              </w:rPr>
                              <m:t>)</m:t>
                            </m:r>
                          </m:den>
                        </m:f>
                        <m:d>
                          <m:dPr>
                            <m:ctrlPr>
                              <w:rPr>
                                <w:rFonts w:ascii="Cambria Math" w:eastAsia="標楷體" w:hAnsi="Cambria Math" w:cs="標楷體"/>
                                <w:i/>
                              </w:rPr>
                            </m:ctrlPr>
                          </m:dPr>
                          <m:e>
                            <m:f>
                              <m:fPr>
                                <m:ctrlPr>
                                  <w:rPr>
                                    <w:rFonts w:ascii="Cambria Math" w:eastAsia="標楷體" w:hAnsi="Cambria Math" w:cs="標楷體"/>
                                    <w:i/>
                                  </w:rPr>
                                </m:ctrlPr>
                              </m:fPr>
                              <m:num>
                                <m:sSub>
                                  <m:sSubPr>
                                    <m:ctrlPr>
                                      <w:rPr>
                                        <w:rFonts w:ascii="Cambria Math" w:eastAsia="標楷體" w:hAnsi="Cambria Math" w:cs="標楷體"/>
                                        <w:i/>
                                      </w:rPr>
                                    </m:ctrlPr>
                                  </m:sSubPr>
                                  <m:e>
                                    <m:r>
                                      <w:rPr>
                                        <w:rFonts w:ascii="Cambria Math" w:eastAsia="標楷體" w:hAnsi="Cambria Math" w:cs="標楷體"/>
                                      </w:rPr>
                                      <m:t>t</m:t>
                                    </m:r>
                                  </m:e>
                                  <m:sub>
                                    <m:r>
                                      <w:rPr>
                                        <w:rFonts w:ascii="Cambria Math" w:eastAsia="標楷體" w:hAnsi="Cambria Math" w:cs="標楷體"/>
                                      </w:rPr>
                                      <m:t>2</m:t>
                                    </m:r>
                                  </m:sub>
                                </m:sSub>
                              </m:num>
                              <m:den>
                                <m:sSub>
                                  <m:sSubPr>
                                    <m:ctrlPr>
                                      <w:rPr>
                                        <w:rFonts w:ascii="Cambria Math" w:eastAsia="標楷體" w:hAnsi="Cambria Math" w:cs="標楷體"/>
                                        <w:i/>
                                      </w:rPr>
                                    </m:ctrlPr>
                                  </m:sSubPr>
                                  <m:e>
                                    <m:r>
                                      <w:rPr>
                                        <w:rFonts w:ascii="Cambria Math" w:eastAsia="標楷體" w:hAnsi="Cambria Math" w:cs="標楷體"/>
                                      </w:rPr>
                                      <m:t>β</m:t>
                                    </m:r>
                                  </m:e>
                                  <m:sub>
                                    <m:r>
                                      <w:rPr>
                                        <w:rFonts w:ascii="Cambria Math" w:eastAsia="標楷體" w:hAnsi="Cambria Math" w:cs="標楷體"/>
                                      </w:rPr>
                                      <m:t>2</m:t>
                                    </m:r>
                                  </m:sub>
                                </m:sSub>
                                <m:r>
                                  <w:rPr>
                                    <w:rFonts w:ascii="Cambria Math" w:eastAsia="標楷體" w:hAnsi="Cambria Math" w:cs="標楷體"/>
                                  </w:rPr>
                                  <m:t>+</m:t>
                                </m:r>
                                <m:sSub>
                                  <m:sSubPr>
                                    <m:ctrlPr>
                                      <w:rPr>
                                        <w:rFonts w:ascii="Cambria Math" w:eastAsia="標楷體" w:hAnsi="Cambria Math" w:cs="標楷體"/>
                                        <w:i/>
                                      </w:rPr>
                                    </m:ctrlPr>
                                  </m:sSubPr>
                                  <m:e>
                                    <m:r>
                                      <w:rPr>
                                        <w:rFonts w:ascii="Cambria Math" w:eastAsia="標楷體" w:hAnsi="Cambria Math" w:cs="標楷體"/>
                                      </w:rPr>
                                      <m:t>t</m:t>
                                    </m:r>
                                  </m:e>
                                  <m:sub>
                                    <m:r>
                                      <w:rPr>
                                        <w:rFonts w:ascii="Cambria Math" w:eastAsia="標楷體" w:hAnsi="Cambria Math" w:cs="標楷體"/>
                                      </w:rPr>
                                      <m:t>2</m:t>
                                    </m:r>
                                  </m:sub>
                                </m:sSub>
                              </m:den>
                            </m:f>
                          </m:e>
                        </m:d>
                        <m:sSub>
                          <m:sSubPr>
                            <m:ctrlPr>
                              <w:rPr>
                                <w:rFonts w:ascii="Cambria Math" w:eastAsia="標楷體" w:hAnsi="Cambria Math" w:cs="標楷體"/>
                                <w:i/>
                              </w:rPr>
                            </m:ctrlPr>
                          </m:sSubPr>
                          <m:e>
                            <m:r>
                              <w:rPr>
                                <w:rFonts w:ascii="Cambria Math" w:eastAsia="標楷體" w:hAnsi="Cambria Math" w:cs="標楷體"/>
                              </w:rPr>
                              <m:t>t</m:t>
                            </m:r>
                          </m:e>
                          <m:sub>
                            <m:r>
                              <w:rPr>
                                <w:rFonts w:ascii="Cambria Math" w:eastAsia="標楷體" w:hAnsi="Cambria Math" w:cs="標楷體"/>
                              </w:rPr>
                              <m:t>1</m:t>
                            </m:r>
                          </m:sub>
                        </m:sSub>
                        <m:r>
                          <w:rPr>
                            <w:rFonts w:ascii="Cambria Math" w:eastAsia="標楷體" w:hAnsi="Cambria Math" w:cs="標楷體"/>
                          </w:rPr>
                          <m:t>-</m:t>
                        </m:r>
                        <m:sSub>
                          <m:sSubPr>
                            <m:ctrlPr>
                              <w:rPr>
                                <w:rFonts w:ascii="Cambria Math" w:eastAsia="標楷體" w:hAnsi="Cambria Math" w:cs="標楷體"/>
                                <w:i/>
                              </w:rPr>
                            </m:ctrlPr>
                          </m:sSubPr>
                          <m:e>
                            <m:r>
                              <w:rPr>
                                <w:rFonts w:ascii="Cambria Math" w:eastAsia="標楷體" w:hAnsi="Cambria Math" w:cs="標楷體"/>
                              </w:rPr>
                              <m:t>t</m:t>
                            </m:r>
                          </m:e>
                          <m:sub>
                            <m:r>
                              <w:rPr>
                                <w:rFonts w:ascii="Cambria Math" w:eastAsia="標楷體" w:hAnsi="Cambria Math" w:cs="標楷體"/>
                              </w:rPr>
                              <m:t>1</m:t>
                            </m:r>
                          </m:sub>
                        </m:sSub>
                      </m:e>
                      <m:e>
                        <m:sSub>
                          <m:sSubPr>
                            <m:ctrlPr>
                              <w:rPr>
                                <w:rFonts w:ascii="Cambria Math" w:eastAsia="標楷體" w:hAnsi="Cambria Math" w:cs="標楷體"/>
                                <w:i/>
                              </w:rPr>
                            </m:ctrlPr>
                          </m:sSubPr>
                          <m:e>
                            <m:r>
                              <w:rPr>
                                <w:rFonts w:ascii="Cambria Math" w:eastAsia="標楷體" w:hAnsi="Cambria Math" w:cs="標楷體"/>
                              </w:rPr>
                              <m:t>β</m:t>
                            </m:r>
                          </m:e>
                          <m:sub>
                            <m:r>
                              <w:rPr>
                                <w:rFonts w:ascii="Cambria Math" w:eastAsia="標楷體" w:hAnsi="Cambria Math" w:cs="標楷體"/>
                              </w:rPr>
                              <m:t>2</m:t>
                            </m:r>
                          </m:sub>
                        </m:sSub>
                        <m:r>
                          <w:rPr>
                            <w:rFonts w:ascii="Cambria Math" w:eastAsia="標楷體" w:hAnsi="Cambria Math" w:cs="標楷體"/>
                          </w:rPr>
                          <m:t>=</m:t>
                        </m:r>
                        <m:f>
                          <m:fPr>
                            <m:ctrlPr>
                              <w:rPr>
                                <w:rFonts w:ascii="Cambria Math" w:eastAsia="標楷體" w:hAnsi="Cambria Math" w:cs="標楷體"/>
                                <w:i/>
                              </w:rPr>
                            </m:ctrlPr>
                          </m:fPr>
                          <m:num>
                            <m:sSub>
                              <m:sSubPr>
                                <m:ctrlPr>
                                  <w:rPr>
                                    <w:rFonts w:ascii="Cambria Math" w:eastAsia="標楷體" w:hAnsi="Cambria Math" w:cs="標楷體"/>
                                    <w:i/>
                                  </w:rPr>
                                </m:ctrlPr>
                              </m:sSubPr>
                              <m:e>
                                <m:r>
                                  <w:rPr>
                                    <w:rFonts w:ascii="Cambria Math" w:eastAsia="標楷體" w:hAnsi="Cambria Math" w:cs="標楷體"/>
                                  </w:rPr>
                                  <m:t>E(Q</m:t>
                                </m:r>
                              </m:e>
                              <m:sub>
                                <m:r>
                                  <w:rPr>
                                    <w:rFonts w:ascii="Cambria Math" w:eastAsia="標楷體" w:hAnsi="Cambria Math" w:cs="標楷體"/>
                                  </w:rPr>
                                  <m:t>11</m:t>
                                </m:r>
                              </m:sub>
                            </m:sSub>
                            <m:r>
                              <w:rPr>
                                <w:rFonts w:ascii="Cambria Math" w:eastAsia="標楷體" w:hAnsi="Cambria Math" w:cs="標楷體"/>
                              </w:rPr>
                              <m:t>)</m:t>
                            </m:r>
                          </m:num>
                          <m:den>
                            <m:r>
                              <w:rPr>
                                <w:rFonts w:ascii="Cambria Math" w:eastAsia="標楷體" w:hAnsi="Cambria Math" w:cs="標楷體"/>
                              </w:rPr>
                              <m:t>E(</m:t>
                            </m:r>
                            <m:sSub>
                              <m:sSubPr>
                                <m:ctrlPr>
                                  <w:rPr>
                                    <w:rFonts w:ascii="Cambria Math" w:eastAsia="標楷體" w:hAnsi="Cambria Math" w:cs="標楷體"/>
                                    <w:i/>
                                  </w:rPr>
                                </m:ctrlPr>
                              </m:sSubPr>
                              <m:e>
                                <m:r>
                                  <w:rPr>
                                    <w:rFonts w:ascii="Cambria Math" w:eastAsia="標楷體" w:hAnsi="Cambria Math" w:cs="標楷體"/>
                                  </w:rPr>
                                  <m:t>Q</m:t>
                                </m:r>
                              </m:e>
                              <m:sub>
                                <m:r>
                                  <w:rPr>
                                    <w:rFonts w:ascii="Cambria Math" w:eastAsia="標楷體" w:hAnsi="Cambria Math" w:cs="標楷體"/>
                                  </w:rPr>
                                  <m:t>22</m:t>
                                </m:r>
                              </m:sub>
                            </m:sSub>
                            <m:r>
                              <w:rPr>
                                <w:rFonts w:ascii="Cambria Math" w:eastAsia="標楷體" w:hAnsi="Cambria Math" w:cs="標楷體"/>
                              </w:rPr>
                              <m:t>)</m:t>
                            </m:r>
                          </m:den>
                        </m:f>
                        <m:d>
                          <m:dPr>
                            <m:ctrlPr>
                              <w:rPr>
                                <w:rFonts w:ascii="Cambria Math" w:eastAsia="標楷體" w:hAnsi="Cambria Math" w:cs="標楷體"/>
                                <w:i/>
                              </w:rPr>
                            </m:ctrlPr>
                          </m:dPr>
                          <m:e>
                            <m:f>
                              <m:fPr>
                                <m:ctrlPr>
                                  <w:rPr>
                                    <w:rFonts w:ascii="Cambria Math" w:eastAsia="標楷體" w:hAnsi="Cambria Math" w:cs="標楷體"/>
                                    <w:i/>
                                  </w:rPr>
                                </m:ctrlPr>
                              </m:fPr>
                              <m:num>
                                <m:sSub>
                                  <m:sSubPr>
                                    <m:ctrlPr>
                                      <w:rPr>
                                        <w:rFonts w:ascii="Cambria Math" w:eastAsia="標楷體" w:hAnsi="Cambria Math" w:cs="標楷體"/>
                                        <w:i/>
                                      </w:rPr>
                                    </m:ctrlPr>
                                  </m:sSubPr>
                                  <m:e>
                                    <m:r>
                                      <w:rPr>
                                        <w:rFonts w:ascii="Cambria Math" w:eastAsia="標楷體" w:hAnsi="Cambria Math" w:cs="標楷體"/>
                                      </w:rPr>
                                      <m:t>t</m:t>
                                    </m:r>
                                  </m:e>
                                  <m:sub>
                                    <m:r>
                                      <w:rPr>
                                        <w:rFonts w:ascii="Cambria Math" w:eastAsia="標楷體" w:hAnsi="Cambria Math" w:cs="標楷體"/>
                                      </w:rPr>
                                      <m:t>1</m:t>
                                    </m:r>
                                  </m:sub>
                                </m:sSub>
                              </m:num>
                              <m:den>
                                <m:sSub>
                                  <m:sSubPr>
                                    <m:ctrlPr>
                                      <w:rPr>
                                        <w:rFonts w:ascii="Cambria Math" w:eastAsia="標楷體" w:hAnsi="Cambria Math" w:cs="標楷體"/>
                                        <w:i/>
                                      </w:rPr>
                                    </m:ctrlPr>
                                  </m:sSubPr>
                                  <m:e>
                                    <m:r>
                                      <w:rPr>
                                        <w:rFonts w:ascii="Cambria Math" w:eastAsia="標楷體" w:hAnsi="Cambria Math" w:cs="標楷體"/>
                                      </w:rPr>
                                      <m:t>β</m:t>
                                    </m:r>
                                  </m:e>
                                  <m:sub>
                                    <m:r>
                                      <w:rPr>
                                        <w:rFonts w:ascii="Cambria Math" w:eastAsia="標楷體" w:hAnsi="Cambria Math" w:cs="標楷體"/>
                                      </w:rPr>
                                      <m:t>1</m:t>
                                    </m:r>
                                  </m:sub>
                                </m:sSub>
                                <m:r>
                                  <w:rPr>
                                    <w:rFonts w:ascii="Cambria Math" w:eastAsia="標楷體" w:hAnsi="Cambria Math" w:cs="標楷體"/>
                                  </w:rPr>
                                  <m:t>+</m:t>
                                </m:r>
                                <m:sSub>
                                  <m:sSubPr>
                                    <m:ctrlPr>
                                      <w:rPr>
                                        <w:rFonts w:ascii="Cambria Math" w:eastAsia="標楷體" w:hAnsi="Cambria Math" w:cs="標楷體"/>
                                        <w:i/>
                                      </w:rPr>
                                    </m:ctrlPr>
                                  </m:sSubPr>
                                  <m:e>
                                    <m:r>
                                      <w:rPr>
                                        <w:rFonts w:ascii="Cambria Math" w:eastAsia="標楷體" w:hAnsi="Cambria Math" w:cs="標楷體"/>
                                      </w:rPr>
                                      <m:t>t</m:t>
                                    </m:r>
                                  </m:e>
                                  <m:sub>
                                    <m:r>
                                      <w:rPr>
                                        <w:rFonts w:ascii="Cambria Math" w:eastAsia="標楷體" w:hAnsi="Cambria Math" w:cs="標楷體"/>
                                      </w:rPr>
                                      <m:t>1</m:t>
                                    </m:r>
                                  </m:sub>
                                </m:sSub>
                              </m:den>
                            </m:f>
                          </m:e>
                        </m:d>
                        <m:sSub>
                          <m:sSubPr>
                            <m:ctrlPr>
                              <w:rPr>
                                <w:rFonts w:ascii="Cambria Math" w:eastAsia="標楷體" w:hAnsi="Cambria Math" w:cs="標楷體"/>
                                <w:i/>
                              </w:rPr>
                            </m:ctrlPr>
                          </m:sSubPr>
                          <m:e>
                            <m:r>
                              <w:rPr>
                                <w:rFonts w:ascii="Cambria Math" w:eastAsia="標楷體" w:hAnsi="Cambria Math" w:cs="標楷體"/>
                              </w:rPr>
                              <m:t>t</m:t>
                            </m:r>
                          </m:e>
                          <m:sub>
                            <m:r>
                              <w:rPr>
                                <w:rFonts w:ascii="Cambria Math" w:eastAsia="標楷體" w:hAnsi="Cambria Math" w:cs="標楷體"/>
                              </w:rPr>
                              <m:t>2</m:t>
                            </m:r>
                          </m:sub>
                        </m:sSub>
                        <m:r>
                          <w:rPr>
                            <w:rFonts w:ascii="Cambria Math" w:eastAsia="標楷體" w:hAnsi="Cambria Math" w:cs="標楷體"/>
                          </w:rPr>
                          <m:t>-</m:t>
                        </m:r>
                        <m:sSub>
                          <m:sSubPr>
                            <m:ctrlPr>
                              <w:rPr>
                                <w:rFonts w:ascii="Cambria Math" w:eastAsia="標楷體" w:hAnsi="Cambria Math" w:cs="標楷體"/>
                                <w:i/>
                              </w:rPr>
                            </m:ctrlPr>
                          </m:sSubPr>
                          <m:e>
                            <m:r>
                              <w:rPr>
                                <w:rFonts w:ascii="Cambria Math" w:eastAsia="標楷體" w:hAnsi="Cambria Math" w:cs="標楷體"/>
                              </w:rPr>
                              <m:t>t</m:t>
                            </m:r>
                          </m:e>
                          <m:sub>
                            <m:r>
                              <w:rPr>
                                <w:rFonts w:ascii="Cambria Math" w:eastAsia="標楷體" w:hAnsi="Cambria Math" w:cs="標楷體"/>
                              </w:rPr>
                              <m:t>2</m:t>
                            </m:r>
                          </m:sub>
                        </m:sSub>
                      </m:e>
                    </m:eqArr>
                  </m:e>
                </m:d>
              </m:oMath>
            </m:oMathPara>
          </w:p>
        </w:tc>
        <w:tc>
          <w:tcPr>
            <w:tcW w:w="6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DAAE5BD" w14:textId="77777777" w:rsidR="002B5009" w:rsidRPr="002B5009" w:rsidRDefault="002B5009" w:rsidP="003C632B">
            <w:pPr>
              <w:spacing w:line="360" w:lineRule="auto"/>
              <w:jc w:val="both"/>
              <w:rPr>
                <w:rFonts w:ascii="Times New Roman" w:eastAsia="標楷體" w:hAnsi="Times New Roman" w:cs="標楷體"/>
              </w:rPr>
            </w:pPr>
            <w:r w:rsidRPr="002B5009">
              <w:rPr>
                <w:rFonts w:ascii="Times New Roman" w:eastAsia="標楷體" w:hAnsi="Times New Roman" w:cs="標楷體"/>
              </w:rPr>
              <w:t>(27)</w:t>
            </w:r>
          </w:p>
        </w:tc>
      </w:tr>
    </w:tbl>
    <w:p w14:paraId="4DAC9AD2" w14:textId="77777777" w:rsidR="002B5009" w:rsidRPr="002B5009" w:rsidRDefault="002B5009" w:rsidP="003C632B">
      <w:pPr>
        <w:spacing w:line="360" w:lineRule="auto"/>
        <w:jc w:val="both"/>
      </w:pPr>
    </w:p>
    <w:p w14:paraId="71BC49BF" w14:textId="77777777" w:rsidR="002B5009" w:rsidRPr="002B5009" w:rsidRDefault="002B5009" w:rsidP="003C632B">
      <w:pPr>
        <w:spacing w:line="360" w:lineRule="auto"/>
        <w:jc w:val="both"/>
      </w:pPr>
      <w:r w:rsidRPr="002B5009">
        <w:rPr>
          <w:rFonts w:hint="eastAsia"/>
        </w:rPr>
        <w:t>又，</w:t>
      </w:r>
    </w:p>
    <w:tbl>
      <w:tblPr>
        <w:tblStyle w:val="23"/>
        <w:tblW w:w="0" w:type="auto"/>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7508"/>
        <w:gridCol w:w="788"/>
      </w:tblGrid>
      <w:tr w:rsidR="002B5009" w:rsidRPr="002B5009" w14:paraId="4EA5B752" w14:textId="77777777" w:rsidTr="002B5009">
        <w:tc>
          <w:tcPr>
            <w:tcW w:w="7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hideMark/>
          </w:tcPr>
          <w:p w14:paraId="5F660DF6" w14:textId="77777777" w:rsidR="002B5009" w:rsidRPr="002B5009" w:rsidRDefault="002B5009" w:rsidP="003C632B">
            <w:pPr>
              <w:spacing w:line="360" w:lineRule="auto"/>
              <w:jc w:val="both"/>
              <w:rPr>
                <w:rFonts w:ascii="Times New Roman" w:eastAsia="標楷體" w:hAnsi="Times New Roman" w:cs="標楷體"/>
                <w:i/>
              </w:rPr>
            </w:pPr>
            <m:oMathPara>
              <m:oMath>
                <m:r>
                  <w:rPr>
                    <w:rFonts w:ascii="Cambria Math" w:eastAsia="標楷體" w:hAnsi="Cambria Math" w:cs="標楷體"/>
                  </w:rPr>
                  <m:t>E</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cs="標楷體"/>
                          </w:rPr>
                          <m:t>Q</m:t>
                        </m:r>
                      </m:e>
                      <m:sub>
                        <m:r>
                          <w:rPr>
                            <w:rFonts w:ascii="Cambria Math" w:eastAsia="標楷體" w:hAnsi="Cambria Math" w:cs="標楷體"/>
                          </w:rPr>
                          <m:t>12</m:t>
                        </m:r>
                      </m:sub>
                    </m:sSub>
                  </m:e>
                </m:d>
                <m:r>
                  <w:rPr>
                    <w:rFonts w:ascii="Cambria Math" w:eastAsia="標楷體" w:hAnsi="Cambria Math" w:cs="標楷體"/>
                  </w:rPr>
                  <m:t>=</m:t>
                </m:r>
                <m:sSub>
                  <m:sSubPr>
                    <m:ctrlPr>
                      <w:rPr>
                        <w:rFonts w:ascii="Cambria Math" w:eastAsia="標楷體" w:hAnsi="Cambria Math" w:cs="標楷體"/>
                        <w:i/>
                        <w:szCs w:val="24"/>
                      </w:rPr>
                    </m:ctrlPr>
                  </m:sSubPr>
                  <m:e>
                    <m:r>
                      <w:rPr>
                        <w:rFonts w:ascii="Cambria Math" w:eastAsia="標楷體" w:hAnsi="Cambria Math" w:cs="標楷體"/>
                        <w:szCs w:val="24"/>
                      </w:rPr>
                      <m:t>S</m:t>
                    </m:r>
                  </m:e>
                  <m:sub>
                    <m:r>
                      <w:rPr>
                        <w:rFonts w:ascii="Cambria Math" w:eastAsia="標楷體" w:hAnsi="Cambria Math" w:cs="標楷體"/>
                        <w:szCs w:val="24"/>
                      </w:rPr>
                      <m:t>12</m:t>
                    </m:r>
                  </m:sub>
                </m:sSub>
                <m:r>
                  <w:rPr>
                    <w:rFonts w:ascii="Cambria Math" w:eastAsia="標楷體" w:hAnsi="Cambria Math" w:cs="標楷體"/>
                  </w:rPr>
                  <m:t>×P</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cs="標楷體"/>
                          </w:rPr>
                          <m:t>X</m:t>
                        </m:r>
                      </m:e>
                      <m:sub>
                        <m:r>
                          <w:rPr>
                            <w:rFonts w:ascii="Cambria Math" w:eastAsia="標楷體" w:hAnsi="Cambria Math" w:cs="標楷體"/>
                          </w:rPr>
                          <m:t>i</m:t>
                        </m:r>
                      </m:sub>
                    </m:sSub>
                    <m:r>
                      <w:rPr>
                        <w:rFonts w:ascii="Cambria Math" w:eastAsia="標楷體" w:hAnsi="Cambria Math" w:cs="標楷體"/>
                      </w:rPr>
                      <m:t>=1</m:t>
                    </m:r>
                  </m:e>
                </m:d>
                <m:r>
                  <w:rPr>
                    <w:rFonts w:ascii="Cambria Math" w:eastAsia="標楷體" w:hAnsi="Cambria Math" w:cs="標楷體"/>
                  </w:rPr>
                  <m:t>×P</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cs="標楷體"/>
                          </w:rPr>
                          <m:t>Y</m:t>
                        </m:r>
                      </m:e>
                      <m:sub>
                        <m:r>
                          <w:rPr>
                            <w:rFonts w:ascii="Cambria Math" w:eastAsia="標楷體" w:hAnsi="Cambria Math" w:cs="標楷體"/>
                          </w:rPr>
                          <m:t>i</m:t>
                        </m:r>
                      </m:sub>
                    </m:sSub>
                    <m:r>
                      <w:rPr>
                        <w:rFonts w:ascii="Cambria Math" w:eastAsia="標楷體" w:hAnsi="Cambria Math" w:cs="標楷體"/>
                      </w:rPr>
                      <m:t>=2</m:t>
                    </m:r>
                  </m:e>
                </m:d>
                <m:r>
                  <w:rPr>
                    <w:rFonts w:ascii="Cambria Math" w:eastAsia="標楷體" w:hAnsi="Cambria Math" w:cs="標楷體"/>
                  </w:rPr>
                  <m:t xml:space="preserve">= </m:t>
                </m:r>
                <m:sSub>
                  <m:sSubPr>
                    <m:ctrlPr>
                      <w:rPr>
                        <w:rFonts w:ascii="Cambria Math" w:eastAsia="標楷體" w:hAnsi="Cambria Math" w:cs="標楷體"/>
                        <w:i/>
                        <w:szCs w:val="24"/>
                      </w:rPr>
                    </m:ctrlPr>
                  </m:sSubPr>
                  <m:e>
                    <m:r>
                      <w:rPr>
                        <w:rFonts w:ascii="Cambria Math" w:eastAsia="標楷體" w:hAnsi="Cambria Math" w:cs="標楷體"/>
                        <w:szCs w:val="24"/>
                      </w:rPr>
                      <m:t>S</m:t>
                    </m:r>
                  </m:e>
                  <m:sub>
                    <m:r>
                      <w:rPr>
                        <w:rFonts w:ascii="Cambria Math" w:eastAsia="標楷體" w:hAnsi="Cambria Math" w:cs="標楷體"/>
                        <w:szCs w:val="24"/>
                      </w:rPr>
                      <m:t>12</m:t>
                    </m:r>
                  </m:sub>
                </m:sSub>
                <m:r>
                  <w:rPr>
                    <w:rFonts w:ascii="Cambria Math" w:eastAsia="標楷體" w:hAnsi="Cambria Math" w:cs="標楷體"/>
                  </w:rPr>
                  <m:t>×G</m:t>
                </m:r>
                <m:d>
                  <m:dPr>
                    <m:ctrlPr>
                      <w:rPr>
                        <w:rFonts w:ascii="Cambria Math" w:eastAsia="標楷體" w:hAnsi="Cambria Math" w:cs="標楷體"/>
                      </w:rPr>
                    </m:ctrlPr>
                  </m:dPr>
                  <m:e>
                    <m:sSub>
                      <m:sSubPr>
                        <m:ctrlPr>
                          <w:rPr>
                            <w:rFonts w:ascii="Cambria Math" w:eastAsia="標楷體" w:hAnsi="Cambria Math" w:cs="標楷體"/>
                            <w:i/>
                          </w:rPr>
                        </m:ctrlPr>
                      </m:sSubPr>
                      <m:e>
                        <m:r>
                          <w:rPr>
                            <w:rFonts w:ascii="Cambria Math" w:eastAsia="標楷體" w:hAnsi="Cambria Math" w:cs="標楷體"/>
                          </w:rPr>
                          <m:t>α</m:t>
                        </m:r>
                      </m:e>
                      <m:sub>
                        <m:r>
                          <w:rPr>
                            <w:rFonts w:ascii="Cambria Math" w:eastAsia="標楷體" w:hAnsi="Cambria Math" w:cs="標楷體"/>
                          </w:rPr>
                          <m:t>1</m:t>
                        </m:r>
                      </m:sub>
                    </m:sSub>
                    <m:r>
                      <w:rPr>
                        <w:rFonts w:ascii="Cambria Math" w:eastAsia="標楷體" w:hAnsi="Cambria Math" w:cs="標楷體"/>
                      </w:rPr>
                      <m:t>,</m:t>
                    </m:r>
                    <m:sSub>
                      <m:sSubPr>
                        <m:ctrlPr>
                          <w:rPr>
                            <w:rFonts w:ascii="Cambria Math" w:eastAsia="標楷體" w:hAnsi="Cambria Math" w:cs="標楷體"/>
                            <w:i/>
                          </w:rPr>
                        </m:ctrlPr>
                      </m:sSubPr>
                      <m:e>
                        <m:r>
                          <w:rPr>
                            <w:rFonts w:ascii="Cambria Math" w:eastAsia="標楷體" w:hAnsi="Cambria Math" w:cs="標楷體"/>
                          </w:rPr>
                          <m:t>β</m:t>
                        </m:r>
                      </m:e>
                      <m:sub>
                        <m:r>
                          <w:rPr>
                            <w:rFonts w:ascii="Cambria Math" w:eastAsia="標楷體" w:hAnsi="Cambria Math" w:cs="標楷體"/>
                          </w:rPr>
                          <m:t>1</m:t>
                        </m:r>
                      </m:sub>
                    </m:sSub>
                    <m:r>
                      <w:rPr>
                        <w:rFonts w:ascii="Cambria Math" w:eastAsia="標楷體" w:hAnsi="Cambria Math" w:cs="標楷體"/>
                      </w:rPr>
                      <m:t>,</m:t>
                    </m:r>
                    <m:sSub>
                      <m:sSubPr>
                        <m:ctrlPr>
                          <w:rPr>
                            <w:rFonts w:ascii="Cambria Math" w:eastAsia="標楷體" w:hAnsi="Cambria Math" w:cs="標楷體"/>
                            <w:i/>
                          </w:rPr>
                        </m:ctrlPr>
                      </m:sSubPr>
                      <m:e>
                        <m:r>
                          <w:rPr>
                            <w:rFonts w:ascii="Cambria Math" w:eastAsia="標楷體" w:hAnsi="Cambria Math" w:cs="標楷體"/>
                          </w:rPr>
                          <m:t>T</m:t>
                        </m:r>
                      </m:e>
                      <m:sub>
                        <m:r>
                          <w:rPr>
                            <w:rFonts w:ascii="Cambria Math" w:eastAsia="標楷體" w:hAnsi="Cambria Math" w:cs="標楷體"/>
                          </w:rPr>
                          <m:t>1</m:t>
                        </m:r>
                      </m:sub>
                    </m:sSub>
                    <m:ctrlPr>
                      <w:rPr>
                        <w:rFonts w:ascii="Cambria Math" w:eastAsia="標楷體" w:hAnsi="Cambria Math" w:cs="標楷體"/>
                        <w:i/>
                      </w:rPr>
                    </m:ctrlPr>
                  </m:e>
                </m:d>
                <m:r>
                  <w:rPr>
                    <w:rFonts w:ascii="Cambria Math" w:eastAsia="標楷體" w:hAnsi="Cambria Math" w:cs="標楷體"/>
                  </w:rPr>
                  <m:t>G</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cs="標楷體"/>
                          </w:rPr>
                          <m:t>α</m:t>
                        </m:r>
                      </m:e>
                      <m:sub>
                        <m:r>
                          <w:rPr>
                            <w:rFonts w:ascii="Cambria Math" w:eastAsia="標楷體" w:hAnsi="Cambria Math" w:cs="標楷體"/>
                          </w:rPr>
                          <m:t>2</m:t>
                        </m:r>
                      </m:sub>
                    </m:sSub>
                    <m:r>
                      <w:rPr>
                        <w:rFonts w:ascii="Cambria Math" w:eastAsia="標楷體" w:hAnsi="Cambria Math" w:cs="標楷體"/>
                      </w:rPr>
                      <m:t>,</m:t>
                    </m:r>
                    <m:sSub>
                      <m:sSubPr>
                        <m:ctrlPr>
                          <w:rPr>
                            <w:rFonts w:ascii="Cambria Math" w:eastAsia="標楷體" w:hAnsi="Cambria Math" w:cs="標楷體"/>
                            <w:i/>
                          </w:rPr>
                        </m:ctrlPr>
                      </m:sSubPr>
                      <m:e>
                        <m:r>
                          <w:rPr>
                            <w:rFonts w:ascii="Cambria Math" w:eastAsia="標楷體" w:hAnsi="Cambria Math" w:cs="標楷體"/>
                          </w:rPr>
                          <m:t>β</m:t>
                        </m:r>
                      </m:e>
                      <m:sub>
                        <m:r>
                          <w:rPr>
                            <w:rFonts w:ascii="Cambria Math" w:eastAsia="標楷體" w:hAnsi="Cambria Math" w:cs="標楷體"/>
                          </w:rPr>
                          <m:t>2</m:t>
                        </m:r>
                      </m:sub>
                    </m:sSub>
                    <m:r>
                      <w:rPr>
                        <w:rFonts w:ascii="Cambria Math" w:eastAsia="標楷體" w:hAnsi="Cambria Math" w:cs="標楷體"/>
                      </w:rPr>
                      <m:t>,</m:t>
                    </m:r>
                    <m:sSub>
                      <m:sSubPr>
                        <m:ctrlPr>
                          <w:rPr>
                            <w:rFonts w:ascii="Cambria Math" w:eastAsia="標楷體" w:hAnsi="Cambria Math" w:cs="標楷體"/>
                            <w:i/>
                          </w:rPr>
                        </m:ctrlPr>
                      </m:sSubPr>
                      <m:e>
                        <m:r>
                          <w:rPr>
                            <w:rFonts w:ascii="Cambria Math" w:eastAsia="標楷體" w:hAnsi="Cambria Math" w:cs="標楷體"/>
                          </w:rPr>
                          <m:t>T</m:t>
                        </m:r>
                      </m:e>
                      <m:sub>
                        <m:r>
                          <w:rPr>
                            <w:rFonts w:ascii="Cambria Math" w:eastAsia="標楷體" w:hAnsi="Cambria Math" w:cs="標楷體"/>
                          </w:rPr>
                          <m:t>2</m:t>
                        </m:r>
                      </m:sub>
                    </m:sSub>
                  </m:e>
                </m:d>
                <m:r>
                  <w:rPr>
                    <w:rFonts w:ascii="Cambria Math" w:eastAsia="標楷體" w:hAnsi="Cambria Math" w:cs="標楷體"/>
                  </w:rPr>
                  <m:t>×</m:t>
                </m:r>
                <m:d>
                  <m:dPr>
                    <m:ctrlPr>
                      <w:rPr>
                        <w:rFonts w:ascii="Cambria Math" w:eastAsia="標楷體" w:hAnsi="Cambria Math" w:cs="標楷體"/>
                        <w:i/>
                      </w:rPr>
                    </m:ctrlPr>
                  </m:dPr>
                  <m:e>
                    <m:f>
                      <m:fPr>
                        <m:type m:val="noBar"/>
                        <m:ctrlPr>
                          <w:rPr>
                            <w:rFonts w:ascii="Cambria Math" w:eastAsia="標楷體" w:hAnsi="Cambria Math" w:cs="標楷體"/>
                            <w:i/>
                          </w:rPr>
                        </m:ctrlPr>
                      </m:fPr>
                      <m:num>
                        <m:sSub>
                          <m:sSubPr>
                            <m:ctrlPr>
                              <w:rPr>
                                <w:rFonts w:ascii="Cambria Math" w:eastAsia="標楷體" w:hAnsi="Cambria Math" w:cs="標楷體"/>
                                <w:i/>
                              </w:rPr>
                            </m:ctrlPr>
                          </m:sSubPr>
                          <m:e>
                            <m:r>
                              <w:rPr>
                                <w:rFonts w:ascii="Cambria Math" w:eastAsia="標楷體" w:hAnsi="Cambria Math" w:cs="標楷體"/>
                              </w:rPr>
                              <m:t>t</m:t>
                            </m:r>
                          </m:e>
                          <m:sub>
                            <m:r>
                              <w:rPr>
                                <w:rFonts w:ascii="Cambria Math" w:eastAsia="標楷體" w:hAnsi="Cambria Math" w:cs="標楷體"/>
                              </w:rPr>
                              <m:t>1</m:t>
                            </m:r>
                          </m:sub>
                        </m:sSub>
                      </m:num>
                      <m:den>
                        <m:r>
                          <w:rPr>
                            <w:rFonts w:ascii="Cambria Math" w:eastAsia="標楷體" w:hAnsi="Cambria Math" w:cs="標楷體"/>
                          </w:rPr>
                          <m:t>1</m:t>
                        </m:r>
                      </m:den>
                    </m:f>
                  </m:e>
                </m:d>
                <m:d>
                  <m:dPr>
                    <m:ctrlPr>
                      <w:rPr>
                        <w:rFonts w:ascii="Cambria Math" w:eastAsia="標楷體" w:hAnsi="Cambria Math" w:cs="標楷體"/>
                        <w:i/>
                      </w:rPr>
                    </m:ctrlPr>
                  </m:dPr>
                  <m:e>
                    <m:f>
                      <m:fPr>
                        <m:type m:val="noBar"/>
                        <m:ctrlPr>
                          <w:rPr>
                            <w:rFonts w:ascii="Cambria Math" w:eastAsia="標楷體" w:hAnsi="Cambria Math" w:cs="標楷體"/>
                            <w:i/>
                          </w:rPr>
                        </m:ctrlPr>
                      </m:fPr>
                      <m:num>
                        <m:sSub>
                          <m:sSubPr>
                            <m:ctrlPr>
                              <w:rPr>
                                <w:rFonts w:ascii="Cambria Math" w:eastAsia="標楷體" w:hAnsi="Cambria Math" w:cs="標楷體"/>
                                <w:i/>
                              </w:rPr>
                            </m:ctrlPr>
                          </m:sSubPr>
                          <m:e>
                            <m:r>
                              <w:rPr>
                                <w:rFonts w:ascii="Cambria Math" w:eastAsia="標楷體" w:hAnsi="Cambria Math" w:cs="標楷體"/>
                              </w:rPr>
                              <m:t>t</m:t>
                            </m:r>
                          </m:e>
                          <m:sub>
                            <m:r>
                              <w:rPr>
                                <w:rFonts w:ascii="Cambria Math" w:eastAsia="標楷體" w:hAnsi="Cambria Math" w:cs="標楷體"/>
                              </w:rPr>
                              <m:t>2</m:t>
                            </m:r>
                          </m:sub>
                        </m:sSub>
                      </m:num>
                      <m:den>
                        <m:r>
                          <w:rPr>
                            <w:rFonts w:ascii="Cambria Math" w:eastAsia="標楷體" w:hAnsi="Cambria Math" w:cs="標楷體"/>
                          </w:rPr>
                          <m:t>2</m:t>
                        </m:r>
                      </m:den>
                    </m:f>
                  </m:e>
                </m:d>
                <m:d>
                  <m:dPr>
                    <m:ctrlPr>
                      <w:rPr>
                        <w:rFonts w:ascii="Cambria Math" w:eastAsia="標楷體" w:hAnsi="Cambria Math" w:cs="標楷體"/>
                        <w:i/>
                      </w:rPr>
                    </m:ctrlPr>
                  </m:dPr>
                  <m:e>
                    <m:f>
                      <m:fPr>
                        <m:ctrlPr>
                          <w:rPr>
                            <w:rFonts w:ascii="Cambria Math" w:eastAsia="標楷體" w:hAnsi="Cambria Math" w:cs="標楷體"/>
                            <w:i/>
                          </w:rPr>
                        </m:ctrlPr>
                      </m:fPr>
                      <m:num>
                        <m:r>
                          <m:rPr>
                            <m:sty m:val="p"/>
                          </m:rPr>
                          <w:rPr>
                            <w:rFonts w:ascii="Cambria Math" w:eastAsia="標楷體" w:hAnsi="Cambria Math" w:cs="標楷體"/>
                          </w:rPr>
                          <m:t>Γ</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cs="標楷體"/>
                                  </w:rPr>
                                  <m:t>α</m:t>
                                </m:r>
                              </m:e>
                              <m:sub>
                                <m:r>
                                  <w:rPr>
                                    <w:rFonts w:ascii="Cambria Math" w:eastAsia="標楷體" w:hAnsi="Cambria Math" w:cs="標楷體"/>
                                  </w:rPr>
                                  <m:t>1</m:t>
                                </m:r>
                              </m:sub>
                            </m:sSub>
                            <m:r>
                              <w:rPr>
                                <w:rFonts w:ascii="Cambria Math" w:eastAsia="標楷體" w:hAnsi="Cambria Math" w:cs="標楷體"/>
                              </w:rPr>
                              <m:t>+1</m:t>
                            </m:r>
                          </m:e>
                        </m:d>
                        <m:r>
                          <m:rPr>
                            <m:sty m:val="p"/>
                          </m:rPr>
                          <w:rPr>
                            <w:rFonts w:ascii="Cambria Math" w:eastAsia="標楷體" w:hAnsi="Cambria Math" w:cs="標楷體"/>
                          </w:rPr>
                          <m:t>Γ</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cs="標楷體"/>
                                  </w:rPr>
                                  <m:t>t</m:t>
                                </m:r>
                              </m:e>
                              <m:sub>
                                <m:r>
                                  <w:rPr>
                                    <w:rFonts w:ascii="Cambria Math" w:eastAsia="標楷體" w:hAnsi="Cambria Math" w:cs="標楷體"/>
                                  </w:rPr>
                                  <m:t>1</m:t>
                                </m:r>
                              </m:sub>
                            </m:sSub>
                            <m:r>
                              <w:rPr>
                                <w:rFonts w:ascii="Cambria Math" w:eastAsia="標楷體" w:hAnsi="Cambria Math" w:cs="標楷體"/>
                              </w:rPr>
                              <m:t>+</m:t>
                            </m:r>
                            <m:sSub>
                              <m:sSubPr>
                                <m:ctrlPr>
                                  <w:rPr>
                                    <w:rFonts w:ascii="Cambria Math" w:eastAsia="標楷體" w:hAnsi="Cambria Math" w:cs="標楷體"/>
                                    <w:i/>
                                  </w:rPr>
                                </m:ctrlPr>
                              </m:sSubPr>
                              <m:e>
                                <m:r>
                                  <w:rPr>
                                    <w:rFonts w:ascii="Cambria Math" w:eastAsia="標楷體" w:hAnsi="Cambria Math" w:cs="標楷體"/>
                                  </w:rPr>
                                  <m:t>β</m:t>
                                </m:r>
                              </m:e>
                              <m:sub>
                                <m:r>
                                  <w:rPr>
                                    <w:rFonts w:ascii="Cambria Math" w:eastAsia="標楷體" w:hAnsi="Cambria Math" w:cs="標楷體"/>
                                  </w:rPr>
                                  <m:t>1</m:t>
                                </m:r>
                              </m:sub>
                            </m:sSub>
                            <m:r>
                              <w:rPr>
                                <w:rFonts w:ascii="Cambria Math" w:eastAsia="標楷體" w:hAnsi="Cambria Math" w:cs="標楷體"/>
                              </w:rPr>
                              <m:t>-1</m:t>
                            </m:r>
                          </m:e>
                        </m:d>
                      </m:num>
                      <m:den>
                        <m:r>
                          <m:rPr>
                            <m:sty m:val="p"/>
                          </m:rPr>
                          <w:rPr>
                            <w:rFonts w:ascii="Cambria Math" w:eastAsia="標楷體" w:hAnsi="Cambria Math" w:cs="標楷體"/>
                          </w:rPr>
                          <m:t>Γ</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cs="標楷體"/>
                                  </w:rPr>
                                  <m:t>t</m:t>
                                </m:r>
                              </m:e>
                              <m:sub>
                                <m:r>
                                  <w:rPr>
                                    <w:rFonts w:ascii="Cambria Math" w:eastAsia="標楷體" w:hAnsi="Cambria Math" w:cs="標楷體"/>
                                  </w:rPr>
                                  <m:t>1</m:t>
                                </m:r>
                              </m:sub>
                            </m:sSub>
                            <m:r>
                              <w:rPr>
                                <w:rFonts w:ascii="Cambria Math" w:eastAsia="標楷體" w:hAnsi="Cambria Math" w:cs="標楷體"/>
                              </w:rPr>
                              <m:t>+</m:t>
                            </m:r>
                            <m:sSub>
                              <m:sSubPr>
                                <m:ctrlPr>
                                  <w:rPr>
                                    <w:rFonts w:ascii="Cambria Math" w:eastAsia="標楷體" w:hAnsi="Cambria Math" w:cs="標楷體"/>
                                    <w:i/>
                                  </w:rPr>
                                </m:ctrlPr>
                              </m:sSubPr>
                              <m:e>
                                <m:r>
                                  <w:rPr>
                                    <w:rFonts w:ascii="Cambria Math" w:eastAsia="標楷體" w:hAnsi="Cambria Math" w:cs="標楷體"/>
                                  </w:rPr>
                                  <m:t>α</m:t>
                                </m:r>
                              </m:e>
                              <m:sub>
                                <m:r>
                                  <w:rPr>
                                    <w:rFonts w:ascii="Cambria Math" w:eastAsia="標楷體" w:hAnsi="Cambria Math" w:cs="標楷體"/>
                                  </w:rPr>
                                  <m:t>1</m:t>
                                </m:r>
                              </m:sub>
                            </m:sSub>
                            <m:r>
                              <w:rPr>
                                <w:rFonts w:ascii="Cambria Math" w:eastAsia="標楷體" w:hAnsi="Cambria Math" w:cs="標楷體"/>
                              </w:rPr>
                              <m:t>+</m:t>
                            </m:r>
                            <m:sSub>
                              <m:sSubPr>
                                <m:ctrlPr>
                                  <w:rPr>
                                    <w:rFonts w:ascii="Cambria Math" w:eastAsia="標楷體" w:hAnsi="Cambria Math" w:cs="標楷體"/>
                                    <w:i/>
                                  </w:rPr>
                                </m:ctrlPr>
                              </m:sSubPr>
                              <m:e>
                                <m:r>
                                  <w:rPr>
                                    <w:rFonts w:ascii="Cambria Math" w:eastAsia="標楷體" w:hAnsi="Cambria Math" w:cs="標楷體"/>
                                  </w:rPr>
                                  <m:t>β</m:t>
                                </m:r>
                              </m:e>
                              <m:sub>
                                <m:r>
                                  <w:rPr>
                                    <w:rFonts w:ascii="Cambria Math" w:eastAsia="標楷體" w:hAnsi="Cambria Math" w:cs="標楷體"/>
                                  </w:rPr>
                                  <m:t>1</m:t>
                                </m:r>
                              </m:sub>
                            </m:sSub>
                          </m:e>
                        </m:d>
                      </m:den>
                    </m:f>
                  </m:e>
                </m:d>
                <m:d>
                  <m:dPr>
                    <m:ctrlPr>
                      <w:rPr>
                        <w:rFonts w:ascii="Cambria Math" w:eastAsia="標楷體" w:hAnsi="Cambria Math" w:cs="標楷體"/>
                        <w:i/>
                      </w:rPr>
                    </m:ctrlPr>
                  </m:dPr>
                  <m:e>
                    <m:f>
                      <m:fPr>
                        <m:ctrlPr>
                          <w:rPr>
                            <w:rFonts w:ascii="Cambria Math" w:eastAsia="標楷體" w:hAnsi="Cambria Math" w:cs="標楷體"/>
                            <w:i/>
                          </w:rPr>
                        </m:ctrlPr>
                      </m:fPr>
                      <m:num>
                        <m:r>
                          <m:rPr>
                            <m:sty m:val="p"/>
                          </m:rPr>
                          <w:rPr>
                            <w:rFonts w:ascii="Cambria Math" w:eastAsia="標楷體" w:hAnsi="Cambria Math" w:cs="標楷體"/>
                          </w:rPr>
                          <m:t>Γ</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cs="標楷體"/>
                                  </w:rPr>
                                  <m:t>α</m:t>
                                </m:r>
                              </m:e>
                              <m:sub>
                                <m:r>
                                  <w:rPr>
                                    <w:rFonts w:ascii="Cambria Math" w:eastAsia="標楷體" w:hAnsi="Cambria Math" w:cs="標楷體"/>
                                  </w:rPr>
                                  <m:t>2</m:t>
                                </m:r>
                              </m:sub>
                            </m:sSub>
                            <m:r>
                              <w:rPr>
                                <w:rFonts w:ascii="Cambria Math" w:eastAsia="標楷體" w:hAnsi="Cambria Math" w:cs="標楷體"/>
                              </w:rPr>
                              <m:t>+2</m:t>
                            </m:r>
                          </m:e>
                        </m:d>
                        <m:r>
                          <m:rPr>
                            <m:sty m:val="p"/>
                          </m:rPr>
                          <w:rPr>
                            <w:rFonts w:ascii="Cambria Math" w:eastAsia="標楷體" w:hAnsi="Cambria Math" w:cs="標楷體"/>
                          </w:rPr>
                          <m:t>Γ</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cs="標楷體"/>
                                  </w:rPr>
                                  <m:t>t</m:t>
                                </m:r>
                              </m:e>
                              <m:sub>
                                <m:r>
                                  <w:rPr>
                                    <w:rFonts w:ascii="Cambria Math" w:eastAsia="標楷體" w:hAnsi="Cambria Math" w:cs="標楷體"/>
                                  </w:rPr>
                                  <m:t>2</m:t>
                                </m:r>
                              </m:sub>
                            </m:sSub>
                            <m:r>
                              <w:rPr>
                                <w:rFonts w:ascii="Cambria Math" w:eastAsia="標楷體" w:hAnsi="Cambria Math" w:cs="標楷體"/>
                              </w:rPr>
                              <m:t>+</m:t>
                            </m:r>
                            <m:sSub>
                              <m:sSubPr>
                                <m:ctrlPr>
                                  <w:rPr>
                                    <w:rFonts w:ascii="Cambria Math" w:eastAsia="標楷體" w:hAnsi="Cambria Math" w:cs="標楷體"/>
                                    <w:i/>
                                  </w:rPr>
                                </m:ctrlPr>
                              </m:sSubPr>
                              <m:e>
                                <m:r>
                                  <w:rPr>
                                    <w:rFonts w:ascii="Cambria Math" w:eastAsia="標楷體" w:hAnsi="Cambria Math" w:cs="標楷體"/>
                                  </w:rPr>
                                  <m:t>β</m:t>
                                </m:r>
                              </m:e>
                              <m:sub>
                                <m:r>
                                  <w:rPr>
                                    <w:rFonts w:ascii="Cambria Math" w:eastAsia="標楷體" w:hAnsi="Cambria Math" w:cs="標楷體"/>
                                  </w:rPr>
                                  <m:t>2</m:t>
                                </m:r>
                              </m:sub>
                            </m:sSub>
                            <m:r>
                              <w:rPr>
                                <w:rFonts w:ascii="Cambria Math" w:eastAsia="標楷體" w:hAnsi="Cambria Math" w:cs="標楷體"/>
                              </w:rPr>
                              <m:t>-2</m:t>
                            </m:r>
                          </m:e>
                        </m:d>
                      </m:num>
                      <m:den>
                        <m:r>
                          <m:rPr>
                            <m:sty m:val="p"/>
                          </m:rPr>
                          <w:rPr>
                            <w:rFonts w:ascii="Cambria Math" w:eastAsia="標楷體" w:hAnsi="Cambria Math" w:cs="標楷體"/>
                          </w:rPr>
                          <m:t>Γ</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cs="標楷體"/>
                                  </w:rPr>
                                  <m:t>t</m:t>
                                </m:r>
                              </m:e>
                              <m:sub>
                                <m:r>
                                  <w:rPr>
                                    <w:rFonts w:ascii="Cambria Math" w:eastAsia="標楷體" w:hAnsi="Cambria Math" w:cs="標楷體"/>
                                  </w:rPr>
                                  <m:t>2</m:t>
                                </m:r>
                              </m:sub>
                            </m:sSub>
                            <m:r>
                              <w:rPr>
                                <w:rFonts w:ascii="Cambria Math" w:eastAsia="標楷體" w:hAnsi="Cambria Math" w:cs="標楷體"/>
                              </w:rPr>
                              <m:t>+</m:t>
                            </m:r>
                            <m:sSub>
                              <m:sSubPr>
                                <m:ctrlPr>
                                  <w:rPr>
                                    <w:rFonts w:ascii="Cambria Math" w:eastAsia="標楷體" w:hAnsi="Cambria Math" w:cs="標楷體"/>
                                    <w:i/>
                                  </w:rPr>
                                </m:ctrlPr>
                              </m:sSubPr>
                              <m:e>
                                <m:r>
                                  <w:rPr>
                                    <w:rFonts w:ascii="Cambria Math" w:eastAsia="標楷體" w:hAnsi="Cambria Math" w:cs="標楷體"/>
                                  </w:rPr>
                                  <m:t>α</m:t>
                                </m:r>
                              </m:e>
                              <m:sub>
                                <m:r>
                                  <w:rPr>
                                    <w:rFonts w:ascii="Cambria Math" w:eastAsia="標楷體" w:hAnsi="Cambria Math" w:cs="標楷體"/>
                                  </w:rPr>
                                  <m:t>2</m:t>
                                </m:r>
                              </m:sub>
                            </m:sSub>
                            <m:r>
                              <w:rPr>
                                <w:rFonts w:ascii="Cambria Math" w:eastAsia="標楷體" w:hAnsi="Cambria Math" w:cs="標楷體"/>
                              </w:rPr>
                              <m:t>+</m:t>
                            </m:r>
                            <m:sSub>
                              <m:sSubPr>
                                <m:ctrlPr>
                                  <w:rPr>
                                    <w:rFonts w:ascii="Cambria Math" w:eastAsia="標楷體" w:hAnsi="Cambria Math" w:cs="標楷體"/>
                                    <w:i/>
                                  </w:rPr>
                                </m:ctrlPr>
                              </m:sSubPr>
                              <m:e>
                                <m:r>
                                  <w:rPr>
                                    <w:rFonts w:ascii="Cambria Math" w:eastAsia="標楷體" w:hAnsi="Cambria Math" w:cs="標楷體"/>
                                  </w:rPr>
                                  <m:t>β</m:t>
                                </m:r>
                              </m:e>
                              <m:sub>
                                <m:r>
                                  <w:rPr>
                                    <w:rFonts w:ascii="Cambria Math" w:eastAsia="標楷體" w:hAnsi="Cambria Math" w:cs="標楷體"/>
                                  </w:rPr>
                                  <m:t>2</m:t>
                                </m:r>
                              </m:sub>
                            </m:sSub>
                          </m:e>
                        </m:d>
                      </m:den>
                    </m:f>
                  </m:e>
                </m:d>
              </m:oMath>
            </m:oMathPara>
          </w:p>
        </w:tc>
        <w:tc>
          <w:tcPr>
            <w:tcW w:w="7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hideMark/>
          </w:tcPr>
          <w:p w14:paraId="69326DA8" w14:textId="77777777" w:rsidR="002B5009" w:rsidRPr="002B5009" w:rsidRDefault="002B5009" w:rsidP="003C632B">
            <w:pPr>
              <w:spacing w:line="360" w:lineRule="auto"/>
              <w:jc w:val="both"/>
              <w:rPr>
                <w:rFonts w:ascii="Times New Roman" w:eastAsia="標楷體" w:hAnsi="Times New Roman" w:cs="標楷體"/>
              </w:rPr>
            </w:pPr>
            <w:r w:rsidRPr="002B5009">
              <w:rPr>
                <w:rFonts w:ascii="Times New Roman" w:eastAsia="標楷體" w:hAnsi="Times New Roman" w:cs="標楷體"/>
              </w:rPr>
              <w:t>(28)</w:t>
            </w:r>
          </w:p>
        </w:tc>
      </w:tr>
      <w:tr w:rsidR="002B5009" w:rsidRPr="002B5009" w14:paraId="056AA26D" w14:textId="77777777" w:rsidTr="002B5009">
        <w:tc>
          <w:tcPr>
            <w:tcW w:w="7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hideMark/>
          </w:tcPr>
          <w:p w14:paraId="4676B734" w14:textId="77777777" w:rsidR="002B5009" w:rsidRPr="002B5009" w:rsidRDefault="002B5009" w:rsidP="003C632B">
            <w:pPr>
              <w:spacing w:line="360" w:lineRule="auto"/>
              <w:jc w:val="both"/>
              <w:rPr>
                <w:rFonts w:ascii="Times New Roman" w:eastAsia="標楷體" w:hAnsi="Times New Roman" w:cs="標楷體"/>
                <w:i/>
              </w:rPr>
            </w:pPr>
            <m:oMathPara>
              <m:oMath>
                <m:r>
                  <w:rPr>
                    <w:rFonts w:ascii="Cambria Math" w:eastAsia="標楷體" w:hAnsi="Cambria Math" w:cs="標楷體"/>
                  </w:rPr>
                  <m:t>E</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cs="標楷體"/>
                          </w:rPr>
                          <m:t>Q</m:t>
                        </m:r>
                      </m:e>
                      <m:sub>
                        <m:r>
                          <w:rPr>
                            <w:rFonts w:ascii="Cambria Math" w:eastAsia="標楷體" w:hAnsi="Cambria Math" w:cs="標楷體"/>
                          </w:rPr>
                          <m:t>21</m:t>
                        </m:r>
                      </m:sub>
                    </m:sSub>
                  </m:e>
                </m:d>
                <m:r>
                  <w:rPr>
                    <w:rFonts w:ascii="Cambria Math" w:eastAsia="標楷體" w:hAnsi="Cambria Math" w:cs="標楷體"/>
                  </w:rPr>
                  <m:t>=</m:t>
                </m:r>
                <m:sSub>
                  <m:sSubPr>
                    <m:ctrlPr>
                      <w:rPr>
                        <w:rFonts w:ascii="Cambria Math" w:eastAsia="標楷體" w:hAnsi="Cambria Math" w:cs="標楷體"/>
                        <w:i/>
                        <w:szCs w:val="24"/>
                      </w:rPr>
                    </m:ctrlPr>
                  </m:sSubPr>
                  <m:e>
                    <m:r>
                      <w:rPr>
                        <w:rFonts w:ascii="Cambria Math" w:eastAsia="標楷體" w:hAnsi="Cambria Math" w:cs="標楷體"/>
                        <w:szCs w:val="24"/>
                      </w:rPr>
                      <m:t>S</m:t>
                    </m:r>
                  </m:e>
                  <m:sub>
                    <m:r>
                      <w:rPr>
                        <w:rFonts w:ascii="Cambria Math" w:eastAsia="標楷體" w:hAnsi="Cambria Math" w:cs="標楷體"/>
                        <w:szCs w:val="24"/>
                      </w:rPr>
                      <m:t>12</m:t>
                    </m:r>
                  </m:sub>
                </m:sSub>
                <m:r>
                  <w:rPr>
                    <w:rFonts w:ascii="Cambria Math" w:eastAsia="標楷體" w:hAnsi="Cambria Math" w:cs="標楷體"/>
                  </w:rPr>
                  <m:t>×P</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cs="標楷體"/>
                          </w:rPr>
                          <m:t>X</m:t>
                        </m:r>
                      </m:e>
                      <m:sub>
                        <m:r>
                          <w:rPr>
                            <w:rFonts w:ascii="Cambria Math" w:eastAsia="標楷體" w:hAnsi="Cambria Math" w:cs="標楷體"/>
                          </w:rPr>
                          <m:t>i</m:t>
                        </m:r>
                      </m:sub>
                    </m:sSub>
                    <m:r>
                      <w:rPr>
                        <w:rFonts w:ascii="Cambria Math" w:eastAsia="標楷體" w:hAnsi="Cambria Math" w:cs="標楷體"/>
                      </w:rPr>
                      <m:t>=2</m:t>
                    </m:r>
                  </m:e>
                </m:d>
                <m:r>
                  <w:rPr>
                    <w:rFonts w:ascii="Cambria Math" w:eastAsia="標楷體" w:hAnsi="Cambria Math" w:cs="標楷體"/>
                  </w:rPr>
                  <m:t>×P</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cs="標楷體"/>
                          </w:rPr>
                          <m:t>Y</m:t>
                        </m:r>
                      </m:e>
                      <m:sub>
                        <m:r>
                          <w:rPr>
                            <w:rFonts w:ascii="Cambria Math" w:eastAsia="標楷體" w:hAnsi="Cambria Math" w:cs="標楷體"/>
                          </w:rPr>
                          <m:t>i</m:t>
                        </m:r>
                      </m:sub>
                    </m:sSub>
                    <m:r>
                      <w:rPr>
                        <w:rFonts w:ascii="Cambria Math" w:eastAsia="標楷體" w:hAnsi="Cambria Math" w:cs="標楷體"/>
                      </w:rPr>
                      <m:t>=1</m:t>
                    </m:r>
                  </m:e>
                </m:d>
                <m:r>
                  <w:rPr>
                    <w:rFonts w:ascii="Cambria Math" w:eastAsia="標楷體" w:hAnsi="Cambria Math" w:cs="標楷體"/>
                  </w:rPr>
                  <m:t xml:space="preserve">= </m:t>
                </m:r>
                <m:sSub>
                  <m:sSubPr>
                    <m:ctrlPr>
                      <w:rPr>
                        <w:rFonts w:ascii="Cambria Math" w:eastAsia="標楷體" w:hAnsi="Cambria Math" w:cs="標楷體"/>
                        <w:i/>
                        <w:szCs w:val="24"/>
                      </w:rPr>
                    </m:ctrlPr>
                  </m:sSubPr>
                  <m:e>
                    <m:r>
                      <w:rPr>
                        <w:rFonts w:ascii="Cambria Math" w:eastAsia="標楷體" w:hAnsi="Cambria Math" w:cs="標楷體"/>
                        <w:szCs w:val="24"/>
                      </w:rPr>
                      <m:t>S</m:t>
                    </m:r>
                  </m:e>
                  <m:sub>
                    <m:r>
                      <w:rPr>
                        <w:rFonts w:ascii="Cambria Math" w:eastAsia="標楷體" w:hAnsi="Cambria Math" w:cs="標楷體"/>
                        <w:szCs w:val="24"/>
                      </w:rPr>
                      <m:t>12</m:t>
                    </m:r>
                  </m:sub>
                </m:sSub>
                <m:r>
                  <w:rPr>
                    <w:rFonts w:ascii="Cambria Math" w:eastAsia="標楷體" w:hAnsi="Cambria Math" w:cs="標楷體"/>
                  </w:rPr>
                  <m:t>×G</m:t>
                </m:r>
                <m:d>
                  <m:dPr>
                    <m:ctrlPr>
                      <w:rPr>
                        <w:rFonts w:ascii="Cambria Math" w:eastAsia="標楷體" w:hAnsi="Cambria Math" w:cs="標楷體"/>
                      </w:rPr>
                    </m:ctrlPr>
                  </m:dPr>
                  <m:e>
                    <m:sSub>
                      <m:sSubPr>
                        <m:ctrlPr>
                          <w:rPr>
                            <w:rFonts w:ascii="Cambria Math" w:eastAsia="標楷體" w:hAnsi="Cambria Math" w:cs="標楷體"/>
                            <w:i/>
                          </w:rPr>
                        </m:ctrlPr>
                      </m:sSubPr>
                      <m:e>
                        <m:r>
                          <w:rPr>
                            <w:rFonts w:ascii="Cambria Math" w:eastAsia="標楷體" w:hAnsi="Cambria Math" w:cs="標楷體"/>
                          </w:rPr>
                          <m:t>α</m:t>
                        </m:r>
                      </m:e>
                      <m:sub>
                        <m:r>
                          <w:rPr>
                            <w:rFonts w:ascii="Cambria Math" w:eastAsia="標楷體" w:hAnsi="Cambria Math" w:cs="標楷體"/>
                          </w:rPr>
                          <m:t>1</m:t>
                        </m:r>
                      </m:sub>
                    </m:sSub>
                    <m:r>
                      <w:rPr>
                        <w:rFonts w:ascii="Cambria Math" w:eastAsia="標楷體" w:hAnsi="Cambria Math" w:cs="標楷體"/>
                      </w:rPr>
                      <m:t>,</m:t>
                    </m:r>
                    <m:sSub>
                      <m:sSubPr>
                        <m:ctrlPr>
                          <w:rPr>
                            <w:rFonts w:ascii="Cambria Math" w:eastAsia="標楷體" w:hAnsi="Cambria Math" w:cs="標楷體"/>
                            <w:i/>
                          </w:rPr>
                        </m:ctrlPr>
                      </m:sSubPr>
                      <m:e>
                        <m:r>
                          <w:rPr>
                            <w:rFonts w:ascii="Cambria Math" w:eastAsia="標楷體" w:hAnsi="Cambria Math" w:cs="標楷體"/>
                          </w:rPr>
                          <m:t>β</m:t>
                        </m:r>
                      </m:e>
                      <m:sub>
                        <m:r>
                          <w:rPr>
                            <w:rFonts w:ascii="Cambria Math" w:eastAsia="標楷體" w:hAnsi="Cambria Math" w:cs="標楷體"/>
                          </w:rPr>
                          <m:t>1</m:t>
                        </m:r>
                      </m:sub>
                    </m:sSub>
                    <m:r>
                      <w:rPr>
                        <w:rFonts w:ascii="Cambria Math" w:eastAsia="標楷體" w:hAnsi="Cambria Math" w:cs="標楷體"/>
                      </w:rPr>
                      <m:t>,</m:t>
                    </m:r>
                    <m:sSub>
                      <m:sSubPr>
                        <m:ctrlPr>
                          <w:rPr>
                            <w:rFonts w:ascii="Cambria Math" w:eastAsia="標楷體" w:hAnsi="Cambria Math" w:cs="標楷體"/>
                            <w:i/>
                          </w:rPr>
                        </m:ctrlPr>
                      </m:sSubPr>
                      <m:e>
                        <m:r>
                          <w:rPr>
                            <w:rFonts w:ascii="Cambria Math" w:eastAsia="標楷體" w:hAnsi="Cambria Math" w:cs="標楷體"/>
                          </w:rPr>
                          <m:t>T</m:t>
                        </m:r>
                      </m:e>
                      <m:sub>
                        <m:r>
                          <w:rPr>
                            <w:rFonts w:ascii="Cambria Math" w:eastAsia="標楷體" w:hAnsi="Cambria Math" w:cs="標楷體"/>
                          </w:rPr>
                          <m:t>1</m:t>
                        </m:r>
                      </m:sub>
                    </m:sSub>
                    <m:ctrlPr>
                      <w:rPr>
                        <w:rFonts w:ascii="Cambria Math" w:eastAsia="標楷體" w:hAnsi="Cambria Math" w:cs="標楷體"/>
                        <w:i/>
                      </w:rPr>
                    </m:ctrlPr>
                  </m:e>
                </m:d>
                <m:r>
                  <w:rPr>
                    <w:rFonts w:ascii="Cambria Math" w:eastAsia="標楷體" w:hAnsi="Cambria Math" w:cs="標楷體"/>
                  </w:rPr>
                  <m:t>G</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cs="標楷體"/>
                          </w:rPr>
                          <m:t>α</m:t>
                        </m:r>
                      </m:e>
                      <m:sub>
                        <m:r>
                          <w:rPr>
                            <w:rFonts w:ascii="Cambria Math" w:eastAsia="標楷體" w:hAnsi="Cambria Math" w:cs="標楷體"/>
                          </w:rPr>
                          <m:t>2</m:t>
                        </m:r>
                      </m:sub>
                    </m:sSub>
                    <m:r>
                      <w:rPr>
                        <w:rFonts w:ascii="Cambria Math" w:eastAsia="標楷體" w:hAnsi="Cambria Math" w:cs="標楷體"/>
                      </w:rPr>
                      <m:t>,</m:t>
                    </m:r>
                    <m:sSub>
                      <m:sSubPr>
                        <m:ctrlPr>
                          <w:rPr>
                            <w:rFonts w:ascii="Cambria Math" w:eastAsia="標楷體" w:hAnsi="Cambria Math" w:cs="標楷體"/>
                            <w:i/>
                          </w:rPr>
                        </m:ctrlPr>
                      </m:sSubPr>
                      <m:e>
                        <m:r>
                          <w:rPr>
                            <w:rFonts w:ascii="Cambria Math" w:eastAsia="標楷體" w:hAnsi="Cambria Math" w:cs="標楷體"/>
                          </w:rPr>
                          <m:t>β</m:t>
                        </m:r>
                      </m:e>
                      <m:sub>
                        <m:r>
                          <w:rPr>
                            <w:rFonts w:ascii="Cambria Math" w:eastAsia="標楷體" w:hAnsi="Cambria Math" w:cs="標楷體"/>
                          </w:rPr>
                          <m:t>2</m:t>
                        </m:r>
                      </m:sub>
                    </m:sSub>
                    <m:r>
                      <w:rPr>
                        <w:rFonts w:ascii="Cambria Math" w:eastAsia="標楷體" w:hAnsi="Cambria Math" w:cs="標楷體"/>
                      </w:rPr>
                      <m:t>,</m:t>
                    </m:r>
                    <m:sSub>
                      <m:sSubPr>
                        <m:ctrlPr>
                          <w:rPr>
                            <w:rFonts w:ascii="Cambria Math" w:eastAsia="標楷體" w:hAnsi="Cambria Math" w:cs="標楷體"/>
                            <w:i/>
                          </w:rPr>
                        </m:ctrlPr>
                      </m:sSubPr>
                      <m:e>
                        <m:r>
                          <w:rPr>
                            <w:rFonts w:ascii="Cambria Math" w:eastAsia="標楷體" w:hAnsi="Cambria Math" w:cs="標楷體"/>
                          </w:rPr>
                          <m:t>T</m:t>
                        </m:r>
                      </m:e>
                      <m:sub>
                        <m:r>
                          <w:rPr>
                            <w:rFonts w:ascii="Cambria Math" w:eastAsia="標楷體" w:hAnsi="Cambria Math" w:cs="標楷體"/>
                          </w:rPr>
                          <m:t>2</m:t>
                        </m:r>
                      </m:sub>
                    </m:sSub>
                  </m:e>
                </m:d>
                <m:r>
                  <w:rPr>
                    <w:rFonts w:ascii="Cambria Math" w:eastAsia="標楷體" w:hAnsi="Cambria Math" w:cs="標楷體"/>
                  </w:rPr>
                  <m:t>×</m:t>
                </m:r>
                <m:d>
                  <m:dPr>
                    <m:ctrlPr>
                      <w:rPr>
                        <w:rFonts w:ascii="Cambria Math" w:eastAsia="標楷體" w:hAnsi="Cambria Math" w:cs="標楷體"/>
                        <w:i/>
                      </w:rPr>
                    </m:ctrlPr>
                  </m:dPr>
                  <m:e>
                    <m:f>
                      <m:fPr>
                        <m:type m:val="noBar"/>
                        <m:ctrlPr>
                          <w:rPr>
                            <w:rFonts w:ascii="Cambria Math" w:eastAsia="標楷體" w:hAnsi="Cambria Math" w:cs="標楷體"/>
                            <w:i/>
                          </w:rPr>
                        </m:ctrlPr>
                      </m:fPr>
                      <m:num>
                        <m:sSub>
                          <m:sSubPr>
                            <m:ctrlPr>
                              <w:rPr>
                                <w:rFonts w:ascii="Cambria Math" w:eastAsia="標楷體" w:hAnsi="Cambria Math" w:cs="標楷體"/>
                                <w:i/>
                              </w:rPr>
                            </m:ctrlPr>
                          </m:sSubPr>
                          <m:e>
                            <m:r>
                              <w:rPr>
                                <w:rFonts w:ascii="Cambria Math" w:eastAsia="標楷體" w:hAnsi="Cambria Math" w:cs="標楷體"/>
                              </w:rPr>
                              <m:t>t</m:t>
                            </m:r>
                          </m:e>
                          <m:sub>
                            <m:r>
                              <w:rPr>
                                <w:rFonts w:ascii="Cambria Math" w:eastAsia="標楷體" w:hAnsi="Cambria Math" w:cs="標楷體"/>
                              </w:rPr>
                              <m:t>1</m:t>
                            </m:r>
                          </m:sub>
                        </m:sSub>
                      </m:num>
                      <m:den>
                        <m:r>
                          <w:rPr>
                            <w:rFonts w:ascii="Cambria Math" w:eastAsia="標楷體" w:hAnsi="Cambria Math" w:cs="標楷體"/>
                          </w:rPr>
                          <m:t>2</m:t>
                        </m:r>
                      </m:den>
                    </m:f>
                  </m:e>
                </m:d>
                <m:d>
                  <m:dPr>
                    <m:ctrlPr>
                      <w:rPr>
                        <w:rFonts w:ascii="Cambria Math" w:eastAsia="標楷體" w:hAnsi="Cambria Math" w:cs="標楷體"/>
                        <w:i/>
                      </w:rPr>
                    </m:ctrlPr>
                  </m:dPr>
                  <m:e>
                    <m:f>
                      <m:fPr>
                        <m:type m:val="noBar"/>
                        <m:ctrlPr>
                          <w:rPr>
                            <w:rFonts w:ascii="Cambria Math" w:eastAsia="標楷體" w:hAnsi="Cambria Math" w:cs="標楷體"/>
                            <w:i/>
                          </w:rPr>
                        </m:ctrlPr>
                      </m:fPr>
                      <m:num>
                        <m:sSub>
                          <m:sSubPr>
                            <m:ctrlPr>
                              <w:rPr>
                                <w:rFonts w:ascii="Cambria Math" w:eastAsia="標楷體" w:hAnsi="Cambria Math" w:cs="標楷體"/>
                                <w:i/>
                              </w:rPr>
                            </m:ctrlPr>
                          </m:sSubPr>
                          <m:e>
                            <m:r>
                              <w:rPr>
                                <w:rFonts w:ascii="Cambria Math" w:eastAsia="標楷體" w:hAnsi="Cambria Math" w:cs="標楷體"/>
                              </w:rPr>
                              <m:t>t</m:t>
                            </m:r>
                          </m:e>
                          <m:sub>
                            <m:r>
                              <w:rPr>
                                <w:rFonts w:ascii="Cambria Math" w:eastAsia="標楷體" w:hAnsi="Cambria Math" w:cs="標楷體"/>
                              </w:rPr>
                              <m:t>2</m:t>
                            </m:r>
                          </m:sub>
                        </m:sSub>
                      </m:num>
                      <m:den>
                        <m:r>
                          <w:rPr>
                            <w:rFonts w:ascii="Cambria Math" w:eastAsia="標楷體" w:hAnsi="Cambria Math" w:cs="標楷體"/>
                          </w:rPr>
                          <m:t>1</m:t>
                        </m:r>
                      </m:den>
                    </m:f>
                  </m:e>
                </m:d>
                <m:d>
                  <m:dPr>
                    <m:ctrlPr>
                      <w:rPr>
                        <w:rFonts w:ascii="Cambria Math" w:eastAsia="標楷體" w:hAnsi="Cambria Math" w:cs="標楷體"/>
                        <w:i/>
                      </w:rPr>
                    </m:ctrlPr>
                  </m:dPr>
                  <m:e>
                    <m:f>
                      <m:fPr>
                        <m:ctrlPr>
                          <w:rPr>
                            <w:rFonts w:ascii="Cambria Math" w:eastAsia="標楷體" w:hAnsi="Cambria Math" w:cs="標楷體"/>
                            <w:i/>
                          </w:rPr>
                        </m:ctrlPr>
                      </m:fPr>
                      <m:num>
                        <m:r>
                          <m:rPr>
                            <m:sty m:val="p"/>
                          </m:rPr>
                          <w:rPr>
                            <w:rFonts w:ascii="Cambria Math" w:eastAsia="標楷體" w:hAnsi="Cambria Math" w:cs="標楷體"/>
                          </w:rPr>
                          <m:t>Γ</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cs="標楷體"/>
                                  </w:rPr>
                                  <m:t>α</m:t>
                                </m:r>
                              </m:e>
                              <m:sub>
                                <m:r>
                                  <w:rPr>
                                    <w:rFonts w:ascii="Cambria Math" w:eastAsia="標楷體" w:hAnsi="Cambria Math" w:cs="標楷體"/>
                                  </w:rPr>
                                  <m:t>1</m:t>
                                </m:r>
                              </m:sub>
                            </m:sSub>
                            <m:r>
                              <w:rPr>
                                <w:rFonts w:ascii="Cambria Math" w:eastAsia="標楷體" w:hAnsi="Cambria Math" w:cs="標楷體"/>
                              </w:rPr>
                              <m:t>+2</m:t>
                            </m:r>
                          </m:e>
                        </m:d>
                        <m:r>
                          <m:rPr>
                            <m:sty m:val="p"/>
                          </m:rPr>
                          <w:rPr>
                            <w:rFonts w:ascii="Cambria Math" w:eastAsia="標楷體" w:hAnsi="Cambria Math" w:cs="標楷體"/>
                          </w:rPr>
                          <m:t>Γ</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cs="標楷體"/>
                                  </w:rPr>
                                  <m:t>t</m:t>
                                </m:r>
                              </m:e>
                              <m:sub>
                                <m:r>
                                  <w:rPr>
                                    <w:rFonts w:ascii="Cambria Math" w:eastAsia="標楷體" w:hAnsi="Cambria Math" w:cs="標楷體"/>
                                  </w:rPr>
                                  <m:t>1</m:t>
                                </m:r>
                              </m:sub>
                            </m:sSub>
                            <m:r>
                              <w:rPr>
                                <w:rFonts w:ascii="Cambria Math" w:eastAsia="標楷體" w:hAnsi="Cambria Math" w:cs="標楷體"/>
                              </w:rPr>
                              <m:t>+</m:t>
                            </m:r>
                            <m:sSub>
                              <m:sSubPr>
                                <m:ctrlPr>
                                  <w:rPr>
                                    <w:rFonts w:ascii="Cambria Math" w:eastAsia="標楷體" w:hAnsi="Cambria Math" w:cs="標楷體"/>
                                    <w:i/>
                                  </w:rPr>
                                </m:ctrlPr>
                              </m:sSubPr>
                              <m:e>
                                <m:r>
                                  <w:rPr>
                                    <w:rFonts w:ascii="Cambria Math" w:eastAsia="標楷體" w:hAnsi="Cambria Math" w:cs="標楷體"/>
                                  </w:rPr>
                                  <m:t>β</m:t>
                                </m:r>
                              </m:e>
                              <m:sub>
                                <m:r>
                                  <w:rPr>
                                    <w:rFonts w:ascii="Cambria Math" w:eastAsia="標楷體" w:hAnsi="Cambria Math" w:cs="標楷體"/>
                                  </w:rPr>
                                  <m:t>1</m:t>
                                </m:r>
                              </m:sub>
                            </m:sSub>
                            <m:r>
                              <w:rPr>
                                <w:rFonts w:ascii="Cambria Math" w:eastAsia="標楷體" w:hAnsi="Cambria Math" w:cs="標楷體"/>
                              </w:rPr>
                              <m:t>-2</m:t>
                            </m:r>
                          </m:e>
                        </m:d>
                      </m:num>
                      <m:den>
                        <m:r>
                          <m:rPr>
                            <m:sty m:val="p"/>
                          </m:rPr>
                          <w:rPr>
                            <w:rFonts w:ascii="Cambria Math" w:eastAsia="標楷體" w:hAnsi="Cambria Math" w:cs="標楷體"/>
                          </w:rPr>
                          <m:t>Γ</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cs="標楷體"/>
                                  </w:rPr>
                                  <m:t>t</m:t>
                                </m:r>
                              </m:e>
                              <m:sub>
                                <m:r>
                                  <w:rPr>
                                    <w:rFonts w:ascii="Cambria Math" w:eastAsia="標楷體" w:hAnsi="Cambria Math" w:cs="標楷體"/>
                                  </w:rPr>
                                  <m:t>1</m:t>
                                </m:r>
                              </m:sub>
                            </m:sSub>
                            <m:r>
                              <w:rPr>
                                <w:rFonts w:ascii="Cambria Math" w:eastAsia="標楷體" w:hAnsi="Cambria Math" w:cs="標楷體"/>
                              </w:rPr>
                              <m:t>+</m:t>
                            </m:r>
                            <m:sSub>
                              <m:sSubPr>
                                <m:ctrlPr>
                                  <w:rPr>
                                    <w:rFonts w:ascii="Cambria Math" w:eastAsia="標楷體" w:hAnsi="Cambria Math" w:cs="標楷體"/>
                                    <w:i/>
                                  </w:rPr>
                                </m:ctrlPr>
                              </m:sSubPr>
                              <m:e>
                                <m:r>
                                  <w:rPr>
                                    <w:rFonts w:ascii="Cambria Math" w:eastAsia="標楷體" w:hAnsi="Cambria Math" w:cs="標楷體"/>
                                  </w:rPr>
                                  <m:t>α</m:t>
                                </m:r>
                              </m:e>
                              <m:sub>
                                <m:r>
                                  <w:rPr>
                                    <w:rFonts w:ascii="Cambria Math" w:eastAsia="標楷體" w:hAnsi="Cambria Math" w:cs="標楷體"/>
                                  </w:rPr>
                                  <m:t>1</m:t>
                                </m:r>
                              </m:sub>
                            </m:sSub>
                            <m:r>
                              <w:rPr>
                                <w:rFonts w:ascii="Cambria Math" w:eastAsia="標楷體" w:hAnsi="Cambria Math" w:cs="標楷體"/>
                              </w:rPr>
                              <m:t>+</m:t>
                            </m:r>
                            <m:sSub>
                              <m:sSubPr>
                                <m:ctrlPr>
                                  <w:rPr>
                                    <w:rFonts w:ascii="Cambria Math" w:eastAsia="標楷體" w:hAnsi="Cambria Math" w:cs="標楷體"/>
                                    <w:i/>
                                  </w:rPr>
                                </m:ctrlPr>
                              </m:sSubPr>
                              <m:e>
                                <m:r>
                                  <w:rPr>
                                    <w:rFonts w:ascii="Cambria Math" w:eastAsia="標楷體" w:hAnsi="Cambria Math" w:cs="標楷體"/>
                                  </w:rPr>
                                  <m:t>β</m:t>
                                </m:r>
                              </m:e>
                              <m:sub>
                                <m:r>
                                  <w:rPr>
                                    <w:rFonts w:ascii="Cambria Math" w:eastAsia="標楷體" w:hAnsi="Cambria Math" w:cs="標楷體"/>
                                  </w:rPr>
                                  <m:t>1</m:t>
                                </m:r>
                              </m:sub>
                            </m:sSub>
                          </m:e>
                        </m:d>
                      </m:den>
                    </m:f>
                  </m:e>
                </m:d>
                <m:d>
                  <m:dPr>
                    <m:ctrlPr>
                      <w:rPr>
                        <w:rFonts w:ascii="Cambria Math" w:eastAsia="標楷體" w:hAnsi="Cambria Math" w:cs="標楷體"/>
                        <w:i/>
                      </w:rPr>
                    </m:ctrlPr>
                  </m:dPr>
                  <m:e>
                    <m:f>
                      <m:fPr>
                        <m:ctrlPr>
                          <w:rPr>
                            <w:rFonts w:ascii="Cambria Math" w:eastAsia="標楷體" w:hAnsi="Cambria Math" w:cs="標楷體"/>
                            <w:i/>
                          </w:rPr>
                        </m:ctrlPr>
                      </m:fPr>
                      <m:num>
                        <m:r>
                          <m:rPr>
                            <m:sty m:val="p"/>
                          </m:rPr>
                          <w:rPr>
                            <w:rFonts w:ascii="Cambria Math" w:eastAsia="標楷體" w:hAnsi="Cambria Math" w:cs="標楷體"/>
                          </w:rPr>
                          <m:t>Γ</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cs="標楷體"/>
                                  </w:rPr>
                                  <m:t>α</m:t>
                                </m:r>
                              </m:e>
                              <m:sub>
                                <m:r>
                                  <w:rPr>
                                    <w:rFonts w:ascii="Cambria Math" w:eastAsia="標楷體" w:hAnsi="Cambria Math" w:cs="標楷體"/>
                                  </w:rPr>
                                  <m:t>2</m:t>
                                </m:r>
                              </m:sub>
                            </m:sSub>
                            <m:r>
                              <w:rPr>
                                <w:rFonts w:ascii="Cambria Math" w:eastAsia="標楷體" w:hAnsi="Cambria Math" w:cs="標楷體"/>
                              </w:rPr>
                              <m:t>+1</m:t>
                            </m:r>
                          </m:e>
                        </m:d>
                        <m:r>
                          <m:rPr>
                            <m:sty m:val="p"/>
                          </m:rPr>
                          <w:rPr>
                            <w:rFonts w:ascii="Cambria Math" w:eastAsia="標楷體" w:hAnsi="Cambria Math" w:cs="標楷體"/>
                          </w:rPr>
                          <m:t>Γ</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cs="標楷體"/>
                                  </w:rPr>
                                  <m:t>t</m:t>
                                </m:r>
                              </m:e>
                              <m:sub>
                                <m:r>
                                  <w:rPr>
                                    <w:rFonts w:ascii="Cambria Math" w:eastAsia="標楷體" w:hAnsi="Cambria Math" w:cs="標楷體"/>
                                  </w:rPr>
                                  <m:t>2</m:t>
                                </m:r>
                              </m:sub>
                            </m:sSub>
                            <m:r>
                              <w:rPr>
                                <w:rFonts w:ascii="Cambria Math" w:eastAsia="標楷體" w:hAnsi="Cambria Math" w:cs="標楷體"/>
                              </w:rPr>
                              <m:t>+</m:t>
                            </m:r>
                            <m:sSub>
                              <m:sSubPr>
                                <m:ctrlPr>
                                  <w:rPr>
                                    <w:rFonts w:ascii="Cambria Math" w:eastAsia="標楷體" w:hAnsi="Cambria Math" w:cs="標楷體"/>
                                    <w:i/>
                                  </w:rPr>
                                </m:ctrlPr>
                              </m:sSubPr>
                              <m:e>
                                <m:r>
                                  <w:rPr>
                                    <w:rFonts w:ascii="Cambria Math" w:eastAsia="標楷體" w:hAnsi="Cambria Math" w:cs="標楷體"/>
                                  </w:rPr>
                                  <m:t>β</m:t>
                                </m:r>
                              </m:e>
                              <m:sub>
                                <m:r>
                                  <w:rPr>
                                    <w:rFonts w:ascii="Cambria Math" w:eastAsia="標楷體" w:hAnsi="Cambria Math" w:cs="標楷體"/>
                                  </w:rPr>
                                  <m:t>2</m:t>
                                </m:r>
                              </m:sub>
                            </m:sSub>
                            <m:r>
                              <w:rPr>
                                <w:rFonts w:ascii="Cambria Math" w:eastAsia="標楷體" w:hAnsi="Cambria Math" w:cs="標楷體"/>
                              </w:rPr>
                              <m:t>-1</m:t>
                            </m:r>
                          </m:e>
                        </m:d>
                      </m:num>
                      <m:den>
                        <m:r>
                          <m:rPr>
                            <m:sty m:val="p"/>
                          </m:rPr>
                          <w:rPr>
                            <w:rFonts w:ascii="Cambria Math" w:eastAsia="標楷體" w:hAnsi="Cambria Math" w:cs="標楷體"/>
                          </w:rPr>
                          <m:t>Γ</m:t>
                        </m:r>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cs="標楷體"/>
                                  </w:rPr>
                                  <m:t>t</m:t>
                                </m:r>
                              </m:e>
                              <m:sub>
                                <m:r>
                                  <w:rPr>
                                    <w:rFonts w:ascii="Cambria Math" w:eastAsia="標楷體" w:hAnsi="Cambria Math" w:cs="標楷體"/>
                                  </w:rPr>
                                  <m:t>2</m:t>
                                </m:r>
                              </m:sub>
                            </m:sSub>
                            <m:r>
                              <w:rPr>
                                <w:rFonts w:ascii="Cambria Math" w:eastAsia="標楷體" w:hAnsi="Cambria Math" w:cs="標楷體"/>
                              </w:rPr>
                              <m:t>+</m:t>
                            </m:r>
                            <m:sSub>
                              <m:sSubPr>
                                <m:ctrlPr>
                                  <w:rPr>
                                    <w:rFonts w:ascii="Cambria Math" w:eastAsia="標楷體" w:hAnsi="Cambria Math" w:cs="標楷體"/>
                                    <w:i/>
                                  </w:rPr>
                                </m:ctrlPr>
                              </m:sSubPr>
                              <m:e>
                                <m:r>
                                  <w:rPr>
                                    <w:rFonts w:ascii="Cambria Math" w:eastAsia="標楷體" w:hAnsi="Cambria Math" w:cs="標楷體"/>
                                  </w:rPr>
                                  <m:t>α</m:t>
                                </m:r>
                              </m:e>
                              <m:sub>
                                <m:r>
                                  <w:rPr>
                                    <w:rFonts w:ascii="Cambria Math" w:eastAsia="標楷體" w:hAnsi="Cambria Math" w:cs="標楷體"/>
                                  </w:rPr>
                                  <m:t>2</m:t>
                                </m:r>
                              </m:sub>
                            </m:sSub>
                            <m:r>
                              <w:rPr>
                                <w:rFonts w:ascii="Cambria Math" w:eastAsia="標楷體" w:hAnsi="Cambria Math" w:cs="標楷體"/>
                              </w:rPr>
                              <m:t>+</m:t>
                            </m:r>
                            <m:sSub>
                              <m:sSubPr>
                                <m:ctrlPr>
                                  <w:rPr>
                                    <w:rFonts w:ascii="Cambria Math" w:eastAsia="標楷體" w:hAnsi="Cambria Math" w:cs="標楷體"/>
                                    <w:i/>
                                  </w:rPr>
                                </m:ctrlPr>
                              </m:sSubPr>
                              <m:e>
                                <m:r>
                                  <w:rPr>
                                    <w:rFonts w:ascii="Cambria Math" w:eastAsia="標楷體" w:hAnsi="Cambria Math" w:cs="標楷體"/>
                                  </w:rPr>
                                  <m:t>β</m:t>
                                </m:r>
                              </m:e>
                              <m:sub>
                                <m:r>
                                  <w:rPr>
                                    <w:rFonts w:ascii="Cambria Math" w:eastAsia="標楷體" w:hAnsi="Cambria Math" w:cs="標楷體"/>
                                  </w:rPr>
                                  <m:t>2</m:t>
                                </m:r>
                              </m:sub>
                            </m:sSub>
                          </m:e>
                        </m:d>
                      </m:den>
                    </m:f>
                  </m:e>
                </m:d>
              </m:oMath>
            </m:oMathPara>
          </w:p>
        </w:tc>
        <w:tc>
          <w:tcPr>
            <w:tcW w:w="7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hideMark/>
          </w:tcPr>
          <w:p w14:paraId="535F2DBE" w14:textId="77777777" w:rsidR="002B5009" w:rsidRPr="002B5009" w:rsidRDefault="002B5009" w:rsidP="003C632B">
            <w:pPr>
              <w:spacing w:line="360" w:lineRule="auto"/>
              <w:jc w:val="both"/>
              <w:rPr>
                <w:rFonts w:ascii="Times New Roman" w:eastAsia="標楷體" w:hAnsi="Times New Roman" w:cs="標楷體"/>
              </w:rPr>
            </w:pPr>
            <w:r w:rsidRPr="002B5009">
              <w:rPr>
                <w:rFonts w:ascii="Times New Roman" w:eastAsia="標楷體" w:hAnsi="Times New Roman" w:cs="標楷體"/>
              </w:rPr>
              <w:t>(29)</w:t>
            </w:r>
          </w:p>
        </w:tc>
      </w:tr>
    </w:tbl>
    <w:p w14:paraId="66E5DF40" w14:textId="77777777" w:rsidR="002B5009" w:rsidRPr="002B5009" w:rsidRDefault="002B5009" w:rsidP="003C632B">
      <w:pPr>
        <w:spacing w:line="360" w:lineRule="auto"/>
        <w:jc w:val="both"/>
      </w:pPr>
      <w:r w:rsidRPr="002B5009">
        <w:rPr>
          <w:rFonts w:hint="eastAsia"/>
        </w:rPr>
        <w:t>並成立以下近似式：</w:t>
      </w:r>
    </w:p>
    <w:tbl>
      <w:tblPr>
        <w:tblStyle w:val="23"/>
        <w:tblW w:w="0" w:type="auto"/>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7650"/>
        <w:gridCol w:w="646"/>
      </w:tblGrid>
      <w:tr w:rsidR="002B5009" w:rsidRPr="002B5009" w14:paraId="568688A1" w14:textId="77777777" w:rsidTr="002B5009">
        <w:tc>
          <w:tcPr>
            <w:tcW w:w="76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hideMark/>
          </w:tcPr>
          <w:p w14:paraId="1BB2882C" w14:textId="77777777" w:rsidR="002B5009" w:rsidRPr="002B5009" w:rsidRDefault="00000000" w:rsidP="003C632B">
            <w:pPr>
              <w:spacing w:line="360" w:lineRule="auto"/>
              <w:jc w:val="both"/>
              <w:rPr>
                <w:rFonts w:ascii="Times New Roman" w:eastAsia="標楷體" w:hAnsi="Times New Roman" w:cs="標楷體"/>
              </w:rPr>
            </w:pPr>
            <m:oMathPara>
              <m:oMath>
                <m:f>
                  <m:fPr>
                    <m:ctrlPr>
                      <w:rPr>
                        <w:rFonts w:ascii="Cambria Math" w:eastAsia="標楷體" w:hAnsi="Cambria Math" w:cs="標楷體"/>
                        <w:i/>
                      </w:rPr>
                    </m:ctrlPr>
                  </m:fPr>
                  <m:num>
                    <m:sSub>
                      <m:sSubPr>
                        <m:ctrlPr>
                          <w:rPr>
                            <w:rFonts w:ascii="Cambria Math" w:eastAsia="標楷體" w:hAnsi="Cambria Math" w:cs="標楷體"/>
                            <w:i/>
                          </w:rPr>
                        </m:ctrlPr>
                      </m:sSubPr>
                      <m:e>
                        <m:r>
                          <w:rPr>
                            <w:rFonts w:ascii="Cambria Math" w:eastAsia="標楷體" w:hAnsi="Cambria Math" w:cs="標楷體"/>
                          </w:rPr>
                          <m:t>E(Q</m:t>
                        </m:r>
                      </m:e>
                      <m:sub>
                        <m:r>
                          <w:rPr>
                            <w:rFonts w:ascii="Cambria Math" w:eastAsia="標楷體" w:hAnsi="Cambria Math" w:cs="標楷體"/>
                          </w:rPr>
                          <m:t>12</m:t>
                        </m:r>
                      </m:sub>
                    </m:sSub>
                    <m:r>
                      <w:rPr>
                        <w:rFonts w:ascii="Cambria Math" w:eastAsia="標楷體" w:hAnsi="Cambria Math" w:cs="標楷體"/>
                      </w:rPr>
                      <m:t>)</m:t>
                    </m:r>
                  </m:num>
                  <m:den>
                    <m:r>
                      <w:rPr>
                        <w:rFonts w:ascii="Cambria Math" w:eastAsia="標楷體" w:hAnsi="Cambria Math" w:cs="標楷體"/>
                      </w:rPr>
                      <m:t>E(</m:t>
                    </m:r>
                    <m:sSub>
                      <m:sSubPr>
                        <m:ctrlPr>
                          <w:rPr>
                            <w:rFonts w:ascii="Cambria Math" w:eastAsia="標楷體" w:hAnsi="Cambria Math" w:cs="標楷體"/>
                            <w:i/>
                          </w:rPr>
                        </m:ctrlPr>
                      </m:sSubPr>
                      <m:e>
                        <m:r>
                          <w:rPr>
                            <w:rFonts w:ascii="Cambria Math" w:eastAsia="標楷體" w:hAnsi="Cambria Math" w:cs="標楷體"/>
                          </w:rPr>
                          <m:t>Q</m:t>
                        </m:r>
                      </m:e>
                      <m:sub>
                        <m:r>
                          <w:rPr>
                            <w:rFonts w:ascii="Cambria Math" w:eastAsia="標楷體" w:hAnsi="Cambria Math" w:cs="標楷體"/>
                          </w:rPr>
                          <m:t>21</m:t>
                        </m:r>
                      </m:sub>
                    </m:sSub>
                    <m:r>
                      <w:rPr>
                        <w:rFonts w:ascii="Cambria Math" w:eastAsia="標楷體" w:hAnsi="Cambria Math" w:cs="標楷體"/>
                      </w:rPr>
                      <m:t>)</m:t>
                    </m:r>
                  </m:den>
                </m:f>
                <m:r>
                  <w:rPr>
                    <w:rFonts w:ascii="Cambria Math" w:eastAsia="標楷體" w:hAnsi="Cambria Math" w:cs="標楷體"/>
                  </w:rPr>
                  <m:t>=</m:t>
                </m:r>
                <m:d>
                  <m:dPr>
                    <m:ctrlPr>
                      <w:rPr>
                        <w:rFonts w:ascii="Cambria Math" w:eastAsia="標楷體" w:hAnsi="Cambria Math" w:cs="標楷體"/>
                        <w:i/>
                      </w:rPr>
                    </m:ctrlPr>
                  </m:dPr>
                  <m:e>
                    <m:f>
                      <m:fPr>
                        <m:ctrlPr>
                          <w:rPr>
                            <w:rFonts w:ascii="Cambria Math" w:eastAsia="標楷體" w:hAnsi="Cambria Math" w:cs="標楷體"/>
                            <w:i/>
                          </w:rPr>
                        </m:ctrlPr>
                      </m:fPr>
                      <m:num>
                        <m:sSub>
                          <m:sSubPr>
                            <m:ctrlPr>
                              <w:rPr>
                                <w:rFonts w:ascii="Cambria Math" w:eastAsia="標楷體" w:hAnsi="Cambria Math" w:cs="標楷體"/>
                                <w:i/>
                              </w:rPr>
                            </m:ctrlPr>
                          </m:sSubPr>
                          <m:e>
                            <m:r>
                              <w:rPr>
                                <w:rFonts w:ascii="Cambria Math" w:eastAsia="標楷體" w:hAnsi="Cambria Math" w:cs="標楷體"/>
                              </w:rPr>
                              <m:t>t</m:t>
                            </m:r>
                          </m:e>
                          <m:sub>
                            <m:r>
                              <w:rPr>
                                <w:rFonts w:ascii="Cambria Math" w:eastAsia="標楷體" w:hAnsi="Cambria Math" w:cs="標楷體"/>
                              </w:rPr>
                              <m:t>2</m:t>
                            </m:r>
                          </m:sub>
                        </m:sSub>
                        <m:r>
                          <w:rPr>
                            <w:rFonts w:ascii="Cambria Math" w:eastAsia="標楷體" w:hAnsi="Cambria Math" w:cs="標楷體"/>
                          </w:rPr>
                          <m:t>-1</m:t>
                        </m:r>
                      </m:num>
                      <m:den>
                        <m:sSub>
                          <m:sSubPr>
                            <m:ctrlPr>
                              <w:rPr>
                                <w:rFonts w:ascii="Cambria Math" w:eastAsia="標楷體" w:hAnsi="Cambria Math" w:cs="標楷體"/>
                                <w:i/>
                              </w:rPr>
                            </m:ctrlPr>
                          </m:sSubPr>
                          <m:e>
                            <m:r>
                              <w:rPr>
                                <w:rFonts w:ascii="Cambria Math" w:eastAsia="標楷體" w:hAnsi="Cambria Math" w:cs="標楷體"/>
                              </w:rPr>
                              <m:t>t</m:t>
                            </m:r>
                          </m:e>
                          <m:sub>
                            <m:r>
                              <w:rPr>
                                <w:rFonts w:ascii="Cambria Math" w:eastAsia="標楷體" w:hAnsi="Cambria Math" w:cs="標楷體"/>
                              </w:rPr>
                              <m:t>1</m:t>
                            </m:r>
                          </m:sub>
                        </m:sSub>
                        <m:r>
                          <w:rPr>
                            <w:rFonts w:ascii="Cambria Math" w:eastAsia="標楷體" w:hAnsi="Cambria Math" w:cs="標楷體"/>
                          </w:rPr>
                          <m:t>-1</m:t>
                        </m:r>
                      </m:den>
                    </m:f>
                  </m:e>
                </m:d>
                <m:d>
                  <m:dPr>
                    <m:ctrlPr>
                      <w:rPr>
                        <w:rFonts w:ascii="Cambria Math" w:eastAsia="標楷體" w:hAnsi="Cambria Math" w:cs="標楷體"/>
                        <w:i/>
                      </w:rPr>
                    </m:ctrlPr>
                  </m:dPr>
                  <m:e>
                    <m:f>
                      <m:fPr>
                        <m:ctrlPr>
                          <w:rPr>
                            <w:rFonts w:ascii="Cambria Math" w:eastAsia="標楷體" w:hAnsi="Cambria Math" w:cs="標楷體"/>
                            <w:i/>
                          </w:rPr>
                        </m:ctrlPr>
                      </m:fPr>
                      <m:num>
                        <m:sSub>
                          <m:sSubPr>
                            <m:ctrlPr>
                              <w:rPr>
                                <w:rFonts w:ascii="Cambria Math" w:eastAsia="標楷體" w:hAnsi="Cambria Math" w:cs="標楷體"/>
                                <w:i/>
                              </w:rPr>
                            </m:ctrlPr>
                          </m:sSubPr>
                          <m:e>
                            <m:r>
                              <w:rPr>
                                <w:rFonts w:ascii="Cambria Math" w:eastAsia="標楷體" w:hAnsi="Cambria Math" w:cs="標楷體"/>
                              </w:rPr>
                              <m:t>t</m:t>
                            </m:r>
                          </m:e>
                          <m:sub>
                            <m:r>
                              <w:rPr>
                                <w:rFonts w:ascii="Cambria Math" w:eastAsia="標楷體" w:hAnsi="Cambria Math" w:cs="標楷體"/>
                              </w:rPr>
                              <m:t>1</m:t>
                            </m:r>
                          </m:sub>
                        </m:sSub>
                        <m:r>
                          <w:rPr>
                            <w:rFonts w:ascii="Cambria Math" w:eastAsia="標楷體" w:hAnsi="Cambria Math" w:cs="標楷體"/>
                          </w:rPr>
                          <m:t>+</m:t>
                        </m:r>
                        <m:sSub>
                          <m:sSubPr>
                            <m:ctrlPr>
                              <w:rPr>
                                <w:rFonts w:ascii="Cambria Math" w:eastAsia="標楷體" w:hAnsi="Cambria Math" w:cs="標楷體"/>
                                <w:i/>
                              </w:rPr>
                            </m:ctrlPr>
                          </m:sSubPr>
                          <m:e>
                            <m:r>
                              <w:rPr>
                                <w:rFonts w:ascii="Cambria Math" w:eastAsia="標楷體" w:hAnsi="Cambria Math" w:cs="標楷體"/>
                              </w:rPr>
                              <m:t>β</m:t>
                            </m:r>
                          </m:e>
                          <m:sub>
                            <m:r>
                              <w:rPr>
                                <w:rFonts w:ascii="Cambria Math" w:eastAsia="標楷體" w:hAnsi="Cambria Math" w:cs="標楷體"/>
                              </w:rPr>
                              <m:t>1</m:t>
                            </m:r>
                          </m:sub>
                        </m:sSub>
                        <m:r>
                          <w:rPr>
                            <w:rFonts w:ascii="Cambria Math" w:eastAsia="標楷體" w:hAnsi="Cambria Math" w:cs="標楷體"/>
                          </w:rPr>
                          <m:t>-2</m:t>
                        </m:r>
                      </m:num>
                      <m:den>
                        <m:sSub>
                          <m:sSubPr>
                            <m:ctrlPr>
                              <w:rPr>
                                <w:rFonts w:ascii="Cambria Math" w:eastAsia="標楷體" w:hAnsi="Cambria Math" w:cs="標楷體"/>
                                <w:i/>
                              </w:rPr>
                            </m:ctrlPr>
                          </m:sSubPr>
                          <m:e>
                            <m:r>
                              <w:rPr>
                                <w:rFonts w:ascii="Cambria Math" w:eastAsia="標楷體" w:hAnsi="Cambria Math" w:cs="標楷體"/>
                              </w:rPr>
                              <m:t>t</m:t>
                            </m:r>
                          </m:e>
                          <m:sub>
                            <m:r>
                              <w:rPr>
                                <w:rFonts w:ascii="Cambria Math" w:eastAsia="標楷體" w:hAnsi="Cambria Math" w:cs="標楷體"/>
                              </w:rPr>
                              <m:t>2</m:t>
                            </m:r>
                          </m:sub>
                        </m:sSub>
                        <m:r>
                          <w:rPr>
                            <w:rFonts w:ascii="Cambria Math" w:eastAsia="標楷體" w:hAnsi="Cambria Math" w:cs="標楷體"/>
                          </w:rPr>
                          <m:t>+</m:t>
                        </m:r>
                        <m:sSub>
                          <m:sSubPr>
                            <m:ctrlPr>
                              <w:rPr>
                                <w:rFonts w:ascii="Cambria Math" w:eastAsia="標楷體" w:hAnsi="Cambria Math" w:cs="標楷體"/>
                                <w:i/>
                              </w:rPr>
                            </m:ctrlPr>
                          </m:sSubPr>
                          <m:e>
                            <m:r>
                              <w:rPr>
                                <w:rFonts w:ascii="Cambria Math" w:eastAsia="標楷體" w:hAnsi="Cambria Math" w:cs="標楷體"/>
                              </w:rPr>
                              <m:t>β</m:t>
                            </m:r>
                          </m:e>
                          <m:sub>
                            <m:r>
                              <w:rPr>
                                <w:rFonts w:ascii="Cambria Math" w:eastAsia="標楷體" w:hAnsi="Cambria Math" w:cs="標楷體"/>
                              </w:rPr>
                              <m:t>2</m:t>
                            </m:r>
                          </m:sub>
                        </m:sSub>
                        <m:r>
                          <w:rPr>
                            <w:rFonts w:ascii="Cambria Math" w:eastAsia="標楷體" w:hAnsi="Cambria Math" w:cs="標楷體"/>
                          </w:rPr>
                          <m:t>-2</m:t>
                        </m:r>
                      </m:den>
                    </m:f>
                  </m:e>
                </m:d>
                <m:r>
                  <w:rPr>
                    <w:rFonts w:ascii="Cambria Math" w:eastAsia="標楷體" w:hAnsi="Cambria Math" w:cs="標楷體"/>
                  </w:rPr>
                  <m:t>≈</m:t>
                </m:r>
                <m:d>
                  <m:dPr>
                    <m:ctrlPr>
                      <w:rPr>
                        <w:rFonts w:ascii="Cambria Math" w:eastAsia="標楷體" w:hAnsi="Cambria Math" w:cs="標楷體"/>
                        <w:i/>
                      </w:rPr>
                    </m:ctrlPr>
                  </m:dPr>
                  <m:e>
                    <m:f>
                      <m:fPr>
                        <m:ctrlPr>
                          <w:rPr>
                            <w:rFonts w:ascii="Cambria Math" w:eastAsia="標楷體" w:hAnsi="Cambria Math" w:cs="標楷體"/>
                            <w:i/>
                          </w:rPr>
                        </m:ctrlPr>
                      </m:fPr>
                      <m:num>
                        <m:sSub>
                          <m:sSubPr>
                            <m:ctrlPr>
                              <w:rPr>
                                <w:rFonts w:ascii="Cambria Math" w:eastAsia="標楷體" w:hAnsi="Cambria Math" w:cs="標楷體"/>
                                <w:i/>
                              </w:rPr>
                            </m:ctrlPr>
                          </m:sSubPr>
                          <m:e>
                            <m:r>
                              <w:rPr>
                                <w:rFonts w:ascii="Cambria Math" w:eastAsia="標楷體" w:hAnsi="Cambria Math" w:cs="標楷體"/>
                              </w:rPr>
                              <m:t>t</m:t>
                            </m:r>
                          </m:e>
                          <m:sub>
                            <m:r>
                              <w:rPr>
                                <w:rFonts w:ascii="Cambria Math" w:eastAsia="標楷體" w:hAnsi="Cambria Math" w:cs="標楷體"/>
                              </w:rPr>
                              <m:t>2</m:t>
                            </m:r>
                          </m:sub>
                        </m:sSub>
                      </m:num>
                      <m:den>
                        <m:sSub>
                          <m:sSubPr>
                            <m:ctrlPr>
                              <w:rPr>
                                <w:rFonts w:ascii="Cambria Math" w:eastAsia="標楷體" w:hAnsi="Cambria Math" w:cs="標楷體"/>
                                <w:i/>
                              </w:rPr>
                            </m:ctrlPr>
                          </m:sSubPr>
                          <m:e>
                            <m:r>
                              <w:rPr>
                                <w:rFonts w:ascii="Cambria Math" w:eastAsia="標楷體" w:hAnsi="Cambria Math" w:cs="標楷體"/>
                              </w:rPr>
                              <m:t>t</m:t>
                            </m:r>
                          </m:e>
                          <m:sub>
                            <m:r>
                              <w:rPr>
                                <w:rFonts w:ascii="Cambria Math" w:eastAsia="標楷體" w:hAnsi="Cambria Math" w:cs="標楷體"/>
                              </w:rPr>
                              <m:t>1</m:t>
                            </m:r>
                          </m:sub>
                        </m:sSub>
                      </m:den>
                    </m:f>
                  </m:e>
                </m:d>
                <m:d>
                  <m:dPr>
                    <m:ctrlPr>
                      <w:rPr>
                        <w:rFonts w:ascii="Cambria Math" w:eastAsia="標楷體" w:hAnsi="Cambria Math" w:cs="標楷體"/>
                        <w:i/>
                      </w:rPr>
                    </m:ctrlPr>
                  </m:dPr>
                  <m:e>
                    <m:f>
                      <m:fPr>
                        <m:ctrlPr>
                          <w:rPr>
                            <w:rFonts w:ascii="Cambria Math" w:eastAsia="標楷體" w:hAnsi="Cambria Math" w:cs="標楷體"/>
                            <w:i/>
                          </w:rPr>
                        </m:ctrlPr>
                      </m:fPr>
                      <m:num>
                        <m:sSub>
                          <m:sSubPr>
                            <m:ctrlPr>
                              <w:rPr>
                                <w:rFonts w:ascii="Cambria Math" w:eastAsia="標楷體" w:hAnsi="Cambria Math" w:cs="標楷體"/>
                                <w:i/>
                              </w:rPr>
                            </m:ctrlPr>
                          </m:sSubPr>
                          <m:e>
                            <m:r>
                              <w:rPr>
                                <w:rFonts w:ascii="Cambria Math" w:eastAsia="標楷體" w:hAnsi="Cambria Math" w:cs="標楷體"/>
                              </w:rPr>
                              <m:t>t</m:t>
                            </m:r>
                          </m:e>
                          <m:sub>
                            <m:r>
                              <w:rPr>
                                <w:rFonts w:ascii="Cambria Math" w:eastAsia="標楷體" w:hAnsi="Cambria Math" w:cs="標楷體"/>
                              </w:rPr>
                              <m:t>1</m:t>
                            </m:r>
                          </m:sub>
                        </m:sSub>
                        <m:r>
                          <w:rPr>
                            <w:rFonts w:ascii="Cambria Math" w:eastAsia="標楷體" w:hAnsi="Cambria Math" w:cs="標楷體"/>
                          </w:rPr>
                          <m:t>+</m:t>
                        </m:r>
                        <m:sSub>
                          <m:sSubPr>
                            <m:ctrlPr>
                              <w:rPr>
                                <w:rFonts w:ascii="Cambria Math" w:eastAsia="標楷體" w:hAnsi="Cambria Math" w:cs="標楷體"/>
                                <w:i/>
                              </w:rPr>
                            </m:ctrlPr>
                          </m:sSubPr>
                          <m:e>
                            <m:r>
                              <w:rPr>
                                <w:rFonts w:ascii="Cambria Math" w:eastAsia="標楷體" w:hAnsi="Cambria Math" w:cs="標楷體"/>
                              </w:rPr>
                              <m:t>β</m:t>
                            </m:r>
                          </m:e>
                          <m:sub>
                            <m:r>
                              <w:rPr>
                                <w:rFonts w:ascii="Cambria Math" w:eastAsia="標楷體" w:hAnsi="Cambria Math" w:cs="標楷體"/>
                              </w:rPr>
                              <m:t>1</m:t>
                            </m:r>
                          </m:sub>
                        </m:sSub>
                      </m:num>
                      <m:den>
                        <m:sSub>
                          <m:sSubPr>
                            <m:ctrlPr>
                              <w:rPr>
                                <w:rFonts w:ascii="Cambria Math" w:eastAsia="標楷體" w:hAnsi="Cambria Math" w:cs="標楷體"/>
                                <w:i/>
                              </w:rPr>
                            </m:ctrlPr>
                          </m:sSubPr>
                          <m:e>
                            <m:r>
                              <w:rPr>
                                <w:rFonts w:ascii="Cambria Math" w:eastAsia="標楷體" w:hAnsi="Cambria Math" w:cs="標楷體"/>
                              </w:rPr>
                              <m:t>t</m:t>
                            </m:r>
                          </m:e>
                          <m:sub>
                            <m:r>
                              <w:rPr>
                                <w:rFonts w:ascii="Cambria Math" w:eastAsia="標楷體" w:hAnsi="Cambria Math" w:cs="標楷體"/>
                              </w:rPr>
                              <m:t>2</m:t>
                            </m:r>
                          </m:sub>
                        </m:sSub>
                        <m:r>
                          <w:rPr>
                            <w:rFonts w:ascii="Cambria Math" w:eastAsia="標楷體" w:hAnsi="Cambria Math" w:cs="標楷體"/>
                          </w:rPr>
                          <m:t>+</m:t>
                        </m:r>
                        <m:sSub>
                          <m:sSubPr>
                            <m:ctrlPr>
                              <w:rPr>
                                <w:rFonts w:ascii="Cambria Math" w:eastAsia="標楷體" w:hAnsi="Cambria Math" w:cs="標楷體"/>
                                <w:i/>
                              </w:rPr>
                            </m:ctrlPr>
                          </m:sSubPr>
                          <m:e>
                            <m:r>
                              <w:rPr>
                                <w:rFonts w:ascii="Cambria Math" w:eastAsia="標楷體" w:hAnsi="Cambria Math" w:cs="標楷體"/>
                              </w:rPr>
                              <m:t>β</m:t>
                            </m:r>
                          </m:e>
                          <m:sub>
                            <m:r>
                              <w:rPr>
                                <w:rFonts w:ascii="Cambria Math" w:eastAsia="標楷體" w:hAnsi="Cambria Math" w:cs="標楷體"/>
                              </w:rPr>
                              <m:t>2</m:t>
                            </m:r>
                          </m:sub>
                        </m:sSub>
                      </m:den>
                    </m:f>
                  </m:e>
                </m:d>
              </m:oMath>
            </m:oMathPara>
          </w:p>
        </w:tc>
        <w:tc>
          <w:tcPr>
            <w:tcW w:w="6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hideMark/>
          </w:tcPr>
          <w:p w14:paraId="2B1EC55F" w14:textId="77777777" w:rsidR="002B5009" w:rsidRPr="002B5009" w:rsidRDefault="002B5009" w:rsidP="003C632B">
            <w:pPr>
              <w:spacing w:line="360" w:lineRule="auto"/>
              <w:jc w:val="both"/>
              <w:rPr>
                <w:rFonts w:ascii="Times New Roman" w:eastAsia="標楷體" w:hAnsi="Times New Roman" w:cs="標楷體"/>
              </w:rPr>
            </w:pPr>
            <w:r w:rsidRPr="002B5009">
              <w:rPr>
                <w:rFonts w:ascii="Times New Roman" w:eastAsia="標楷體" w:hAnsi="Times New Roman" w:cs="標楷體"/>
              </w:rPr>
              <w:t>(30)</w:t>
            </w:r>
          </w:p>
        </w:tc>
      </w:tr>
    </w:tbl>
    <w:p w14:paraId="02346E65" w14:textId="77777777" w:rsidR="002B5009" w:rsidRPr="002B5009" w:rsidRDefault="002B5009" w:rsidP="003C632B">
      <w:pPr>
        <w:widowControl/>
        <w:spacing w:line="360" w:lineRule="auto"/>
        <w:jc w:val="both"/>
      </w:pPr>
    </w:p>
    <w:p w14:paraId="307BCD5E" w14:textId="77777777" w:rsidR="002B5009" w:rsidRPr="002B5009" w:rsidRDefault="002B5009" w:rsidP="003C632B">
      <w:pPr>
        <w:spacing w:line="360" w:lineRule="auto"/>
        <w:jc w:val="both"/>
      </w:pPr>
      <w:r w:rsidRPr="002B5009">
        <w:rPr>
          <w:rFonts w:hint="eastAsia"/>
        </w:rPr>
        <w:t>由上推得：</w:t>
      </w:r>
    </w:p>
    <w:tbl>
      <w:tblPr>
        <w:tblStyle w:val="23"/>
        <w:tblW w:w="0" w:type="auto"/>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7650"/>
        <w:gridCol w:w="646"/>
      </w:tblGrid>
      <w:tr w:rsidR="002B5009" w:rsidRPr="002B5009" w14:paraId="03C24BFC" w14:textId="77777777" w:rsidTr="002B5009">
        <w:tc>
          <w:tcPr>
            <w:tcW w:w="76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8825D3B" w14:textId="77777777" w:rsidR="002B5009" w:rsidRPr="002B5009" w:rsidRDefault="00000000" w:rsidP="003C632B">
            <w:pPr>
              <w:spacing w:line="360" w:lineRule="auto"/>
              <w:jc w:val="both"/>
              <w:rPr>
                <w:rFonts w:ascii="Times New Roman" w:eastAsia="標楷體" w:hAnsi="Times New Roman" w:cs="標楷體"/>
              </w:rPr>
            </w:pPr>
            <m:oMathPara>
              <m:oMath>
                <m:d>
                  <m:dPr>
                    <m:begChr m:val="{"/>
                    <m:endChr m:val=""/>
                    <m:ctrlPr>
                      <w:rPr>
                        <w:rFonts w:ascii="Cambria Math" w:eastAsia="標楷體" w:hAnsi="Cambria Math" w:cs="標楷體"/>
                        <w:i/>
                      </w:rPr>
                    </m:ctrlPr>
                  </m:dPr>
                  <m:e>
                    <m:eqArr>
                      <m:eqArrPr>
                        <m:ctrlPr>
                          <w:rPr>
                            <w:rFonts w:ascii="Cambria Math" w:eastAsia="標楷體" w:hAnsi="Cambria Math" w:cs="標楷體"/>
                            <w:i/>
                          </w:rPr>
                        </m:ctrlPr>
                      </m:eqArrPr>
                      <m:e>
                        <m:sSub>
                          <m:sSubPr>
                            <m:ctrlPr>
                              <w:rPr>
                                <w:rFonts w:ascii="Cambria Math" w:eastAsia="標楷體" w:hAnsi="Cambria Math" w:cs="標楷體"/>
                                <w:i/>
                              </w:rPr>
                            </m:ctrlPr>
                          </m:sSubPr>
                          <m:e>
                            <m:r>
                              <w:rPr>
                                <w:rFonts w:ascii="Cambria Math" w:eastAsia="標楷體" w:hAnsi="Cambria Math" w:cs="標楷體"/>
                              </w:rPr>
                              <m:t>β</m:t>
                            </m:r>
                          </m:e>
                          <m:sub>
                            <m:r>
                              <w:rPr>
                                <w:rFonts w:ascii="Cambria Math" w:eastAsia="標楷體" w:hAnsi="Cambria Math" w:cs="標楷體"/>
                              </w:rPr>
                              <m:t>1</m:t>
                            </m:r>
                          </m:sub>
                        </m:sSub>
                        <m:r>
                          <w:rPr>
                            <w:rFonts w:ascii="Cambria Math" w:eastAsia="標楷體" w:hAnsi="Cambria Math" w:cs="標楷體"/>
                          </w:rPr>
                          <m:t>=</m:t>
                        </m:r>
                        <m:f>
                          <m:fPr>
                            <m:ctrlPr>
                              <w:rPr>
                                <w:rFonts w:ascii="Cambria Math" w:eastAsia="標楷體" w:hAnsi="Cambria Math" w:cs="標楷體"/>
                                <w:i/>
                              </w:rPr>
                            </m:ctrlPr>
                          </m:fPr>
                          <m:num>
                            <m:sSub>
                              <m:sSubPr>
                                <m:ctrlPr>
                                  <w:rPr>
                                    <w:rFonts w:ascii="Cambria Math" w:eastAsia="標楷體" w:hAnsi="Cambria Math" w:cs="標楷體"/>
                                    <w:i/>
                                  </w:rPr>
                                </m:ctrlPr>
                              </m:sSubPr>
                              <m:e>
                                <m:r>
                                  <w:rPr>
                                    <w:rFonts w:ascii="Cambria Math" w:eastAsia="標楷體" w:hAnsi="Cambria Math" w:cs="標楷體"/>
                                  </w:rPr>
                                  <m:t>E(Q</m:t>
                                </m:r>
                              </m:e>
                              <m:sub>
                                <m:r>
                                  <w:rPr>
                                    <w:rFonts w:ascii="Cambria Math" w:eastAsia="標楷體" w:hAnsi="Cambria Math" w:cs="標楷體"/>
                                  </w:rPr>
                                  <m:t>12</m:t>
                                </m:r>
                              </m:sub>
                            </m:sSub>
                            <m:r>
                              <w:rPr>
                                <w:rFonts w:ascii="Cambria Math" w:eastAsia="標楷體" w:hAnsi="Cambria Math" w:cs="標楷體"/>
                              </w:rPr>
                              <m:t>)</m:t>
                            </m:r>
                          </m:num>
                          <m:den>
                            <m:r>
                              <w:rPr>
                                <w:rFonts w:ascii="Cambria Math" w:eastAsia="標楷體" w:hAnsi="Cambria Math" w:cs="標楷體"/>
                              </w:rPr>
                              <m:t>E(</m:t>
                            </m:r>
                            <m:sSub>
                              <m:sSubPr>
                                <m:ctrlPr>
                                  <w:rPr>
                                    <w:rFonts w:ascii="Cambria Math" w:eastAsia="標楷體" w:hAnsi="Cambria Math" w:cs="標楷體"/>
                                    <w:i/>
                                  </w:rPr>
                                </m:ctrlPr>
                              </m:sSubPr>
                              <m:e>
                                <m:r>
                                  <w:rPr>
                                    <w:rFonts w:ascii="Cambria Math" w:eastAsia="標楷體" w:hAnsi="Cambria Math" w:cs="標楷體"/>
                                  </w:rPr>
                                  <m:t>Q</m:t>
                                </m:r>
                              </m:e>
                              <m:sub>
                                <m:r>
                                  <w:rPr>
                                    <w:rFonts w:ascii="Cambria Math" w:eastAsia="標楷體" w:hAnsi="Cambria Math" w:cs="標楷體"/>
                                  </w:rPr>
                                  <m:t>21</m:t>
                                </m:r>
                              </m:sub>
                            </m:sSub>
                            <m:r>
                              <w:rPr>
                                <w:rFonts w:ascii="Cambria Math" w:eastAsia="標楷體" w:hAnsi="Cambria Math" w:cs="標楷體"/>
                              </w:rPr>
                              <m:t>)</m:t>
                            </m:r>
                          </m:den>
                        </m:f>
                        <m:d>
                          <m:dPr>
                            <m:ctrlPr>
                              <w:rPr>
                                <w:rFonts w:ascii="Cambria Math" w:eastAsia="標楷體" w:hAnsi="Cambria Math" w:cs="標楷體"/>
                                <w:i/>
                              </w:rPr>
                            </m:ctrlPr>
                          </m:dPr>
                          <m:e>
                            <m:f>
                              <m:fPr>
                                <m:ctrlPr>
                                  <w:rPr>
                                    <w:rFonts w:ascii="Cambria Math" w:eastAsia="標楷體" w:hAnsi="Cambria Math" w:cs="標楷體"/>
                                    <w:i/>
                                  </w:rPr>
                                </m:ctrlPr>
                              </m:fPr>
                              <m:num>
                                <m:sSub>
                                  <m:sSubPr>
                                    <m:ctrlPr>
                                      <w:rPr>
                                        <w:rFonts w:ascii="Cambria Math" w:eastAsia="標楷體" w:hAnsi="Cambria Math" w:cs="標楷體"/>
                                        <w:i/>
                                      </w:rPr>
                                    </m:ctrlPr>
                                  </m:sSubPr>
                                  <m:e>
                                    <m:r>
                                      <w:rPr>
                                        <w:rFonts w:ascii="Cambria Math" w:eastAsia="標楷體" w:hAnsi="Cambria Math" w:cs="標楷體"/>
                                      </w:rPr>
                                      <m:t>t</m:t>
                                    </m:r>
                                  </m:e>
                                  <m:sub>
                                    <m:r>
                                      <w:rPr>
                                        <w:rFonts w:ascii="Cambria Math" w:eastAsia="標楷體" w:hAnsi="Cambria Math" w:cs="標楷體"/>
                                      </w:rPr>
                                      <m:t>1</m:t>
                                    </m:r>
                                  </m:sub>
                                </m:sSub>
                              </m:num>
                              <m:den>
                                <m:sSub>
                                  <m:sSubPr>
                                    <m:ctrlPr>
                                      <w:rPr>
                                        <w:rFonts w:ascii="Cambria Math" w:eastAsia="標楷體" w:hAnsi="Cambria Math" w:cs="標楷體"/>
                                        <w:i/>
                                      </w:rPr>
                                    </m:ctrlPr>
                                  </m:sSubPr>
                                  <m:e>
                                    <m:r>
                                      <w:rPr>
                                        <w:rFonts w:ascii="Cambria Math" w:eastAsia="標楷體" w:hAnsi="Cambria Math" w:cs="標楷體"/>
                                      </w:rPr>
                                      <m:t>t</m:t>
                                    </m:r>
                                  </m:e>
                                  <m:sub>
                                    <m:r>
                                      <w:rPr>
                                        <w:rFonts w:ascii="Cambria Math" w:eastAsia="標楷體" w:hAnsi="Cambria Math" w:cs="標楷體"/>
                                      </w:rPr>
                                      <m:t>2</m:t>
                                    </m:r>
                                  </m:sub>
                                </m:sSub>
                              </m:den>
                            </m:f>
                          </m:e>
                        </m:d>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cs="標楷體"/>
                                  </w:rPr>
                                  <m:t>t</m:t>
                                </m:r>
                              </m:e>
                              <m:sub>
                                <m:r>
                                  <w:rPr>
                                    <w:rFonts w:ascii="Cambria Math" w:eastAsia="標楷體" w:hAnsi="Cambria Math" w:cs="標楷體"/>
                                  </w:rPr>
                                  <m:t>2</m:t>
                                </m:r>
                              </m:sub>
                            </m:sSub>
                            <m:r>
                              <w:rPr>
                                <w:rFonts w:ascii="Cambria Math" w:eastAsia="標楷體" w:hAnsi="Cambria Math" w:cs="標楷體"/>
                              </w:rPr>
                              <m:t>+</m:t>
                            </m:r>
                            <m:sSub>
                              <m:sSubPr>
                                <m:ctrlPr>
                                  <w:rPr>
                                    <w:rFonts w:ascii="Cambria Math" w:eastAsia="標楷體" w:hAnsi="Cambria Math" w:cs="標楷體"/>
                                    <w:i/>
                                  </w:rPr>
                                </m:ctrlPr>
                              </m:sSubPr>
                              <m:e>
                                <m:r>
                                  <w:rPr>
                                    <w:rFonts w:ascii="Cambria Math" w:eastAsia="標楷體" w:hAnsi="Cambria Math" w:cs="標楷體"/>
                                  </w:rPr>
                                  <m:t>β</m:t>
                                </m:r>
                              </m:e>
                              <m:sub>
                                <m:r>
                                  <w:rPr>
                                    <w:rFonts w:ascii="Cambria Math" w:eastAsia="標楷體" w:hAnsi="Cambria Math" w:cs="標楷體"/>
                                  </w:rPr>
                                  <m:t>2</m:t>
                                </m:r>
                              </m:sub>
                            </m:sSub>
                          </m:e>
                        </m:d>
                        <m:r>
                          <w:rPr>
                            <w:rFonts w:ascii="Cambria Math" w:eastAsia="標楷體" w:hAnsi="Cambria Math" w:cs="標楷體"/>
                          </w:rPr>
                          <m:t>-</m:t>
                        </m:r>
                        <m:sSub>
                          <m:sSubPr>
                            <m:ctrlPr>
                              <w:rPr>
                                <w:rFonts w:ascii="Cambria Math" w:eastAsia="標楷體" w:hAnsi="Cambria Math" w:cs="標楷體"/>
                                <w:i/>
                              </w:rPr>
                            </m:ctrlPr>
                          </m:sSubPr>
                          <m:e>
                            <m:r>
                              <w:rPr>
                                <w:rFonts w:ascii="Cambria Math" w:eastAsia="標楷體" w:hAnsi="Cambria Math" w:cs="標楷體"/>
                              </w:rPr>
                              <m:t>t</m:t>
                            </m:r>
                          </m:e>
                          <m:sub>
                            <m:r>
                              <w:rPr>
                                <w:rFonts w:ascii="Cambria Math" w:eastAsia="標楷體" w:hAnsi="Cambria Math" w:cs="標楷體"/>
                              </w:rPr>
                              <m:t>1</m:t>
                            </m:r>
                          </m:sub>
                        </m:sSub>
                      </m:e>
                      <m:e>
                        <m:sSub>
                          <m:sSubPr>
                            <m:ctrlPr>
                              <w:rPr>
                                <w:rFonts w:ascii="Cambria Math" w:eastAsia="標楷體" w:hAnsi="Cambria Math" w:cs="標楷體"/>
                                <w:i/>
                              </w:rPr>
                            </m:ctrlPr>
                          </m:sSubPr>
                          <m:e>
                            <m:r>
                              <w:rPr>
                                <w:rFonts w:ascii="Cambria Math" w:eastAsia="標楷體" w:hAnsi="Cambria Math" w:cs="標楷體"/>
                              </w:rPr>
                              <m:t>β</m:t>
                            </m:r>
                          </m:e>
                          <m:sub>
                            <m:r>
                              <w:rPr>
                                <w:rFonts w:ascii="Cambria Math" w:eastAsia="標楷體" w:hAnsi="Cambria Math" w:cs="標楷體"/>
                              </w:rPr>
                              <m:t>2</m:t>
                            </m:r>
                          </m:sub>
                        </m:sSub>
                        <m:r>
                          <w:rPr>
                            <w:rFonts w:ascii="Cambria Math" w:eastAsia="標楷體" w:hAnsi="Cambria Math" w:cs="標楷體"/>
                          </w:rPr>
                          <m:t>=</m:t>
                        </m:r>
                        <m:f>
                          <m:fPr>
                            <m:ctrlPr>
                              <w:rPr>
                                <w:rFonts w:ascii="Cambria Math" w:eastAsia="標楷體" w:hAnsi="Cambria Math" w:cs="標楷體"/>
                                <w:i/>
                              </w:rPr>
                            </m:ctrlPr>
                          </m:fPr>
                          <m:num>
                            <m:sSub>
                              <m:sSubPr>
                                <m:ctrlPr>
                                  <w:rPr>
                                    <w:rFonts w:ascii="Cambria Math" w:eastAsia="標楷體" w:hAnsi="Cambria Math" w:cs="標楷體"/>
                                    <w:i/>
                                  </w:rPr>
                                </m:ctrlPr>
                              </m:sSubPr>
                              <m:e>
                                <m:r>
                                  <w:rPr>
                                    <w:rFonts w:ascii="Cambria Math" w:eastAsia="標楷體" w:hAnsi="Cambria Math" w:cs="標楷體"/>
                                  </w:rPr>
                                  <m:t>E(Q</m:t>
                                </m:r>
                              </m:e>
                              <m:sub>
                                <m:r>
                                  <w:rPr>
                                    <w:rFonts w:ascii="Cambria Math" w:eastAsia="標楷體" w:hAnsi="Cambria Math" w:cs="標楷體"/>
                                  </w:rPr>
                                  <m:t>21</m:t>
                                </m:r>
                              </m:sub>
                            </m:sSub>
                            <m:r>
                              <w:rPr>
                                <w:rFonts w:ascii="Cambria Math" w:eastAsia="標楷體" w:hAnsi="Cambria Math" w:cs="標楷體"/>
                              </w:rPr>
                              <m:t>)</m:t>
                            </m:r>
                          </m:num>
                          <m:den>
                            <m:sSub>
                              <m:sSubPr>
                                <m:ctrlPr>
                                  <w:rPr>
                                    <w:rFonts w:ascii="Cambria Math" w:eastAsia="標楷體" w:hAnsi="Cambria Math" w:cs="標楷體"/>
                                    <w:i/>
                                  </w:rPr>
                                </m:ctrlPr>
                              </m:sSubPr>
                              <m:e>
                                <m:r>
                                  <w:rPr>
                                    <w:rFonts w:ascii="Cambria Math" w:eastAsia="標楷體" w:hAnsi="Cambria Math" w:cs="標楷體"/>
                                  </w:rPr>
                                  <m:t>E(Q</m:t>
                                </m:r>
                              </m:e>
                              <m:sub>
                                <m:r>
                                  <w:rPr>
                                    <w:rFonts w:ascii="Cambria Math" w:eastAsia="標楷體" w:hAnsi="Cambria Math" w:cs="標楷體"/>
                                  </w:rPr>
                                  <m:t>12</m:t>
                                </m:r>
                              </m:sub>
                            </m:sSub>
                            <m:r>
                              <w:rPr>
                                <w:rFonts w:ascii="Cambria Math" w:eastAsia="標楷體" w:hAnsi="Cambria Math" w:cs="標楷體"/>
                              </w:rPr>
                              <m:t>)</m:t>
                            </m:r>
                          </m:den>
                        </m:f>
                        <m:d>
                          <m:dPr>
                            <m:ctrlPr>
                              <w:rPr>
                                <w:rFonts w:ascii="Cambria Math" w:eastAsia="標楷體" w:hAnsi="Cambria Math" w:cs="標楷體"/>
                                <w:i/>
                              </w:rPr>
                            </m:ctrlPr>
                          </m:dPr>
                          <m:e>
                            <m:f>
                              <m:fPr>
                                <m:ctrlPr>
                                  <w:rPr>
                                    <w:rFonts w:ascii="Cambria Math" w:eastAsia="標楷體" w:hAnsi="Cambria Math" w:cs="標楷體"/>
                                    <w:i/>
                                  </w:rPr>
                                </m:ctrlPr>
                              </m:fPr>
                              <m:num>
                                <m:sSub>
                                  <m:sSubPr>
                                    <m:ctrlPr>
                                      <w:rPr>
                                        <w:rFonts w:ascii="Cambria Math" w:eastAsia="標楷體" w:hAnsi="Cambria Math" w:cs="標楷體"/>
                                        <w:i/>
                                      </w:rPr>
                                    </m:ctrlPr>
                                  </m:sSubPr>
                                  <m:e>
                                    <m:r>
                                      <w:rPr>
                                        <w:rFonts w:ascii="Cambria Math" w:eastAsia="標楷體" w:hAnsi="Cambria Math" w:cs="標楷體"/>
                                      </w:rPr>
                                      <m:t>t</m:t>
                                    </m:r>
                                  </m:e>
                                  <m:sub>
                                    <m:r>
                                      <w:rPr>
                                        <w:rFonts w:ascii="Cambria Math" w:eastAsia="標楷體" w:hAnsi="Cambria Math" w:cs="標楷體"/>
                                      </w:rPr>
                                      <m:t>2</m:t>
                                    </m:r>
                                  </m:sub>
                                </m:sSub>
                              </m:num>
                              <m:den>
                                <m:sSub>
                                  <m:sSubPr>
                                    <m:ctrlPr>
                                      <w:rPr>
                                        <w:rFonts w:ascii="Cambria Math" w:eastAsia="標楷體" w:hAnsi="Cambria Math" w:cs="標楷體"/>
                                        <w:i/>
                                      </w:rPr>
                                    </m:ctrlPr>
                                  </m:sSubPr>
                                  <m:e>
                                    <m:r>
                                      <w:rPr>
                                        <w:rFonts w:ascii="Cambria Math" w:eastAsia="標楷體" w:hAnsi="Cambria Math" w:cs="標楷體"/>
                                      </w:rPr>
                                      <m:t>t</m:t>
                                    </m:r>
                                  </m:e>
                                  <m:sub>
                                    <m:r>
                                      <w:rPr>
                                        <w:rFonts w:ascii="Cambria Math" w:eastAsia="標楷體" w:hAnsi="Cambria Math" w:cs="標楷體"/>
                                      </w:rPr>
                                      <m:t>1</m:t>
                                    </m:r>
                                  </m:sub>
                                </m:sSub>
                              </m:den>
                            </m:f>
                          </m:e>
                        </m:d>
                        <m:d>
                          <m:dPr>
                            <m:ctrlPr>
                              <w:rPr>
                                <w:rFonts w:ascii="Cambria Math" w:eastAsia="標楷體" w:hAnsi="Cambria Math" w:cs="標楷體"/>
                                <w:i/>
                              </w:rPr>
                            </m:ctrlPr>
                          </m:dPr>
                          <m:e>
                            <m:sSub>
                              <m:sSubPr>
                                <m:ctrlPr>
                                  <w:rPr>
                                    <w:rFonts w:ascii="Cambria Math" w:eastAsia="標楷體" w:hAnsi="Cambria Math" w:cs="標楷體"/>
                                    <w:i/>
                                  </w:rPr>
                                </m:ctrlPr>
                              </m:sSubPr>
                              <m:e>
                                <m:r>
                                  <w:rPr>
                                    <w:rFonts w:ascii="Cambria Math" w:eastAsia="標楷體" w:hAnsi="Cambria Math" w:cs="標楷體"/>
                                  </w:rPr>
                                  <m:t>t</m:t>
                                </m:r>
                              </m:e>
                              <m:sub>
                                <m:r>
                                  <w:rPr>
                                    <w:rFonts w:ascii="Cambria Math" w:eastAsia="標楷體" w:hAnsi="Cambria Math" w:cs="標楷體"/>
                                  </w:rPr>
                                  <m:t>1</m:t>
                                </m:r>
                              </m:sub>
                            </m:sSub>
                            <m:r>
                              <w:rPr>
                                <w:rFonts w:ascii="Cambria Math" w:eastAsia="標楷體" w:hAnsi="Cambria Math" w:cs="標楷體"/>
                              </w:rPr>
                              <m:t>+</m:t>
                            </m:r>
                            <m:sSub>
                              <m:sSubPr>
                                <m:ctrlPr>
                                  <w:rPr>
                                    <w:rFonts w:ascii="Cambria Math" w:eastAsia="標楷體" w:hAnsi="Cambria Math" w:cs="標楷體"/>
                                    <w:i/>
                                  </w:rPr>
                                </m:ctrlPr>
                              </m:sSubPr>
                              <m:e>
                                <m:r>
                                  <w:rPr>
                                    <w:rFonts w:ascii="Cambria Math" w:eastAsia="標楷體" w:hAnsi="Cambria Math" w:cs="標楷體"/>
                                  </w:rPr>
                                  <m:t>β</m:t>
                                </m:r>
                              </m:e>
                              <m:sub>
                                <m:r>
                                  <w:rPr>
                                    <w:rFonts w:ascii="Cambria Math" w:eastAsia="標楷體" w:hAnsi="Cambria Math" w:cs="標楷體"/>
                                  </w:rPr>
                                  <m:t>1</m:t>
                                </m:r>
                              </m:sub>
                            </m:sSub>
                          </m:e>
                        </m:d>
                        <m:r>
                          <w:rPr>
                            <w:rFonts w:ascii="Cambria Math" w:eastAsia="標楷體" w:hAnsi="Cambria Math" w:cs="標楷體"/>
                          </w:rPr>
                          <m:t>-</m:t>
                        </m:r>
                        <m:sSub>
                          <m:sSubPr>
                            <m:ctrlPr>
                              <w:rPr>
                                <w:rFonts w:ascii="Cambria Math" w:eastAsia="標楷體" w:hAnsi="Cambria Math" w:cs="標楷體"/>
                                <w:i/>
                              </w:rPr>
                            </m:ctrlPr>
                          </m:sSubPr>
                          <m:e>
                            <m:r>
                              <w:rPr>
                                <w:rFonts w:ascii="Cambria Math" w:eastAsia="標楷體" w:hAnsi="Cambria Math" w:cs="標楷體"/>
                              </w:rPr>
                              <m:t>t</m:t>
                            </m:r>
                          </m:e>
                          <m:sub>
                            <m:r>
                              <w:rPr>
                                <w:rFonts w:ascii="Cambria Math" w:eastAsia="標楷體" w:hAnsi="Cambria Math" w:cs="標楷體"/>
                              </w:rPr>
                              <m:t>2</m:t>
                            </m:r>
                          </m:sub>
                        </m:sSub>
                      </m:e>
                    </m:eqArr>
                  </m:e>
                </m:d>
              </m:oMath>
            </m:oMathPara>
          </w:p>
        </w:tc>
        <w:tc>
          <w:tcPr>
            <w:tcW w:w="6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C3F4EE3" w14:textId="77777777" w:rsidR="002B5009" w:rsidRPr="002B5009" w:rsidRDefault="002B5009" w:rsidP="003C632B">
            <w:pPr>
              <w:spacing w:line="360" w:lineRule="auto"/>
              <w:jc w:val="both"/>
              <w:rPr>
                <w:rFonts w:ascii="Times New Roman" w:eastAsia="標楷體" w:hAnsi="Times New Roman" w:cs="標楷體"/>
              </w:rPr>
            </w:pPr>
            <w:r w:rsidRPr="002B5009">
              <w:rPr>
                <w:rFonts w:ascii="Times New Roman" w:eastAsia="標楷體" w:hAnsi="Times New Roman" w:cs="標楷體"/>
              </w:rPr>
              <w:t>(31)</w:t>
            </w:r>
          </w:p>
        </w:tc>
      </w:tr>
    </w:tbl>
    <w:p w14:paraId="4FE9BD24" w14:textId="77777777" w:rsidR="002B5009" w:rsidRPr="002B5009" w:rsidRDefault="002B5009" w:rsidP="003C632B">
      <w:pPr>
        <w:spacing w:line="360" w:lineRule="auto"/>
        <w:jc w:val="both"/>
      </w:pPr>
    </w:p>
    <w:p w14:paraId="5509E991" w14:textId="77777777" w:rsidR="002B5009" w:rsidRPr="002B5009" w:rsidRDefault="002B5009" w:rsidP="003C632B">
      <w:pPr>
        <w:spacing w:line="360" w:lineRule="auto"/>
        <w:jc w:val="both"/>
      </w:pPr>
      <w:r w:rsidRPr="002B5009">
        <w:rPr>
          <w:rFonts w:hint="eastAsia"/>
        </w:rPr>
        <w:t>又可從式</w:t>
      </w:r>
      <w:r w:rsidRPr="002B5009">
        <w:t xml:space="preserve"> (18) = </w:t>
      </w:r>
      <w:r w:rsidRPr="002B5009">
        <w:rPr>
          <w:rFonts w:hint="eastAsia"/>
        </w:rPr>
        <w:t>式</w:t>
      </w:r>
      <w:r w:rsidRPr="002B5009">
        <w:t xml:space="preserve"> (22) </w:t>
      </w:r>
      <w:r w:rsidRPr="002B5009">
        <w:rPr>
          <w:rFonts w:hint="eastAsia"/>
        </w:rPr>
        <w:t>得：</w:t>
      </w:r>
    </w:p>
    <w:tbl>
      <w:tblPr>
        <w:tblStyle w:val="23"/>
        <w:tblW w:w="0" w:type="auto"/>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7650"/>
        <w:gridCol w:w="646"/>
      </w:tblGrid>
      <w:tr w:rsidR="002B5009" w:rsidRPr="002B5009" w14:paraId="2FCE3FBA" w14:textId="77777777" w:rsidTr="002B5009">
        <w:tc>
          <w:tcPr>
            <w:tcW w:w="76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hideMark/>
          </w:tcPr>
          <w:p w14:paraId="78523132" w14:textId="77777777" w:rsidR="002B5009" w:rsidRPr="002B5009" w:rsidRDefault="00000000" w:rsidP="003C632B">
            <w:pPr>
              <w:spacing w:line="360" w:lineRule="auto"/>
              <w:jc w:val="both"/>
              <w:rPr>
                <w:rFonts w:ascii="Times New Roman" w:eastAsia="標楷體" w:hAnsi="Times New Roman" w:cs="標楷體"/>
              </w:rPr>
            </w:pPr>
            <m:oMathPara>
              <m:oMath>
                <m:sSup>
                  <m:sSupPr>
                    <m:ctrlPr>
                      <w:rPr>
                        <w:rFonts w:ascii="Cambria Math" w:eastAsia="標楷體" w:hAnsi="Cambria Math" w:cs="標楷體"/>
                        <w:i/>
                        <w:sz w:val="22"/>
                        <w:szCs w:val="21"/>
                      </w:rPr>
                    </m:ctrlPr>
                  </m:sSupPr>
                  <m:e>
                    <m:d>
                      <m:dPr>
                        <m:ctrlPr>
                          <w:rPr>
                            <w:rFonts w:ascii="Cambria Math" w:eastAsia="標楷體" w:hAnsi="Cambria Math" w:cs="標楷體"/>
                            <w:i/>
                            <w:sz w:val="22"/>
                            <w:szCs w:val="21"/>
                          </w:rPr>
                        </m:ctrlPr>
                      </m:dPr>
                      <m:e>
                        <m:sSub>
                          <m:sSubPr>
                            <m:ctrlPr>
                              <w:rPr>
                                <w:rFonts w:ascii="Cambria Math" w:eastAsia="標楷體" w:hAnsi="Cambria Math" w:cs="標楷體"/>
                                <w:i/>
                                <w:sz w:val="22"/>
                                <w:szCs w:val="21"/>
                              </w:rPr>
                            </m:ctrlPr>
                          </m:sSubPr>
                          <m:e>
                            <m:r>
                              <w:rPr>
                                <w:rFonts w:ascii="Cambria Math" w:eastAsia="標楷體" w:hAnsi="Cambria Math" w:cs="標楷體"/>
                                <w:sz w:val="22"/>
                                <w:szCs w:val="21"/>
                              </w:rPr>
                              <m:t>t</m:t>
                            </m:r>
                          </m:e>
                          <m:sub>
                            <m:r>
                              <w:rPr>
                                <w:rFonts w:ascii="Cambria Math" w:eastAsia="標楷體" w:hAnsi="Cambria Math" w:cs="標楷體"/>
                                <w:sz w:val="22"/>
                                <w:szCs w:val="21"/>
                              </w:rPr>
                              <m:t>1</m:t>
                            </m:r>
                          </m:sub>
                        </m:sSub>
                        <m:r>
                          <w:rPr>
                            <w:rFonts w:ascii="Cambria Math" w:eastAsia="標楷體" w:hAnsi="Cambria Math" w:cs="標楷體"/>
                            <w:sz w:val="22"/>
                            <w:szCs w:val="21"/>
                          </w:rPr>
                          <m:t>+</m:t>
                        </m:r>
                        <m:sSub>
                          <m:sSubPr>
                            <m:ctrlPr>
                              <w:rPr>
                                <w:rFonts w:ascii="Cambria Math" w:eastAsia="標楷體" w:hAnsi="Cambria Math" w:cs="標楷體"/>
                                <w:i/>
                                <w:sz w:val="22"/>
                                <w:szCs w:val="21"/>
                              </w:rPr>
                            </m:ctrlPr>
                          </m:sSubPr>
                          <m:e>
                            <m:r>
                              <w:rPr>
                                <w:rFonts w:ascii="Cambria Math" w:eastAsia="標楷體" w:hAnsi="Cambria Math" w:cs="標楷體"/>
                                <w:sz w:val="22"/>
                                <w:szCs w:val="21"/>
                              </w:rPr>
                              <m:t>β</m:t>
                            </m:r>
                          </m:e>
                          <m:sub>
                            <m:r>
                              <w:rPr>
                                <w:rFonts w:ascii="Cambria Math" w:eastAsia="標楷體" w:hAnsi="Cambria Math" w:cs="標楷體"/>
                                <w:sz w:val="22"/>
                                <w:szCs w:val="21"/>
                              </w:rPr>
                              <m:t>1</m:t>
                            </m:r>
                          </m:sub>
                        </m:sSub>
                      </m:e>
                    </m:d>
                  </m:e>
                  <m:sup>
                    <m:r>
                      <w:rPr>
                        <w:rFonts w:ascii="Cambria Math" w:eastAsia="標楷體" w:hAnsi="Cambria Math" w:cs="標楷體"/>
                        <w:sz w:val="22"/>
                        <w:szCs w:val="21"/>
                      </w:rPr>
                      <m:t>2</m:t>
                    </m:r>
                  </m:sup>
                </m:sSup>
                <m:r>
                  <w:rPr>
                    <w:rFonts w:ascii="Cambria Math" w:eastAsia="標楷體" w:hAnsi="Cambria Math" w:cs="標楷體"/>
                    <w:sz w:val="22"/>
                    <w:szCs w:val="21"/>
                  </w:rPr>
                  <m:t>=</m:t>
                </m:r>
                <m:f>
                  <m:fPr>
                    <m:ctrlPr>
                      <w:rPr>
                        <w:rFonts w:ascii="Cambria Math" w:eastAsia="標楷體" w:hAnsi="Cambria Math" w:cs="標楷體"/>
                        <w:i/>
                        <w:sz w:val="22"/>
                        <w:szCs w:val="21"/>
                      </w:rPr>
                    </m:ctrlPr>
                  </m:fPr>
                  <m:num>
                    <m:sSub>
                      <m:sSubPr>
                        <m:ctrlPr>
                          <w:rPr>
                            <w:rFonts w:ascii="Cambria Math" w:eastAsia="標楷體" w:hAnsi="Cambria Math" w:cs="標楷體"/>
                            <w:i/>
                            <w:sz w:val="22"/>
                            <w:szCs w:val="21"/>
                          </w:rPr>
                        </m:ctrlPr>
                      </m:sSubPr>
                      <m:e>
                        <m:r>
                          <w:rPr>
                            <w:rFonts w:ascii="Cambria Math" w:eastAsia="標楷體" w:hAnsi="Cambria Math" w:cs="標楷體"/>
                            <w:sz w:val="22"/>
                            <w:szCs w:val="21"/>
                          </w:rPr>
                          <m:t>E(Q</m:t>
                        </m:r>
                      </m:e>
                      <m:sub>
                        <m:r>
                          <w:rPr>
                            <w:rFonts w:ascii="Cambria Math" w:eastAsia="標楷體" w:hAnsi="Cambria Math" w:cs="標楷體"/>
                            <w:sz w:val="22"/>
                            <w:szCs w:val="21"/>
                          </w:rPr>
                          <m:t>11</m:t>
                        </m:r>
                      </m:sub>
                    </m:sSub>
                    <m:r>
                      <w:rPr>
                        <w:rFonts w:ascii="Cambria Math" w:eastAsia="標楷體" w:hAnsi="Cambria Math" w:cs="標楷體"/>
                        <w:sz w:val="22"/>
                        <w:szCs w:val="21"/>
                      </w:rPr>
                      <m:t>)</m:t>
                    </m:r>
                  </m:num>
                  <m:den>
                    <m:r>
                      <w:rPr>
                        <w:rFonts w:ascii="Cambria Math" w:eastAsia="標楷體" w:hAnsi="Cambria Math" w:cs="標楷體"/>
                        <w:sz w:val="22"/>
                        <w:szCs w:val="21"/>
                      </w:rPr>
                      <m:t>E</m:t>
                    </m:r>
                    <m:d>
                      <m:dPr>
                        <m:ctrlPr>
                          <w:rPr>
                            <w:rFonts w:ascii="Cambria Math" w:eastAsia="標楷體" w:hAnsi="Cambria Math" w:cs="標楷體"/>
                            <w:i/>
                            <w:sz w:val="22"/>
                            <w:szCs w:val="21"/>
                          </w:rPr>
                        </m:ctrlPr>
                      </m:dPr>
                      <m:e>
                        <m:sSub>
                          <m:sSubPr>
                            <m:ctrlPr>
                              <w:rPr>
                                <w:rFonts w:ascii="Cambria Math" w:eastAsia="標楷體" w:hAnsi="Cambria Math" w:cs="標楷體"/>
                                <w:i/>
                                <w:sz w:val="22"/>
                                <w:szCs w:val="21"/>
                              </w:rPr>
                            </m:ctrlPr>
                          </m:sSubPr>
                          <m:e>
                            <m:r>
                              <w:rPr>
                                <w:rFonts w:ascii="Cambria Math" w:eastAsia="標楷體" w:hAnsi="Cambria Math" w:cs="標楷體"/>
                                <w:sz w:val="22"/>
                                <w:szCs w:val="21"/>
                              </w:rPr>
                              <m:t>Q</m:t>
                            </m:r>
                          </m:e>
                          <m:sub>
                            <m:r>
                              <w:rPr>
                                <w:rFonts w:ascii="Cambria Math" w:eastAsia="標楷體" w:hAnsi="Cambria Math" w:cs="標楷體"/>
                                <w:sz w:val="22"/>
                                <w:szCs w:val="21"/>
                              </w:rPr>
                              <m:t>22</m:t>
                            </m:r>
                          </m:sub>
                        </m:sSub>
                      </m:e>
                    </m:d>
                  </m:den>
                </m:f>
                <m:f>
                  <m:fPr>
                    <m:ctrlPr>
                      <w:rPr>
                        <w:rFonts w:ascii="Cambria Math" w:eastAsia="標楷體" w:hAnsi="Cambria Math" w:cs="標楷體"/>
                        <w:i/>
                        <w:sz w:val="22"/>
                        <w:szCs w:val="21"/>
                      </w:rPr>
                    </m:ctrlPr>
                  </m:fPr>
                  <m:num>
                    <m:sSub>
                      <m:sSubPr>
                        <m:ctrlPr>
                          <w:rPr>
                            <w:rFonts w:ascii="Cambria Math" w:eastAsia="標楷體" w:hAnsi="Cambria Math" w:cs="標楷體"/>
                            <w:i/>
                            <w:sz w:val="22"/>
                            <w:szCs w:val="21"/>
                          </w:rPr>
                        </m:ctrlPr>
                      </m:sSubPr>
                      <m:e>
                        <m:r>
                          <w:rPr>
                            <w:rFonts w:ascii="Cambria Math" w:eastAsia="標楷體" w:hAnsi="Cambria Math" w:cs="標楷體"/>
                            <w:sz w:val="22"/>
                            <w:szCs w:val="21"/>
                          </w:rPr>
                          <m:t>E(Q</m:t>
                        </m:r>
                      </m:e>
                      <m:sub>
                        <m:r>
                          <w:rPr>
                            <w:rFonts w:ascii="Cambria Math" w:eastAsia="標楷體" w:hAnsi="Cambria Math" w:cs="標楷體"/>
                            <w:sz w:val="22"/>
                            <w:szCs w:val="21"/>
                          </w:rPr>
                          <m:t>12</m:t>
                        </m:r>
                      </m:sub>
                    </m:sSub>
                    <m:r>
                      <w:rPr>
                        <w:rFonts w:ascii="Cambria Math" w:eastAsia="標楷體" w:hAnsi="Cambria Math" w:cs="標楷體"/>
                        <w:sz w:val="22"/>
                        <w:szCs w:val="21"/>
                      </w:rPr>
                      <m:t>)</m:t>
                    </m:r>
                  </m:num>
                  <m:den>
                    <m:r>
                      <w:rPr>
                        <w:rFonts w:ascii="Cambria Math" w:eastAsia="標楷體" w:hAnsi="Cambria Math" w:cs="標楷體"/>
                        <w:sz w:val="22"/>
                        <w:szCs w:val="21"/>
                      </w:rPr>
                      <m:t>E</m:t>
                    </m:r>
                    <m:d>
                      <m:dPr>
                        <m:ctrlPr>
                          <w:rPr>
                            <w:rFonts w:ascii="Cambria Math" w:eastAsia="標楷體" w:hAnsi="Cambria Math" w:cs="標楷體"/>
                            <w:i/>
                            <w:sz w:val="22"/>
                            <w:szCs w:val="21"/>
                          </w:rPr>
                        </m:ctrlPr>
                      </m:dPr>
                      <m:e>
                        <m:sSub>
                          <m:sSubPr>
                            <m:ctrlPr>
                              <w:rPr>
                                <w:rFonts w:ascii="Cambria Math" w:eastAsia="標楷體" w:hAnsi="Cambria Math" w:cs="標楷體"/>
                                <w:i/>
                                <w:sz w:val="22"/>
                                <w:szCs w:val="21"/>
                              </w:rPr>
                            </m:ctrlPr>
                          </m:sSubPr>
                          <m:e>
                            <m:r>
                              <w:rPr>
                                <w:rFonts w:ascii="Cambria Math" w:eastAsia="標楷體" w:hAnsi="Cambria Math" w:cs="標楷體"/>
                                <w:sz w:val="22"/>
                                <w:szCs w:val="21"/>
                              </w:rPr>
                              <m:t>Q</m:t>
                            </m:r>
                          </m:e>
                          <m:sub>
                            <m:r>
                              <w:rPr>
                                <w:rFonts w:ascii="Cambria Math" w:eastAsia="標楷體" w:hAnsi="Cambria Math" w:cs="標楷體"/>
                                <w:sz w:val="22"/>
                                <w:szCs w:val="21"/>
                              </w:rPr>
                              <m:t>21</m:t>
                            </m:r>
                          </m:sub>
                        </m:sSub>
                      </m:e>
                    </m:d>
                  </m:den>
                </m:f>
                <m:sSubSup>
                  <m:sSubSupPr>
                    <m:ctrlPr>
                      <w:rPr>
                        <w:rFonts w:ascii="Cambria Math" w:eastAsia="標楷體" w:hAnsi="Cambria Math" w:cs="標楷體"/>
                        <w:i/>
                        <w:sz w:val="22"/>
                        <w:szCs w:val="21"/>
                      </w:rPr>
                    </m:ctrlPr>
                  </m:sSubSupPr>
                  <m:e>
                    <m:r>
                      <w:rPr>
                        <w:rFonts w:ascii="Cambria Math" w:eastAsia="標楷體" w:hAnsi="Cambria Math" w:cs="標楷體"/>
                        <w:sz w:val="22"/>
                        <w:szCs w:val="21"/>
                      </w:rPr>
                      <m:t>t</m:t>
                    </m:r>
                  </m:e>
                  <m:sub>
                    <m:r>
                      <w:rPr>
                        <w:rFonts w:ascii="Cambria Math" w:eastAsia="標楷體" w:hAnsi="Cambria Math" w:cs="標楷體"/>
                        <w:sz w:val="22"/>
                        <w:szCs w:val="21"/>
                      </w:rPr>
                      <m:t>1</m:t>
                    </m:r>
                  </m:sub>
                  <m:sup>
                    <m:r>
                      <w:rPr>
                        <w:rFonts w:ascii="Cambria Math" w:eastAsia="標楷體" w:hAnsi="Cambria Math" w:cs="標楷體"/>
                        <w:sz w:val="22"/>
                        <w:szCs w:val="21"/>
                      </w:rPr>
                      <m:t>2</m:t>
                    </m:r>
                  </m:sup>
                </m:sSubSup>
                <m:r>
                  <w:rPr>
                    <w:rFonts w:ascii="Cambria Math" w:eastAsia="標楷體" w:hAnsi="Cambria Math" w:cs="標楷體"/>
                    <w:sz w:val="22"/>
                    <w:szCs w:val="21"/>
                  </w:rPr>
                  <m:t xml:space="preserve">⇒ </m:t>
                </m:r>
                <m:sSubSup>
                  <m:sSubSupPr>
                    <m:ctrlPr>
                      <w:rPr>
                        <w:rFonts w:ascii="Cambria Math" w:eastAsia="標楷體" w:hAnsi="Cambria Math" w:cs="標楷體"/>
                        <w:i/>
                        <w:sz w:val="22"/>
                        <w:szCs w:val="21"/>
                      </w:rPr>
                    </m:ctrlPr>
                  </m:sSubSupPr>
                  <m:e>
                    <m:r>
                      <w:rPr>
                        <w:rFonts w:ascii="Cambria Math" w:eastAsia="標楷體" w:hAnsi="Cambria Math" w:cs="標楷體"/>
                        <w:sz w:val="22"/>
                        <w:szCs w:val="21"/>
                      </w:rPr>
                      <m:t>β</m:t>
                    </m:r>
                  </m:e>
                  <m:sub>
                    <m:r>
                      <w:rPr>
                        <w:rFonts w:ascii="Cambria Math" w:eastAsia="標楷體" w:hAnsi="Cambria Math" w:cs="標楷體"/>
                        <w:sz w:val="22"/>
                        <w:szCs w:val="21"/>
                      </w:rPr>
                      <m:t>2</m:t>
                    </m:r>
                  </m:sub>
                  <m:sup>
                    <m:r>
                      <w:rPr>
                        <w:rFonts w:ascii="Cambria Math" w:eastAsia="標楷體" w:hAnsi="Cambria Math" w:cs="標楷體"/>
                        <w:sz w:val="22"/>
                        <w:szCs w:val="21"/>
                      </w:rPr>
                      <m:t>2</m:t>
                    </m:r>
                  </m:sup>
                </m:sSubSup>
                <m:r>
                  <w:rPr>
                    <w:rFonts w:ascii="Cambria Math" w:eastAsia="標楷體" w:hAnsi="Cambria Math" w:cs="標楷體"/>
                    <w:sz w:val="22"/>
                    <w:szCs w:val="21"/>
                  </w:rPr>
                  <m:t>+2</m:t>
                </m:r>
                <m:sSub>
                  <m:sSubPr>
                    <m:ctrlPr>
                      <w:rPr>
                        <w:rFonts w:ascii="Cambria Math" w:eastAsia="標楷體" w:hAnsi="Cambria Math" w:cs="標楷體"/>
                        <w:i/>
                        <w:sz w:val="22"/>
                        <w:szCs w:val="21"/>
                      </w:rPr>
                    </m:ctrlPr>
                  </m:sSubPr>
                  <m:e>
                    <m:r>
                      <w:rPr>
                        <w:rFonts w:ascii="Cambria Math" w:eastAsia="標楷體" w:hAnsi="Cambria Math" w:cs="標楷體"/>
                        <w:sz w:val="22"/>
                        <w:szCs w:val="21"/>
                      </w:rPr>
                      <m:t>t</m:t>
                    </m:r>
                  </m:e>
                  <m:sub>
                    <m:r>
                      <w:rPr>
                        <w:rFonts w:ascii="Cambria Math" w:eastAsia="標楷體" w:hAnsi="Cambria Math" w:cs="標楷體"/>
                        <w:sz w:val="22"/>
                        <w:szCs w:val="21"/>
                      </w:rPr>
                      <m:t>2</m:t>
                    </m:r>
                  </m:sub>
                </m:sSub>
                <m:sSub>
                  <m:sSubPr>
                    <m:ctrlPr>
                      <w:rPr>
                        <w:rFonts w:ascii="Cambria Math" w:eastAsia="標楷體" w:hAnsi="Cambria Math" w:cs="標楷體"/>
                        <w:i/>
                        <w:sz w:val="22"/>
                        <w:szCs w:val="21"/>
                      </w:rPr>
                    </m:ctrlPr>
                  </m:sSubPr>
                  <m:e>
                    <m:r>
                      <w:rPr>
                        <w:rFonts w:ascii="Cambria Math" w:eastAsia="標楷體" w:hAnsi="Cambria Math" w:cs="標楷體"/>
                        <w:sz w:val="22"/>
                        <w:szCs w:val="21"/>
                      </w:rPr>
                      <m:t>β</m:t>
                    </m:r>
                  </m:e>
                  <m:sub>
                    <m:r>
                      <w:rPr>
                        <w:rFonts w:ascii="Cambria Math" w:eastAsia="標楷體" w:hAnsi="Cambria Math" w:cs="標楷體"/>
                        <w:sz w:val="22"/>
                        <w:szCs w:val="21"/>
                      </w:rPr>
                      <m:t>2</m:t>
                    </m:r>
                  </m:sub>
                </m:sSub>
                <m:r>
                  <w:rPr>
                    <w:rFonts w:ascii="Cambria Math" w:eastAsia="標楷體" w:hAnsi="Cambria Math" w:cs="標楷體"/>
                    <w:sz w:val="22"/>
                    <w:szCs w:val="21"/>
                  </w:rPr>
                  <m:t>+</m:t>
                </m:r>
                <m:sSubSup>
                  <m:sSubSupPr>
                    <m:ctrlPr>
                      <w:rPr>
                        <w:rFonts w:ascii="Cambria Math" w:eastAsia="標楷體" w:hAnsi="Cambria Math" w:cs="標楷體"/>
                        <w:i/>
                        <w:sz w:val="22"/>
                        <w:szCs w:val="21"/>
                      </w:rPr>
                    </m:ctrlPr>
                  </m:sSubSupPr>
                  <m:e>
                    <m:r>
                      <w:rPr>
                        <w:rFonts w:ascii="Cambria Math" w:eastAsia="標楷體" w:hAnsi="Cambria Math" w:cs="標楷體"/>
                        <w:sz w:val="22"/>
                        <w:szCs w:val="21"/>
                      </w:rPr>
                      <m:t>t</m:t>
                    </m:r>
                  </m:e>
                  <m:sub>
                    <m:r>
                      <w:rPr>
                        <w:rFonts w:ascii="Cambria Math" w:eastAsia="標楷體" w:hAnsi="Cambria Math" w:cs="標楷體"/>
                        <w:sz w:val="22"/>
                        <w:szCs w:val="21"/>
                      </w:rPr>
                      <m:t>2</m:t>
                    </m:r>
                  </m:sub>
                  <m:sup>
                    <m:r>
                      <w:rPr>
                        <w:rFonts w:ascii="Cambria Math" w:eastAsia="標楷體" w:hAnsi="Cambria Math" w:cs="標楷體"/>
                        <w:sz w:val="22"/>
                        <w:szCs w:val="21"/>
                      </w:rPr>
                      <m:t>2</m:t>
                    </m:r>
                  </m:sup>
                </m:sSubSup>
                <m:d>
                  <m:dPr>
                    <m:ctrlPr>
                      <w:rPr>
                        <w:rFonts w:ascii="Cambria Math" w:eastAsia="標楷體" w:hAnsi="Cambria Math" w:cs="標楷體"/>
                        <w:i/>
                        <w:sz w:val="22"/>
                        <w:szCs w:val="21"/>
                      </w:rPr>
                    </m:ctrlPr>
                  </m:dPr>
                  <m:e>
                    <m:r>
                      <w:rPr>
                        <w:rFonts w:ascii="Cambria Math" w:eastAsia="標楷體" w:hAnsi="Cambria Math" w:cs="標楷體"/>
                        <w:sz w:val="22"/>
                        <w:szCs w:val="21"/>
                      </w:rPr>
                      <m:t>1-</m:t>
                    </m:r>
                    <m:f>
                      <m:fPr>
                        <m:ctrlPr>
                          <w:rPr>
                            <w:rFonts w:ascii="Cambria Math" w:eastAsia="標楷體" w:hAnsi="Cambria Math" w:cs="標楷體"/>
                            <w:i/>
                            <w:sz w:val="22"/>
                            <w:szCs w:val="21"/>
                          </w:rPr>
                        </m:ctrlPr>
                      </m:fPr>
                      <m:num>
                        <m:sSub>
                          <m:sSubPr>
                            <m:ctrlPr>
                              <w:rPr>
                                <w:rFonts w:ascii="Cambria Math" w:eastAsia="標楷體" w:hAnsi="Cambria Math" w:cs="標楷體"/>
                                <w:i/>
                                <w:sz w:val="22"/>
                                <w:szCs w:val="21"/>
                              </w:rPr>
                            </m:ctrlPr>
                          </m:sSubPr>
                          <m:e>
                            <m:r>
                              <w:rPr>
                                <w:rFonts w:ascii="Cambria Math" w:eastAsia="標楷體" w:hAnsi="Cambria Math" w:cs="標楷體"/>
                                <w:sz w:val="22"/>
                                <w:szCs w:val="21"/>
                              </w:rPr>
                              <m:t>E(Q</m:t>
                            </m:r>
                          </m:e>
                          <m:sub>
                            <m:r>
                              <w:rPr>
                                <w:rFonts w:ascii="Cambria Math" w:eastAsia="標楷體" w:hAnsi="Cambria Math" w:cs="標楷體"/>
                                <w:sz w:val="22"/>
                                <w:szCs w:val="21"/>
                              </w:rPr>
                              <m:t>11</m:t>
                            </m:r>
                          </m:sub>
                        </m:sSub>
                        <m:r>
                          <w:rPr>
                            <w:rFonts w:ascii="Cambria Math" w:eastAsia="標楷體" w:hAnsi="Cambria Math" w:cs="標楷體"/>
                            <w:sz w:val="22"/>
                            <w:szCs w:val="21"/>
                          </w:rPr>
                          <m:t>)</m:t>
                        </m:r>
                      </m:num>
                      <m:den>
                        <m:r>
                          <w:rPr>
                            <w:rFonts w:ascii="Cambria Math" w:eastAsia="標楷體" w:hAnsi="Cambria Math" w:cs="標楷體"/>
                            <w:sz w:val="22"/>
                            <w:szCs w:val="21"/>
                          </w:rPr>
                          <m:t>E(</m:t>
                        </m:r>
                        <m:sSub>
                          <m:sSubPr>
                            <m:ctrlPr>
                              <w:rPr>
                                <w:rFonts w:ascii="Cambria Math" w:eastAsia="標楷體" w:hAnsi="Cambria Math" w:cs="標楷體"/>
                                <w:i/>
                                <w:sz w:val="22"/>
                                <w:szCs w:val="21"/>
                              </w:rPr>
                            </m:ctrlPr>
                          </m:sSubPr>
                          <m:e>
                            <m:r>
                              <w:rPr>
                                <w:rFonts w:ascii="Cambria Math" w:eastAsia="標楷體" w:hAnsi="Cambria Math" w:cs="標楷體"/>
                                <w:sz w:val="22"/>
                                <w:szCs w:val="21"/>
                              </w:rPr>
                              <m:t>Q</m:t>
                            </m:r>
                          </m:e>
                          <m:sub>
                            <m:r>
                              <w:rPr>
                                <w:rFonts w:ascii="Cambria Math" w:eastAsia="標楷體" w:hAnsi="Cambria Math" w:cs="標楷體"/>
                                <w:sz w:val="22"/>
                                <w:szCs w:val="21"/>
                              </w:rPr>
                              <m:t>22</m:t>
                            </m:r>
                          </m:sub>
                        </m:sSub>
                        <m:r>
                          <w:rPr>
                            <w:rFonts w:ascii="Cambria Math" w:eastAsia="標楷體" w:hAnsi="Cambria Math" w:cs="標楷體"/>
                            <w:sz w:val="22"/>
                            <w:szCs w:val="21"/>
                          </w:rPr>
                          <m:t>)</m:t>
                        </m:r>
                      </m:den>
                    </m:f>
                    <m:f>
                      <m:fPr>
                        <m:ctrlPr>
                          <w:rPr>
                            <w:rFonts w:ascii="Cambria Math" w:eastAsia="標楷體" w:hAnsi="Cambria Math" w:cs="標楷體"/>
                            <w:i/>
                            <w:sz w:val="22"/>
                            <w:szCs w:val="21"/>
                          </w:rPr>
                        </m:ctrlPr>
                      </m:fPr>
                      <m:num>
                        <m:sSub>
                          <m:sSubPr>
                            <m:ctrlPr>
                              <w:rPr>
                                <w:rFonts w:ascii="Cambria Math" w:eastAsia="標楷體" w:hAnsi="Cambria Math" w:cs="標楷體"/>
                                <w:i/>
                                <w:sz w:val="22"/>
                                <w:szCs w:val="21"/>
                              </w:rPr>
                            </m:ctrlPr>
                          </m:sSubPr>
                          <m:e>
                            <m:r>
                              <w:rPr>
                                <w:rFonts w:ascii="Cambria Math" w:eastAsia="標楷體" w:hAnsi="Cambria Math" w:cs="標楷體"/>
                                <w:sz w:val="22"/>
                                <w:szCs w:val="21"/>
                              </w:rPr>
                              <m:t>E(Q</m:t>
                            </m:r>
                          </m:e>
                          <m:sub>
                            <m:r>
                              <w:rPr>
                                <w:rFonts w:ascii="Cambria Math" w:eastAsia="標楷體" w:hAnsi="Cambria Math" w:cs="標楷體"/>
                                <w:sz w:val="22"/>
                                <w:szCs w:val="21"/>
                              </w:rPr>
                              <m:t>12</m:t>
                            </m:r>
                          </m:sub>
                        </m:sSub>
                        <m:r>
                          <w:rPr>
                            <w:rFonts w:ascii="Cambria Math" w:eastAsia="標楷體" w:hAnsi="Cambria Math" w:cs="標楷體"/>
                            <w:sz w:val="22"/>
                            <w:szCs w:val="21"/>
                          </w:rPr>
                          <m:t>)</m:t>
                        </m:r>
                      </m:num>
                      <m:den>
                        <m:r>
                          <w:rPr>
                            <w:rFonts w:ascii="Cambria Math" w:eastAsia="標楷體" w:hAnsi="Cambria Math" w:cs="標楷體"/>
                            <w:sz w:val="22"/>
                            <w:szCs w:val="21"/>
                          </w:rPr>
                          <m:t>E(</m:t>
                        </m:r>
                        <m:sSub>
                          <m:sSubPr>
                            <m:ctrlPr>
                              <w:rPr>
                                <w:rFonts w:ascii="Cambria Math" w:eastAsia="標楷體" w:hAnsi="Cambria Math" w:cs="標楷體"/>
                                <w:i/>
                                <w:sz w:val="22"/>
                                <w:szCs w:val="21"/>
                              </w:rPr>
                            </m:ctrlPr>
                          </m:sSubPr>
                          <m:e>
                            <m:r>
                              <w:rPr>
                                <w:rFonts w:ascii="Cambria Math" w:eastAsia="標楷體" w:hAnsi="Cambria Math" w:cs="標楷體"/>
                                <w:sz w:val="22"/>
                                <w:szCs w:val="21"/>
                              </w:rPr>
                              <m:t>Q</m:t>
                            </m:r>
                          </m:e>
                          <m:sub>
                            <m:r>
                              <w:rPr>
                                <w:rFonts w:ascii="Cambria Math" w:eastAsia="標楷體" w:hAnsi="Cambria Math" w:cs="標楷體"/>
                                <w:sz w:val="22"/>
                                <w:szCs w:val="21"/>
                              </w:rPr>
                              <m:t>21</m:t>
                            </m:r>
                          </m:sub>
                        </m:sSub>
                        <m:r>
                          <w:rPr>
                            <w:rFonts w:ascii="Cambria Math" w:eastAsia="標楷體" w:hAnsi="Cambria Math" w:cs="標楷體"/>
                            <w:sz w:val="22"/>
                            <w:szCs w:val="21"/>
                          </w:rPr>
                          <m:t>)</m:t>
                        </m:r>
                      </m:den>
                    </m:f>
                  </m:e>
                </m:d>
                <m:r>
                  <w:rPr>
                    <w:rFonts w:ascii="Cambria Math" w:eastAsia="標楷體" w:hAnsi="Cambria Math" w:cs="標楷體"/>
                    <w:sz w:val="22"/>
                    <w:szCs w:val="21"/>
                  </w:rPr>
                  <m:t>=0</m:t>
                </m:r>
              </m:oMath>
            </m:oMathPara>
          </w:p>
        </w:tc>
        <w:tc>
          <w:tcPr>
            <w:tcW w:w="6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hideMark/>
          </w:tcPr>
          <w:p w14:paraId="04363CFC" w14:textId="77777777" w:rsidR="002B5009" w:rsidRPr="002B5009" w:rsidRDefault="002B5009" w:rsidP="003C632B">
            <w:pPr>
              <w:spacing w:line="360" w:lineRule="auto"/>
              <w:jc w:val="both"/>
              <w:rPr>
                <w:rFonts w:ascii="Times New Roman" w:eastAsia="標楷體" w:hAnsi="Times New Roman" w:cs="標楷體"/>
              </w:rPr>
            </w:pPr>
            <w:r w:rsidRPr="002B5009">
              <w:rPr>
                <w:rFonts w:ascii="Times New Roman" w:eastAsia="標楷體" w:hAnsi="Times New Roman" w:cs="標楷體"/>
              </w:rPr>
              <w:t>(32)</w:t>
            </w:r>
          </w:p>
        </w:tc>
      </w:tr>
      <w:tr w:rsidR="002B5009" w:rsidRPr="002B5009" w14:paraId="5E6571CB" w14:textId="77777777" w:rsidTr="002B5009">
        <w:tc>
          <w:tcPr>
            <w:tcW w:w="76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hideMark/>
          </w:tcPr>
          <w:p w14:paraId="166F948B" w14:textId="77777777" w:rsidR="002B5009" w:rsidRPr="002B5009" w:rsidRDefault="00000000" w:rsidP="003C632B">
            <w:pPr>
              <w:spacing w:line="360" w:lineRule="auto"/>
              <w:jc w:val="both"/>
              <w:rPr>
                <w:rFonts w:ascii="Times New Roman" w:eastAsia="標楷體" w:hAnsi="Times New Roman" w:cs="標楷體"/>
                <w:i/>
              </w:rPr>
            </w:pPr>
            <m:oMathPara>
              <m:oMath>
                <m:sSup>
                  <m:sSupPr>
                    <m:ctrlPr>
                      <w:rPr>
                        <w:rFonts w:ascii="Cambria Math" w:eastAsia="標楷體" w:hAnsi="Cambria Math" w:cs="標楷體"/>
                        <w:i/>
                        <w:sz w:val="22"/>
                        <w:szCs w:val="21"/>
                      </w:rPr>
                    </m:ctrlPr>
                  </m:sSupPr>
                  <m:e>
                    <m:d>
                      <m:dPr>
                        <m:ctrlPr>
                          <w:rPr>
                            <w:rFonts w:ascii="Cambria Math" w:eastAsia="標楷體" w:hAnsi="Cambria Math" w:cs="標楷體"/>
                            <w:i/>
                            <w:sz w:val="22"/>
                            <w:szCs w:val="21"/>
                          </w:rPr>
                        </m:ctrlPr>
                      </m:dPr>
                      <m:e>
                        <m:sSub>
                          <m:sSubPr>
                            <m:ctrlPr>
                              <w:rPr>
                                <w:rFonts w:ascii="Cambria Math" w:eastAsia="標楷體" w:hAnsi="Cambria Math" w:cs="標楷體"/>
                                <w:i/>
                                <w:sz w:val="22"/>
                                <w:szCs w:val="21"/>
                              </w:rPr>
                            </m:ctrlPr>
                          </m:sSubPr>
                          <m:e>
                            <m:r>
                              <w:rPr>
                                <w:rFonts w:ascii="Cambria Math" w:eastAsia="標楷體" w:hAnsi="Cambria Math" w:cs="標楷體"/>
                                <w:sz w:val="22"/>
                                <w:szCs w:val="21"/>
                              </w:rPr>
                              <m:t>t</m:t>
                            </m:r>
                          </m:e>
                          <m:sub>
                            <m:r>
                              <w:rPr>
                                <w:rFonts w:ascii="Cambria Math" w:eastAsia="標楷體" w:hAnsi="Cambria Math" w:cs="標楷體"/>
                                <w:sz w:val="22"/>
                                <w:szCs w:val="21"/>
                              </w:rPr>
                              <m:t>2</m:t>
                            </m:r>
                          </m:sub>
                        </m:sSub>
                        <m:r>
                          <w:rPr>
                            <w:rFonts w:ascii="Cambria Math" w:eastAsia="標楷體" w:hAnsi="Cambria Math" w:cs="標楷體"/>
                            <w:sz w:val="22"/>
                            <w:szCs w:val="21"/>
                          </w:rPr>
                          <m:t>+</m:t>
                        </m:r>
                        <m:sSub>
                          <m:sSubPr>
                            <m:ctrlPr>
                              <w:rPr>
                                <w:rFonts w:ascii="Cambria Math" w:eastAsia="標楷體" w:hAnsi="Cambria Math" w:cs="標楷體"/>
                                <w:i/>
                                <w:sz w:val="22"/>
                                <w:szCs w:val="21"/>
                              </w:rPr>
                            </m:ctrlPr>
                          </m:sSubPr>
                          <m:e>
                            <m:r>
                              <w:rPr>
                                <w:rFonts w:ascii="Cambria Math" w:eastAsia="標楷體" w:hAnsi="Cambria Math" w:cs="標楷體"/>
                                <w:sz w:val="22"/>
                                <w:szCs w:val="21"/>
                              </w:rPr>
                              <m:t>β</m:t>
                            </m:r>
                          </m:e>
                          <m:sub>
                            <m:r>
                              <w:rPr>
                                <w:rFonts w:ascii="Cambria Math" w:eastAsia="標楷體" w:hAnsi="Cambria Math" w:cs="標楷體"/>
                                <w:sz w:val="22"/>
                                <w:szCs w:val="21"/>
                              </w:rPr>
                              <m:t>2</m:t>
                            </m:r>
                          </m:sub>
                        </m:sSub>
                      </m:e>
                    </m:d>
                  </m:e>
                  <m:sup>
                    <m:r>
                      <w:rPr>
                        <w:rFonts w:ascii="Cambria Math" w:eastAsia="標楷體" w:hAnsi="Cambria Math" w:cs="標楷體"/>
                        <w:sz w:val="22"/>
                        <w:szCs w:val="21"/>
                      </w:rPr>
                      <m:t>2</m:t>
                    </m:r>
                  </m:sup>
                </m:sSup>
                <m:r>
                  <w:rPr>
                    <w:rFonts w:ascii="Cambria Math" w:eastAsia="標楷體" w:hAnsi="Cambria Math" w:cs="標楷體"/>
                    <w:sz w:val="22"/>
                    <w:szCs w:val="21"/>
                  </w:rPr>
                  <m:t>=</m:t>
                </m:r>
                <m:f>
                  <m:fPr>
                    <m:ctrlPr>
                      <w:rPr>
                        <w:rFonts w:ascii="Cambria Math" w:eastAsia="標楷體" w:hAnsi="Cambria Math" w:cs="標楷體"/>
                        <w:i/>
                        <w:sz w:val="22"/>
                        <w:szCs w:val="21"/>
                      </w:rPr>
                    </m:ctrlPr>
                  </m:fPr>
                  <m:num>
                    <m:sSub>
                      <m:sSubPr>
                        <m:ctrlPr>
                          <w:rPr>
                            <w:rFonts w:ascii="Cambria Math" w:eastAsia="標楷體" w:hAnsi="Cambria Math" w:cs="標楷體"/>
                            <w:i/>
                            <w:sz w:val="22"/>
                            <w:szCs w:val="21"/>
                          </w:rPr>
                        </m:ctrlPr>
                      </m:sSubPr>
                      <m:e>
                        <m:r>
                          <w:rPr>
                            <w:rFonts w:ascii="Cambria Math" w:eastAsia="標楷體" w:hAnsi="Cambria Math" w:cs="標楷體"/>
                            <w:sz w:val="22"/>
                            <w:szCs w:val="21"/>
                          </w:rPr>
                          <m:t>E(Q</m:t>
                        </m:r>
                      </m:e>
                      <m:sub>
                        <m:r>
                          <w:rPr>
                            <w:rFonts w:ascii="Cambria Math" w:eastAsia="標楷體" w:hAnsi="Cambria Math" w:cs="標楷體"/>
                            <w:sz w:val="22"/>
                            <w:szCs w:val="21"/>
                          </w:rPr>
                          <m:t>11</m:t>
                        </m:r>
                      </m:sub>
                    </m:sSub>
                    <m:r>
                      <w:rPr>
                        <w:rFonts w:ascii="Cambria Math" w:eastAsia="標楷體" w:hAnsi="Cambria Math" w:cs="標楷體"/>
                        <w:sz w:val="22"/>
                        <w:szCs w:val="21"/>
                      </w:rPr>
                      <m:t>)</m:t>
                    </m:r>
                  </m:num>
                  <m:den>
                    <m:r>
                      <w:rPr>
                        <w:rFonts w:ascii="Cambria Math" w:eastAsia="標楷體" w:hAnsi="Cambria Math" w:cs="標楷體"/>
                        <w:sz w:val="22"/>
                        <w:szCs w:val="21"/>
                      </w:rPr>
                      <m:t>E</m:t>
                    </m:r>
                    <m:d>
                      <m:dPr>
                        <m:ctrlPr>
                          <w:rPr>
                            <w:rFonts w:ascii="Cambria Math" w:eastAsia="標楷體" w:hAnsi="Cambria Math" w:cs="標楷體"/>
                            <w:i/>
                            <w:sz w:val="22"/>
                            <w:szCs w:val="21"/>
                          </w:rPr>
                        </m:ctrlPr>
                      </m:dPr>
                      <m:e>
                        <m:sSub>
                          <m:sSubPr>
                            <m:ctrlPr>
                              <w:rPr>
                                <w:rFonts w:ascii="Cambria Math" w:eastAsia="標楷體" w:hAnsi="Cambria Math" w:cs="標楷體"/>
                                <w:i/>
                                <w:sz w:val="22"/>
                                <w:szCs w:val="21"/>
                              </w:rPr>
                            </m:ctrlPr>
                          </m:sSubPr>
                          <m:e>
                            <m:r>
                              <w:rPr>
                                <w:rFonts w:ascii="Cambria Math" w:eastAsia="標楷體" w:hAnsi="Cambria Math" w:cs="標楷體"/>
                                <w:sz w:val="22"/>
                                <w:szCs w:val="21"/>
                              </w:rPr>
                              <m:t>Q</m:t>
                            </m:r>
                          </m:e>
                          <m:sub>
                            <m:r>
                              <w:rPr>
                                <w:rFonts w:ascii="Cambria Math" w:eastAsia="標楷體" w:hAnsi="Cambria Math" w:cs="標楷體"/>
                                <w:sz w:val="22"/>
                                <w:szCs w:val="21"/>
                              </w:rPr>
                              <m:t>22</m:t>
                            </m:r>
                          </m:sub>
                        </m:sSub>
                      </m:e>
                    </m:d>
                  </m:den>
                </m:f>
                <m:f>
                  <m:fPr>
                    <m:ctrlPr>
                      <w:rPr>
                        <w:rFonts w:ascii="Cambria Math" w:eastAsia="標楷體" w:hAnsi="Cambria Math" w:cs="標楷體"/>
                        <w:i/>
                        <w:sz w:val="22"/>
                        <w:szCs w:val="21"/>
                      </w:rPr>
                    </m:ctrlPr>
                  </m:fPr>
                  <m:num>
                    <m:sSub>
                      <m:sSubPr>
                        <m:ctrlPr>
                          <w:rPr>
                            <w:rFonts w:ascii="Cambria Math" w:eastAsia="標楷體" w:hAnsi="Cambria Math" w:cs="標楷體"/>
                            <w:i/>
                            <w:sz w:val="22"/>
                            <w:szCs w:val="21"/>
                          </w:rPr>
                        </m:ctrlPr>
                      </m:sSubPr>
                      <m:e>
                        <m:r>
                          <w:rPr>
                            <w:rFonts w:ascii="Cambria Math" w:eastAsia="標楷體" w:hAnsi="Cambria Math" w:cs="標楷體"/>
                            <w:sz w:val="22"/>
                            <w:szCs w:val="21"/>
                          </w:rPr>
                          <m:t>E(Q</m:t>
                        </m:r>
                      </m:e>
                      <m:sub>
                        <m:r>
                          <w:rPr>
                            <w:rFonts w:ascii="Cambria Math" w:eastAsia="標楷體" w:hAnsi="Cambria Math" w:cs="標楷體"/>
                            <w:sz w:val="22"/>
                            <w:szCs w:val="21"/>
                          </w:rPr>
                          <m:t>21</m:t>
                        </m:r>
                      </m:sub>
                    </m:sSub>
                    <m:r>
                      <w:rPr>
                        <w:rFonts w:ascii="Cambria Math" w:eastAsia="標楷體" w:hAnsi="Cambria Math" w:cs="標楷體"/>
                        <w:sz w:val="22"/>
                        <w:szCs w:val="21"/>
                      </w:rPr>
                      <m:t>)</m:t>
                    </m:r>
                  </m:num>
                  <m:den>
                    <m:sSub>
                      <m:sSubPr>
                        <m:ctrlPr>
                          <w:rPr>
                            <w:rFonts w:ascii="Cambria Math" w:eastAsia="標楷體" w:hAnsi="Cambria Math" w:cs="標楷體"/>
                            <w:i/>
                            <w:sz w:val="22"/>
                            <w:szCs w:val="21"/>
                          </w:rPr>
                        </m:ctrlPr>
                      </m:sSubPr>
                      <m:e>
                        <m:r>
                          <w:rPr>
                            <w:rFonts w:ascii="Cambria Math" w:eastAsia="標楷體" w:hAnsi="Cambria Math" w:cs="標楷體"/>
                            <w:sz w:val="22"/>
                            <w:szCs w:val="21"/>
                          </w:rPr>
                          <m:t>E(Q</m:t>
                        </m:r>
                      </m:e>
                      <m:sub>
                        <m:r>
                          <w:rPr>
                            <w:rFonts w:ascii="Cambria Math" w:eastAsia="標楷體" w:hAnsi="Cambria Math" w:cs="標楷體"/>
                            <w:sz w:val="22"/>
                            <w:szCs w:val="21"/>
                          </w:rPr>
                          <m:t>12</m:t>
                        </m:r>
                      </m:sub>
                    </m:sSub>
                    <m:r>
                      <w:rPr>
                        <w:rFonts w:ascii="Cambria Math" w:eastAsia="標楷體" w:hAnsi="Cambria Math" w:cs="標楷體"/>
                        <w:sz w:val="22"/>
                        <w:szCs w:val="21"/>
                      </w:rPr>
                      <m:t>)</m:t>
                    </m:r>
                  </m:den>
                </m:f>
                <m:sSubSup>
                  <m:sSubSupPr>
                    <m:ctrlPr>
                      <w:rPr>
                        <w:rFonts w:ascii="Cambria Math" w:eastAsia="標楷體" w:hAnsi="Cambria Math" w:cs="標楷體"/>
                        <w:i/>
                        <w:sz w:val="22"/>
                        <w:szCs w:val="21"/>
                      </w:rPr>
                    </m:ctrlPr>
                  </m:sSubSupPr>
                  <m:e>
                    <m:r>
                      <w:rPr>
                        <w:rFonts w:ascii="Cambria Math" w:eastAsia="標楷體" w:hAnsi="Cambria Math" w:cs="標楷體"/>
                        <w:sz w:val="22"/>
                        <w:szCs w:val="21"/>
                      </w:rPr>
                      <m:t>t</m:t>
                    </m:r>
                  </m:e>
                  <m:sub>
                    <m:r>
                      <w:rPr>
                        <w:rFonts w:ascii="Cambria Math" w:eastAsia="標楷體" w:hAnsi="Cambria Math" w:cs="標楷體"/>
                        <w:sz w:val="22"/>
                        <w:szCs w:val="21"/>
                      </w:rPr>
                      <m:t>2</m:t>
                    </m:r>
                  </m:sub>
                  <m:sup>
                    <m:r>
                      <w:rPr>
                        <w:rFonts w:ascii="Cambria Math" w:eastAsia="標楷體" w:hAnsi="Cambria Math" w:cs="標楷體"/>
                        <w:sz w:val="22"/>
                        <w:szCs w:val="21"/>
                      </w:rPr>
                      <m:t>2</m:t>
                    </m:r>
                  </m:sup>
                </m:sSubSup>
                <m:r>
                  <w:rPr>
                    <w:rFonts w:ascii="Cambria Math" w:eastAsia="標楷體" w:hAnsi="Cambria Math" w:cs="標楷體"/>
                    <w:sz w:val="22"/>
                    <w:szCs w:val="21"/>
                  </w:rPr>
                  <m:t>⇒</m:t>
                </m:r>
                <m:sSubSup>
                  <m:sSubSupPr>
                    <m:ctrlPr>
                      <w:rPr>
                        <w:rFonts w:ascii="Cambria Math" w:eastAsia="標楷體" w:hAnsi="Cambria Math" w:cs="標楷體"/>
                        <w:i/>
                        <w:sz w:val="22"/>
                        <w:szCs w:val="21"/>
                      </w:rPr>
                    </m:ctrlPr>
                  </m:sSubSupPr>
                  <m:e>
                    <m:r>
                      <w:rPr>
                        <w:rFonts w:ascii="Cambria Math" w:eastAsia="標楷體" w:hAnsi="Cambria Math" w:cs="標楷體"/>
                        <w:sz w:val="22"/>
                        <w:szCs w:val="21"/>
                      </w:rPr>
                      <m:t>β</m:t>
                    </m:r>
                  </m:e>
                  <m:sub>
                    <m:r>
                      <w:rPr>
                        <w:rFonts w:ascii="Cambria Math" w:eastAsia="標楷體" w:hAnsi="Cambria Math" w:cs="標楷體"/>
                        <w:sz w:val="22"/>
                        <w:szCs w:val="21"/>
                      </w:rPr>
                      <m:t>2</m:t>
                    </m:r>
                  </m:sub>
                  <m:sup>
                    <m:r>
                      <w:rPr>
                        <w:rFonts w:ascii="Cambria Math" w:eastAsia="標楷體" w:hAnsi="Cambria Math" w:cs="標楷體"/>
                        <w:sz w:val="22"/>
                        <w:szCs w:val="21"/>
                      </w:rPr>
                      <m:t>2</m:t>
                    </m:r>
                  </m:sup>
                </m:sSubSup>
                <m:r>
                  <w:rPr>
                    <w:rFonts w:ascii="Cambria Math" w:eastAsia="標楷體" w:hAnsi="Cambria Math" w:cs="標楷體"/>
                    <w:sz w:val="22"/>
                    <w:szCs w:val="21"/>
                  </w:rPr>
                  <m:t>+2</m:t>
                </m:r>
                <m:sSub>
                  <m:sSubPr>
                    <m:ctrlPr>
                      <w:rPr>
                        <w:rFonts w:ascii="Cambria Math" w:eastAsia="標楷體" w:hAnsi="Cambria Math" w:cs="標楷體"/>
                        <w:i/>
                        <w:sz w:val="22"/>
                        <w:szCs w:val="21"/>
                      </w:rPr>
                    </m:ctrlPr>
                  </m:sSubPr>
                  <m:e>
                    <m:r>
                      <w:rPr>
                        <w:rFonts w:ascii="Cambria Math" w:eastAsia="標楷體" w:hAnsi="Cambria Math" w:cs="標楷體"/>
                        <w:sz w:val="22"/>
                        <w:szCs w:val="21"/>
                      </w:rPr>
                      <m:t>t</m:t>
                    </m:r>
                  </m:e>
                  <m:sub>
                    <m:r>
                      <w:rPr>
                        <w:rFonts w:ascii="Cambria Math" w:eastAsia="標楷體" w:hAnsi="Cambria Math" w:cs="標楷體"/>
                        <w:sz w:val="22"/>
                        <w:szCs w:val="21"/>
                      </w:rPr>
                      <m:t>2</m:t>
                    </m:r>
                  </m:sub>
                </m:sSub>
                <m:sSub>
                  <m:sSubPr>
                    <m:ctrlPr>
                      <w:rPr>
                        <w:rFonts w:ascii="Cambria Math" w:eastAsia="標楷體" w:hAnsi="Cambria Math" w:cs="標楷體"/>
                        <w:i/>
                        <w:sz w:val="22"/>
                        <w:szCs w:val="21"/>
                      </w:rPr>
                    </m:ctrlPr>
                  </m:sSubPr>
                  <m:e>
                    <m:r>
                      <w:rPr>
                        <w:rFonts w:ascii="Cambria Math" w:eastAsia="標楷體" w:hAnsi="Cambria Math" w:cs="標楷體"/>
                        <w:sz w:val="22"/>
                        <w:szCs w:val="21"/>
                      </w:rPr>
                      <m:t>β</m:t>
                    </m:r>
                  </m:e>
                  <m:sub>
                    <m:r>
                      <w:rPr>
                        <w:rFonts w:ascii="Cambria Math" w:eastAsia="標楷體" w:hAnsi="Cambria Math" w:cs="標楷體"/>
                        <w:sz w:val="22"/>
                        <w:szCs w:val="21"/>
                      </w:rPr>
                      <m:t>2</m:t>
                    </m:r>
                  </m:sub>
                </m:sSub>
                <m:r>
                  <w:rPr>
                    <w:rFonts w:ascii="Cambria Math" w:eastAsia="標楷體" w:hAnsi="Cambria Math" w:cs="標楷體"/>
                    <w:sz w:val="22"/>
                    <w:szCs w:val="21"/>
                  </w:rPr>
                  <m:t>+</m:t>
                </m:r>
                <m:sSubSup>
                  <m:sSubSupPr>
                    <m:ctrlPr>
                      <w:rPr>
                        <w:rFonts w:ascii="Cambria Math" w:eastAsia="標楷體" w:hAnsi="Cambria Math" w:cs="標楷體"/>
                        <w:i/>
                        <w:sz w:val="22"/>
                        <w:szCs w:val="21"/>
                      </w:rPr>
                    </m:ctrlPr>
                  </m:sSubSupPr>
                  <m:e>
                    <m:r>
                      <w:rPr>
                        <w:rFonts w:ascii="Cambria Math" w:eastAsia="標楷體" w:hAnsi="Cambria Math" w:cs="標楷體"/>
                        <w:sz w:val="22"/>
                        <w:szCs w:val="21"/>
                      </w:rPr>
                      <m:t>t</m:t>
                    </m:r>
                  </m:e>
                  <m:sub>
                    <m:r>
                      <w:rPr>
                        <w:rFonts w:ascii="Cambria Math" w:eastAsia="標楷體" w:hAnsi="Cambria Math" w:cs="標楷體"/>
                        <w:sz w:val="22"/>
                        <w:szCs w:val="21"/>
                      </w:rPr>
                      <m:t>2</m:t>
                    </m:r>
                  </m:sub>
                  <m:sup>
                    <m:r>
                      <w:rPr>
                        <w:rFonts w:ascii="Cambria Math" w:eastAsia="標楷體" w:hAnsi="Cambria Math" w:cs="標楷體"/>
                        <w:sz w:val="22"/>
                        <w:szCs w:val="21"/>
                      </w:rPr>
                      <m:t>2</m:t>
                    </m:r>
                  </m:sup>
                </m:sSubSup>
                <m:d>
                  <m:dPr>
                    <m:ctrlPr>
                      <w:rPr>
                        <w:rFonts w:ascii="Cambria Math" w:eastAsia="標楷體" w:hAnsi="Cambria Math" w:cs="標楷體"/>
                        <w:i/>
                        <w:sz w:val="22"/>
                        <w:szCs w:val="21"/>
                      </w:rPr>
                    </m:ctrlPr>
                  </m:dPr>
                  <m:e>
                    <m:r>
                      <w:rPr>
                        <w:rFonts w:ascii="Cambria Math" w:eastAsia="標楷體" w:hAnsi="Cambria Math" w:cs="標楷體"/>
                        <w:sz w:val="22"/>
                        <w:szCs w:val="21"/>
                      </w:rPr>
                      <m:t>1-</m:t>
                    </m:r>
                    <m:f>
                      <m:fPr>
                        <m:ctrlPr>
                          <w:rPr>
                            <w:rFonts w:ascii="Cambria Math" w:eastAsia="標楷體" w:hAnsi="Cambria Math" w:cs="標楷體"/>
                            <w:i/>
                            <w:sz w:val="22"/>
                            <w:szCs w:val="21"/>
                          </w:rPr>
                        </m:ctrlPr>
                      </m:fPr>
                      <m:num>
                        <m:sSub>
                          <m:sSubPr>
                            <m:ctrlPr>
                              <w:rPr>
                                <w:rFonts w:ascii="Cambria Math" w:eastAsia="標楷體" w:hAnsi="Cambria Math" w:cs="標楷體"/>
                                <w:i/>
                                <w:sz w:val="22"/>
                                <w:szCs w:val="21"/>
                              </w:rPr>
                            </m:ctrlPr>
                          </m:sSubPr>
                          <m:e>
                            <m:r>
                              <w:rPr>
                                <w:rFonts w:ascii="Cambria Math" w:eastAsia="標楷體" w:hAnsi="Cambria Math" w:cs="標楷體"/>
                                <w:sz w:val="22"/>
                                <w:szCs w:val="21"/>
                              </w:rPr>
                              <m:t>E(Q</m:t>
                            </m:r>
                          </m:e>
                          <m:sub>
                            <m:r>
                              <w:rPr>
                                <w:rFonts w:ascii="Cambria Math" w:eastAsia="標楷體" w:hAnsi="Cambria Math" w:cs="標楷體"/>
                                <w:sz w:val="22"/>
                                <w:szCs w:val="21"/>
                              </w:rPr>
                              <m:t>11</m:t>
                            </m:r>
                          </m:sub>
                        </m:sSub>
                        <m:r>
                          <w:rPr>
                            <w:rFonts w:ascii="Cambria Math" w:eastAsia="標楷體" w:hAnsi="Cambria Math" w:cs="標楷體"/>
                            <w:sz w:val="22"/>
                            <w:szCs w:val="21"/>
                          </w:rPr>
                          <m:t>)</m:t>
                        </m:r>
                      </m:num>
                      <m:den>
                        <m:r>
                          <w:rPr>
                            <w:rFonts w:ascii="Cambria Math" w:eastAsia="標楷體" w:hAnsi="Cambria Math" w:cs="標楷體"/>
                            <w:sz w:val="22"/>
                            <w:szCs w:val="21"/>
                          </w:rPr>
                          <m:t>E(</m:t>
                        </m:r>
                        <m:sSub>
                          <m:sSubPr>
                            <m:ctrlPr>
                              <w:rPr>
                                <w:rFonts w:ascii="Cambria Math" w:eastAsia="標楷體" w:hAnsi="Cambria Math" w:cs="標楷體"/>
                                <w:i/>
                                <w:sz w:val="22"/>
                                <w:szCs w:val="21"/>
                              </w:rPr>
                            </m:ctrlPr>
                          </m:sSubPr>
                          <m:e>
                            <m:r>
                              <w:rPr>
                                <w:rFonts w:ascii="Cambria Math" w:eastAsia="標楷體" w:hAnsi="Cambria Math" w:cs="標楷體"/>
                                <w:sz w:val="22"/>
                                <w:szCs w:val="21"/>
                              </w:rPr>
                              <m:t>Q</m:t>
                            </m:r>
                          </m:e>
                          <m:sub>
                            <m:r>
                              <w:rPr>
                                <w:rFonts w:ascii="Cambria Math" w:eastAsia="標楷體" w:hAnsi="Cambria Math" w:cs="標楷體"/>
                                <w:sz w:val="22"/>
                                <w:szCs w:val="21"/>
                              </w:rPr>
                              <m:t>22</m:t>
                            </m:r>
                          </m:sub>
                        </m:sSub>
                        <m:r>
                          <w:rPr>
                            <w:rFonts w:ascii="Cambria Math" w:eastAsia="標楷體" w:hAnsi="Cambria Math" w:cs="標楷體"/>
                            <w:sz w:val="22"/>
                            <w:szCs w:val="21"/>
                          </w:rPr>
                          <m:t>)</m:t>
                        </m:r>
                      </m:den>
                    </m:f>
                    <m:f>
                      <m:fPr>
                        <m:ctrlPr>
                          <w:rPr>
                            <w:rFonts w:ascii="Cambria Math" w:eastAsia="標楷體" w:hAnsi="Cambria Math" w:cs="標楷體"/>
                            <w:i/>
                            <w:sz w:val="22"/>
                            <w:szCs w:val="21"/>
                          </w:rPr>
                        </m:ctrlPr>
                      </m:fPr>
                      <m:num>
                        <m:sSub>
                          <m:sSubPr>
                            <m:ctrlPr>
                              <w:rPr>
                                <w:rFonts w:ascii="Cambria Math" w:eastAsia="標楷體" w:hAnsi="Cambria Math" w:cs="標楷體"/>
                                <w:i/>
                                <w:sz w:val="22"/>
                                <w:szCs w:val="21"/>
                              </w:rPr>
                            </m:ctrlPr>
                          </m:sSubPr>
                          <m:e>
                            <m:r>
                              <w:rPr>
                                <w:rFonts w:ascii="Cambria Math" w:eastAsia="標楷體" w:hAnsi="Cambria Math" w:cs="標楷體"/>
                                <w:sz w:val="22"/>
                                <w:szCs w:val="21"/>
                              </w:rPr>
                              <m:t>E(Q</m:t>
                            </m:r>
                          </m:e>
                          <m:sub>
                            <m:r>
                              <w:rPr>
                                <w:rFonts w:ascii="Cambria Math" w:eastAsia="標楷體" w:hAnsi="Cambria Math" w:cs="標楷體"/>
                                <w:sz w:val="22"/>
                                <w:szCs w:val="21"/>
                              </w:rPr>
                              <m:t>21</m:t>
                            </m:r>
                          </m:sub>
                        </m:sSub>
                        <m:r>
                          <w:rPr>
                            <w:rFonts w:ascii="Cambria Math" w:eastAsia="標楷體" w:hAnsi="Cambria Math" w:cs="標楷體"/>
                            <w:sz w:val="22"/>
                            <w:szCs w:val="21"/>
                          </w:rPr>
                          <m:t>)</m:t>
                        </m:r>
                      </m:num>
                      <m:den>
                        <m:sSub>
                          <m:sSubPr>
                            <m:ctrlPr>
                              <w:rPr>
                                <w:rFonts w:ascii="Cambria Math" w:eastAsia="標楷體" w:hAnsi="Cambria Math" w:cs="標楷體"/>
                                <w:i/>
                                <w:sz w:val="22"/>
                                <w:szCs w:val="21"/>
                              </w:rPr>
                            </m:ctrlPr>
                          </m:sSubPr>
                          <m:e>
                            <m:r>
                              <w:rPr>
                                <w:rFonts w:ascii="Cambria Math" w:eastAsia="標楷體" w:hAnsi="Cambria Math" w:cs="標楷體"/>
                                <w:sz w:val="22"/>
                                <w:szCs w:val="21"/>
                              </w:rPr>
                              <m:t>E(Q</m:t>
                            </m:r>
                          </m:e>
                          <m:sub>
                            <m:r>
                              <w:rPr>
                                <w:rFonts w:ascii="Cambria Math" w:eastAsia="標楷體" w:hAnsi="Cambria Math" w:cs="標楷體"/>
                                <w:sz w:val="22"/>
                                <w:szCs w:val="21"/>
                              </w:rPr>
                              <m:t>12</m:t>
                            </m:r>
                          </m:sub>
                        </m:sSub>
                        <m:r>
                          <w:rPr>
                            <w:rFonts w:ascii="Cambria Math" w:eastAsia="標楷體" w:hAnsi="Cambria Math" w:cs="標楷體"/>
                            <w:sz w:val="22"/>
                            <w:szCs w:val="21"/>
                          </w:rPr>
                          <m:t>)</m:t>
                        </m:r>
                      </m:den>
                    </m:f>
                  </m:e>
                </m:d>
                <m:r>
                  <w:rPr>
                    <w:rFonts w:ascii="Cambria Math" w:eastAsia="標楷體" w:hAnsi="Cambria Math" w:cs="標楷體"/>
                    <w:sz w:val="22"/>
                    <w:szCs w:val="21"/>
                  </w:rPr>
                  <m:t>=0</m:t>
                </m:r>
              </m:oMath>
            </m:oMathPara>
          </w:p>
        </w:tc>
        <w:tc>
          <w:tcPr>
            <w:tcW w:w="6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hideMark/>
          </w:tcPr>
          <w:p w14:paraId="51A26765" w14:textId="77777777" w:rsidR="002B5009" w:rsidRPr="002B5009" w:rsidRDefault="002B5009" w:rsidP="003C632B">
            <w:pPr>
              <w:spacing w:line="360" w:lineRule="auto"/>
              <w:jc w:val="both"/>
              <w:rPr>
                <w:rFonts w:ascii="Times New Roman" w:eastAsia="標楷體" w:hAnsi="Times New Roman" w:cs="標楷體"/>
              </w:rPr>
            </w:pPr>
            <w:r w:rsidRPr="002B5009">
              <w:rPr>
                <w:rFonts w:ascii="Times New Roman" w:eastAsia="標楷體" w:hAnsi="Times New Roman" w:cs="標楷體"/>
              </w:rPr>
              <w:t>(33)</w:t>
            </w:r>
          </w:p>
        </w:tc>
      </w:tr>
    </w:tbl>
    <w:p w14:paraId="74CB6C5C" w14:textId="77777777" w:rsidR="002B5009" w:rsidRPr="002B5009" w:rsidRDefault="002B5009" w:rsidP="003C632B">
      <w:pPr>
        <w:spacing w:line="360" w:lineRule="auto"/>
        <w:jc w:val="both"/>
      </w:pPr>
    </w:p>
    <w:p w14:paraId="3B08E9AD" w14:textId="77777777" w:rsidR="002B5009" w:rsidRPr="002B5009" w:rsidRDefault="002B5009" w:rsidP="003C632B">
      <w:pPr>
        <w:spacing w:line="360" w:lineRule="auto"/>
        <w:jc w:val="both"/>
        <w:rPr>
          <w:iCs/>
        </w:rPr>
      </w:pPr>
      <w:r w:rsidRPr="002B5009">
        <w:rPr>
          <w:rFonts w:hint="eastAsia"/>
          <w:iCs/>
        </w:rPr>
        <w:t>並依公式解</w:t>
      </w:r>
      <m:oMath>
        <m:f>
          <m:fPr>
            <m:ctrlPr>
              <w:rPr>
                <w:rFonts w:ascii="Cambria Math" w:hAnsi="Cambria Math"/>
                <w:i/>
                <w:iCs/>
              </w:rPr>
            </m:ctrlPr>
          </m:fPr>
          <m:num>
            <m:r>
              <w:rPr>
                <w:rFonts w:ascii="Cambria Math" w:hAnsi="Cambria Math"/>
              </w:rPr>
              <m:t>-b±</m:t>
            </m:r>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b</m:t>
                    </m:r>
                  </m:e>
                  <m:sup>
                    <m:r>
                      <w:rPr>
                        <w:rFonts w:ascii="Cambria Math" w:hAnsi="Cambria Math"/>
                      </w:rPr>
                      <m:t>2</m:t>
                    </m:r>
                  </m:sup>
                </m:sSup>
                <m:r>
                  <w:rPr>
                    <w:rFonts w:ascii="Cambria Math" w:hAnsi="Cambria Math"/>
                  </w:rPr>
                  <m:t>-4ac</m:t>
                </m:r>
              </m:e>
            </m:rad>
          </m:num>
          <m:den>
            <m:r>
              <w:rPr>
                <w:rFonts w:ascii="Cambria Math" w:hAnsi="Cambria Math"/>
              </w:rPr>
              <m:t>2a</m:t>
            </m:r>
          </m:den>
        </m:f>
      </m:oMath>
      <w:r w:rsidRPr="002B5009">
        <w:rPr>
          <w:rFonts w:hint="eastAsia"/>
          <w:iCs/>
        </w:rPr>
        <w:t>，得：</w:t>
      </w:r>
    </w:p>
    <w:tbl>
      <w:tblPr>
        <w:tblStyle w:val="23"/>
        <w:tblW w:w="0" w:type="auto"/>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7650"/>
        <w:gridCol w:w="646"/>
      </w:tblGrid>
      <w:tr w:rsidR="002B5009" w:rsidRPr="002B5009" w14:paraId="3AFB4FE0" w14:textId="77777777" w:rsidTr="002B5009">
        <w:tc>
          <w:tcPr>
            <w:tcW w:w="76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FF96D2F" w14:textId="77777777" w:rsidR="002B5009" w:rsidRPr="002B5009" w:rsidRDefault="00000000" w:rsidP="003C632B">
            <w:pPr>
              <w:spacing w:line="360" w:lineRule="auto"/>
              <w:jc w:val="both"/>
              <w:rPr>
                <w:rFonts w:ascii="Times New Roman" w:eastAsia="標楷體" w:hAnsi="Times New Roman"/>
                <w:iCs/>
              </w:rPr>
            </w:pPr>
            <m:oMathPara>
              <m:oMath>
                <m:d>
                  <m:dPr>
                    <m:begChr m:val="{"/>
                    <m:endChr m:val=""/>
                    <m:ctrlPr>
                      <w:rPr>
                        <w:rFonts w:ascii="Cambria Math" w:eastAsia="標楷體" w:hAnsi="Cambria Math" w:cs="標楷體"/>
                        <w:i/>
                      </w:rPr>
                    </m:ctrlPr>
                  </m:dPr>
                  <m:e>
                    <m:eqArr>
                      <m:eqArrPr>
                        <m:ctrlPr>
                          <w:rPr>
                            <w:rFonts w:ascii="Cambria Math" w:eastAsia="標楷體" w:hAnsi="Cambria Math" w:cs="標楷體"/>
                            <w:i/>
                          </w:rPr>
                        </m:ctrlPr>
                      </m:eqArrPr>
                      <m:e>
                        <m:sSub>
                          <m:sSubPr>
                            <m:ctrlPr>
                              <w:rPr>
                                <w:rFonts w:ascii="Cambria Math" w:eastAsia="標楷體" w:hAnsi="Cambria Math" w:cs="標楷體"/>
                                <w:i/>
                              </w:rPr>
                            </m:ctrlPr>
                          </m:sSubPr>
                          <m:e>
                            <m:r>
                              <w:rPr>
                                <w:rFonts w:ascii="Cambria Math" w:eastAsia="標楷體" w:hAnsi="Cambria Math" w:cs="標楷體"/>
                              </w:rPr>
                              <m:t>β</m:t>
                            </m:r>
                          </m:e>
                          <m:sub>
                            <m:r>
                              <w:rPr>
                                <w:rFonts w:ascii="Cambria Math" w:eastAsia="標楷體" w:hAnsi="Cambria Math" w:cs="標楷體"/>
                              </w:rPr>
                              <m:t>1</m:t>
                            </m:r>
                          </m:sub>
                        </m:sSub>
                        <m:r>
                          <w:rPr>
                            <w:rFonts w:ascii="Cambria Math" w:eastAsia="標楷體" w:hAnsi="Cambria Math" w:cs="標楷體"/>
                          </w:rPr>
                          <m:t>=-</m:t>
                        </m:r>
                        <m:sSub>
                          <m:sSubPr>
                            <m:ctrlPr>
                              <w:rPr>
                                <w:rFonts w:ascii="Cambria Math" w:eastAsia="標楷體" w:hAnsi="Cambria Math" w:cs="標楷體"/>
                                <w:i/>
                              </w:rPr>
                            </m:ctrlPr>
                          </m:sSubPr>
                          <m:e>
                            <m:r>
                              <w:rPr>
                                <w:rFonts w:ascii="Cambria Math" w:eastAsia="標楷體" w:hAnsi="Cambria Math" w:cs="標楷體"/>
                              </w:rPr>
                              <m:t>t</m:t>
                            </m:r>
                          </m:e>
                          <m:sub>
                            <m:r>
                              <w:rPr>
                                <w:rFonts w:ascii="Cambria Math" w:eastAsia="標楷體" w:hAnsi="Cambria Math" w:cs="標楷體"/>
                              </w:rPr>
                              <m:t>1</m:t>
                            </m:r>
                          </m:sub>
                        </m:sSub>
                        <m:r>
                          <w:rPr>
                            <w:rFonts w:ascii="Cambria Math" w:eastAsia="標楷體" w:hAnsi="Cambria Math" w:cs="標楷體"/>
                          </w:rPr>
                          <m:t>+</m:t>
                        </m:r>
                        <m:sSub>
                          <m:sSubPr>
                            <m:ctrlPr>
                              <w:rPr>
                                <w:rFonts w:ascii="Cambria Math" w:eastAsia="標楷體" w:hAnsi="Cambria Math" w:cs="標楷體"/>
                                <w:i/>
                              </w:rPr>
                            </m:ctrlPr>
                          </m:sSubPr>
                          <m:e>
                            <m:r>
                              <w:rPr>
                                <w:rFonts w:ascii="Cambria Math" w:eastAsia="標楷體" w:hAnsi="Cambria Math" w:cs="標楷體"/>
                              </w:rPr>
                              <m:t>t</m:t>
                            </m:r>
                          </m:e>
                          <m:sub>
                            <m:r>
                              <w:rPr>
                                <w:rFonts w:ascii="Cambria Math" w:eastAsia="標楷體" w:hAnsi="Cambria Math" w:cs="標楷體"/>
                              </w:rPr>
                              <m:t>1</m:t>
                            </m:r>
                          </m:sub>
                        </m:sSub>
                        <m:rad>
                          <m:radPr>
                            <m:degHide m:val="1"/>
                            <m:ctrlPr>
                              <w:rPr>
                                <w:rFonts w:ascii="Cambria Math" w:eastAsia="標楷體" w:hAnsi="Cambria Math" w:cs="標楷體"/>
                                <w:i/>
                              </w:rPr>
                            </m:ctrlPr>
                          </m:radPr>
                          <m:deg/>
                          <m:e>
                            <m:f>
                              <m:fPr>
                                <m:ctrlPr>
                                  <w:rPr>
                                    <w:rFonts w:ascii="Cambria Math" w:eastAsia="標楷體" w:hAnsi="Cambria Math" w:cs="標楷體"/>
                                    <w:i/>
                                  </w:rPr>
                                </m:ctrlPr>
                              </m:fPr>
                              <m:num>
                                <m:sSub>
                                  <m:sSubPr>
                                    <m:ctrlPr>
                                      <w:rPr>
                                        <w:rFonts w:ascii="Cambria Math" w:eastAsia="標楷體" w:hAnsi="Cambria Math" w:cs="標楷體"/>
                                        <w:i/>
                                      </w:rPr>
                                    </m:ctrlPr>
                                  </m:sSubPr>
                                  <m:e>
                                    <m:r>
                                      <w:rPr>
                                        <w:rFonts w:ascii="Cambria Math" w:eastAsia="標楷體" w:hAnsi="Cambria Math" w:cs="標楷體"/>
                                      </w:rPr>
                                      <m:t>E(Q</m:t>
                                    </m:r>
                                  </m:e>
                                  <m:sub>
                                    <m:r>
                                      <w:rPr>
                                        <w:rFonts w:ascii="Cambria Math" w:eastAsia="標楷體" w:hAnsi="Cambria Math" w:cs="標楷體"/>
                                      </w:rPr>
                                      <m:t>11</m:t>
                                    </m:r>
                                  </m:sub>
                                </m:sSub>
                                <m:r>
                                  <w:rPr>
                                    <w:rFonts w:ascii="Cambria Math" w:eastAsia="標楷體" w:hAnsi="Cambria Math" w:cs="標楷體"/>
                                  </w:rPr>
                                  <m:t>)</m:t>
                                </m:r>
                              </m:num>
                              <m:den>
                                <m:r>
                                  <w:rPr>
                                    <w:rFonts w:ascii="Cambria Math" w:eastAsia="標楷體" w:hAnsi="Cambria Math" w:cs="標楷體"/>
                                  </w:rPr>
                                  <m:t>E(</m:t>
                                </m:r>
                                <m:sSub>
                                  <m:sSubPr>
                                    <m:ctrlPr>
                                      <w:rPr>
                                        <w:rFonts w:ascii="Cambria Math" w:eastAsia="標楷體" w:hAnsi="Cambria Math" w:cs="標楷體"/>
                                        <w:i/>
                                      </w:rPr>
                                    </m:ctrlPr>
                                  </m:sSubPr>
                                  <m:e>
                                    <m:r>
                                      <w:rPr>
                                        <w:rFonts w:ascii="Cambria Math" w:eastAsia="標楷體" w:hAnsi="Cambria Math" w:cs="標楷體"/>
                                      </w:rPr>
                                      <m:t>Q</m:t>
                                    </m:r>
                                  </m:e>
                                  <m:sub>
                                    <m:r>
                                      <w:rPr>
                                        <w:rFonts w:ascii="Cambria Math" w:eastAsia="標楷體" w:hAnsi="Cambria Math" w:cs="標楷體"/>
                                      </w:rPr>
                                      <m:t>22</m:t>
                                    </m:r>
                                  </m:sub>
                                </m:sSub>
                                <m:r>
                                  <w:rPr>
                                    <w:rFonts w:ascii="Cambria Math" w:eastAsia="標楷體" w:hAnsi="Cambria Math" w:cs="標楷體"/>
                                  </w:rPr>
                                  <m:t>)</m:t>
                                </m:r>
                              </m:den>
                            </m:f>
                            <m:f>
                              <m:fPr>
                                <m:ctrlPr>
                                  <w:rPr>
                                    <w:rFonts w:ascii="Cambria Math" w:eastAsia="標楷體" w:hAnsi="Cambria Math" w:cs="標楷體"/>
                                    <w:i/>
                                  </w:rPr>
                                </m:ctrlPr>
                              </m:fPr>
                              <m:num>
                                <m:sSub>
                                  <m:sSubPr>
                                    <m:ctrlPr>
                                      <w:rPr>
                                        <w:rFonts w:ascii="Cambria Math" w:eastAsia="標楷體" w:hAnsi="Cambria Math" w:cs="標楷體"/>
                                        <w:i/>
                                      </w:rPr>
                                    </m:ctrlPr>
                                  </m:sSubPr>
                                  <m:e>
                                    <m:r>
                                      <w:rPr>
                                        <w:rFonts w:ascii="Cambria Math" w:eastAsia="標楷體" w:hAnsi="Cambria Math" w:cs="標楷體"/>
                                      </w:rPr>
                                      <m:t>E(Q</m:t>
                                    </m:r>
                                  </m:e>
                                  <m:sub>
                                    <m:r>
                                      <w:rPr>
                                        <w:rFonts w:ascii="Cambria Math" w:eastAsia="標楷體" w:hAnsi="Cambria Math" w:cs="標楷體"/>
                                      </w:rPr>
                                      <m:t>12</m:t>
                                    </m:r>
                                  </m:sub>
                                </m:sSub>
                                <m:r>
                                  <w:rPr>
                                    <w:rFonts w:ascii="Cambria Math" w:eastAsia="標楷體" w:hAnsi="Cambria Math" w:cs="標楷體"/>
                                  </w:rPr>
                                  <m:t>)</m:t>
                                </m:r>
                              </m:num>
                              <m:den>
                                <m:r>
                                  <w:rPr>
                                    <w:rFonts w:ascii="Cambria Math" w:eastAsia="標楷體" w:hAnsi="Cambria Math" w:cs="標楷體"/>
                                  </w:rPr>
                                  <m:t>E(</m:t>
                                </m:r>
                                <m:sSub>
                                  <m:sSubPr>
                                    <m:ctrlPr>
                                      <w:rPr>
                                        <w:rFonts w:ascii="Cambria Math" w:eastAsia="標楷體" w:hAnsi="Cambria Math" w:cs="標楷體"/>
                                        <w:i/>
                                      </w:rPr>
                                    </m:ctrlPr>
                                  </m:sSubPr>
                                  <m:e>
                                    <m:r>
                                      <w:rPr>
                                        <w:rFonts w:ascii="Cambria Math" w:eastAsia="標楷體" w:hAnsi="Cambria Math" w:cs="標楷體"/>
                                      </w:rPr>
                                      <m:t>Q</m:t>
                                    </m:r>
                                  </m:e>
                                  <m:sub>
                                    <m:r>
                                      <w:rPr>
                                        <w:rFonts w:ascii="Cambria Math" w:eastAsia="標楷體" w:hAnsi="Cambria Math" w:cs="標楷體"/>
                                      </w:rPr>
                                      <m:t>21</m:t>
                                    </m:r>
                                  </m:sub>
                                </m:sSub>
                                <m:r>
                                  <w:rPr>
                                    <w:rFonts w:ascii="Cambria Math" w:eastAsia="標楷體" w:hAnsi="Cambria Math" w:cs="標楷體"/>
                                  </w:rPr>
                                  <m:t>)</m:t>
                                </m:r>
                              </m:den>
                            </m:f>
                          </m:e>
                        </m:rad>
                        <m:r>
                          <w:rPr>
                            <w:rFonts w:ascii="Cambria Math" w:eastAsia="標楷體" w:hAnsi="Cambria Math" w:cs="標楷體"/>
                          </w:rPr>
                          <m:t xml:space="preserve"> = </m:t>
                        </m:r>
                        <m:d>
                          <m:dPr>
                            <m:ctrlPr>
                              <w:rPr>
                                <w:rFonts w:ascii="Cambria Math" w:eastAsia="標楷體" w:hAnsi="Cambria Math" w:cs="標楷體"/>
                                <w:i/>
                              </w:rPr>
                            </m:ctrlPr>
                          </m:dPr>
                          <m:e>
                            <m:r>
                              <w:rPr>
                                <w:rFonts w:ascii="Cambria Math" w:eastAsia="標楷體" w:hAnsi="Cambria Math" w:cs="標楷體"/>
                              </w:rPr>
                              <m:t xml:space="preserve">-1+ </m:t>
                            </m:r>
                            <m:rad>
                              <m:radPr>
                                <m:degHide m:val="1"/>
                                <m:ctrlPr>
                                  <w:rPr>
                                    <w:rFonts w:ascii="Cambria Math" w:eastAsia="標楷體" w:hAnsi="Cambria Math" w:cs="標楷體"/>
                                    <w:i/>
                                    <w:iCs/>
                                  </w:rPr>
                                </m:ctrlPr>
                              </m:radPr>
                              <m:deg/>
                              <m:e>
                                <m:f>
                                  <m:fPr>
                                    <m:ctrlPr>
                                      <w:rPr>
                                        <w:rFonts w:ascii="Cambria Math" w:eastAsia="標楷體" w:hAnsi="Cambria Math" w:cs="標楷體"/>
                                        <w:i/>
                                      </w:rPr>
                                    </m:ctrlPr>
                                  </m:fPr>
                                  <m:num>
                                    <m:sSub>
                                      <m:sSubPr>
                                        <m:ctrlPr>
                                          <w:rPr>
                                            <w:rFonts w:ascii="Cambria Math" w:eastAsia="標楷體" w:hAnsi="Cambria Math" w:cs="標楷體"/>
                                            <w:i/>
                                          </w:rPr>
                                        </m:ctrlPr>
                                      </m:sSubPr>
                                      <m:e>
                                        <m:r>
                                          <w:rPr>
                                            <w:rFonts w:ascii="Cambria Math" w:eastAsia="標楷體" w:hAnsi="Cambria Math" w:cs="標楷體"/>
                                          </w:rPr>
                                          <m:t>E(Q</m:t>
                                        </m:r>
                                      </m:e>
                                      <m:sub>
                                        <m:r>
                                          <w:rPr>
                                            <w:rFonts w:ascii="Cambria Math" w:eastAsia="標楷體" w:hAnsi="Cambria Math" w:cs="標楷體"/>
                                          </w:rPr>
                                          <m:t>11</m:t>
                                        </m:r>
                                      </m:sub>
                                    </m:sSub>
                                    <m:r>
                                      <w:rPr>
                                        <w:rFonts w:ascii="Cambria Math" w:eastAsia="標楷體" w:hAnsi="Cambria Math" w:cs="標楷體"/>
                                      </w:rPr>
                                      <m:t>)</m:t>
                                    </m:r>
                                  </m:num>
                                  <m:den>
                                    <m:r>
                                      <w:rPr>
                                        <w:rFonts w:ascii="Cambria Math" w:eastAsia="標楷體" w:hAnsi="Cambria Math" w:cs="標楷體"/>
                                      </w:rPr>
                                      <m:t>E(</m:t>
                                    </m:r>
                                    <m:sSub>
                                      <m:sSubPr>
                                        <m:ctrlPr>
                                          <w:rPr>
                                            <w:rFonts w:ascii="Cambria Math" w:eastAsia="標楷體" w:hAnsi="Cambria Math" w:cs="標楷體"/>
                                            <w:i/>
                                          </w:rPr>
                                        </m:ctrlPr>
                                      </m:sSubPr>
                                      <m:e>
                                        <m:r>
                                          <w:rPr>
                                            <w:rFonts w:ascii="Cambria Math" w:eastAsia="標楷體" w:hAnsi="Cambria Math" w:cs="標楷體"/>
                                          </w:rPr>
                                          <m:t>Q</m:t>
                                        </m:r>
                                      </m:e>
                                      <m:sub>
                                        <m:r>
                                          <w:rPr>
                                            <w:rFonts w:ascii="Cambria Math" w:eastAsia="標楷體" w:hAnsi="Cambria Math" w:cs="標楷體"/>
                                          </w:rPr>
                                          <m:t>22</m:t>
                                        </m:r>
                                      </m:sub>
                                    </m:sSub>
                                    <m:r>
                                      <w:rPr>
                                        <w:rFonts w:ascii="Cambria Math" w:eastAsia="標楷體" w:hAnsi="Cambria Math" w:cs="標楷體"/>
                                      </w:rPr>
                                      <m:t>)</m:t>
                                    </m:r>
                                  </m:den>
                                </m:f>
                                <m:f>
                                  <m:fPr>
                                    <m:ctrlPr>
                                      <w:rPr>
                                        <w:rFonts w:ascii="Cambria Math" w:eastAsia="標楷體" w:hAnsi="Cambria Math" w:cs="標楷體"/>
                                        <w:i/>
                                      </w:rPr>
                                    </m:ctrlPr>
                                  </m:fPr>
                                  <m:num>
                                    <m:sSub>
                                      <m:sSubPr>
                                        <m:ctrlPr>
                                          <w:rPr>
                                            <w:rFonts w:ascii="Cambria Math" w:eastAsia="標楷體" w:hAnsi="Cambria Math" w:cs="標楷體"/>
                                            <w:i/>
                                          </w:rPr>
                                        </m:ctrlPr>
                                      </m:sSubPr>
                                      <m:e>
                                        <m:r>
                                          <w:rPr>
                                            <w:rFonts w:ascii="Cambria Math" w:eastAsia="標楷體" w:hAnsi="Cambria Math" w:cs="標楷體"/>
                                          </w:rPr>
                                          <m:t>E(Q</m:t>
                                        </m:r>
                                      </m:e>
                                      <m:sub>
                                        <m:r>
                                          <w:rPr>
                                            <w:rFonts w:ascii="Cambria Math" w:eastAsia="標楷體" w:hAnsi="Cambria Math" w:cs="標楷體"/>
                                          </w:rPr>
                                          <m:t>12</m:t>
                                        </m:r>
                                      </m:sub>
                                    </m:sSub>
                                    <m:r>
                                      <w:rPr>
                                        <w:rFonts w:ascii="Cambria Math" w:eastAsia="標楷體" w:hAnsi="Cambria Math" w:cs="標楷體"/>
                                      </w:rPr>
                                      <m:t>)</m:t>
                                    </m:r>
                                  </m:num>
                                  <m:den>
                                    <m:r>
                                      <w:rPr>
                                        <w:rFonts w:ascii="Cambria Math" w:eastAsia="標楷體" w:hAnsi="Cambria Math" w:cs="標楷體"/>
                                      </w:rPr>
                                      <m:t>E(</m:t>
                                    </m:r>
                                    <m:sSub>
                                      <m:sSubPr>
                                        <m:ctrlPr>
                                          <w:rPr>
                                            <w:rFonts w:ascii="Cambria Math" w:eastAsia="標楷體" w:hAnsi="Cambria Math" w:cs="標楷體"/>
                                            <w:i/>
                                          </w:rPr>
                                        </m:ctrlPr>
                                      </m:sSubPr>
                                      <m:e>
                                        <m:r>
                                          <w:rPr>
                                            <w:rFonts w:ascii="Cambria Math" w:eastAsia="標楷體" w:hAnsi="Cambria Math" w:cs="標楷體"/>
                                          </w:rPr>
                                          <m:t>Q</m:t>
                                        </m:r>
                                      </m:e>
                                      <m:sub>
                                        <m:r>
                                          <w:rPr>
                                            <w:rFonts w:ascii="Cambria Math" w:eastAsia="標楷體" w:hAnsi="Cambria Math" w:cs="標楷體"/>
                                          </w:rPr>
                                          <m:t>21</m:t>
                                        </m:r>
                                      </m:sub>
                                    </m:sSub>
                                    <m:r>
                                      <w:rPr>
                                        <w:rFonts w:ascii="Cambria Math" w:eastAsia="標楷體" w:hAnsi="Cambria Math" w:cs="標楷體"/>
                                      </w:rPr>
                                      <m:t>)</m:t>
                                    </m:r>
                                  </m:den>
                                </m:f>
                              </m:e>
                            </m:rad>
                            <m:ctrlPr>
                              <w:rPr>
                                <w:rFonts w:ascii="Cambria Math" w:eastAsia="標楷體" w:hAnsi="Cambria Math" w:cs="標楷體"/>
                                <w:i/>
                                <w:iCs/>
                              </w:rPr>
                            </m:ctrlPr>
                          </m:e>
                        </m:d>
                        <m:sSub>
                          <m:sSubPr>
                            <m:ctrlPr>
                              <w:rPr>
                                <w:rFonts w:ascii="Cambria Math" w:eastAsia="標楷體" w:hAnsi="Cambria Math" w:cs="標楷體"/>
                                <w:i/>
                              </w:rPr>
                            </m:ctrlPr>
                          </m:sSubPr>
                          <m:e>
                            <m:r>
                              <w:rPr>
                                <w:rFonts w:ascii="Cambria Math" w:eastAsia="標楷體" w:hAnsi="Cambria Math" w:cs="標楷體"/>
                              </w:rPr>
                              <m:t>t</m:t>
                            </m:r>
                          </m:e>
                          <m:sub>
                            <m:r>
                              <w:rPr>
                                <w:rFonts w:ascii="Cambria Math" w:eastAsia="標楷體" w:hAnsi="Cambria Math" w:cs="標楷體"/>
                              </w:rPr>
                              <m:t>1</m:t>
                            </m:r>
                          </m:sub>
                        </m:sSub>
                      </m:e>
                      <m:e>
                        <m:sSub>
                          <m:sSubPr>
                            <m:ctrlPr>
                              <w:rPr>
                                <w:rFonts w:ascii="Cambria Math" w:eastAsia="標楷體" w:hAnsi="Cambria Math" w:cs="標楷體"/>
                                <w:i/>
                              </w:rPr>
                            </m:ctrlPr>
                          </m:sSubPr>
                          <m:e>
                            <m:r>
                              <w:rPr>
                                <w:rFonts w:ascii="Cambria Math" w:eastAsia="標楷體" w:hAnsi="Cambria Math" w:cs="標楷體"/>
                              </w:rPr>
                              <m:t>β</m:t>
                            </m:r>
                          </m:e>
                          <m:sub>
                            <m:r>
                              <w:rPr>
                                <w:rFonts w:ascii="Cambria Math" w:eastAsia="標楷體" w:hAnsi="Cambria Math" w:cs="標楷體"/>
                              </w:rPr>
                              <m:t>2</m:t>
                            </m:r>
                          </m:sub>
                        </m:sSub>
                        <m:r>
                          <w:rPr>
                            <w:rFonts w:ascii="Cambria Math" w:eastAsia="標楷體" w:hAnsi="Cambria Math" w:cs="標楷體"/>
                          </w:rPr>
                          <m:t>= -</m:t>
                        </m:r>
                        <m:sSub>
                          <m:sSubPr>
                            <m:ctrlPr>
                              <w:rPr>
                                <w:rFonts w:ascii="Cambria Math" w:eastAsia="標楷體" w:hAnsi="Cambria Math" w:cs="標楷體"/>
                                <w:i/>
                              </w:rPr>
                            </m:ctrlPr>
                          </m:sSubPr>
                          <m:e>
                            <m:r>
                              <w:rPr>
                                <w:rFonts w:ascii="Cambria Math" w:eastAsia="標楷體" w:hAnsi="Cambria Math" w:cs="標楷體"/>
                              </w:rPr>
                              <m:t>t</m:t>
                            </m:r>
                          </m:e>
                          <m:sub>
                            <m:r>
                              <w:rPr>
                                <w:rFonts w:ascii="Cambria Math" w:eastAsia="標楷體" w:hAnsi="Cambria Math" w:cs="標楷體"/>
                              </w:rPr>
                              <m:t>2</m:t>
                            </m:r>
                          </m:sub>
                        </m:sSub>
                        <m:r>
                          <w:rPr>
                            <w:rFonts w:ascii="Cambria Math" w:eastAsia="標楷體" w:hAnsi="Cambria Math" w:cs="標楷體"/>
                          </w:rPr>
                          <m:t>+</m:t>
                        </m:r>
                        <m:sSub>
                          <m:sSubPr>
                            <m:ctrlPr>
                              <w:rPr>
                                <w:rFonts w:ascii="Cambria Math" w:eastAsia="標楷體" w:hAnsi="Cambria Math" w:cs="標楷體"/>
                                <w:i/>
                              </w:rPr>
                            </m:ctrlPr>
                          </m:sSubPr>
                          <m:e>
                            <m:r>
                              <w:rPr>
                                <w:rFonts w:ascii="Cambria Math" w:eastAsia="標楷體" w:hAnsi="Cambria Math" w:cs="標楷體"/>
                              </w:rPr>
                              <m:t>t</m:t>
                            </m:r>
                          </m:e>
                          <m:sub>
                            <m:r>
                              <w:rPr>
                                <w:rFonts w:ascii="Cambria Math" w:eastAsia="標楷體" w:hAnsi="Cambria Math" w:cs="標楷體"/>
                              </w:rPr>
                              <m:t>2</m:t>
                            </m:r>
                          </m:sub>
                        </m:sSub>
                        <m:rad>
                          <m:radPr>
                            <m:degHide m:val="1"/>
                            <m:ctrlPr>
                              <w:rPr>
                                <w:rFonts w:ascii="Cambria Math" w:eastAsia="標楷體" w:hAnsi="Cambria Math" w:cs="標楷體"/>
                                <w:i/>
                              </w:rPr>
                            </m:ctrlPr>
                          </m:radPr>
                          <m:deg/>
                          <m:e>
                            <m:f>
                              <m:fPr>
                                <m:ctrlPr>
                                  <w:rPr>
                                    <w:rFonts w:ascii="Cambria Math" w:eastAsia="標楷體" w:hAnsi="Cambria Math" w:cs="標楷體"/>
                                    <w:i/>
                                  </w:rPr>
                                </m:ctrlPr>
                              </m:fPr>
                              <m:num>
                                <m:sSub>
                                  <m:sSubPr>
                                    <m:ctrlPr>
                                      <w:rPr>
                                        <w:rFonts w:ascii="Cambria Math" w:eastAsia="標楷體" w:hAnsi="Cambria Math" w:cs="標楷體"/>
                                        <w:i/>
                                      </w:rPr>
                                    </m:ctrlPr>
                                  </m:sSubPr>
                                  <m:e>
                                    <m:r>
                                      <w:rPr>
                                        <w:rFonts w:ascii="Cambria Math" w:eastAsia="標楷體" w:hAnsi="Cambria Math" w:cs="標楷體"/>
                                      </w:rPr>
                                      <m:t>E(Q</m:t>
                                    </m:r>
                                  </m:e>
                                  <m:sub>
                                    <m:r>
                                      <w:rPr>
                                        <w:rFonts w:ascii="Cambria Math" w:eastAsia="標楷體" w:hAnsi="Cambria Math" w:cs="標楷體"/>
                                      </w:rPr>
                                      <m:t>11</m:t>
                                    </m:r>
                                  </m:sub>
                                </m:sSub>
                                <m:r>
                                  <w:rPr>
                                    <w:rFonts w:ascii="Cambria Math" w:eastAsia="標楷體" w:hAnsi="Cambria Math" w:cs="標楷體"/>
                                  </w:rPr>
                                  <m:t>)</m:t>
                                </m:r>
                              </m:num>
                              <m:den>
                                <m:r>
                                  <w:rPr>
                                    <w:rFonts w:ascii="Cambria Math" w:eastAsia="標楷體" w:hAnsi="Cambria Math" w:cs="標楷體"/>
                                  </w:rPr>
                                  <m:t>E(</m:t>
                                </m:r>
                                <m:sSub>
                                  <m:sSubPr>
                                    <m:ctrlPr>
                                      <w:rPr>
                                        <w:rFonts w:ascii="Cambria Math" w:eastAsia="標楷體" w:hAnsi="Cambria Math" w:cs="標楷體"/>
                                        <w:i/>
                                      </w:rPr>
                                    </m:ctrlPr>
                                  </m:sSubPr>
                                  <m:e>
                                    <m:r>
                                      <w:rPr>
                                        <w:rFonts w:ascii="Cambria Math" w:eastAsia="標楷體" w:hAnsi="Cambria Math" w:cs="標楷體"/>
                                      </w:rPr>
                                      <m:t>Q</m:t>
                                    </m:r>
                                  </m:e>
                                  <m:sub>
                                    <m:r>
                                      <w:rPr>
                                        <w:rFonts w:ascii="Cambria Math" w:eastAsia="標楷體" w:hAnsi="Cambria Math" w:cs="標楷體"/>
                                      </w:rPr>
                                      <m:t>22</m:t>
                                    </m:r>
                                  </m:sub>
                                </m:sSub>
                                <m:r>
                                  <w:rPr>
                                    <w:rFonts w:ascii="Cambria Math" w:eastAsia="標楷體" w:hAnsi="Cambria Math" w:cs="標楷體"/>
                                  </w:rPr>
                                  <m:t>)</m:t>
                                </m:r>
                              </m:den>
                            </m:f>
                            <m:f>
                              <m:fPr>
                                <m:ctrlPr>
                                  <w:rPr>
                                    <w:rFonts w:ascii="Cambria Math" w:eastAsia="標楷體" w:hAnsi="Cambria Math" w:cs="標楷體"/>
                                    <w:i/>
                                  </w:rPr>
                                </m:ctrlPr>
                              </m:fPr>
                              <m:num>
                                <m:sSub>
                                  <m:sSubPr>
                                    <m:ctrlPr>
                                      <w:rPr>
                                        <w:rFonts w:ascii="Cambria Math" w:eastAsia="標楷體" w:hAnsi="Cambria Math" w:cs="標楷體"/>
                                        <w:i/>
                                      </w:rPr>
                                    </m:ctrlPr>
                                  </m:sSubPr>
                                  <m:e>
                                    <m:r>
                                      <w:rPr>
                                        <w:rFonts w:ascii="Cambria Math" w:eastAsia="標楷體" w:hAnsi="Cambria Math" w:cs="標楷體"/>
                                      </w:rPr>
                                      <m:t>E(Q</m:t>
                                    </m:r>
                                  </m:e>
                                  <m:sub>
                                    <m:r>
                                      <w:rPr>
                                        <w:rFonts w:ascii="Cambria Math" w:eastAsia="標楷體" w:hAnsi="Cambria Math" w:cs="標楷體"/>
                                      </w:rPr>
                                      <m:t>21</m:t>
                                    </m:r>
                                  </m:sub>
                                </m:sSub>
                                <m:r>
                                  <w:rPr>
                                    <w:rFonts w:ascii="Cambria Math" w:eastAsia="標楷體" w:hAnsi="Cambria Math" w:cs="標楷體"/>
                                  </w:rPr>
                                  <m:t>)</m:t>
                                </m:r>
                              </m:num>
                              <m:den>
                                <m:sSub>
                                  <m:sSubPr>
                                    <m:ctrlPr>
                                      <w:rPr>
                                        <w:rFonts w:ascii="Cambria Math" w:eastAsia="標楷體" w:hAnsi="Cambria Math" w:cs="標楷體"/>
                                        <w:i/>
                                      </w:rPr>
                                    </m:ctrlPr>
                                  </m:sSubPr>
                                  <m:e>
                                    <m:r>
                                      <w:rPr>
                                        <w:rFonts w:ascii="Cambria Math" w:eastAsia="標楷體" w:hAnsi="Cambria Math" w:cs="標楷體"/>
                                      </w:rPr>
                                      <m:t>E(Q</m:t>
                                    </m:r>
                                  </m:e>
                                  <m:sub>
                                    <m:r>
                                      <w:rPr>
                                        <w:rFonts w:ascii="Cambria Math" w:eastAsia="標楷體" w:hAnsi="Cambria Math" w:cs="標楷體"/>
                                      </w:rPr>
                                      <m:t>12</m:t>
                                    </m:r>
                                  </m:sub>
                                </m:sSub>
                                <m:r>
                                  <w:rPr>
                                    <w:rFonts w:ascii="Cambria Math" w:eastAsia="標楷體" w:hAnsi="Cambria Math" w:cs="標楷體"/>
                                  </w:rPr>
                                  <m:t>)</m:t>
                                </m:r>
                              </m:den>
                            </m:f>
                          </m:e>
                        </m:rad>
                        <m:r>
                          <w:rPr>
                            <w:rFonts w:ascii="Cambria Math" w:eastAsia="標楷體" w:hAnsi="Cambria Math" w:cs="標楷體"/>
                          </w:rPr>
                          <m:t xml:space="preserve">= </m:t>
                        </m:r>
                        <m:d>
                          <m:dPr>
                            <m:ctrlPr>
                              <w:rPr>
                                <w:rFonts w:ascii="Cambria Math" w:eastAsia="標楷體" w:hAnsi="Cambria Math" w:cs="標楷體"/>
                                <w:i/>
                              </w:rPr>
                            </m:ctrlPr>
                          </m:dPr>
                          <m:e>
                            <m:r>
                              <w:rPr>
                                <w:rFonts w:ascii="Cambria Math" w:eastAsia="標楷體" w:hAnsi="Cambria Math" w:cs="標楷體"/>
                              </w:rPr>
                              <m:t xml:space="preserve">-1+ </m:t>
                            </m:r>
                            <m:rad>
                              <m:radPr>
                                <m:degHide m:val="1"/>
                                <m:ctrlPr>
                                  <w:rPr>
                                    <w:rFonts w:ascii="Cambria Math" w:eastAsia="標楷體" w:hAnsi="Cambria Math" w:cs="標楷體"/>
                                    <w:i/>
                                    <w:iCs/>
                                  </w:rPr>
                                </m:ctrlPr>
                              </m:radPr>
                              <m:deg/>
                              <m:e>
                                <m:f>
                                  <m:fPr>
                                    <m:ctrlPr>
                                      <w:rPr>
                                        <w:rFonts w:ascii="Cambria Math" w:eastAsia="標楷體" w:hAnsi="Cambria Math" w:cs="標楷體"/>
                                        <w:i/>
                                      </w:rPr>
                                    </m:ctrlPr>
                                  </m:fPr>
                                  <m:num>
                                    <m:sSub>
                                      <m:sSubPr>
                                        <m:ctrlPr>
                                          <w:rPr>
                                            <w:rFonts w:ascii="Cambria Math" w:eastAsia="標楷體" w:hAnsi="Cambria Math" w:cs="標楷體"/>
                                            <w:i/>
                                          </w:rPr>
                                        </m:ctrlPr>
                                      </m:sSubPr>
                                      <m:e>
                                        <m:r>
                                          <w:rPr>
                                            <w:rFonts w:ascii="Cambria Math" w:eastAsia="標楷體" w:hAnsi="Cambria Math" w:cs="標楷體"/>
                                          </w:rPr>
                                          <m:t>E(Q</m:t>
                                        </m:r>
                                      </m:e>
                                      <m:sub>
                                        <m:r>
                                          <w:rPr>
                                            <w:rFonts w:ascii="Cambria Math" w:eastAsia="標楷體" w:hAnsi="Cambria Math" w:cs="標楷體"/>
                                          </w:rPr>
                                          <m:t>11</m:t>
                                        </m:r>
                                      </m:sub>
                                    </m:sSub>
                                    <m:r>
                                      <w:rPr>
                                        <w:rFonts w:ascii="Cambria Math" w:eastAsia="標楷體" w:hAnsi="Cambria Math" w:cs="標楷體"/>
                                      </w:rPr>
                                      <m:t>)</m:t>
                                    </m:r>
                                  </m:num>
                                  <m:den>
                                    <m:r>
                                      <w:rPr>
                                        <w:rFonts w:ascii="Cambria Math" w:eastAsia="標楷體" w:hAnsi="Cambria Math" w:cs="標楷體"/>
                                      </w:rPr>
                                      <m:t>E(</m:t>
                                    </m:r>
                                    <m:sSub>
                                      <m:sSubPr>
                                        <m:ctrlPr>
                                          <w:rPr>
                                            <w:rFonts w:ascii="Cambria Math" w:eastAsia="標楷體" w:hAnsi="Cambria Math" w:cs="標楷體"/>
                                            <w:i/>
                                          </w:rPr>
                                        </m:ctrlPr>
                                      </m:sSubPr>
                                      <m:e>
                                        <m:r>
                                          <w:rPr>
                                            <w:rFonts w:ascii="Cambria Math" w:eastAsia="標楷體" w:hAnsi="Cambria Math" w:cs="標楷體"/>
                                          </w:rPr>
                                          <m:t>Q</m:t>
                                        </m:r>
                                      </m:e>
                                      <m:sub>
                                        <m:r>
                                          <w:rPr>
                                            <w:rFonts w:ascii="Cambria Math" w:eastAsia="標楷體" w:hAnsi="Cambria Math" w:cs="標楷體"/>
                                          </w:rPr>
                                          <m:t>22</m:t>
                                        </m:r>
                                      </m:sub>
                                    </m:sSub>
                                    <m:r>
                                      <w:rPr>
                                        <w:rFonts w:ascii="Cambria Math" w:eastAsia="標楷體" w:hAnsi="Cambria Math" w:cs="標楷體"/>
                                      </w:rPr>
                                      <m:t>)</m:t>
                                    </m:r>
                                  </m:den>
                                </m:f>
                                <m:f>
                                  <m:fPr>
                                    <m:ctrlPr>
                                      <w:rPr>
                                        <w:rFonts w:ascii="Cambria Math" w:eastAsia="標楷體" w:hAnsi="Cambria Math" w:cs="標楷體"/>
                                        <w:i/>
                                      </w:rPr>
                                    </m:ctrlPr>
                                  </m:fPr>
                                  <m:num>
                                    <m:sSub>
                                      <m:sSubPr>
                                        <m:ctrlPr>
                                          <w:rPr>
                                            <w:rFonts w:ascii="Cambria Math" w:eastAsia="標楷體" w:hAnsi="Cambria Math" w:cs="標楷體"/>
                                            <w:i/>
                                          </w:rPr>
                                        </m:ctrlPr>
                                      </m:sSubPr>
                                      <m:e>
                                        <m:r>
                                          <w:rPr>
                                            <w:rFonts w:ascii="Cambria Math" w:eastAsia="標楷體" w:hAnsi="Cambria Math" w:cs="標楷體"/>
                                          </w:rPr>
                                          <m:t>E(Q</m:t>
                                        </m:r>
                                      </m:e>
                                      <m:sub>
                                        <m:r>
                                          <w:rPr>
                                            <w:rFonts w:ascii="Cambria Math" w:eastAsia="標楷體" w:hAnsi="Cambria Math" w:cs="標楷體"/>
                                          </w:rPr>
                                          <m:t>21</m:t>
                                        </m:r>
                                      </m:sub>
                                    </m:sSub>
                                    <m:r>
                                      <w:rPr>
                                        <w:rFonts w:ascii="Cambria Math" w:eastAsia="標楷體" w:hAnsi="Cambria Math" w:cs="標楷體"/>
                                      </w:rPr>
                                      <m:t>)</m:t>
                                    </m:r>
                                  </m:num>
                                  <m:den>
                                    <m:sSub>
                                      <m:sSubPr>
                                        <m:ctrlPr>
                                          <w:rPr>
                                            <w:rFonts w:ascii="Cambria Math" w:eastAsia="標楷體" w:hAnsi="Cambria Math" w:cs="標楷體"/>
                                            <w:i/>
                                          </w:rPr>
                                        </m:ctrlPr>
                                      </m:sSubPr>
                                      <m:e>
                                        <m:r>
                                          <w:rPr>
                                            <w:rFonts w:ascii="Cambria Math" w:eastAsia="標楷體" w:hAnsi="Cambria Math" w:cs="標楷體"/>
                                          </w:rPr>
                                          <m:t>E(Q</m:t>
                                        </m:r>
                                      </m:e>
                                      <m:sub>
                                        <m:r>
                                          <w:rPr>
                                            <w:rFonts w:ascii="Cambria Math" w:eastAsia="標楷體" w:hAnsi="Cambria Math" w:cs="標楷體"/>
                                          </w:rPr>
                                          <m:t>12</m:t>
                                        </m:r>
                                      </m:sub>
                                    </m:sSub>
                                    <m:r>
                                      <w:rPr>
                                        <w:rFonts w:ascii="Cambria Math" w:eastAsia="標楷體" w:hAnsi="Cambria Math" w:cs="標楷體"/>
                                      </w:rPr>
                                      <m:t>)</m:t>
                                    </m:r>
                                  </m:den>
                                </m:f>
                              </m:e>
                            </m:rad>
                            <m:ctrlPr>
                              <w:rPr>
                                <w:rFonts w:ascii="Cambria Math" w:eastAsia="標楷體" w:hAnsi="Cambria Math" w:cs="標楷體"/>
                                <w:i/>
                                <w:iCs/>
                              </w:rPr>
                            </m:ctrlPr>
                          </m:e>
                        </m:d>
                        <m:sSub>
                          <m:sSubPr>
                            <m:ctrlPr>
                              <w:rPr>
                                <w:rFonts w:ascii="Cambria Math" w:eastAsia="標楷體" w:hAnsi="Cambria Math" w:cs="標楷體"/>
                                <w:i/>
                              </w:rPr>
                            </m:ctrlPr>
                          </m:sSubPr>
                          <m:e>
                            <m:r>
                              <w:rPr>
                                <w:rFonts w:ascii="Cambria Math" w:eastAsia="標楷體" w:hAnsi="Cambria Math" w:cs="標楷體"/>
                              </w:rPr>
                              <m:t>t</m:t>
                            </m:r>
                          </m:e>
                          <m:sub>
                            <m:r>
                              <w:rPr>
                                <w:rFonts w:ascii="Cambria Math" w:eastAsia="標楷體" w:hAnsi="Cambria Math" w:cs="標楷體"/>
                              </w:rPr>
                              <m:t>2</m:t>
                            </m:r>
                          </m:sub>
                        </m:sSub>
                      </m:e>
                    </m:eqArr>
                  </m:e>
                </m:d>
              </m:oMath>
            </m:oMathPara>
          </w:p>
        </w:tc>
        <w:tc>
          <w:tcPr>
            <w:tcW w:w="6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EDE8E05" w14:textId="77777777" w:rsidR="002B5009" w:rsidRPr="002B5009" w:rsidRDefault="002B5009" w:rsidP="003C632B">
            <w:pPr>
              <w:spacing w:line="360" w:lineRule="auto"/>
              <w:jc w:val="both"/>
              <w:rPr>
                <w:rFonts w:ascii="Times New Roman" w:eastAsia="標楷體" w:hAnsi="Times New Roman" w:cs="標楷體"/>
              </w:rPr>
            </w:pPr>
            <w:r w:rsidRPr="002B5009">
              <w:rPr>
                <w:rFonts w:ascii="Times New Roman" w:eastAsia="標楷體" w:hAnsi="Times New Roman" w:cs="標楷體"/>
              </w:rPr>
              <w:t>(34)</w:t>
            </w:r>
          </w:p>
        </w:tc>
      </w:tr>
    </w:tbl>
    <w:p w14:paraId="56341A2B" w14:textId="77777777" w:rsidR="002B5009" w:rsidRPr="002B5009" w:rsidRDefault="002B5009" w:rsidP="003C632B">
      <w:pPr>
        <w:spacing w:line="360" w:lineRule="auto"/>
        <w:jc w:val="both"/>
        <w:rPr>
          <w:iCs/>
        </w:rPr>
      </w:pPr>
    </w:p>
    <w:p w14:paraId="27DCBCA3" w14:textId="77777777" w:rsidR="002B5009" w:rsidRPr="002B5009" w:rsidRDefault="002B5009" w:rsidP="003C632B">
      <w:pPr>
        <w:spacing w:line="360" w:lineRule="auto"/>
        <w:jc w:val="both"/>
        <w:rPr>
          <w:iCs/>
        </w:rPr>
      </w:pPr>
      <w:r w:rsidRPr="002B5009">
        <w:rPr>
          <w:rFonts w:hint="eastAsia"/>
          <w:iCs/>
        </w:rPr>
        <w:t>最終得：</w:t>
      </w:r>
    </w:p>
    <w:tbl>
      <w:tblPr>
        <w:tblStyle w:val="23"/>
        <w:tblW w:w="0" w:type="auto"/>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7508"/>
        <w:gridCol w:w="788"/>
      </w:tblGrid>
      <w:tr w:rsidR="002B5009" w:rsidRPr="002B5009" w14:paraId="1D7BACAD" w14:textId="77777777" w:rsidTr="002B5009">
        <w:tc>
          <w:tcPr>
            <w:tcW w:w="7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hideMark/>
          </w:tcPr>
          <w:p w14:paraId="5A3D8AF6" w14:textId="77777777" w:rsidR="002B5009" w:rsidRPr="002B5009" w:rsidRDefault="00000000" w:rsidP="003C632B">
            <w:pPr>
              <w:spacing w:line="360" w:lineRule="auto"/>
              <w:jc w:val="both"/>
              <w:rPr>
                <w:rFonts w:ascii="Times New Roman" w:eastAsia="標楷體" w:hAnsi="Times New Roman"/>
                <w:iCs/>
              </w:rPr>
            </w:pPr>
            <m:oMathPara>
              <m:oMath>
                <m:sSub>
                  <m:sSubPr>
                    <m:ctrlPr>
                      <w:rPr>
                        <w:rFonts w:ascii="Cambria Math" w:eastAsia="標楷體" w:hAnsi="Cambria Math" w:cs="標楷體"/>
                        <w:i/>
                      </w:rPr>
                    </m:ctrlPr>
                  </m:sSubPr>
                  <m:e>
                    <m:r>
                      <w:rPr>
                        <w:rFonts w:ascii="Cambria Math" w:eastAsia="標楷體" w:hAnsi="Cambria Math"/>
                      </w:rPr>
                      <m:t>S</m:t>
                    </m:r>
                  </m:e>
                  <m:sub>
                    <m:r>
                      <w:rPr>
                        <w:rFonts w:ascii="Cambria Math" w:eastAsia="標楷體" w:hAnsi="Cambria Math"/>
                      </w:rPr>
                      <m:t>WBB2</m:t>
                    </m:r>
                  </m:sub>
                </m:sSub>
                <m:r>
                  <w:rPr>
                    <w:rFonts w:ascii="Cambria Math" w:eastAsia="標楷體" w:hAnsi="Cambria Math"/>
                  </w:rPr>
                  <m:t xml:space="preserve">= </m:t>
                </m:r>
                <m:sSub>
                  <m:sSubPr>
                    <m:ctrlPr>
                      <w:rPr>
                        <w:rFonts w:ascii="Cambria Math" w:eastAsia="標楷體" w:hAnsi="Cambria Math" w:cs="標楷體"/>
                        <w:i/>
                        <w:iCs/>
                      </w:rPr>
                    </m:ctrlPr>
                  </m:sSubPr>
                  <m:e>
                    <m:r>
                      <w:rPr>
                        <w:rFonts w:ascii="Cambria Math" w:eastAsia="標楷體" w:hAnsi="Cambria Math"/>
                      </w:rPr>
                      <m:t>D</m:t>
                    </m:r>
                    <m:ctrlPr>
                      <w:rPr>
                        <w:rFonts w:ascii="Cambria Math" w:eastAsia="標楷體" w:hAnsi="Cambria Math" w:cs="標楷體"/>
                        <w:i/>
                      </w:rPr>
                    </m:ctrlPr>
                  </m:e>
                  <m:sub>
                    <m:r>
                      <w:rPr>
                        <w:rFonts w:ascii="Cambria Math" w:eastAsia="標楷體" w:hAnsi="Cambria Math"/>
                      </w:rPr>
                      <m:t>12</m:t>
                    </m:r>
                  </m:sub>
                </m:sSub>
                <m:r>
                  <w:rPr>
                    <w:rFonts w:ascii="Cambria Math" w:eastAsia="標楷體" w:hAnsi="Cambria Math"/>
                  </w:rPr>
                  <m:t>+ E(</m:t>
                </m:r>
                <m:sSub>
                  <m:sSubPr>
                    <m:ctrlPr>
                      <w:rPr>
                        <w:rFonts w:ascii="Cambria Math" w:eastAsia="標楷體" w:hAnsi="Cambria Math" w:cs="標楷體"/>
                        <w:i/>
                        <w:iCs/>
                      </w:rPr>
                    </m:ctrlPr>
                  </m:sSubPr>
                  <m:e>
                    <m:r>
                      <w:rPr>
                        <w:rFonts w:ascii="Cambria Math" w:eastAsia="標楷體" w:hAnsi="Cambria Math"/>
                      </w:rPr>
                      <m:t>Q</m:t>
                    </m:r>
                  </m:e>
                  <m:sub>
                    <m:r>
                      <w:rPr>
                        <w:rFonts w:ascii="Cambria Math" w:eastAsia="標楷體" w:hAnsi="Cambria Math"/>
                      </w:rPr>
                      <m:t>00</m:t>
                    </m:r>
                  </m:sub>
                </m:sSub>
                <m:r>
                  <w:rPr>
                    <w:rFonts w:ascii="Cambria Math" w:eastAsia="標楷體" w:hAnsi="Cambria Math"/>
                  </w:rPr>
                  <m:t>)+ E(</m:t>
                </m:r>
                <m:sSub>
                  <m:sSubPr>
                    <m:ctrlPr>
                      <w:rPr>
                        <w:rFonts w:ascii="Cambria Math" w:eastAsia="標楷體" w:hAnsi="Cambria Math" w:cs="標楷體"/>
                        <w:i/>
                        <w:iCs/>
                      </w:rPr>
                    </m:ctrlPr>
                  </m:sSubPr>
                  <m:e>
                    <m:r>
                      <w:rPr>
                        <w:rFonts w:ascii="Cambria Math" w:eastAsia="標楷體" w:hAnsi="Cambria Math"/>
                      </w:rPr>
                      <m:t>Q</m:t>
                    </m:r>
                  </m:e>
                  <m:sub>
                    <m:r>
                      <w:rPr>
                        <w:rFonts w:ascii="Cambria Math" w:eastAsia="標楷體" w:hAnsi="Cambria Math"/>
                      </w:rPr>
                      <m:t>0+</m:t>
                    </m:r>
                  </m:sub>
                </m:sSub>
                <m:r>
                  <w:rPr>
                    <w:rFonts w:ascii="Cambria Math" w:eastAsia="標楷體" w:hAnsi="Cambria Math"/>
                  </w:rPr>
                  <m:t>)+ E(</m:t>
                </m:r>
                <m:sSub>
                  <m:sSubPr>
                    <m:ctrlPr>
                      <w:rPr>
                        <w:rFonts w:ascii="Cambria Math" w:eastAsia="標楷體" w:hAnsi="Cambria Math" w:cs="標楷體"/>
                        <w:i/>
                        <w:iCs/>
                      </w:rPr>
                    </m:ctrlPr>
                  </m:sSubPr>
                  <m:e>
                    <m:r>
                      <w:rPr>
                        <w:rFonts w:ascii="Cambria Math" w:eastAsia="標楷體" w:hAnsi="Cambria Math"/>
                      </w:rPr>
                      <m:t>Q</m:t>
                    </m:r>
                  </m:e>
                  <m:sub>
                    <m:r>
                      <w:rPr>
                        <w:rFonts w:ascii="Cambria Math" w:eastAsia="標楷體" w:hAnsi="Cambria Math"/>
                      </w:rPr>
                      <m:t>+0</m:t>
                    </m:r>
                  </m:sub>
                </m:sSub>
                <m:r>
                  <w:rPr>
                    <w:rFonts w:ascii="Cambria Math" w:eastAsia="標楷體" w:hAnsi="Cambria Math"/>
                  </w:rPr>
                  <m:t>)</m:t>
                </m:r>
              </m:oMath>
            </m:oMathPara>
          </w:p>
        </w:tc>
        <w:tc>
          <w:tcPr>
            <w:tcW w:w="7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hideMark/>
          </w:tcPr>
          <w:p w14:paraId="0608DFBB" w14:textId="77777777" w:rsidR="002B5009" w:rsidRPr="002B5009" w:rsidRDefault="002B5009" w:rsidP="003C632B">
            <w:pPr>
              <w:spacing w:line="360" w:lineRule="auto"/>
              <w:jc w:val="both"/>
              <w:rPr>
                <w:rFonts w:ascii="Times New Roman" w:eastAsia="標楷體" w:hAnsi="Times New Roman"/>
                <w:iCs/>
              </w:rPr>
            </w:pPr>
            <w:r w:rsidRPr="002B5009">
              <w:rPr>
                <w:rFonts w:ascii="Times New Roman" w:eastAsia="標楷體" w:hAnsi="Times New Roman"/>
                <w:iCs/>
              </w:rPr>
              <w:t>(35)</w:t>
            </w:r>
          </w:p>
        </w:tc>
      </w:tr>
    </w:tbl>
    <w:p w14:paraId="2C9C34FA" w14:textId="77777777" w:rsidR="002B5009" w:rsidRPr="002B5009" w:rsidRDefault="002B5009" w:rsidP="003C632B">
      <w:pPr>
        <w:spacing w:line="360" w:lineRule="auto"/>
        <w:jc w:val="both"/>
        <w:rPr>
          <w:rFonts w:cs="Times New Roman"/>
          <w:iCs/>
        </w:rPr>
      </w:pPr>
      <w:r w:rsidRPr="002B5009">
        <w:rPr>
          <w:rFonts w:cs="Times New Roman" w:hint="eastAsia"/>
          <w:iCs/>
        </w:rPr>
        <w:t>其中</w:t>
      </w:r>
      <m:oMath>
        <m:r>
          <w:rPr>
            <w:rFonts w:ascii="Cambria Math" w:hAnsi="Cambria Math" w:cs="Times New Roman"/>
          </w:rPr>
          <m:t>E</m:t>
        </m:r>
        <m:d>
          <m:dPr>
            <m:ctrlPr>
              <w:rPr>
                <w:rFonts w:ascii="Cambria Math" w:hAnsi="Cambria Math"/>
                <w:i/>
                <w:iCs/>
              </w:rPr>
            </m:ctrlPr>
          </m:dPr>
          <m:e>
            <m:sSub>
              <m:sSubPr>
                <m:ctrlPr>
                  <w:rPr>
                    <w:rFonts w:ascii="Cambria Math" w:hAnsi="Cambria Math"/>
                    <w:i/>
                    <w:iCs/>
                  </w:rPr>
                </m:ctrlPr>
              </m:sSubPr>
              <m:e>
                <m:r>
                  <w:rPr>
                    <w:rFonts w:ascii="Cambria Math" w:hAnsi="Cambria Math" w:cs="Times New Roman"/>
                  </w:rPr>
                  <m:t>Q</m:t>
                </m:r>
              </m:e>
              <m:sub>
                <m:r>
                  <w:rPr>
                    <w:rFonts w:ascii="Cambria Math" w:hAnsi="Cambria Math" w:cs="Times New Roman"/>
                  </w:rPr>
                  <m:t>00</m:t>
                </m:r>
              </m:sub>
            </m:sSub>
          </m:e>
        </m:d>
      </m:oMath>
      <w:r w:rsidRPr="002B5009">
        <w:rPr>
          <w:rFonts w:cs="Times New Roman" w:hint="eastAsia"/>
          <w:iCs/>
        </w:rPr>
        <w:t>等於</w:t>
      </w:r>
      <w:r w:rsidRPr="002B5009">
        <w:rPr>
          <w:rFonts w:cs="Times New Roman"/>
          <w:iCs/>
        </w:rPr>
        <w:t xml:space="preserve"> (14)</w:t>
      </w:r>
      <w:r w:rsidRPr="002B5009">
        <w:rPr>
          <w:rFonts w:cs="Times New Roman" w:hint="eastAsia"/>
          <w:iCs/>
        </w:rPr>
        <w:t>、</w:t>
      </w:r>
      <m:oMath>
        <m:r>
          <w:rPr>
            <w:rFonts w:ascii="Cambria Math" w:hAnsi="Cambria Math" w:cs="Times New Roman"/>
          </w:rPr>
          <m:t>E</m:t>
        </m:r>
        <m:d>
          <m:dPr>
            <m:ctrlPr>
              <w:rPr>
                <w:rFonts w:ascii="Cambria Math" w:hAnsi="Cambria Math"/>
                <w:i/>
                <w:iCs/>
              </w:rPr>
            </m:ctrlPr>
          </m:dPr>
          <m:e>
            <m:sSub>
              <m:sSubPr>
                <m:ctrlPr>
                  <w:rPr>
                    <w:rFonts w:ascii="Cambria Math" w:hAnsi="Cambria Math"/>
                    <w:i/>
                    <w:iCs/>
                  </w:rPr>
                </m:ctrlPr>
              </m:sSubPr>
              <m:e>
                <m:r>
                  <w:rPr>
                    <w:rFonts w:ascii="Cambria Math" w:hAnsi="Cambria Math" w:cs="Times New Roman"/>
                  </w:rPr>
                  <m:t>Q</m:t>
                </m:r>
              </m:e>
              <m:sub>
                <m:r>
                  <w:rPr>
                    <w:rFonts w:ascii="Cambria Math" w:hAnsi="Cambria Math" w:cs="Times New Roman"/>
                  </w:rPr>
                  <m:t>0+</m:t>
                </m:r>
              </m:sub>
            </m:sSub>
          </m:e>
        </m:d>
      </m:oMath>
      <w:r w:rsidRPr="002B5009">
        <w:rPr>
          <w:rFonts w:cs="Times New Roman" w:hint="eastAsia"/>
          <w:iCs/>
        </w:rPr>
        <w:t>等於</w:t>
      </w:r>
      <w:r w:rsidRPr="002B5009">
        <w:rPr>
          <w:rFonts w:cs="Times New Roman"/>
          <w:iCs/>
        </w:rPr>
        <w:t xml:space="preserve"> (15) </w:t>
      </w:r>
      <w:r w:rsidRPr="002B5009">
        <w:rPr>
          <w:rFonts w:cs="Times New Roman" w:hint="eastAsia"/>
          <w:iCs/>
        </w:rPr>
        <w:t>且</w:t>
      </w:r>
      <w:r w:rsidRPr="002B5009">
        <w:rPr>
          <w:rFonts w:cs="Times New Roman"/>
          <w:iCs/>
        </w:rPr>
        <w:t xml:space="preserve"> </w:t>
      </w:r>
      <m:oMath>
        <m:r>
          <w:rPr>
            <w:rFonts w:ascii="Cambria Math" w:hAnsi="Cambria Math" w:cs="Times New Roman"/>
          </w:rPr>
          <m:t>E</m:t>
        </m:r>
        <m:d>
          <m:dPr>
            <m:ctrlPr>
              <w:rPr>
                <w:rFonts w:ascii="Cambria Math" w:hAnsi="Cambria Math"/>
                <w:i/>
                <w:iCs/>
              </w:rPr>
            </m:ctrlPr>
          </m:dPr>
          <m:e>
            <m:sSub>
              <m:sSubPr>
                <m:ctrlPr>
                  <w:rPr>
                    <w:rFonts w:ascii="Cambria Math" w:hAnsi="Cambria Math"/>
                    <w:i/>
                    <w:iCs/>
                  </w:rPr>
                </m:ctrlPr>
              </m:sSubPr>
              <m:e>
                <m:r>
                  <w:rPr>
                    <w:rFonts w:ascii="Cambria Math" w:hAnsi="Cambria Math" w:cs="Times New Roman"/>
                  </w:rPr>
                  <m:t>Q</m:t>
                </m:r>
              </m:e>
              <m:sub>
                <m:r>
                  <w:rPr>
                    <w:rFonts w:ascii="Cambria Math" w:hAnsi="Cambria Math" w:cs="Times New Roman"/>
                  </w:rPr>
                  <m:t>0+</m:t>
                </m:r>
              </m:sub>
            </m:sSub>
          </m:e>
        </m:d>
      </m:oMath>
      <w:r w:rsidRPr="002B5009">
        <w:rPr>
          <w:rFonts w:cs="Times New Roman" w:hint="eastAsia"/>
          <w:iCs/>
        </w:rPr>
        <w:t>等於</w:t>
      </w:r>
      <w:r w:rsidRPr="002B5009">
        <w:rPr>
          <w:rFonts w:cs="Times New Roman"/>
          <w:iCs/>
        </w:rPr>
        <w:t xml:space="preserve"> (16)</w:t>
      </w:r>
      <w:r w:rsidRPr="002B5009">
        <w:rPr>
          <w:rFonts w:cs="Times New Roman" w:hint="eastAsia"/>
          <w:iCs/>
        </w:rPr>
        <w:t>，且在</w:t>
      </w:r>
      <w:r w:rsidRPr="002B5009">
        <w:rPr>
          <w:rFonts w:cs="Times New Roman"/>
          <w:iCs/>
        </w:rPr>
        <w:t xml:space="preserve"> (14) </w:t>
      </w:r>
      <w:r w:rsidRPr="002B5009">
        <w:rPr>
          <w:rFonts w:cs="Times New Roman" w:hint="eastAsia"/>
          <w:iCs/>
        </w:rPr>
        <w:t>中的</w:t>
      </w:r>
      <m:oMath>
        <m:sSub>
          <m:sSubPr>
            <m:ctrlPr>
              <w:rPr>
                <w:rFonts w:ascii="Cambria Math" w:hAnsi="Cambria Math"/>
                <w:i/>
                <w:iCs/>
              </w:rPr>
            </m:ctrlPr>
          </m:sSubPr>
          <m:e>
            <m:r>
              <w:rPr>
                <w:rFonts w:ascii="Cambria Math" w:hAnsi="Cambria Math" w:cs="Times New Roman"/>
              </w:rPr>
              <m:t>β</m:t>
            </m:r>
          </m:e>
          <m:sub>
            <m:r>
              <w:rPr>
                <w:rFonts w:ascii="Cambria Math" w:hAnsi="Cambria Math" w:cs="Times New Roman"/>
              </w:rPr>
              <m:t>1</m:t>
            </m:r>
          </m:sub>
        </m:sSub>
      </m:oMath>
      <w:r w:rsidRPr="002B5009">
        <w:rPr>
          <w:rFonts w:cs="Times New Roman" w:hint="eastAsia"/>
          <w:iCs/>
        </w:rPr>
        <w:t>與</w:t>
      </w:r>
      <m:oMath>
        <m:sSub>
          <m:sSubPr>
            <m:ctrlPr>
              <w:rPr>
                <w:rFonts w:ascii="Cambria Math" w:hAnsi="Cambria Math"/>
                <w:i/>
                <w:iCs/>
              </w:rPr>
            </m:ctrlPr>
          </m:sSubPr>
          <m:e>
            <m:r>
              <w:rPr>
                <w:rFonts w:ascii="Cambria Math" w:hAnsi="Cambria Math" w:cs="Times New Roman"/>
              </w:rPr>
              <m:t>β</m:t>
            </m:r>
          </m:e>
          <m:sub>
            <m:r>
              <w:rPr>
                <w:rFonts w:ascii="Cambria Math" w:hAnsi="Cambria Math" w:cs="Times New Roman"/>
              </w:rPr>
              <m:t>2</m:t>
            </m:r>
          </m:sub>
        </m:sSub>
      </m:oMath>
      <w:r w:rsidRPr="002B5009">
        <w:rPr>
          <w:rFonts w:cs="Times New Roman" w:hint="eastAsia"/>
          <w:iCs/>
        </w:rPr>
        <w:t>使用帶入</w:t>
      </w:r>
      <w:r w:rsidRPr="002B5009">
        <w:rPr>
          <w:rFonts w:cs="Times New Roman"/>
          <w:iCs/>
        </w:rPr>
        <w:t xml:space="preserve"> (25) </w:t>
      </w:r>
      <w:r w:rsidRPr="002B5009">
        <w:rPr>
          <w:rFonts w:cs="Times New Roman" w:hint="eastAsia"/>
          <w:iCs/>
        </w:rPr>
        <w:t>計算。</w:t>
      </w:r>
    </w:p>
    <w:p w14:paraId="7FA92346" w14:textId="0FA9BEDD" w:rsidR="002B5009" w:rsidRPr="002B5009" w:rsidRDefault="002B5009" w:rsidP="003C632B">
      <w:pPr>
        <w:spacing w:line="360" w:lineRule="auto"/>
        <w:ind w:firstLine="480"/>
        <w:jc w:val="both"/>
        <w:rPr>
          <w:rFonts w:cs="Times New Roman"/>
          <w:iCs/>
        </w:rPr>
      </w:pPr>
      <w:r w:rsidRPr="002B5009">
        <w:rPr>
          <w:rFonts w:cs="Times New Roman" w:hint="eastAsia"/>
          <w:iCs/>
        </w:rPr>
        <w:t>此外，在</w:t>
      </w:r>
      <w:r w:rsidRPr="002B5009">
        <w:rPr>
          <w:rFonts w:cs="Times New Roman"/>
          <w:iCs/>
        </w:rPr>
        <w:t xml:space="preserve">Chao and Lin (2012) </w:t>
      </w:r>
      <w:r w:rsidRPr="002B5009">
        <w:rPr>
          <w:rFonts w:cs="Times New Roman" w:hint="eastAsia"/>
          <w:iCs/>
        </w:rPr>
        <w:t>中提出兩</w:t>
      </w:r>
      <w:r w:rsidR="004F6EA9">
        <w:rPr>
          <w:rFonts w:cs="Times New Roman" w:hint="eastAsia"/>
          <w:iCs/>
        </w:rPr>
        <w:t>群落</w:t>
      </w:r>
      <w:r w:rsidRPr="002B5009">
        <w:rPr>
          <w:rFonts w:cs="Times New Roman" w:hint="eastAsia"/>
          <w:iCs/>
        </w:rPr>
        <w:t>的取後不放回的共同種估計方式：</w:t>
      </w:r>
    </w:p>
    <w:tbl>
      <w:tblPr>
        <w:tblStyle w:val="23"/>
        <w:tblW w:w="0" w:type="auto"/>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7508"/>
        <w:gridCol w:w="788"/>
      </w:tblGrid>
      <w:tr w:rsidR="002B5009" w:rsidRPr="002B5009" w14:paraId="5BC75B99" w14:textId="77777777" w:rsidTr="002B5009">
        <w:tc>
          <w:tcPr>
            <w:tcW w:w="7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hideMark/>
          </w:tcPr>
          <w:p w14:paraId="16BB2713" w14:textId="77777777" w:rsidR="002B5009" w:rsidRPr="002B5009" w:rsidRDefault="00000000" w:rsidP="003C632B">
            <w:pPr>
              <w:spacing w:line="360" w:lineRule="auto"/>
              <w:jc w:val="both"/>
              <w:rPr>
                <w:rFonts w:ascii="Times New Roman" w:eastAsia="標楷體" w:hAnsi="Times New Roman" w:cs="標楷體"/>
                <w:iCs/>
              </w:rPr>
            </w:pPr>
            <m:oMathPara>
              <m:oMath>
                <m:sSub>
                  <m:sSubPr>
                    <m:ctrlPr>
                      <w:rPr>
                        <w:rFonts w:ascii="Cambria Math" w:eastAsia="標楷體" w:hAnsi="Cambria Math" w:cs="標楷體"/>
                        <w:i/>
                        <w:iCs/>
                      </w:rPr>
                    </m:ctrlPr>
                  </m:sSubPr>
                  <m:e>
                    <m:r>
                      <w:rPr>
                        <w:rFonts w:ascii="Cambria Math" w:eastAsia="標楷體" w:hAnsi="Cambria Math" w:cs="標楷體"/>
                      </w:rPr>
                      <m:t>S</m:t>
                    </m:r>
                  </m:e>
                  <m:sub>
                    <m:r>
                      <w:rPr>
                        <w:rFonts w:ascii="Cambria Math" w:eastAsia="標楷體" w:hAnsi="Cambria Math" w:cs="標楷體"/>
                      </w:rPr>
                      <m:t>12,wor2</m:t>
                    </m:r>
                  </m:sub>
                </m:sSub>
                <m:r>
                  <w:rPr>
                    <w:rFonts w:ascii="Cambria Math" w:eastAsia="標楷體" w:hAnsi="Cambria Math" w:cs="標楷體"/>
                  </w:rPr>
                  <m:t>=</m:t>
                </m:r>
                <m:sSub>
                  <m:sSubPr>
                    <m:ctrlPr>
                      <w:rPr>
                        <w:rFonts w:ascii="Cambria Math" w:eastAsia="標楷體" w:hAnsi="Cambria Math" w:cs="標楷體"/>
                        <w:i/>
                        <w:iCs/>
                      </w:rPr>
                    </m:ctrlPr>
                  </m:sSubPr>
                  <m:e>
                    <m:r>
                      <w:rPr>
                        <w:rFonts w:ascii="Cambria Math" w:eastAsia="標楷體" w:hAnsi="Cambria Math" w:cs="標楷體"/>
                      </w:rPr>
                      <m:t>D</m:t>
                    </m:r>
                  </m:e>
                  <m:sub>
                    <m:r>
                      <w:rPr>
                        <w:rFonts w:ascii="Cambria Math" w:eastAsia="標楷體" w:hAnsi="Cambria Math" w:cs="標楷體"/>
                      </w:rPr>
                      <m:t>12</m:t>
                    </m:r>
                  </m:sub>
                </m:sSub>
                <m:r>
                  <w:rPr>
                    <w:rFonts w:ascii="Cambria Math" w:eastAsia="標楷體" w:hAnsi="Cambria Math" w:cs="標楷體"/>
                  </w:rPr>
                  <m:t>+</m:t>
                </m:r>
                <m:f>
                  <m:fPr>
                    <m:ctrlPr>
                      <w:rPr>
                        <w:rFonts w:ascii="Cambria Math" w:eastAsia="標楷體" w:hAnsi="Cambria Math" w:cs="標楷體"/>
                        <w:i/>
                        <w:iCs/>
                      </w:rPr>
                    </m:ctrlPr>
                  </m:fPr>
                  <m:num>
                    <m:sSubSup>
                      <m:sSubSupPr>
                        <m:ctrlPr>
                          <w:rPr>
                            <w:rFonts w:ascii="Cambria Math" w:eastAsia="標楷體" w:hAnsi="Cambria Math" w:cs="標楷體"/>
                            <w:i/>
                            <w:iCs/>
                          </w:rPr>
                        </m:ctrlPr>
                      </m:sSubSupPr>
                      <m:e>
                        <m:r>
                          <w:rPr>
                            <w:rFonts w:ascii="Cambria Math" w:eastAsia="標楷體" w:hAnsi="Cambria Math" w:cs="標楷體"/>
                          </w:rPr>
                          <m:t>Q</m:t>
                        </m:r>
                      </m:e>
                      <m:sub>
                        <m:r>
                          <w:rPr>
                            <w:rFonts w:ascii="Cambria Math" w:eastAsia="標楷體" w:hAnsi="Cambria Math" w:cs="標楷體"/>
                          </w:rPr>
                          <m:t>1+</m:t>
                        </m:r>
                      </m:sub>
                      <m:sup>
                        <m:r>
                          <w:rPr>
                            <w:rFonts w:ascii="Cambria Math" w:eastAsia="標楷體" w:hAnsi="Cambria Math" w:cs="標楷體"/>
                          </w:rPr>
                          <m:t>2</m:t>
                        </m:r>
                      </m:sup>
                    </m:sSubSup>
                  </m:num>
                  <m:den>
                    <m:r>
                      <w:rPr>
                        <w:rFonts w:ascii="Cambria Math" w:eastAsia="標楷體" w:hAnsi="Cambria Math" w:cs="標楷體"/>
                      </w:rPr>
                      <m:t>2</m:t>
                    </m:r>
                    <m:sSub>
                      <m:sSubPr>
                        <m:ctrlPr>
                          <w:rPr>
                            <w:rFonts w:ascii="Cambria Math" w:eastAsia="標楷體" w:hAnsi="Cambria Math" w:cs="標楷體"/>
                            <w:i/>
                          </w:rPr>
                        </m:ctrlPr>
                      </m:sSubPr>
                      <m:e>
                        <m:r>
                          <w:rPr>
                            <w:rFonts w:ascii="Cambria Math" w:eastAsia="標楷體" w:hAnsi="Cambria Math" w:cs="標楷體"/>
                          </w:rPr>
                          <m:t>k</m:t>
                        </m:r>
                      </m:e>
                      <m:sub>
                        <m:r>
                          <w:rPr>
                            <w:rFonts w:ascii="Cambria Math" w:eastAsia="標楷體" w:hAnsi="Cambria Math" w:cs="標楷體"/>
                          </w:rPr>
                          <m:t>1</m:t>
                        </m:r>
                      </m:sub>
                    </m:sSub>
                    <m:sSub>
                      <m:sSubPr>
                        <m:ctrlPr>
                          <w:rPr>
                            <w:rFonts w:ascii="Cambria Math" w:eastAsia="標楷體" w:hAnsi="Cambria Math" w:cs="標楷體"/>
                            <w:i/>
                            <w:iCs/>
                          </w:rPr>
                        </m:ctrlPr>
                      </m:sSubPr>
                      <m:e>
                        <m:r>
                          <w:rPr>
                            <w:rFonts w:ascii="Cambria Math" w:eastAsia="標楷體" w:hAnsi="Cambria Math" w:cs="標楷體"/>
                          </w:rPr>
                          <m:t>Q</m:t>
                        </m:r>
                      </m:e>
                      <m:sub>
                        <m:r>
                          <w:rPr>
                            <w:rFonts w:ascii="Cambria Math" w:eastAsia="標楷體" w:hAnsi="Cambria Math" w:cs="標楷體"/>
                          </w:rPr>
                          <m:t>2+</m:t>
                        </m:r>
                      </m:sub>
                    </m:sSub>
                    <m:r>
                      <w:rPr>
                        <w:rFonts w:ascii="Cambria Math" w:eastAsia="標楷體" w:hAnsi="Cambria Math" w:cs="標楷體"/>
                      </w:rPr>
                      <m:t>+r</m:t>
                    </m:r>
                    <m:sSub>
                      <m:sSubPr>
                        <m:ctrlPr>
                          <w:rPr>
                            <w:rFonts w:ascii="Cambria Math" w:eastAsia="標楷體" w:hAnsi="Cambria Math" w:cs="標楷體"/>
                            <w:i/>
                            <w:iCs/>
                          </w:rPr>
                        </m:ctrlPr>
                      </m:sSubPr>
                      <m:e>
                        <m:r>
                          <w:rPr>
                            <w:rFonts w:ascii="Cambria Math" w:eastAsia="標楷體" w:hAnsi="Cambria Math" w:cs="標楷體"/>
                          </w:rPr>
                          <m:t>Q</m:t>
                        </m:r>
                      </m:e>
                      <m:sub>
                        <m:r>
                          <w:rPr>
                            <w:rFonts w:ascii="Cambria Math" w:eastAsia="標楷體" w:hAnsi="Cambria Math" w:cs="標楷體"/>
                          </w:rPr>
                          <m:t>1+</m:t>
                        </m:r>
                      </m:sub>
                    </m:sSub>
                  </m:den>
                </m:f>
                <m:r>
                  <w:rPr>
                    <w:rFonts w:ascii="Cambria Math" w:eastAsia="標楷體" w:hAnsi="Cambria Math" w:cs="標楷體"/>
                  </w:rPr>
                  <m:t>+</m:t>
                </m:r>
                <m:f>
                  <m:fPr>
                    <m:ctrlPr>
                      <w:rPr>
                        <w:rFonts w:ascii="Cambria Math" w:eastAsia="標楷體" w:hAnsi="Cambria Math" w:cs="標楷體"/>
                        <w:i/>
                        <w:iCs/>
                      </w:rPr>
                    </m:ctrlPr>
                  </m:fPr>
                  <m:num>
                    <m:sSubSup>
                      <m:sSubSupPr>
                        <m:ctrlPr>
                          <w:rPr>
                            <w:rFonts w:ascii="Cambria Math" w:eastAsia="標楷體" w:hAnsi="Cambria Math" w:cs="標楷體"/>
                            <w:i/>
                            <w:iCs/>
                          </w:rPr>
                        </m:ctrlPr>
                      </m:sSubSupPr>
                      <m:e>
                        <m:r>
                          <w:rPr>
                            <w:rFonts w:ascii="Cambria Math" w:eastAsia="標楷體" w:hAnsi="Cambria Math" w:cs="標楷體"/>
                          </w:rPr>
                          <m:t>Q</m:t>
                        </m:r>
                      </m:e>
                      <m:sub>
                        <m:r>
                          <w:rPr>
                            <w:rFonts w:ascii="Cambria Math" w:eastAsia="標楷體" w:hAnsi="Cambria Math" w:cs="標楷體"/>
                          </w:rPr>
                          <m:t>+1</m:t>
                        </m:r>
                      </m:sub>
                      <m:sup>
                        <m:r>
                          <w:rPr>
                            <w:rFonts w:ascii="Cambria Math" w:eastAsia="標楷體" w:hAnsi="Cambria Math" w:cs="標楷體"/>
                          </w:rPr>
                          <m:t>2</m:t>
                        </m:r>
                      </m:sup>
                    </m:sSubSup>
                  </m:num>
                  <m:den>
                    <m:r>
                      <w:rPr>
                        <w:rFonts w:ascii="Cambria Math" w:eastAsia="標楷體" w:hAnsi="Cambria Math" w:cs="標楷體"/>
                      </w:rPr>
                      <m:t>2</m:t>
                    </m:r>
                    <m:sSub>
                      <m:sSubPr>
                        <m:ctrlPr>
                          <w:rPr>
                            <w:rFonts w:ascii="Cambria Math" w:eastAsia="標楷體" w:hAnsi="Cambria Math" w:cs="標楷體"/>
                            <w:i/>
                          </w:rPr>
                        </m:ctrlPr>
                      </m:sSubPr>
                      <m:e>
                        <m:r>
                          <w:rPr>
                            <w:rFonts w:ascii="Cambria Math" w:eastAsia="標楷體" w:hAnsi="Cambria Math" w:cs="標楷體"/>
                          </w:rPr>
                          <m:t>k</m:t>
                        </m:r>
                      </m:e>
                      <m:sub>
                        <m:r>
                          <w:rPr>
                            <w:rFonts w:ascii="Cambria Math" w:eastAsia="標楷體" w:hAnsi="Cambria Math" w:cs="標楷體"/>
                          </w:rPr>
                          <m:t>2</m:t>
                        </m:r>
                      </m:sub>
                    </m:sSub>
                    <m:sSub>
                      <m:sSubPr>
                        <m:ctrlPr>
                          <w:rPr>
                            <w:rFonts w:ascii="Cambria Math" w:eastAsia="標楷體" w:hAnsi="Cambria Math" w:cs="標楷體"/>
                            <w:i/>
                            <w:iCs/>
                          </w:rPr>
                        </m:ctrlPr>
                      </m:sSubPr>
                      <m:e>
                        <m:r>
                          <w:rPr>
                            <w:rFonts w:ascii="Cambria Math" w:eastAsia="標楷體" w:hAnsi="Cambria Math" w:cs="標楷體"/>
                          </w:rPr>
                          <m:t>Q</m:t>
                        </m:r>
                      </m:e>
                      <m:sub>
                        <m:r>
                          <w:rPr>
                            <w:rFonts w:ascii="Cambria Math" w:eastAsia="標楷體" w:hAnsi="Cambria Math" w:cs="標楷體"/>
                          </w:rPr>
                          <m:t>+2</m:t>
                        </m:r>
                      </m:sub>
                    </m:sSub>
                    <m:r>
                      <w:rPr>
                        <w:rFonts w:ascii="Cambria Math" w:eastAsia="標楷體" w:hAnsi="Cambria Math" w:cs="標楷體"/>
                      </w:rPr>
                      <m:t>+r</m:t>
                    </m:r>
                    <m:sSub>
                      <m:sSubPr>
                        <m:ctrlPr>
                          <w:rPr>
                            <w:rFonts w:ascii="Cambria Math" w:eastAsia="標楷體" w:hAnsi="Cambria Math" w:cs="標楷體"/>
                            <w:i/>
                            <w:iCs/>
                          </w:rPr>
                        </m:ctrlPr>
                      </m:sSubPr>
                      <m:e>
                        <m:r>
                          <w:rPr>
                            <w:rFonts w:ascii="Cambria Math" w:eastAsia="標楷體" w:hAnsi="Cambria Math" w:cs="標楷體"/>
                          </w:rPr>
                          <m:t>Q</m:t>
                        </m:r>
                      </m:e>
                      <m:sub>
                        <m:r>
                          <w:rPr>
                            <w:rFonts w:ascii="Cambria Math" w:eastAsia="標楷體" w:hAnsi="Cambria Math" w:cs="標楷體"/>
                          </w:rPr>
                          <m:t>+1</m:t>
                        </m:r>
                      </m:sub>
                    </m:sSub>
                  </m:den>
                </m:f>
                <m:r>
                  <w:rPr>
                    <w:rFonts w:ascii="Cambria Math" w:eastAsia="標楷體" w:hAnsi="Cambria Math" w:cs="標楷體"/>
                  </w:rPr>
                  <m:t xml:space="preserve">+ </m:t>
                </m:r>
                <m:f>
                  <m:fPr>
                    <m:ctrlPr>
                      <w:rPr>
                        <w:rFonts w:ascii="Cambria Math" w:eastAsia="標楷體" w:hAnsi="Cambria Math" w:cs="標楷體"/>
                        <w:i/>
                        <w:iCs/>
                      </w:rPr>
                    </m:ctrlPr>
                  </m:fPr>
                  <m:num>
                    <m:sSubSup>
                      <m:sSubSupPr>
                        <m:ctrlPr>
                          <w:rPr>
                            <w:rFonts w:ascii="Cambria Math" w:eastAsia="標楷體" w:hAnsi="Cambria Math" w:cs="標楷體"/>
                            <w:i/>
                            <w:iCs/>
                          </w:rPr>
                        </m:ctrlPr>
                      </m:sSubSupPr>
                      <m:e>
                        <m:r>
                          <w:rPr>
                            <w:rFonts w:ascii="Cambria Math" w:eastAsia="標楷體" w:hAnsi="Cambria Math" w:cs="標楷體"/>
                          </w:rPr>
                          <m:t>Q</m:t>
                        </m:r>
                      </m:e>
                      <m:sub>
                        <m:r>
                          <w:rPr>
                            <w:rFonts w:ascii="Cambria Math" w:eastAsia="標楷體" w:hAnsi="Cambria Math" w:cs="標楷體"/>
                          </w:rPr>
                          <m:t>11</m:t>
                        </m:r>
                      </m:sub>
                      <m:sup>
                        <m:r>
                          <w:rPr>
                            <w:rFonts w:ascii="Cambria Math" w:eastAsia="標楷體" w:hAnsi="Cambria Math" w:cs="標楷體"/>
                          </w:rPr>
                          <m:t>2</m:t>
                        </m:r>
                      </m:sup>
                    </m:sSubSup>
                  </m:num>
                  <m:den>
                    <m:r>
                      <w:rPr>
                        <w:rFonts w:ascii="Cambria Math" w:eastAsia="標楷體" w:hAnsi="Cambria Math" w:cs="標楷體"/>
                      </w:rPr>
                      <m:t>4</m:t>
                    </m:r>
                    <m:sSub>
                      <m:sSubPr>
                        <m:ctrlPr>
                          <w:rPr>
                            <w:rFonts w:ascii="Cambria Math" w:eastAsia="標楷體" w:hAnsi="Cambria Math" w:cs="標楷體"/>
                            <w:i/>
                            <w:iCs/>
                          </w:rPr>
                        </m:ctrlPr>
                      </m:sSubPr>
                      <m:e>
                        <m:r>
                          <w:rPr>
                            <w:rFonts w:ascii="Cambria Math" w:eastAsia="標楷體" w:hAnsi="Cambria Math" w:cs="標楷體"/>
                          </w:rPr>
                          <m:t>k</m:t>
                        </m:r>
                      </m:e>
                      <m:sub>
                        <m:r>
                          <w:rPr>
                            <w:rFonts w:ascii="Cambria Math" w:eastAsia="標楷體" w:hAnsi="Cambria Math" w:cs="標楷體"/>
                          </w:rPr>
                          <m:t>1</m:t>
                        </m:r>
                      </m:sub>
                    </m:sSub>
                    <m:sSub>
                      <m:sSubPr>
                        <m:ctrlPr>
                          <w:rPr>
                            <w:rFonts w:ascii="Cambria Math" w:eastAsia="標楷體" w:hAnsi="Cambria Math" w:cs="標楷體"/>
                            <w:i/>
                            <w:iCs/>
                          </w:rPr>
                        </m:ctrlPr>
                      </m:sSubPr>
                      <m:e>
                        <m:r>
                          <w:rPr>
                            <w:rFonts w:ascii="Cambria Math" w:eastAsia="標楷體" w:hAnsi="Cambria Math" w:cs="標楷體"/>
                          </w:rPr>
                          <m:t>k</m:t>
                        </m:r>
                      </m:e>
                      <m:sub>
                        <m:r>
                          <w:rPr>
                            <w:rFonts w:ascii="Cambria Math" w:eastAsia="標楷體" w:hAnsi="Cambria Math" w:cs="標楷體"/>
                          </w:rPr>
                          <m:t>2</m:t>
                        </m:r>
                      </m:sub>
                    </m:sSub>
                    <m:sSub>
                      <m:sSubPr>
                        <m:ctrlPr>
                          <w:rPr>
                            <w:rFonts w:ascii="Cambria Math" w:eastAsia="標楷體" w:hAnsi="Cambria Math" w:cs="標楷體"/>
                            <w:i/>
                            <w:iCs/>
                          </w:rPr>
                        </m:ctrlPr>
                      </m:sSubPr>
                      <m:e>
                        <m:r>
                          <w:rPr>
                            <w:rFonts w:ascii="Cambria Math" w:eastAsia="標楷體" w:hAnsi="Cambria Math" w:cs="標楷體"/>
                          </w:rPr>
                          <m:t>Q</m:t>
                        </m:r>
                      </m:e>
                      <m:sub>
                        <m:r>
                          <w:rPr>
                            <w:rFonts w:ascii="Cambria Math" w:eastAsia="標楷體" w:hAnsi="Cambria Math" w:cs="標楷體"/>
                          </w:rPr>
                          <m:t>22</m:t>
                        </m:r>
                      </m:sub>
                    </m:sSub>
                    <m:r>
                      <w:rPr>
                        <w:rFonts w:ascii="Cambria Math" w:eastAsia="標楷體" w:hAnsi="Cambria Math" w:cs="標楷體"/>
                      </w:rPr>
                      <m:t>+2</m:t>
                    </m:r>
                    <m:sSub>
                      <m:sSubPr>
                        <m:ctrlPr>
                          <w:rPr>
                            <w:rFonts w:ascii="Cambria Math" w:eastAsia="標楷體" w:hAnsi="Cambria Math" w:cs="標楷體"/>
                            <w:i/>
                          </w:rPr>
                        </m:ctrlPr>
                      </m:sSubPr>
                      <m:e>
                        <m:r>
                          <w:rPr>
                            <w:rFonts w:ascii="Cambria Math" w:eastAsia="標楷體" w:hAnsi="Cambria Math" w:cs="標楷體"/>
                          </w:rPr>
                          <m:t>k</m:t>
                        </m:r>
                      </m:e>
                      <m:sub>
                        <m:r>
                          <w:rPr>
                            <w:rFonts w:ascii="Cambria Math" w:eastAsia="標楷體" w:hAnsi="Cambria Math" w:cs="標楷體"/>
                          </w:rPr>
                          <m:t>1</m:t>
                        </m:r>
                      </m:sub>
                    </m:sSub>
                    <m:sSub>
                      <m:sSubPr>
                        <m:ctrlPr>
                          <w:rPr>
                            <w:rFonts w:ascii="Cambria Math" w:eastAsia="標楷體" w:hAnsi="Cambria Math" w:cs="標楷體"/>
                            <w:i/>
                            <w:iCs/>
                          </w:rPr>
                        </m:ctrlPr>
                      </m:sSubPr>
                      <m:e>
                        <m:sSub>
                          <m:sSubPr>
                            <m:ctrlPr>
                              <w:rPr>
                                <w:rFonts w:ascii="Cambria Math" w:eastAsia="標楷體" w:hAnsi="Cambria Math" w:cs="標楷體"/>
                                <w:i/>
                              </w:rPr>
                            </m:ctrlPr>
                          </m:sSubPr>
                          <m:e>
                            <m:r>
                              <w:rPr>
                                <w:rFonts w:ascii="Cambria Math" w:eastAsia="標楷體" w:hAnsi="Cambria Math" w:cs="標楷體"/>
                              </w:rPr>
                              <m:t>r</m:t>
                            </m:r>
                          </m:e>
                          <m:sub>
                            <m:r>
                              <w:rPr>
                                <w:rFonts w:ascii="Cambria Math" w:eastAsia="標楷體" w:hAnsi="Cambria Math" w:cs="標楷體"/>
                              </w:rPr>
                              <m:t>2</m:t>
                            </m:r>
                          </m:sub>
                        </m:sSub>
                        <m:r>
                          <w:rPr>
                            <w:rFonts w:ascii="Cambria Math" w:eastAsia="標楷體" w:hAnsi="Cambria Math" w:cs="標楷體"/>
                          </w:rPr>
                          <m:t>Q</m:t>
                        </m:r>
                      </m:e>
                      <m:sub>
                        <m:r>
                          <w:rPr>
                            <w:rFonts w:ascii="Cambria Math" w:eastAsia="標楷體" w:hAnsi="Cambria Math" w:cs="標楷體"/>
                          </w:rPr>
                          <m:t>21</m:t>
                        </m:r>
                      </m:sub>
                    </m:sSub>
                    <m:r>
                      <w:rPr>
                        <w:rFonts w:ascii="Cambria Math" w:eastAsia="標楷體" w:hAnsi="Cambria Math" w:cs="標楷體"/>
                      </w:rPr>
                      <m:t>+2</m:t>
                    </m:r>
                    <m:sSub>
                      <m:sSubPr>
                        <m:ctrlPr>
                          <w:rPr>
                            <w:rFonts w:ascii="Cambria Math" w:eastAsia="標楷體" w:hAnsi="Cambria Math" w:cs="標楷體"/>
                            <w:i/>
                          </w:rPr>
                        </m:ctrlPr>
                      </m:sSubPr>
                      <m:e>
                        <m:r>
                          <w:rPr>
                            <w:rFonts w:ascii="Cambria Math" w:eastAsia="標楷體" w:hAnsi="Cambria Math" w:cs="標楷體"/>
                          </w:rPr>
                          <m:t>k</m:t>
                        </m:r>
                      </m:e>
                      <m:sub>
                        <m:r>
                          <w:rPr>
                            <w:rFonts w:ascii="Cambria Math" w:eastAsia="標楷體" w:hAnsi="Cambria Math" w:cs="標楷體"/>
                          </w:rPr>
                          <m:t>2</m:t>
                        </m:r>
                      </m:sub>
                    </m:sSub>
                    <m:sSub>
                      <m:sSubPr>
                        <m:ctrlPr>
                          <w:rPr>
                            <w:rFonts w:ascii="Cambria Math" w:eastAsia="標楷體" w:hAnsi="Cambria Math" w:cs="標楷體"/>
                            <w:i/>
                            <w:iCs/>
                          </w:rPr>
                        </m:ctrlPr>
                      </m:sSubPr>
                      <m:e>
                        <m:r>
                          <w:rPr>
                            <w:rFonts w:ascii="Cambria Math" w:eastAsia="標楷體" w:hAnsi="Cambria Math" w:cs="標楷體"/>
                          </w:rPr>
                          <m:t xml:space="preserve"> </m:t>
                        </m:r>
                        <m:sSub>
                          <m:sSubPr>
                            <m:ctrlPr>
                              <w:rPr>
                                <w:rFonts w:ascii="Cambria Math" w:eastAsia="標楷體" w:hAnsi="Cambria Math" w:cs="標楷體"/>
                                <w:i/>
                              </w:rPr>
                            </m:ctrlPr>
                          </m:sSubPr>
                          <m:e>
                            <m:r>
                              <w:rPr>
                                <w:rFonts w:ascii="Cambria Math" w:eastAsia="標楷體" w:hAnsi="Cambria Math" w:cs="標楷體"/>
                              </w:rPr>
                              <m:t>r</m:t>
                            </m:r>
                          </m:e>
                          <m:sub>
                            <m:r>
                              <w:rPr>
                                <w:rFonts w:ascii="Cambria Math" w:eastAsia="標楷體" w:hAnsi="Cambria Math" w:cs="標楷體"/>
                              </w:rPr>
                              <m:t>1</m:t>
                            </m:r>
                          </m:sub>
                        </m:sSub>
                        <m:r>
                          <w:rPr>
                            <w:rFonts w:ascii="Cambria Math" w:eastAsia="標楷體" w:hAnsi="Cambria Math" w:cs="標楷體"/>
                          </w:rPr>
                          <m:t>Q</m:t>
                        </m:r>
                      </m:e>
                      <m:sub>
                        <m:r>
                          <w:rPr>
                            <w:rFonts w:ascii="Cambria Math" w:eastAsia="標楷體" w:hAnsi="Cambria Math" w:cs="標楷體"/>
                          </w:rPr>
                          <m:t>12</m:t>
                        </m:r>
                      </m:sub>
                    </m:sSub>
                    <m:r>
                      <w:rPr>
                        <w:rFonts w:ascii="Cambria Math" w:eastAsia="標楷體" w:hAnsi="Cambria Math" w:cs="標楷體"/>
                      </w:rPr>
                      <m:t>+</m:t>
                    </m:r>
                    <m:sSub>
                      <m:sSubPr>
                        <m:ctrlPr>
                          <w:rPr>
                            <w:rFonts w:ascii="Cambria Math" w:eastAsia="標楷體" w:hAnsi="Cambria Math" w:cs="標楷體"/>
                            <w:i/>
                            <w:iCs/>
                          </w:rPr>
                        </m:ctrlPr>
                      </m:sSubPr>
                      <m:e>
                        <m:r>
                          <w:rPr>
                            <w:rFonts w:ascii="Cambria Math" w:eastAsia="標楷體" w:hAnsi="Cambria Math" w:cs="標楷體"/>
                          </w:rPr>
                          <m:t>r</m:t>
                        </m:r>
                      </m:e>
                      <m:sub>
                        <m:r>
                          <w:rPr>
                            <w:rFonts w:ascii="Cambria Math" w:eastAsia="標楷體" w:hAnsi="Cambria Math" w:cs="標楷體"/>
                          </w:rPr>
                          <m:t>1</m:t>
                        </m:r>
                      </m:sub>
                    </m:sSub>
                    <m:sSub>
                      <m:sSubPr>
                        <m:ctrlPr>
                          <w:rPr>
                            <w:rFonts w:ascii="Cambria Math" w:eastAsia="標楷體" w:hAnsi="Cambria Math" w:cs="標楷體"/>
                            <w:i/>
                            <w:iCs/>
                          </w:rPr>
                        </m:ctrlPr>
                      </m:sSubPr>
                      <m:e>
                        <m:r>
                          <w:rPr>
                            <w:rFonts w:ascii="Cambria Math" w:eastAsia="標楷體" w:hAnsi="Cambria Math" w:cs="標楷體"/>
                          </w:rPr>
                          <m:t>r</m:t>
                        </m:r>
                      </m:e>
                      <m:sub>
                        <m:r>
                          <w:rPr>
                            <w:rFonts w:ascii="Cambria Math" w:eastAsia="標楷體" w:hAnsi="Cambria Math" w:cs="標楷體"/>
                          </w:rPr>
                          <m:t>2</m:t>
                        </m:r>
                      </m:sub>
                    </m:sSub>
                    <m:sSub>
                      <m:sSubPr>
                        <m:ctrlPr>
                          <w:rPr>
                            <w:rFonts w:ascii="Cambria Math" w:eastAsia="標楷體" w:hAnsi="Cambria Math" w:cs="標楷體"/>
                            <w:i/>
                            <w:iCs/>
                          </w:rPr>
                        </m:ctrlPr>
                      </m:sSubPr>
                      <m:e>
                        <m:r>
                          <w:rPr>
                            <w:rFonts w:ascii="Cambria Math" w:eastAsia="標楷體" w:hAnsi="Cambria Math" w:cs="標楷體"/>
                          </w:rPr>
                          <m:t>Q</m:t>
                        </m:r>
                      </m:e>
                      <m:sub>
                        <m:r>
                          <w:rPr>
                            <w:rFonts w:ascii="Cambria Math" w:eastAsia="標楷體" w:hAnsi="Cambria Math" w:cs="標楷體"/>
                          </w:rPr>
                          <m:t>11</m:t>
                        </m:r>
                      </m:sub>
                    </m:sSub>
                  </m:den>
                </m:f>
              </m:oMath>
            </m:oMathPara>
          </w:p>
        </w:tc>
        <w:tc>
          <w:tcPr>
            <w:tcW w:w="7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hideMark/>
          </w:tcPr>
          <w:p w14:paraId="24D6B415" w14:textId="77777777" w:rsidR="002B5009" w:rsidRPr="002B5009" w:rsidRDefault="002B5009" w:rsidP="003C632B">
            <w:pPr>
              <w:spacing w:line="360" w:lineRule="auto"/>
              <w:jc w:val="both"/>
              <w:rPr>
                <w:rFonts w:ascii="Times New Roman" w:eastAsia="標楷體" w:hAnsi="Times New Roman"/>
                <w:iCs/>
              </w:rPr>
            </w:pPr>
            <w:r w:rsidRPr="002B5009">
              <w:rPr>
                <w:rFonts w:ascii="Times New Roman" w:eastAsia="標楷體" w:hAnsi="Times New Roman"/>
                <w:iCs/>
              </w:rPr>
              <w:t>(36)</w:t>
            </w:r>
          </w:p>
        </w:tc>
      </w:tr>
    </w:tbl>
    <w:p w14:paraId="0A11F1D9" w14:textId="77777777" w:rsidR="002B5009" w:rsidRPr="002B5009" w:rsidRDefault="002B5009" w:rsidP="003C632B">
      <w:pPr>
        <w:spacing w:line="360" w:lineRule="auto"/>
        <w:jc w:val="both"/>
        <w:rPr>
          <w:iCs/>
        </w:rPr>
      </w:pPr>
      <w:r w:rsidRPr="002B5009">
        <w:rPr>
          <w:rFonts w:hint="eastAsia"/>
          <w:iCs/>
        </w:rPr>
        <w:t>其中</w:t>
      </w:r>
      <w:r w:rsidRPr="002B5009">
        <w:rPr>
          <w:iCs/>
        </w:rPr>
        <w:t xml:space="preserve">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f>
          <m:fPr>
            <m:ctrlPr>
              <w:rPr>
                <w:rFonts w:ascii="Cambria Math" w:hAnsi="Cambria Math"/>
                <w:i/>
                <w:iCs/>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-1</m:t>
            </m:r>
          </m:den>
        </m:f>
      </m:oMath>
      <w:r w:rsidRPr="002B5009">
        <w:rPr>
          <w:iCs/>
        </w:rPr>
        <w:t xml:space="preserve"> </w:t>
      </w:r>
      <w:r w:rsidRPr="002B5009">
        <w:rPr>
          <w:rFonts w:hint="eastAsia"/>
          <w:iCs/>
        </w:rPr>
        <w:t>與</w:t>
      </w:r>
      <w:r w:rsidRPr="002B5009">
        <w:rPr>
          <w:iCs/>
        </w:rPr>
        <w:t xml:space="preserve"> </w:t>
      </w:r>
      <m:oMath>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f>
          <m:fPr>
            <m:ctrlPr>
              <w:rPr>
                <w:rFonts w:ascii="Cambria Math" w:hAnsi="Cambria Math"/>
                <w:i/>
                <w:iCs/>
              </w:rPr>
            </m:ctrlPr>
          </m:fPr>
          <m:num>
            <m:f>
              <m:fPr>
                <m:ctrlPr>
                  <w:rPr>
                    <w:rFonts w:ascii="Cambria Math" w:hAnsi="Cambria Math"/>
                    <w:i/>
                    <w:iCs/>
                  </w:rPr>
                </m:ctrlPr>
              </m:fPr>
              <m:num>
                <m:sSub>
                  <m:sSubPr>
                    <m:ctrlPr>
                      <w:rPr>
                        <w:rFonts w:ascii="Cambria Math" w:hAnsi="Cambria Math"/>
                        <w:i/>
                      </w:rPr>
                    </m:ctrlPr>
                  </m:sSubPr>
                  <m:e>
                    <m:r>
                      <w:rPr>
                        <w:rFonts w:ascii="Cambria Math" w:hAnsi="Cambria Math"/>
                      </w:rPr>
                      <m:t>t</m:t>
                    </m:r>
                  </m:e>
                  <m:sub>
                    <m:r>
                      <w:rPr>
                        <w:rFonts w:ascii="Cambria Math" w:hAnsi="Cambria Math"/>
                      </w:rPr>
                      <m:t>j</m:t>
                    </m:r>
                  </m:sub>
                </m:sSub>
              </m:num>
              <m:den>
                <m:r>
                  <w:rPr>
                    <w:rFonts w:ascii="Cambria Math" w:hAnsi="Cambria Math"/>
                  </w:rPr>
                  <m:t>T</m:t>
                </m:r>
              </m:den>
            </m:f>
          </m:num>
          <m:den>
            <m:r>
              <w:rPr>
                <w:rFonts w:ascii="Cambria Math" w:hAnsi="Cambria Math"/>
              </w:rPr>
              <m:t>(1-</m:t>
            </m:r>
            <m:f>
              <m:fPr>
                <m:ctrlPr>
                  <w:rPr>
                    <w:rFonts w:ascii="Cambria Math" w:hAnsi="Cambria Math"/>
                    <w:i/>
                    <w:iCs/>
                  </w:rPr>
                </m:ctrlPr>
              </m:fPr>
              <m:num>
                <m:sSub>
                  <m:sSubPr>
                    <m:ctrlPr>
                      <w:rPr>
                        <w:rFonts w:ascii="Cambria Math" w:hAnsi="Cambria Math"/>
                        <w:i/>
                      </w:rPr>
                    </m:ctrlPr>
                  </m:sSubPr>
                  <m:e>
                    <m:r>
                      <w:rPr>
                        <w:rFonts w:ascii="Cambria Math" w:hAnsi="Cambria Math"/>
                      </w:rPr>
                      <m:t>t</m:t>
                    </m:r>
                  </m:e>
                  <m:sub>
                    <m:r>
                      <w:rPr>
                        <w:rFonts w:ascii="Cambria Math" w:hAnsi="Cambria Math"/>
                      </w:rPr>
                      <m:t>j</m:t>
                    </m:r>
                  </m:sub>
                </m:sSub>
              </m:num>
              <m:den>
                <m:r>
                  <w:rPr>
                    <w:rFonts w:ascii="Cambria Math" w:hAnsi="Cambria Math"/>
                  </w:rPr>
                  <m:t>T</m:t>
                </m:r>
              </m:den>
            </m:f>
            <m:r>
              <w:rPr>
                <w:rFonts w:ascii="Cambria Math" w:hAnsi="Cambria Math"/>
              </w:rPr>
              <m:t>)</m:t>
            </m:r>
          </m:den>
        </m:f>
      </m:oMath>
      <w:r w:rsidRPr="002B5009">
        <w:rPr>
          <w:iCs/>
        </w:rPr>
        <w:t xml:space="preserve"> </w:t>
      </w:r>
      <w:r w:rsidRPr="002B5009">
        <w:rPr>
          <w:rFonts w:hint="eastAsia"/>
          <w:iCs/>
        </w:rPr>
        <w:t>。</w:t>
      </w:r>
    </w:p>
    <w:p w14:paraId="6D77CF92" w14:textId="77777777" w:rsidR="002B5009" w:rsidRPr="002B5009" w:rsidRDefault="002B5009" w:rsidP="003C632B">
      <w:pPr>
        <w:widowControl/>
        <w:spacing w:line="360" w:lineRule="auto"/>
        <w:jc w:val="both"/>
      </w:pPr>
      <w:r w:rsidRPr="002B5009">
        <w:rPr>
          <w:kern w:val="0"/>
        </w:rPr>
        <w:br w:type="page"/>
      </w:r>
    </w:p>
    <w:p w14:paraId="286307A8" w14:textId="77777777" w:rsidR="002B5009" w:rsidRPr="002B5009" w:rsidRDefault="002B5009" w:rsidP="003C632B">
      <w:pPr>
        <w:pStyle w:val="3"/>
        <w:spacing w:line="360" w:lineRule="auto"/>
      </w:pPr>
      <w:r w:rsidRPr="002B5009">
        <w:rPr>
          <w:rFonts w:hint="eastAsia"/>
        </w:rPr>
        <w:lastRenderedPageBreak/>
        <w:t>標準差估計</w:t>
      </w:r>
    </w:p>
    <w:p w14:paraId="7A2975FE" w14:textId="77777777" w:rsidR="002B5009" w:rsidRPr="002B5009" w:rsidRDefault="002B5009" w:rsidP="003C632B">
      <w:pPr>
        <w:spacing w:line="360" w:lineRule="auto"/>
        <w:ind w:firstLine="480"/>
        <w:jc w:val="both"/>
      </w:pPr>
      <w:r w:rsidRPr="002B5009">
        <w:rPr>
          <w:b/>
          <w:bCs/>
        </w:rPr>
        <w:tab/>
      </w:r>
      <w:r w:rsidRPr="002B5009">
        <w:rPr>
          <w:rFonts w:hint="eastAsia"/>
        </w:rPr>
        <w:t>根據</w:t>
      </w:r>
      <m:oMath>
        <m:r>
          <w:rPr>
            <w:rFonts w:ascii="Cambria Math" w:hAnsi="Cambria Math"/>
          </w:rPr>
          <m:t>(</m:t>
        </m:r>
        <m:sSub>
          <m:sSubPr>
            <m:ctrlPr>
              <w:rPr>
                <w:rFonts w:ascii="Cambria Math" w:hAnsi="Cambria Math"/>
                <w:i/>
                <w:iCs/>
              </w:rPr>
            </m:ctrlPr>
          </m:sSubPr>
          <m:e>
            <m:r>
              <w:rPr>
                <w:rFonts w:ascii="Cambria Math" w:hAnsi="Cambria Math"/>
              </w:rPr>
              <m:t>Q</m:t>
            </m:r>
          </m:e>
          <m:sub>
            <m:r>
              <w:rPr>
                <w:rFonts w:ascii="Cambria Math" w:hAnsi="Cambria Math"/>
              </w:rPr>
              <m:t>0</m:t>
            </m:r>
          </m:sub>
        </m:sSub>
        <m:r>
          <w:rPr>
            <w:rFonts w:ascii="Cambria Math" w:hAnsi="Cambria Math"/>
          </w:rPr>
          <m:t xml:space="preserve">, </m:t>
        </m:r>
        <m:sSub>
          <m:sSubPr>
            <m:ctrlPr>
              <w:rPr>
                <w:rFonts w:ascii="Cambria Math" w:hAnsi="Cambria Math"/>
                <w:i/>
                <w:iCs/>
              </w:rPr>
            </m:ctrlPr>
          </m:sSubPr>
          <m:e>
            <m:r>
              <w:rPr>
                <w:rFonts w:ascii="Cambria Math" w:hAnsi="Cambria Math"/>
              </w:rPr>
              <m:t>Q</m:t>
            </m:r>
          </m:e>
          <m:sub>
            <m:r>
              <w:rPr>
                <w:rFonts w:ascii="Cambria Math" w:hAnsi="Cambria Math"/>
              </w:rPr>
              <m:t>1</m:t>
            </m:r>
          </m:sub>
        </m:sSub>
        <m:r>
          <w:rPr>
            <w:rFonts w:ascii="Cambria Math" w:hAnsi="Cambria Math"/>
          </w:rPr>
          <m:t xml:space="preserve">, …, </m:t>
        </m:r>
        <m:sSub>
          <m:sSubPr>
            <m:ctrlPr>
              <w:rPr>
                <w:rFonts w:ascii="Cambria Math" w:hAnsi="Cambria Math"/>
                <w:i/>
                <w:iCs/>
              </w:rPr>
            </m:ctrlPr>
          </m:sSubPr>
          <m:e>
            <m:r>
              <w:rPr>
                <w:rFonts w:ascii="Cambria Math" w:hAnsi="Cambria Math"/>
              </w:rPr>
              <m:t>Q</m:t>
            </m:r>
          </m:e>
          <m:sub>
            <m:r>
              <w:rPr>
                <w:rFonts w:ascii="Cambria Math" w:hAnsi="Cambria Math"/>
              </w:rPr>
              <m:t>t</m:t>
            </m:r>
          </m:sub>
        </m:sSub>
        <m:r>
          <w:rPr>
            <w:rFonts w:ascii="Cambria Math" w:hAnsi="Cambria Math"/>
          </w:rPr>
          <m:t>)</m:t>
        </m:r>
      </m:oMath>
      <w:r w:rsidRPr="002B5009">
        <w:rPr>
          <w:rFonts w:hint="eastAsia"/>
        </w:rPr>
        <w:t>的漸近分布，其服從大小為</w:t>
      </w:r>
      <m:oMath>
        <m:r>
          <w:rPr>
            <w:rFonts w:ascii="Cambria Math" w:hAnsi="Cambria Math"/>
          </w:rPr>
          <m:t>S</m:t>
        </m:r>
      </m:oMath>
      <w:r w:rsidRPr="002B5009">
        <w:rPr>
          <w:rFonts w:hint="eastAsia"/>
        </w:rPr>
        <w:t>以及機率為</w:t>
      </w:r>
      <m:oMath>
        <m:r>
          <w:rPr>
            <w:rFonts w:ascii="Cambria Math" w:hAnsi="Cambria Math"/>
          </w:rPr>
          <m:t>(</m:t>
        </m:r>
        <m:f>
          <m:fPr>
            <m:ctrlPr>
              <w:rPr>
                <w:rFonts w:ascii="Cambria Math" w:hAnsi="Cambria Math"/>
                <w:i/>
                <w:iCs/>
              </w:rPr>
            </m:ctrlPr>
          </m:fPr>
          <m:num>
            <m:r>
              <w:rPr>
                <w:rFonts w:ascii="Cambria Math" w:hAnsi="Cambria Math"/>
              </w:rPr>
              <m:t>E</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Q</m:t>
                    </m:r>
                  </m:e>
                  <m:sub>
                    <m:r>
                      <w:rPr>
                        <w:rFonts w:ascii="Cambria Math" w:hAnsi="Cambria Math"/>
                      </w:rPr>
                      <m:t>0</m:t>
                    </m:r>
                  </m:sub>
                </m:sSub>
              </m:e>
            </m:d>
          </m:num>
          <m:den>
            <m:r>
              <w:rPr>
                <w:rFonts w:ascii="Cambria Math" w:hAnsi="Cambria Math"/>
              </w:rPr>
              <m:t>S</m:t>
            </m:r>
          </m:den>
        </m:f>
        <m:r>
          <w:rPr>
            <w:rFonts w:ascii="Cambria Math" w:hAnsi="Cambria Math"/>
          </w:rPr>
          <m:t>,</m:t>
        </m:r>
        <m:f>
          <m:fPr>
            <m:ctrlPr>
              <w:rPr>
                <w:rFonts w:ascii="Cambria Math" w:hAnsi="Cambria Math"/>
                <w:i/>
                <w:iCs/>
              </w:rPr>
            </m:ctrlPr>
          </m:fPr>
          <m:num>
            <m:r>
              <w:rPr>
                <w:rFonts w:ascii="Cambria Math" w:hAnsi="Cambria Math"/>
              </w:rPr>
              <m:t>E</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Q</m:t>
                    </m:r>
                  </m:e>
                  <m:sub>
                    <m:r>
                      <w:rPr>
                        <w:rFonts w:ascii="Cambria Math" w:hAnsi="Cambria Math"/>
                      </w:rPr>
                      <m:t>1</m:t>
                    </m:r>
                  </m:sub>
                </m:sSub>
              </m:e>
            </m:d>
          </m:num>
          <m:den>
            <m:r>
              <w:rPr>
                <w:rFonts w:ascii="Cambria Math" w:hAnsi="Cambria Math"/>
              </w:rPr>
              <m:t>S</m:t>
            </m:r>
          </m:den>
        </m:f>
        <m:r>
          <w:rPr>
            <w:rFonts w:ascii="Cambria Math" w:hAnsi="Cambria Math"/>
          </w:rPr>
          <m:t>, …,</m:t>
        </m:r>
        <m:f>
          <m:fPr>
            <m:ctrlPr>
              <w:rPr>
                <w:rFonts w:ascii="Cambria Math" w:hAnsi="Cambria Math"/>
                <w:i/>
                <w:iCs/>
              </w:rPr>
            </m:ctrlPr>
          </m:fPr>
          <m:num>
            <m:r>
              <w:rPr>
                <w:rFonts w:ascii="Cambria Math" w:hAnsi="Cambria Math"/>
              </w:rPr>
              <m:t>E</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Q</m:t>
                    </m:r>
                  </m:e>
                  <m:sub>
                    <m:r>
                      <w:rPr>
                        <w:rFonts w:ascii="Cambria Math" w:hAnsi="Cambria Math"/>
                      </w:rPr>
                      <m:t>t</m:t>
                    </m:r>
                  </m:sub>
                </m:sSub>
              </m:e>
            </m:d>
          </m:num>
          <m:den>
            <m:r>
              <w:rPr>
                <w:rFonts w:ascii="Cambria Math" w:hAnsi="Cambria Math"/>
              </w:rPr>
              <m:t>S</m:t>
            </m:r>
          </m:den>
        </m:f>
        <m:r>
          <w:rPr>
            <w:rFonts w:ascii="Cambria Math" w:hAnsi="Cambria Math"/>
          </w:rPr>
          <m:t>)</m:t>
        </m:r>
      </m:oMath>
      <w:r w:rsidRPr="002B5009">
        <w:rPr>
          <w:rFonts w:hint="eastAsia"/>
        </w:rPr>
        <w:t>的多項分布</w:t>
      </w:r>
      <w:r w:rsidRPr="002B5009">
        <w:t xml:space="preserve"> (multinomial distribution)</w:t>
      </w:r>
      <w:r w:rsidRPr="002B5009">
        <w:rPr>
          <w:rFonts w:hint="eastAsia"/>
        </w:rPr>
        <w:t>。所提出的物種豐富度估計量的變異數估計量可以使用</w:t>
      </w:r>
      <w:r w:rsidRPr="002B5009">
        <w:t xml:space="preserve"> delta </w:t>
      </w:r>
      <w:r w:rsidRPr="002B5009">
        <w:rPr>
          <w:rFonts w:hint="eastAsia"/>
        </w:rPr>
        <w:t>方法導出，表示為</w:t>
      </w:r>
    </w:p>
    <w:tbl>
      <w:tblPr>
        <w:tblStyle w:val="23"/>
        <w:tblW w:w="0" w:type="auto"/>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7508"/>
        <w:gridCol w:w="788"/>
      </w:tblGrid>
      <w:tr w:rsidR="002B5009" w:rsidRPr="002B5009" w14:paraId="16E18145" w14:textId="77777777" w:rsidTr="002B5009">
        <w:tc>
          <w:tcPr>
            <w:tcW w:w="7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hideMark/>
          </w:tcPr>
          <w:p w14:paraId="23A099CB" w14:textId="77777777" w:rsidR="002B5009" w:rsidRPr="002B5009" w:rsidRDefault="00000000" w:rsidP="003C632B">
            <w:pPr>
              <w:widowControl/>
              <w:spacing w:line="360" w:lineRule="auto"/>
              <w:jc w:val="both"/>
              <w:rPr>
                <w:rFonts w:ascii="Times New Roman" w:eastAsia="標楷體" w:hAnsi="Times New Roman" w:cs="標楷體"/>
                <w:iCs/>
              </w:rPr>
            </w:pPr>
            <m:oMathPara>
              <m:oMath>
                <m:acc>
                  <m:accPr>
                    <m:ctrlPr>
                      <w:rPr>
                        <w:rFonts w:ascii="Cambria Math" w:eastAsia="標楷體" w:hAnsi="Cambria Math" w:cs="標楷體"/>
                        <w:i/>
                        <w:iCs/>
                      </w:rPr>
                    </m:ctrlPr>
                  </m:accPr>
                  <m:e>
                    <m:r>
                      <w:rPr>
                        <w:rFonts w:ascii="Cambria Math" w:eastAsia="標楷體" w:hAnsi="Cambria Math" w:cs="標楷體"/>
                      </w:rPr>
                      <m:t>var</m:t>
                    </m:r>
                  </m:e>
                </m:acc>
                <m:d>
                  <m:dPr>
                    <m:ctrlPr>
                      <w:rPr>
                        <w:rFonts w:ascii="Cambria Math" w:eastAsia="標楷體" w:hAnsi="Cambria Math" w:cs="標楷體"/>
                        <w:i/>
                        <w:iCs/>
                      </w:rPr>
                    </m:ctrlPr>
                  </m:dPr>
                  <m:e>
                    <m:acc>
                      <m:accPr>
                        <m:ctrlPr>
                          <w:rPr>
                            <w:rFonts w:ascii="Cambria Math" w:eastAsia="標楷體" w:hAnsi="Cambria Math" w:cs="標楷體"/>
                            <w:i/>
                            <w:iCs/>
                          </w:rPr>
                        </m:ctrlPr>
                      </m:accPr>
                      <m:e>
                        <m:sSub>
                          <m:sSubPr>
                            <m:ctrlPr>
                              <w:rPr>
                                <w:rFonts w:ascii="Cambria Math" w:eastAsia="標楷體" w:hAnsi="Cambria Math" w:cs="標楷體"/>
                                <w:i/>
                              </w:rPr>
                            </m:ctrlPr>
                          </m:sSubPr>
                          <m:e>
                            <m:r>
                              <w:rPr>
                                <w:rFonts w:ascii="Cambria Math" w:eastAsia="標楷體" w:hAnsi="Cambria Math" w:cs="標楷體"/>
                              </w:rPr>
                              <m:t>S</m:t>
                            </m:r>
                          </m:e>
                          <m:sub>
                            <m:r>
                              <w:rPr>
                                <w:rFonts w:ascii="Cambria Math" w:eastAsia="標楷體" w:hAnsi="Cambria Math" w:cs="標楷體"/>
                              </w:rPr>
                              <m:t>12</m:t>
                            </m:r>
                          </m:sub>
                        </m:sSub>
                      </m:e>
                    </m:acc>
                  </m:e>
                </m:d>
                <m:r>
                  <w:rPr>
                    <w:rFonts w:ascii="Cambria Math" w:eastAsia="標楷體" w:hAnsi="Cambria Math" w:cs="標楷體"/>
                  </w:rPr>
                  <m:t xml:space="preserve">= </m:t>
                </m:r>
                <m:nary>
                  <m:naryPr>
                    <m:chr m:val="∑"/>
                    <m:ctrlPr>
                      <w:rPr>
                        <w:rFonts w:ascii="Cambria Math" w:eastAsia="標楷體" w:hAnsi="Cambria Math" w:cs="標楷體"/>
                        <w:i/>
                        <w:iCs/>
                      </w:rPr>
                    </m:ctrlPr>
                  </m:naryPr>
                  <m:sub>
                    <m:r>
                      <w:rPr>
                        <w:rFonts w:ascii="Cambria Math" w:eastAsia="標楷體" w:hAnsi="Cambria Math" w:cs="標楷體"/>
                      </w:rPr>
                      <m:t>i=1</m:t>
                    </m:r>
                  </m:sub>
                  <m:sup>
                    <m:r>
                      <w:rPr>
                        <w:rFonts w:ascii="Cambria Math" w:eastAsia="標楷體" w:hAnsi="Cambria Math" w:cs="標楷體"/>
                      </w:rPr>
                      <m:t>t</m:t>
                    </m:r>
                  </m:sup>
                  <m:e>
                    <m:nary>
                      <m:naryPr>
                        <m:chr m:val="∑"/>
                        <m:ctrlPr>
                          <w:rPr>
                            <w:rFonts w:ascii="Cambria Math" w:eastAsia="標楷體" w:hAnsi="Cambria Math" w:cs="標楷體"/>
                            <w:i/>
                            <w:iCs/>
                          </w:rPr>
                        </m:ctrlPr>
                      </m:naryPr>
                      <m:sub>
                        <m:r>
                          <w:rPr>
                            <w:rFonts w:ascii="Cambria Math" w:eastAsia="標楷體" w:hAnsi="Cambria Math" w:cs="標楷體"/>
                          </w:rPr>
                          <m:t>j=1</m:t>
                        </m:r>
                      </m:sub>
                      <m:sup>
                        <m:r>
                          <w:rPr>
                            <w:rFonts w:ascii="Cambria Math" w:eastAsia="標楷體" w:hAnsi="Cambria Math" w:cs="標楷體"/>
                          </w:rPr>
                          <m:t>t</m:t>
                        </m:r>
                      </m:sup>
                      <m:e>
                        <m:f>
                          <m:fPr>
                            <m:ctrlPr>
                              <w:rPr>
                                <w:rFonts w:ascii="Cambria Math" w:eastAsia="標楷體" w:hAnsi="Cambria Math" w:cs="標楷體"/>
                                <w:i/>
                                <w:iCs/>
                              </w:rPr>
                            </m:ctrlPr>
                          </m:fPr>
                          <m:num>
                            <m:r>
                              <w:rPr>
                                <w:rFonts w:ascii="Cambria Math" w:eastAsia="標楷體" w:hAnsi="Cambria Math" w:cs="標楷體"/>
                              </w:rPr>
                              <m:t>∂</m:t>
                            </m:r>
                            <m:acc>
                              <m:accPr>
                                <m:ctrlPr>
                                  <w:rPr>
                                    <w:rFonts w:ascii="Cambria Math" w:eastAsia="標楷體" w:hAnsi="Cambria Math" w:cs="標楷體"/>
                                    <w:i/>
                                    <w:iCs/>
                                  </w:rPr>
                                </m:ctrlPr>
                              </m:accPr>
                              <m:e>
                                <m:sSub>
                                  <m:sSubPr>
                                    <m:ctrlPr>
                                      <w:rPr>
                                        <w:rFonts w:ascii="Cambria Math" w:eastAsia="標楷體" w:hAnsi="Cambria Math" w:cs="標楷體"/>
                                        <w:i/>
                                      </w:rPr>
                                    </m:ctrlPr>
                                  </m:sSubPr>
                                  <m:e>
                                    <m:r>
                                      <w:rPr>
                                        <w:rFonts w:ascii="Cambria Math" w:eastAsia="標楷體" w:hAnsi="Cambria Math" w:cs="標楷體"/>
                                      </w:rPr>
                                      <m:t>S</m:t>
                                    </m:r>
                                  </m:e>
                                  <m:sub>
                                    <m:r>
                                      <w:rPr>
                                        <w:rFonts w:ascii="Cambria Math" w:eastAsia="標楷體" w:hAnsi="Cambria Math" w:cs="標楷體"/>
                                      </w:rPr>
                                      <m:t>12</m:t>
                                    </m:r>
                                  </m:sub>
                                </m:sSub>
                              </m:e>
                            </m:acc>
                          </m:num>
                          <m:den>
                            <m:r>
                              <w:rPr>
                                <w:rFonts w:ascii="Cambria Math" w:eastAsia="標楷體" w:hAnsi="Cambria Math" w:cs="標楷體"/>
                              </w:rPr>
                              <m:t>∂</m:t>
                            </m:r>
                            <m:sSub>
                              <m:sSubPr>
                                <m:ctrlPr>
                                  <w:rPr>
                                    <w:rFonts w:ascii="Cambria Math" w:eastAsia="標楷體" w:hAnsi="Cambria Math" w:cs="標楷體"/>
                                    <w:i/>
                                    <w:iCs/>
                                  </w:rPr>
                                </m:ctrlPr>
                              </m:sSubPr>
                              <m:e>
                                <m:r>
                                  <w:rPr>
                                    <w:rFonts w:ascii="Cambria Math" w:eastAsia="標楷體" w:hAnsi="Cambria Math" w:cs="標楷體"/>
                                  </w:rPr>
                                  <m:t>Q</m:t>
                                </m:r>
                              </m:e>
                              <m:sub>
                                <m:r>
                                  <w:rPr>
                                    <w:rFonts w:ascii="Cambria Math" w:eastAsia="標楷體" w:hAnsi="Cambria Math" w:cs="標楷體"/>
                                  </w:rPr>
                                  <m:t>i</m:t>
                                </m:r>
                              </m:sub>
                            </m:sSub>
                          </m:den>
                        </m:f>
                        <m:f>
                          <m:fPr>
                            <m:ctrlPr>
                              <w:rPr>
                                <w:rFonts w:ascii="Cambria Math" w:eastAsia="標楷體" w:hAnsi="Cambria Math" w:cs="標楷體"/>
                                <w:i/>
                                <w:iCs/>
                              </w:rPr>
                            </m:ctrlPr>
                          </m:fPr>
                          <m:num>
                            <m:r>
                              <w:rPr>
                                <w:rFonts w:ascii="Cambria Math" w:eastAsia="標楷體" w:hAnsi="Cambria Math" w:cs="標楷體"/>
                              </w:rPr>
                              <m:t>∂</m:t>
                            </m:r>
                            <m:acc>
                              <m:accPr>
                                <m:ctrlPr>
                                  <w:rPr>
                                    <w:rFonts w:ascii="Cambria Math" w:eastAsia="標楷體" w:hAnsi="Cambria Math" w:cs="標楷體"/>
                                    <w:i/>
                                    <w:iCs/>
                                  </w:rPr>
                                </m:ctrlPr>
                              </m:accPr>
                              <m:e>
                                <m:sSub>
                                  <m:sSubPr>
                                    <m:ctrlPr>
                                      <w:rPr>
                                        <w:rFonts w:ascii="Cambria Math" w:eastAsia="標楷體" w:hAnsi="Cambria Math" w:cs="標楷體"/>
                                        <w:i/>
                                      </w:rPr>
                                    </m:ctrlPr>
                                  </m:sSubPr>
                                  <m:e>
                                    <m:r>
                                      <w:rPr>
                                        <w:rFonts w:ascii="Cambria Math" w:eastAsia="標楷體" w:hAnsi="Cambria Math" w:cs="標楷體"/>
                                      </w:rPr>
                                      <m:t>S</m:t>
                                    </m:r>
                                  </m:e>
                                  <m:sub>
                                    <m:r>
                                      <w:rPr>
                                        <w:rFonts w:ascii="Cambria Math" w:eastAsia="標楷體" w:hAnsi="Cambria Math" w:cs="標楷體"/>
                                      </w:rPr>
                                      <m:t>12</m:t>
                                    </m:r>
                                  </m:sub>
                                </m:sSub>
                              </m:e>
                            </m:acc>
                          </m:num>
                          <m:den>
                            <m:r>
                              <w:rPr>
                                <w:rFonts w:ascii="Cambria Math" w:eastAsia="標楷體" w:hAnsi="Cambria Math" w:cs="標楷體"/>
                              </w:rPr>
                              <m:t>∂</m:t>
                            </m:r>
                            <m:sSub>
                              <m:sSubPr>
                                <m:ctrlPr>
                                  <w:rPr>
                                    <w:rFonts w:ascii="Cambria Math" w:eastAsia="標楷體" w:hAnsi="Cambria Math" w:cs="標楷體"/>
                                    <w:i/>
                                    <w:iCs/>
                                  </w:rPr>
                                </m:ctrlPr>
                              </m:sSubPr>
                              <m:e>
                                <m:r>
                                  <w:rPr>
                                    <w:rFonts w:ascii="Cambria Math" w:eastAsia="標楷體" w:hAnsi="Cambria Math" w:cs="標楷體"/>
                                  </w:rPr>
                                  <m:t>Q</m:t>
                                </m:r>
                              </m:e>
                              <m:sub>
                                <m:r>
                                  <w:rPr>
                                    <w:rFonts w:ascii="Cambria Math" w:eastAsia="標楷體" w:hAnsi="Cambria Math" w:cs="標楷體"/>
                                  </w:rPr>
                                  <m:t>j</m:t>
                                </m:r>
                              </m:sub>
                            </m:sSub>
                          </m:den>
                        </m:f>
                        <m:r>
                          <w:rPr>
                            <w:rFonts w:ascii="Cambria Math" w:eastAsia="標楷體" w:hAnsi="Cambria Math" w:cs="標楷體"/>
                          </w:rPr>
                          <m:t xml:space="preserve"> </m:t>
                        </m:r>
                        <m:acc>
                          <m:accPr>
                            <m:ctrlPr>
                              <w:rPr>
                                <w:rFonts w:ascii="Cambria Math" w:eastAsia="標楷體" w:hAnsi="Cambria Math" w:cs="標楷體"/>
                                <w:i/>
                              </w:rPr>
                            </m:ctrlPr>
                          </m:accPr>
                          <m:e>
                            <m:r>
                              <w:rPr>
                                <w:rFonts w:ascii="Cambria Math" w:eastAsia="標楷體" w:hAnsi="Cambria Math" w:cs="標楷體"/>
                              </w:rPr>
                              <m:t>cov</m:t>
                            </m:r>
                          </m:e>
                        </m:acc>
                        <m:d>
                          <m:dPr>
                            <m:ctrlPr>
                              <w:rPr>
                                <w:rFonts w:ascii="Cambria Math" w:eastAsia="標楷體" w:hAnsi="Cambria Math" w:cs="標楷體"/>
                                <w:i/>
                                <w:iCs/>
                              </w:rPr>
                            </m:ctrlPr>
                          </m:dPr>
                          <m:e>
                            <m:sSub>
                              <m:sSubPr>
                                <m:ctrlPr>
                                  <w:rPr>
                                    <w:rFonts w:ascii="Cambria Math" w:eastAsia="標楷體" w:hAnsi="Cambria Math" w:cs="標楷體"/>
                                    <w:i/>
                                    <w:iCs/>
                                  </w:rPr>
                                </m:ctrlPr>
                              </m:sSubPr>
                              <m:e>
                                <m:r>
                                  <w:rPr>
                                    <w:rFonts w:ascii="Cambria Math" w:eastAsia="標楷體" w:hAnsi="Cambria Math" w:cs="標楷體"/>
                                  </w:rPr>
                                  <m:t>Q</m:t>
                                </m:r>
                              </m:e>
                              <m:sub>
                                <m:r>
                                  <w:rPr>
                                    <w:rFonts w:ascii="Cambria Math" w:eastAsia="標楷體" w:hAnsi="Cambria Math" w:cs="標楷體"/>
                                  </w:rPr>
                                  <m:t>i</m:t>
                                </m:r>
                              </m:sub>
                            </m:sSub>
                            <m:r>
                              <w:rPr>
                                <w:rFonts w:ascii="Cambria Math" w:eastAsia="標楷體" w:hAnsi="Cambria Math" w:cs="標楷體"/>
                              </w:rPr>
                              <m:t xml:space="preserve">, </m:t>
                            </m:r>
                            <m:sSub>
                              <m:sSubPr>
                                <m:ctrlPr>
                                  <w:rPr>
                                    <w:rFonts w:ascii="Cambria Math" w:eastAsia="標楷體" w:hAnsi="Cambria Math" w:cs="標楷體"/>
                                    <w:i/>
                                    <w:iCs/>
                                  </w:rPr>
                                </m:ctrlPr>
                              </m:sSubPr>
                              <m:e>
                                <m:r>
                                  <w:rPr>
                                    <w:rFonts w:ascii="Cambria Math" w:eastAsia="標楷體" w:hAnsi="Cambria Math" w:cs="標楷體"/>
                                  </w:rPr>
                                  <m:t>Q</m:t>
                                </m:r>
                              </m:e>
                              <m:sub>
                                <m:r>
                                  <w:rPr>
                                    <w:rFonts w:ascii="Cambria Math" w:eastAsia="標楷體" w:hAnsi="Cambria Math" w:cs="標楷體"/>
                                  </w:rPr>
                                  <m:t>j</m:t>
                                </m:r>
                              </m:sub>
                            </m:sSub>
                          </m:e>
                        </m:d>
                      </m:e>
                    </m:nary>
                  </m:e>
                </m:nary>
              </m:oMath>
            </m:oMathPara>
          </w:p>
        </w:tc>
        <w:tc>
          <w:tcPr>
            <w:tcW w:w="7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338D8C9" w14:textId="77777777" w:rsidR="002B5009" w:rsidRPr="002B5009" w:rsidRDefault="002B5009" w:rsidP="003C632B">
            <w:pPr>
              <w:spacing w:line="360" w:lineRule="auto"/>
              <w:jc w:val="both"/>
              <w:rPr>
                <w:rFonts w:ascii="Times New Roman" w:eastAsia="標楷體" w:hAnsi="Times New Roman"/>
                <w:iCs/>
              </w:rPr>
            </w:pPr>
            <w:r w:rsidRPr="002B5009">
              <w:rPr>
                <w:rFonts w:ascii="Times New Roman" w:eastAsia="標楷體" w:hAnsi="Times New Roman"/>
                <w:iCs/>
              </w:rPr>
              <w:t>(37)</w:t>
            </w:r>
          </w:p>
        </w:tc>
      </w:tr>
    </w:tbl>
    <w:p w14:paraId="6428FD45" w14:textId="77777777" w:rsidR="002B5009" w:rsidRPr="002B5009" w:rsidRDefault="002B5009" w:rsidP="003C632B">
      <w:pPr>
        <w:spacing w:line="360" w:lineRule="auto"/>
        <w:jc w:val="both"/>
        <w:rPr>
          <w:b/>
          <w:bCs/>
        </w:rPr>
      </w:pPr>
      <w:r w:rsidRPr="002B5009">
        <w:rPr>
          <w:rFonts w:hint="eastAsia"/>
          <w:iCs/>
        </w:rPr>
        <w:t>其中</w:t>
      </w:r>
      <w:r w:rsidRPr="002B5009">
        <w:rPr>
          <w:iCs/>
        </w:rPr>
        <w:t xml:space="preserve"> </w:t>
      </w:r>
      <m:oMath>
        <m:acc>
          <m:accPr>
            <m:ctrlPr>
              <w:rPr>
                <w:rFonts w:ascii="Cambria Math" w:hAnsi="Cambria Math"/>
                <w:i/>
              </w:rPr>
            </m:ctrlPr>
          </m:accPr>
          <m:e>
            <m:r>
              <w:rPr>
                <w:rFonts w:ascii="Cambria Math" w:hAnsi="Cambria Math"/>
              </w:rPr>
              <m:t>cov</m:t>
            </m:r>
          </m:e>
        </m:acc>
        <m:d>
          <m:dPr>
            <m:ctrlPr>
              <w:rPr>
                <w:rFonts w:ascii="Cambria Math" w:hAnsi="Cambria Math"/>
                <w:i/>
                <w:iCs/>
              </w:rPr>
            </m:ctrlPr>
          </m:dPr>
          <m:e>
            <m:sSub>
              <m:sSubPr>
                <m:ctrlPr>
                  <w:rPr>
                    <w:rFonts w:ascii="Cambria Math" w:hAnsi="Cambria Math"/>
                    <w:i/>
                    <w:iCs/>
                  </w:rPr>
                </m:ctrlPr>
              </m:sSubPr>
              <m:e>
                <m:r>
                  <w:rPr>
                    <w:rFonts w:ascii="Cambria Math" w:hAnsi="Cambria Math"/>
                  </w:rPr>
                  <m:t>Q</m:t>
                </m:r>
              </m:e>
              <m:sub>
                <m:r>
                  <w:rPr>
                    <w:rFonts w:ascii="Cambria Math" w:hAnsi="Cambria Math"/>
                  </w:rPr>
                  <m:t>i</m:t>
                </m:r>
              </m:sub>
            </m:sSub>
            <m:r>
              <w:rPr>
                <w:rFonts w:ascii="Cambria Math" w:hAnsi="Cambria Math"/>
              </w:rPr>
              <m:t xml:space="preserve">, </m:t>
            </m:r>
            <m:sSub>
              <m:sSubPr>
                <m:ctrlPr>
                  <w:rPr>
                    <w:rFonts w:ascii="Cambria Math" w:hAnsi="Cambria Math"/>
                    <w:i/>
                    <w:iCs/>
                  </w:rPr>
                </m:ctrlPr>
              </m:sSubPr>
              <m:e>
                <m:r>
                  <w:rPr>
                    <w:rFonts w:ascii="Cambria Math" w:hAnsi="Cambria Math"/>
                  </w:rPr>
                  <m:t>Q</m:t>
                </m:r>
              </m:e>
              <m:sub>
                <m:r>
                  <w:rPr>
                    <w:rFonts w:ascii="Cambria Math" w:hAnsi="Cambria Math"/>
                  </w:rPr>
                  <m:t>j</m:t>
                </m:r>
              </m:sub>
            </m:sSub>
          </m:e>
        </m:d>
        <m:r>
          <w:rPr>
            <w:rFonts w:ascii="Cambria Math" w:hAnsi="Cambria Math"/>
          </w:rPr>
          <m:t xml:space="preserve">= </m:t>
        </m:r>
        <m:d>
          <m:dPr>
            <m:begChr m:val="{"/>
            <m:endChr m:val=""/>
            <m:ctrlPr>
              <w:rPr>
                <w:rFonts w:ascii="Cambria Math" w:hAnsi="Cambria Math"/>
                <w:i/>
                <w:iCs/>
              </w:rPr>
            </m:ctrlPr>
          </m:dPr>
          <m:e>
            <m:eqArr>
              <m:eqArrPr>
                <m:ctrlPr>
                  <w:rPr>
                    <w:rFonts w:ascii="Cambria Math" w:hAnsi="Cambria Math"/>
                    <w:i/>
                    <w:iCs/>
                  </w:rPr>
                </m:ctrlPr>
              </m:eqArrPr>
              <m:e>
                <m:sSub>
                  <m:sSubPr>
                    <m:ctrlPr>
                      <w:rPr>
                        <w:rFonts w:ascii="Cambria Math" w:hAnsi="Cambria Math"/>
                        <w:i/>
                        <w:iCs/>
                      </w:rPr>
                    </m:ctrlPr>
                  </m:sSubPr>
                  <m:e>
                    <m:r>
                      <w:rPr>
                        <w:rFonts w:ascii="Cambria Math" w:hAnsi="Cambria Math"/>
                      </w:rPr>
                      <m:t>Q</m:t>
                    </m:r>
                  </m:e>
                  <m:sub>
                    <m:r>
                      <w:rPr>
                        <w:rFonts w:ascii="Cambria Math" w:hAnsi="Cambria Math"/>
                      </w:rPr>
                      <m:t>i</m:t>
                    </m:r>
                  </m:sub>
                </m:sSub>
                <m:d>
                  <m:dPr>
                    <m:ctrlPr>
                      <w:rPr>
                        <w:rFonts w:ascii="Cambria Math" w:hAnsi="Cambria Math"/>
                        <w:i/>
                        <w:iCs/>
                      </w:rPr>
                    </m:ctrlPr>
                  </m:dPr>
                  <m:e>
                    <m:r>
                      <w:rPr>
                        <w:rFonts w:ascii="Cambria Math" w:hAnsi="Cambria Math"/>
                      </w:rPr>
                      <m:t>1-</m:t>
                    </m:r>
                    <m:f>
                      <m:fPr>
                        <m:ctrlPr>
                          <w:rPr>
                            <w:rFonts w:ascii="Cambria Math" w:hAnsi="Cambria Math"/>
                            <w:i/>
                            <w:iCs/>
                          </w:rPr>
                        </m:ctrlPr>
                      </m:fPr>
                      <m:num>
                        <m:sSub>
                          <m:sSubPr>
                            <m:ctrlPr>
                              <w:rPr>
                                <w:rFonts w:ascii="Cambria Math" w:hAnsi="Cambria Math"/>
                                <w:i/>
                                <w:iCs/>
                              </w:rPr>
                            </m:ctrlPr>
                          </m:sSubPr>
                          <m:e>
                            <m:r>
                              <w:rPr>
                                <w:rFonts w:ascii="Cambria Math" w:hAnsi="Cambria Math"/>
                              </w:rPr>
                              <m:t>Q</m:t>
                            </m:r>
                          </m:e>
                          <m:sub>
                            <m:r>
                              <w:rPr>
                                <w:rFonts w:ascii="Cambria Math" w:hAnsi="Cambria Math"/>
                              </w:rPr>
                              <m:t>i</m:t>
                            </m:r>
                          </m:sub>
                        </m:sSub>
                      </m:num>
                      <m:den>
                        <m:acc>
                          <m:accPr>
                            <m:ctrlPr>
                              <w:rPr>
                                <w:rFonts w:ascii="Cambria Math" w:hAnsi="Cambria Math"/>
                                <w:i/>
                                <w:iCs/>
                              </w:rPr>
                            </m:ctrlPr>
                          </m:accPr>
                          <m:e>
                            <m:r>
                              <w:rPr>
                                <w:rFonts w:ascii="Cambria Math" w:hAnsi="Cambria Math"/>
                              </w:rPr>
                              <m:t>S</m:t>
                            </m:r>
                          </m:e>
                        </m:acc>
                      </m:den>
                    </m:f>
                  </m:e>
                </m:d>
                <m:r>
                  <w:rPr>
                    <w:rFonts w:ascii="Cambria Math" w:hAnsi="Cambria Math"/>
                  </w:rPr>
                  <m:t>, if i=j</m:t>
                </m:r>
              </m:e>
              <m:e>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Q</m:t>
                        </m:r>
                      </m:e>
                      <m:sub>
                        <m:r>
                          <w:rPr>
                            <w:rFonts w:ascii="Cambria Math" w:hAnsi="Cambria Math"/>
                          </w:rPr>
                          <m:t>i</m:t>
                        </m:r>
                      </m:sub>
                    </m:sSub>
                    <m:sSub>
                      <m:sSubPr>
                        <m:ctrlPr>
                          <w:rPr>
                            <w:rFonts w:ascii="Cambria Math" w:hAnsi="Cambria Math"/>
                            <w:i/>
                            <w:iCs/>
                          </w:rPr>
                        </m:ctrlPr>
                      </m:sSubPr>
                      <m:e>
                        <m:r>
                          <w:rPr>
                            <w:rFonts w:ascii="Cambria Math" w:hAnsi="Cambria Math"/>
                          </w:rPr>
                          <m:t>Q</m:t>
                        </m:r>
                      </m:e>
                      <m:sub>
                        <m:r>
                          <w:rPr>
                            <w:rFonts w:ascii="Cambria Math" w:hAnsi="Cambria Math"/>
                          </w:rPr>
                          <m:t>j</m:t>
                        </m:r>
                      </m:sub>
                    </m:sSub>
                  </m:num>
                  <m:den>
                    <m:acc>
                      <m:accPr>
                        <m:ctrlPr>
                          <w:rPr>
                            <w:rFonts w:ascii="Cambria Math" w:hAnsi="Cambria Math"/>
                            <w:i/>
                            <w:iCs/>
                          </w:rPr>
                        </m:ctrlPr>
                      </m:accPr>
                      <m:e>
                        <m:r>
                          <w:rPr>
                            <w:rFonts w:ascii="Cambria Math" w:hAnsi="Cambria Math"/>
                          </w:rPr>
                          <m:t>S</m:t>
                        </m:r>
                      </m:e>
                    </m:acc>
                  </m:den>
                </m:f>
                <m:r>
                  <w:rPr>
                    <w:rFonts w:ascii="Cambria Math" w:hAnsi="Cambria Math"/>
                  </w:rPr>
                  <m:t>, if i≠j</m:t>
                </m:r>
              </m:e>
            </m:eqArr>
          </m:e>
        </m:d>
      </m:oMath>
    </w:p>
    <w:p w14:paraId="13892BAB" w14:textId="77777777" w:rsidR="002B5009" w:rsidRPr="002B5009" w:rsidRDefault="002B5009" w:rsidP="003C632B">
      <w:pPr>
        <w:widowControl/>
        <w:spacing w:line="360" w:lineRule="auto"/>
        <w:jc w:val="both"/>
      </w:pPr>
    </w:p>
    <w:p w14:paraId="105CEC4E" w14:textId="77777777" w:rsidR="002B5009" w:rsidRPr="002B5009" w:rsidRDefault="002B5009" w:rsidP="003C632B">
      <w:pPr>
        <w:pStyle w:val="3"/>
        <w:spacing w:line="360" w:lineRule="auto"/>
      </w:pPr>
      <w:r w:rsidRPr="002B5009">
        <w:t>95%</w:t>
      </w:r>
      <w:r w:rsidRPr="002B5009">
        <w:rPr>
          <w:rFonts w:hint="eastAsia"/>
        </w:rPr>
        <w:t>信賴區間</w:t>
      </w:r>
    </w:p>
    <w:p w14:paraId="57E2341E" w14:textId="77777777" w:rsidR="002B5009" w:rsidRPr="002B5009" w:rsidRDefault="002B5009" w:rsidP="003C632B">
      <w:pPr>
        <w:widowControl/>
        <w:spacing w:line="360" w:lineRule="auto"/>
        <w:jc w:val="both"/>
      </w:pPr>
      <w:r w:rsidRPr="002B5009">
        <w:tab/>
      </w:r>
      <w:r w:rsidRPr="002B5009">
        <w:rPr>
          <w:rFonts w:hint="eastAsia"/>
        </w:rPr>
        <w:t>在此，物種豐富的信賴區間通過假</w:t>
      </w:r>
      <m:oMath>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12</m:t>
            </m:r>
          </m:sub>
        </m:sSub>
      </m:oMath>
      <w:r w:rsidRPr="002B5009">
        <w:rPr>
          <w:rFonts w:hint="eastAsia"/>
        </w:rPr>
        <w:t>符合常態分佈，為此確保了信賴區間之下限值大於觀察到的物種豐富度。故，物種豐富度之</w:t>
      </w:r>
      <w:r w:rsidRPr="002B5009">
        <w:t>95%</w:t>
      </w:r>
      <w:r w:rsidRPr="002B5009">
        <w:rPr>
          <w:rFonts w:hint="eastAsia"/>
        </w:rPr>
        <w:t>信賴區間為：</w:t>
      </w:r>
    </w:p>
    <w:tbl>
      <w:tblPr>
        <w:tblStyle w:val="23"/>
        <w:tblW w:w="0" w:type="auto"/>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7508"/>
        <w:gridCol w:w="788"/>
      </w:tblGrid>
      <w:tr w:rsidR="002B5009" w:rsidRPr="002B5009" w14:paraId="2CAB419D" w14:textId="77777777" w:rsidTr="002B5009">
        <w:tc>
          <w:tcPr>
            <w:tcW w:w="7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BF63D31" w14:textId="77777777" w:rsidR="002B5009" w:rsidRPr="002B5009" w:rsidRDefault="002B5009" w:rsidP="003C632B">
            <w:pPr>
              <w:widowControl/>
              <w:spacing w:line="360" w:lineRule="auto"/>
              <w:jc w:val="center"/>
              <w:rPr>
                <w:rFonts w:ascii="Times New Roman" w:eastAsia="標楷體" w:hAnsi="Times New Roman" w:cs="標楷體"/>
                <w:iCs/>
              </w:rPr>
            </w:pPr>
            <m:oMath>
              <m:r>
                <w:rPr>
                  <w:rFonts w:ascii="Cambria Math" w:eastAsia="標楷體" w:hAnsi="Cambria Math" w:cs="標楷體"/>
                </w:rPr>
                <m:t xml:space="preserve">[ </m:t>
              </m:r>
              <m:acc>
                <m:accPr>
                  <m:ctrlPr>
                    <w:rPr>
                      <w:rFonts w:ascii="Cambria Math" w:eastAsia="標楷體" w:hAnsi="Cambria Math" w:cs="標楷體"/>
                      <w:i/>
                      <w:iCs/>
                    </w:rPr>
                  </m:ctrlPr>
                </m:accPr>
                <m:e>
                  <m:sSub>
                    <m:sSubPr>
                      <m:ctrlPr>
                        <w:rPr>
                          <w:rFonts w:ascii="Cambria Math" w:eastAsia="標楷體" w:hAnsi="Cambria Math" w:cs="標楷體"/>
                          <w:i/>
                          <w:iCs/>
                        </w:rPr>
                      </m:ctrlPr>
                    </m:sSubPr>
                    <m:e>
                      <m:r>
                        <w:rPr>
                          <w:rFonts w:ascii="Cambria Math" w:eastAsia="標楷體" w:hAnsi="Cambria Math" w:cs="標楷體"/>
                        </w:rPr>
                        <m:t>S</m:t>
                      </m:r>
                    </m:e>
                    <m:sub>
                      <m:r>
                        <w:rPr>
                          <w:rFonts w:ascii="Cambria Math" w:eastAsia="標楷體" w:hAnsi="Cambria Math" w:cs="標楷體"/>
                        </w:rPr>
                        <m:t>12</m:t>
                      </m:r>
                    </m:sub>
                  </m:sSub>
                </m:e>
              </m:acc>
              <m:r>
                <w:rPr>
                  <w:rFonts w:ascii="Cambria Math" w:eastAsia="標楷體" w:hAnsi="Cambria Math" w:cs="標楷體"/>
                </w:rPr>
                <m:t>-1.96×</m:t>
              </m:r>
              <m:acc>
                <m:accPr>
                  <m:ctrlPr>
                    <w:rPr>
                      <w:rFonts w:ascii="Cambria Math" w:eastAsia="標楷體" w:hAnsi="Cambria Math" w:cs="標楷體"/>
                      <w:i/>
                      <w:iCs/>
                    </w:rPr>
                  </m:ctrlPr>
                </m:accPr>
                <m:e>
                  <m:r>
                    <w:rPr>
                      <w:rFonts w:ascii="Cambria Math" w:eastAsia="標楷體" w:hAnsi="Cambria Math" w:cs="標楷體"/>
                    </w:rPr>
                    <m:t>var</m:t>
                  </m:r>
                </m:e>
              </m:acc>
              <m:sSup>
                <m:sSupPr>
                  <m:ctrlPr>
                    <w:rPr>
                      <w:rFonts w:ascii="Cambria Math" w:eastAsia="標楷體" w:hAnsi="Cambria Math" w:cs="標楷體"/>
                      <w:i/>
                      <w:iCs/>
                    </w:rPr>
                  </m:ctrlPr>
                </m:sSupPr>
                <m:e>
                  <m:d>
                    <m:dPr>
                      <m:ctrlPr>
                        <w:rPr>
                          <w:rFonts w:ascii="Cambria Math" w:eastAsia="標楷體" w:hAnsi="Cambria Math" w:cs="標楷體"/>
                          <w:i/>
                          <w:iCs/>
                        </w:rPr>
                      </m:ctrlPr>
                    </m:dPr>
                    <m:e>
                      <m:acc>
                        <m:accPr>
                          <m:ctrlPr>
                            <w:rPr>
                              <w:rFonts w:ascii="Cambria Math" w:eastAsia="標楷體" w:hAnsi="Cambria Math" w:cs="標楷體"/>
                              <w:i/>
                              <w:iCs/>
                            </w:rPr>
                          </m:ctrlPr>
                        </m:accPr>
                        <m:e>
                          <m:sSub>
                            <m:sSubPr>
                              <m:ctrlPr>
                                <w:rPr>
                                  <w:rFonts w:ascii="Cambria Math" w:eastAsia="標楷體" w:hAnsi="Cambria Math" w:cs="標楷體"/>
                                  <w:i/>
                                </w:rPr>
                              </m:ctrlPr>
                            </m:sSubPr>
                            <m:e>
                              <m:r>
                                <w:rPr>
                                  <w:rFonts w:ascii="Cambria Math" w:eastAsia="標楷體" w:hAnsi="Cambria Math" w:cs="標楷體"/>
                                </w:rPr>
                                <m:t>S</m:t>
                              </m:r>
                            </m:e>
                            <m:sub>
                              <m:r>
                                <w:rPr>
                                  <w:rFonts w:ascii="Cambria Math" w:eastAsia="標楷體" w:hAnsi="Cambria Math" w:cs="標楷體"/>
                                </w:rPr>
                                <m:t>12</m:t>
                              </m:r>
                            </m:sub>
                          </m:sSub>
                        </m:e>
                      </m:acc>
                    </m:e>
                  </m:d>
                </m:e>
                <m:sup>
                  <m:f>
                    <m:fPr>
                      <m:ctrlPr>
                        <w:rPr>
                          <w:rFonts w:ascii="Cambria Math" w:eastAsia="標楷體" w:hAnsi="Cambria Math" w:cs="標楷體"/>
                          <w:i/>
                          <w:iCs/>
                        </w:rPr>
                      </m:ctrlPr>
                    </m:fPr>
                    <m:num>
                      <m:r>
                        <w:rPr>
                          <w:rFonts w:ascii="Cambria Math" w:eastAsia="標楷體" w:hAnsi="Cambria Math" w:cs="標楷體"/>
                        </w:rPr>
                        <m:t>1</m:t>
                      </m:r>
                    </m:num>
                    <m:den>
                      <m:r>
                        <w:rPr>
                          <w:rFonts w:ascii="Cambria Math" w:eastAsia="標楷體" w:hAnsi="Cambria Math" w:cs="標楷體"/>
                        </w:rPr>
                        <m:t>2</m:t>
                      </m:r>
                    </m:den>
                  </m:f>
                </m:sup>
              </m:sSup>
              <m:r>
                <w:rPr>
                  <w:rFonts w:ascii="Cambria Math" w:eastAsia="標楷體" w:hAnsi="Cambria Math" w:cs="標楷體"/>
                </w:rPr>
                <m:t>,</m:t>
              </m:r>
            </m:oMath>
            <w:r w:rsidRPr="002B5009">
              <w:rPr>
                <w:rFonts w:ascii="Times New Roman" w:eastAsia="標楷體" w:hAnsi="Times New Roman" w:cs="標楷體"/>
                <w:iCs/>
              </w:rPr>
              <w:t xml:space="preserve"> </w:t>
            </w:r>
            <m:oMath>
              <m:acc>
                <m:accPr>
                  <m:ctrlPr>
                    <w:rPr>
                      <w:rFonts w:ascii="Cambria Math" w:eastAsia="標楷體" w:hAnsi="Cambria Math" w:cs="標楷體"/>
                      <w:i/>
                      <w:iCs/>
                    </w:rPr>
                  </m:ctrlPr>
                </m:accPr>
                <m:e>
                  <m:sSub>
                    <m:sSubPr>
                      <m:ctrlPr>
                        <w:rPr>
                          <w:rFonts w:ascii="Cambria Math" w:eastAsia="標楷體" w:hAnsi="Cambria Math" w:cs="標楷體"/>
                          <w:i/>
                          <w:iCs/>
                        </w:rPr>
                      </m:ctrlPr>
                    </m:sSubPr>
                    <m:e>
                      <m:r>
                        <w:rPr>
                          <w:rFonts w:ascii="Cambria Math" w:eastAsia="標楷體" w:hAnsi="Cambria Math" w:cs="標楷體"/>
                        </w:rPr>
                        <m:t>S</m:t>
                      </m:r>
                    </m:e>
                    <m:sub>
                      <m:r>
                        <w:rPr>
                          <w:rFonts w:ascii="Cambria Math" w:eastAsia="標楷體" w:hAnsi="Cambria Math" w:cs="標楷體"/>
                        </w:rPr>
                        <m:t>12</m:t>
                      </m:r>
                    </m:sub>
                  </m:sSub>
                </m:e>
              </m:acc>
              <m:r>
                <w:rPr>
                  <w:rFonts w:ascii="Cambria Math" w:eastAsia="標楷體" w:hAnsi="Cambria Math" w:cs="標楷體"/>
                </w:rPr>
                <m:t>+1.96×</m:t>
              </m:r>
              <m:acc>
                <m:accPr>
                  <m:ctrlPr>
                    <w:rPr>
                      <w:rFonts w:ascii="Cambria Math" w:eastAsia="標楷體" w:hAnsi="Cambria Math" w:cs="標楷體"/>
                      <w:i/>
                      <w:iCs/>
                    </w:rPr>
                  </m:ctrlPr>
                </m:accPr>
                <m:e>
                  <m:r>
                    <w:rPr>
                      <w:rFonts w:ascii="Cambria Math" w:eastAsia="標楷體" w:hAnsi="Cambria Math" w:cs="標楷體"/>
                    </w:rPr>
                    <m:t>var</m:t>
                  </m:r>
                </m:e>
              </m:acc>
              <m:sSup>
                <m:sSupPr>
                  <m:ctrlPr>
                    <w:rPr>
                      <w:rFonts w:ascii="Cambria Math" w:eastAsia="標楷體" w:hAnsi="Cambria Math" w:cs="標楷體"/>
                      <w:i/>
                      <w:iCs/>
                    </w:rPr>
                  </m:ctrlPr>
                </m:sSupPr>
                <m:e>
                  <m:d>
                    <m:dPr>
                      <m:ctrlPr>
                        <w:rPr>
                          <w:rFonts w:ascii="Cambria Math" w:eastAsia="標楷體" w:hAnsi="Cambria Math" w:cs="標楷體"/>
                          <w:i/>
                          <w:iCs/>
                        </w:rPr>
                      </m:ctrlPr>
                    </m:dPr>
                    <m:e>
                      <m:acc>
                        <m:accPr>
                          <m:ctrlPr>
                            <w:rPr>
                              <w:rFonts w:ascii="Cambria Math" w:eastAsia="標楷體" w:hAnsi="Cambria Math" w:cs="標楷體"/>
                              <w:i/>
                              <w:iCs/>
                            </w:rPr>
                          </m:ctrlPr>
                        </m:accPr>
                        <m:e>
                          <m:sSub>
                            <m:sSubPr>
                              <m:ctrlPr>
                                <w:rPr>
                                  <w:rFonts w:ascii="Cambria Math" w:eastAsia="標楷體" w:hAnsi="Cambria Math" w:cs="標楷體"/>
                                  <w:i/>
                                </w:rPr>
                              </m:ctrlPr>
                            </m:sSubPr>
                            <m:e>
                              <m:r>
                                <w:rPr>
                                  <w:rFonts w:ascii="Cambria Math" w:eastAsia="標楷體" w:hAnsi="Cambria Math" w:cs="標楷體"/>
                                </w:rPr>
                                <m:t>S</m:t>
                              </m:r>
                            </m:e>
                            <m:sub>
                              <m:r>
                                <w:rPr>
                                  <w:rFonts w:ascii="Cambria Math" w:eastAsia="標楷體" w:hAnsi="Cambria Math" w:cs="標楷體"/>
                                </w:rPr>
                                <m:t>12</m:t>
                              </m:r>
                            </m:sub>
                          </m:sSub>
                        </m:e>
                      </m:acc>
                    </m:e>
                  </m:d>
                </m:e>
                <m:sup>
                  <m:f>
                    <m:fPr>
                      <m:ctrlPr>
                        <w:rPr>
                          <w:rFonts w:ascii="Cambria Math" w:eastAsia="標楷體" w:hAnsi="Cambria Math" w:cs="標楷體"/>
                          <w:i/>
                          <w:iCs/>
                        </w:rPr>
                      </m:ctrlPr>
                    </m:fPr>
                    <m:num>
                      <m:r>
                        <w:rPr>
                          <w:rFonts w:ascii="Cambria Math" w:eastAsia="標楷體" w:hAnsi="Cambria Math" w:cs="標楷體"/>
                        </w:rPr>
                        <m:t>1</m:t>
                      </m:r>
                    </m:num>
                    <m:den>
                      <m:r>
                        <w:rPr>
                          <w:rFonts w:ascii="Cambria Math" w:eastAsia="標楷體" w:hAnsi="Cambria Math" w:cs="標楷體"/>
                        </w:rPr>
                        <m:t>2</m:t>
                      </m:r>
                    </m:den>
                  </m:f>
                </m:sup>
              </m:sSup>
              <m:r>
                <w:rPr>
                  <w:rFonts w:ascii="Cambria Math" w:eastAsia="標楷體" w:hAnsi="Cambria Math" w:cs="標楷體"/>
                </w:rPr>
                <m:t>]</m:t>
              </m:r>
            </m:oMath>
          </w:p>
        </w:tc>
        <w:tc>
          <w:tcPr>
            <w:tcW w:w="7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0962F8E" w14:textId="77777777" w:rsidR="002B5009" w:rsidRPr="002B5009" w:rsidRDefault="002B5009" w:rsidP="003C632B">
            <w:pPr>
              <w:spacing w:line="360" w:lineRule="auto"/>
              <w:jc w:val="center"/>
              <w:rPr>
                <w:rFonts w:ascii="Times New Roman" w:eastAsia="標楷體" w:hAnsi="Times New Roman"/>
                <w:iCs/>
              </w:rPr>
            </w:pPr>
            <w:r w:rsidRPr="002B5009">
              <w:rPr>
                <w:rFonts w:ascii="Times New Roman" w:eastAsia="標楷體" w:hAnsi="Times New Roman"/>
                <w:iCs/>
              </w:rPr>
              <w:t>(38)</w:t>
            </w:r>
          </w:p>
        </w:tc>
      </w:tr>
    </w:tbl>
    <w:p w14:paraId="4100F482" w14:textId="77777777" w:rsidR="002B5009" w:rsidRPr="002B5009" w:rsidRDefault="002B5009" w:rsidP="003C632B">
      <w:pPr>
        <w:widowControl/>
        <w:spacing w:line="360" w:lineRule="auto"/>
        <w:jc w:val="both"/>
      </w:pPr>
      <w:r w:rsidRPr="002B5009">
        <w:rPr>
          <w:rFonts w:hint="eastAsia"/>
        </w:rPr>
        <w:t>以此計算</w:t>
      </w:r>
      <w:r w:rsidRPr="002B5009">
        <w:t>95%</w:t>
      </w:r>
      <w:r w:rsidRPr="002B5009">
        <w:rPr>
          <w:rFonts w:hint="eastAsia"/>
        </w:rPr>
        <w:t>信賴區間的樣本涵蓋率</w:t>
      </w:r>
      <w:r w:rsidRPr="002B5009">
        <w:t xml:space="preserve"> (95% confidence interval coverage rate, 95% CI Coverage) </w:t>
      </w:r>
      <w:r w:rsidRPr="002B5009">
        <w:rPr>
          <w:rFonts w:hint="eastAsia"/>
        </w:rPr>
        <w:t>。</w:t>
      </w:r>
    </w:p>
    <w:p w14:paraId="62A11DAC" w14:textId="77777777" w:rsidR="00301E1E" w:rsidRDefault="00301E1E" w:rsidP="003C632B">
      <w:pPr>
        <w:widowControl/>
        <w:spacing w:line="360" w:lineRule="auto"/>
        <w:jc w:val="both"/>
      </w:pPr>
      <w:r>
        <w:br w:type="page"/>
      </w:r>
    </w:p>
    <w:p w14:paraId="3A42E165" w14:textId="41603F04" w:rsidR="00301E1E" w:rsidRDefault="0067346A" w:rsidP="003C632B">
      <w:pPr>
        <w:pStyle w:val="2"/>
        <w:spacing w:line="360" w:lineRule="auto"/>
      </w:pPr>
      <w:r>
        <w:rPr>
          <w:rFonts w:hint="eastAsia"/>
        </w:rPr>
        <w:lastRenderedPageBreak/>
        <w:t>二、</w:t>
      </w:r>
      <w:r w:rsidR="007D14E9">
        <w:rPr>
          <w:rFonts w:hint="eastAsia"/>
        </w:rPr>
        <w:t>模擬研究</w:t>
      </w:r>
    </w:p>
    <w:p w14:paraId="3C22B6FA" w14:textId="06DCADD0" w:rsidR="00CB068F" w:rsidRPr="00085E18" w:rsidRDefault="00085E18" w:rsidP="003C632B">
      <w:pPr>
        <w:spacing w:line="360" w:lineRule="auto"/>
        <w:ind w:firstLine="480"/>
        <w:jc w:val="both"/>
      </w:pPr>
      <w:r>
        <w:rPr>
          <w:rFonts w:hint="eastAsia"/>
        </w:rPr>
        <w:t>藉由電腦模擬的方式，在不同模型的設定下，比較三種不同的估計方式之表現，並同時估計其標準差。綜上所述，以下為不同估計方法之整理：</w:t>
      </w:r>
    </w:p>
    <w:p w14:paraId="1AD25AA8" w14:textId="77777777" w:rsidR="00CB068F" w:rsidRDefault="00000000" w:rsidP="003C632B">
      <w:pPr>
        <w:pStyle w:val="ae"/>
        <w:numPr>
          <w:ilvl w:val="0"/>
          <w:numId w:val="13"/>
        </w:numPr>
        <w:spacing w:line="360" w:lineRule="auto"/>
        <w:ind w:leftChars="0"/>
        <w:jc w:val="both"/>
      </w:pPr>
      <m:oMath>
        <m:sSub>
          <m:sSubPr>
            <m:ctrlPr>
              <w:rPr>
                <w:rFonts w:ascii="Cambria Math" w:hAnsi="Cambria Math"/>
                <w:i/>
              </w:rPr>
            </m:ctrlPr>
          </m:sSubPr>
          <m:e>
            <m:r>
              <w:rPr>
                <w:rFonts w:ascii="Cambria Math" w:hAnsi="Cambria Math"/>
              </w:rPr>
              <m:t>S</m:t>
            </m:r>
          </m:e>
          <m:sub>
            <m:r>
              <w:rPr>
                <w:rFonts w:ascii="Cambria Math" w:hAnsi="Cambria Math"/>
              </w:rPr>
              <m:t>WBB1</m:t>
            </m:r>
          </m:sub>
        </m:sSub>
      </m:oMath>
    </w:p>
    <w:p w14:paraId="58552945" w14:textId="1DF82037" w:rsidR="0047629A" w:rsidRDefault="00000000" w:rsidP="003C632B">
      <w:pPr>
        <w:pStyle w:val="ae"/>
        <w:spacing w:line="360" w:lineRule="auto"/>
        <w:ind w:leftChars="0" w:left="360"/>
        <w:jc w:val="both"/>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WBB1</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D</m:t>
              </m:r>
              <m:ctrlPr>
                <w:rPr>
                  <w:rFonts w:ascii="Cambria Math" w:hAnsi="Cambria Math" w:cs="Times New Roman"/>
                  <w:i/>
                </w:rPr>
              </m:ctrlPr>
            </m:e>
            <m:sub>
              <m:r>
                <w:rPr>
                  <w:rFonts w:ascii="Cambria Math" w:hAnsi="Cambria Math" w:cs="Times New Roman"/>
                </w:rPr>
                <m:t>12</m:t>
              </m:r>
            </m:sub>
          </m:sSub>
          <m:r>
            <w:rPr>
              <w:rFonts w:ascii="Cambria Math" w:hAnsi="Cambria Math" w:cs="Times New Roman"/>
            </w:rPr>
            <m:t>+ E(</m:t>
          </m:r>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00</m:t>
              </m:r>
            </m:sub>
          </m:sSub>
          <m:r>
            <w:rPr>
              <w:rFonts w:ascii="Cambria Math" w:hAnsi="Cambria Math" w:cs="Times New Roman"/>
            </w:rPr>
            <m:t>)+ E(</m:t>
          </m:r>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0+</m:t>
              </m:r>
            </m:sub>
          </m:sSub>
          <m:r>
            <w:rPr>
              <w:rFonts w:ascii="Cambria Math" w:hAnsi="Cambria Math" w:cs="Times New Roman"/>
            </w:rPr>
            <m:t>)+ E(</m:t>
          </m:r>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+0</m:t>
              </m:r>
            </m:sub>
          </m:sSub>
          <m:r>
            <w:rPr>
              <w:rFonts w:ascii="Cambria Math" w:hAnsi="Cambria Math" w:cs="Times New Roman"/>
            </w:rPr>
            <m:t>)</m:t>
          </m:r>
        </m:oMath>
      </m:oMathPara>
    </w:p>
    <w:p w14:paraId="48860626" w14:textId="77777777" w:rsidR="00CB068F" w:rsidRDefault="00CB068F" w:rsidP="003C632B">
      <w:pPr>
        <w:spacing w:line="360" w:lineRule="auto"/>
        <w:jc w:val="both"/>
        <w:rPr>
          <w:rFonts w:cs="Times New Roman"/>
          <w:iCs/>
        </w:rPr>
      </w:pPr>
      <w:r>
        <w:rPr>
          <w:rFonts w:cs="Times New Roman" w:hint="eastAsia"/>
          <w:iCs/>
        </w:rPr>
        <w:t>其中：</w:t>
      </w:r>
    </w:p>
    <w:p w14:paraId="75DD3937" w14:textId="42E8E8EB" w:rsidR="00430268" w:rsidRDefault="00430268" w:rsidP="003C632B">
      <w:pPr>
        <w:spacing w:line="360" w:lineRule="auto"/>
        <w:jc w:val="both"/>
        <w:rPr>
          <w:rFonts w:cs="Times New Roman"/>
          <w:iCs/>
        </w:rPr>
      </w:pPr>
      <m:oMathPara>
        <m:oMath>
          <m:r>
            <w:rPr>
              <w:rFonts w:ascii="Cambria Math" w:hAnsi="Cambria Math" w:cs="Times New Roman"/>
              <w:sz w:val="22"/>
              <w:szCs w:val="21"/>
            </w:rPr>
            <m:t>E</m:t>
          </m:r>
          <m:d>
            <m:dPr>
              <m:ctrlPr>
                <w:rPr>
                  <w:rFonts w:ascii="Cambria Math" w:hAnsi="Cambria Math" w:cs="Times New Roman"/>
                  <w:i/>
                  <w:iCs/>
                  <w:sz w:val="22"/>
                  <w:szCs w:val="21"/>
                </w:rPr>
              </m:ctrlPr>
            </m:dPr>
            <m:e>
              <m:sSub>
                <m:sSubPr>
                  <m:ctrlPr>
                    <w:rPr>
                      <w:rFonts w:ascii="Cambria Math" w:hAnsi="Cambria Math" w:cs="Times New Roman"/>
                      <w:i/>
                      <w:iCs/>
                      <w:sz w:val="22"/>
                      <w:szCs w:val="21"/>
                    </w:rPr>
                  </m:ctrlPr>
                </m:sSubPr>
                <m:e>
                  <m:r>
                    <w:rPr>
                      <w:rFonts w:ascii="Cambria Math" w:hAnsi="Cambria Math" w:cs="Times New Roman"/>
                      <w:sz w:val="22"/>
                      <w:szCs w:val="21"/>
                    </w:rPr>
                    <m:t>Q</m:t>
                  </m:r>
                </m:e>
                <m:sub>
                  <m:r>
                    <w:rPr>
                      <w:rFonts w:ascii="Cambria Math" w:hAnsi="Cambria Math" w:cs="Times New Roman"/>
                      <w:sz w:val="22"/>
                      <w:szCs w:val="21"/>
                    </w:rPr>
                    <m:t>00</m:t>
                  </m:r>
                </m:sub>
              </m:sSub>
            </m:e>
          </m:d>
          <m:r>
            <w:rPr>
              <w:rFonts w:ascii="Cambria Math" w:hAnsi="Cambria Math" w:cs="Times New Roman"/>
              <w:sz w:val="22"/>
              <w:szCs w:val="21"/>
            </w:rPr>
            <m:t>=</m:t>
          </m:r>
          <m:d>
            <m:dPr>
              <m:ctrlPr>
                <w:rPr>
                  <w:rFonts w:ascii="Cambria Math" w:hAnsi="Cambria Math"/>
                  <w:i/>
                  <w:sz w:val="22"/>
                  <w:szCs w:val="21"/>
                </w:rPr>
              </m:ctrlPr>
            </m:dPr>
            <m:e>
              <m:f>
                <m:fPr>
                  <m:ctrlPr>
                    <w:rPr>
                      <w:rFonts w:ascii="Cambria Math" w:hAnsi="Cambria Math"/>
                      <w:i/>
                      <w:iCs/>
                      <w:sz w:val="22"/>
                      <w:szCs w:val="21"/>
                    </w:rPr>
                  </m:ctrlPr>
                </m:fPr>
                <m:num>
                  <m:sSub>
                    <m:sSubPr>
                      <m:ctrlPr>
                        <w:rPr>
                          <w:rFonts w:ascii="Cambria Math" w:hAnsi="Cambria Math"/>
                          <w:i/>
                          <w:sz w:val="22"/>
                          <w:szCs w:val="21"/>
                        </w:rPr>
                      </m:ctrlPr>
                    </m:sSubPr>
                    <m:e>
                      <m:r>
                        <w:rPr>
                          <w:rFonts w:ascii="Cambria Math" w:hAnsi="Cambria Math"/>
                          <w:sz w:val="22"/>
                          <w:szCs w:val="21"/>
                        </w:rPr>
                        <m:t>t</m:t>
                      </m:r>
                    </m:e>
                    <m:sub>
                      <m:r>
                        <w:rPr>
                          <w:rFonts w:ascii="Cambria Math" w:hAnsi="Cambria Math"/>
                          <w:sz w:val="22"/>
                          <w:szCs w:val="21"/>
                        </w:rPr>
                        <m:t>1</m:t>
                      </m:r>
                    </m:sub>
                  </m:sSub>
                  <m:r>
                    <w:rPr>
                      <w:rFonts w:ascii="Cambria Math" w:hAnsi="Cambria Math"/>
                      <w:sz w:val="22"/>
                      <w:szCs w:val="21"/>
                    </w:rPr>
                    <m:t>-1</m:t>
                  </m:r>
                </m:num>
                <m:den>
                  <m:sSub>
                    <m:sSubPr>
                      <m:ctrlPr>
                        <w:rPr>
                          <w:rFonts w:ascii="Cambria Math" w:hAnsi="Cambria Math"/>
                          <w:i/>
                          <w:sz w:val="22"/>
                          <w:szCs w:val="21"/>
                        </w:rPr>
                      </m:ctrlPr>
                    </m:sSubPr>
                    <m:e>
                      <m:r>
                        <w:rPr>
                          <w:rFonts w:ascii="Cambria Math" w:hAnsi="Cambria Math"/>
                          <w:sz w:val="22"/>
                          <w:szCs w:val="21"/>
                        </w:rPr>
                        <m:t>t</m:t>
                      </m:r>
                    </m:e>
                    <m:sub>
                      <m:r>
                        <w:rPr>
                          <w:rFonts w:ascii="Cambria Math" w:hAnsi="Cambria Math"/>
                          <w:sz w:val="22"/>
                          <w:szCs w:val="21"/>
                        </w:rPr>
                        <m:t>1</m:t>
                      </m:r>
                    </m:sub>
                  </m:sSub>
                </m:den>
              </m:f>
              <m:f>
                <m:fPr>
                  <m:ctrlPr>
                    <w:rPr>
                      <w:rFonts w:ascii="Cambria Math" w:hAnsi="Cambria Math"/>
                      <w:i/>
                      <w:iCs/>
                      <w:sz w:val="22"/>
                      <w:szCs w:val="21"/>
                    </w:rPr>
                  </m:ctrlPr>
                </m:fPr>
                <m:num>
                  <m:sSub>
                    <m:sSubPr>
                      <m:ctrlPr>
                        <w:rPr>
                          <w:rFonts w:ascii="Cambria Math" w:hAnsi="Cambria Math"/>
                          <w:i/>
                          <w:sz w:val="22"/>
                          <w:szCs w:val="21"/>
                        </w:rPr>
                      </m:ctrlPr>
                    </m:sSubPr>
                    <m:e>
                      <m:r>
                        <w:rPr>
                          <w:rFonts w:ascii="Cambria Math" w:hAnsi="Cambria Math"/>
                          <w:sz w:val="22"/>
                          <w:szCs w:val="21"/>
                        </w:rPr>
                        <m:t>t</m:t>
                      </m:r>
                    </m:e>
                    <m:sub>
                      <m:r>
                        <w:rPr>
                          <w:rFonts w:ascii="Cambria Math" w:hAnsi="Cambria Math"/>
                          <w:sz w:val="22"/>
                          <w:szCs w:val="21"/>
                        </w:rPr>
                        <m:t>2</m:t>
                      </m:r>
                    </m:sub>
                  </m:sSub>
                  <m:r>
                    <w:rPr>
                      <w:rFonts w:ascii="Cambria Math" w:hAnsi="Cambria Math"/>
                      <w:sz w:val="22"/>
                      <w:szCs w:val="21"/>
                    </w:rPr>
                    <m:t>-1</m:t>
                  </m:r>
                </m:num>
                <m:den>
                  <m:sSub>
                    <m:sSubPr>
                      <m:ctrlPr>
                        <w:rPr>
                          <w:rFonts w:ascii="Cambria Math" w:hAnsi="Cambria Math"/>
                          <w:i/>
                          <w:sz w:val="22"/>
                          <w:szCs w:val="21"/>
                        </w:rPr>
                      </m:ctrlPr>
                    </m:sSubPr>
                    <m:e>
                      <m:r>
                        <w:rPr>
                          <w:rFonts w:ascii="Cambria Math" w:hAnsi="Cambria Math"/>
                          <w:sz w:val="22"/>
                          <w:szCs w:val="21"/>
                        </w:rPr>
                        <m:t>t</m:t>
                      </m:r>
                    </m:e>
                    <m:sub>
                      <m:r>
                        <w:rPr>
                          <w:rFonts w:ascii="Cambria Math" w:hAnsi="Cambria Math"/>
                          <w:sz w:val="22"/>
                          <w:szCs w:val="21"/>
                        </w:rPr>
                        <m:t>2</m:t>
                      </m:r>
                    </m:sub>
                  </m:sSub>
                </m:den>
              </m:f>
              <m:ctrlPr>
                <w:rPr>
                  <w:rFonts w:ascii="Cambria Math" w:hAnsi="Cambria Math"/>
                  <w:i/>
                  <w:iCs/>
                  <w:sz w:val="22"/>
                  <w:szCs w:val="21"/>
                </w:rPr>
              </m:ctrlPr>
            </m:e>
          </m:d>
          <m:r>
            <w:rPr>
              <w:rFonts w:ascii="Cambria Math" w:hAnsi="Cambria Math"/>
              <w:sz w:val="22"/>
              <w:szCs w:val="21"/>
            </w:rPr>
            <m:t>×</m:t>
          </m:r>
          <m:d>
            <m:dPr>
              <m:begChr m:val="["/>
              <m:endChr m:val="]"/>
              <m:ctrlPr>
                <w:rPr>
                  <w:rFonts w:ascii="Cambria Math" w:hAnsi="Cambria Math"/>
                  <w:i/>
                  <w:sz w:val="22"/>
                  <w:szCs w:val="21"/>
                </w:rPr>
              </m:ctrlPr>
            </m:dPr>
            <m:e>
              <m:d>
                <m:dPr>
                  <m:ctrlPr>
                    <w:rPr>
                      <w:rFonts w:ascii="Cambria Math" w:hAnsi="Cambria Math"/>
                      <w:i/>
                      <w:iCs/>
                      <w:sz w:val="22"/>
                      <w:szCs w:val="21"/>
                    </w:rPr>
                  </m:ctrlPr>
                </m:dPr>
                <m:e>
                  <m:f>
                    <m:fPr>
                      <m:ctrlPr>
                        <w:rPr>
                          <w:rFonts w:ascii="Cambria Math" w:hAnsi="Cambria Math"/>
                          <w:i/>
                          <w:sz w:val="22"/>
                          <w:szCs w:val="21"/>
                        </w:rPr>
                      </m:ctrlPr>
                    </m:fPr>
                    <m:num>
                      <m:sSub>
                        <m:sSubPr>
                          <m:ctrlPr>
                            <w:rPr>
                              <w:rFonts w:ascii="Cambria Math" w:hAnsi="Cambria Math"/>
                              <w:i/>
                              <w:sz w:val="22"/>
                              <w:szCs w:val="21"/>
                            </w:rPr>
                          </m:ctrlPr>
                        </m:sSubPr>
                        <m:e>
                          <m:r>
                            <w:rPr>
                              <w:rFonts w:ascii="Cambria Math" w:hAnsi="Cambria Math"/>
                              <w:sz w:val="22"/>
                              <w:szCs w:val="21"/>
                            </w:rPr>
                            <m:t>β</m:t>
                          </m:r>
                        </m:e>
                        <m:sub>
                          <m:r>
                            <w:rPr>
                              <w:rFonts w:ascii="Cambria Math" w:hAnsi="Cambria Math"/>
                              <w:sz w:val="22"/>
                              <w:szCs w:val="21"/>
                            </w:rPr>
                            <m:t>1</m:t>
                          </m:r>
                        </m:sub>
                      </m:sSub>
                    </m:num>
                    <m:den>
                      <m:sSub>
                        <m:sSubPr>
                          <m:ctrlPr>
                            <w:rPr>
                              <w:rFonts w:ascii="Cambria Math" w:hAnsi="Cambria Math"/>
                              <w:i/>
                              <w:sz w:val="22"/>
                              <w:szCs w:val="21"/>
                            </w:rPr>
                          </m:ctrlPr>
                        </m:sSubPr>
                        <m:e>
                          <m:r>
                            <w:rPr>
                              <w:rFonts w:ascii="Cambria Math" w:hAnsi="Cambria Math"/>
                              <w:sz w:val="22"/>
                              <w:szCs w:val="21"/>
                            </w:rPr>
                            <m:t>t</m:t>
                          </m:r>
                        </m:e>
                        <m:sub>
                          <m:r>
                            <w:rPr>
                              <w:rFonts w:ascii="Cambria Math" w:hAnsi="Cambria Math"/>
                              <w:sz w:val="22"/>
                              <w:szCs w:val="21"/>
                            </w:rPr>
                            <m:t>1</m:t>
                          </m:r>
                        </m:sub>
                      </m:sSub>
                    </m:den>
                  </m:f>
                  <m:r>
                    <w:rPr>
                      <w:rFonts w:ascii="Cambria Math" w:hAnsi="Cambria Math"/>
                      <w:sz w:val="22"/>
                      <w:szCs w:val="21"/>
                    </w:rPr>
                    <m:t>+1</m:t>
                  </m:r>
                </m:e>
              </m:d>
              <m:f>
                <m:fPr>
                  <m:ctrlPr>
                    <w:rPr>
                      <w:rFonts w:ascii="Cambria Math" w:hAnsi="Cambria Math"/>
                      <w:i/>
                      <w:iCs/>
                      <w:sz w:val="22"/>
                      <w:szCs w:val="21"/>
                    </w:rPr>
                  </m:ctrlPr>
                </m:fPr>
                <m:num>
                  <m:d>
                    <m:dPr>
                      <m:ctrlPr>
                        <w:rPr>
                          <w:rFonts w:ascii="Cambria Math" w:hAnsi="Cambria Math"/>
                          <w:i/>
                          <w:iCs/>
                          <w:sz w:val="22"/>
                          <w:szCs w:val="21"/>
                        </w:rPr>
                      </m:ctrlPr>
                    </m:dPr>
                    <m:e>
                      <m:sSub>
                        <m:sSubPr>
                          <m:ctrlPr>
                            <w:rPr>
                              <w:rFonts w:ascii="Cambria Math" w:hAnsi="Cambria Math"/>
                              <w:i/>
                              <w:sz w:val="22"/>
                              <w:szCs w:val="21"/>
                            </w:rPr>
                          </m:ctrlPr>
                        </m:sSubPr>
                        <m:e>
                          <m:r>
                            <w:rPr>
                              <w:rFonts w:ascii="Cambria Math" w:hAnsi="Cambria Math"/>
                              <w:sz w:val="22"/>
                              <w:szCs w:val="21"/>
                            </w:rPr>
                            <m:t>T</m:t>
                          </m:r>
                        </m:e>
                        <m:sub>
                          <m:r>
                            <w:rPr>
                              <w:rFonts w:ascii="Cambria Math" w:hAnsi="Cambria Math" w:hint="eastAsia"/>
                              <w:sz w:val="22"/>
                              <w:szCs w:val="21"/>
                            </w:rPr>
                            <m:t>1</m:t>
                          </m:r>
                        </m:sub>
                      </m:sSub>
                      <m:r>
                        <w:rPr>
                          <w:rFonts w:ascii="Cambria Math" w:hAnsi="Cambria Math"/>
                          <w:sz w:val="22"/>
                          <w:szCs w:val="21"/>
                        </w:rPr>
                        <m:t>-</m:t>
                      </m:r>
                      <m:sSub>
                        <m:sSubPr>
                          <m:ctrlPr>
                            <w:rPr>
                              <w:rFonts w:ascii="Cambria Math" w:hAnsi="Cambria Math"/>
                              <w:i/>
                              <w:sz w:val="22"/>
                              <w:szCs w:val="21"/>
                            </w:rPr>
                          </m:ctrlPr>
                        </m:sSubPr>
                        <m:e>
                          <m:r>
                            <w:rPr>
                              <w:rFonts w:ascii="Cambria Math" w:hAnsi="Cambria Math"/>
                              <w:sz w:val="22"/>
                              <w:szCs w:val="21"/>
                            </w:rPr>
                            <m:t>t</m:t>
                          </m:r>
                        </m:e>
                        <m:sub>
                          <m:r>
                            <w:rPr>
                              <w:rFonts w:ascii="Cambria Math" w:hAnsi="Cambria Math" w:hint="eastAsia"/>
                              <w:sz w:val="22"/>
                              <w:szCs w:val="21"/>
                            </w:rPr>
                            <m:t>1</m:t>
                          </m:r>
                        </m:sub>
                      </m:sSub>
                    </m:e>
                  </m:d>
                </m:num>
                <m:den>
                  <m:sSub>
                    <m:sSubPr>
                      <m:ctrlPr>
                        <w:rPr>
                          <w:rFonts w:ascii="Cambria Math" w:hAnsi="Cambria Math"/>
                          <w:i/>
                          <w:sz w:val="22"/>
                          <w:szCs w:val="21"/>
                        </w:rPr>
                      </m:ctrlPr>
                    </m:sSubPr>
                    <m:e>
                      <m:r>
                        <w:rPr>
                          <w:rFonts w:ascii="Cambria Math" w:hAnsi="Cambria Math"/>
                          <w:sz w:val="22"/>
                          <w:szCs w:val="21"/>
                        </w:rPr>
                        <m:t>T</m:t>
                      </m:r>
                    </m:e>
                    <m:sub>
                      <m:r>
                        <w:rPr>
                          <w:rFonts w:ascii="Cambria Math" w:hAnsi="Cambria Math" w:hint="eastAsia"/>
                          <w:sz w:val="22"/>
                          <w:szCs w:val="21"/>
                        </w:rPr>
                        <m:t>1</m:t>
                      </m:r>
                    </m:sub>
                  </m:sSub>
                  <m:r>
                    <w:rPr>
                      <w:rFonts w:ascii="Cambria Math" w:hAnsi="Cambria Math"/>
                      <w:sz w:val="22"/>
                      <w:szCs w:val="21"/>
                    </w:rPr>
                    <m:t>+</m:t>
                  </m:r>
                  <m:sSub>
                    <m:sSubPr>
                      <m:ctrlPr>
                        <w:rPr>
                          <w:rFonts w:ascii="Cambria Math" w:hAnsi="Cambria Math"/>
                          <w:i/>
                          <w:sz w:val="22"/>
                          <w:szCs w:val="21"/>
                        </w:rPr>
                      </m:ctrlPr>
                    </m:sSubPr>
                    <m:e>
                      <m:r>
                        <w:rPr>
                          <w:rFonts w:ascii="Cambria Math" w:hAnsi="Cambria Math"/>
                          <w:sz w:val="22"/>
                          <w:szCs w:val="21"/>
                        </w:rPr>
                        <m:t>β</m:t>
                      </m:r>
                    </m:e>
                    <m:sub>
                      <m:r>
                        <w:rPr>
                          <w:rFonts w:ascii="Cambria Math" w:hAnsi="Cambria Math"/>
                          <w:sz w:val="22"/>
                          <w:szCs w:val="21"/>
                        </w:rPr>
                        <m:t>1</m:t>
                      </m:r>
                    </m:sub>
                  </m:sSub>
                </m:den>
              </m:f>
              <m:ctrlPr>
                <w:rPr>
                  <w:rFonts w:ascii="Cambria Math" w:hAnsi="Cambria Math"/>
                  <w:i/>
                  <w:iCs/>
                  <w:sz w:val="22"/>
                  <w:szCs w:val="21"/>
                </w:rPr>
              </m:ctrlPr>
            </m:e>
          </m:d>
          <m:r>
            <w:rPr>
              <w:rFonts w:ascii="Cambria Math" w:hAnsi="Cambria Math"/>
              <w:sz w:val="22"/>
              <w:szCs w:val="21"/>
            </w:rPr>
            <m:t>×</m:t>
          </m:r>
          <m:d>
            <m:dPr>
              <m:begChr m:val="["/>
              <m:endChr m:val="]"/>
              <m:ctrlPr>
                <w:rPr>
                  <w:rFonts w:ascii="Cambria Math" w:hAnsi="Cambria Math"/>
                  <w:i/>
                  <w:sz w:val="22"/>
                  <w:szCs w:val="21"/>
                </w:rPr>
              </m:ctrlPr>
            </m:dPr>
            <m:e>
              <m:d>
                <m:dPr>
                  <m:ctrlPr>
                    <w:rPr>
                      <w:rFonts w:ascii="Cambria Math" w:hAnsi="Cambria Math"/>
                      <w:i/>
                      <w:iCs/>
                      <w:sz w:val="22"/>
                      <w:szCs w:val="21"/>
                    </w:rPr>
                  </m:ctrlPr>
                </m:dPr>
                <m:e>
                  <m:f>
                    <m:fPr>
                      <m:ctrlPr>
                        <w:rPr>
                          <w:rFonts w:ascii="Cambria Math" w:hAnsi="Cambria Math"/>
                          <w:i/>
                          <w:sz w:val="22"/>
                          <w:szCs w:val="21"/>
                        </w:rPr>
                      </m:ctrlPr>
                    </m:fPr>
                    <m:num>
                      <m:sSub>
                        <m:sSubPr>
                          <m:ctrlPr>
                            <w:rPr>
                              <w:rFonts w:ascii="Cambria Math" w:hAnsi="Cambria Math"/>
                              <w:i/>
                              <w:sz w:val="22"/>
                              <w:szCs w:val="21"/>
                            </w:rPr>
                          </m:ctrlPr>
                        </m:sSubPr>
                        <m:e>
                          <m:r>
                            <w:rPr>
                              <w:rFonts w:ascii="Cambria Math" w:hAnsi="Cambria Math"/>
                              <w:sz w:val="22"/>
                              <w:szCs w:val="21"/>
                            </w:rPr>
                            <m:t>β</m:t>
                          </m:r>
                        </m:e>
                        <m:sub>
                          <m:r>
                            <w:rPr>
                              <w:rFonts w:ascii="Cambria Math" w:hAnsi="Cambria Math"/>
                              <w:sz w:val="22"/>
                              <w:szCs w:val="21"/>
                            </w:rPr>
                            <m:t>2</m:t>
                          </m:r>
                        </m:sub>
                      </m:sSub>
                    </m:num>
                    <m:den>
                      <m:sSub>
                        <m:sSubPr>
                          <m:ctrlPr>
                            <w:rPr>
                              <w:rFonts w:ascii="Cambria Math" w:hAnsi="Cambria Math"/>
                              <w:i/>
                              <w:sz w:val="22"/>
                              <w:szCs w:val="21"/>
                            </w:rPr>
                          </m:ctrlPr>
                        </m:sSubPr>
                        <m:e>
                          <m:r>
                            <w:rPr>
                              <w:rFonts w:ascii="Cambria Math" w:hAnsi="Cambria Math"/>
                              <w:sz w:val="22"/>
                              <w:szCs w:val="21"/>
                            </w:rPr>
                            <m:t>t</m:t>
                          </m:r>
                        </m:e>
                        <m:sub>
                          <m:r>
                            <w:rPr>
                              <w:rFonts w:ascii="Cambria Math" w:hAnsi="Cambria Math"/>
                              <w:sz w:val="22"/>
                              <w:szCs w:val="21"/>
                            </w:rPr>
                            <m:t>2</m:t>
                          </m:r>
                        </m:sub>
                      </m:sSub>
                    </m:den>
                  </m:f>
                  <m:r>
                    <w:rPr>
                      <w:rFonts w:ascii="Cambria Math" w:hAnsi="Cambria Math"/>
                      <w:sz w:val="22"/>
                      <w:szCs w:val="21"/>
                    </w:rPr>
                    <m:t>+1</m:t>
                  </m:r>
                </m:e>
              </m:d>
              <m:f>
                <m:fPr>
                  <m:ctrlPr>
                    <w:rPr>
                      <w:rFonts w:ascii="Cambria Math" w:hAnsi="Cambria Math"/>
                      <w:i/>
                      <w:iCs/>
                      <w:sz w:val="22"/>
                      <w:szCs w:val="21"/>
                    </w:rPr>
                  </m:ctrlPr>
                </m:fPr>
                <m:num>
                  <m:d>
                    <m:dPr>
                      <m:ctrlPr>
                        <w:rPr>
                          <w:rFonts w:ascii="Cambria Math" w:hAnsi="Cambria Math"/>
                          <w:i/>
                          <w:iCs/>
                          <w:sz w:val="22"/>
                          <w:szCs w:val="21"/>
                        </w:rPr>
                      </m:ctrlPr>
                    </m:dPr>
                    <m:e>
                      <m:sSub>
                        <m:sSubPr>
                          <m:ctrlPr>
                            <w:rPr>
                              <w:rFonts w:ascii="Cambria Math" w:hAnsi="Cambria Math"/>
                              <w:i/>
                              <w:sz w:val="22"/>
                              <w:szCs w:val="21"/>
                            </w:rPr>
                          </m:ctrlPr>
                        </m:sSubPr>
                        <m:e>
                          <m:r>
                            <w:rPr>
                              <w:rFonts w:ascii="Cambria Math" w:hAnsi="Cambria Math"/>
                              <w:sz w:val="22"/>
                              <w:szCs w:val="21"/>
                            </w:rPr>
                            <m:t>T</m:t>
                          </m:r>
                        </m:e>
                        <m:sub>
                          <m:r>
                            <w:rPr>
                              <w:rFonts w:ascii="Cambria Math" w:hAnsi="Cambria Math" w:hint="eastAsia"/>
                              <w:sz w:val="22"/>
                              <w:szCs w:val="21"/>
                            </w:rPr>
                            <m:t>2</m:t>
                          </m:r>
                        </m:sub>
                      </m:sSub>
                      <m:r>
                        <w:rPr>
                          <w:rFonts w:ascii="Cambria Math" w:hAnsi="Cambria Math"/>
                          <w:sz w:val="22"/>
                          <w:szCs w:val="21"/>
                        </w:rPr>
                        <m:t>-</m:t>
                      </m:r>
                      <m:sSub>
                        <m:sSubPr>
                          <m:ctrlPr>
                            <w:rPr>
                              <w:rFonts w:ascii="Cambria Math" w:hAnsi="Cambria Math"/>
                              <w:i/>
                              <w:sz w:val="22"/>
                              <w:szCs w:val="21"/>
                            </w:rPr>
                          </m:ctrlPr>
                        </m:sSubPr>
                        <m:e>
                          <m:r>
                            <w:rPr>
                              <w:rFonts w:ascii="Cambria Math" w:hAnsi="Cambria Math"/>
                              <w:sz w:val="22"/>
                              <w:szCs w:val="21"/>
                            </w:rPr>
                            <m:t>t</m:t>
                          </m:r>
                        </m:e>
                        <m:sub>
                          <m:r>
                            <w:rPr>
                              <w:rFonts w:ascii="Cambria Math" w:hAnsi="Cambria Math" w:hint="eastAsia"/>
                              <w:sz w:val="22"/>
                              <w:szCs w:val="21"/>
                            </w:rPr>
                            <m:t>2</m:t>
                          </m:r>
                        </m:sub>
                      </m:sSub>
                    </m:e>
                  </m:d>
                </m:num>
                <m:den>
                  <m:sSub>
                    <m:sSubPr>
                      <m:ctrlPr>
                        <w:rPr>
                          <w:rFonts w:ascii="Cambria Math" w:hAnsi="Cambria Math"/>
                          <w:i/>
                          <w:sz w:val="22"/>
                          <w:szCs w:val="21"/>
                        </w:rPr>
                      </m:ctrlPr>
                    </m:sSubPr>
                    <m:e>
                      <m:r>
                        <w:rPr>
                          <w:rFonts w:ascii="Cambria Math" w:hAnsi="Cambria Math"/>
                          <w:sz w:val="22"/>
                          <w:szCs w:val="21"/>
                        </w:rPr>
                        <m:t>T</m:t>
                      </m:r>
                    </m:e>
                    <m:sub>
                      <m:r>
                        <w:rPr>
                          <w:rFonts w:ascii="Cambria Math" w:hAnsi="Cambria Math" w:hint="eastAsia"/>
                          <w:sz w:val="22"/>
                          <w:szCs w:val="21"/>
                        </w:rPr>
                        <m:t>2</m:t>
                      </m:r>
                    </m:sub>
                  </m:sSub>
                  <m:r>
                    <w:rPr>
                      <w:rFonts w:ascii="Cambria Math" w:hAnsi="Cambria Math"/>
                      <w:sz w:val="22"/>
                      <w:szCs w:val="21"/>
                    </w:rPr>
                    <m:t>+</m:t>
                  </m:r>
                  <m:sSub>
                    <m:sSubPr>
                      <m:ctrlPr>
                        <w:rPr>
                          <w:rFonts w:ascii="Cambria Math" w:hAnsi="Cambria Math"/>
                          <w:i/>
                          <w:sz w:val="22"/>
                          <w:szCs w:val="21"/>
                        </w:rPr>
                      </m:ctrlPr>
                    </m:sSubPr>
                    <m:e>
                      <m:r>
                        <w:rPr>
                          <w:rFonts w:ascii="Cambria Math" w:hAnsi="Cambria Math"/>
                          <w:sz w:val="22"/>
                          <w:szCs w:val="21"/>
                        </w:rPr>
                        <m:t>β</m:t>
                      </m:r>
                    </m:e>
                    <m:sub>
                      <m:r>
                        <w:rPr>
                          <w:rFonts w:ascii="Cambria Math" w:hAnsi="Cambria Math"/>
                          <w:sz w:val="22"/>
                          <w:szCs w:val="21"/>
                        </w:rPr>
                        <m:t>2</m:t>
                      </m:r>
                    </m:sub>
                  </m:sSub>
                </m:den>
              </m:f>
              <m:ctrlPr>
                <w:rPr>
                  <w:rFonts w:ascii="Cambria Math" w:hAnsi="Cambria Math"/>
                  <w:i/>
                  <w:iCs/>
                  <w:sz w:val="22"/>
                  <w:szCs w:val="21"/>
                </w:rPr>
              </m:ctrlPr>
            </m:e>
          </m:d>
          <m:r>
            <w:rPr>
              <w:rFonts w:ascii="Cambria Math" w:hAnsi="Cambria Math"/>
              <w:sz w:val="22"/>
              <w:szCs w:val="21"/>
            </w:rPr>
            <m:t>E</m:t>
          </m:r>
          <m:d>
            <m:dPr>
              <m:ctrlPr>
                <w:rPr>
                  <w:rFonts w:ascii="Cambria Math" w:hAnsi="Cambria Math"/>
                  <w:i/>
                  <w:iCs/>
                  <w:sz w:val="22"/>
                  <w:szCs w:val="21"/>
                </w:rPr>
              </m:ctrlPr>
            </m:dPr>
            <m:e>
              <m:sSub>
                <m:sSubPr>
                  <m:ctrlPr>
                    <w:rPr>
                      <w:rFonts w:ascii="Cambria Math" w:hAnsi="Cambria Math"/>
                      <w:i/>
                      <w:iCs/>
                      <w:sz w:val="22"/>
                      <w:szCs w:val="21"/>
                    </w:rPr>
                  </m:ctrlPr>
                </m:sSubPr>
                <m:e>
                  <m:r>
                    <w:rPr>
                      <w:rFonts w:ascii="Cambria Math" w:hAnsi="Cambria Math"/>
                      <w:sz w:val="22"/>
                      <w:szCs w:val="21"/>
                    </w:rPr>
                    <m:t>Q</m:t>
                  </m:r>
                </m:e>
                <m:sub>
                  <m:r>
                    <w:rPr>
                      <w:rFonts w:ascii="Cambria Math" w:hAnsi="Cambria Math"/>
                      <w:sz w:val="22"/>
                      <w:szCs w:val="21"/>
                    </w:rPr>
                    <m:t>11</m:t>
                  </m:r>
                </m:sub>
              </m:sSub>
            </m:e>
          </m:d>
        </m:oMath>
      </m:oMathPara>
    </w:p>
    <w:p w14:paraId="609E48B0" w14:textId="48D0886D" w:rsidR="00CB068F" w:rsidRDefault="00CB068F" w:rsidP="003C632B">
      <w:pPr>
        <w:spacing w:line="360" w:lineRule="auto"/>
        <w:jc w:val="both"/>
        <w:rPr>
          <w:rFonts w:cs="Times New Roman"/>
          <w:iCs/>
        </w:rPr>
      </w:pPr>
      <w:r>
        <w:rPr>
          <w:rFonts w:cs="Times New Roman" w:hint="eastAsia"/>
          <w:iCs/>
        </w:rPr>
        <w:t>並在</w:t>
      </w:r>
      <w:r>
        <w:rPr>
          <w:rFonts w:cs="Times New Roman" w:hint="eastAsia"/>
          <w:iCs/>
        </w:rPr>
        <w:t xml:space="preserve"> </w:t>
      </w:r>
      <m:oMath>
        <m:r>
          <w:rPr>
            <w:rFonts w:ascii="Cambria Math" w:hAnsi="Cambria Math" w:cs="Times New Roman"/>
            <w:sz w:val="22"/>
            <w:szCs w:val="21"/>
          </w:rPr>
          <m:t>E</m:t>
        </m:r>
        <m:d>
          <m:dPr>
            <m:ctrlPr>
              <w:rPr>
                <w:rFonts w:ascii="Cambria Math" w:hAnsi="Cambria Math" w:cs="Times New Roman"/>
                <w:i/>
                <w:iCs/>
                <w:sz w:val="22"/>
                <w:szCs w:val="21"/>
              </w:rPr>
            </m:ctrlPr>
          </m:dPr>
          <m:e>
            <m:sSub>
              <m:sSubPr>
                <m:ctrlPr>
                  <w:rPr>
                    <w:rFonts w:ascii="Cambria Math" w:hAnsi="Cambria Math" w:cs="Times New Roman"/>
                    <w:i/>
                    <w:iCs/>
                    <w:sz w:val="22"/>
                    <w:szCs w:val="21"/>
                  </w:rPr>
                </m:ctrlPr>
              </m:sSubPr>
              <m:e>
                <m:r>
                  <w:rPr>
                    <w:rFonts w:ascii="Cambria Math" w:hAnsi="Cambria Math" w:cs="Times New Roman"/>
                    <w:sz w:val="22"/>
                    <w:szCs w:val="21"/>
                  </w:rPr>
                  <m:t>Q</m:t>
                </m:r>
              </m:e>
              <m:sub>
                <m:r>
                  <w:rPr>
                    <w:rFonts w:ascii="Cambria Math" w:hAnsi="Cambria Math" w:cs="Times New Roman"/>
                    <w:sz w:val="22"/>
                    <w:szCs w:val="21"/>
                  </w:rPr>
                  <m:t>00</m:t>
                </m:r>
              </m:sub>
            </m:sSub>
          </m:e>
        </m:d>
      </m:oMath>
      <w:r>
        <w:rPr>
          <w:rFonts w:cs="Times New Roman"/>
          <w:iCs/>
        </w:rPr>
        <w:t xml:space="preserve"> </w:t>
      </w:r>
      <w:r w:rsidR="00B64A22">
        <w:rPr>
          <w:rFonts w:cs="Times New Roman" w:hint="eastAsia"/>
          <w:iCs/>
        </w:rPr>
        <w:t>的估計式</w:t>
      </w:r>
      <w:r>
        <w:rPr>
          <w:rFonts w:cs="Times New Roman" w:hint="eastAsia"/>
          <w:iCs/>
        </w:rPr>
        <w:t>中代入</w:t>
      </w:r>
      <w:r>
        <w:rPr>
          <w:rFonts w:cs="Times New Roman" w:hint="eastAsia"/>
          <w:iCs/>
        </w:rPr>
        <w:t xml:space="preserve"> </w:t>
      </w:r>
      <m:oMath>
        <m:d>
          <m:dPr>
            <m:begChr m:val="{"/>
            <m:endChr m:val=""/>
            <m:ctrlPr>
              <w:rPr>
                <w:rFonts w:ascii="Cambria Math" w:hAnsi="Cambria Math"/>
                <w:i/>
                <w:iCs/>
              </w:rPr>
            </m:ctrlPr>
          </m:dPr>
          <m:e>
            <m:eqArr>
              <m:eqArrPr>
                <m:ctrlPr>
                  <w:rPr>
                    <w:rFonts w:ascii="Cambria Math" w:hAnsi="Cambria Math"/>
                    <w:i/>
                    <w:iCs/>
                  </w:rPr>
                </m:ctrlPr>
              </m:eqArrPr>
              <m:e>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d>
                  <m:dPr>
                    <m:ctrlPr>
                      <w:rPr>
                        <w:rFonts w:ascii="Cambria Math" w:hAnsi="Cambria Math"/>
                        <w:i/>
                      </w:rPr>
                    </m:ctrlPr>
                  </m:dPr>
                  <m:e>
                    <m:f>
                      <m:fPr>
                        <m:ctrlPr>
                          <w:rPr>
                            <w:rFonts w:ascii="Cambria Math" w:hAnsi="Cambria Math"/>
                            <w:i/>
                            <w:iCs/>
                          </w:rPr>
                        </m:ctrlPr>
                      </m:fPr>
                      <m:num>
                        <m:r>
                          <w:rPr>
                            <w:rFonts w:ascii="Cambria Math" w:hAnsi="Cambria Math"/>
                          </w:rPr>
                          <m:t>E</m:t>
                        </m:r>
                        <m:d>
                          <m:dPr>
                            <m:ctrlPr>
                              <w:rPr>
                                <w:rFonts w:ascii="Cambria Math" w:hAnsi="Cambria Math"/>
                                <w:i/>
                                <w:iCs/>
                              </w:rPr>
                            </m:ctrlPr>
                          </m:dPr>
                          <m:e>
                            <m:sSub>
                              <m:sSubPr>
                                <m:ctrlPr>
                                  <w:rPr>
                                    <w:rFonts w:ascii="Cambria Math" w:hAnsi="Cambria Math"/>
                                    <w:i/>
                                    <w:iCs/>
                                  </w:rPr>
                                </m:ctrlPr>
                              </m:sSubPr>
                              <m:e>
                                <m:r>
                                  <w:rPr>
                                    <w:rFonts w:ascii="Cambria Math" w:hAnsi="Cambria Math"/>
                                  </w:rPr>
                                  <m:t>Q</m:t>
                                </m:r>
                              </m:e>
                              <m:sub>
                                <m:r>
                                  <w:rPr>
                                    <w:rFonts w:ascii="Cambria Math" w:hAnsi="Cambria Math"/>
                                  </w:rPr>
                                  <m:t>1+</m:t>
                                </m:r>
                              </m:sub>
                            </m:sSub>
                          </m:e>
                        </m:d>
                        <m:r>
                          <w:rPr>
                            <w:rFonts w:ascii="Cambria Math" w:hAnsi="Cambria Math"/>
                          </w:rPr>
                          <m:t>-E</m:t>
                        </m:r>
                        <m:d>
                          <m:dPr>
                            <m:ctrlPr>
                              <w:rPr>
                                <w:rFonts w:ascii="Cambria Math" w:hAnsi="Cambria Math"/>
                                <w:i/>
                                <w:iCs/>
                              </w:rPr>
                            </m:ctrlPr>
                          </m:dPr>
                          <m:e>
                            <m:sSub>
                              <m:sSubPr>
                                <m:ctrlPr>
                                  <w:rPr>
                                    <w:rFonts w:ascii="Cambria Math" w:hAnsi="Cambria Math"/>
                                    <w:i/>
                                    <w:iCs/>
                                  </w:rPr>
                                </m:ctrlPr>
                              </m:sSubPr>
                              <m:e>
                                <m:r>
                                  <w:rPr>
                                    <w:rFonts w:ascii="Cambria Math" w:hAnsi="Cambria Math"/>
                                  </w:rPr>
                                  <m:t>Q</m:t>
                                </m:r>
                              </m:e>
                              <m:sub>
                                <m:r>
                                  <w:rPr>
                                    <w:rFonts w:ascii="Cambria Math" w:hAnsi="Cambria Math"/>
                                  </w:rPr>
                                  <m:t>2+</m:t>
                                </m:r>
                              </m:sub>
                            </m:sSub>
                          </m:e>
                        </m:d>
                      </m:num>
                      <m:den>
                        <m:r>
                          <w:rPr>
                            <w:rFonts w:ascii="Cambria Math" w:hAnsi="Cambria Math"/>
                          </w:rPr>
                          <m:t>E</m:t>
                        </m:r>
                        <m:d>
                          <m:dPr>
                            <m:ctrlPr>
                              <w:rPr>
                                <w:rFonts w:ascii="Cambria Math" w:hAnsi="Cambria Math"/>
                                <w:i/>
                              </w:rPr>
                            </m:ctrlPr>
                          </m:dPr>
                          <m:e>
                            <m:sSub>
                              <m:sSubPr>
                                <m:ctrlPr>
                                  <w:rPr>
                                    <w:rFonts w:ascii="Cambria Math" w:hAnsi="Cambria Math"/>
                                    <w:i/>
                                    <w:iCs/>
                                  </w:rPr>
                                </m:ctrlPr>
                              </m:sSubPr>
                              <m:e>
                                <m:r>
                                  <w:rPr>
                                    <w:rFonts w:ascii="Cambria Math" w:hAnsi="Cambria Math"/>
                                  </w:rPr>
                                  <m:t>Q</m:t>
                                </m:r>
                              </m:e>
                              <m:sub>
                                <m:r>
                                  <w:rPr>
                                    <w:rFonts w:ascii="Cambria Math" w:hAnsi="Cambria Math"/>
                                  </w:rPr>
                                  <m:t>2+</m:t>
                                </m:r>
                              </m:sub>
                            </m:sSub>
                          </m:e>
                        </m:d>
                      </m:den>
                    </m:f>
                    <m:ctrlPr>
                      <w:rPr>
                        <w:rFonts w:ascii="Cambria Math" w:hAnsi="Cambria Math"/>
                        <w:i/>
                        <w:iCs/>
                      </w:rPr>
                    </m:ctrlPr>
                  </m:e>
                </m:d>
                <m:sSub>
                  <m:sSubPr>
                    <m:ctrlPr>
                      <w:rPr>
                        <w:rFonts w:ascii="Cambria Math" w:hAnsi="Cambria Math"/>
                        <w:i/>
                      </w:rPr>
                    </m:ctrlPr>
                  </m:sSubPr>
                  <m:e>
                    <m:r>
                      <w:rPr>
                        <w:rFonts w:ascii="Cambria Math" w:hAnsi="Cambria Math"/>
                      </w:rPr>
                      <m:t>t</m:t>
                    </m:r>
                  </m:e>
                  <m:sub>
                    <m:r>
                      <w:rPr>
                        <w:rFonts w:ascii="Cambria Math" w:hAnsi="Cambria Math" w:hint="eastAsia"/>
                      </w:rPr>
                      <m:t>1</m:t>
                    </m:r>
                  </m:sub>
                </m:sSub>
              </m:e>
              <m:e>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d>
                  <m:dPr>
                    <m:ctrlPr>
                      <w:rPr>
                        <w:rFonts w:ascii="Cambria Math" w:hAnsi="Cambria Math"/>
                        <w:i/>
                      </w:rPr>
                    </m:ctrlPr>
                  </m:dPr>
                  <m:e>
                    <m:f>
                      <m:fPr>
                        <m:ctrlPr>
                          <w:rPr>
                            <w:rFonts w:ascii="Cambria Math" w:hAnsi="Cambria Math"/>
                            <w:i/>
                            <w:iCs/>
                          </w:rPr>
                        </m:ctrlPr>
                      </m:fPr>
                      <m:num>
                        <m:r>
                          <w:rPr>
                            <w:rFonts w:ascii="Cambria Math" w:hAnsi="Cambria Math"/>
                          </w:rPr>
                          <m:t>E</m:t>
                        </m:r>
                        <m:d>
                          <m:dPr>
                            <m:ctrlPr>
                              <w:rPr>
                                <w:rFonts w:ascii="Cambria Math" w:hAnsi="Cambria Math"/>
                                <w:i/>
                                <w:iCs/>
                              </w:rPr>
                            </m:ctrlPr>
                          </m:dPr>
                          <m:e>
                            <m:sSub>
                              <m:sSubPr>
                                <m:ctrlPr>
                                  <w:rPr>
                                    <w:rFonts w:ascii="Cambria Math" w:hAnsi="Cambria Math"/>
                                    <w:i/>
                                    <w:iCs/>
                                  </w:rPr>
                                </m:ctrlPr>
                              </m:sSubPr>
                              <m:e>
                                <m:r>
                                  <w:rPr>
                                    <w:rFonts w:ascii="Cambria Math" w:hAnsi="Cambria Math"/>
                                  </w:rPr>
                                  <m:t>Q</m:t>
                                </m:r>
                              </m:e>
                              <m:sub>
                                <m:r>
                                  <w:rPr>
                                    <w:rFonts w:ascii="Cambria Math" w:hAnsi="Cambria Math"/>
                                  </w:rPr>
                                  <m:t>+1</m:t>
                                </m:r>
                              </m:sub>
                            </m:sSub>
                          </m:e>
                        </m:d>
                        <m:r>
                          <w:rPr>
                            <w:rFonts w:ascii="Cambria Math" w:hAnsi="Cambria Math"/>
                          </w:rPr>
                          <m:t>-E</m:t>
                        </m:r>
                        <m:d>
                          <m:dPr>
                            <m:ctrlPr>
                              <w:rPr>
                                <w:rFonts w:ascii="Cambria Math" w:hAnsi="Cambria Math"/>
                                <w:i/>
                                <w:iCs/>
                              </w:rPr>
                            </m:ctrlPr>
                          </m:dPr>
                          <m:e>
                            <m:sSub>
                              <m:sSubPr>
                                <m:ctrlPr>
                                  <w:rPr>
                                    <w:rFonts w:ascii="Cambria Math" w:hAnsi="Cambria Math"/>
                                    <w:i/>
                                    <w:iCs/>
                                  </w:rPr>
                                </m:ctrlPr>
                              </m:sSubPr>
                              <m:e>
                                <m:r>
                                  <w:rPr>
                                    <w:rFonts w:ascii="Cambria Math" w:hAnsi="Cambria Math"/>
                                  </w:rPr>
                                  <m:t>Q</m:t>
                                </m:r>
                              </m:e>
                              <m:sub>
                                <m:r>
                                  <w:rPr>
                                    <w:rFonts w:ascii="Cambria Math" w:hAnsi="Cambria Math"/>
                                  </w:rPr>
                                  <m:t>+2</m:t>
                                </m:r>
                              </m:sub>
                            </m:sSub>
                          </m:e>
                        </m:d>
                      </m:num>
                      <m:den>
                        <m:r>
                          <w:rPr>
                            <w:rFonts w:ascii="Cambria Math" w:hAnsi="Cambria Math"/>
                          </w:rPr>
                          <m:t>E</m:t>
                        </m:r>
                        <m:d>
                          <m:dPr>
                            <m:ctrlPr>
                              <w:rPr>
                                <w:rFonts w:ascii="Cambria Math" w:hAnsi="Cambria Math"/>
                                <w:i/>
                              </w:rPr>
                            </m:ctrlPr>
                          </m:dPr>
                          <m:e>
                            <m:sSub>
                              <m:sSubPr>
                                <m:ctrlPr>
                                  <w:rPr>
                                    <w:rFonts w:ascii="Cambria Math" w:hAnsi="Cambria Math"/>
                                    <w:i/>
                                    <w:iCs/>
                                  </w:rPr>
                                </m:ctrlPr>
                              </m:sSubPr>
                              <m:e>
                                <m:r>
                                  <w:rPr>
                                    <w:rFonts w:ascii="Cambria Math" w:hAnsi="Cambria Math"/>
                                  </w:rPr>
                                  <m:t>Q</m:t>
                                </m:r>
                              </m:e>
                              <m:sub>
                                <m:r>
                                  <w:rPr>
                                    <w:rFonts w:ascii="Cambria Math" w:hAnsi="Cambria Math"/>
                                  </w:rPr>
                                  <m:t>+2</m:t>
                                </m:r>
                              </m:sub>
                            </m:sSub>
                          </m:e>
                        </m:d>
                      </m:den>
                    </m:f>
                    <m:ctrlPr>
                      <w:rPr>
                        <w:rFonts w:ascii="Cambria Math" w:hAnsi="Cambria Math"/>
                        <w:i/>
                        <w:iCs/>
                      </w:rPr>
                    </m:ctrlPr>
                  </m:e>
                </m:d>
                <m:sSub>
                  <m:sSubPr>
                    <m:ctrlPr>
                      <w:rPr>
                        <w:rFonts w:ascii="Cambria Math" w:hAnsi="Cambria Math"/>
                        <w:i/>
                      </w:rPr>
                    </m:ctrlPr>
                  </m:sSubPr>
                  <m:e>
                    <m:r>
                      <w:rPr>
                        <w:rFonts w:ascii="Cambria Math" w:hAnsi="Cambria Math"/>
                      </w:rPr>
                      <m:t>t</m:t>
                    </m:r>
                  </m:e>
                  <m:sub>
                    <m:r>
                      <w:rPr>
                        <w:rFonts w:ascii="Cambria Math" w:hAnsi="Cambria Math" w:hint="eastAsia"/>
                      </w:rPr>
                      <m:t>2</m:t>
                    </m:r>
                  </m:sub>
                </m:sSub>
              </m:e>
            </m:eqArr>
          </m:e>
        </m:d>
      </m:oMath>
      <w:r>
        <w:rPr>
          <w:rFonts w:cs="Times New Roman" w:hint="eastAsia"/>
          <w:iCs/>
        </w:rPr>
        <w:t>。</w:t>
      </w:r>
    </w:p>
    <w:p w14:paraId="4119FE8F" w14:textId="1D479043" w:rsidR="00A23681" w:rsidRPr="00A23681" w:rsidRDefault="00A23681" w:rsidP="003C632B">
      <w:pPr>
        <w:spacing w:line="360" w:lineRule="auto"/>
        <w:jc w:val="both"/>
        <w:rPr>
          <w:rFonts w:cs="Times New Roman"/>
          <w:iCs/>
        </w:rPr>
      </w:pPr>
      <m:oMathPara>
        <m:oMath>
          <m:r>
            <w:rPr>
              <w:rFonts w:ascii="Cambria Math" w:hAnsi="Cambria Math" w:cs="Times New Roman"/>
            </w:rPr>
            <m:t>E</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0+</m:t>
                  </m:r>
                </m:sub>
              </m:sSub>
            </m:e>
          </m:d>
          <m:r>
            <w:rPr>
              <w:rFonts w:ascii="Cambria Math" w:hAnsi="Cambria Math" w:cs="Times New Roman"/>
            </w:rPr>
            <m:t xml:space="preserve">= </m:t>
          </m:r>
          <m:d>
            <m:dPr>
              <m:begChr m:val="{"/>
              <m:endChr m:val=""/>
              <m:ctrlPr>
                <w:rPr>
                  <w:rFonts w:ascii="Cambria Math" w:hAnsi="Cambria Math" w:cs="Times New Roman"/>
                  <w:i/>
                  <w:iCs/>
                </w:rPr>
              </m:ctrlPr>
            </m:dPr>
            <m:e>
              <m:eqArr>
                <m:eqArrPr>
                  <m:ctrlPr>
                    <w:rPr>
                      <w:rFonts w:ascii="Cambria Math" w:hAnsi="Cambria Math" w:cs="Times New Roman"/>
                      <w:i/>
                      <w:iCs/>
                    </w:rPr>
                  </m:ctrlPr>
                </m:eqArrPr>
                <m:e>
                  <m:f>
                    <m:fPr>
                      <m:ctrlPr>
                        <w:rPr>
                          <w:rFonts w:ascii="Cambria Math" w:hAnsi="Cambria Math" w:cs="Times New Roman"/>
                          <w:i/>
                          <w:iCs/>
                        </w:rPr>
                      </m:ctrlPr>
                    </m:fPr>
                    <m:num>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den>
                  </m:f>
                  <m:f>
                    <m:fPr>
                      <m:ctrlPr>
                        <w:rPr>
                          <w:rFonts w:ascii="Cambria Math" w:hAnsi="Cambria Math" w:cs="Times New Roman"/>
                          <w:i/>
                          <w:iCs/>
                        </w:rPr>
                      </m:ctrlPr>
                    </m:fPr>
                    <m:num>
                      <m:d>
                        <m:dPr>
                          <m:ctrlPr>
                            <w:rPr>
                              <w:rFonts w:ascii="Cambria Math" w:hAnsi="Cambria Math" w:cs="Times New Roman"/>
                              <w:i/>
                              <w:iCs/>
                            </w:rPr>
                          </m:ctrlPr>
                        </m:dPr>
                        <m:e>
                          <m:r>
                            <w:rPr>
                              <w:rFonts w:ascii="Cambria Math" w:hAnsi="Cambria Math" w:cs="Times New Roman"/>
                            </w:rPr>
                            <m:t>1-q</m:t>
                          </m:r>
                        </m:e>
                      </m:d>
                      <m:r>
                        <w:rPr>
                          <w:rFonts w:ascii="Cambria Math" w:hAnsi="Cambria Math" w:cs="Times New Roman"/>
                        </w:rPr>
                        <m:t>E</m:t>
                      </m:r>
                      <m:sSup>
                        <m:sSupPr>
                          <m:ctrlPr>
                            <w:rPr>
                              <w:rFonts w:ascii="Cambria Math" w:hAnsi="Cambria Math" w:cs="Times New Roman"/>
                              <w:i/>
                              <w:iCs/>
                            </w:rPr>
                          </m:ctrlPr>
                        </m:sSupPr>
                        <m:e>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1+</m:t>
                                  </m:r>
                                </m:sub>
                              </m:sSub>
                            </m:e>
                          </m:d>
                        </m:e>
                        <m:sup>
                          <m:r>
                            <w:rPr>
                              <w:rFonts w:ascii="Cambria Math" w:hAnsi="Cambria Math" w:cs="Times New Roman"/>
                            </w:rPr>
                            <m:t>2</m:t>
                          </m:r>
                        </m:sup>
                      </m:sSup>
                    </m:num>
                    <m:den>
                      <m:r>
                        <w:rPr>
                          <w:rFonts w:ascii="Cambria Math" w:hAnsi="Cambria Math" w:cs="Times New Roman"/>
                        </w:rPr>
                        <m:t>E</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2+</m:t>
                              </m:r>
                            </m:sub>
                          </m:sSub>
                        </m:e>
                      </m:d>
                      <m:r>
                        <w:rPr>
                          <w:rFonts w:ascii="Cambria Math" w:hAnsi="Cambria Math" w:cs="Times New Roman"/>
                        </w:rPr>
                        <m:t>+q</m:t>
                      </m:r>
                      <m:sSup>
                        <m:sSupPr>
                          <m:ctrlPr>
                            <w:rPr>
                              <w:rFonts w:ascii="Cambria Math" w:hAnsi="Cambria Math" w:cs="Times New Roman"/>
                              <w:i/>
                              <w:iCs/>
                            </w:rPr>
                          </m:ctrlPr>
                        </m:sSupPr>
                        <m:e>
                          <m:d>
                            <m:dPr>
                              <m:ctrlPr>
                                <w:rPr>
                                  <w:rFonts w:ascii="Cambria Math" w:hAnsi="Cambria Math" w:cs="Times New Roman"/>
                                  <w:i/>
                                  <w:iCs/>
                                </w:rPr>
                              </m:ctrlPr>
                            </m:dPr>
                            <m:e>
                              <m:r>
                                <w:rPr>
                                  <w:rFonts w:ascii="Cambria Math" w:hAnsi="Cambria Math" w:cs="Times New Roman"/>
                                </w:rPr>
                                <m:t>E</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1+</m:t>
                                      </m:r>
                                    </m:sub>
                                  </m:sSub>
                                </m:e>
                              </m:d>
                              <m:r>
                                <w:rPr>
                                  <w:rFonts w:ascii="Cambria Math" w:hAnsi="Cambria Math" w:cs="Times New Roman"/>
                                </w:rPr>
                                <m:t>-E</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2+</m:t>
                                      </m:r>
                                    </m:sub>
                                  </m:sSub>
                                </m:e>
                              </m:d>
                            </m:e>
                          </m:d>
                        </m:e>
                        <m:sup>
                          <m:r>
                            <w:rPr>
                              <w:rFonts w:ascii="Cambria Math" w:hAnsi="Cambria Math" w:cs="Times New Roman"/>
                            </w:rPr>
                            <m:t>+</m:t>
                          </m:r>
                        </m:sup>
                      </m:sSup>
                    </m:den>
                  </m:f>
                  <m:r>
                    <w:rPr>
                      <w:rFonts w:ascii="Cambria Math" w:hAnsi="Cambria Math" w:cs="Times New Roman"/>
                    </w:rPr>
                    <m:t xml:space="preserve"> , if </m:t>
                  </m:r>
                  <m:sSub>
                    <m:sSubPr>
                      <m:ctrlPr>
                        <w:rPr>
                          <w:rFonts w:ascii="Cambria Math" w:hAnsi="Cambria Math" w:cs="Times New Roman"/>
                          <w:i/>
                          <w:iCs/>
                        </w:rPr>
                      </m:ctrlPr>
                    </m:sSubPr>
                    <m:e>
                      <m:r>
                        <w:rPr>
                          <w:rFonts w:ascii="Cambria Math" w:hAnsi="Cambria Math" w:cs="Times New Roman"/>
                        </w:rPr>
                        <m:t>E(Q</m:t>
                      </m:r>
                    </m:e>
                    <m:sub>
                      <m:r>
                        <w:rPr>
                          <w:rFonts w:ascii="Cambria Math" w:hAnsi="Cambria Math" w:cs="Times New Roman"/>
                        </w:rPr>
                        <m:t>2+</m:t>
                      </m:r>
                    </m:sub>
                  </m:sSub>
                  <m:r>
                    <w:rPr>
                      <w:rFonts w:ascii="Cambria Math" w:hAnsi="Cambria Math" w:cs="Times New Roman"/>
                    </w:rPr>
                    <m:t xml:space="preserve">)&gt;0 </m:t>
                  </m:r>
                </m:e>
                <m:e>
                  <m:f>
                    <m:fPr>
                      <m:ctrlPr>
                        <w:rPr>
                          <w:rFonts w:ascii="Cambria Math" w:hAnsi="Cambria Math" w:cs="Times New Roman"/>
                          <w:i/>
                          <w:iCs/>
                        </w:rPr>
                      </m:ctrlPr>
                    </m:fPr>
                    <m:num>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den>
                  </m:f>
                  <m:f>
                    <m:fPr>
                      <m:ctrlPr>
                        <w:rPr>
                          <w:rFonts w:ascii="Cambria Math" w:hAnsi="Cambria Math" w:cs="Times New Roman"/>
                          <w:i/>
                          <w:iCs/>
                        </w:rPr>
                      </m:ctrlPr>
                    </m:fPr>
                    <m:num>
                      <m:r>
                        <w:rPr>
                          <w:rFonts w:ascii="Cambria Math" w:hAnsi="Cambria Math" w:cs="Times New Roman"/>
                        </w:rPr>
                        <m:t>1-q</m:t>
                      </m:r>
                    </m:num>
                    <m:den>
                      <m:r>
                        <w:rPr>
                          <w:rFonts w:ascii="Cambria Math" w:hAnsi="Cambria Math" w:cs="Times New Roman"/>
                        </w:rPr>
                        <m:t>q</m:t>
                      </m:r>
                    </m:den>
                  </m:f>
                  <m:d>
                    <m:dPr>
                      <m:ctrlPr>
                        <w:rPr>
                          <w:rFonts w:ascii="Cambria Math" w:hAnsi="Cambria Math" w:cs="Times New Roman"/>
                          <w:i/>
                          <w:iCs/>
                        </w:rPr>
                      </m:ctrlPr>
                    </m:dPr>
                    <m:e>
                      <m:r>
                        <w:rPr>
                          <w:rFonts w:ascii="Cambria Math" w:hAnsi="Cambria Math" w:cs="Times New Roman"/>
                        </w:rPr>
                        <m:t>E</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1+</m:t>
                              </m:r>
                            </m:sub>
                          </m:sSub>
                        </m:e>
                      </m:d>
                      <m:r>
                        <w:rPr>
                          <w:rFonts w:ascii="Cambria Math" w:hAnsi="Cambria Math" w:cs="Times New Roman"/>
                        </w:rPr>
                        <m:t>-1</m:t>
                      </m:r>
                    </m:e>
                  </m:d>
                  <m:r>
                    <w:rPr>
                      <w:rFonts w:ascii="Cambria Math" w:hAnsi="Cambria Math" w:cs="Times New Roman"/>
                    </w:rPr>
                    <m:t xml:space="preserve">, if </m:t>
                  </m:r>
                  <m:sSub>
                    <m:sSubPr>
                      <m:ctrlPr>
                        <w:rPr>
                          <w:rFonts w:ascii="Cambria Math" w:hAnsi="Cambria Math" w:cs="Times New Roman"/>
                          <w:i/>
                          <w:iCs/>
                        </w:rPr>
                      </m:ctrlPr>
                    </m:sSubPr>
                    <m:e>
                      <m:r>
                        <w:rPr>
                          <w:rFonts w:ascii="Cambria Math" w:hAnsi="Cambria Math" w:cs="Times New Roman"/>
                        </w:rPr>
                        <m:t>E(Q</m:t>
                      </m:r>
                    </m:e>
                    <m:sub>
                      <m:r>
                        <w:rPr>
                          <w:rFonts w:ascii="Cambria Math" w:hAnsi="Cambria Math" w:cs="Times New Roman"/>
                        </w:rPr>
                        <m:t>2+</m:t>
                      </m:r>
                    </m:sub>
                  </m:sSub>
                  <m:r>
                    <w:rPr>
                      <w:rFonts w:ascii="Cambria Math" w:hAnsi="Cambria Math" w:cs="Times New Roman"/>
                    </w:rPr>
                    <m:t>)=0</m:t>
                  </m:r>
                </m:e>
              </m:eqArr>
            </m:e>
          </m:d>
        </m:oMath>
      </m:oMathPara>
    </w:p>
    <w:p w14:paraId="29F99D0D" w14:textId="680AD004" w:rsidR="00A23681" w:rsidRDefault="00A23681" w:rsidP="003C632B">
      <w:pPr>
        <w:spacing w:line="360" w:lineRule="auto"/>
        <w:jc w:val="both"/>
        <w:rPr>
          <w:rFonts w:cs="Times New Roman"/>
          <w:iCs/>
        </w:rPr>
      </w:pPr>
      <m:oMathPara>
        <m:oMath>
          <m:r>
            <w:rPr>
              <w:rFonts w:ascii="Cambria Math" w:hAnsi="Cambria Math" w:cs="Times New Roman"/>
            </w:rPr>
            <m:t>E</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+0</m:t>
                  </m:r>
                </m:sub>
              </m:sSub>
            </m:e>
          </m:d>
          <m:r>
            <w:rPr>
              <w:rFonts w:ascii="Cambria Math" w:hAnsi="Cambria Math" w:cs="Times New Roman"/>
            </w:rPr>
            <m:t xml:space="preserve">= </m:t>
          </m:r>
          <m:d>
            <m:dPr>
              <m:begChr m:val="{"/>
              <m:endChr m:val=""/>
              <m:ctrlPr>
                <w:rPr>
                  <w:rFonts w:ascii="Cambria Math" w:hAnsi="Cambria Math" w:cs="Times New Roman"/>
                  <w:i/>
                  <w:iCs/>
                </w:rPr>
              </m:ctrlPr>
            </m:dPr>
            <m:e>
              <m:eqArr>
                <m:eqArrPr>
                  <m:ctrlPr>
                    <w:rPr>
                      <w:rFonts w:ascii="Cambria Math" w:hAnsi="Cambria Math" w:cs="Times New Roman"/>
                      <w:i/>
                      <w:iCs/>
                    </w:rPr>
                  </m:ctrlPr>
                </m:eqArrPr>
                <m:e>
                  <m:f>
                    <m:fPr>
                      <m:ctrlPr>
                        <w:rPr>
                          <w:rFonts w:ascii="Cambria Math" w:hAnsi="Cambria Math" w:cs="Times New Roman"/>
                          <w:i/>
                          <w:iCs/>
                        </w:rPr>
                      </m:ctrlPr>
                    </m:fPr>
                    <m:num>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den>
                  </m:f>
                  <m:f>
                    <m:fPr>
                      <m:ctrlPr>
                        <w:rPr>
                          <w:rFonts w:ascii="Cambria Math" w:hAnsi="Cambria Math" w:cs="Times New Roman"/>
                          <w:i/>
                          <w:iCs/>
                        </w:rPr>
                      </m:ctrlPr>
                    </m:fPr>
                    <m:num>
                      <m:d>
                        <m:dPr>
                          <m:ctrlPr>
                            <w:rPr>
                              <w:rFonts w:ascii="Cambria Math" w:hAnsi="Cambria Math" w:cs="Times New Roman"/>
                              <w:i/>
                              <w:iCs/>
                            </w:rPr>
                          </m:ctrlPr>
                        </m:dPr>
                        <m:e>
                          <m:r>
                            <w:rPr>
                              <w:rFonts w:ascii="Cambria Math" w:hAnsi="Cambria Math" w:cs="Times New Roman"/>
                            </w:rPr>
                            <m:t>1-q</m:t>
                          </m:r>
                        </m:e>
                      </m:d>
                      <m:r>
                        <w:rPr>
                          <w:rFonts w:ascii="Cambria Math" w:hAnsi="Cambria Math" w:cs="Times New Roman"/>
                        </w:rPr>
                        <m:t>E</m:t>
                      </m:r>
                      <m:sSup>
                        <m:sSupPr>
                          <m:ctrlPr>
                            <w:rPr>
                              <w:rFonts w:ascii="Cambria Math" w:hAnsi="Cambria Math" w:cs="Times New Roman"/>
                              <w:i/>
                              <w:iCs/>
                            </w:rPr>
                          </m:ctrlPr>
                        </m:sSupPr>
                        <m:e>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+1</m:t>
                                  </m:r>
                                </m:sub>
                              </m:sSub>
                            </m:e>
                          </m:d>
                        </m:e>
                        <m:sup>
                          <m:r>
                            <w:rPr>
                              <w:rFonts w:ascii="Cambria Math" w:hAnsi="Cambria Math" w:cs="Times New Roman"/>
                            </w:rPr>
                            <m:t>2</m:t>
                          </m:r>
                        </m:sup>
                      </m:sSup>
                    </m:num>
                    <m:den>
                      <m:r>
                        <w:rPr>
                          <w:rFonts w:ascii="Cambria Math" w:hAnsi="Cambria Math" w:cs="Times New Roman"/>
                        </w:rPr>
                        <m:t>E</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+2</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sSup>
                        <m:sSupPr>
                          <m:ctrlPr>
                            <w:rPr>
                              <w:rFonts w:ascii="Cambria Math" w:hAnsi="Cambria Math" w:cs="Times New Roman"/>
                              <w:i/>
                              <w:iCs/>
                            </w:rPr>
                          </m:ctrlPr>
                        </m:sSupPr>
                        <m:e>
                          <m:d>
                            <m:dPr>
                              <m:ctrlPr>
                                <w:rPr>
                                  <w:rFonts w:ascii="Cambria Math" w:hAnsi="Cambria Math" w:cs="Times New Roman"/>
                                  <w:i/>
                                  <w:iCs/>
                                </w:rPr>
                              </m:ctrlPr>
                            </m:dPr>
                            <m:e>
                              <m:r>
                                <w:rPr>
                                  <w:rFonts w:ascii="Cambria Math" w:hAnsi="Cambria Math" w:cs="Times New Roman"/>
                                </w:rPr>
                                <m:t>E</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+1</m:t>
                                      </m:r>
                                    </m:sub>
                                  </m:sSub>
                                </m:e>
                              </m:d>
                              <m:r>
                                <w:rPr>
                                  <w:rFonts w:ascii="Cambria Math" w:hAnsi="Cambria Math" w:cs="Times New Roman"/>
                                </w:rPr>
                                <m:t>-E</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+2</m:t>
                                      </m:r>
                                    </m:sub>
                                  </m:sSub>
                                </m:e>
                              </m:d>
                            </m:e>
                          </m:d>
                        </m:e>
                        <m:sup>
                          <m:r>
                            <w:rPr>
                              <w:rFonts w:ascii="Cambria Math" w:hAnsi="Cambria Math" w:cs="Times New Roman"/>
                            </w:rPr>
                            <m:t>+</m:t>
                          </m:r>
                        </m:sup>
                      </m:sSup>
                    </m:den>
                  </m:f>
                  <m:r>
                    <w:rPr>
                      <w:rFonts w:ascii="Cambria Math" w:hAnsi="Cambria Math" w:cs="Times New Roman"/>
                    </w:rPr>
                    <m:t xml:space="preserve"> , if </m:t>
                  </m:r>
                  <m:sSub>
                    <m:sSubPr>
                      <m:ctrlPr>
                        <w:rPr>
                          <w:rFonts w:ascii="Cambria Math" w:hAnsi="Cambria Math" w:cs="Times New Roman"/>
                          <w:i/>
                          <w:iCs/>
                        </w:rPr>
                      </m:ctrlPr>
                    </m:sSubPr>
                    <m:e>
                      <m:r>
                        <w:rPr>
                          <w:rFonts w:ascii="Cambria Math" w:hAnsi="Cambria Math" w:cs="Times New Roman"/>
                        </w:rPr>
                        <m:t>E(Q</m:t>
                      </m:r>
                    </m:e>
                    <m:sub>
                      <m:r>
                        <w:rPr>
                          <w:rFonts w:ascii="Cambria Math" w:hAnsi="Cambria Math" w:cs="Times New Roman"/>
                        </w:rPr>
                        <m:t>+2</m:t>
                      </m:r>
                    </m:sub>
                  </m:sSub>
                  <m:r>
                    <w:rPr>
                      <w:rFonts w:ascii="Cambria Math" w:hAnsi="Cambria Math" w:cs="Times New Roman"/>
                    </w:rPr>
                    <m:t xml:space="preserve">)&gt;0 </m:t>
                  </m:r>
                </m:e>
                <m:e>
                  <m:f>
                    <m:fPr>
                      <m:ctrlPr>
                        <w:rPr>
                          <w:rFonts w:ascii="Cambria Math" w:hAnsi="Cambria Math" w:cs="Times New Roman"/>
                          <w:i/>
                          <w:iCs/>
                        </w:rPr>
                      </m:ctrlPr>
                    </m:fPr>
                    <m:num>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den>
                  </m:f>
                  <m:f>
                    <m:fPr>
                      <m:ctrlPr>
                        <w:rPr>
                          <w:rFonts w:ascii="Cambria Math" w:hAnsi="Cambria Math" w:cs="Times New Roman"/>
                          <w:i/>
                          <w:iCs/>
                        </w:rPr>
                      </m:ctrlPr>
                    </m:fPr>
                    <m:num>
                      <m:r>
                        <w:rPr>
                          <w:rFonts w:ascii="Cambria Math" w:hAnsi="Cambria Math" w:cs="Times New Roman"/>
                        </w:rPr>
                        <m:t>1-q</m:t>
                      </m:r>
                    </m:num>
                    <m:den>
                      <m:r>
                        <w:rPr>
                          <w:rFonts w:ascii="Cambria Math" w:hAnsi="Cambria Math" w:cs="Times New Roman"/>
                        </w:rPr>
                        <m:t>q</m:t>
                      </m:r>
                    </m:den>
                  </m:f>
                  <m:d>
                    <m:dPr>
                      <m:ctrlPr>
                        <w:rPr>
                          <w:rFonts w:ascii="Cambria Math" w:hAnsi="Cambria Math" w:cs="Times New Roman"/>
                          <w:i/>
                          <w:iCs/>
                        </w:rPr>
                      </m:ctrlPr>
                    </m:dPr>
                    <m:e>
                      <m:r>
                        <w:rPr>
                          <w:rFonts w:ascii="Cambria Math" w:hAnsi="Cambria Math" w:cs="Times New Roman"/>
                        </w:rPr>
                        <m:t>E</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+1</m:t>
                              </m:r>
                            </m:sub>
                          </m:sSub>
                        </m:e>
                      </m:d>
                      <m:r>
                        <w:rPr>
                          <w:rFonts w:ascii="Cambria Math" w:hAnsi="Cambria Math" w:cs="Times New Roman"/>
                        </w:rPr>
                        <m:t>-1</m:t>
                      </m:r>
                    </m:e>
                  </m:d>
                  <m:r>
                    <w:rPr>
                      <w:rFonts w:ascii="Cambria Math" w:hAnsi="Cambria Math" w:cs="Times New Roman"/>
                    </w:rPr>
                    <m:t xml:space="preserve"> , if </m:t>
                  </m:r>
                  <m:sSub>
                    <m:sSubPr>
                      <m:ctrlPr>
                        <w:rPr>
                          <w:rFonts w:ascii="Cambria Math" w:hAnsi="Cambria Math" w:cs="Times New Roman"/>
                          <w:i/>
                          <w:iCs/>
                        </w:rPr>
                      </m:ctrlPr>
                    </m:sSubPr>
                    <m:e>
                      <m:r>
                        <w:rPr>
                          <w:rFonts w:ascii="Cambria Math" w:hAnsi="Cambria Math" w:cs="Times New Roman"/>
                        </w:rPr>
                        <m:t>E(Q</m:t>
                      </m:r>
                    </m:e>
                    <m:sub>
                      <m:r>
                        <w:rPr>
                          <w:rFonts w:ascii="Cambria Math" w:hAnsi="Cambria Math" w:cs="Times New Roman"/>
                        </w:rPr>
                        <m:t>+2</m:t>
                      </m:r>
                    </m:sub>
                  </m:sSub>
                  <m:r>
                    <w:rPr>
                      <w:rFonts w:ascii="Cambria Math" w:hAnsi="Cambria Math" w:cs="Times New Roman"/>
                    </w:rPr>
                    <m:t>)=0</m:t>
                  </m:r>
                </m:e>
              </m:eqArr>
            </m:e>
          </m:d>
        </m:oMath>
      </m:oMathPara>
    </w:p>
    <w:p w14:paraId="550566A9" w14:textId="77777777" w:rsidR="00CB068F" w:rsidRDefault="00000000" w:rsidP="003C632B">
      <w:pPr>
        <w:spacing w:line="360" w:lineRule="auto"/>
        <w:jc w:val="both"/>
        <w:rPr>
          <w:rFonts w:cs="Times New Roman"/>
          <w:iCs/>
        </w:rPr>
      </w:pPr>
      <m:oMath>
        <m:sSup>
          <m:sSupPr>
            <m:ctrlPr>
              <w:rPr>
                <w:rFonts w:ascii="Cambria Math" w:hAnsi="Cambria Math" w:cs="Times New Roman"/>
                <w:i/>
                <w:iCs/>
              </w:rPr>
            </m:ctrlPr>
          </m:sSupPr>
          <m:e>
            <m:d>
              <m:dPr>
                <m:ctrlPr>
                  <w:rPr>
                    <w:rFonts w:ascii="Cambria Math" w:hAnsi="Cambria Math" w:cs="Times New Roman"/>
                    <w:i/>
                    <w:iCs/>
                  </w:rPr>
                </m:ctrlPr>
              </m:dPr>
              <m:e>
                <m:r>
                  <w:rPr>
                    <w:rFonts w:ascii="Cambria Math" w:hAnsi="Cambria Math" w:cs="Times New Roman"/>
                  </w:rPr>
                  <m:t>A</m:t>
                </m:r>
              </m:e>
            </m:d>
          </m:e>
          <m:sup>
            <m:r>
              <w:rPr>
                <w:rFonts w:ascii="Cambria Math" w:hAnsi="Cambria Math" w:cs="Times New Roman"/>
              </w:rPr>
              <m:t>+</m:t>
            </m:r>
          </m:sup>
        </m:sSup>
      </m:oMath>
      <w:r w:rsidR="00CB068F">
        <w:rPr>
          <w:rFonts w:cs="Times New Roman" w:hint="eastAsia"/>
          <w:iCs/>
        </w:rPr>
        <w:t>表示：若</w:t>
      </w:r>
      <m:oMath>
        <m:r>
          <w:rPr>
            <w:rFonts w:ascii="Cambria Math" w:hAnsi="Cambria Math" w:cs="Times New Roman"/>
          </w:rPr>
          <m:t>A &gt; 0</m:t>
        </m:r>
      </m:oMath>
      <w:r w:rsidR="00CB068F">
        <w:rPr>
          <w:rFonts w:cs="Times New Roman" w:hint="eastAsia"/>
          <w:iCs/>
        </w:rPr>
        <w:t>時，則等於</w:t>
      </w:r>
      <m:oMath>
        <m:sSup>
          <m:sSupPr>
            <m:ctrlPr>
              <w:rPr>
                <w:rFonts w:ascii="Cambria Math" w:hAnsi="Cambria Math" w:cs="Times New Roman"/>
                <w:i/>
                <w:iCs/>
              </w:rPr>
            </m:ctrlPr>
          </m:sSupPr>
          <m:e>
            <m:d>
              <m:dPr>
                <m:ctrlPr>
                  <w:rPr>
                    <w:rFonts w:ascii="Cambria Math" w:hAnsi="Cambria Math" w:cs="Times New Roman"/>
                    <w:i/>
                    <w:iCs/>
                  </w:rPr>
                </m:ctrlPr>
              </m:dPr>
              <m:e>
                <m:r>
                  <w:rPr>
                    <w:rFonts w:ascii="Cambria Math" w:hAnsi="Cambria Math" w:cs="Times New Roman"/>
                  </w:rPr>
                  <m:t>A</m:t>
                </m:r>
              </m:e>
            </m:d>
          </m:e>
          <m:sup>
            <m:r>
              <w:rPr>
                <w:rFonts w:ascii="Cambria Math" w:hAnsi="Cambria Math" w:cs="Times New Roman"/>
              </w:rPr>
              <m:t>+</m:t>
            </m:r>
          </m:sup>
        </m:sSup>
        <m:r>
          <w:rPr>
            <w:rFonts w:ascii="Cambria Math" w:hAnsi="Cambria Math" w:cs="Times New Roman"/>
          </w:rPr>
          <m:t>=A</m:t>
        </m:r>
      </m:oMath>
      <w:r w:rsidR="00CB068F">
        <w:rPr>
          <w:rFonts w:cs="Times New Roman" w:hint="eastAsia"/>
          <w:iCs/>
        </w:rPr>
        <w:t>；若</w:t>
      </w:r>
      <m:oMath>
        <m:r>
          <w:rPr>
            <w:rFonts w:ascii="Cambria Math" w:hAnsi="Cambria Math" w:cs="Times New Roman"/>
          </w:rPr>
          <m:t>A ≤ 0</m:t>
        </m:r>
      </m:oMath>
      <w:r w:rsidR="00CB068F">
        <w:rPr>
          <w:rFonts w:cs="Times New Roman" w:hint="eastAsia"/>
          <w:iCs/>
        </w:rPr>
        <w:t>，則等於</w:t>
      </w:r>
      <m:oMath>
        <m:sSup>
          <m:sSupPr>
            <m:ctrlPr>
              <w:rPr>
                <w:rFonts w:ascii="Cambria Math" w:hAnsi="Cambria Math" w:cs="Times New Roman"/>
                <w:i/>
                <w:iCs/>
              </w:rPr>
            </m:ctrlPr>
          </m:sSupPr>
          <m:e>
            <m:d>
              <m:dPr>
                <m:ctrlPr>
                  <w:rPr>
                    <w:rFonts w:ascii="Cambria Math" w:hAnsi="Cambria Math" w:cs="Times New Roman"/>
                    <w:i/>
                    <w:iCs/>
                  </w:rPr>
                </m:ctrlPr>
              </m:dPr>
              <m:e>
                <m:r>
                  <w:rPr>
                    <w:rFonts w:ascii="Cambria Math" w:hAnsi="Cambria Math" w:cs="Times New Roman"/>
                  </w:rPr>
                  <m:t>A</m:t>
                </m:r>
              </m:e>
            </m:d>
          </m:e>
          <m:sup>
            <m:r>
              <w:rPr>
                <w:rFonts w:ascii="Cambria Math" w:hAnsi="Cambria Math" w:cs="Times New Roman"/>
              </w:rPr>
              <m:t>+</m:t>
            </m:r>
          </m:sup>
        </m:sSup>
        <m:r>
          <w:rPr>
            <w:rFonts w:ascii="Cambria Math" w:hAnsi="Cambria Math" w:cs="Times New Roman" w:hint="eastAsia"/>
          </w:rPr>
          <m:t>=</m:t>
        </m:r>
        <m:r>
          <w:rPr>
            <w:rFonts w:ascii="Cambria Math" w:hAnsi="Cambria Math" w:cs="Times New Roman"/>
          </w:rPr>
          <m:t>1</m:t>
        </m:r>
      </m:oMath>
      <w:r w:rsidR="00CB068F">
        <w:rPr>
          <w:rFonts w:cs="Times New Roman" w:hint="eastAsia"/>
          <w:iCs/>
        </w:rPr>
        <w:t>。</w:t>
      </w:r>
    </w:p>
    <w:p w14:paraId="4B4036D0" w14:textId="77777777" w:rsidR="00CB068F" w:rsidRDefault="00CB068F" w:rsidP="003C632B">
      <w:pPr>
        <w:spacing w:line="360" w:lineRule="auto"/>
        <w:jc w:val="both"/>
      </w:pPr>
    </w:p>
    <w:p w14:paraId="7983A619" w14:textId="77777777" w:rsidR="00CB068F" w:rsidRDefault="00CB068F" w:rsidP="003C632B">
      <w:pPr>
        <w:spacing w:line="360" w:lineRule="auto"/>
        <w:jc w:val="both"/>
      </w:pPr>
    </w:p>
    <w:p w14:paraId="4A87F36F" w14:textId="77777777" w:rsidR="00CB068F" w:rsidRDefault="00000000" w:rsidP="003C632B">
      <w:pPr>
        <w:pStyle w:val="ae"/>
        <w:numPr>
          <w:ilvl w:val="0"/>
          <w:numId w:val="13"/>
        </w:numPr>
        <w:spacing w:line="360" w:lineRule="auto"/>
        <w:ind w:leftChars="0"/>
        <w:jc w:val="both"/>
      </w:pPr>
      <m:oMath>
        <m:sSub>
          <m:sSubPr>
            <m:ctrlPr>
              <w:rPr>
                <w:rFonts w:ascii="Cambria Math" w:hAnsi="Cambria Math"/>
                <w:i/>
              </w:rPr>
            </m:ctrlPr>
          </m:sSubPr>
          <m:e>
            <m:r>
              <w:rPr>
                <w:rFonts w:ascii="Cambria Math" w:hAnsi="Cambria Math"/>
              </w:rPr>
              <m:t>S</m:t>
            </m:r>
          </m:e>
          <m:sub>
            <m:r>
              <w:rPr>
                <w:rFonts w:ascii="Cambria Math" w:hAnsi="Cambria Math"/>
              </w:rPr>
              <m:t>WBB2</m:t>
            </m:r>
          </m:sub>
        </m:sSub>
      </m:oMath>
    </w:p>
    <w:p w14:paraId="08C3232C" w14:textId="401B7C4F" w:rsidR="00A23681" w:rsidRPr="009B1460" w:rsidRDefault="00000000" w:rsidP="003C632B">
      <w:pPr>
        <w:pStyle w:val="ae"/>
        <w:spacing w:line="360" w:lineRule="auto"/>
        <w:ind w:leftChars="0" w:left="360"/>
        <w:jc w:val="both"/>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WBB2</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D</m:t>
              </m:r>
              <m:ctrlPr>
                <w:rPr>
                  <w:rFonts w:ascii="Cambria Math" w:hAnsi="Cambria Math" w:cs="Times New Roman"/>
                  <w:i/>
                </w:rPr>
              </m:ctrlPr>
            </m:e>
            <m:sub>
              <m:r>
                <w:rPr>
                  <w:rFonts w:ascii="Cambria Math" w:hAnsi="Cambria Math" w:cs="Times New Roman"/>
                </w:rPr>
                <m:t>12</m:t>
              </m:r>
            </m:sub>
          </m:sSub>
          <m:r>
            <w:rPr>
              <w:rFonts w:ascii="Cambria Math" w:hAnsi="Cambria Math" w:cs="Times New Roman"/>
            </w:rPr>
            <m:t>+ E(</m:t>
          </m:r>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00</m:t>
              </m:r>
            </m:sub>
          </m:sSub>
          <m:r>
            <w:rPr>
              <w:rFonts w:ascii="Cambria Math" w:hAnsi="Cambria Math" w:cs="Times New Roman"/>
            </w:rPr>
            <m:t>)+ E(</m:t>
          </m:r>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0+</m:t>
              </m:r>
            </m:sub>
          </m:sSub>
          <m:r>
            <w:rPr>
              <w:rFonts w:ascii="Cambria Math" w:hAnsi="Cambria Math" w:cs="Times New Roman"/>
            </w:rPr>
            <m:t>)+ E(</m:t>
          </m:r>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+0</m:t>
              </m:r>
            </m:sub>
          </m:sSub>
          <m:r>
            <w:rPr>
              <w:rFonts w:ascii="Cambria Math" w:hAnsi="Cambria Math" w:cs="Times New Roman"/>
            </w:rPr>
            <m:t>)</m:t>
          </m:r>
        </m:oMath>
      </m:oMathPara>
    </w:p>
    <w:p w14:paraId="690D2E76" w14:textId="39BC4E71" w:rsidR="009B1460" w:rsidRDefault="009B1460" w:rsidP="003C632B">
      <w:pPr>
        <w:pStyle w:val="ae"/>
        <w:spacing w:line="360" w:lineRule="auto"/>
        <w:ind w:leftChars="0" w:left="360"/>
        <w:jc w:val="both"/>
      </w:pPr>
      <m:oMathPara>
        <m:oMath>
          <m:r>
            <w:rPr>
              <w:rFonts w:ascii="Cambria Math" w:hAnsi="Cambria Math" w:cs="Times New Roman"/>
              <w:sz w:val="22"/>
              <w:szCs w:val="21"/>
            </w:rPr>
            <m:t>E</m:t>
          </m:r>
          <m:d>
            <m:dPr>
              <m:ctrlPr>
                <w:rPr>
                  <w:rFonts w:ascii="Cambria Math" w:hAnsi="Cambria Math" w:cs="Times New Roman"/>
                  <w:i/>
                  <w:iCs/>
                  <w:sz w:val="22"/>
                  <w:szCs w:val="21"/>
                </w:rPr>
              </m:ctrlPr>
            </m:dPr>
            <m:e>
              <m:sSub>
                <m:sSubPr>
                  <m:ctrlPr>
                    <w:rPr>
                      <w:rFonts w:ascii="Cambria Math" w:hAnsi="Cambria Math" w:cs="Times New Roman"/>
                      <w:i/>
                      <w:iCs/>
                      <w:sz w:val="22"/>
                      <w:szCs w:val="21"/>
                    </w:rPr>
                  </m:ctrlPr>
                </m:sSubPr>
                <m:e>
                  <m:r>
                    <w:rPr>
                      <w:rFonts w:ascii="Cambria Math" w:hAnsi="Cambria Math" w:cs="Times New Roman"/>
                      <w:sz w:val="22"/>
                      <w:szCs w:val="21"/>
                    </w:rPr>
                    <m:t>Q</m:t>
                  </m:r>
                </m:e>
                <m:sub>
                  <m:r>
                    <w:rPr>
                      <w:rFonts w:ascii="Cambria Math" w:hAnsi="Cambria Math" w:cs="Times New Roman"/>
                      <w:sz w:val="22"/>
                      <w:szCs w:val="21"/>
                    </w:rPr>
                    <m:t>00</m:t>
                  </m:r>
                </m:sub>
              </m:sSub>
            </m:e>
          </m:d>
          <m:r>
            <w:rPr>
              <w:rFonts w:ascii="Cambria Math" w:hAnsi="Cambria Math" w:cs="Times New Roman"/>
              <w:sz w:val="22"/>
              <w:szCs w:val="21"/>
            </w:rPr>
            <m:t>=</m:t>
          </m:r>
          <m:d>
            <m:dPr>
              <m:ctrlPr>
                <w:rPr>
                  <w:rFonts w:ascii="Cambria Math" w:hAnsi="Cambria Math"/>
                  <w:i/>
                  <w:sz w:val="22"/>
                  <w:szCs w:val="21"/>
                </w:rPr>
              </m:ctrlPr>
            </m:dPr>
            <m:e>
              <m:f>
                <m:fPr>
                  <m:ctrlPr>
                    <w:rPr>
                      <w:rFonts w:ascii="Cambria Math" w:hAnsi="Cambria Math"/>
                      <w:i/>
                      <w:iCs/>
                      <w:sz w:val="22"/>
                      <w:szCs w:val="21"/>
                    </w:rPr>
                  </m:ctrlPr>
                </m:fPr>
                <m:num>
                  <m:sSub>
                    <m:sSubPr>
                      <m:ctrlPr>
                        <w:rPr>
                          <w:rFonts w:ascii="Cambria Math" w:hAnsi="Cambria Math"/>
                          <w:i/>
                          <w:sz w:val="22"/>
                          <w:szCs w:val="21"/>
                        </w:rPr>
                      </m:ctrlPr>
                    </m:sSubPr>
                    <m:e>
                      <m:r>
                        <w:rPr>
                          <w:rFonts w:ascii="Cambria Math" w:hAnsi="Cambria Math"/>
                          <w:sz w:val="22"/>
                          <w:szCs w:val="21"/>
                        </w:rPr>
                        <m:t>t</m:t>
                      </m:r>
                    </m:e>
                    <m:sub>
                      <m:r>
                        <w:rPr>
                          <w:rFonts w:ascii="Cambria Math" w:hAnsi="Cambria Math"/>
                          <w:sz w:val="22"/>
                          <w:szCs w:val="21"/>
                        </w:rPr>
                        <m:t>1</m:t>
                      </m:r>
                    </m:sub>
                  </m:sSub>
                  <m:r>
                    <w:rPr>
                      <w:rFonts w:ascii="Cambria Math" w:hAnsi="Cambria Math"/>
                      <w:sz w:val="22"/>
                      <w:szCs w:val="21"/>
                    </w:rPr>
                    <m:t>-1</m:t>
                  </m:r>
                </m:num>
                <m:den>
                  <m:sSub>
                    <m:sSubPr>
                      <m:ctrlPr>
                        <w:rPr>
                          <w:rFonts w:ascii="Cambria Math" w:hAnsi="Cambria Math"/>
                          <w:i/>
                          <w:sz w:val="22"/>
                          <w:szCs w:val="21"/>
                        </w:rPr>
                      </m:ctrlPr>
                    </m:sSubPr>
                    <m:e>
                      <m:r>
                        <w:rPr>
                          <w:rFonts w:ascii="Cambria Math" w:hAnsi="Cambria Math"/>
                          <w:sz w:val="22"/>
                          <w:szCs w:val="21"/>
                        </w:rPr>
                        <m:t>t</m:t>
                      </m:r>
                    </m:e>
                    <m:sub>
                      <m:r>
                        <w:rPr>
                          <w:rFonts w:ascii="Cambria Math" w:hAnsi="Cambria Math"/>
                          <w:sz w:val="22"/>
                          <w:szCs w:val="21"/>
                        </w:rPr>
                        <m:t>1</m:t>
                      </m:r>
                    </m:sub>
                  </m:sSub>
                </m:den>
              </m:f>
              <m:f>
                <m:fPr>
                  <m:ctrlPr>
                    <w:rPr>
                      <w:rFonts w:ascii="Cambria Math" w:hAnsi="Cambria Math"/>
                      <w:i/>
                      <w:iCs/>
                      <w:sz w:val="22"/>
                      <w:szCs w:val="21"/>
                    </w:rPr>
                  </m:ctrlPr>
                </m:fPr>
                <m:num>
                  <m:sSub>
                    <m:sSubPr>
                      <m:ctrlPr>
                        <w:rPr>
                          <w:rFonts w:ascii="Cambria Math" w:hAnsi="Cambria Math"/>
                          <w:i/>
                          <w:sz w:val="22"/>
                          <w:szCs w:val="21"/>
                        </w:rPr>
                      </m:ctrlPr>
                    </m:sSubPr>
                    <m:e>
                      <m:r>
                        <w:rPr>
                          <w:rFonts w:ascii="Cambria Math" w:hAnsi="Cambria Math"/>
                          <w:sz w:val="22"/>
                          <w:szCs w:val="21"/>
                        </w:rPr>
                        <m:t>t</m:t>
                      </m:r>
                    </m:e>
                    <m:sub>
                      <m:r>
                        <w:rPr>
                          <w:rFonts w:ascii="Cambria Math" w:hAnsi="Cambria Math"/>
                          <w:sz w:val="22"/>
                          <w:szCs w:val="21"/>
                        </w:rPr>
                        <m:t>2</m:t>
                      </m:r>
                    </m:sub>
                  </m:sSub>
                  <m:r>
                    <w:rPr>
                      <w:rFonts w:ascii="Cambria Math" w:hAnsi="Cambria Math"/>
                      <w:sz w:val="22"/>
                      <w:szCs w:val="21"/>
                    </w:rPr>
                    <m:t>-1</m:t>
                  </m:r>
                </m:num>
                <m:den>
                  <m:sSub>
                    <m:sSubPr>
                      <m:ctrlPr>
                        <w:rPr>
                          <w:rFonts w:ascii="Cambria Math" w:hAnsi="Cambria Math"/>
                          <w:i/>
                          <w:sz w:val="22"/>
                          <w:szCs w:val="21"/>
                        </w:rPr>
                      </m:ctrlPr>
                    </m:sSubPr>
                    <m:e>
                      <m:r>
                        <w:rPr>
                          <w:rFonts w:ascii="Cambria Math" w:hAnsi="Cambria Math"/>
                          <w:sz w:val="22"/>
                          <w:szCs w:val="21"/>
                        </w:rPr>
                        <m:t>t</m:t>
                      </m:r>
                    </m:e>
                    <m:sub>
                      <m:r>
                        <w:rPr>
                          <w:rFonts w:ascii="Cambria Math" w:hAnsi="Cambria Math"/>
                          <w:sz w:val="22"/>
                          <w:szCs w:val="21"/>
                        </w:rPr>
                        <m:t>2</m:t>
                      </m:r>
                    </m:sub>
                  </m:sSub>
                </m:den>
              </m:f>
              <m:ctrlPr>
                <w:rPr>
                  <w:rFonts w:ascii="Cambria Math" w:hAnsi="Cambria Math"/>
                  <w:i/>
                  <w:iCs/>
                  <w:sz w:val="22"/>
                  <w:szCs w:val="21"/>
                </w:rPr>
              </m:ctrlPr>
            </m:e>
          </m:d>
          <m:r>
            <w:rPr>
              <w:rFonts w:ascii="Cambria Math" w:hAnsi="Cambria Math"/>
              <w:sz w:val="22"/>
              <w:szCs w:val="21"/>
            </w:rPr>
            <m:t>×</m:t>
          </m:r>
          <m:d>
            <m:dPr>
              <m:begChr m:val="["/>
              <m:endChr m:val="]"/>
              <m:ctrlPr>
                <w:rPr>
                  <w:rFonts w:ascii="Cambria Math" w:hAnsi="Cambria Math"/>
                  <w:i/>
                  <w:sz w:val="22"/>
                  <w:szCs w:val="21"/>
                </w:rPr>
              </m:ctrlPr>
            </m:dPr>
            <m:e>
              <m:d>
                <m:dPr>
                  <m:ctrlPr>
                    <w:rPr>
                      <w:rFonts w:ascii="Cambria Math" w:hAnsi="Cambria Math"/>
                      <w:i/>
                      <w:iCs/>
                      <w:sz w:val="22"/>
                      <w:szCs w:val="21"/>
                    </w:rPr>
                  </m:ctrlPr>
                </m:dPr>
                <m:e>
                  <m:f>
                    <m:fPr>
                      <m:ctrlPr>
                        <w:rPr>
                          <w:rFonts w:ascii="Cambria Math" w:hAnsi="Cambria Math"/>
                          <w:i/>
                          <w:sz w:val="22"/>
                          <w:szCs w:val="21"/>
                        </w:rPr>
                      </m:ctrlPr>
                    </m:fPr>
                    <m:num>
                      <m:sSub>
                        <m:sSubPr>
                          <m:ctrlPr>
                            <w:rPr>
                              <w:rFonts w:ascii="Cambria Math" w:hAnsi="Cambria Math"/>
                              <w:i/>
                              <w:sz w:val="22"/>
                              <w:szCs w:val="21"/>
                            </w:rPr>
                          </m:ctrlPr>
                        </m:sSubPr>
                        <m:e>
                          <m:r>
                            <w:rPr>
                              <w:rFonts w:ascii="Cambria Math" w:hAnsi="Cambria Math"/>
                              <w:sz w:val="22"/>
                              <w:szCs w:val="21"/>
                            </w:rPr>
                            <m:t>β</m:t>
                          </m:r>
                        </m:e>
                        <m:sub>
                          <m:r>
                            <w:rPr>
                              <w:rFonts w:ascii="Cambria Math" w:hAnsi="Cambria Math"/>
                              <w:sz w:val="22"/>
                              <w:szCs w:val="21"/>
                            </w:rPr>
                            <m:t>1</m:t>
                          </m:r>
                        </m:sub>
                      </m:sSub>
                    </m:num>
                    <m:den>
                      <m:sSub>
                        <m:sSubPr>
                          <m:ctrlPr>
                            <w:rPr>
                              <w:rFonts w:ascii="Cambria Math" w:hAnsi="Cambria Math"/>
                              <w:i/>
                              <w:sz w:val="22"/>
                              <w:szCs w:val="21"/>
                            </w:rPr>
                          </m:ctrlPr>
                        </m:sSubPr>
                        <m:e>
                          <m:r>
                            <w:rPr>
                              <w:rFonts w:ascii="Cambria Math" w:hAnsi="Cambria Math"/>
                              <w:sz w:val="22"/>
                              <w:szCs w:val="21"/>
                            </w:rPr>
                            <m:t>t</m:t>
                          </m:r>
                        </m:e>
                        <m:sub>
                          <m:r>
                            <w:rPr>
                              <w:rFonts w:ascii="Cambria Math" w:hAnsi="Cambria Math"/>
                              <w:sz w:val="22"/>
                              <w:szCs w:val="21"/>
                            </w:rPr>
                            <m:t>1</m:t>
                          </m:r>
                        </m:sub>
                      </m:sSub>
                    </m:den>
                  </m:f>
                  <m:r>
                    <w:rPr>
                      <w:rFonts w:ascii="Cambria Math" w:hAnsi="Cambria Math"/>
                      <w:sz w:val="22"/>
                      <w:szCs w:val="21"/>
                    </w:rPr>
                    <m:t>+1</m:t>
                  </m:r>
                </m:e>
              </m:d>
              <m:f>
                <m:fPr>
                  <m:ctrlPr>
                    <w:rPr>
                      <w:rFonts w:ascii="Cambria Math" w:hAnsi="Cambria Math"/>
                      <w:i/>
                      <w:iCs/>
                      <w:sz w:val="22"/>
                      <w:szCs w:val="21"/>
                    </w:rPr>
                  </m:ctrlPr>
                </m:fPr>
                <m:num>
                  <m:d>
                    <m:dPr>
                      <m:ctrlPr>
                        <w:rPr>
                          <w:rFonts w:ascii="Cambria Math" w:hAnsi="Cambria Math"/>
                          <w:i/>
                          <w:iCs/>
                          <w:sz w:val="22"/>
                          <w:szCs w:val="21"/>
                        </w:rPr>
                      </m:ctrlPr>
                    </m:dPr>
                    <m:e>
                      <m:sSub>
                        <m:sSubPr>
                          <m:ctrlPr>
                            <w:rPr>
                              <w:rFonts w:ascii="Cambria Math" w:hAnsi="Cambria Math"/>
                              <w:i/>
                              <w:sz w:val="22"/>
                              <w:szCs w:val="21"/>
                            </w:rPr>
                          </m:ctrlPr>
                        </m:sSubPr>
                        <m:e>
                          <m:r>
                            <w:rPr>
                              <w:rFonts w:ascii="Cambria Math" w:hAnsi="Cambria Math"/>
                              <w:sz w:val="22"/>
                              <w:szCs w:val="21"/>
                            </w:rPr>
                            <m:t>T</m:t>
                          </m:r>
                        </m:e>
                        <m:sub>
                          <m:r>
                            <w:rPr>
                              <w:rFonts w:ascii="Cambria Math" w:hAnsi="Cambria Math" w:hint="eastAsia"/>
                              <w:sz w:val="22"/>
                              <w:szCs w:val="21"/>
                            </w:rPr>
                            <m:t>1</m:t>
                          </m:r>
                        </m:sub>
                      </m:sSub>
                      <m:r>
                        <w:rPr>
                          <w:rFonts w:ascii="Cambria Math" w:hAnsi="Cambria Math"/>
                          <w:sz w:val="22"/>
                          <w:szCs w:val="21"/>
                        </w:rPr>
                        <m:t>-</m:t>
                      </m:r>
                      <m:sSub>
                        <m:sSubPr>
                          <m:ctrlPr>
                            <w:rPr>
                              <w:rFonts w:ascii="Cambria Math" w:hAnsi="Cambria Math"/>
                              <w:i/>
                              <w:sz w:val="22"/>
                              <w:szCs w:val="21"/>
                            </w:rPr>
                          </m:ctrlPr>
                        </m:sSubPr>
                        <m:e>
                          <m:r>
                            <w:rPr>
                              <w:rFonts w:ascii="Cambria Math" w:hAnsi="Cambria Math"/>
                              <w:sz w:val="22"/>
                              <w:szCs w:val="21"/>
                            </w:rPr>
                            <m:t>t</m:t>
                          </m:r>
                        </m:e>
                        <m:sub>
                          <m:r>
                            <w:rPr>
                              <w:rFonts w:ascii="Cambria Math" w:hAnsi="Cambria Math" w:hint="eastAsia"/>
                              <w:sz w:val="22"/>
                              <w:szCs w:val="21"/>
                            </w:rPr>
                            <m:t>1</m:t>
                          </m:r>
                        </m:sub>
                      </m:sSub>
                    </m:e>
                  </m:d>
                </m:num>
                <m:den>
                  <m:sSub>
                    <m:sSubPr>
                      <m:ctrlPr>
                        <w:rPr>
                          <w:rFonts w:ascii="Cambria Math" w:hAnsi="Cambria Math"/>
                          <w:i/>
                          <w:sz w:val="22"/>
                          <w:szCs w:val="21"/>
                        </w:rPr>
                      </m:ctrlPr>
                    </m:sSubPr>
                    <m:e>
                      <m:r>
                        <w:rPr>
                          <w:rFonts w:ascii="Cambria Math" w:hAnsi="Cambria Math"/>
                          <w:sz w:val="22"/>
                          <w:szCs w:val="21"/>
                        </w:rPr>
                        <m:t>T</m:t>
                      </m:r>
                    </m:e>
                    <m:sub>
                      <m:r>
                        <w:rPr>
                          <w:rFonts w:ascii="Cambria Math" w:hAnsi="Cambria Math" w:hint="eastAsia"/>
                          <w:sz w:val="22"/>
                          <w:szCs w:val="21"/>
                        </w:rPr>
                        <m:t>1</m:t>
                      </m:r>
                    </m:sub>
                  </m:sSub>
                  <m:r>
                    <w:rPr>
                      <w:rFonts w:ascii="Cambria Math" w:hAnsi="Cambria Math"/>
                      <w:sz w:val="22"/>
                      <w:szCs w:val="21"/>
                    </w:rPr>
                    <m:t>+</m:t>
                  </m:r>
                  <m:sSub>
                    <m:sSubPr>
                      <m:ctrlPr>
                        <w:rPr>
                          <w:rFonts w:ascii="Cambria Math" w:hAnsi="Cambria Math"/>
                          <w:i/>
                          <w:sz w:val="22"/>
                          <w:szCs w:val="21"/>
                        </w:rPr>
                      </m:ctrlPr>
                    </m:sSubPr>
                    <m:e>
                      <m:r>
                        <w:rPr>
                          <w:rFonts w:ascii="Cambria Math" w:hAnsi="Cambria Math"/>
                          <w:sz w:val="22"/>
                          <w:szCs w:val="21"/>
                        </w:rPr>
                        <m:t>β</m:t>
                      </m:r>
                    </m:e>
                    <m:sub>
                      <m:r>
                        <w:rPr>
                          <w:rFonts w:ascii="Cambria Math" w:hAnsi="Cambria Math"/>
                          <w:sz w:val="22"/>
                          <w:szCs w:val="21"/>
                        </w:rPr>
                        <m:t>1</m:t>
                      </m:r>
                    </m:sub>
                  </m:sSub>
                </m:den>
              </m:f>
              <m:ctrlPr>
                <w:rPr>
                  <w:rFonts w:ascii="Cambria Math" w:hAnsi="Cambria Math"/>
                  <w:i/>
                  <w:iCs/>
                  <w:sz w:val="22"/>
                  <w:szCs w:val="21"/>
                </w:rPr>
              </m:ctrlPr>
            </m:e>
          </m:d>
          <m:r>
            <w:rPr>
              <w:rFonts w:ascii="Cambria Math" w:hAnsi="Cambria Math"/>
              <w:sz w:val="22"/>
              <w:szCs w:val="21"/>
            </w:rPr>
            <m:t>×</m:t>
          </m:r>
          <m:d>
            <m:dPr>
              <m:begChr m:val="["/>
              <m:endChr m:val="]"/>
              <m:ctrlPr>
                <w:rPr>
                  <w:rFonts w:ascii="Cambria Math" w:hAnsi="Cambria Math"/>
                  <w:i/>
                  <w:sz w:val="22"/>
                  <w:szCs w:val="21"/>
                </w:rPr>
              </m:ctrlPr>
            </m:dPr>
            <m:e>
              <m:d>
                <m:dPr>
                  <m:ctrlPr>
                    <w:rPr>
                      <w:rFonts w:ascii="Cambria Math" w:hAnsi="Cambria Math"/>
                      <w:i/>
                      <w:iCs/>
                      <w:sz w:val="22"/>
                      <w:szCs w:val="21"/>
                    </w:rPr>
                  </m:ctrlPr>
                </m:dPr>
                <m:e>
                  <m:f>
                    <m:fPr>
                      <m:ctrlPr>
                        <w:rPr>
                          <w:rFonts w:ascii="Cambria Math" w:hAnsi="Cambria Math"/>
                          <w:i/>
                          <w:sz w:val="22"/>
                          <w:szCs w:val="21"/>
                        </w:rPr>
                      </m:ctrlPr>
                    </m:fPr>
                    <m:num>
                      <m:sSub>
                        <m:sSubPr>
                          <m:ctrlPr>
                            <w:rPr>
                              <w:rFonts w:ascii="Cambria Math" w:hAnsi="Cambria Math"/>
                              <w:i/>
                              <w:sz w:val="22"/>
                              <w:szCs w:val="21"/>
                            </w:rPr>
                          </m:ctrlPr>
                        </m:sSubPr>
                        <m:e>
                          <m:r>
                            <w:rPr>
                              <w:rFonts w:ascii="Cambria Math" w:hAnsi="Cambria Math"/>
                              <w:sz w:val="22"/>
                              <w:szCs w:val="21"/>
                            </w:rPr>
                            <m:t>β</m:t>
                          </m:r>
                        </m:e>
                        <m:sub>
                          <m:r>
                            <w:rPr>
                              <w:rFonts w:ascii="Cambria Math" w:hAnsi="Cambria Math"/>
                              <w:sz w:val="22"/>
                              <w:szCs w:val="21"/>
                            </w:rPr>
                            <m:t>2</m:t>
                          </m:r>
                        </m:sub>
                      </m:sSub>
                    </m:num>
                    <m:den>
                      <m:sSub>
                        <m:sSubPr>
                          <m:ctrlPr>
                            <w:rPr>
                              <w:rFonts w:ascii="Cambria Math" w:hAnsi="Cambria Math"/>
                              <w:i/>
                              <w:sz w:val="22"/>
                              <w:szCs w:val="21"/>
                            </w:rPr>
                          </m:ctrlPr>
                        </m:sSubPr>
                        <m:e>
                          <m:r>
                            <w:rPr>
                              <w:rFonts w:ascii="Cambria Math" w:hAnsi="Cambria Math"/>
                              <w:sz w:val="22"/>
                              <w:szCs w:val="21"/>
                            </w:rPr>
                            <m:t>t</m:t>
                          </m:r>
                        </m:e>
                        <m:sub>
                          <m:r>
                            <w:rPr>
                              <w:rFonts w:ascii="Cambria Math" w:hAnsi="Cambria Math"/>
                              <w:sz w:val="22"/>
                              <w:szCs w:val="21"/>
                            </w:rPr>
                            <m:t>2</m:t>
                          </m:r>
                        </m:sub>
                      </m:sSub>
                    </m:den>
                  </m:f>
                  <m:r>
                    <w:rPr>
                      <w:rFonts w:ascii="Cambria Math" w:hAnsi="Cambria Math"/>
                      <w:sz w:val="22"/>
                      <w:szCs w:val="21"/>
                    </w:rPr>
                    <m:t>+1</m:t>
                  </m:r>
                </m:e>
              </m:d>
              <m:f>
                <m:fPr>
                  <m:ctrlPr>
                    <w:rPr>
                      <w:rFonts w:ascii="Cambria Math" w:hAnsi="Cambria Math"/>
                      <w:i/>
                      <w:iCs/>
                      <w:sz w:val="22"/>
                      <w:szCs w:val="21"/>
                    </w:rPr>
                  </m:ctrlPr>
                </m:fPr>
                <m:num>
                  <m:d>
                    <m:dPr>
                      <m:ctrlPr>
                        <w:rPr>
                          <w:rFonts w:ascii="Cambria Math" w:hAnsi="Cambria Math"/>
                          <w:i/>
                          <w:iCs/>
                          <w:sz w:val="22"/>
                          <w:szCs w:val="21"/>
                        </w:rPr>
                      </m:ctrlPr>
                    </m:dPr>
                    <m:e>
                      <m:sSub>
                        <m:sSubPr>
                          <m:ctrlPr>
                            <w:rPr>
                              <w:rFonts w:ascii="Cambria Math" w:hAnsi="Cambria Math"/>
                              <w:i/>
                              <w:sz w:val="22"/>
                              <w:szCs w:val="21"/>
                            </w:rPr>
                          </m:ctrlPr>
                        </m:sSubPr>
                        <m:e>
                          <m:r>
                            <w:rPr>
                              <w:rFonts w:ascii="Cambria Math" w:hAnsi="Cambria Math"/>
                              <w:sz w:val="22"/>
                              <w:szCs w:val="21"/>
                            </w:rPr>
                            <m:t>T</m:t>
                          </m:r>
                        </m:e>
                        <m:sub>
                          <m:r>
                            <w:rPr>
                              <w:rFonts w:ascii="Cambria Math" w:hAnsi="Cambria Math" w:hint="eastAsia"/>
                              <w:sz w:val="22"/>
                              <w:szCs w:val="21"/>
                            </w:rPr>
                            <m:t>2</m:t>
                          </m:r>
                        </m:sub>
                      </m:sSub>
                      <m:r>
                        <w:rPr>
                          <w:rFonts w:ascii="Cambria Math" w:hAnsi="Cambria Math"/>
                          <w:sz w:val="22"/>
                          <w:szCs w:val="21"/>
                        </w:rPr>
                        <m:t>-</m:t>
                      </m:r>
                      <m:sSub>
                        <m:sSubPr>
                          <m:ctrlPr>
                            <w:rPr>
                              <w:rFonts w:ascii="Cambria Math" w:hAnsi="Cambria Math"/>
                              <w:i/>
                              <w:sz w:val="22"/>
                              <w:szCs w:val="21"/>
                            </w:rPr>
                          </m:ctrlPr>
                        </m:sSubPr>
                        <m:e>
                          <m:r>
                            <w:rPr>
                              <w:rFonts w:ascii="Cambria Math" w:hAnsi="Cambria Math"/>
                              <w:sz w:val="22"/>
                              <w:szCs w:val="21"/>
                            </w:rPr>
                            <m:t>t</m:t>
                          </m:r>
                        </m:e>
                        <m:sub>
                          <m:r>
                            <w:rPr>
                              <w:rFonts w:ascii="Cambria Math" w:hAnsi="Cambria Math" w:hint="eastAsia"/>
                              <w:sz w:val="22"/>
                              <w:szCs w:val="21"/>
                            </w:rPr>
                            <m:t>2</m:t>
                          </m:r>
                        </m:sub>
                      </m:sSub>
                    </m:e>
                  </m:d>
                </m:num>
                <m:den>
                  <m:sSub>
                    <m:sSubPr>
                      <m:ctrlPr>
                        <w:rPr>
                          <w:rFonts w:ascii="Cambria Math" w:hAnsi="Cambria Math"/>
                          <w:i/>
                          <w:sz w:val="22"/>
                          <w:szCs w:val="21"/>
                        </w:rPr>
                      </m:ctrlPr>
                    </m:sSubPr>
                    <m:e>
                      <m:r>
                        <w:rPr>
                          <w:rFonts w:ascii="Cambria Math" w:hAnsi="Cambria Math"/>
                          <w:sz w:val="22"/>
                          <w:szCs w:val="21"/>
                        </w:rPr>
                        <m:t>T</m:t>
                      </m:r>
                    </m:e>
                    <m:sub>
                      <m:r>
                        <w:rPr>
                          <w:rFonts w:ascii="Cambria Math" w:hAnsi="Cambria Math" w:hint="eastAsia"/>
                          <w:sz w:val="22"/>
                          <w:szCs w:val="21"/>
                        </w:rPr>
                        <m:t>2</m:t>
                      </m:r>
                    </m:sub>
                  </m:sSub>
                  <m:r>
                    <w:rPr>
                      <w:rFonts w:ascii="Cambria Math" w:hAnsi="Cambria Math"/>
                      <w:sz w:val="22"/>
                      <w:szCs w:val="21"/>
                    </w:rPr>
                    <m:t>+</m:t>
                  </m:r>
                  <m:sSub>
                    <m:sSubPr>
                      <m:ctrlPr>
                        <w:rPr>
                          <w:rFonts w:ascii="Cambria Math" w:hAnsi="Cambria Math"/>
                          <w:i/>
                          <w:sz w:val="22"/>
                          <w:szCs w:val="21"/>
                        </w:rPr>
                      </m:ctrlPr>
                    </m:sSubPr>
                    <m:e>
                      <m:r>
                        <w:rPr>
                          <w:rFonts w:ascii="Cambria Math" w:hAnsi="Cambria Math"/>
                          <w:sz w:val="22"/>
                          <w:szCs w:val="21"/>
                        </w:rPr>
                        <m:t>β</m:t>
                      </m:r>
                    </m:e>
                    <m:sub>
                      <m:r>
                        <w:rPr>
                          <w:rFonts w:ascii="Cambria Math" w:hAnsi="Cambria Math"/>
                          <w:sz w:val="22"/>
                          <w:szCs w:val="21"/>
                        </w:rPr>
                        <m:t>2</m:t>
                      </m:r>
                    </m:sub>
                  </m:sSub>
                </m:den>
              </m:f>
              <m:ctrlPr>
                <w:rPr>
                  <w:rFonts w:ascii="Cambria Math" w:hAnsi="Cambria Math"/>
                  <w:i/>
                  <w:iCs/>
                  <w:sz w:val="22"/>
                  <w:szCs w:val="21"/>
                </w:rPr>
              </m:ctrlPr>
            </m:e>
          </m:d>
          <m:r>
            <w:rPr>
              <w:rFonts w:ascii="Cambria Math" w:hAnsi="Cambria Math"/>
              <w:sz w:val="22"/>
              <w:szCs w:val="21"/>
            </w:rPr>
            <m:t>E</m:t>
          </m:r>
          <m:d>
            <m:dPr>
              <m:ctrlPr>
                <w:rPr>
                  <w:rFonts w:ascii="Cambria Math" w:hAnsi="Cambria Math"/>
                  <w:i/>
                  <w:iCs/>
                  <w:sz w:val="22"/>
                  <w:szCs w:val="21"/>
                </w:rPr>
              </m:ctrlPr>
            </m:dPr>
            <m:e>
              <m:sSub>
                <m:sSubPr>
                  <m:ctrlPr>
                    <w:rPr>
                      <w:rFonts w:ascii="Cambria Math" w:hAnsi="Cambria Math"/>
                      <w:i/>
                      <w:iCs/>
                      <w:sz w:val="22"/>
                      <w:szCs w:val="21"/>
                    </w:rPr>
                  </m:ctrlPr>
                </m:sSubPr>
                <m:e>
                  <m:r>
                    <w:rPr>
                      <w:rFonts w:ascii="Cambria Math" w:hAnsi="Cambria Math"/>
                      <w:sz w:val="22"/>
                      <w:szCs w:val="21"/>
                    </w:rPr>
                    <m:t>Q</m:t>
                  </m:r>
                </m:e>
                <m:sub>
                  <m:r>
                    <w:rPr>
                      <w:rFonts w:ascii="Cambria Math" w:hAnsi="Cambria Math"/>
                      <w:sz w:val="22"/>
                      <w:szCs w:val="21"/>
                    </w:rPr>
                    <m:t>11</m:t>
                  </m:r>
                </m:sub>
              </m:sSub>
            </m:e>
          </m:d>
        </m:oMath>
      </m:oMathPara>
    </w:p>
    <w:p w14:paraId="16BF211B" w14:textId="5E1AF188" w:rsidR="00CB068F" w:rsidRDefault="00CB068F" w:rsidP="003C632B">
      <w:pPr>
        <w:spacing w:line="360" w:lineRule="auto"/>
        <w:jc w:val="both"/>
        <w:rPr>
          <w:rFonts w:cs="Times New Roman"/>
          <w:iCs/>
        </w:rPr>
      </w:pPr>
      <w:r>
        <w:rPr>
          <w:rFonts w:cs="Times New Roman" w:hint="eastAsia"/>
          <w:iCs/>
        </w:rPr>
        <w:t>並在</w:t>
      </w:r>
      <m:oMath>
        <m:r>
          <w:rPr>
            <w:rFonts w:ascii="Cambria Math" w:hAnsi="Cambria Math" w:cs="Times New Roman"/>
            <w:sz w:val="22"/>
            <w:szCs w:val="21"/>
          </w:rPr>
          <m:t>E</m:t>
        </m:r>
        <m:d>
          <m:dPr>
            <m:ctrlPr>
              <w:rPr>
                <w:rFonts w:ascii="Cambria Math" w:hAnsi="Cambria Math" w:cs="Times New Roman"/>
                <w:i/>
                <w:iCs/>
                <w:sz w:val="22"/>
                <w:szCs w:val="21"/>
              </w:rPr>
            </m:ctrlPr>
          </m:dPr>
          <m:e>
            <m:sSub>
              <m:sSubPr>
                <m:ctrlPr>
                  <w:rPr>
                    <w:rFonts w:ascii="Cambria Math" w:hAnsi="Cambria Math" w:cs="Times New Roman"/>
                    <w:i/>
                    <w:iCs/>
                    <w:sz w:val="22"/>
                    <w:szCs w:val="21"/>
                  </w:rPr>
                </m:ctrlPr>
              </m:sSubPr>
              <m:e>
                <m:r>
                  <w:rPr>
                    <w:rFonts w:ascii="Cambria Math" w:hAnsi="Cambria Math" w:cs="Times New Roman"/>
                    <w:sz w:val="22"/>
                    <w:szCs w:val="21"/>
                  </w:rPr>
                  <m:t>Q</m:t>
                </m:r>
              </m:e>
              <m:sub>
                <m:r>
                  <w:rPr>
                    <w:rFonts w:ascii="Cambria Math" w:hAnsi="Cambria Math" w:cs="Times New Roman"/>
                    <w:sz w:val="22"/>
                    <w:szCs w:val="21"/>
                  </w:rPr>
                  <m:t>00</m:t>
                </m:r>
              </m:sub>
            </m:sSub>
          </m:e>
        </m:d>
      </m:oMath>
      <w:r w:rsidR="009B1460">
        <w:rPr>
          <w:rFonts w:cs="Times New Roman" w:hint="eastAsia"/>
          <w:iCs/>
        </w:rPr>
        <w:t>的估計式中</w:t>
      </w:r>
      <w:r>
        <w:rPr>
          <w:rFonts w:cs="Times New Roman" w:hint="eastAsia"/>
          <w:iCs/>
        </w:rPr>
        <w:t>代入</w:t>
      </w:r>
      <w:r>
        <w:rPr>
          <w:rFonts w:cs="Times New Roman" w:hint="eastAsia"/>
          <w:iCs/>
        </w:rPr>
        <w:t xml:space="preserve"> </w:t>
      </w:r>
      <m:oMath>
        <m:d>
          <m:dPr>
            <m:begChr m:val="{"/>
            <m:endChr m:val=""/>
            <m:ctrlPr>
              <w:rPr>
                <w:rFonts w:ascii="Cambria Math" w:hAnsi="Cambria Math"/>
                <w:i/>
                <w:sz w:val="22"/>
                <w:szCs w:val="21"/>
              </w:rPr>
            </m:ctrlPr>
          </m:dPr>
          <m:e>
            <m:eqArr>
              <m:eqArrPr>
                <m:ctrlPr>
                  <w:rPr>
                    <w:rFonts w:ascii="Cambria Math" w:hAnsi="Cambria Math"/>
                    <w:i/>
                    <w:sz w:val="22"/>
                    <w:szCs w:val="21"/>
                  </w:rPr>
                </m:ctrlPr>
              </m:eqArrPr>
              <m:e>
                <m:sSub>
                  <m:sSubPr>
                    <m:ctrlPr>
                      <w:rPr>
                        <w:rFonts w:ascii="Cambria Math" w:hAnsi="Cambria Math"/>
                        <w:i/>
                        <w:sz w:val="22"/>
                        <w:szCs w:val="21"/>
                      </w:rPr>
                    </m:ctrlPr>
                  </m:sSubPr>
                  <m:e>
                    <m:r>
                      <w:rPr>
                        <w:rFonts w:ascii="Cambria Math" w:hAnsi="Cambria Math"/>
                        <w:sz w:val="22"/>
                        <w:szCs w:val="21"/>
                      </w:rPr>
                      <m:t>β</m:t>
                    </m:r>
                  </m:e>
                  <m:sub>
                    <m:r>
                      <w:rPr>
                        <w:rFonts w:ascii="Cambria Math" w:hAnsi="Cambria Math"/>
                        <w:sz w:val="22"/>
                        <w:szCs w:val="21"/>
                      </w:rPr>
                      <m:t>1</m:t>
                    </m:r>
                  </m:sub>
                </m:sSub>
                <m:r>
                  <w:rPr>
                    <w:rFonts w:ascii="Cambria Math" w:hAnsi="Cambria Math"/>
                    <w:sz w:val="22"/>
                    <w:szCs w:val="21"/>
                  </w:rPr>
                  <m:t xml:space="preserve">= </m:t>
                </m:r>
                <m:d>
                  <m:dPr>
                    <m:ctrlPr>
                      <w:rPr>
                        <w:rFonts w:ascii="Cambria Math" w:hAnsi="Cambria Math"/>
                        <w:i/>
                        <w:sz w:val="22"/>
                        <w:szCs w:val="21"/>
                      </w:rPr>
                    </m:ctrlPr>
                  </m:dPr>
                  <m:e>
                    <m:r>
                      <w:rPr>
                        <w:rFonts w:ascii="Cambria Math" w:hAnsi="Cambria Math"/>
                        <w:sz w:val="22"/>
                        <w:szCs w:val="21"/>
                      </w:rPr>
                      <m:t xml:space="preserve">-1+ </m:t>
                    </m:r>
                    <m:rad>
                      <m:radPr>
                        <m:degHide m:val="1"/>
                        <m:ctrlPr>
                          <w:rPr>
                            <w:rFonts w:ascii="Cambria Math" w:hAnsi="Cambria Math"/>
                            <w:i/>
                            <w:iCs/>
                            <w:sz w:val="22"/>
                            <w:szCs w:val="21"/>
                          </w:rPr>
                        </m:ctrlPr>
                      </m:radPr>
                      <m:deg/>
                      <m:e>
                        <m:f>
                          <m:fPr>
                            <m:ctrlPr>
                              <w:rPr>
                                <w:rFonts w:ascii="Cambria Math" w:hAnsi="Cambria Math"/>
                                <w:i/>
                                <w:sz w:val="22"/>
                                <w:szCs w:val="21"/>
                              </w:rPr>
                            </m:ctrlPr>
                          </m:fPr>
                          <m:num>
                            <m:sSub>
                              <m:sSubPr>
                                <m:ctrlPr>
                                  <w:rPr>
                                    <w:rFonts w:ascii="Cambria Math" w:hAnsi="Cambria Math"/>
                                    <w:i/>
                                    <w:sz w:val="22"/>
                                    <w:szCs w:val="21"/>
                                  </w:rPr>
                                </m:ctrlPr>
                              </m:sSubPr>
                              <m:e>
                                <m:r>
                                  <w:rPr>
                                    <w:rFonts w:ascii="Cambria Math" w:hAnsi="Cambria Math" w:hint="eastAsia"/>
                                    <w:sz w:val="22"/>
                                    <w:szCs w:val="21"/>
                                  </w:rPr>
                                  <m:t>E(</m:t>
                                </m:r>
                                <m:r>
                                  <w:rPr>
                                    <w:rFonts w:ascii="Cambria Math" w:hAnsi="Cambria Math"/>
                                    <w:sz w:val="22"/>
                                    <w:szCs w:val="21"/>
                                  </w:rPr>
                                  <m:t>Q</m:t>
                                </m:r>
                              </m:e>
                              <m:sub>
                                <m:r>
                                  <w:rPr>
                                    <w:rFonts w:ascii="Cambria Math" w:hAnsi="Cambria Math"/>
                                    <w:sz w:val="22"/>
                                    <w:szCs w:val="21"/>
                                  </w:rPr>
                                  <m:t>11</m:t>
                                </m:r>
                              </m:sub>
                            </m:sSub>
                            <m:r>
                              <w:rPr>
                                <w:rFonts w:ascii="Cambria Math" w:hAnsi="Cambria Math" w:hint="eastAsia"/>
                                <w:sz w:val="22"/>
                                <w:szCs w:val="21"/>
                              </w:rPr>
                              <m:t>)</m:t>
                            </m:r>
                          </m:num>
                          <m:den>
                            <m:r>
                              <w:rPr>
                                <w:rFonts w:ascii="Cambria Math" w:hAnsi="Cambria Math" w:hint="eastAsia"/>
                                <w:sz w:val="22"/>
                                <w:szCs w:val="21"/>
                              </w:rPr>
                              <m:t>E(</m:t>
                            </m:r>
                            <m:sSub>
                              <m:sSubPr>
                                <m:ctrlPr>
                                  <w:rPr>
                                    <w:rFonts w:ascii="Cambria Math" w:hAnsi="Cambria Math"/>
                                    <w:i/>
                                    <w:sz w:val="22"/>
                                    <w:szCs w:val="21"/>
                                  </w:rPr>
                                </m:ctrlPr>
                              </m:sSubPr>
                              <m:e>
                                <m:r>
                                  <w:rPr>
                                    <w:rFonts w:ascii="Cambria Math" w:hAnsi="Cambria Math"/>
                                    <w:sz w:val="22"/>
                                    <w:szCs w:val="21"/>
                                  </w:rPr>
                                  <m:t>Q</m:t>
                                </m:r>
                              </m:e>
                              <m:sub>
                                <m:r>
                                  <w:rPr>
                                    <w:rFonts w:ascii="Cambria Math" w:hAnsi="Cambria Math"/>
                                    <w:sz w:val="22"/>
                                    <w:szCs w:val="21"/>
                                  </w:rPr>
                                  <m:t>22</m:t>
                                </m:r>
                              </m:sub>
                            </m:sSub>
                            <m:r>
                              <w:rPr>
                                <w:rFonts w:ascii="Cambria Math" w:hAnsi="Cambria Math" w:hint="eastAsia"/>
                                <w:sz w:val="22"/>
                                <w:szCs w:val="21"/>
                              </w:rPr>
                              <m:t>)</m:t>
                            </m:r>
                          </m:den>
                        </m:f>
                        <m:f>
                          <m:fPr>
                            <m:ctrlPr>
                              <w:rPr>
                                <w:rFonts w:ascii="Cambria Math" w:hAnsi="Cambria Math"/>
                                <w:i/>
                                <w:sz w:val="22"/>
                                <w:szCs w:val="21"/>
                              </w:rPr>
                            </m:ctrlPr>
                          </m:fPr>
                          <m:num>
                            <m:sSub>
                              <m:sSubPr>
                                <m:ctrlPr>
                                  <w:rPr>
                                    <w:rFonts w:ascii="Cambria Math" w:hAnsi="Cambria Math"/>
                                    <w:i/>
                                    <w:sz w:val="22"/>
                                    <w:szCs w:val="21"/>
                                  </w:rPr>
                                </m:ctrlPr>
                              </m:sSubPr>
                              <m:e>
                                <m:r>
                                  <w:rPr>
                                    <w:rFonts w:ascii="Cambria Math" w:hAnsi="Cambria Math" w:hint="eastAsia"/>
                                    <w:sz w:val="22"/>
                                    <w:szCs w:val="21"/>
                                  </w:rPr>
                                  <m:t>E(Q</m:t>
                                </m:r>
                                <m:ctrlPr>
                                  <w:rPr>
                                    <w:rFonts w:ascii="Cambria Math" w:hAnsi="Cambria Math" w:hint="eastAsia"/>
                                    <w:i/>
                                    <w:sz w:val="22"/>
                                    <w:szCs w:val="21"/>
                                  </w:rPr>
                                </m:ctrlPr>
                              </m:e>
                              <m:sub>
                                <m:r>
                                  <w:rPr>
                                    <w:rFonts w:ascii="Cambria Math" w:hAnsi="Cambria Math"/>
                                    <w:sz w:val="22"/>
                                    <w:szCs w:val="21"/>
                                  </w:rPr>
                                  <m:t>12</m:t>
                                </m:r>
                              </m:sub>
                            </m:sSub>
                            <m:r>
                              <w:rPr>
                                <w:rFonts w:ascii="Cambria Math" w:hAnsi="Cambria Math" w:hint="eastAsia"/>
                                <w:sz w:val="22"/>
                                <w:szCs w:val="21"/>
                              </w:rPr>
                              <m:t>)</m:t>
                            </m:r>
                          </m:num>
                          <m:den>
                            <m:r>
                              <w:rPr>
                                <w:rFonts w:ascii="Cambria Math" w:hAnsi="Cambria Math" w:hint="eastAsia"/>
                                <w:sz w:val="22"/>
                                <w:szCs w:val="21"/>
                              </w:rPr>
                              <m:t>E(</m:t>
                            </m:r>
                            <m:sSub>
                              <m:sSubPr>
                                <m:ctrlPr>
                                  <w:rPr>
                                    <w:rFonts w:ascii="Cambria Math" w:hAnsi="Cambria Math"/>
                                    <w:i/>
                                    <w:sz w:val="22"/>
                                    <w:szCs w:val="21"/>
                                  </w:rPr>
                                </m:ctrlPr>
                              </m:sSubPr>
                              <m:e>
                                <m:r>
                                  <w:rPr>
                                    <w:rFonts w:ascii="Cambria Math" w:hAnsi="Cambria Math"/>
                                    <w:sz w:val="22"/>
                                    <w:szCs w:val="21"/>
                                  </w:rPr>
                                  <m:t>Q</m:t>
                                </m:r>
                              </m:e>
                              <m:sub>
                                <m:r>
                                  <w:rPr>
                                    <w:rFonts w:ascii="Cambria Math" w:hAnsi="Cambria Math"/>
                                    <w:sz w:val="22"/>
                                    <w:szCs w:val="21"/>
                                  </w:rPr>
                                  <m:t>21</m:t>
                                </m:r>
                              </m:sub>
                            </m:sSub>
                            <m:r>
                              <w:rPr>
                                <w:rFonts w:ascii="Cambria Math" w:hAnsi="Cambria Math" w:hint="eastAsia"/>
                                <w:sz w:val="22"/>
                                <w:szCs w:val="21"/>
                              </w:rPr>
                              <m:t>)</m:t>
                            </m:r>
                          </m:den>
                        </m:f>
                      </m:e>
                    </m:rad>
                    <m:ctrlPr>
                      <w:rPr>
                        <w:rFonts w:ascii="Cambria Math" w:hAnsi="Cambria Math"/>
                        <w:i/>
                        <w:iCs/>
                        <w:sz w:val="22"/>
                        <w:szCs w:val="21"/>
                      </w:rPr>
                    </m:ctrlPr>
                  </m:e>
                </m:d>
                <m:sSub>
                  <m:sSubPr>
                    <m:ctrlPr>
                      <w:rPr>
                        <w:rFonts w:ascii="Cambria Math" w:hAnsi="Cambria Math"/>
                        <w:i/>
                        <w:sz w:val="22"/>
                        <w:szCs w:val="21"/>
                      </w:rPr>
                    </m:ctrlPr>
                  </m:sSubPr>
                  <m:e>
                    <m:r>
                      <w:rPr>
                        <w:rFonts w:ascii="Cambria Math" w:hAnsi="Cambria Math"/>
                        <w:sz w:val="22"/>
                        <w:szCs w:val="21"/>
                      </w:rPr>
                      <m:t>t</m:t>
                    </m:r>
                  </m:e>
                  <m:sub>
                    <m:r>
                      <w:rPr>
                        <w:rFonts w:ascii="Cambria Math" w:hAnsi="Cambria Math" w:hint="eastAsia"/>
                        <w:sz w:val="22"/>
                        <w:szCs w:val="21"/>
                      </w:rPr>
                      <m:t>1</m:t>
                    </m:r>
                  </m:sub>
                </m:sSub>
              </m:e>
              <m:e>
                <m:sSub>
                  <m:sSubPr>
                    <m:ctrlPr>
                      <w:rPr>
                        <w:rFonts w:ascii="Cambria Math" w:hAnsi="Cambria Math"/>
                        <w:i/>
                        <w:sz w:val="22"/>
                        <w:szCs w:val="21"/>
                      </w:rPr>
                    </m:ctrlPr>
                  </m:sSubPr>
                  <m:e>
                    <m:r>
                      <w:rPr>
                        <w:rFonts w:ascii="Cambria Math" w:hAnsi="Cambria Math"/>
                        <w:sz w:val="22"/>
                        <w:szCs w:val="21"/>
                      </w:rPr>
                      <m:t>β</m:t>
                    </m:r>
                  </m:e>
                  <m:sub>
                    <m:r>
                      <w:rPr>
                        <w:rFonts w:ascii="Cambria Math" w:hAnsi="Cambria Math"/>
                        <w:sz w:val="22"/>
                        <w:szCs w:val="21"/>
                      </w:rPr>
                      <m:t>2</m:t>
                    </m:r>
                  </m:sub>
                </m:sSub>
                <m:r>
                  <w:rPr>
                    <w:rFonts w:ascii="Cambria Math" w:hAnsi="Cambria Math"/>
                    <w:sz w:val="22"/>
                    <w:szCs w:val="21"/>
                  </w:rPr>
                  <m:t xml:space="preserve">=  </m:t>
                </m:r>
                <m:d>
                  <m:dPr>
                    <m:ctrlPr>
                      <w:rPr>
                        <w:rFonts w:ascii="Cambria Math" w:hAnsi="Cambria Math"/>
                        <w:i/>
                        <w:sz w:val="22"/>
                        <w:szCs w:val="21"/>
                      </w:rPr>
                    </m:ctrlPr>
                  </m:dPr>
                  <m:e>
                    <m:r>
                      <w:rPr>
                        <w:rFonts w:ascii="Cambria Math" w:hAnsi="Cambria Math"/>
                        <w:sz w:val="22"/>
                        <w:szCs w:val="21"/>
                      </w:rPr>
                      <m:t xml:space="preserve">-1+ </m:t>
                    </m:r>
                    <m:rad>
                      <m:radPr>
                        <m:degHide m:val="1"/>
                        <m:ctrlPr>
                          <w:rPr>
                            <w:rFonts w:ascii="Cambria Math" w:hAnsi="Cambria Math"/>
                            <w:i/>
                            <w:iCs/>
                            <w:sz w:val="22"/>
                            <w:szCs w:val="21"/>
                          </w:rPr>
                        </m:ctrlPr>
                      </m:radPr>
                      <m:deg/>
                      <m:e>
                        <m:f>
                          <m:fPr>
                            <m:ctrlPr>
                              <w:rPr>
                                <w:rFonts w:ascii="Cambria Math" w:hAnsi="Cambria Math"/>
                                <w:i/>
                                <w:sz w:val="22"/>
                                <w:szCs w:val="21"/>
                              </w:rPr>
                            </m:ctrlPr>
                          </m:fPr>
                          <m:num>
                            <m:sSub>
                              <m:sSubPr>
                                <m:ctrlPr>
                                  <w:rPr>
                                    <w:rFonts w:ascii="Cambria Math" w:hAnsi="Cambria Math"/>
                                    <w:i/>
                                    <w:sz w:val="22"/>
                                    <w:szCs w:val="21"/>
                                  </w:rPr>
                                </m:ctrlPr>
                              </m:sSubPr>
                              <m:e>
                                <m:r>
                                  <w:rPr>
                                    <w:rFonts w:ascii="Cambria Math" w:hAnsi="Cambria Math" w:hint="eastAsia"/>
                                    <w:sz w:val="22"/>
                                    <w:szCs w:val="21"/>
                                  </w:rPr>
                                  <m:t>E(</m:t>
                                </m:r>
                                <m:r>
                                  <w:rPr>
                                    <w:rFonts w:ascii="Cambria Math" w:hAnsi="Cambria Math"/>
                                    <w:sz w:val="22"/>
                                    <w:szCs w:val="21"/>
                                  </w:rPr>
                                  <m:t>Q</m:t>
                                </m:r>
                              </m:e>
                              <m:sub>
                                <m:r>
                                  <w:rPr>
                                    <w:rFonts w:ascii="Cambria Math" w:hAnsi="Cambria Math"/>
                                    <w:sz w:val="22"/>
                                    <w:szCs w:val="21"/>
                                  </w:rPr>
                                  <m:t>11</m:t>
                                </m:r>
                              </m:sub>
                            </m:sSub>
                            <m:r>
                              <w:rPr>
                                <w:rFonts w:ascii="Cambria Math" w:hAnsi="Cambria Math" w:hint="eastAsia"/>
                                <w:sz w:val="22"/>
                                <w:szCs w:val="21"/>
                              </w:rPr>
                              <m:t>)</m:t>
                            </m:r>
                          </m:num>
                          <m:den>
                            <m:r>
                              <w:rPr>
                                <w:rFonts w:ascii="Cambria Math" w:hAnsi="Cambria Math" w:hint="eastAsia"/>
                                <w:sz w:val="22"/>
                                <w:szCs w:val="21"/>
                              </w:rPr>
                              <m:t>E(</m:t>
                            </m:r>
                            <m:sSub>
                              <m:sSubPr>
                                <m:ctrlPr>
                                  <w:rPr>
                                    <w:rFonts w:ascii="Cambria Math" w:hAnsi="Cambria Math"/>
                                    <w:i/>
                                    <w:sz w:val="22"/>
                                    <w:szCs w:val="21"/>
                                  </w:rPr>
                                </m:ctrlPr>
                              </m:sSubPr>
                              <m:e>
                                <m:r>
                                  <w:rPr>
                                    <w:rFonts w:ascii="Cambria Math" w:hAnsi="Cambria Math"/>
                                    <w:sz w:val="22"/>
                                    <w:szCs w:val="21"/>
                                  </w:rPr>
                                  <m:t>Q</m:t>
                                </m:r>
                              </m:e>
                              <m:sub>
                                <m:r>
                                  <w:rPr>
                                    <w:rFonts w:ascii="Cambria Math" w:hAnsi="Cambria Math"/>
                                    <w:sz w:val="22"/>
                                    <w:szCs w:val="21"/>
                                  </w:rPr>
                                  <m:t>22</m:t>
                                </m:r>
                              </m:sub>
                            </m:sSub>
                            <m:r>
                              <w:rPr>
                                <w:rFonts w:ascii="Cambria Math" w:hAnsi="Cambria Math" w:hint="eastAsia"/>
                                <w:sz w:val="22"/>
                                <w:szCs w:val="21"/>
                              </w:rPr>
                              <m:t>)</m:t>
                            </m:r>
                          </m:den>
                        </m:f>
                        <m:f>
                          <m:fPr>
                            <m:ctrlPr>
                              <w:rPr>
                                <w:rFonts w:ascii="Cambria Math" w:hAnsi="Cambria Math"/>
                                <w:i/>
                                <w:sz w:val="22"/>
                                <w:szCs w:val="21"/>
                              </w:rPr>
                            </m:ctrlPr>
                          </m:fPr>
                          <m:num>
                            <m:sSub>
                              <m:sSubPr>
                                <m:ctrlPr>
                                  <w:rPr>
                                    <w:rFonts w:ascii="Cambria Math" w:hAnsi="Cambria Math"/>
                                    <w:i/>
                                    <w:sz w:val="22"/>
                                    <w:szCs w:val="21"/>
                                  </w:rPr>
                                </m:ctrlPr>
                              </m:sSubPr>
                              <m:e>
                                <m:r>
                                  <w:rPr>
                                    <w:rFonts w:ascii="Cambria Math" w:hAnsi="Cambria Math" w:hint="eastAsia"/>
                                    <w:sz w:val="22"/>
                                    <w:szCs w:val="21"/>
                                  </w:rPr>
                                  <m:t>E(</m:t>
                                </m:r>
                                <m:r>
                                  <w:rPr>
                                    <w:rFonts w:ascii="Cambria Math" w:hAnsi="Cambria Math"/>
                                    <w:sz w:val="22"/>
                                    <w:szCs w:val="21"/>
                                  </w:rPr>
                                  <m:t>Q</m:t>
                                </m:r>
                              </m:e>
                              <m:sub>
                                <m:r>
                                  <w:rPr>
                                    <w:rFonts w:ascii="Cambria Math" w:hAnsi="Cambria Math"/>
                                    <w:sz w:val="22"/>
                                    <w:szCs w:val="21"/>
                                  </w:rPr>
                                  <m:t>21</m:t>
                                </m:r>
                              </m:sub>
                            </m:sSub>
                            <m:r>
                              <w:rPr>
                                <w:rFonts w:ascii="Cambria Math" w:hAnsi="Cambria Math" w:hint="eastAsia"/>
                                <w:sz w:val="22"/>
                                <w:szCs w:val="21"/>
                              </w:rPr>
                              <m:t>)</m:t>
                            </m:r>
                          </m:num>
                          <m:den>
                            <m:sSub>
                              <m:sSubPr>
                                <m:ctrlPr>
                                  <w:rPr>
                                    <w:rFonts w:ascii="Cambria Math" w:hAnsi="Cambria Math"/>
                                    <w:i/>
                                    <w:sz w:val="22"/>
                                    <w:szCs w:val="21"/>
                                  </w:rPr>
                                </m:ctrlPr>
                              </m:sSubPr>
                              <m:e>
                                <m:r>
                                  <w:rPr>
                                    <w:rFonts w:ascii="Cambria Math" w:hAnsi="Cambria Math" w:hint="eastAsia"/>
                                    <w:sz w:val="22"/>
                                    <w:szCs w:val="21"/>
                                  </w:rPr>
                                  <m:t>E(</m:t>
                                </m:r>
                                <m:r>
                                  <w:rPr>
                                    <w:rFonts w:ascii="Cambria Math" w:hAnsi="Cambria Math"/>
                                    <w:sz w:val="22"/>
                                    <w:szCs w:val="21"/>
                                  </w:rPr>
                                  <m:t>Q</m:t>
                                </m:r>
                              </m:e>
                              <m:sub>
                                <m:r>
                                  <w:rPr>
                                    <w:rFonts w:ascii="Cambria Math" w:hAnsi="Cambria Math"/>
                                    <w:sz w:val="22"/>
                                    <w:szCs w:val="21"/>
                                  </w:rPr>
                                  <m:t>12</m:t>
                                </m:r>
                              </m:sub>
                            </m:sSub>
                            <m:r>
                              <w:rPr>
                                <w:rFonts w:ascii="Cambria Math" w:hAnsi="Cambria Math" w:hint="eastAsia"/>
                                <w:sz w:val="22"/>
                                <w:szCs w:val="21"/>
                              </w:rPr>
                              <m:t>)</m:t>
                            </m:r>
                          </m:den>
                        </m:f>
                      </m:e>
                    </m:rad>
                    <m:ctrlPr>
                      <w:rPr>
                        <w:rFonts w:ascii="Cambria Math" w:hAnsi="Cambria Math"/>
                        <w:i/>
                        <w:iCs/>
                        <w:sz w:val="22"/>
                        <w:szCs w:val="21"/>
                      </w:rPr>
                    </m:ctrlPr>
                  </m:e>
                </m:d>
                <m:sSub>
                  <m:sSubPr>
                    <m:ctrlPr>
                      <w:rPr>
                        <w:rFonts w:ascii="Cambria Math" w:hAnsi="Cambria Math"/>
                        <w:i/>
                        <w:sz w:val="22"/>
                        <w:szCs w:val="21"/>
                      </w:rPr>
                    </m:ctrlPr>
                  </m:sSubPr>
                  <m:e>
                    <m:r>
                      <w:rPr>
                        <w:rFonts w:ascii="Cambria Math" w:hAnsi="Cambria Math"/>
                        <w:sz w:val="22"/>
                        <w:szCs w:val="21"/>
                      </w:rPr>
                      <m:t>t</m:t>
                    </m:r>
                  </m:e>
                  <m:sub>
                    <m:r>
                      <w:rPr>
                        <w:rFonts w:ascii="Cambria Math" w:hAnsi="Cambria Math" w:hint="eastAsia"/>
                        <w:sz w:val="22"/>
                        <w:szCs w:val="21"/>
                      </w:rPr>
                      <m:t>2</m:t>
                    </m:r>
                  </m:sub>
                </m:sSub>
              </m:e>
            </m:eqArr>
          </m:e>
        </m:d>
      </m:oMath>
      <w:r>
        <w:rPr>
          <w:rFonts w:cs="Times New Roman" w:hint="eastAsia"/>
          <w:iCs/>
        </w:rPr>
        <w:t>。而</w:t>
      </w:r>
      <m:oMath>
        <m:r>
          <w:rPr>
            <w:rFonts w:ascii="Cambria Math" w:hAnsi="Cambria Math" w:cs="Times New Roman"/>
          </w:rPr>
          <m:t>E</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+0</m:t>
                </m:r>
              </m:sub>
            </m:sSub>
          </m:e>
        </m:d>
      </m:oMath>
      <w:r>
        <w:rPr>
          <w:rFonts w:cs="Times New Roman" w:hint="eastAsia"/>
          <w:iCs/>
        </w:rPr>
        <w:t>與</w:t>
      </w:r>
      <m:oMath>
        <m:r>
          <w:rPr>
            <w:rFonts w:ascii="Cambria Math" w:hAnsi="Cambria Math" w:cs="Times New Roman"/>
          </w:rPr>
          <m:t>E</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0</m:t>
                </m:r>
                <m:r>
                  <w:rPr>
                    <w:rFonts w:ascii="Cambria Math" w:hAnsi="Cambria Math" w:cs="Times New Roman" w:hint="eastAsia"/>
                  </w:rPr>
                  <m:t>+</m:t>
                </m:r>
              </m:sub>
            </m:sSub>
          </m:e>
        </m:d>
      </m:oMath>
      <w:r>
        <w:rPr>
          <w:rFonts w:cs="Times New Roman" w:hint="eastAsia"/>
          <w:iCs/>
        </w:rPr>
        <w:t>的估計與</w:t>
      </w:r>
      <m:oMath>
        <m:sSub>
          <m:sSubPr>
            <m:ctrlPr>
              <w:rPr>
                <w:rFonts w:ascii="Cambria Math" w:hAnsi="Cambria Math" w:cs="Times New Roman"/>
                <w:i/>
                <w:iCs/>
              </w:rPr>
            </m:ctrlPr>
          </m:sSubPr>
          <m:e>
            <m:r>
              <w:rPr>
                <w:rFonts w:ascii="Cambria Math" w:hAnsi="Cambria Math" w:cs="Times New Roman" w:hint="eastAsia"/>
              </w:rPr>
              <m:t>S</m:t>
            </m:r>
            <m:ctrlPr>
              <w:rPr>
                <w:rFonts w:ascii="Cambria Math" w:hAnsi="Cambria Math" w:cs="Times New Roman" w:hint="eastAsia"/>
                <w:i/>
                <w:iCs/>
              </w:rPr>
            </m:ctrlPr>
          </m:e>
          <m:sub>
            <m:r>
              <w:rPr>
                <w:rFonts w:ascii="Cambria Math" w:hAnsi="Cambria Math" w:cs="Times New Roman" w:hint="eastAsia"/>
              </w:rPr>
              <m:t>WBB</m:t>
            </m:r>
            <m:r>
              <w:rPr>
                <w:rFonts w:ascii="Cambria Math" w:hAnsi="Cambria Math" w:cs="Times New Roman"/>
              </w:rPr>
              <m:t>1</m:t>
            </m:r>
          </m:sub>
        </m:sSub>
      </m:oMath>
      <w:r>
        <w:rPr>
          <w:rFonts w:cs="Times New Roman" w:hint="eastAsia"/>
          <w:iCs/>
        </w:rPr>
        <w:t>相同。</w:t>
      </w:r>
    </w:p>
    <w:p w14:paraId="3D65CAD2" w14:textId="77777777" w:rsidR="00CB068F" w:rsidRDefault="00CB068F" w:rsidP="003C632B">
      <w:pPr>
        <w:widowControl/>
        <w:spacing w:line="360" w:lineRule="auto"/>
        <w:jc w:val="both"/>
        <w:rPr>
          <w:rFonts w:cs="Times New Roman"/>
          <w:iCs/>
        </w:rPr>
      </w:pPr>
      <w:r>
        <w:rPr>
          <w:rFonts w:cs="Times New Roman"/>
          <w:iCs/>
        </w:rPr>
        <w:br w:type="page"/>
      </w:r>
    </w:p>
    <w:p w14:paraId="0522B51B" w14:textId="77777777" w:rsidR="00CB068F" w:rsidRDefault="00000000" w:rsidP="003C632B">
      <w:pPr>
        <w:pStyle w:val="ae"/>
        <w:numPr>
          <w:ilvl w:val="0"/>
          <w:numId w:val="13"/>
        </w:numPr>
        <w:spacing w:line="360" w:lineRule="auto"/>
        <w:ind w:leftChars="0"/>
        <w:jc w:val="both"/>
        <w:rPr>
          <w:rFonts w:cs="Times New Roman"/>
          <w:iCs/>
        </w:rPr>
      </w:pPr>
      <m:oMath>
        <m:sSub>
          <m:sSubPr>
            <m:ctrlPr>
              <w:rPr>
                <w:rFonts w:ascii="Cambria Math" w:hAnsi="Cambria Math"/>
                <w:i/>
                <w:iCs/>
              </w:rPr>
            </m:ctrlPr>
          </m:sSubPr>
          <m:e>
            <m:r>
              <w:rPr>
                <w:rFonts w:ascii="Cambria Math" w:hAnsi="Cambria Math"/>
              </w:rPr>
              <m:t>S</m:t>
            </m:r>
          </m:e>
          <m:sub>
            <m:r>
              <w:rPr>
                <w:rFonts w:ascii="Cambria Math" w:hAnsi="Cambria Math"/>
              </w:rPr>
              <m:t>12,wor2</m:t>
            </m:r>
          </m:sub>
        </m:sSub>
      </m:oMath>
    </w:p>
    <w:p w14:paraId="4F94937B" w14:textId="11EAB6DE" w:rsidR="00DE54FA" w:rsidRPr="003A715A" w:rsidRDefault="00000000" w:rsidP="003C632B">
      <w:pPr>
        <w:pStyle w:val="ae"/>
        <w:spacing w:line="360" w:lineRule="auto"/>
        <w:ind w:leftChars="0" w:left="360"/>
        <w:jc w:val="both"/>
        <w:rPr>
          <w:rFonts w:cs="Times New Roman"/>
          <w:iCs/>
        </w:rPr>
      </w:pPr>
      <m:oMathPara>
        <m:oMath>
          <m:sSub>
            <m:sSubPr>
              <m:ctrlPr>
                <w:rPr>
                  <w:rFonts w:ascii="Cambria Math" w:hAnsi="Cambria Math"/>
                  <w:i/>
                  <w:iCs/>
                </w:rPr>
              </m:ctrlPr>
            </m:sSubPr>
            <m:e>
              <m:r>
                <w:rPr>
                  <w:rFonts w:ascii="Cambria Math" w:hAnsi="Cambria Math"/>
                </w:rPr>
                <m:t>S</m:t>
              </m:r>
            </m:e>
            <m:sub>
              <m:r>
                <w:rPr>
                  <w:rFonts w:ascii="Cambria Math" w:hAnsi="Cambria Math"/>
                </w:rPr>
                <m:t>12,wor2</m:t>
              </m:r>
            </m:sub>
          </m:sSub>
          <m:r>
            <w:rPr>
              <w:rFonts w:ascii="Cambria Math" w:hAnsi="Cambria Math"/>
            </w:rPr>
            <m:t>=</m:t>
          </m:r>
          <m:sSub>
            <m:sSubPr>
              <m:ctrlPr>
                <w:rPr>
                  <w:rFonts w:ascii="Cambria Math" w:hAnsi="Cambria Math"/>
                  <w:i/>
                  <w:iCs/>
                </w:rPr>
              </m:ctrlPr>
            </m:sSubPr>
            <m:e>
              <m:r>
                <w:rPr>
                  <w:rFonts w:ascii="Cambria Math" w:hAnsi="Cambria Math"/>
                </w:rPr>
                <m:t>D</m:t>
              </m:r>
            </m:e>
            <m:sub>
              <m:r>
                <w:rPr>
                  <w:rFonts w:ascii="Cambria Math" w:hAnsi="Cambria Math"/>
                </w:rPr>
                <m:t>12</m:t>
              </m:r>
            </m:sub>
          </m:sSub>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rPr>
                    <m:t>Q</m:t>
                  </m:r>
                </m:e>
                <m:sub>
                  <m:r>
                    <w:rPr>
                      <w:rFonts w:ascii="Cambria Math" w:hAnsi="Cambria Math"/>
                    </w:rPr>
                    <m:t>1+</m:t>
                  </m:r>
                </m:sub>
                <m:sup>
                  <m:r>
                    <w:rPr>
                      <w:rFonts w:ascii="Cambria Math" w:hAnsi="Cambria Math"/>
                    </w:rPr>
                    <m:t>2</m:t>
                  </m:r>
                </m:sup>
              </m:sSubSup>
            </m:num>
            <m:den>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iCs/>
                    </w:rPr>
                  </m:ctrlPr>
                </m:sSubPr>
                <m:e>
                  <m:r>
                    <w:rPr>
                      <w:rFonts w:ascii="Cambria Math" w:hAnsi="Cambria Math"/>
                    </w:rPr>
                    <m:t>Q</m:t>
                  </m:r>
                </m:e>
                <m:sub>
                  <m:r>
                    <w:rPr>
                      <w:rFonts w:ascii="Cambria Math" w:hAnsi="Cambria Math"/>
                    </w:rPr>
                    <m:t>2+</m:t>
                  </m:r>
                </m:sub>
              </m:sSub>
              <m:r>
                <w:rPr>
                  <w:rFonts w:ascii="Cambria Math" w:hAnsi="Cambria Math"/>
                </w:rPr>
                <m:t>+r</m:t>
              </m:r>
              <m:sSub>
                <m:sSubPr>
                  <m:ctrlPr>
                    <w:rPr>
                      <w:rFonts w:ascii="Cambria Math" w:hAnsi="Cambria Math"/>
                      <w:i/>
                      <w:iCs/>
                    </w:rPr>
                  </m:ctrlPr>
                </m:sSubPr>
                <m:e>
                  <m:r>
                    <w:rPr>
                      <w:rFonts w:ascii="Cambria Math" w:hAnsi="Cambria Math"/>
                    </w:rPr>
                    <m:t>Q</m:t>
                  </m:r>
                </m:e>
                <m:sub>
                  <m:r>
                    <w:rPr>
                      <w:rFonts w:ascii="Cambria Math" w:hAnsi="Cambria Math"/>
                    </w:rPr>
                    <m:t>1+</m:t>
                  </m:r>
                </m:sub>
              </m:sSub>
            </m:den>
          </m:f>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rPr>
                    <m:t>Q</m:t>
                  </m:r>
                </m:e>
                <m:sub>
                  <m:r>
                    <w:rPr>
                      <w:rFonts w:ascii="Cambria Math" w:hAnsi="Cambria Math"/>
                    </w:rPr>
                    <m:t>+1</m:t>
                  </m:r>
                </m:sub>
                <m:sup>
                  <m:r>
                    <w:rPr>
                      <w:rFonts w:ascii="Cambria Math" w:hAnsi="Cambria Math"/>
                    </w:rPr>
                    <m:t>2</m:t>
                  </m:r>
                </m:sup>
              </m:sSubSup>
            </m:num>
            <m:den>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sSub>
                <m:sSubPr>
                  <m:ctrlPr>
                    <w:rPr>
                      <w:rFonts w:ascii="Cambria Math" w:hAnsi="Cambria Math"/>
                      <w:i/>
                      <w:iCs/>
                    </w:rPr>
                  </m:ctrlPr>
                </m:sSubPr>
                <m:e>
                  <m:r>
                    <w:rPr>
                      <w:rFonts w:ascii="Cambria Math" w:hAnsi="Cambria Math"/>
                    </w:rPr>
                    <m:t>Q</m:t>
                  </m:r>
                </m:e>
                <m:sub>
                  <m:r>
                    <w:rPr>
                      <w:rFonts w:ascii="Cambria Math" w:hAnsi="Cambria Math"/>
                    </w:rPr>
                    <m:t>+2</m:t>
                  </m:r>
                </m:sub>
              </m:sSub>
              <m:r>
                <w:rPr>
                  <w:rFonts w:ascii="Cambria Math" w:hAnsi="Cambria Math"/>
                </w:rPr>
                <m:t>+r</m:t>
              </m:r>
              <m:sSub>
                <m:sSubPr>
                  <m:ctrlPr>
                    <w:rPr>
                      <w:rFonts w:ascii="Cambria Math" w:hAnsi="Cambria Math"/>
                      <w:i/>
                      <w:iCs/>
                    </w:rPr>
                  </m:ctrlPr>
                </m:sSubPr>
                <m:e>
                  <m:r>
                    <w:rPr>
                      <w:rFonts w:ascii="Cambria Math" w:hAnsi="Cambria Math"/>
                    </w:rPr>
                    <m:t>Q</m:t>
                  </m:r>
                </m:e>
                <m:sub>
                  <m:r>
                    <w:rPr>
                      <w:rFonts w:ascii="Cambria Math" w:hAnsi="Cambria Math"/>
                    </w:rPr>
                    <m:t>+1</m:t>
                  </m:r>
                </m:sub>
              </m:sSub>
            </m:den>
          </m:f>
          <m:r>
            <w:rPr>
              <w:rFonts w:ascii="Cambria Math" w:hAnsi="Cambria Math"/>
            </w:rPr>
            <m:t xml:space="preserve">+ </m:t>
          </m:r>
          <m:f>
            <m:fPr>
              <m:ctrlPr>
                <w:rPr>
                  <w:rFonts w:ascii="Cambria Math" w:hAnsi="Cambria Math"/>
                  <w:i/>
                  <w:iCs/>
                </w:rPr>
              </m:ctrlPr>
            </m:fPr>
            <m:num>
              <m:sSubSup>
                <m:sSubSupPr>
                  <m:ctrlPr>
                    <w:rPr>
                      <w:rFonts w:ascii="Cambria Math" w:hAnsi="Cambria Math"/>
                      <w:i/>
                      <w:iCs/>
                    </w:rPr>
                  </m:ctrlPr>
                </m:sSubSupPr>
                <m:e>
                  <m:r>
                    <w:rPr>
                      <w:rFonts w:ascii="Cambria Math" w:hAnsi="Cambria Math"/>
                    </w:rPr>
                    <m:t>Q</m:t>
                  </m:r>
                </m:e>
                <m:sub>
                  <m:r>
                    <w:rPr>
                      <w:rFonts w:ascii="Cambria Math" w:hAnsi="Cambria Math"/>
                    </w:rPr>
                    <m:t>11</m:t>
                  </m:r>
                </m:sub>
                <m:sup>
                  <m:r>
                    <w:rPr>
                      <w:rFonts w:ascii="Cambria Math" w:hAnsi="Cambria Math"/>
                    </w:rPr>
                    <m:t>2</m:t>
                  </m:r>
                </m:sup>
              </m:sSubSup>
            </m:num>
            <m:den>
              <m:r>
                <w:rPr>
                  <w:rFonts w:ascii="Cambria Math" w:hAnsi="Cambria Math"/>
                </w:rPr>
                <m:t>4</m:t>
              </m:r>
              <m:sSub>
                <m:sSubPr>
                  <m:ctrlPr>
                    <w:rPr>
                      <w:rFonts w:ascii="Cambria Math" w:hAnsi="Cambria Math"/>
                      <w:i/>
                      <w:iCs/>
                    </w:rPr>
                  </m:ctrlPr>
                </m:sSubPr>
                <m:e>
                  <m:r>
                    <w:rPr>
                      <w:rFonts w:ascii="Cambria Math" w:hAnsi="Cambria Math"/>
                    </w:rPr>
                    <m:t>k</m:t>
                  </m:r>
                </m:e>
                <m:sub>
                  <m:r>
                    <w:rPr>
                      <w:rFonts w:ascii="Cambria Math" w:hAnsi="Cambria Math"/>
                    </w:rPr>
                    <m:t>1</m:t>
                  </m:r>
                </m:sub>
              </m:sSub>
              <m:sSub>
                <m:sSubPr>
                  <m:ctrlPr>
                    <w:rPr>
                      <w:rFonts w:ascii="Cambria Math" w:hAnsi="Cambria Math"/>
                      <w:i/>
                      <w:iCs/>
                    </w:rPr>
                  </m:ctrlPr>
                </m:sSubPr>
                <m:e>
                  <m:r>
                    <w:rPr>
                      <w:rFonts w:ascii="Cambria Math" w:hAnsi="Cambria Math"/>
                    </w:rPr>
                    <m:t>k</m:t>
                  </m:r>
                </m:e>
                <m:sub>
                  <m:r>
                    <w:rPr>
                      <w:rFonts w:ascii="Cambria Math" w:hAnsi="Cambria Math"/>
                    </w:rPr>
                    <m:t>2</m:t>
                  </m:r>
                </m:sub>
              </m:sSub>
              <m:sSub>
                <m:sSubPr>
                  <m:ctrlPr>
                    <w:rPr>
                      <w:rFonts w:ascii="Cambria Math" w:hAnsi="Cambria Math"/>
                      <w:i/>
                      <w:iCs/>
                    </w:rPr>
                  </m:ctrlPr>
                </m:sSubPr>
                <m:e>
                  <m:r>
                    <w:rPr>
                      <w:rFonts w:ascii="Cambria Math" w:hAnsi="Cambria Math"/>
                    </w:rPr>
                    <m:t>Q</m:t>
                  </m:r>
                </m:e>
                <m:sub>
                  <m:r>
                    <w:rPr>
                      <w:rFonts w:ascii="Cambria Math" w:hAnsi="Cambria Math"/>
                    </w:rPr>
                    <m:t>22</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iCs/>
                    </w:rPr>
                  </m:ctrlPr>
                </m:sSub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Q</m:t>
                  </m:r>
                </m:e>
                <m:sub>
                  <m:r>
                    <w:rPr>
                      <w:rFonts w:ascii="Cambria Math" w:hAnsi="Cambria Math"/>
                    </w:rPr>
                    <m:t>21</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sSub>
                <m:sSubPr>
                  <m:ctrlPr>
                    <w:rPr>
                      <w:rFonts w:ascii="Cambria Math" w:hAnsi="Cambria Math"/>
                      <w:i/>
                      <w:iCs/>
                    </w:rPr>
                  </m:ctrlPr>
                </m:sSubPr>
                <m:e>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Q</m:t>
                  </m:r>
                </m:e>
                <m:sub>
                  <m:r>
                    <w:rPr>
                      <w:rFonts w:ascii="Cambria Math" w:hAnsi="Cambria Math"/>
                    </w:rPr>
                    <m:t>12</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rPr>
                    <m:t>Q</m:t>
                  </m:r>
                </m:e>
                <m:sub>
                  <m:r>
                    <w:rPr>
                      <w:rFonts w:ascii="Cambria Math" w:hAnsi="Cambria Math"/>
                    </w:rPr>
                    <m:t>11</m:t>
                  </m:r>
                </m:sub>
              </m:sSub>
            </m:den>
          </m:f>
        </m:oMath>
      </m:oMathPara>
    </w:p>
    <w:p w14:paraId="4AED9470" w14:textId="77777777" w:rsidR="00CB068F" w:rsidRDefault="00CB068F" w:rsidP="003C632B">
      <w:pPr>
        <w:spacing w:line="360" w:lineRule="auto"/>
        <w:jc w:val="both"/>
        <w:rPr>
          <w:iCs/>
        </w:rPr>
      </w:pPr>
      <w:r>
        <w:rPr>
          <w:rFonts w:hint="eastAsia"/>
          <w:iCs/>
        </w:rPr>
        <w:t>其中</w:t>
      </w:r>
      <w:r w:rsidRPr="00856EDF">
        <w:rPr>
          <w:rFonts w:hint="eastAsia"/>
          <w:iCs/>
        </w:rPr>
        <w:t xml:space="preserve">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hint="eastAsia"/>
          </w:rPr>
          <m:t xml:space="preserve"> =</m:t>
        </m:r>
        <m:f>
          <m:fPr>
            <m:ctrlPr>
              <w:rPr>
                <w:rFonts w:ascii="Cambria Math" w:hAnsi="Cambria Math"/>
                <w:i/>
                <w:iCs/>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-1</m:t>
            </m:r>
          </m:den>
        </m:f>
      </m:oMath>
      <w:r w:rsidRPr="00856EDF">
        <w:rPr>
          <w:rFonts w:hint="eastAsia"/>
          <w:iCs/>
        </w:rPr>
        <w:t xml:space="preserve"> </w:t>
      </w:r>
      <w:r>
        <w:rPr>
          <w:rFonts w:hint="eastAsia"/>
          <w:iCs/>
        </w:rPr>
        <w:t>與</w:t>
      </w:r>
      <w:r w:rsidRPr="00856EDF">
        <w:rPr>
          <w:iCs/>
        </w:rPr>
        <w:t xml:space="preserve"> </w:t>
      </w:r>
      <m:oMath>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f>
          <m:fPr>
            <m:ctrlPr>
              <w:rPr>
                <w:rFonts w:ascii="Cambria Math" w:hAnsi="Cambria Math"/>
                <w:i/>
                <w:iCs/>
              </w:rPr>
            </m:ctrlPr>
          </m:fPr>
          <m:num>
            <m:f>
              <m:fPr>
                <m:ctrlPr>
                  <w:rPr>
                    <w:rFonts w:ascii="Cambria Math" w:hAnsi="Cambria Math"/>
                    <w:i/>
                    <w:iCs/>
                  </w:rPr>
                </m:ctrlPr>
              </m:fPr>
              <m:num>
                <m:sSub>
                  <m:sSubPr>
                    <m:ctrlPr>
                      <w:rPr>
                        <w:rFonts w:ascii="Cambria Math" w:hAnsi="Cambria Math"/>
                        <w:i/>
                      </w:rPr>
                    </m:ctrlPr>
                  </m:sSubPr>
                  <m:e>
                    <m:r>
                      <w:rPr>
                        <w:rFonts w:ascii="Cambria Math" w:hAnsi="Cambria Math"/>
                      </w:rPr>
                      <m:t>t</m:t>
                    </m:r>
                  </m:e>
                  <m:sub>
                    <m:r>
                      <w:rPr>
                        <w:rFonts w:ascii="Cambria Math" w:hAnsi="Cambria Math"/>
                      </w:rPr>
                      <m:t>j</m:t>
                    </m:r>
                  </m:sub>
                </m:sSub>
              </m:num>
              <m:den>
                <m:r>
                  <w:rPr>
                    <w:rFonts w:ascii="Cambria Math" w:hAnsi="Cambria Math"/>
                  </w:rPr>
                  <m:t>T</m:t>
                </m:r>
              </m:den>
            </m:f>
          </m:num>
          <m:den>
            <m:r>
              <w:rPr>
                <w:rFonts w:ascii="Cambria Math" w:hAnsi="Cambria Math"/>
              </w:rPr>
              <m:t>(1-</m:t>
            </m:r>
            <m:f>
              <m:fPr>
                <m:ctrlPr>
                  <w:rPr>
                    <w:rFonts w:ascii="Cambria Math" w:hAnsi="Cambria Math"/>
                    <w:i/>
                    <w:iCs/>
                  </w:rPr>
                </m:ctrlPr>
              </m:fPr>
              <m:num>
                <m:sSub>
                  <m:sSubPr>
                    <m:ctrlPr>
                      <w:rPr>
                        <w:rFonts w:ascii="Cambria Math" w:hAnsi="Cambria Math"/>
                        <w:i/>
                      </w:rPr>
                    </m:ctrlPr>
                  </m:sSubPr>
                  <m:e>
                    <m:r>
                      <w:rPr>
                        <w:rFonts w:ascii="Cambria Math" w:hAnsi="Cambria Math"/>
                      </w:rPr>
                      <m:t>t</m:t>
                    </m:r>
                  </m:e>
                  <m:sub>
                    <m:r>
                      <w:rPr>
                        <w:rFonts w:ascii="Cambria Math" w:hAnsi="Cambria Math"/>
                      </w:rPr>
                      <m:t>j</m:t>
                    </m:r>
                  </m:sub>
                </m:sSub>
              </m:num>
              <m:den>
                <m:r>
                  <w:rPr>
                    <w:rFonts w:ascii="Cambria Math" w:hAnsi="Cambria Math"/>
                  </w:rPr>
                  <m:t>T</m:t>
                </m:r>
              </m:den>
            </m:f>
            <m:r>
              <w:rPr>
                <w:rFonts w:ascii="Cambria Math" w:hAnsi="Cambria Math"/>
              </w:rPr>
              <m:t>)</m:t>
            </m:r>
          </m:den>
        </m:f>
      </m:oMath>
      <w:r w:rsidRPr="00856EDF">
        <w:rPr>
          <w:rFonts w:hint="eastAsia"/>
          <w:iCs/>
        </w:rPr>
        <w:t xml:space="preserve"> </w:t>
      </w:r>
      <w:r>
        <w:rPr>
          <w:rFonts w:hint="eastAsia"/>
          <w:iCs/>
        </w:rPr>
        <w:t>。</w:t>
      </w:r>
    </w:p>
    <w:p w14:paraId="0AB42601" w14:textId="77777777" w:rsidR="00CB068F" w:rsidRPr="00301E1E" w:rsidRDefault="00CB068F" w:rsidP="003C632B">
      <w:pPr>
        <w:spacing w:line="360" w:lineRule="auto"/>
        <w:jc w:val="both"/>
        <w:rPr>
          <w:iCs/>
        </w:rPr>
      </w:pPr>
    </w:p>
    <w:p w14:paraId="580AC37D" w14:textId="44D53E39" w:rsidR="001E1D53" w:rsidRDefault="00CC5FB2" w:rsidP="003C632B">
      <w:pPr>
        <w:widowControl/>
        <w:spacing w:line="360" w:lineRule="auto"/>
        <w:rPr>
          <w:rFonts w:ascii="標楷體" w:hAnsi="標楷體"/>
          <w:b/>
          <w:bCs/>
        </w:rPr>
      </w:pPr>
      <w:r>
        <w:rPr>
          <w:rFonts w:ascii="標楷體" w:hAnsi="標楷體"/>
          <w:b/>
          <w:bCs/>
        </w:rPr>
        <w:br w:type="page"/>
      </w:r>
    </w:p>
    <w:p w14:paraId="7AC3E871" w14:textId="77777777" w:rsidR="001E1D53" w:rsidRPr="00470236" w:rsidRDefault="001E1D53" w:rsidP="003C632B">
      <w:pPr>
        <w:pStyle w:val="3"/>
        <w:spacing w:line="360" w:lineRule="auto"/>
      </w:pPr>
      <w:bookmarkStart w:id="2" w:name="_Hlk156341585"/>
      <w:bookmarkStart w:id="3" w:name="_Hlk156391695"/>
      <w:r w:rsidRPr="008739BD">
        <w:rPr>
          <w:rFonts w:hint="eastAsia"/>
        </w:rPr>
        <w:lastRenderedPageBreak/>
        <w:t>模型模擬設定</w:t>
      </w:r>
    </w:p>
    <w:p w14:paraId="48B941D1" w14:textId="77777777" w:rsidR="001E1D53" w:rsidRPr="008739BD" w:rsidRDefault="001E1D53" w:rsidP="003C632B">
      <w:pPr>
        <w:spacing w:line="360" w:lineRule="auto"/>
        <w:ind w:firstLine="480"/>
        <w:jc w:val="both"/>
      </w:pPr>
      <w:r w:rsidRPr="008739BD">
        <w:rPr>
          <w:rFonts w:hint="eastAsia"/>
        </w:rPr>
        <w:t>經由電腦模擬，可以設定不同母體並產生不同物種豐富度的結構，透過重複抽樣資料以評估估計式之估計表現。在模擬的過程中，首先需決定兩族群的共同種與特有種的數量，再選擇兩種不同種模型作為母體使用，以下為四種模擬模型之設定：</w:t>
      </w:r>
    </w:p>
    <w:p w14:paraId="061ED80E" w14:textId="77777777" w:rsidR="001E1D53" w:rsidRPr="008739BD" w:rsidRDefault="001E1D53" w:rsidP="003C632B">
      <w:pPr>
        <w:pStyle w:val="ae"/>
        <w:numPr>
          <w:ilvl w:val="0"/>
          <w:numId w:val="15"/>
        </w:numPr>
        <w:spacing w:line="360" w:lineRule="auto"/>
        <w:ind w:leftChars="0"/>
        <w:jc w:val="both"/>
      </w:pPr>
      <w:r w:rsidRPr="008739BD">
        <w:rPr>
          <w:rFonts w:hint="eastAsia"/>
        </w:rPr>
        <w:t>同質性模型</w:t>
      </w:r>
      <w:r w:rsidRPr="008739BD">
        <w:rPr>
          <w:rFonts w:hint="eastAsia"/>
        </w:rPr>
        <w:t xml:space="preserve"> (</w:t>
      </w:r>
      <w:r w:rsidRPr="008739BD">
        <w:t>homogeneity model</w:t>
      </w:r>
      <w:r w:rsidRPr="008739BD">
        <w:rPr>
          <w:rFonts w:hint="eastAsia"/>
        </w:rPr>
        <w:t>)</w:t>
      </w:r>
      <w:r w:rsidRPr="008739BD">
        <w:rPr>
          <w:rFonts w:hint="eastAsia"/>
        </w:rPr>
        <w:t>，</w:t>
      </w:r>
      <w:r w:rsidRPr="008739BD">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=0.01 </m:t>
        </m:r>
      </m:oMath>
      <w:r w:rsidRPr="008739BD">
        <w:rPr>
          <w:rFonts w:hint="eastAsia"/>
        </w:rPr>
        <w:t>，</w:t>
      </w:r>
      <m:oMath>
        <m:r>
          <w:rPr>
            <w:rFonts w:ascii="Cambria Math" w:hAnsi="Cambria Math"/>
          </w:rPr>
          <m:t>i=1, 2, …, S</m:t>
        </m:r>
      </m:oMath>
      <w:r w:rsidRPr="008739BD">
        <w:rPr>
          <w:rFonts w:hint="eastAsia"/>
        </w:rPr>
        <w:t xml:space="preserve"> (</w:t>
      </w:r>
      <m:oMath>
        <m:r>
          <w:rPr>
            <w:rFonts w:ascii="Cambria Math" w:hAnsi="Cambria Math"/>
          </w:rPr>
          <m:t xml:space="preserve">mean=0.01, </m:t>
        </m:r>
        <m:r>
          <m:rPr>
            <m:sty m:val="p"/>
          </m:rPr>
          <w:rPr>
            <w:rFonts w:ascii="Cambria Math" w:hAnsi="Cambria Math" w:hint="eastAsia"/>
          </w:rPr>
          <m:t xml:space="preserve">CV = </m:t>
        </m:r>
        <m:r>
          <m:rPr>
            <m:sty m:val="p"/>
          </m:rPr>
          <w:rPr>
            <w:rFonts w:ascii="Cambria Math" w:hAnsi="Cambria Math"/>
          </w:rPr>
          <m:t>0.46</m:t>
        </m:r>
      </m:oMath>
      <w:r w:rsidRPr="008739BD">
        <w:rPr>
          <w:rFonts w:hint="eastAsia"/>
        </w:rPr>
        <w:t>)</w:t>
      </w:r>
    </w:p>
    <w:p w14:paraId="68533E7E" w14:textId="77777777" w:rsidR="001E1D53" w:rsidRPr="008739BD" w:rsidRDefault="001E1D53" w:rsidP="003C632B">
      <w:pPr>
        <w:pStyle w:val="ae"/>
        <w:numPr>
          <w:ilvl w:val="0"/>
          <w:numId w:val="15"/>
        </w:numPr>
        <w:spacing w:line="360" w:lineRule="auto"/>
        <w:ind w:leftChars="0"/>
        <w:jc w:val="both"/>
      </w:pPr>
      <w:r w:rsidRPr="008739BD">
        <w:rPr>
          <w:rFonts w:hint="eastAsia"/>
        </w:rPr>
        <w:t>均勻模型</w:t>
      </w:r>
      <w:r w:rsidRPr="008739BD">
        <w:rPr>
          <w:rFonts w:hint="eastAsia"/>
        </w:rPr>
        <w:t xml:space="preserve"> (</w:t>
      </w:r>
      <w:r w:rsidRPr="008739BD">
        <w:t>uniform model</w:t>
      </w:r>
      <w:r w:rsidRPr="008739BD">
        <w:rPr>
          <w:rFonts w:hint="eastAsia"/>
        </w:rPr>
        <w:t>)</w:t>
      </w:r>
      <w:r w:rsidRPr="008739BD">
        <w:rPr>
          <w:rFonts w:hint="eastAsia"/>
        </w:rPr>
        <w:t>，</w:t>
      </w:r>
      <w:r w:rsidRPr="008739BD">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 Uniform</m:t>
        </m:r>
      </m:oMath>
      <w:r w:rsidRPr="008739BD">
        <w:rPr>
          <w:rFonts w:hint="eastAsia"/>
        </w:rPr>
        <w:t xml:space="preserve"> </w:t>
      </w:r>
      <w:r w:rsidRPr="008739BD">
        <w:rPr>
          <w:rFonts w:hint="eastAsia"/>
        </w:rPr>
        <w:t>，</w:t>
      </w:r>
      <m:oMath>
        <m:r>
          <w:rPr>
            <w:rFonts w:ascii="Cambria Math" w:hAnsi="Cambria Math"/>
          </w:rPr>
          <m:t>i=1, 2, …, S</m:t>
        </m:r>
      </m:oMath>
      <w:r w:rsidRPr="008739BD">
        <w:rPr>
          <w:rFonts w:hint="eastAsia"/>
        </w:rPr>
        <w:t xml:space="preserve"> (</w:t>
      </w:r>
      <m:oMath>
        <m:r>
          <w:rPr>
            <w:rFonts w:ascii="Cambria Math" w:hAnsi="Cambria Math"/>
          </w:rPr>
          <m:t xml:space="preserve"> mean=0.02, </m:t>
        </m:r>
        <m:r>
          <m:rPr>
            <m:sty m:val="p"/>
          </m:rPr>
          <w:rPr>
            <w:rFonts w:ascii="Cambria Math" w:hAnsi="Cambria Math" w:hint="eastAsia"/>
          </w:rPr>
          <m:t xml:space="preserve">CV = </m:t>
        </m:r>
        <m:r>
          <m:rPr>
            <m:sty m:val="p"/>
          </m:rPr>
          <w:rPr>
            <w:rFonts w:ascii="Cambria Math" w:hAnsi="Cambria Math"/>
          </w:rPr>
          <m:t>0.65</m:t>
        </m:r>
      </m:oMath>
      <w:r w:rsidRPr="008739BD">
        <w:rPr>
          <w:rFonts w:hint="eastAsia"/>
        </w:rPr>
        <w:t>)</w:t>
      </w:r>
    </w:p>
    <w:p w14:paraId="5C914475" w14:textId="77777777" w:rsidR="001E1D53" w:rsidRPr="008739BD" w:rsidRDefault="001E1D53" w:rsidP="003C632B">
      <w:pPr>
        <w:pStyle w:val="ae"/>
        <w:numPr>
          <w:ilvl w:val="0"/>
          <w:numId w:val="15"/>
        </w:numPr>
        <w:spacing w:line="360" w:lineRule="auto"/>
        <w:ind w:leftChars="0"/>
        <w:jc w:val="both"/>
      </w:pPr>
      <w:r w:rsidRPr="008739BD">
        <w:rPr>
          <w:rFonts w:hint="eastAsia"/>
        </w:rPr>
        <w:t>B</w:t>
      </w:r>
      <w:r w:rsidRPr="008739BD">
        <w:t xml:space="preserve">roken-stick </w:t>
      </w:r>
      <w:r w:rsidRPr="008739BD">
        <w:rPr>
          <w:rFonts w:hint="eastAsia"/>
        </w:rPr>
        <w:t>模型，</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1</m:t>
                </m:r>
              </m:e>
            </m:d>
          </m:e>
        </m:func>
      </m:oMath>
      <w:r w:rsidRPr="008739BD">
        <w:rPr>
          <w:rFonts w:hint="eastAsia"/>
        </w:rPr>
        <w:t xml:space="preserve"> </w:t>
      </w:r>
      <w:r w:rsidRPr="008739BD">
        <w:rPr>
          <w:rFonts w:hint="eastAsia"/>
        </w:rPr>
        <w:t>，</w:t>
      </w:r>
      <m:oMath>
        <m:r>
          <w:rPr>
            <w:rFonts w:ascii="Cambria Math" w:hAnsi="Cambria Math"/>
          </w:rPr>
          <m:t>i=1, 2, …, S</m:t>
        </m:r>
      </m:oMath>
      <w:r w:rsidRPr="008739BD">
        <w:rPr>
          <w:rFonts w:hint="eastAsia"/>
        </w:rPr>
        <w:t xml:space="preserve"> (</w:t>
      </w:r>
      <m:oMath>
        <m:r>
          <w:rPr>
            <w:rFonts w:ascii="Cambria Math" w:hAnsi="Cambria Math"/>
          </w:rPr>
          <m:t xml:space="preserve">mean=0.02, </m:t>
        </m:r>
        <m:r>
          <m:rPr>
            <m:sty m:val="p"/>
          </m:rPr>
          <w:rPr>
            <w:rFonts w:ascii="Cambria Math" w:hAnsi="Cambria Math" w:hint="eastAsia"/>
          </w:rPr>
          <m:t xml:space="preserve">CV = </m:t>
        </m:r>
        <m:r>
          <m:rPr>
            <m:sty m:val="p"/>
          </m:rPr>
          <w:rPr>
            <w:rFonts w:ascii="Cambria Math" w:hAnsi="Cambria Math"/>
          </w:rPr>
          <m:t>0.98</m:t>
        </m:r>
      </m:oMath>
      <w:r w:rsidRPr="008739BD">
        <w:rPr>
          <w:rFonts w:hint="eastAsia"/>
        </w:rPr>
        <w:t>)</w:t>
      </w:r>
      <w:r w:rsidRPr="008739BD">
        <w:rPr>
          <w:rFonts w:hint="eastAsia"/>
        </w:rPr>
        <w:t>，再依比例縮放進行校正。</w:t>
      </w:r>
    </w:p>
    <w:p w14:paraId="4BFC30CB" w14:textId="77777777" w:rsidR="001E1D53" w:rsidRPr="008739BD" w:rsidRDefault="001E1D53" w:rsidP="003C632B">
      <w:pPr>
        <w:pStyle w:val="ae"/>
        <w:numPr>
          <w:ilvl w:val="0"/>
          <w:numId w:val="15"/>
        </w:numPr>
        <w:spacing w:line="360" w:lineRule="auto"/>
        <w:ind w:leftChars="0"/>
        <w:jc w:val="both"/>
      </w:pPr>
      <w:r w:rsidRPr="008739BD">
        <w:rPr>
          <w:rFonts w:hint="eastAsia"/>
        </w:rPr>
        <w:t>對數常態模型</w:t>
      </w:r>
      <w:r w:rsidRPr="008739BD">
        <w:rPr>
          <w:rFonts w:hint="eastAsia"/>
        </w:rPr>
        <w:t xml:space="preserve"> (</w:t>
      </w:r>
      <w:r w:rsidRPr="008739BD">
        <w:t>log-normal model</w:t>
      </w:r>
      <w:r w:rsidRPr="008739BD">
        <w:rPr>
          <w:rFonts w:hint="eastAsia"/>
        </w:rPr>
        <w:t>)</w:t>
      </w:r>
      <w:r w:rsidRPr="008739BD">
        <w:t xml:space="preserve"> </w:t>
      </w:r>
      <w:r w:rsidRPr="008739BD">
        <w:rPr>
          <w:rFonts w:hint="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r>
          <w:rPr>
            <w:rFonts w:ascii="Cambria Math" w:hAnsi="Cambria Math" w:hint="eastAsia"/>
          </w:rPr>
          <m:t>L</m:t>
        </m:r>
        <m:r>
          <w:rPr>
            <w:rFonts w:ascii="Cambria Math" w:hAnsi="Cambria Math"/>
          </w:rPr>
          <m:t>ognormal</m:t>
        </m:r>
      </m:oMath>
      <w:r w:rsidRPr="008739BD">
        <w:rPr>
          <w:rFonts w:hint="eastAsia"/>
        </w:rPr>
        <w:t>，</w:t>
      </w:r>
      <m:oMath>
        <m:r>
          <w:rPr>
            <w:rFonts w:ascii="Cambria Math" w:hAnsi="Cambria Math"/>
          </w:rPr>
          <m:t>i=1, 2, …, S</m:t>
        </m:r>
      </m:oMath>
      <w:r w:rsidRPr="008739BD">
        <w:rPr>
          <w:rFonts w:hint="eastAsia"/>
        </w:rPr>
        <w:t xml:space="preserve"> (</w:t>
      </w:r>
      <m:oMath>
        <m:r>
          <w:rPr>
            <w:rFonts w:ascii="Cambria Math" w:hAnsi="Cambria Math"/>
          </w:rPr>
          <m:t xml:space="preserve">mean=0.02, </m:t>
        </m:r>
        <m:r>
          <m:rPr>
            <m:sty m:val="p"/>
          </m:rPr>
          <w:rPr>
            <w:rFonts w:ascii="Cambria Math" w:hAnsi="Cambria Math" w:hint="eastAsia"/>
          </w:rPr>
          <m:t xml:space="preserve">CV = </m:t>
        </m:r>
        <m:r>
          <m:rPr>
            <m:sty m:val="p"/>
          </m:rPr>
          <w:rPr>
            <w:rFonts w:ascii="Cambria Math" w:hAnsi="Cambria Math"/>
          </w:rPr>
          <m:t>1.34</m:t>
        </m:r>
      </m:oMath>
      <w:r w:rsidRPr="008739BD">
        <w:rPr>
          <w:rFonts w:hint="eastAsia"/>
        </w:rPr>
        <w:t>)</w:t>
      </w:r>
      <w:r w:rsidRPr="008739BD">
        <w:rPr>
          <w:rFonts w:hint="eastAsia"/>
        </w:rPr>
        <w:t>，再依比例縮放進行校正。</w:t>
      </w:r>
    </w:p>
    <w:p w14:paraId="24E8B1FE" w14:textId="2FCCEA28" w:rsidR="001E1D53" w:rsidRPr="008739BD" w:rsidRDefault="001E1D53" w:rsidP="003C632B">
      <w:pPr>
        <w:spacing w:line="360" w:lineRule="auto"/>
        <w:ind w:firstLine="480"/>
        <w:jc w:val="both"/>
      </w:pPr>
      <w:r w:rsidRPr="008739BD">
        <w:rPr>
          <w:rFonts w:hint="eastAsia"/>
        </w:rPr>
        <w:t>在物種設定的部分，假設兩群落皆為</w:t>
      </w:r>
      <w:r w:rsidRPr="008739BD">
        <w:rPr>
          <w:rFonts w:hint="eastAsia"/>
        </w:rPr>
        <w:t>5</w:t>
      </w:r>
      <w:r w:rsidRPr="008739BD">
        <w:t>00</w:t>
      </w:r>
      <w:r w:rsidRPr="008739BD">
        <w:rPr>
          <w:rFonts w:hint="eastAsia"/>
        </w:rPr>
        <w:t>種物種</w:t>
      </w:r>
      <w:r w:rsidRPr="008739BD">
        <w:rPr>
          <w:rFonts w:hint="eastAsia"/>
        </w:rPr>
        <w:t xml:space="preserve"> (</w:t>
      </w:r>
      <m:oMath>
        <m:r>
          <w:rPr>
            <w:rFonts w:ascii="Cambria Math" w:hAnsi="Cambria Math" w:hint="eastAsia"/>
          </w:rPr>
          <m:t xml:space="preserve">S= </m:t>
        </m:r>
      </m:oMath>
      <w:r w:rsidRPr="008739BD">
        <w:rPr>
          <w:rFonts w:hint="eastAsia"/>
        </w:rPr>
        <w:t>5</w:t>
      </w:r>
      <w:r w:rsidRPr="008739BD">
        <w:t>00</w:t>
      </w:r>
      <w:r w:rsidRPr="008739BD">
        <w:rPr>
          <w:rFonts w:hint="eastAsia"/>
        </w:rPr>
        <w:t>)</w:t>
      </w:r>
      <w:r w:rsidRPr="008739BD">
        <w:rPr>
          <w:rFonts w:hint="eastAsia"/>
        </w:rPr>
        <w:t>，並存在</w:t>
      </w:r>
      <w:r w:rsidRPr="008739BD">
        <w:rPr>
          <w:rFonts w:hint="eastAsia"/>
        </w:rPr>
        <w:t>3</w:t>
      </w:r>
      <w:r w:rsidRPr="008739BD">
        <w:t>00</w:t>
      </w:r>
      <w:r w:rsidRPr="008739BD">
        <w:rPr>
          <w:rFonts w:hint="eastAsia"/>
        </w:rPr>
        <w:t>種共同種</w:t>
      </w:r>
      <w:r w:rsidRPr="008739BD">
        <w:rPr>
          <w:rFonts w:hint="eastAsia"/>
        </w:rPr>
        <w:t xml:space="preserve"> </w:t>
      </w:r>
      <w:r w:rsidRPr="008739BD">
        <w:t>(</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12</m:t>
            </m:r>
          </m:sub>
        </m:sSub>
        <m:r>
          <w:rPr>
            <w:rFonts w:ascii="Cambria Math" w:hAnsi="Cambria Math"/>
          </w:rPr>
          <m:t>=</m:t>
        </m:r>
        <m:r>
          <w:rPr>
            <w:rFonts w:ascii="Cambria Math" w:hAnsi="Cambria Math" w:hint="eastAsia"/>
          </w:rPr>
          <m:t xml:space="preserve"> </m:t>
        </m:r>
      </m:oMath>
      <w:r w:rsidRPr="008739BD">
        <w:rPr>
          <w:rFonts w:hint="eastAsia"/>
        </w:rPr>
        <w:t>3</w:t>
      </w:r>
      <w:r w:rsidRPr="008739BD">
        <w:t>00)</w:t>
      </w:r>
      <w:r w:rsidRPr="008739BD">
        <w:rPr>
          <w:rFonts w:hint="eastAsia"/>
        </w:rPr>
        <w:t>。且兩族群皆為</w:t>
      </w:r>
      <w:r w:rsidRPr="008739BD">
        <w:t>500</w:t>
      </w:r>
      <w:r w:rsidRPr="008739BD">
        <w:rPr>
          <w:rFonts w:hint="eastAsia"/>
        </w:rPr>
        <w:t>區塊</w:t>
      </w:r>
      <w:r w:rsidRPr="008739BD">
        <w:rPr>
          <w:rFonts w:hint="eastAsia"/>
        </w:rPr>
        <w:t xml:space="preserve"> (</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r>
          <w:rPr>
            <w:rFonts w:ascii="Cambria Math" w:hAnsi="Cambria Math" w:hint="eastAsia"/>
          </w:rPr>
          <m:t xml:space="preserve"> </m:t>
        </m:r>
      </m:oMath>
      <w:r w:rsidRPr="008739BD">
        <w:rPr>
          <w:rFonts w:hint="eastAsia"/>
        </w:rPr>
        <w:t>5</w:t>
      </w:r>
      <w:r w:rsidRPr="008739BD">
        <w:t>00</w:t>
      </w:r>
      <w:r w:rsidRPr="008739BD">
        <w:rPr>
          <w:rFonts w:hint="eastAsia"/>
        </w:rPr>
        <w:t>)</w:t>
      </w:r>
      <w:r w:rsidRPr="008739BD">
        <w:rPr>
          <w:rFonts w:hint="eastAsia"/>
        </w:rPr>
        <w:t>，並從中依比例抽取</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Pr="008739BD">
        <w:rPr>
          <w:rFonts w:hint="eastAsia"/>
        </w:rPr>
        <w:t>與</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Pr="008739BD">
        <w:rPr>
          <w:rFonts w:hint="eastAsia"/>
        </w:rPr>
        <w:t>個區塊作為樣本使用。每個樣本數下的模擬次數為</w:t>
      </w:r>
      <w:r w:rsidRPr="008739BD">
        <w:rPr>
          <w:rFonts w:hint="eastAsia"/>
        </w:rPr>
        <w:t xml:space="preserve"> </w:t>
      </w:r>
      <m:oMath>
        <m:r>
          <w:rPr>
            <w:rFonts w:ascii="Cambria Math" w:hAnsi="Cambria Math" w:hint="eastAsia"/>
          </w:rPr>
          <m:t xml:space="preserve">R= </m:t>
        </m:r>
      </m:oMath>
      <w:r w:rsidR="00E91CAE">
        <w:rPr>
          <w:rFonts w:hint="eastAsia"/>
        </w:rPr>
        <w:t>1</w:t>
      </w:r>
      <w:r w:rsidR="00E91CAE">
        <w:t>0</w:t>
      </w:r>
      <w:r w:rsidRPr="008739BD">
        <w:rPr>
          <w:rFonts w:hint="eastAsia"/>
        </w:rPr>
        <w:t>00</w:t>
      </w:r>
      <w:r w:rsidRPr="008739BD">
        <w:rPr>
          <w:rFonts w:hint="eastAsia"/>
        </w:rPr>
        <w:t>次。</w:t>
      </w:r>
    </w:p>
    <w:p w14:paraId="0E011360" w14:textId="77777777" w:rsidR="001E1D53" w:rsidRPr="008739BD" w:rsidRDefault="001E1D53" w:rsidP="003C632B">
      <w:pPr>
        <w:spacing w:line="360" w:lineRule="auto"/>
        <w:jc w:val="both"/>
      </w:pPr>
      <w:r w:rsidRPr="008739BD">
        <w:rPr>
          <w:rFonts w:hint="eastAsia"/>
        </w:rPr>
        <w:t>表格中名次定義：</w:t>
      </w:r>
    </w:p>
    <w:p w14:paraId="5A5102E5" w14:textId="77777777" w:rsidR="001E1D53" w:rsidRPr="008739BD" w:rsidRDefault="001E1D53" w:rsidP="003C632B">
      <w:pPr>
        <w:pStyle w:val="ae"/>
        <w:numPr>
          <w:ilvl w:val="0"/>
          <w:numId w:val="21"/>
        </w:numPr>
        <w:spacing w:line="360" w:lineRule="auto"/>
        <w:ind w:leftChars="0"/>
        <w:jc w:val="both"/>
      </w:pPr>
      <w:r w:rsidRPr="008739BD">
        <w:rPr>
          <w:rFonts w:hint="eastAsia"/>
        </w:rPr>
        <w:t>Si</w:t>
      </w:r>
      <w:r w:rsidRPr="008739BD">
        <w:t>t.</w:t>
      </w:r>
      <w:r w:rsidRPr="008739BD">
        <w:rPr>
          <w:rFonts w:hint="eastAsia"/>
        </w:rPr>
        <w:t>：模型組合情況</w:t>
      </w:r>
      <w:r w:rsidRPr="008739BD">
        <w:rPr>
          <w:rFonts w:hint="eastAsia"/>
        </w:rPr>
        <w:t xml:space="preserve"> </w:t>
      </w:r>
      <w:r w:rsidRPr="008739BD">
        <w:t>(</w:t>
      </w:r>
      <w:r w:rsidRPr="008739BD">
        <w:rPr>
          <w:rFonts w:hint="eastAsia"/>
        </w:rPr>
        <w:t>s</w:t>
      </w:r>
      <w:r w:rsidRPr="008739BD">
        <w:t>ituation)</w:t>
      </w:r>
      <w:r w:rsidRPr="008739BD">
        <w:rPr>
          <w:rFonts w:hint="eastAsia"/>
        </w:rPr>
        <w:t>，其中</w:t>
      </w:r>
      <w:r w:rsidRPr="008739BD">
        <w:rPr>
          <w:rFonts w:hint="eastAsia"/>
        </w:rPr>
        <w:t>I</w:t>
      </w:r>
      <w:r w:rsidRPr="008739BD">
        <w:rPr>
          <w:rFonts w:hint="eastAsia"/>
        </w:rPr>
        <w:t>為同質模型，</w:t>
      </w:r>
      <w:r w:rsidRPr="008739BD">
        <w:rPr>
          <w:rFonts w:hint="eastAsia"/>
        </w:rPr>
        <w:t>II</w:t>
      </w:r>
      <w:r w:rsidRPr="008739BD">
        <w:rPr>
          <w:rFonts w:hint="eastAsia"/>
        </w:rPr>
        <w:t>為均勻模型，</w:t>
      </w:r>
      <w:r w:rsidRPr="008739BD">
        <w:rPr>
          <w:rFonts w:hint="eastAsia"/>
        </w:rPr>
        <w:t>III</w:t>
      </w:r>
      <w:r w:rsidRPr="008739BD">
        <w:rPr>
          <w:rFonts w:hint="eastAsia"/>
        </w:rPr>
        <w:t>為</w:t>
      </w:r>
      <w:r w:rsidRPr="008739BD">
        <w:rPr>
          <w:rFonts w:hint="eastAsia"/>
        </w:rPr>
        <w:t xml:space="preserve"> B</w:t>
      </w:r>
      <w:r w:rsidRPr="008739BD">
        <w:t xml:space="preserve">roken-stick </w:t>
      </w:r>
      <w:r w:rsidRPr="008739BD">
        <w:rPr>
          <w:rFonts w:hint="eastAsia"/>
        </w:rPr>
        <w:t>模型，</w:t>
      </w:r>
      <w:r w:rsidRPr="008739BD">
        <w:rPr>
          <w:rFonts w:hint="eastAsia"/>
        </w:rPr>
        <w:t>IV</w:t>
      </w:r>
      <w:r w:rsidRPr="008739BD">
        <w:rPr>
          <w:rFonts w:hint="eastAsia"/>
        </w:rPr>
        <w:t>為對數常數模型。</w:t>
      </w:r>
    </w:p>
    <w:p w14:paraId="70E8EDCB" w14:textId="77777777" w:rsidR="001E1D53" w:rsidRPr="008739BD" w:rsidRDefault="001E1D53" w:rsidP="003C632B">
      <w:pPr>
        <w:pStyle w:val="ae"/>
        <w:numPr>
          <w:ilvl w:val="0"/>
          <w:numId w:val="21"/>
        </w:numPr>
        <w:spacing w:line="360" w:lineRule="auto"/>
        <w:ind w:leftChars="0"/>
        <w:jc w:val="both"/>
      </w:pPr>
      <w:r w:rsidRPr="008739BD">
        <w:t>q</w:t>
      </w:r>
      <w:r w:rsidRPr="008739BD">
        <w:rPr>
          <w:rFonts w:hint="eastAsia"/>
        </w:rPr>
        <w:t>：為抽樣比例，</w:t>
      </w:r>
      <m:oMath>
        <m:r>
          <w:rPr>
            <w:rFonts w:ascii="Cambria Math" w:hAnsi="Cambria Math"/>
          </w:rPr>
          <m:t>q=</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oMath>
      <w:r w:rsidRPr="008739BD">
        <w:rPr>
          <w:rFonts w:hint="eastAsia"/>
        </w:rPr>
        <w:t>。</w:t>
      </w:r>
    </w:p>
    <w:p w14:paraId="32F78673" w14:textId="77777777" w:rsidR="001E1D53" w:rsidRPr="008739BD" w:rsidRDefault="001E1D53" w:rsidP="003C632B">
      <w:pPr>
        <w:pStyle w:val="ae"/>
        <w:numPr>
          <w:ilvl w:val="0"/>
          <w:numId w:val="21"/>
        </w:numPr>
        <w:spacing w:line="360" w:lineRule="auto"/>
        <w:ind w:leftChars="0"/>
        <w:jc w:val="both"/>
      </w:pPr>
      <w:r w:rsidRPr="008739BD">
        <w:rPr>
          <w:rFonts w:hint="eastAsia"/>
        </w:rPr>
        <w:t>O</w:t>
      </w:r>
      <w:r w:rsidRPr="008739BD">
        <w:t>bs</w:t>
      </w:r>
      <w:r w:rsidRPr="008739BD">
        <w:rPr>
          <w:rFonts w:hint="eastAsia"/>
        </w:rPr>
        <w:t>：兩樣本觀測到的共同物種。</w:t>
      </w:r>
    </w:p>
    <w:p w14:paraId="5CEDAD70" w14:textId="77777777" w:rsidR="001E1D53" w:rsidRPr="008739BD" w:rsidRDefault="001E1D53" w:rsidP="003C632B">
      <w:pPr>
        <w:pStyle w:val="ae"/>
        <w:numPr>
          <w:ilvl w:val="0"/>
          <w:numId w:val="21"/>
        </w:numPr>
        <w:spacing w:line="360" w:lineRule="auto"/>
        <w:ind w:leftChars="0"/>
        <w:jc w:val="both"/>
      </w:pPr>
      <w:r w:rsidRPr="008739BD">
        <w:t>AVG Estimate</w:t>
      </w:r>
      <w:r w:rsidRPr="008739BD">
        <w:rPr>
          <w:rFonts w:hint="eastAsia"/>
        </w:rPr>
        <w:t>：</w:t>
      </w:r>
      <m:oMath>
        <m:r>
          <w:rPr>
            <w:rFonts w:ascii="Cambria Math" w:hAnsi="Cambria Math"/>
          </w:rPr>
          <m:t>R</m:t>
        </m:r>
        <m:r>
          <w:rPr>
            <w:rFonts w:ascii="Cambria Math" w:hAnsi="Cambria Math" w:hint="eastAsia"/>
          </w:rPr>
          <m:t xml:space="preserve"> </m:t>
        </m:r>
      </m:oMath>
      <w:r w:rsidRPr="008739BD">
        <w:rPr>
          <w:rFonts w:hint="eastAsia"/>
        </w:rPr>
        <w:t>次模擬之平均估計值。</w:t>
      </w:r>
    </w:p>
    <w:p w14:paraId="25237C5A" w14:textId="77777777" w:rsidR="001E1D53" w:rsidRPr="008739BD" w:rsidRDefault="001E1D53" w:rsidP="003C632B">
      <w:pPr>
        <w:pStyle w:val="ae"/>
        <w:numPr>
          <w:ilvl w:val="0"/>
          <w:numId w:val="21"/>
        </w:numPr>
        <w:spacing w:line="360" w:lineRule="auto"/>
        <w:ind w:leftChars="0"/>
        <w:jc w:val="both"/>
      </w:pPr>
      <w:r w:rsidRPr="008739BD">
        <w:t>AVG bias</w:t>
      </w:r>
      <w:r w:rsidRPr="008739BD">
        <w:rPr>
          <w:rFonts w:hint="eastAsia"/>
        </w:rPr>
        <w:t>：</w:t>
      </w:r>
      <m:oMath>
        <m:r>
          <w:rPr>
            <w:rFonts w:ascii="Cambria Math" w:hAnsi="Cambria Math"/>
          </w:rPr>
          <m:t>R</m:t>
        </m:r>
        <m:r>
          <w:rPr>
            <w:rFonts w:ascii="Cambria Math" w:hAnsi="Cambria Math" w:hint="eastAsia"/>
          </w:rPr>
          <m:t xml:space="preserve"> </m:t>
        </m:r>
      </m:oMath>
      <w:r w:rsidRPr="008739BD">
        <w:rPr>
          <w:rFonts w:hint="eastAsia"/>
        </w:rPr>
        <w:t>次模擬之平均偏差</w:t>
      </w:r>
      <w:r w:rsidRPr="008739BD">
        <w:rPr>
          <w:rFonts w:hint="eastAsia"/>
        </w:rPr>
        <w:t xml:space="preserve"> (bias)</w:t>
      </w:r>
      <w:r w:rsidRPr="008739BD">
        <w:rPr>
          <w:rFonts w:hint="eastAsia"/>
        </w:rPr>
        <w:t>，為平均估計值減去真值。</w:t>
      </w:r>
    </w:p>
    <w:p w14:paraId="5D665A4A" w14:textId="77777777" w:rsidR="001E1D53" w:rsidRPr="008739BD" w:rsidRDefault="001E1D53" w:rsidP="003C632B">
      <w:pPr>
        <w:pStyle w:val="ae"/>
        <w:numPr>
          <w:ilvl w:val="0"/>
          <w:numId w:val="21"/>
        </w:numPr>
        <w:spacing w:line="360" w:lineRule="auto"/>
        <w:ind w:leftChars="0"/>
        <w:jc w:val="both"/>
      </w:pPr>
      <w:r w:rsidRPr="008739BD">
        <w:t>Sample SE</w:t>
      </w:r>
      <w:r w:rsidRPr="008739BD">
        <w:rPr>
          <w:rFonts w:hint="eastAsia"/>
        </w:rPr>
        <w:t>：</w:t>
      </w:r>
      <m:oMath>
        <m:r>
          <w:rPr>
            <w:rFonts w:ascii="Cambria Math" w:hAnsi="Cambria Math"/>
          </w:rPr>
          <m:t>R</m:t>
        </m:r>
        <m:r>
          <w:rPr>
            <w:rFonts w:ascii="Cambria Math" w:hAnsi="Cambria Math" w:hint="eastAsia"/>
          </w:rPr>
          <m:t xml:space="preserve"> </m:t>
        </m:r>
      </m:oMath>
      <w:r w:rsidRPr="008739BD">
        <w:rPr>
          <w:rFonts w:hint="eastAsia"/>
        </w:rPr>
        <w:t>次模擬之樣本標準差。</w:t>
      </w:r>
    </w:p>
    <w:p w14:paraId="3AA2C1AB" w14:textId="77777777" w:rsidR="001E1D53" w:rsidRPr="008739BD" w:rsidRDefault="001E1D53" w:rsidP="003C632B">
      <w:pPr>
        <w:pStyle w:val="ae"/>
        <w:numPr>
          <w:ilvl w:val="0"/>
          <w:numId w:val="21"/>
        </w:numPr>
        <w:spacing w:line="360" w:lineRule="auto"/>
        <w:ind w:leftChars="0"/>
        <w:jc w:val="both"/>
      </w:pPr>
      <w:r w:rsidRPr="008739BD">
        <w:t>Est. SD</w:t>
      </w:r>
      <w:r w:rsidRPr="008739BD">
        <w:rPr>
          <w:rFonts w:hint="eastAsia"/>
        </w:rPr>
        <w:t>：</w:t>
      </w:r>
      <m:oMath>
        <m:r>
          <w:rPr>
            <w:rFonts w:ascii="Cambria Math" w:hAnsi="Cambria Math"/>
          </w:rPr>
          <m:t>R</m:t>
        </m:r>
        <m:r>
          <w:rPr>
            <w:rFonts w:ascii="Cambria Math" w:hAnsi="Cambria Math" w:hint="eastAsia"/>
          </w:rPr>
          <m:t xml:space="preserve"> </m:t>
        </m:r>
      </m:oMath>
      <w:r w:rsidRPr="008739BD">
        <w:rPr>
          <w:rFonts w:hint="eastAsia"/>
        </w:rPr>
        <w:t>次模擬之平均標準差估計值。</w:t>
      </w:r>
    </w:p>
    <w:p w14:paraId="10EC8F78" w14:textId="77777777" w:rsidR="001E1D53" w:rsidRPr="008739BD" w:rsidRDefault="001E1D53" w:rsidP="003C632B">
      <w:pPr>
        <w:pStyle w:val="ae"/>
        <w:numPr>
          <w:ilvl w:val="0"/>
          <w:numId w:val="21"/>
        </w:numPr>
        <w:spacing w:line="360" w:lineRule="auto"/>
        <w:ind w:leftChars="0"/>
        <w:jc w:val="both"/>
      </w:pPr>
      <w:r w:rsidRPr="008739BD">
        <w:lastRenderedPageBreak/>
        <w:t>RMSE</w:t>
      </w:r>
      <w:r w:rsidRPr="008739BD">
        <w:rPr>
          <w:rFonts w:hint="eastAsia"/>
        </w:rPr>
        <w:t>：</w:t>
      </w:r>
      <m:oMath>
        <m:r>
          <w:rPr>
            <w:rFonts w:ascii="Cambria Math" w:hAnsi="Cambria Math"/>
          </w:rPr>
          <m:t>R</m:t>
        </m:r>
        <m:r>
          <w:rPr>
            <w:rFonts w:ascii="Cambria Math" w:hAnsi="Cambria Math" w:hint="eastAsia"/>
          </w:rPr>
          <m:t xml:space="preserve"> </m:t>
        </m:r>
      </m:oMath>
      <w:r w:rsidRPr="008739BD">
        <w:rPr>
          <w:rFonts w:hint="eastAsia"/>
        </w:rPr>
        <w:t>次模擬估計量之樣本均方根誤差。</w:t>
      </w:r>
    </w:p>
    <w:p w14:paraId="5E48B9F8" w14:textId="77777777" w:rsidR="001E1D53" w:rsidRPr="008739BD" w:rsidRDefault="001E1D53" w:rsidP="003C632B">
      <w:pPr>
        <w:pStyle w:val="ae"/>
        <w:widowControl/>
        <w:numPr>
          <w:ilvl w:val="0"/>
          <w:numId w:val="21"/>
        </w:numPr>
        <w:spacing w:line="360" w:lineRule="auto"/>
        <w:ind w:leftChars="0"/>
        <w:jc w:val="both"/>
      </w:pPr>
      <w:r w:rsidRPr="008739BD">
        <w:t>95% CI Coverage</w:t>
      </w:r>
      <w:r w:rsidRPr="008739BD">
        <w:rPr>
          <w:rFonts w:hint="eastAsia"/>
        </w:rPr>
        <w:t>：</w:t>
      </w:r>
      <m:oMath>
        <m:r>
          <w:rPr>
            <w:rFonts w:ascii="Cambria Math" w:hAnsi="Cambria Math"/>
          </w:rPr>
          <m:t>R</m:t>
        </m:r>
        <m:r>
          <w:rPr>
            <w:rFonts w:ascii="Cambria Math" w:hAnsi="Cambria Math" w:hint="eastAsia"/>
          </w:rPr>
          <m:t xml:space="preserve"> </m:t>
        </m:r>
      </m:oMath>
      <w:r w:rsidRPr="008739BD">
        <w:rPr>
          <w:rFonts w:hint="eastAsia"/>
        </w:rPr>
        <w:t>次模擬中理論值於信賴區間的比例。</w:t>
      </w:r>
    </w:p>
    <w:p w14:paraId="2BAF0A21" w14:textId="029A09A4" w:rsidR="001E1D53" w:rsidRPr="008739BD" w:rsidRDefault="001E1D53" w:rsidP="003C632B">
      <w:pPr>
        <w:spacing w:line="360" w:lineRule="auto"/>
        <w:ind w:leftChars="-354" w:left="-1" w:hangingChars="386" w:hanging="849"/>
        <w:jc w:val="both"/>
        <w:rPr>
          <w:sz w:val="22"/>
          <w:szCs w:val="21"/>
        </w:rPr>
      </w:pPr>
      <w:r w:rsidRPr="008739BD">
        <w:rPr>
          <w:rFonts w:hint="eastAsia"/>
          <w:sz w:val="22"/>
          <w:szCs w:val="21"/>
        </w:rPr>
        <w:t>表一、</w:t>
      </w:r>
      <w:r w:rsidR="004F6EA9">
        <w:rPr>
          <w:rFonts w:hint="eastAsia"/>
          <w:sz w:val="22"/>
          <w:szCs w:val="21"/>
        </w:rPr>
        <w:t>群落</w:t>
      </w:r>
      <w:r w:rsidRPr="008739BD">
        <w:rPr>
          <w:rFonts w:hint="eastAsia"/>
          <w:sz w:val="22"/>
          <w:szCs w:val="21"/>
        </w:rPr>
        <w:t>一為同質模型，</w:t>
      </w:r>
      <w:r w:rsidR="004F6EA9">
        <w:rPr>
          <w:rFonts w:hint="eastAsia"/>
          <w:sz w:val="22"/>
          <w:szCs w:val="21"/>
        </w:rPr>
        <w:t>群落</w:t>
      </w:r>
      <w:r w:rsidRPr="008739BD">
        <w:rPr>
          <w:rFonts w:hint="eastAsia"/>
          <w:sz w:val="22"/>
          <w:szCs w:val="21"/>
        </w:rPr>
        <w:t>二為均勻模型之形況下的估計結果。</w:t>
      </w:r>
    </w:p>
    <w:tbl>
      <w:tblPr>
        <w:tblStyle w:val="ad"/>
        <w:tblW w:w="10201" w:type="dxa"/>
        <w:jc w:val="center"/>
        <w:tblLayout w:type="fixed"/>
        <w:tblLook w:val="04A0" w:firstRow="1" w:lastRow="0" w:firstColumn="1" w:lastColumn="0" w:noHBand="0" w:noVBand="1"/>
      </w:tblPr>
      <w:tblGrid>
        <w:gridCol w:w="846"/>
        <w:gridCol w:w="566"/>
        <w:gridCol w:w="1274"/>
        <w:gridCol w:w="997"/>
        <w:gridCol w:w="1084"/>
        <w:gridCol w:w="1085"/>
        <w:gridCol w:w="1089"/>
        <w:gridCol w:w="992"/>
        <w:gridCol w:w="990"/>
        <w:gridCol w:w="1278"/>
      </w:tblGrid>
      <w:tr w:rsidR="001E1D53" w:rsidRPr="008739BD" w14:paraId="23E93833" w14:textId="77777777" w:rsidTr="00CA6129">
        <w:trPr>
          <w:trHeight w:val="324"/>
          <w:jc w:val="center"/>
        </w:trPr>
        <w:tc>
          <w:tcPr>
            <w:tcW w:w="846" w:type="dxa"/>
            <w:tcBorders>
              <w:top w:val="double" w:sz="4" w:space="0" w:color="auto"/>
              <w:bottom w:val="double" w:sz="4" w:space="0" w:color="auto"/>
            </w:tcBorders>
            <w:vAlign w:val="center"/>
          </w:tcPr>
          <w:p w14:paraId="752466A2" w14:textId="77777777" w:rsidR="001E1D53" w:rsidRPr="008739BD" w:rsidRDefault="001E1D53" w:rsidP="003C632B">
            <w:pPr>
              <w:jc w:val="center"/>
              <w:rPr>
                <w:iCs/>
                <w:szCs w:val="24"/>
              </w:rPr>
            </w:pPr>
            <w:r w:rsidRPr="008739BD">
              <w:rPr>
                <w:iCs/>
                <w:szCs w:val="24"/>
              </w:rPr>
              <w:t>Sit.</w:t>
            </w:r>
          </w:p>
        </w:tc>
        <w:tc>
          <w:tcPr>
            <w:tcW w:w="566" w:type="dxa"/>
            <w:tcBorders>
              <w:top w:val="double" w:sz="4" w:space="0" w:color="auto"/>
              <w:bottom w:val="double" w:sz="4" w:space="0" w:color="auto"/>
            </w:tcBorders>
            <w:noWrap/>
            <w:vAlign w:val="center"/>
            <w:hideMark/>
          </w:tcPr>
          <w:p w14:paraId="10823C1B" w14:textId="77777777" w:rsidR="001E1D53" w:rsidRPr="008739BD" w:rsidRDefault="001E1D53" w:rsidP="003C632B">
            <w:pPr>
              <w:jc w:val="center"/>
              <w:rPr>
                <w:iCs/>
                <w:szCs w:val="24"/>
              </w:rPr>
            </w:pPr>
            <w:r w:rsidRPr="008739BD">
              <w:rPr>
                <w:iCs/>
                <w:szCs w:val="24"/>
              </w:rPr>
              <w:t>q</w:t>
            </w:r>
          </w:p>
        </w:tc>
        <w:tc>
          <w:tcPr>
            <w:tcW w:w="1274" w:type="dxa"/>
            <w:tcBorders>
              <w:top w:val="double" w:sz="4" w:space="0" w:color="auto"/>
              <w:bottom w:val="double" w:sz="4" w:space="0" w:color="auto"/>
            </w:tcBorders>
            <w:vAlign w:val="center"/>
          </w:tcPr>
          <w:p w14:paraId="6F4896F8" w14:textId="77777777" w:rsidR="001E1D53" w:rsidRPr="008739BD" w:rsidRDefault="001E1D53" w:rsidP="003C632B">
            <w:pPr>
              <w:jc w:val="center"/>
              <w:rPr>
                <w:iCs/>
                <w:szCs w:val="24"/>
              </w:rPr>
            </w:pPr>
            <w:r w:rsidRPr="008739BD">
              <w:rPr>
                <w:szCs w:val="24"/>
              </w:rPr>
              <w:t>Estimator</w:t>
            </w:r>
          </w:p>
        </w:tc>
        <w:tc>
          <w:tcPr>
            <w:tcW w:w="997" w:type="dxa"/>
            <w:tcBorders>
              <w:top w:val="double" w:sz="4" w:space="0" w:color="auto"/>
              <w:bottom w:val="double" w:sz="4" w:space="0" w:color="auto"/>
            </w:tcBorders>
            <w:noWrap/>
            <w:vAlign w:val="center"/>
            <w:hideMark/>
          </w:tcPr>
          <w:p w14:paraId="4ED4AD04" w14:textId="77777777" w:rsidR="001E1D53" w:rsidRPr="008739BD" w:rsidRDefault="001E1D53" w:rsidP="003C632B">
            <w:pPr>
              <w:jc w:val="center"/>
              <w:rPr>
                <w:iCs/>
                <w:szCs w:val="24"/>
              </w:rPr>
            </w:pPr>
            <w:r w:rsidRPr="008739BD">
              <w:rPr>
                <w:rFonts w:hint="eastAsia"/>
                <w:iCs/>
                <w:szCs w:val="24"/>
              </w:rPr>
              <w:t>Ob</w:t>
            </w:r>
            <w:r w:rsidRPr="008739BD">
              <w:rPr>
                <w:iCs/>
                <w:szCs w:val="24"/>
              </w:rPr>
              <w:t>s</w:t>
            </w:r>
          </w:p>
        </w:tc>
        <w:tc>
          <w:tcPr>
            <w:tcW w:w="1084" w:type="dxa"/>
            <w:tcBorders>
              <w:top w:val="double" w:sz="4" w:space="0" w:color="auto"/>
              <w:bottom w:val="double" w:sz="4" w:space="0" w:color="auto"/>
            </w:tcBorders>
            <w:noWrap/>
            <w:vAlign w:val="center"/>
            <w:hideMark/>
          </w:tcPr>
          <w:p w14:paraId="4FFE5548" w14:textId="77777777" w:rsidR="001E1D53" w:rsidRPr="008739BD" w:rsidRDefault="001E1D53" w:rsidP="003C632B">
            <w:pPr>
              <w:jc w:val="center"/>
              <w:rPr>
                <w:iCs/>
                <w:szCs w:val="24"/>
              </w:rPr>
            </w:pPr>
            <w:r w:rsidRPr="008739BD">
              <w:rPr>
                <w:rFonts w:hint="eastAsia"/>
                <w:iCs/>
                <w:szCs w:val="24"/>
              </w:rPr>
              <w:t>A</w:t>
            </w:r>
            <w:r w:rsidRPr="008739BD">
              <w:rPr>
                <w:iCs/>
                <w:szCs w:val="24"/>
              </w:rPr>
              <w:t>VG</w:t>
            </w:r>
            <w:r w:rsidRPr="008739BD">
              <w:rPr>
                <w:rFonts w:hint="eastAsia"/>
                <w:iCs/>
                <w:szCs w:val="24"/>
              </w:rPr>
              <w:t xml:space="preserve"> </w:t>
            </w:r>
            <w:r w:rsidRPr="008739BD">
              <w:rPr>
                <w:szCs w:val="24"/>
              </w:rPr>
              <w:t>Estimate</w:t>
            </w:r>
          </w:p>
        </w:tc>
        <w:tc>
          <w:tcPr>
            <w:tcW w:w="1085" w:type="dxa"/>
            <w:tcBorders>
              <w:top w:val="double" w:sz="4" w:space="0" w:color="auto"/>
              <w:bottom w:val="double" w:sz="4" w:space="0" w:color="auto"/>
            </w:tcBorders>
            <w:noWrap/>
            <w:vAlign w:val="center"/>
            <w:hideMark/>
          </w:tcPr>
          <w:p w14:paraId="6B1A9B66" w14:textId="77777777" w:rsidR="001E1D53" w:rsidRPr="008739BD" w:rsidRDefault="001E1D53" w:rsidP="003C632B">
            <w:pPr>
              <w:jc w:val="center"/>
              <w:rPr>
                <w:iCs/>
                <w:szCs w:val="24"/>
              </w:rPr>
            </w:pPr>
            <w:r w:rsidRPr="008739BD">
              <w:rPr>
                <w:rFonts w:hint="eastAsia"/>
                <w:iCs/>
                <w:szCs w:val="24"/>
              </w:rPr>
              <w:t>A</w:t>
            </w:r>
            <w:r w:rsidRPr="008739BD">
              <w:rPr>
                <w:iCs/>
                <w:szCs w:val="24"/>
              </w:rPr>
              <w:t>VG</w:t>
            </w:r>
            <w:r w:rsidRPr="008739BD">
              <w:rPr>
                <w:rFonts w:hint="eastAsia"/>
                <w:iCs/>
                <w:szCs w:val="24"/>
              </w:rPr>
              <w:t xml:space="preserve"> bias</w:t>
            </w:r>
          </w:p>
        </w:tc>
        <w:tc>
          <w:tcPr>
            <w:tcW w:w="1089" w:type="dxa"/>
            <w:tcBorders>
              <w:top w:val="double" w:sz="4" w:space="0" w:color="auto"/>
              <w:bottom w:val="double" w:sz="4" w:space="0" w:color="auto"/>
            </w:tcBorders>
            <w:noWrap/>
            <w:vAlign w:val="center"/>
            <w:hideMark/>
          </w:tcPr>
          <w:p w14:paraId="76C875A3" w14:textId="77777777" w:rsidR="001E1D53" w:rsidRPr="008739BD" w:rsidRDefault="001E1D53" w:rsidP="003C632B">
            <w:pPr>
              <w:jc w:val="center"/>
              <w:rPr>
                <w:iCs/>
                <w:szCs w:val="24"/>
              </w:rPr>
            </w:pPr>
            <w:r w:rsidRPr="008739BD">
              <w:rPr>
                <w:rFonts w:hint="eastAsia"/>
                <w:iCs/>
                <w:szCs w:val="24"/>
              </w:rPr>
              <w:t xml:space="preserve">Sample </w:t>
            </w:r>
            <w:r w:rsidRPr="008739BD">
              <w:rPr>
                <w:iCs/>
                <w:szCs w:val="24"/>
              </w:rPr>
              <w:t>SE</w:t>
            </w:r>
          </w:p>
        </w:tc>
        <w:tc>
          <w:tcPr>
            <w:tcW w:w="992" w:type="dxa"/>
            <w:tcBorders>
              <w:top w:val="double" w:sz="4" w:space="0" w:color="auto"/>
              <w:bottom w:val="double" w:sz="4" w:space="0" w:color="auto"/>
            </w:tcBorders>
            <w:noWrap/>
            <w:vAlign w:val="center"/>
            <w:hideMark/>
          </w:tcPr>
          <w:p w14:paraId="0355E97A" w14:textId="77777777" w:rsidR="001E1D53" w:rsidRPr="008739BD" w:rsidRDefault="001E1D53" w:rsidP="003C632B">
            <w:pPr>
              <w:jc w:val="center"/>
              <w:rPr>
                <w:iCs/>
                <w:szCs w:val="24"/>
              </w:rPr>
            </w:pPr>
            <w:r w:rsidRPr="008739BD">
              <w:rPr>
                <w:iCs/>
                <w:szCs w:val="24"/>
              </w:rPr>
              <w:t>E</w:t>
            </w:r>
            <w:r w:rsidRPr="008739BD">
              <w:rPr>
                <w:rFonts w:hint="eastAsia"/>
                <w:iCs/>
                <w:szCs w:val="24"/>
              </w:rPr>
              <w:t>s</w:t>
            </w:r>
            <w:r w:rsidRPr="008739BD">
              <w:rPr>
                <w:iCs/>
                <w:szCs w:val="24"/>
              </w:rPr>
              <w:t xml:space="preserve">t. </w:t>
            </w:r>
            <w:r w:rsidRPr="008739BD">
              <w:rPr>
                <w:rFonts w:hint="eastAsia"/>
                <w:iCs/>
                <w:szCs w:val="24"/>
              </w:rPr>
              <w:t>S</w:t>
            </w:r>
            <w:r w:rsidRPr="008739BD">
              <w:rPr>
                <w:iCs/>
                <w:szCs w:val="24"/>
              </w:rPr>
              <w:t>D</w:t>
            </w:r>
          </w:p>
        </w:tc>
        <w:tc>
          <w:tcPr>
            <w:tcW w:w="990" w:type="dxa"/>
            <w:tcBorders>
              <w:top w:val="double" w:sz="4" w:space="0" w:color="auto"/>
              <w:bottom w:val="double" w:sz="4" w:space="0" w:color="auto"/>
            </w:tcBorders>
            <w:noWrap/>
            <w:vAlign w:val="center"/>
            <w:hideMark/>
          </w:tcPr>
          <w:p w14:paraId="11EA9928" w14:textId="77777777" w:rsidR="001E1D53" w:rsidRPr="008739BD" w:rsidRDefault="001E1D53" w:rsidP="003C632B">
            <w:pPr>
              <w:jc w:val="center"/>
              <w:rPr>
                <w:iCs/>
                <w:szCs w:val="24"/>
              </w:rPr>
            </w:pPr>
            <w:r w:rsidRPr="008739BD">
              <w:rPr>
                <w:rFonts w:hint="eastAsia"/>
                <w:iCs/>
                <w:szCs w:val="24"/>
              </w:rPr>
              <w:t>RMSE</w:t>
            </w:r>
          </w:p>
        </w:tc>
        <w:tc>
          <w:tcPr>
            <w:tcW w:w="1278" w:type="dxa"/>
            <w:tcBorders>
              <w:top w:val="double" w:sz="4" w:space="0" w:color="auto"/>
              <w:bottom w:val="double" w:sz="4" w:space="0" w:color="auto"/>
            </w:tcBorders>
            <w:vAlign w:val="center"/>
          </w:tcPr>
          <w:p w14:paraId="700250F8" w14:textId="77777777" w:rsidR="001E1D53" w:rsidRPr="008739BD" w:rsidRDefault="001E1D53" w:rsidP="003C632B">
            <w:pPr>
              <w:jc w:val="center"/>
              <w:rPr>
                <w:iCs/>
                <w:szCs w:val="24"/>
              </w:rPr>
            </w:pPr>
            <w:r w:rsidRPr="008739BD">
              <w:rPr>
                <w:iCs/>
                <w:szCs w:val="24"/>
              </w:rPr>
              <w:t xml:space="preserve">95% CI </w:t>
            </w:r>
            <w:r w:rsidRPr="008739BD">
              <w:rPr>
                <w:rFonts w:hint="eastAsia"/>
                <w:iCs/>
                <w:szCs w:val="24"/>
              </w:rPr>
              <w:t>Co</w:t>
            </w:r>
            <w:r w:rsidRPr="008739BD">
              <w:rPr>
                <w:iCs/>
                <w:szCs w:val="24"/>
              </w:rPr>
              <w:t>verage</w:t>
            </w:r>
          </w:p>
        </w:tc>
      </w:tr>
      <w:tr w:rsidR="001E1D53" w:rsidRPr="008739BD" w14:paraId="22F148A6" w14:textId="77777777" w:rsidTr="00CA6129">
        <w:trPr>
          <w:trHeight w:val="324"/>
          <w:jc w:val="center"/>
        </w:trPr>
        <w:tc>
          <w:tcPr>
            <w:tcW w:w="846" w:type="dxa"/>
            <w:vMerge w:val="restart"/>
            <w:tcBorders>
              <w:top w:val="double" w:sz="4" w:space="0" w:color="auto"/>
              <w:right w:val="single" w:sz="4" w:space="0" w:color="auto"/>
            </w:tcBorders>
            <w:vAlign w:val="center"/>
          </w:tcPr>
          <w:p w14:paraId="451DCAFA" w14:textId="77777777" w:rsidR="001E1D53" w:rsidRPr="008739BD" w:rsidRDefault="001E1D53" w:rsidP="003C632B">
            <w:pPr>
              <w:jc w:val="center"/>
              <w:rPr>
                <w:iCs/>
                <w:szCs w:val="24"/>
              </w:rPr>
            </w:pPr>
            <w:r w:rsidRPr="008739BD">
              <w:rPr>
                <w:rFonts w:hint="eastAsia"/>
                <w:iCs/>
                <w:szCs w:val="24"/>
              </w:rPr>
              <w:t>I</w:t>
            </w:r>
          </w:p>
          <w:p w14:paraId="2300B97B" w14:textId="77777777" w:rsidR="001E1D53" w:rsidRPr="008739BD" w:rsidRDefault="001E1D53" w:rsidP="003C632B">
            <w:pPr>
              <w:jc w:val="center"/>
              <w:rPr>
                <w:iCs/>
                <w:szCs w:val="24"/>
              </w:rPr>
            </w:pPr>
            <w:r w:rsidRPr="008739BD">
              <w:rPr>
                <w:iCs/>
                <w:szCs w:val="24"/>
              </w:rPr>
              <w:t>vs</w:t>
            </w:r>
          </w:p>
          <w:p w14:paraId="6DD8634C" w14:textId="77777777" w:rsidR="001E1D53" w:rsidRPr="008739BD" w:rsidRDefault="001E1D53" w:rsidP="003C632B">
            <w:pPr>
              <w:jc w:val="center"/>
              <w:rPr>
                <w:iCs/>
                <w:szCs w:val="24"/>
              </w:rPr>
            </w:pPr>
            <w:r w:rsidRPr="008739BD">
              <w:rPr>
                <w:iCs/>
                <w:szCs w:val="24"/>
              </w:rPr>
              <w:t>II</w:t>
            </w:r>
          </w:p>
        </w:tc>
        <w:tc>
          <w:tcPr>
            <w:tcW w:w="566" w:type="dxa"/>
            <w:vMerge w:val="restart"/>
            <w:tcBorders>
              <w:top w:val="double" w:sz="4" w:space="0" w:color="auto"/>
              <w:left w:val="single" w:sz="4" w:space="0" w:color="auto"/>
              <w:bottom w:val="single" w:sz="4" w:space="0" w:color="auto"/>
              <w:right w:val="single" w:sz="4" w:space="0" w:color="auto"/>
            </w:tcBorders>
            <w:noWrap/>
            <w:vAlign w:val="center"/>
            <w:hideMark/>
          </w:tcPr>
          <w:p w14:paraId="21663C9E" w14:textId="77777777" w:rsidR="001E1D53" w:rsidRPr="008739BD" w:rsidRDefault="001E1D53" w:rsidP="003C632B">
            <w:pPr>
              <w:jc w:val="center"/>
              <w:rPr>
                <w:iCs/>
                <w:szCs w:val="24"/>
              </w:rPr>
            </w:pPr>
            <w:r w:rsidRPr="008739BD">
              <w:rPr>
                <w:iCs/>
                <w:szCs w:val="24"/>
              </w:rPr>
              <w:t>0.1</w:t>
            </w:r>
          </w:p>
        </w:tc>
        <w:tc>
          <w:tcPr>
            <w:tcW w:w="1274" w:type="dxa"/>
            <w:tcBorders>
              <w:top w:val="double" w:sz="4" w:space="0" w:color="auto"/>
              <w:left w:val="single" w:sz="4" w:space="0" w:color="auto"/>
              <w:bottom w:val="single" w:sz="4" w:space="0" w:color="FFFFFF" w:themeColor="background1"/>
              <w:right w:val="single" w:sz="4" w:space="0" w:color="auto"/>
            </w:tcBorders>
            <w:vAlign w:val="center"/>
          </w:tcPr>
          <w:p w14:paraId="6A30435A" w14:textId="77777777" w:rsidR="001E1D53" w:rsidRPr="008739BD" w:rsidRDefault="001E1D53" w:rsidP="003C632B">
            <w:pPr>
              <w:jc w:val="center"/>
              <w:rPr>
                <w:color w:val="000000"/>
                <w:szCs w:val="24"/>
              </w:rPr>
            </w:pPr>
            <w:r w:rsidRPr="008739BD">
              <w:rPr>
                <w:rFonts w:hint="eastAsia"/>
                <w:color w:val="000000"/>
                <w:szCs w:val="24"/>
              </w:rPr>
              <w:t>wBB1</w:t>
            </w:r>
          </w:p>
        </w:tc>
        <w:tc>
          <w:tcPr>
            <w:tcW w:w="997" w:type="dxa"/>
            <w:vMerge w:val="restart"/>
            <w:tcBorders>
              <w:top w:val="double" w:sz="4" w:space="0" w:color="auto"/>
              <w:left w:val="single" w:sz="4" w:space="0" w:color="auto"/>
              <w:bottom w:val="single" w:sz="4" w:space="0" w:color="FFFFFF" w:themeColor="background1"/>
              <w:right w:val="single" w:sz="4" w:space="0" w:color="auto"/>
            </w:tcBorders>
            <w:noWrap/>
            <w:vAlign w:val="center"/>
          </w:tcPr>
          <w:p w14:paraId="5894B83F" w14:textId="77777777" w:rsidR="001E1D53" w:rsidRPr="008739BD" w:rsidRDefault="001E1D53" w:rsidP="003C632B">
            <w:pPr>
              <w:jc w:val="center"/>
              <w:rPr>
                <w:iCs/>
                <w:szCs w:val="24"/>
              </w:rPr>
            </w:pPr>
            <w:r>
              <w:rPr>
                <w:rFonts w:hint="eastAsia"/>
                <w:color w:val="000000"/>
              </w:rPr>
              <w:t>69.92</w:t>
            </w:r>
          </w:p>
        </w:tc>
        <w:tc>
          <w:tcPr>
            <w:tcW w:w="1084" w:type="dxa"/>
            <w:tcBorders>
              <w:top w:val="double" w:sz="4" w:space="0" w:color="auto"/>
              <w:left w:val="single" w:sz="4" w:space="0" w:color="auto"/>
              <w:bottom w:val="single" w:sz="4" w:space="0" w:color="FFFFFF" w:themeColor="background1"/>
              <w:right w:val="single" w:sz="4" w:space="0" w:color="auto"/>
            </w:tcBorders>
            <w:noWrap/>
            <w:vAlign w:val="center"/>
          </w:tcPr>
          <w:p w14:paraId="5C6D3FF2" w14:textId="77777777" w:rsidR="001E1D53" w:rsidRPr="008739BD" w:rsidRDefault="001E1D53" w:rsidP="003C632B">
            <w:pPr>
              <w:jc w:val="center"/>
              <w:rPr>
                <w:iCs/>
                <w:szCs w:val="24"/>
              </w:rPr>
            </w:pPr>
            <w:r>
              <w:rPr>
                <w:rFonts w:hint="eastAsia"/>
                <w:color w:val="000000"/>
              </w:rPr>
              <w:t>407.09</w:t>
            </w:r>
          </w:p>
        </w:tc>
        <w:tc>
          <w:tcPr>
            <w:tcW w:w="1085" w:type="dxa"/>
            <w:tcBorders>
              <w:top w:val="double" w:sz="4" w:space="0" w:color="auto"/>
              <w:left w:val="single" w:sz="4" w:space="0" w:color="auto"/>
              <w:bottom w:val="single" w:sz="4" w:space="0" w:color="FFFFFF" w:themeColor="background1"/>
              <w:right w:val="single" w:sz="4" w:space="0" w:color="auto"/>
            </w:tcBorders>
            <w:noWrap/>
            <w:vAlign w:val="center"/>
          </w:tcPr>
          <w:p w14:paraId="663B18CE" w14:textId="77777777" w:rsidR="001E1D53" w:rsidRPr="008739BD" w:rsidRDefault="001E1D53" w:rsidP="003C632B">
            <w:pPr>
              <w:jc w:val="center"/>
              <w:rPr>
                <w:iCs/>
                <w:szCs w:val="24"/>
              </w:rPr>
            </w:pPr>
            <w:r>
              <w:rPr>
                <w:rFonts w:hint="eastAsia"/>
                <w:color w:val="000000"/>
              </w:rPr>
              <w:t>107.09</w:t>
            </w:r>
          </w:p>
        </w:tc>
        <w:tc>
          <w:tcPr>
            <w:tcW w:w="1089" w:type="dxa"/>
            <w:tcBorders>
              <w:top w:val="double" w:sz="4" w:space="0" w:color="auto"/>
              <w:left w:val="single" w:sz="4" w:space="0" w:color="auto"/>
              <w:bottom w:val="single" w:sz="4" w:space="0" w:color="FFFFFF" w:themeColor="background1"/>
              <w:right w:val="single" w:sz="4" w:space="0" w:color="auto"/>
            </w:tcBorders>
            <w:noWrap/>
            <w:vAlign w:val="center"/>
          </w:tcPr>
          <w:p w14:paraId="04337447" w14:textId="77777777" w:rsidR="001E1D53" w:rsidRPr="008739BD" w:rsidRDefault="001E1D53" w:rsidP="003C632B">
            <w:pPr>
              <w:jc w:val="center"/>
              <w:rPr>
                <w:iCs/>
                <w:szCs w:val="24"/>
              </w:rPr>
            </w:pPr>
            <w:r>
              <w:rPr>
                <w:rFonts w:hint="eastAsia"/>
                <w:color w:val="000000"/>
              </w:rPr>
              <w:t>104.95</w:t>
            </w:r>
          </w:p>
        </w:tc>
        <w:tc>
          <w:tcPr>
            <w:tcW w:w="992" w:type="dxa"/>
            <w:tcBorders>
              <w:top w:val="double" w:sz="4" w:space="0" w:color="auto"/>
              <w:left w:val="single" w:sz="4" w:space="0" w:color="auto"/>
              <w:bottom w:val="single" w:sz="4" w:space="0" w:color="FFFFFF" w:themeColor="background1"/>
              <w:right w:val="single" w:sz="4" w:space="0" w:color="auto"/>
            </w:tcBorders>
            <w:noWrap/>
            <w:vAlign w:val="center"/>
          </w:tcPr>
          <w:p w14:paraId="45006850" w14:textId="77777777" w:rsidR="001E1D53" w:rsidRPr="008739BD" w:rsidRDefault="001E1D53" w:rsidP="003C632B">
            <w:pPr>
              <w:jc w:val="center"/>
              <w:rPr>
                <w:iCs/>
                <w:szCs w:val="24"/>
              </w:rPr>
            </w:pPr>
            <w:r>
              <w:rPr>
                <w:rFonts w:hint="eastAsia"/>
                <w:color w:val="000000"/>
              </w:rPr>
              <w:t>122.55</w:t>
            </w:r>
          </w:p>
        </w:tc>
        <w:tc>
          <w:tcPr>
            <w:tcW w:w="990" w:type="dxa"/>
            <w:tcBorders>
              <w:top w:val="double" w:sz="4" w:space="0" w:color="auto"/>
              <w:left w:val="single" w:sz="4" w:space="0" w:color="auto"/>
              <w:bottom w:val="single" w:sz="4" w:space="0" w:color="FFFFFF" w:themeColor="background1"/>
              <w:right w:val="single" w:sz="4" w:space="0" w:color="auto"/>
            </w:tcBorders>
            <w:noWrap/>
            <w:vAlign w:val="center"/>
          </w:tcPr>
          <w:p w14:paraId="3BAE9875" w14:textId="77777777" w:rsidR="001E1D53" w:rsidRPr="008739BD" w:rsidRDefault="001E1D53" w:rsidP="003C632B">
            <w:pPr>
              <w:jc w:val="center"/>
              <w:rPr>
                <w:iCs/>
                <w:szCs w:val="24"/>
              </w:rPr>
            </w:pPr>
            <w:r>
              <w:rPr>
                <w:rFonts w:hint="eastAsia"/>
                <w:color w:val="000000"/>
              </w:rPr>
              <w:t>149.9</w:t>
            </w:r>
          </w:p>
        </w:tc>
        <w:tc>
          <w:tcPr>
            <w:tcW w:w="1278" w:type="dxa"/>
            <w:tcBorders>
              <w:top w:val="double" w:sz="4" w:space="0" w:color="auto"/>
              <w:left w:val="single" w:sz="4" w:space="0" w:color="auto"/>
              <w:bottom w:val="single" w:sz="4" w:space="0" w:color="FFFFFF" w:themeColor="background1"/>
              <w:right w:val="single" w:sz="4" w:space="0" w:color="auto"/>
            </w:tcBorders>
            <w:vAlign w:val="center"/>
          </w:tcPr>
          <w:p w14:paraId="341BA0B6" w14:textId="77777777" w:rsidR="001E1D53" w:rsidRPr="008739BD" w:rsidRDefault="001E1D53" w:rsidP="003C632B">
            <w:pPr>
              <w:jc w:val="center"/>
              <w:rPr>
                <w:color w:val="FF0000"/>
                <w:szCs w:val="24"/>
              </w:rPr>
            </w:pPr>
            <w:r>
              <w:rPr>
                <w:rFonts w:hint="eastAsia"/>
                <w:color w:val="000000"/>
              </w:rPr>
              <w:t>0.97</w:t>
            </w:r>
          </w:p>
        </w:tc>
      </w:tr>
      <w:tr w:rsidR="001E1D53" w:rsidRPr="008739BD" w14:paraId="0AD8C9A4" w14:textId="77777777" w:rsidTr="00CA6129">
        <w:trPr>
          <w:trHeight w:val="324"/>
          <w:jc w:val="center"/>
        </w:trPr>
        <w:tc>
          <w:tcPr>
            <w:tcW w:w="846" w:type="dxa"/>
            <w:vMerge/>
            <w:tcBorders>
              <w:right w:val="single" w:sz="4" w:space="0" w:color="auto"/>
            </w:tcBorders>
            <w:vAlign w:val="center"/>
          </w:tcPr>
          <w:p w14:paraId="1D7CDCAD" w14:textId="77777777" w:rsidR="001E1D53" w:rsidRPr="008739BD" w:rsidRDefault="001E1D53" w:rsidP="003C632B">
            <w:pPr>
              <w:jc w:val="center"/>
              <w:rPr>
                <w:iCs/>
                <w:szCs w:val="24"/>
              </w:rPr>
            </w:pPr>
          </w:p>
        </w:tc>
        <w:tc>
          <w:tcPr>
            <w:tcW w:w="566" w:type="dxa"/>
            <w:vMerge/>
            <w:tcBorders>
              <w:top w:val="single" w:sz="4" w:space="0" w:color="auto"/>
              <w:left w:val="single" w:sz="4" w:space="0" w:color="auto"/>
              <w:bottom w:val="single" w:sz="4" w:space="0" w:color="auto"/>
              <w:right w:val="single" w:sz="4" w:space="0" w:color="auto"/>
            </w:tcBorders>
            <w:vAlign w:val="center"/>
            <w:hideMark/>
          </w:tcPr>
          <w:p w14:paraId="5A2AA08E" w14:textId="77777777" w:rsidR="001E1D53" w:rsidRPr="008739BD" w:rsidRDefault="001E1D53" w:rsidP="003C632B">
            <w:pPr>
              <w:jc w:val="center"/>
              <w:rPr>
                <w:iCs/>
                <w:szCs w:val="24"/>
              </w:rPr>
            </w:pPr>
          </w:p>
        </w:tc>
        <w:tc>
          <w:tcPr>
            <w:tcW w:w="1274" w:type="dxa"/>
            <w:tcBorders>
              <w:top w:val="single" w:sz="4" w:space="0" w:color="FFFFFF" w:themeColor="background1"/>
              <w:left w:val="single" w:sz="4" w:space="0" w:color="auto"/>
              <w:bottom w:val="single" w:sz="4" w:space="0" w:color="FFFFFF" w:themeColor="background1"/>
              <w:right w:val="single" w:sz="4" w:space="0" w:color="auto"/>
            </w:tcBorders>
            <w:vAlign w:val="center"/>
          </w:tcPr>
          <w:p w14:paraId="305E3AE8" w14:textId="77777777" w:rsidR="001E1D53" w:rsidRPr="008739BD" w:rsidRDefault="001E1D53" w:rsidP="003C632B">
            <w:pPr>
              <w:jc w:val="center"/>
              <w:rPr>
                <w:color w:val="000000"/>
                <w:szCs w:val="24"/>
              </w:rPr>
            </w:pPr>
            <w:r w:rsidRPr="008739BD">
              <w:rPr>
                <w:color w:val="000000"/>
                <w:szCs w:val="24"/>
              </w:rPr>
              <w:t>w</w:t>
            </w:r>
            <w:r w:rsidRPr="008739BD">
              <w:rPr>
                <w:rFonts w:hint="eastAsia"/>
                <w:color w:val="000000"/>
                <w:szCs w:val="24"/>
              </w:rPr>
              <w:t>BB</w:t>
            </w:r>
            <w:r w:rsidRPr="008739BD">
              <w:rPr>
                <w:color w:val="000000"/>
                <w:szCs w:val="24"/>
              </w:rPr>
              <w:t>2</w:t>
            </w:r>
          </w:p>
        </w:tc>
        <w:tc>
          <w:tcPr>
            <w:tcW w:w="997" w:type="dxa"/>
            <w:vMerge/>
            <w:tcBorders>
              <w:top w:val="single" w:sz="4" w:space="0" w:color="FFFFFF" w:themeColor="background1"/>
              <w:left w:val="single" w:sz="4" w:space="0" w:color="auto"/>
              <w:bottom w:val="single" w:sz="4" w:space="0" w:color="FFFFFF" w:themeColor="background1"/>
              <w:right w:val="single" w:sz="4" w:space="0" w:color="auto"/>
            </w:tcBorders>
            <w:vAlign w:val="center"/>
          </w:tcPr>
          <w:p w14:paraId="2A06AF86" w14:textId="77777777" w:rsidR="001E1D53" w:rsidRPr="008739BD" w:rsidRDefault="001E1D53" w:rsidP="003C632B">
            <w:pPr>
              <w:jc w:val="center"/>
              <w:rPr>
                <w:iCs/>
                <w:szCs w:val="24"/>
              </w:rPr>
            </w:pPr>
          </w:p>
        </w:tc>
        <w:tc>
          <w:tcPr>
            <w:tcW w:w="1084" w:type="dxa"/>
            <w:tcBorders>
              <w:top w:val="single" w:sz="4" w:space="0" w:color="FFFFFF" w:themeColor="background1"/>
              <w:left w:val="single" w:sz="4" w:space="0" w:color="auto"/>
              <w:bottom w:val="single" w:sz="4" w:space="0" w:color="FFFFFF" w:themeColor="background1"/>
              <w:right w:val="single" w:sz="4" w:space="0" w:color="auto"/>
            </w:tcBorders>
            <w:noWrap/>
            <w:vAlign w:val="center"/>
          </w:tcPr>
          <w:p w14:paraId="5D8867F7" w14:textId="77777777" w:rsidR="001E1D53" w:rsidRPr="008739BD" w:rsidRDefault="001E1D53" w:rsidP="003C632B">
            <w:pPr>
              <w:jc w:val="center"/>
              <w:rPr>
                <w:iCs/>
                <w:szCs w:val="24"/>
              </w:rPr>
            </w:pPr>
            <w:r>
              <w:rPr>
                <w:rFonts w:hint="eastAsia"/>
                <w:color w:val="000000"/>
              </w:rPr>
              <w:t>433.62</w:t>
            </w:r>
          </w:p>
        </w:tc>
        <w:tc>
          <w:tcPr>
            <w:tcW w:w="1085" w:type="dxa"/>
            <w:tcBorders>
              <w:top w:val="single" w:sz="4" w:space="0" w:color="FFFFFF" w:themeColor="background1"/>
              <w:left w:val="single" w:sz="4" w:space="0" w:color="auto"/>
              <w:bottom w:val="single" w:sz="4" w:space="0" w:color="FFFFFF" w:themeColor="background1"/>
              <w:right w:val="single" w:sz="4" w:space="0" w:color="auto"/>
            </w:tcBorders>
            <w:noWrap/>
            <w:vAlign w:val="center"/>
          </w:tcPr>
          <w:p w14:paraId="55096916" w14:textId="77777777" w:rsidR="001E1D53" w:rsidRPr="008739BD" w:rsidRDefault="001E1D53" w:rsidP="003C632B">
            <w:pPr>
              <w:jc w:val="center"/>
              <w:rPr>
                <w:iCs/>
                <w:szCs w:val="24"/>
              </w:rPr>
            </w:pPr>
            <w:r>
              <w:rPr>
                <w:rFonts w:hint="eastAsia"/>
                <w:color w:val="000000"/>
              </w:rPr>
              <w:t>133.62</w:t>
            </w:r>
          </w:p>
        </w:tc>
        <w:tc>
          <w:tcPr>
            <w:tcW w:w="1089" w:type="dxa"/>
            <w:tcBorders>
              <w:top w:val="single" w:sz="4" w:space="0" w:color="FFFFFF" w:themeColor="background1"/>
              <w:left w:val="single" w:sz="4" w:space="0" w:color="auto"/>
              <w:bottom w:val="single" w:sz="4" w:space="0" w:color="FFFFFF" w:themeColor="background1"/>
              <w:right w:val="single" w:sz="4" w:space="0" w:color="auto"/>
            </w:tcBorders>
            <w:noWrap/>
            <w:vAlign w:val="center"/>
          </w:tcPr>
          <w:p w14:paraId="65116295" w14:textId="77777777" w:rsidR="001E1D53" w:rsidRPr="008739BD" w:rsidRDefault="001E1D53" w:rsidP="003C632B">
            <w:pPr>
              <w:jc w:val="center"/>
              <w:rPr>
                <w:iCs/>
                <w:szCs w:val="24"/>
              </w:rPr>
            </w:pPr>
            <w:r>
              <w:rPr>
                <w:rFonts w:hint="eastAsia"/>
                <w:color w:val="000000"/>
              </w:rPr>
              <w:t>179.33</w:t>
            </w:r>
          </w:p>
        </w:tc>
        <w:tc>
          <w:tcPr>
            <w:tcW w:w="992" w:type="dxa"/>
            <w:tcBorders>
              <w:top w:val="single" w:sz="4" w:space="0" w:color="FFFFFF" w:themeColor="background1"/>
              <w:left w:val="single" w:sz="4" w:space="0" w:color="auto"/>
              <w:bottom w:val="single" w:sz="4" w:space="0" w:color="FFFFFF" w:themeColor="background1"/>
              <w:right w:val="single" w:sz="4" w:space="0" w:color="auto"/>
            </w:tcBorders>
            <w:noWrap/>
            <w:vAlign w:val="center"/>
          </w:tcPr>
          <w:p w14:paraId="66FFD60D" w14:textId="77777777" w:rsidR="001E1D53" w:rsidRPr="008739BD" w:rsidRDefault="001E1D53" w:rsidP="003C632B">
            <w:pPr>
              <w:jc w:val="center"/>
              <w:rPr>
                <w:iCs/>
                <w:szCs w:val="24"/>
              </w:rPr>
            </w:pPr>
            <w:r>
              <w:rPr>
                <w:rFonts w:hint="eastAsia"/>
                <w:color w:val="000000"/>
              </w:rPr>
              <w:t>90.25</w:t>
            </w:r>
          </w:p>
        </w:tc>
        <w:tc>
          <w:tcPr>
            <w:tcW w:w="990" w:type="dxa"/>
            <w:tcBorders>
              <w:top w:val="single" w:sz="4" w:space="0" w:color="FFFFFF" w:themeColor="background1"/>
              <w:left w:val="single" w:sz="4" w:space="0" w:color="auto"/>
              <w:bottom w:val="single" w:sz="4" w:space="0" w:color="FFFFFF" w:themeColor="background1"/>
              <w:right w:val="single" w:sz="4" w:space="0" w:color="auto"/>
            </w:tcBorders>
            <w:noWrap/>
            <w:vAlign w:val="center"/>
          </w:tcPr>
          <w:p w14:paraId="7FC3AE73" w14:textId="77777777" w:rsidR="001E1D53" w:rsidRPr="008739BD" w:rsidRDefault="001E1D53" w:rsidP="003C632B">
            <w:pPr>
              <w:jc w:val="center"/>
              <w:rPr>
                <w:iCs/>
                <w:szCs w:val="24"/>
              </w:rPr>
            </w:pPr>
            <w:r>
              <w:rPr>
                <w:rFonts w:hint="eastAsia"/>
                <w:color w:val="000000"/>
              </w:rPr>
              <w:t>223.57</w:t>
            </w:r>
          </w:p>
        </w:tc>
        <w:tc>
          <w:tcPr>
            <w:tcW w:w="1278" w:type="dxa"/>
            <w:tcBorders>
              <w:top w:val="single" w:sz="4" w:space="0" w:color="FFFFFF" w:themeColor="background1"/>
              <w:left w:val="single" w:sz="4" w:space="0" w:color="auto"/>
              <w:bottom w:val="single" w:sz="4" w:space="0" w:color="FFFFFF" w:themeColor="background1"/>
              <w:right w:val="single" w:sz="4" w:space="0" w:color="auto"/>
            </w:tcBorders>
            <w:vAlign w:val="center"/>
          </w:tcPr>
          <w:p w14:paraId="11086A0A" w14:textId="77777777" w:rsidR="001E1D53" w:rsidRPr="008739BD" w:rsidRDefault="001E1D53" w:rsidP="003C632B">
            <w:pPr>
              <w:jc w:val="center"/>
              <w:rPr>
                <w:color w:val="FF0000"/>
                <w:szCs w:val="24"/>
              </w:rPr>
            </w:pPr>
            <w:r>
              <w:rPr>
                <w:rFonts w:hint="eastAsia"/>
                <w:color w:val="000000"/>
              </w:rPr>
              <w:t>0.88</w:t>
            </w:r>
          </w:p>
        </w:tc>
      </w:tr>
      <w:tr w:rsidR="001E1D53" w:rsidRPr="008739BD" w14:paraId="02315795" w14:textId="77777777" w:rsidTr="00CA6129">
        <w:trPr>
          <w:trHeight w:val="324"/>
          <w:jc w:val="center"/>
        </w:trPr>
        <w:tc>
          <w:tcPr>
            <w:tcW w:w="846" w:type="dxa"/>
            <w:vMerge/>
            <w:tcBorders>
              <w:right w:val="single" w:sz="4" w:space="0" w:color="auto"/>
            </w:tcBorders>
            <w:vAlign w:val="center"/>
          </w:tcPr>
          <w:p w14:paraId="39BC6169" w14:textId="77777777" w:rsidR="001E1D53" w:rsidRPr="008739BD" w:rsidRDefault="001E1D53" w:rsidP="003C632B">
            <w:pPr>
              <w:jc w:val="center"/>
              <w:rPr>
                <w:iCs/>
                <w:szCs w:val="24"/>
              </w:rPr>
            </w:pPr>
          </w:p>
        </w:tc>
        <w:tc>
          <w:tcPr>
            <w:tcW w:w="566" w:type="dxa"/>
            <w:vMerge/>
            <w:tcBorders>
              <w:top w:val="single" w:sz="4" w:space="0" w:color="auto"/>
              <w:left w:val="single" w:sz="4" w:space="0" w:color="auto"/>
              <w:bottom w:val="single" w:sz="4" w:space="0" w:color="auto"/>
              <w:right w:val="single" w:sz="4" w:space="0" w:color="auto"/>
            </w:tcBorders>
            <w:vAlign w:val="center"/>
            <w:hideMark/>
          </w:tcPr>
          <w:p w14:paraId="0AF1C1E7" w14:textId="77777777" w:rsidR="001E1D53" w:rsidRPr="008739BD" w:rsidRDefault="001E1D53" w:rsidP="003C632B">
            <w:pPr>
              <w:jc w:val="center"/>
              <w:rPr>
                <w:iCs/>
                <w:szCs w:val="24"/>
              </w:rPr>
            </w:pPr>
          </w:p>
        </w:tc>
        <w:tc>
          <w:tcPr>
            <w:tcW w:w="1274" w:type="dxa"/>
            <w:tcBorders>
              <w:top w:val="single" w:sz="4" w:space="0" w:color="FFFFFF" w:themeColor="background1"/>
              <w:left w:val="single" w:sz="4" w:space="0" w:color="auto"/>
              <w:bottom w:val="single" w:sz="4" w:space="0" w:color="auto"/>
              <w:right w:val="single" w:sz="4" w:space="0" w:color="auto"/>
            </w:tcBorders>
            <w:vAlign w:val="center"/>
          </w:tcPr>
          <w:p w14:paraId="77A87CB4" w14:textId="77777777" w:rsidR="001E1D53" w:rsidRPr="008739BD" w:rsidRDefault="001E1D53" w:rsidP="003C632B">
            <w:pPr>
              <w:jc w:val="center"/>
              <w:rPr>
                <w:color w:val="000000"/>
                <w:szCs w:val="24"/>
              </w:rPr>
            </w:pPr>
            <w:r w:rsidRPr="008739BD">
              <w:rPr>
                <w:color w:val="000000"/>
                <w:szCs w:val="24"/>
              </w:rPr>
              <w:t>wChao2</w:t>
            </w:r>
          </w:p>
        </w:tc>
        <w:tc>
          <w:tcPr>
            <w:tcW w:w="997" w:type="dxa"/>
            <w:vMerge/>
            <w:tcBorders>
              <w:top w:val="single" w:sz="4" w:space="0" w:color="FFFFFF" w:themeColor="background1"/>
              <w:left w:val="single" w:sz="4" w:space="0" w:color="auto"/>
              <w:bottom w:val="single" w:sz="4" w:space="0" w:color="auto"/>
              <w:right w:val="single" w:sz="4" w:space="0" w:color="auto"/>
            </w:tcBorders>
            <w:vAlign w:val="center"/>
          </w:tcPr>
          <w:p w14:paraId="15C4F1AA" w14:textId="77777777" w:rsidR="001E1D53" w:rsidRPr="008739BD" w:rsidRDefault="001E1D53" w:rsidP="003C632B">
            <w:pPr>
              <w:jc w:val="center"/>
              <w:rPr>
                <w:iCs/>
                <w:szCs w:val="24"/>
              </w:rPr>
            </w:pPr>
          </w:p>
        </w:tc>
        <w:tc>
          <w:tcPr>
            <w:tcW w:w="1084" w:type="dxa"/>
            <w:tcBorders>
              <w:top w:val="single" w:sz="4" w:space="0" w:color="FFFFFF" w:themeColor="background1"/>
              <w:left w:val="single" w:sz="4" w:space="0" w:color="auto"/>
              <w:bottom w:val="single" w:sz="4" w:space="0" w:color="auto"/>
              <w:right w:val="single" w:sz="4" w:space="0" w:color="auto"/>
            </w:tcBorders>
            <w:noWrap/>
            <w:vAlign w:val="center"/>
          </w:tcPr>
          <w:p w14:paraId="3F77CC5E" w14:textId="77777777" w:rsidR="001E1D53" w:rsidRPr="008739BD" w:rsidRDefault="001E1D53" w:rsidP="003C632B">
            <w:pPr>
              <w:jc w:val="center"/>
              <w:rPr>
                <w:iCs/>
                <w:szCs w:val="24"/>
              </w:rPr>
            </w:pPr>
            <w:r>
              <w:rPr>
                <w:rFonts w:hint="eastAsia"/>
                <w:color w:val="000000"/>
              </w:rPr>
              <w:t>239.41</w:t>
            </w:r>
          </w:p>
        </w:tc>
        <w:tc>
          <w:tcPr>
            <w:tcW w:w="1085" w:type="dxa"/>
            <w:tcBorders>
              <w:top w:val="single" w:sz="4" w:space="0" w:color="FFFFFF" w:themeColor="background1"/>
              <w:left w:val="single" w:sz="4" w:space="0" w:color="auto"/>
              <w:bottom w:val="single" w:sz="4" w:space="0" w:color="auto"/>
              <w:right w:val="single" w:sz="4" w:space="0" w:color="auto"/>
            </w:tcBorders>
            <w:noWrap/>
            <w:vAlign w:val="center"/>
          </w:tcPr>
          <w:p w14:paraId="71E8022B" w14:textId="77777777" w:rsidR="001E1D53" w:rsidRPr="008739BD" w:rsidRDefault="001E1D53" w:rsidP="003C632B">
            <w:pPr>
              <w:jc w:val="center"/>
              <w:rPr>
                <w:iCs/>
                <w:szCs w:val="24"/>
              </w:rPr>
            </w:pPr>
            <w:r>
              <w:rPr>
                <w:rFonts w:hint="eastAsia"/>
                <w:color w:val="000000"/>
              </w:rPr>
              <w:t>-60.59</w:t>
            </w:r>
          </w:p>
        </w:tc>
        <w:tc>
          <w:tcPr>
            <w:tcW w:w="1089" w:type="dxa"/>
            <w:tcBorders>
              <w:top w:val="single" w:sz="4" w:space="0" w:color="FFFFFF" w:themeColor="background1"/>
              <w:left w:val="single" w:sz="4" w:space="0" w:color="auto"/>
              <w:bottom w:val="single" w:sz="4" w:space="0" w:color="auto"/>
              <w:right w:val="single" w:sz="4" w:space="0" w:color="auto"/>
            </w:tcBorders>
            <w:noWrap/>
            <w:vAlign w:val="center"/>
          </w:tcPr>
          <w:p w14:paraId="6CA82B85" w14:textId="77777777" w:rsidR="001E1D53" w:rsidRPr="008739BD" w:rsidRDefault="001E1D53" w:rsidP="003C632B">
            <w:pPr>
              <w:jc w:val="center"/>
              <w:rPr>
                <w:iCs/>
                <w:szCs w:val="24"/>
              </w:rPr>
            </w:pPr>
            <w:r>
              <w:rPr>
                <w:rFonts w:hint="eastAsia"/>
                <w:color w:val="000000"/>
              </w:rPr>
              <w:t>59.78</w:t>
            </w:r>
          </w:p>
        </w:tc>
        <w:tc>
          <w:tcPr>
            <w:tcW w:w="992" w:type="dxa"/>
            <w:tcBorders>
              <w:top w:val="single" w:sz="4" w:space="0" w:color="FFFFFF" w:themeColor="background1"/>
              <w:left w:val="single" w:sz="4" w:space="0" w:color="auto"/>
              <w:bottom w:val="single" w:sz="4" w:space="0" w:color="auto"/>
              <w:right w:val="single" w:sz="4" w:space="0" w:color="auto"/>
            </w:tcBorders>
            <w:noWrap/>
            <w:vAlign w:val="center"/>
          </w:tcPr>
          <w:p w14:paraId="0A9A8FEC" w14:textId="77777777" w:rsidR="001E1D53" w:rsidRPr="008739BD" w:rsidRDefault="001E1D53" w:rsidP="003C632B">
            <w:pPr>
              <w:jc w:val="center"/>
              <w:rPr>
                <w:iCs/>
                <w:szCs w:val="24"/>
              </w:rPr>
            </w:pPr>
            <w:r>
              <w:rPr>
                <w:rFonts w:hint="eastAsia"/>
                <w:color w:val="000000"/>
              </w:rPr>
              <w:t>43.01</w:t>
            </w:r>
          </w:p>
        </w:tc>
        <w:tc>
          <w:tcPr>
            <w:tcW w:w="990" w:type="dxa"/>
            <w:tcBorders>
              <w:top w:val="single" w:sz="4" w:space="0" w:color="FFFFFF" w:themeColor="background1"/>
              <w:left w:val="single" w:sz="4" w:space="0" w:color="auto"/>
              <w:bottom w:val="single" w:sz="4" w:space="0" w:color="auto"/>
              <w:right w:val="single" w:sz="4" w:space="0" w:color="auto"/>
            </w:tcBorders>
            <w:noWrap/>
            <w:vAlign w:val="center"/>
          </w:tcPr>
          <w:p w14:paraId="668FF4EC" w14:textId="77777777" w:rsidR="001E1D53" w:rsidRPr="008739BD" w:rsidRDefault="001E1D53" w:rsidP="003C632B">
            <w:pPr>
              <w:jc w:val="center"/>
              <w:rPr>
                <w:iCs/>
                <w:szCs w:val="24"/>
              </w:rPr>
            </w:pPr>
            <w:r>
              <w:rPr>
                <w:rFonts w:hint="eastAsia"/>
                <w:color w:val="000000"/>
              </w:rPr>
              <w:t>85.1</w:t>
            </w:r>
          </w:p>
        </w:tc>
        <w:tc>
          <w:tcPr>
            <w:tcW w:w="1278" w:type="dxa"/>
            <w:tcBorders>
              <w:top w:val="single" w:sz="4" w:space="0" w:color="FFFFFF" w:themeColor="background1"/>
              <w:left w:val="single" w:sz="4" w:space="0" w:color="auto"/>
              <w:bottom w:val="single" w:sz="4" w:space="0" w:color="auto"/>
              <w:right w:val="single" w:sz="4" w:space="0" w:color="auto"/>
            </w:tcBorders>
            <w:vAlign w:val="center"/>
          </w:tcPr>
          <w:p w14:paraId="3BB3F7AC" w14:textId="77777777" w:rsidR="001E1D53" w:rsidRPr="008739BD" w:rsidRDefault="001E1D53" w:rsidP="003C632B">
            <w:pPr>
              <w:jc w:val="center"/>
              <w:rPr>
                <w:color w:val="000000"/>
                <w:szCs w:val="24"/>
              </w:rPr>
            </w:pPr>
            <w:r>
              <w:rPr>
                <w:rFonts w:hint="eastAsia"/>
                <w:color w:val="000000"/>
              </w:rPr>
              <w:t>0.89</w:t>
            </w:r>
          </w:p>
        </w:tc>
      </w:tr>
      <w:tr w:rsidR="001E1D53" w:rsidRPr="008739BD" w14:paraId="0F8A4DD6" w14:textId="77777777" w:rsidTr="00CA6129">
        <w:trPr>
          <w:trHeight w:val="324"/>
          <w:jc w:val="center"/>
        </w:trPr>
        <w:tc>
          <w:tcPr>
            <w:tcW w:w="846" w:type="dxa"/>
            <w:vMerge/>
            <w:tcBorders>
              <w:right w:val="single" w:sz="4" w:space="0" w:color="auto"/>
            </w:tcBorders>
            <w:vAlign w:val="center"/>
          </w:tcPr>
          <w:p w14:paraId="39F9974B" w14:textId="77777777" w:rsidR="001E1D53" w:rsidRPr="008739BD" w:rsidRDefault="001E1D53" w:rsidP="003C632B">
            <w:pPr>
              <w:jc w:val="center"/>
              <w:rPr>
                <w:iCs/>
                <w:szCs w:val="24"/>
              </w:rPr>
            </w:pPr>
          </w:p>
        </w:tc>
        <w:tc>
          <w:tcPr>
            <w:tcW w:w="566" w:type="dxa"/>
            <w:vMerge w:val="restart"/>
            <w:tcBorders>
              <w:top w:val="single" w:sz="4" w:space="0" w:color="auto"/>
              <w:left w:val="single" w:sz="4" w:space="0" w:color="auto"/>
              <w:bottom w:val="single" w:sz="4" w:space="0" w:color="auto"/>
              <w:right w:val="single" w:sz="4" w:space="0" w:color="auto"/>
            </w:tcBorders>
            <w:noWrap/>
            <w:vAlign w:val="center"/>
          </w:tcPr>
          <w:p w14:paraId="372DD983" w14:textId="77777777" w:rsidR="001E1D53" w:rsidRPr="008739BD" w:rsidRDefault="001E1D53" w:rsidP="003C632B">
            <w:pPr>
              <w:jc w:val="center"/>
              <w:rPr>
                <w:iCs/>
                <w:szCs w:val="24"/>
              </w:rPr>
            </w:pPr>
            <w:r w:rsidRPr="008739BD">
              <w:rPr>
                <w:rFonts w:hint="eastAsia"/>
                <w:iCs/>
                <w:szCs w:val="24"/>
              </w:rPr>
              <w:t>0</w:t>
            </w:r>
            <w:r w:rsidRPr="008739BD">
              <w:rPr>
                <w:iCs/>
                <w:szCs w:val="24"/>
              </w:rPr>
              <w:t>.3</w:t>
            </w:r>
          </w:p>
        </w:tc>
        <w:tc>
          <w:tcPr>
            <w:tcW w:w="1274" w:type="dxa"/>
            <w:tcBorders>
              <w:top w:val="single" w:sz="4" w:space="0" w:color="auto"/>
              <w:left w:val="single" w:sz="4" w:space="0" w:color="auto"/>
              <w:bottom w:val="single" w:sz="4" w:space="0" w:color="FFFFFF" w:themeColor="background1"/>
              <w:right w:val="single" w:sz="4" w:space="0" w:color="auto"/>
            </w:tcBorders>
            <w:vAlign w:val="center"/>
          </w:tcPr>
          <w:p w14:paraId="74FE4915" w14:textId="77777777" w:rsidR="001E1D53" w:rsidRPr="008739BD" w:rsidRDefault="001E1D53" w:rsidP="003C632B">
            <w:pPr>
              <w:jc w:val="center"/>
              <w:rPr>
                <w:color w:val="000000"/>
                <w:szCs w:val="24"/>
              </w:rPr>
            </w:pPr>
            <w:r w:rsidRPr="008739BD">
              <w:rPr>
                <w:rFonts w:hint="eastAsia"/>
                <w:color w:val="000000"/>
                <w:szCs w:val="24"/>
              </w:rPr>
              <w:t>wBB1</w:t>
            </w:r>
          </w:p>
        </w:tc>
        <w:tc>
          <w:tcPr>
            <w:tcW w:w="997" w:type="dxa"/>
            <w:vMerge w:val="restart"/>
            <w:tcBorders>
              <w:top w:val="single" w:sz="4" w:space="0" w:color="auto"/>
              <w:left w:val="single" w:sz="4" w:space="0" w:color="auto"/>
              <w:bottom w:val="single" w:sz="4" w:space="0" w:color="FFFFFF" w:themeColor="background1"/>
              <w:right w:val="single" w:sz="4" w:space="0" w:color="auto"/>
            </w:tcBorders>
            <w:noWrap/>
            <w:vAlign w:val="center"/>
          </w:tcPr>
          <w:p w14:paraId="5A46AA4E" w14:textId="77777777" w:rsidR="001E1D53" w:rsidRPr="008739BD" w:rsidRDefault="001E1D53" w:rsidP="003C632B">
            <w:pPr>
              <w:jc w:val="center"/>
              <w:rPr>
                <w:iCs/>
                <w:szCs w:val="24"/>
              </w:rPr>
            </w:pPr>
            <w:r>
              <w:rPr>
                <w:rFonts w:hint="eastAsia"/>
                <w:color w:val="000000"/>
              </w:rPr>
              <w:t>200.92</w:t>
            </w:r>
          </w:p>
        </w:tc>
        <w:tc>
          <w:tcPr>
            <w:tcW w:w="1084" w:type="dxa"/>
            <w:tcBorders>
              <w:top w:val="single" w:sz="4" w:space="0" w:color="auto"/>
              <w:left w:val="single" w:sz="4" w:space="0" w:color="auto"/>
              <w:bottom w:val="single" w:sz="4" w:space="0" w:color="FFFFFF" w:themeColor="background1"/>
              <w:right w:val="single" w:sz="4" w:space="0" w:color="auto"/>
            </w:tcBorders>
            <w:noWrap/>
            <w:vAlign w:val="center"/>
          </w:tcPr>
          <w:p w14:paraId="64005FF4" w14:textId="77777777" w:rsidR="001E1D53" w:rsidRPr="008739BD" w:rsidRDefault="001E1D53" w:rsidP="003C632B">
            <w:pPr>
              <w:jc w:val="center"/>
              <w:rPr>
                <w:iCs/>
                <w:szCs w:val="24"/>
              </w:rPr>
            </w:pPr>
            <w:r>
              <w:rPr>
                <w:rFonts w:hint="eastAsia"/>
                <w:color w:val="000000"/>
              </w:rPr>
              <w:t>316.01</w:t>
            </w:r>
          </w:p>
        </w:tc>
        <w:tc>
          <w:tcPr>
            <w:tcW w:w="1085" w:type="dxa"/>
            <w:tcBorders>
              <w:top w:val="single" w:sz="4" w:space="0" w:color="auto"/>
              <w:left w:val="single" w:sz="4" w:space="0" w:color="auto"/>
              <w:bottom w:val="single" w:sz="4" w:space="0" w:color="FFFFFF" w:themeColor="background1"/>
              <w:right w:val="single" w:sz="4" w:space="0" w:color="auto"/>
            </w:tcBorders>
            <w:noWrap/>
            <w:vAlign w:val="center"/>
          </w:tcPr>
          <w:p w14:paraId="7D6E09E0" w14:textId="77777777" w:rsidR="001E1D53" w:rsidRPr="008739BD" w:rsidRDefault="001E1D53" w:rsidP="003C632B">
            <w:pPr>
              <w:jc w:val="center"/>
              <w:rPr>
                <w:iCs/>
                <w:szCs w:val="24"/>
              </w:rPr>
            </w:pPr>
            <w:r>
              <w:rPr>
                <w:rFonts w:hint="eastAsia"/>
                <w:color w:val="000000"/>
              </w:rPr>
              <w:t>16.01</w:t>
            </w:r>
          </w:p>
        </w:tc>
        <w:tc>
          <w:tcPr>
            <w:tcW w:w="1089" w:type="dxa"/>
            <w:tcBorders>
              <w:top w:val="single" w:sz="4" w:space="0" w:color="auto"/>
              <w:left w:val="single" w:sz="4" w:space="0" w:color="auto"/>
              <w:bottom w:val="single" w:sz="4" w:space="0" w:color="FFFFFF" w:themeColor="background1"/>
              <w:right w:val="single" w:sz="4" w:space="0" w:color="auto"/>
            </w:tcBorders>
            <w:noWrap/>
            <w:vAlign w:val="center"/>
          </w:tcPr>
          <w:p w14:paraId="017DC858" w14:textId="77777777" w:rsidR="001E1D53" w:rsidRPr="008739BD" w:rsidRDefault="001E1D53" w:rsidP="003C632B">
            <w:pPr>
              <w:jc w:val="center"/>
              <w:rPr>
                <w:iCs/>
                <w:szCs w:val="24"/>
              </w:rPr>
            </w:pPr>
            <w:r>
              <w:rPr>
                <w:rFonts w:hint="eastAsia"/>
                <w:color w:val="000000"/>
              </w:rPr>
              <w:t>22.42</w:t>
            </w:r>
          </w:p>
        </w:tc>
        <w:tc>
          <w:tcPr>
            <w:tcW w:w="992" w:type="dxa"/>
            <w:tcBorders>
              <w:top w:val="single" w:sz="4" w:space="0" w:color="auto"/>
              <w:left w:val="single" w:sz="4" w:space="0" w:color="auto"/>
              <w:bottom w:val="single" w:sz="4" w:space="0" w:color="FFFFFF" w:themeColor="background1"/>
              <w:right w:val="single" w:sz="4" w:space="0" w:color="auto"/>
            </w:tcBorders>
            <w:noWrap/>
            <w:vAlign w:val="center"/>
          </w:tcPr>
          <w:p w14:paraId="517B9615" w14:textId="77777777" w:rsidR="001E1D53" w:rsidRPr="008739BD" w:rsidRDefault="001E1D53" w:rsidP="003C632B">
            <w:pPr>
              <w:jc w:val="center"/>
              <w:rPr>
                <w:iCs/>
                <w:szCs w:val="24"/>
              </w:rPr>
            </w:pPr>
            <w:r>
              <w:rPr>
                <w:rFonts w:hint="eastAsia"/>
                <w:color w:val="000000"/>
              </w:rPr>
              <w:t>20.81</w:t>
            </w:r>
          </w:p>
        </w:tc>
        <w:tc>
          <w:tcPr>
            <w:tcW w:w="990" w:type="dxa"/>
            <w:tcBorders>
              <w:top w:val="single" w:sz="4" w:space="0" w:color="auto"/>
              <w:left w:val="single" w:sz="4" w:space="0" w:color="auto"/>
              <w:bottom w:val="single" w:sz="4" w:space="0" w:color="FFFFFF" w:themeColor="background1"/>
              <w:right w:val="single" w:sz="4" w:space="0" w:color="auto"/>
            </w:tcBorders>
            <w:noWrap/>
            <w:vAlign w:val="center"/>
          </w:tcPr>
          <w:p w14:paraId="0D3993BA" w14:textId="77777777" w:rsidR="001E1D53" w:rsidRPr="008739BD" w:rsidRDefault="001E1D53" w:rsidP="003C632B">
            <w:pPr>
              <w:jc w:val="center"/>
              <w:rPr>
                <w:iCs/>
                <w:szCs w:val="24"/>
              </w:rPr>
            </w:pPr>
            <w:r>
              <w:rPr>
                <w:rFonts w:hint="eastAsia"/>
                <w:color w:val="000000"/>
              </w:rPr>
              <w:t>27.54</w:t>
            </w:r>
          </w:p>
        </w:tc>
        <w:tc>
          <w:tcPr>
            <w:tcW w:w="1278" w:type="dxa"/>
            <w:tcBorders>
              <w:top w:val="single" w:sz="4" w:space="0" w:color="auto"/>
              <w:left w:val="single" w:sz="4" w:space="0" w:color="auto"/>
              <w:bottom w:val="single" w:sz="4" w:space="0" w:color="FFFFFF" w:themeColor="background1"/>
              <w:right w:val="single" w:sz="4" w:space="0" w:color="auto"/>
            </w:tcBorders>
            <w:vAlign w:val="center"/>
          </w:tcPr>
          <w:p w14:paraId="74E4FB51" w14:textId="77777777" w:rsidR="001E1D53" w:rsidRPr="008739BD" w:rsidRDefault="001E1D53" w:rsidP="003C632B">
            <w:pPr>
              <w:jc w:val="center"/>
              <w:rPr>
                <w:color w:val="000000"/>
                <w:szCs w:val="24"/>
              </w:rPr>
            </w:pPr>
            <w:r>
              <w:rPr>
                <w:rFonts w:hint="eastAsia"/>
                <w:color w:val="000000"/>
              </w:rPr>
              <w:t>0.93</w:t>
            </w:r>
          </w:p>
        </w:tc>
      </w:tr>
      <w:tr w:rsidR="001E1D53" w:rsidRPr="008739BD" w14:paraId="6731AC52" w14:textId="77777777" w:rsidTr="00CA6129">
        <w:trPr>
          <w:trHeight w:val="324"/>
          <w:jc w:val="center"/>
        </w:trPr>
        <w:tc>
          <w:tcPr>
            <w:tcW w:w="846" w:type="dxa"/>
            <w:vMerge/>
            <w:tcBorders>
              <w:right w:val="single" w:sz="4" w:space="0" w:color="auto"/>
            </w:tcBorders>
            <w:vAlign w:val="center"/>
          </w:tcPr>
          <w:p w14:paraId="47D8C483" w14:textId="77777777" w:rsidR="001E1D53" w:rsidRPr="008739BD" w:rsidRDefault="001E1D53" w:rsidP="003C632B">
            <w:pPr>
              <w:jc w:val="center"/>
              <w:rPr>
                <w:iCs/>
                <w:szCs w:val="24"/>
              </w:rPr>
            </w:pPr>
          </w:p>
        </w:tc>
        <w:tc>
          <w:tcPr>
            <w:tcW w:w="566" w:type="dxa"/>
            <w:vMerge/>
            <w:tcBorders>
              <w:top w:val="single" w:sz="4" w:space="0" w:color="auto"/>
              <w:left w:val="single" w:sz="4" w:space="0" w:color="auto"/>
              <w:bottom w:val="single" w:sz="4" w:space="0" w:color="auto"/>
              <w:right w:val="single" w:sz="4" w:space="0" w:color="auto"/>
            </w:tcBorders>
            <w:vAlign w:val="center"/>
          </w:tcPr>
          <w:p w14:paraId="61F7B127" w14:textId="77777777" w:rsidR="001E1D53" w:rsidRPr="008739BD" w:rsidRDefault="001E1D53" w:rsidP="003C632B">
            <w:pPr>
              <w:jc w:val="center"/>
              <w:rPr>
                <w:iCs/>
                <w:szCs w:val="24"/>
              </w:rPr>
            </w:pPr>
          </w:p>
        </w:tc>
        <w:tc>
          <w:tcPr>
            <w:tcW w:w="1274" w:type="dxa"/>
            <w:tcBorders>
              <w:top w:val="single" w:sz="4" w:space="0" w:color="FFFFFF" w:themeColor="background1"/>
              <w:left w:val="single" w:sz="4" w:space="0" w:color="auto"/>
              <w:bottom w:val="single" w:sz="4" w:space="0" w:color="FFFFFF" w:themeColor="background1"/>
              <w:right w:val="single" w:sz="4" w:space="0" w:color="auto"/>
            </w:tcBorders>
            <w:vAlign w:val="center"/>
          </w:tcPr>
          <w:p w14:paraId="7653FDA8" w14:textId="77777777" w:rsidR="001E1D53" w:rsidRPr="008739BD" w:rsidRDefault="001E1D53" w:rsidP="003C632B">
            <w:pPr>
              <w:jc w:val="center"/>
              <w:rPr>
                <w:iCs/>
                <w:szCs w:val="24"/>
              </w:rPr>
            </w:pPr>
            <w:r w:rsidRPr="008739BD">
              <w:rPr>
                <w:color w:val="000000"/>
                <w:szCs w:val="24"/>
              </w:rPr>
              <w:t>w</w:t>
            </w:r>
            <w:r w:rsidRPr="008739BD">
              <w:rPr>
                <w:rFonts w:hint="eastAsia"/>
                <w:color w:val="000000"/>
                <w:szCs w:val="24"/>
              </w:rPr>
              <w:t>BB</w:t>
            </w:r>
            <w:r w:rsidRPr="008739BD">
              <w:rPr>
                <w:color w:val="000000"/>
                <w:szCs w:val="24"/>
              </w:rPr>
              <w:t>2</w:t>
            </w:r>
          </w:p>
        </w:tc>
        <w:tc>
          <w:tcPr>
            <w:tcW w:w="997" w:type="dxa"/>
            <w:vMerge/>
            <w:tcBorders>
              <w:top w:val="single" w:sz="4" w:space="0" w:color="FFFFFF" w:themeColor="background1"/>
              <w:left w:val="single" w:sz="4" w:space="0" w:color="auto"/>
              <w:bottom w:val="single" w:sz="4" w:space="0" w:color="FFFFFF" w:themeColor="background1"/>
              <w:right w:val="single" w:sz="4" w:space="0" w:color="auto"/>
            </w:tcBorders>
            <w:vAlign w:val="center"/>
          </w:tcPr>
          <w:p w14:paraId="0F3703BB" w14:textId="77777777" w:rsidR="001E1D53" w:rsidRPr="008739BD" w:rsidRDefault="001E1D53" w:rsidP="003C632B">
            <w:pPr>
              <w:jc w:val="center"/>
              <w:rPr>
                <w:iCs/>
                <w:szCs w:val="24"/>
              </w:rPr>
            </w:pPr>
          </w:p>
        </w:tc>
        <w:tc>
          <w:tcPr>
            <w:tcW w:w="1084" w:type="dxa"/>
            <w:tcBorders>
              <w:top w:val="single" w:sz="4" w:space="0" w:color="FFFFFF" w:themeColor="background1"/>
              <w:left w:val="single" w:sz="4" w:space="0" w:color="auto"/>
              <w:bottom w:val="single" w:sz="4" w:space="0" w:color="FFFFFF" w:themeColor="background1"/>
              <w:right w:val="single" w:sz="4" w:space="0" w:color="auto"/>
            </w:tcBorders>
            <w:noWrap/>
            <w:vAlign w:val="center"/>
          </w:tcPr>
          <w:p w14:paraId="4C96CD69" w14:textId="77777777" w:rsidR="001E1D53" w:rsidRPr="008739BD" w:rsidRDefault="001E1D53" w:rsidP="003C632B">
            <w:pPr>
              <w:jc w:val="center"/>
              <w:rPr>
                <w:iCs/>
                <w:szCs w:val="24"/>
              </w:rPr>
            </w:pPr>
            <w:r>
              <w:rPr>
                <w:rFonts w:hint="eastAsia"/>
                <w:color w:val="000000"/>
              </w:rPr>
              <w:t>316.79</w:t>
            </w:r>
          </w:p>
        </w:tc>
        <w:tc>
          <w:tcPr>
            <w:tcW w:w="1085" w:type="dxa"/>
            <w:tcBorders>
              <w:top w:val="single" w:sz="4" w:space="0" w:color="FFFFFF" w:themeColor="background1"/>
              <w:left w:val="single" w:sz="4" w:space="0" w:color="auto"/>
              <w:bottom w:val="single" w:sz="4" w:space="0" w:color="FFFFFF" w:themeColor="background1"/>
              <w:right w:val="single" w:sz="4" w:space="0" w:color="auto"/>
            </w:tcBorders>
            <w:noWrap/>
            <w:vAlign w:val="center"/>
          </w:tcPr>
          <w:p w14:paraId="505322FD" w14:textId="77777777" w:rsidR="001E1D53" w:rsidRPr="008739BD" w:rsidRDefault="001E1D53" w:rsidP="003C632B">
            <w:pPr>
              <w:jc w:val="center"/>
              <w:rPr>
                <w:iCs/>
                <w:szCs w:val="24"/>
              </w:rPr>
            </w:pPr>
            <w:r>
              <w:rPr>
                <w:rFonts w:hint="eastAsia"/>
                <w:color w:val="000000"/>
              </w:rPr>
              <w:t>16.79</w:t>
            </w:r>
          </w:p>
        </w:tc>
        <w:tc>
          <w:tcPr>
            <w:tcW w:w="1089" w:type="dxa"/>
            <w:tcBorders>
              <w:top w:val="single" w:sz="4" w:space="0" w:color="FFFFFF" w:themeColor="background1"/>
              <w:left w:val="single" w:sz="4" w:space="0" w:color="auto"/>
              <w:bottom w:val="single" w:sz="4" w:space="0" w:color="FFFFFF" w:themeColor="background1"/>
              <w:right w:val="single" w:sz="4" w:space="0" w:color="auto"/>
            </w:tcBorders>
            <w:noWrap/>
            <w:vAlign w:val="center"/>
          </w:tcPr>
          <w:p w14:paraId="207228B1" w14:textId="77777777" w:rsidR="001E1D53" w:rsidRPr="008739BD" w:rsidRDefault="001E1D53" w:rsidP="003C632B">
            <w:pPr>
              <w:jc w:val="center"/>
              <w:rPr>
                <w:iCs/>
                <w:szCs w:val="24"/>
              </w:rPr>
            </w:pPr>
            <w:r>
              <w:rPr>
                <w:rFonts w:hint="eastAsia"/>
                <w:color w:val="000000"/>
              </w:rPr>
              <w:t>22.56</w:t>
            </w:r>
          </w:p>
        </w:tc>
        <w:tc>
          <w:tcPr>
            <w:tcW w:w="992" w:type="dxa"/>
            <w:tcBorders>
              <w:top w:val="single" w:sz="4" w:space="0" w:color="FFFFFF" w:themeColor="background1"/>
              <w:left w:val="single" w:sz="4" w:space="0" w:color="auto"/>
              <w:bottom w:val="single" w:sz="4" w:space="0" w:color="FFFFFF" w:themeColor="background1"/>
              <w:right w:val="single" w:sz="4" w:space="0" w:color="auto"/>
            </w:tcBorders>
            <w:noWrap/>
            <w:vAlign w:val="center"/>
          </w:tcPr>
          <w:p w14:paraId="568FCD8A" w14:textId="77777777" w:rsidR="001E1D53" w:rsidRPr="008739BD" w:rsidRDefault="001E1D53" w:rsidP="003C632B">
            <w:pPr>
              <w:jc w:val="center"/>
              <w:rPr>
                <w:iCs/>
                <w:szCs w:val="24"/>
              </w:rPr>
            </w:pPr>
            <w:r>
              <w:rPr>
                <w:rFonts w:hint="eastAsia"/>
                <w:color w:val="000000"/>
              </w:rPr>
              <w:t>20.62</w:t>
            </w:r>
          </w:p>
        </w:tc>
        <w:tc>
          <w:tcPr>
            <w:tcW w:w="990" w:type="dxa"/>
            <w:tcBorders>
              <w:top w:val="single" w:sz="4" w:space="0" w:color="FFFFFF" w:themeColor="background1"/>
              <w:left w:val="single" w:sz="4" w:space="0" w:color="auto"/>
              <w:bottom w:val="single" w:sz="4" w:space="0" w:color="FFFFFF" w:themeColor="background1"/>
              <w:right w:val="single" w:sz="4" w:space="0" w:color="auto"/>
            </w:tcBorders>
            <w:noWrap/>
            <w:vAlign w:val="center"/>
          </w:tcPr>
          <w:p w14:paraId="65CD0CA9" w14:textId="77777777" w:rsidR="001E1D53" w:rsidRPr="008739BD" w:rsidRDefault="001E1D53" w:rsidP="003C632B">
            <w:pPr>
              <w:jc w:val="center"/>
              <w:rPr>
                <w:iCs/>
                <w:szCs w:val="24"/>
              </w:rPr>
            </w:pPr>
            <w:r>
              <w:rPr>
                <w:rFonts w:hint="eastAsia"/>
                <w:color w:val="000000"/>
              </w:rPr>
              <w:t>28.11</w:t>
            </w:r>
          </w:p>
        </w:tc>
        <w:tc>
          <w:tcPr>
            <w:tcW w:w="1278" w:type="dxa"/>
            <w:tcBorders>
              <w:top w:val="single" w:sz="4" w:space="0" w:color="FFFFFF" w:themeColor="background1"/>
              <w:left w:val="single" w:sz="4" w:space="0" w:color="auto"/>
              <w:bottom w:val="single" w:sz="4" w:space="0" w:color="FFFFFF" w:themeColor="background1"/>
              <w:right w:val="single" w:sz="4" w:space="0" w:color="auto"/>
            </w:tcBorders>
            <w:vAlign w:val="center"/>
          </w:tcPr>
          <w:p w14:paraId="066B8DF5" w14:textId="77777777" w:rsidR="001E1D53" w:rsidRPr="008739BD" w:rsidRDefault="001E1D53" w:rsidP="003C632B">
            <w:pPr>
              <w:jc w:val="center"/>
              <w:rPr>
                <w:color w:val="000000"/>
                <w:szCs w:val="24"/>
              </w:rPr>
            </w:pPr>
            <w:r>
              <w:rPr>
                <w:rFonts w:hint="eastAsia"/>
                <w:color w:val="000000"/>
              </w:rPr>
              <w:t>0.93</w:t>
            </w:r>
          </w:p>
        </w:tc>
      </w:tr>
      <w:tr w:rsidR="001E1D53" w:rsidRPr="008739BD" w14:paraId="0BD4CD2B" w14:textId="77777777" w:rsidTr="00CA6129">
        <w:trPr>
          <w:trHeight w:val="324"/>
          <w:jc w:val="center"/>
        </w:trPr>
        <w:tc>
          <w:tcPr>
            <w:tcW w:w="846" w:type="dxa"/>
            <w:vMerge/>
            <w:tcBorders>
              <w:right w:val="single" w:sz="4" w:space="0" w:color="auto"/>
            </w:tcBorders>
            <w:vAlign w:val="center"/>
          </w:tcPr>
          <w:p w14:paraId="77ACA818" w14:textId="77777777" w:rsidR="001E1D53" w:rsidRPr="008739BD" w:rsidRDefault="001E1D53" w:rsidP="003C632B">
            <w:pPr>
              <w:jc w:val="center"/>
              <w:rPr>
                <w:iCs/>
                <w:szCs w:val="24"/>
              </w:rPr>
            </w:pPr>
          </w:p>
        </w:tc>
        <w:tc>
          <w:tcPr>
            <w:tcW w:w="566" w:type="dxa"/>
            <w:vMerge/>
            <w:tcBorders>
              <w:top w:val="single" w:sz="4" w:space="0" w:color="auto"/>
              <w:left w:val="single" w:sz="4" w:space="0" w:color="auto"/>
              <w:bottom w:val="single" w:sz="4" w:space="0" w:color="auto"/>
              <w:right w:val="single" w:sz="4" w:space="0" w:color="auto"/>
            </w:tcBorders>
            <w:vAlign w:val="center"/>
          </w:tcPr>
          <w:p w14:paraId="35B9868C" w14:textId="77777777" w:rsidR="001E1D53" w:rsidRPr="008739BD" w:rsidRDefault="001E1D53" w:rsidP="003C632B">
            <w:pPr>
              <w:jc w:val="center"/>
              <w:rPr>
                <w:iCs/>
                <w:szCs w:val="24"/>
              </w:rPr>
            </w:pPr>
          </w:p>
        </w:tc>
        <w:tc>
          <w:tcPr>
            <w:tcW w:w="1274" w:type="dxa"/>
            <w:tcBorders>
              <w:top w:val="single" w:sz="4" w:space="0" w:color="FFFFFF" w:themeColor="background1"/>
              <w:left w:val="single" w:sz="4" w:space="0" w:color="auto"/>
              <w:bottom w:val="single" w:sz="4" w:space="0" w:color="auto"/>
              <w:right w:val="single" w:sz="4" w:space="0" w:color="auto"/>
            </w:tcBorders>
            <w:vAlign w:val="center"/>
          </w:tcPr>
          <w:p w14:paraId="296B7D01" w14:textId="77777777" w:rsidR="001E1D53" w:rsidRPr="008739BD" w:rsidRDefault="001E1D53" w:rsidP="003C632B">
            <w:pPr>
              <w:jc w:val="center"/>
              <w:rPr>
                <w:iCs/>
                <w:szCs w:val="24"/>
              </w:rPr>
            </w:pPr>
            <w:r w:rsidRPr="008739BD">
              <w:rPr>
                <w:color w:val="000000"/>
                <w:szCs w:val="24"/>
              </w:rPr>
              <w:t>wChao2</w:t>
            </w:r>
          </w:p>
        </w:tc>
        <w:tc>
          <w:tcPr>
            <w:tcW w:w="997" w:type="dxa"/>
            <w:vMerge/>
            <w:tcBorders>
              <w:top w:val="single" w:sz="4" w:space="0" w:color="FFFFFF" w:themeColor="background1"/>
              <w:left w:val="single" w:sz="4" w:space="0" w:color="auto"/>
              <w:bottom w:val="single" w:sz="4" w:space="0" w:color="auto"/>
              <w:right w:val="single" w:sz="4" w:space="0" w:color="auto"/>
            </w:tcBorders>
            <w:vAlign w:val="center"/>
          </w:tcPr>
          <w:p w14:paraId="1BA76888" w14:textId="77777777" w:rsidR="001E1D53" w:rsidRPr="008739BD" w:rsidRDefault="001E1D53" w:rsidP="003C632B">
            <w:pPr>
              <w:jc w:val="center"/>
              <w:rPr>
                <w:iCs/>
                <w:szCs w:val="24"/>
              </w:rPr>
            </w:pPr>
          </w:p>
        </w:tc>
        <w:tc>
          <w:tcPr>
            <w:tcW w:w="1084" w:type="dxa"/>
            <w:tcBorders>
              <w:top w:val="single" w:sz="4" w:space="0" w:color="FFFFFF" w:themeColor="background1"/>
              <w:left w:val="single" w:sz="4" w:space="0" w:color="auto"/>
              <w:bottom w:val="single" w:sz="4" w:space="0" w:color="auto"/>
              <w:right w:val="single" w:sz="4" w:space="0" w:color="auto"/>
            </w:tcBorders>
            <w:noWrap/>
            <w:vAlign w:val="center"/>
          </w:tcPr>
          <w:p w14:paraId="0061E2BB" w14:textId="77777777" w:rsidR="001E1D53" w:rsidRPr="008739BD" w:rsidRDefault="001E1D53" w:rsidP="003C632B">
            <w:pPr>
              <w:jc w:val="center"/>
              <w:rPr>
                <w:iCs/>
                <w:szCs w:val="24"/>
              </w:rPr>
            </w:pPr>
            <w:r>
              <w:rPr>
                <w:rFonts w:hint="eastAsia"/>
                <w:color w:val="000000"/>
              </w:rPr>
              <w:t>268.75</w:t>
            </w:r>
          </w:p>
        </w:tc>
        <w:tc>
          <w:tcPr>
            <w:tcW w:w="1085" w:type="dxa"/>
            <w:tcBorders>
              <w:top w:val="single" w:sz="4" w:space="0" w:color="FFFFFF" w:themeColor="background1"/>
              <w:left w:val="single" w:sz="4" w:space="0" w:color="auto"/>
              <w:bottom w:val="single" w:sz="4" w:space="0" w:color="auto"/>
              <w:right w:val="single" w:sz="4" w:space="0" w:color="auto"/>
            </w:tcBorders>
            <w:noWrap/>
            <w:vAlign w:val="center"/>
          </w:tcPr>
          <w:p w14:paraId="4643D1B0" w14:textId="77777777" w:rsidR="001E1D53" w:rsidRPr="008739BD" w:rsidRDefault="001E1D53" w:rsidP="003C632B">
            <w:pPr>
              <w:jc w:val="center"/>
              <w:rPr>
                <w:iCs/>
                <w:szCs w:val="24"/>
              </w:rPr>
            </w:pPr>
            <w:r>
              <w:rPr>
                <w:rFonts w:hint="eastAsia"/>
                <w:color w:val="000000"/>
              </w:rPr>
              <w:t>-31.25</w:t>
            </w:r>
          </w:p>
        </w:tc>
        <w:tc>
          <w:tcPr>
            <w:tcW w:w="1089" w:type="dxa"/>
            <w:tcBorders>
              <w:top w:val="single" w:sz="4" w:space="0" w:color="FFFFFF" w:themeColor="background1"/>
              <w:left w:val="single" w:sz="4" w:space="0" w:color="auto"/>
              <w:bottom w:val="single" w:sz="4" w:space="0" w:color="auto"/>
              <w:right w:val="single" w:sz="4" w:space="0" w:color="auto"/>
            </w:tcBorders>
            <w:noWrap/>
            <w:vAlign w:val="center"/>
          </w:tcPr>
          <w:p w14:paraId="32D017CB" w14:textId="77777777" w:rsidR="001E1D53" w:rsidRPr="008739BD" w:rsidRDefault="001E1D53" w:rsidP="003C632B">
            <w:pPr>
              <w:jc w:val="center"/>
              <w:rPr>
                <w:iCs/>
                <w:szCs w:val="24"/>
              </w:rPr>
            </w:pPr>
            <w:r>
              <w:rPr>
                <w:rFonts w:hint="eastAsia"/>
                <w:color w:val="000000"/>
              </w:rPr>
              <w:t>15.71</w:t>
            </w:r>
          </w:p>
        </w:tc>
        <w:tc>
          <w:tcPr>
            <w:tcW w:w="992" w:type="dxa"/>
            <w:tcBorders>
              <w:top w:val="single" w:sz="4" w:space="0" w:color="FFFFFF" w:themeColor="background1"/>
              <w:left w:val="single" w:sz="4" w:space="0" w:color="auto"/>
              <w:bottom w:val="single" w:sz="4" w:space="0" w:color="auto"/>
              <w:right w:val="single" w:sz="4" w:space="0" w:color="auto"/>
            </w:tcBorders>
            <w:noWrap/>
            <w:vAlign w:val="center"/>
          </w:tcPr>
          <w:p w14:paraId="742D9A37" w14:textId="77777777" w:rsidR="001E1D53" w:rsidRPr="008739BD" w:rsidRDefault="001E1D53" w:rsidP="003C632B">
            <w:pPr>
              <w:jc w:val="center"/>
              <w:rPr>
                <w:iCs/>
                <w:szCs w:val="24"/>
              </w:rPr>
            </w:pPr>
            <w:r>
              <w:rPr>
                <w:rFonts w:hint="eastAsia"/>
                <w:color w:val="000000"/>
              </w:rPr>
              <w:t>14.14</w:t>
            </w:r>
          </w:p>
        </w:tc>
        <w:tc>
          <w:tcPr>
            <w:tcW w:w="990" w:type="dxa"/>
            <w:tcBorders>
              <w:top w:val="single" w:sz="4" w:space="0" w:color="FFFFFF" w:themeColor="background1"/>
              <w:left w:val="single" w:sz="4" w:space="0" w:color="auto"/>
              <w:bottom w:val="single" w:sz="4" w:space="0" w:color="auto"/>
              <w:right w:val="single" w:sz="4" w:space="0" w:color="auto"/>
            </w:tcBorders>
            <w:noWrap/>
            <w:vAlign w:val="center"/>
          </w:tcPr>
          <w:p w14:paraId="14821729" w14:textId="77777777" w:rsidR="001E1D53" w:rsidRPr="008739BD" w:rsidRDefault="001E1D53" w:rsidP="003C632B">
            <w:pPr>
              <w:jc w:val="center"/>
              <w:rPr>
                <w:iCs/>
                <w:szCs w:val="24"/>
              </w:rPr>
            </w:pPr>
            <w:r>
              <w:rPr>
                <w:rFonts w:hint="eastAsia"/>
                <w:color w:val="000000"/>
              </w:rPr>
              <w:t>34.98</w:t>
            </w:r>
          </w:p>
        </w:tc>
        <w:tc>
          <w:tcPr>
            <w:tcW w:w="1278" w:type="dxa"/>
            <w:tcBorders>
              <w:top w:val="single" w:sz="4" w:space="0" w:color="FFFFFF" w:themeColor="background1"/>
              <w:left w:val="single" w:sz="4" w:space="0" w:color="auto"/>
              <w:bottom w:val="single" w:sz="4" w:space="0" w:color="auto"/>
              <w:right w:val="single" w:sz="4" w:space="0" w:color="auto"/>
            </w:tcBorders>
            <w:vAlign w:val="center"/>
          </w:tcPr>
          <w:p w14:paraId="5DBF3804" w14:textId="77777777" w:rsidR="001E1D53" w:rsidRPr="008739BD" w:rsidRDefault="001E1D53" w:rsidP="003C632B">
            <w:pPr>
              <w:jc w:val="center"/>
              <w:rPr>
                <w:color w:val="000000"/>
                <w:szCs w:val="24"/>
              </w:rPr>
            </w:pPr>
            <w:r>
              <w:rPr>
                <w:rFonts w:hint="eastAsia"/>
                <w:color w:val="000000"/>
              </w:rPr>
              <w:t>0.92</w:t>
            </w:r>
          </w:p>
        </w:tc>
      </w:tr>
      <w:tr w:rsidR="001E1D53" w:rsidRPr="008739BD" w14:paraId="322112B8" w14:textId="77777777" w:rsidTr="00CA6129">
        <w:trPr>
          <w:trHeight w:val="324"/>
          <w:jc w:val="center"/>
        </w:trPr>
        <w:tc>
          <w:tcPr>
            <w:tcW w:w="846" w:type="dxa"/>
            <w:vMerge/>
            <w:tcBorders>
              <w:right w:val="single" w:sz="4" w:space="0" w:color="auto"/>
            </w:tcBorders>
            <w:vAlign w:val="center"/>
          </w:tcPr>
          <w:p w14:paraId="7DCFAAAE" w14:textId="77777777" w:rsidR="001E1D53" w:rsidRPr="008739BD" w:rsidRDefault="001E1D53" w:rsidP="003C632B">
            <w:pPr>
              <w:jc w:val="center"/>
              <w:rPr>
                <w:iCs/>
                <w:szCs w:val="24"/>
              </w:rPr>
            </w:pPr>
          </w:p>
        </w:tc>
        <w:tc>
          <w:tcPr>
            <w:tcW w:w="566" w:type="dxa"/>
            <w:vMerge w:val="restart"/>
            <w:tcBorders>
              <w:top w:val="single" w:sz="4" w:space="0" w:color="auto"/>
              <w:left w:val="single" w:sz="4" w:space="0" w:color="auto"/>
              <w:bottom w:val="single" w:sz="4" w:space="0" w:color="auto"/>
              <w:right w:val="single" w:sz="4" w:space="0" w:color="auto"/>
            </w:tcBorders>
            <w:noWrap/>
            <w:vAlign w:val="center"/>
          </w:tcPr>
          <w:p w14:paraId="22D3E107" w14:textId="77777777" w:rsidR="001E1D53" w:rsidRPr="008739BD" w:rsidRDefault="001E1D53" w:rsidP="003C632B">
            <w:pPr>
              <w:jc w:val="center"/>
              <w:rPr>
                <w:iCs/>
                <w:szCs w:val="24"/>
              </w:rPr>
            </w:pPr>
            <w:r w:rsidRPr="008739BD">
              <w:rPr>
                <w:rFonts w:hint="eastAsia"/>
                <w:iCs/>
                <w:szCs w:val="24"/>
              </w:rPr>
              <w:t>0</w:t>
            </w:r>
            <w:r w:rsidRPr="008739BD">
              <w:rPr>
                <w:iCs/>
                <w:szCs w:val="24"/>
              </w:rPr>
              <w:t>.5</w:t>
            </w:r>
          </w:p>
        </w:tc>
        <w:tc>
          <w:tcPr>
            <w:tcW w:w="1274" w:type="dxa"/>
            <w:tcBorders>
              <w:top w:val="single" w:sz="4" w:space="0" w:color="auto"/>
              <w:left w:val="single" w:sz="4" w:space="0" w:color="auto"/>
              <w:bottom w:val="single" w:sz="4" w:space="0" w:color="FFFFFF" w:themeColor="background1"/>
              <w:right w:val="single" w:sz="4" w:space="0" w:color="auto"/>
            </w:tcBorders>
            <w:vAlign w:val="center"/>
          </w:tcPr>
          <w:p w14:paraId="356CA149" w14:textId="77777777" w:rsidR="001E1D53" w:rsidRPr="008739BD" w:rsidRDefault="001E1D53" w:rsidP="003C632B">
            <w:pPr>
              <w:jc w:val="center"/>
              <w:rPr>
                <w:color w:val="000000"/>
                <w:szCs w:val="24"/>
              </w:rPr>
            </w:pPr>
            <w:r w:rsidRPr="008739BD">
              <w:rPr>
                <w:rFonts w:hint="eastAsia"/>
                <w:color w:val="000000"/>
                <w:szCs w:val="24"/>
              </w:rPr>
              <w:t>wBB1</w:t>
            </w:r>
          </w:p>
        </w:tc>
        <w:tc>
          <w:tcPr>
            <w:tcW w:w="997" w:type="dxa"/>
            <w:vMerge w:val="restart"/>
            <w:tcBorders>
              <w:top w:val="single" w:sz="4" w:space="0" w:color="auto"/>
              <w:left w:val="single" w:sz="4" w:space="0" w:color="auto"/>
              <w:bottom w:val="single" w:sz="4" w:space="0" w:color="FFFFFF" w:themeColor="background1"/>
              <w:right w:val="single" w:sz="4" w:space="0" w:color="auto"/>
            </w:tcBorders>
            <w:noWrap/>
            <w:vAlign w:val="center"/>
          </w:tcPr>
          <w:p w14:paraId="23743BE6" w14:textId="77777777" w:rsidR="001E1D53" w:rsidRPr="008739BD" w:rsidRDefault="001E1D53" w:rsidP="003C632B">
            <w:pPr>
              <w:jc w:val="center"/>
              <w:rPr>
                <w:iCs/>
                <w:szCs w:val="24"/>
              </w:rPr>
            </w:pPr>
            <w:r>
              <w:rPr>
                <w:rFonts w:hint="eastAsia"/>
                <w:color w:val="000000"/>
              </w:rPr>
              <w:t>256.85</w:t>
            </w:r>
          </w:p>
        </w:tc>
        <w:tc>
          <w:tcPr>
            <w:tcW w:w="1084" w:type="dxa"/>
            <w:tcBorders>
              <w:top w:val="single" w:sz="4" w:space="0" w:color="auto"/>
              <w:left w:val="single" w:sz="4" w:space="0" w:color="auto"/>
              <w:bottom w:val="single" w:sz="4" w:space="0" w:color="FFFFFF" w:themeColor="background1"/>
              <w:right w:val="single" w:sz="4" w:space="0" w:color="auto"/>
            </w:tcBorders>
            <w:noWrap/>
            <w:vAlign w:val="center"/>
          </w:tcPr>
          <w:p w14:paraId="3D2A99E2" w14:textId="77777777" w:rsidR="001E1D53" w:rsidRPr="008739BD" w:rsidRDefault="001E1D53" w:rsidP="003C632B">
            <w:pPr>
              <w:jc w:val="center"/>
              <w:rPr>
                <w:iCs/>
                <w:szCs w:val="24"/>
              </w:rPr>
            </w:pPr>
            <w:r>
              <w:rPr>
                <w:rFonts w:hint="eastAsia"/>
                <w:color w:val="000000"/>
              </w:rPr>
              <w:t>299.69</w:t>
            </w:r>
          </w:p>
        </w:tc>
        <w:tc>
          <w:tcPr>
            <w:tcW w:w="1085" w:type="dxa"/>
            <w:tcBorders>
              <w:top w:val="single" w:sz="4" w:space="0" w:color="auto"/>
              <w:left w:val="single" w:sz="4" w:space="0" w:color="auto"/>
              <w:bottom w:val="single" w:sz="4" w:space="0" w:color="FFFFFF" w:themeColor="background1"/>
              <w:right w:val="single" w:sz="4" w:space="0" w:color="auto"/>
            </w:tcBorders>
            <w:noWrap/>
            <w:vAlign w:val="center"/>
          </w:tcPr>
          <w:p w14:paraId="265E36D7" w14:textId="77777777" w:rsidR="001E1D53" w:rsidRPr="008739BD" w:rsidRDefault="001E1D53" w:rsidP="003C632B">
            <w:pPr>
              <w:jc w:val="center"/>
              <w:rPr>
                <w:iCs/>
                <w:szCs w:val="24"/>
              </w:rPr>
            </w:pPr>
            <w:r>
              <w:rPr>
                <w:rFonts w:hint="eastAsia"/>
                <w:color w:val="000000"/>
              </w:rPr>
              <w:t>-0.31</w:t>
            </w:r>
          </w:p>
        </w:tc>
        <w:tc>
          <w:tcPr>
            <w:tcW w:w="1089" w:type="dxa"/>
            <w:tcBorders>
              <w:top w:val="single" w:sz="4" w:space="0" w:color="auto"/>
              <w:left w:val="single" w:sz="4" w:space="0" w:color="auto"/>
              <w:bottom w:val="single" w:sz="4" w:space="0" w:color="FFFFFF" w:themeColor="background1"/>
              <w:right w:val="single" w:sz="4" w:space="0" w:color="auto"/>
            </w:tcBorders>
            <w:noWrap/>
            <w:vAlign w:val="center"/>
          </w:tcPr>
          <w:p w14:paraId="076A9161" w14:textId="77777777" w:rsidR="001E1D53" w:rsidRPr="008739BD" w:rsidRDefault="001E1D53" w:rsidP="003C632B">
            <w:pPr>
              <w:jc w:val="center"/>
              <w:rPr>
                <w:iCs/>
                <w:szCs w:val="24"/>
              </w:rPr>
            </w:pPr>
            <w:r>
              <w:rPr>
                <w:rFonts w:hint="eastAsia"/>
                <w:color w:val="000000"/>
              </w:rPr>
              <w:t>11.14</w:t>
            </w:r>
          </w:p>
        </w:tc>
        <w:tc>
          <w:tcPr>
            <w:tcW w:w="992" w:type="dxa"/>
            <w:tcBorders>
              <w:top w:val="single" w:sz="4" w:space="0" w:color="auto"/>
              <w:left w:val="single" w:sz="4" w:space="0" w:color="auto"/>
              <w:bottom w:val="single" w:sz="4" w:space="0" w:color="FFFFFF" w:themeColor="background1"/>
              <w:right w:val="single" w:sz="4" w:space="0" w:color="auto"/>
            </w:tcBorders>
            <w:noWrap/>
            <w:vAlign w:val="center"/>
          </w:tcPr>
          <w:p w14:paraId="1E57DD5A" w14:textId="77777777" w:rsidR="001E1D53" w:rsidRPr="008739BD" w:rsidRDefault="001E1D53" w:rsidP="003C632B">
            <w:pPr>
              <w:jc w:val="center"/>
              <w:rPr>
                <w:iCs/>
                <w:szCs w:val="24"/>
              </w:rPr>
            </w:pPr>
            <w:r>
              <w:rPr>
                <w:rFonts w:hint="eastAsia"/>
                <w:color w:val="000000"/>
              </w:rPr>
              <w:t>10.62</w:t>
            </w:r>
          </w:p>
        </w:tc>
        <w:tc>
          <w:tcPr>
            <w:tcW w:w="990" w:type="dxa"/>
            <w:tcBorders>
              <w:top w:val="single" w:sz="4" w:space="0" w:color="auto"/>
              <w:left w:val="single" w:sz="4" w:space="0" w:color="auto"/>
              <w:bottom w:val="single" w:sz="4" w:space="0" w:color="FFFFFF" w:themeColor="background1"/>
              <w:right w:val="single" w:sz="4" w:space="0" w:color="auto"/>
            </w:tcBorders>
            <w:noWrap/>
            <w:vAlign w:val="center"/>
          </w:tcPr>
          <w:p w14:paraId="2BD3987E" w14:textId="77777777" w:rsidR="001E1D53" w:rsidRPr="008739BD" w:rsidRDefault="001E1D53" w:rsidP="003C632B">
            <w:pPr>
              <w:jc w:val="center"/>
              <w:rPr>
                <w:iCs/>
                <w:szCs w:val="24"/>
              </w:rPr>
            </w:pPr>
            <w:r>
              <w:rPr>
                <w:rFonts w:hint="eastAsia"/>
                <w:color w:val="000000"/>
              </w:rPr>
              <w:t>11.14</w:t>
            </w:r>
          </w:p>
        </w:tc>
        <w:tc>
          <w:tcPr>
            <w:tcW w:w="1278" w:type="dxa"/>
            <w:tcBorders>
              <w:top w:val="single" w:sz="4" w:space="0" w:color="auto"/>
              <w:left w:val="single" w:sz="4" w:space="0" w:color="auto"/>
              <w:bottom w:val="single" w:sz="4" w:space="0" w:color="FFFFFF" w:themeColor="background1"/>
              <w:right w:val="single" w:sz="4" w:space="0" w:color="auto"/>
            </w:tcBorders>
            <w:vAlign w:val="center"/>
          </w:tcPr>
          <w:p w14:paraId="6F8DE898" w14:textId="77777777" w:rsidR="001E1D53" w:rsidRPr="008739BD" w:rsidRDefault="001E1D53" w:rsidP="003C632B">
            <w:pPr>
              <w:jc w:val="center"/>
              <w:rPr>
                <w:color w:val="000000"/>
                <w:szCs w:val="24"/>
              </w:rPr>
            </w:pPr>
            <w:r>
              <w:rPr>
                <w:rFonts w:hint="eastAsia"/>
                <w:color w:val="000000"/>
              </w:rPr>
              <w:t>0.94</w:t>
            </w:r>
          </w:p>
        </w:tc>
      </w:tr>
      <w:tr w:rsidR="001E1D53" w:rsidRPr="008739BD" w14:paraId="105EA3DF" w14:textId="77777777" w:rsidTr="00CA6129">
        <w:trPr>
          <w:trHeight w:val="324"/>
          <w:jc w:val="center"/>
        </w:trPr>
        <w:tc>
          <w:tcPr>
            <w:tcW w:w="846" w:type="dxa"/>
            <w:vMerge/>
            <w:tcBorders>
              <w:right w:val="single" w:sz="4" w:space="0" w:color="auto"/>
            </w:tcBorders>
            <w:vAlign w:val="center"/>
          </w:tcPr>
          <w:p w14:paraId="39D7EE4B" w14:textId="77777777" w:rsidR="001E1D53" w:rsidRPr="008739BD" w:rsidRDefault="001E1D53" w:rsidP="003C632B">
            <w:pPr>
              <w:jc w:val="center"/>
              <w:rPr>
                <w:iCs/>
                <w:szCs w:val="24"/>
              </w:rPr>
            </w:pPr>
          </w:p>
        </w:tc>
        <w:tc>
          <w:tcPr>
            <w:tcW w:w="566" w:type="dxa"/>
            <w:vMerge/>
            <w:tcBorders>
              <w:top w:val="single" w:sz="4" w:space="0" w:color="auto"/>
              <w:left w:val="single" w:sz="4" w:space="0" w:color="auto"/>
              <w:bottom w:val="single" w:sz="4" w:space="0" w:color="auto"/>
              <w:right w:val="single" w:sz="4" w:space="0" w:color="auto"/>
            </w:tcBorders>
            <w:vAlign w:val="center"/>
          </w:tcPr>
          <w:p w14:paraId="2BDD77BB" w14:textId="77777777" w:rsidR="001E1D53" w:rsidRPr="008739BD" w:rsidRDefault="001E1D53" w:rsidP="003C632B">
            <w:pPr>
              <w:jc w:val="center"/>
              <w:rPr>
                <w:iCs/>
                <w:szCs w:val="24"/>
              </w:rPr>
            </w:pPr>
          </w:p>
        </w:tc>
        <w:tc>
          <w:tcPr>
            <w:tcW w:w="1274" w:type="dxa"/>
            <w:tcBorders>
              <w:top w:val="single" w:sz="4" w:space="0" w:color="FFFFFF" w:themeColor="background1"/>
              <w:left w:val="single" w:sz="4" w:space="0" w:color="auto"/>
              <w:bottom w:val="single" w:sz="4" w:space="0" w:color="FFFFFF" w:themeColor="background1"/>
              <w:right w:val="single" w:sz="4" w:space="0" w:color="auto"/>
            </w:tcBorders>
            <w:vAlign w:val="center"/>
          </w:tcPr>
          <w:p w14:paraId="6A471B85" w14:textId="77777777" w:rsidR="001E1D53" w:rsidRPr="008739BD" w:rsidRDefault="001E1D53" w:rsidP="003C632B">
            <w:pPr>
              <w:jc w:val="center"/>
              <w:rPr>
                <w:iCs/>
                <w:szCs w:val="24"/>
              </w:rPr>
            </w:pPr>
            <w:r w:rsidRPr="008739BD">
              <w:rPr>
                <w:color w:val="000000"/>
                <w:szCs w:val="24"/>
              </w:rPr>
              <w:t>w</w:t>
            </w:r>
            <w:r w:rsidRPr="008739BD">
              <w:rPr>
                <w:rFonts w:hint="eastAsia"/>
                <w:color w:val="000000"/>
                <w:szCs w:val="24"/>
              </w:rPr>
              <w:t>BB</w:t>
            </w:r>
            <w:r w:rsidRPr="008739BD">
              <w:rPr>
                <w:color w:val="000000"/>
                <w:szCs w:val="24"/>
              </w:rPr>
              <w:t>2</w:t>
            </w:r>
          </w:p>
        </w:tc>
        <w:tc>
          <w:tcPr>
            <w:tcW w:w="997" w:type="dxa"/>
            <w:vMerge/>
            <w:tcBorders>
              <w:top w:val="single" w:sz="4" w:space="0" w:color="FFFFFF" w:themeColor="background1"/>
              <w:left w:val="single" w:sz="4" w:space="0" w:color="auto"/>
              <w:bottom w:val="single" w:sz="4" w:space="0" w:color="FFFFFF" w:themeColor="background1"/>
              <w:right w:val="single" w:sz="4" w:space="0" w:color="auto"/>
            </w:tcBorders>
            <w:vAlign w:val="center"/>
          </w:tcPr>
          <w:p w14:paraId="44F7AE4F" w14:textId="77777777" w:rsidR="001E1D53" w:rsidRPr="008739BD" w:rsidRDefault="001E1D53" w:rsidP="003C632B">
            <w:pPr>
              <w:jc w:val="center"/>
              <w:rPr>
                <w:iCs/>
                <w:szCs w:val="24"/>
              </w:rPr>
            </w:pPr>
          </w:p>
        </w:tc>
        <w:tc>
          <w:tcPr>
            <w:tcW w:w="1084" w:type="dxa"/>
            <w:tcBorders>
              <w:top w:val="single" w:sz="4" w:space="0" w:color="FFFFFF" w:themeColor="background1"/>
              <w:left w:val="single" w:sz="4" w:space="0" w:color="auto"/>
              <w:bottom w:val="single" w:sz="4" w:space="0" w:color="FFFFFF" w:themeColor="background1"/>
              <w:right w:val="single" w:sz="4" w:space="0" w:color="auto"/>
            </w:tcBorders>
            <w:noWrap/>
            <w:vAlign w:val="center"/>
          </w:tcPr>
          <w:p w14:paraId="6CE6E33D" w14:textId="77777777" w:rsidR="001E1D53" w:rsidRPr="008739BD" w:rsidRDefault="001E1D53" w:rsidP="003C632B">
            <w:pPr>
              <w:jc w:val="center"/>
              <w:rPr>
                <w:iCs/>
                <w:szCs w:val="24"/>
              </w:rPr>
            </w:pPr>
            <w:r>
              <w:rPr>
                <w:rFonts w:hint="eastAsia"/>
                <w:color w:val="000000"/>
              </w:rPr>
              <w:t>299.89</w:t>
            </w:r>
          </w:p>
        </w:tc>
        <w:tc>
          <w:tcPr>
            <w:tcW w:w="1085" w:type="dxa"/>
            <w:tcBorders>
              <w:top w:val="single" w:sz="4" w:space="0" w:color="FFFFFF" w:themeColor="background1"/>
              <w:left w:val="single" w:sz="4" w:space="0" w:color="auto"/>
              <w:bottom w:val="single" w:sz="4" w:space="0" w:color="FFFFFF" w:themeColor="background1"/>
              <w:right w:val="single" w:sz="4" w:space="0" w:color="auto"/>
            </w:tcBorders>
            <w:noWrap/>
            <w:vAlign w:val="center"/>
          </w:tcPr>
          <w:p w14:paraId="70A8937E" w14:textId="77777777" w:rsidR="001E1D53" w:rsidRPr="008739BD" w:rsidRDefault="001E1D53" w:rsidP="003C632B">
            <w:pPr>
              <w:jc w:val="center"/>
              <w:rPr>
                <w:iCs/>
                <w:szCs w:val="24"/>
              </w:rPr>
            </w:pPr>
            <w:r>
              <w:rPr>
                <w:rFonts w:hint="eastAsia"/>
                <w:color w:val="000000"/>
              </w:rPr>
              <w:t>-0.11</w:t>
            </w:r>
          </w:p>
        </w:tc>
        <w:tc>
          <w:tcPr>
            <w:tcW w:w="1089" w:type="dxa"/>
            <w:tcBorders>
              <w:top w:val="single" w:sz="4" w:space="0" w:color="FFFFFF" w:themeColor="background1"/>
              <w:left w:val="single" w:sz="4" w:space="0" w:color="auto"/>
              <w:bottom w:val="single" w:sz="4" w:space="0" w:color="FFFFFF" w:themeColor="background1"/>
              <w:right w:val="single" w:sz="4" w:space="0" w:color="auto"/>
            </w:tcBorders>
            <w:noWrap/>
            <w:vAlign w:val="center"/>
          </w:tcPr>
          <w:p w14:paraId="0E2F3E30" w14:textId="77777777" w:rsidR="001E1D53" w:rsidRPr="008739BD" w:rsidRDefault="001E1D53" w:rsidP="003C632B">
            <w:pPr>
              <w:jc w:val="center"/>
              <w:rPr>
                <w:iCs/>
                <w:szCs w:val="24"/>
              </w:rPr>
            </w:pPr>
            <w:r>
              <w:rPr>
                <w:rFonts w:hint="eastAsia"/>
                <w:color w:val="000000"/>
              </w:rPr>
              <w:t>11.23</w:t>
            </w:r>
          </w:p>
        </w:tc>
        <w:tc>
          <w:tcPr>
            <w:tcW w:w="992" w:type="dxa"/>
            <w:tcBorders>
              <w:top w:val="single" w:sz="4" w:space="0" w:color="FFFFFF" w:themeColor="background1"/>
              <w:left w:val="single" w:sz="4" w:space="0" w:color="auto"/>
              <w:bottom w:val="single" w:sz="4" w:space="0" w:color="FFFFFF" w:themeColor="background1"/>
              <w:right w:val="single" w:sz="4" w:space="0" w:color="auto"/>
            </w:tcBorders>
            <w:noWrap/>
            <w:vAlign w:val="center"/>
          </w:tcPr>
          <w:p w14:paraId="45718331" w14:textId="77777777" w:rsidR="001E1D53" w:rsidRPr="008739BD" w:rsidRDefault="001E1D53" w:rsidP="003C632B">
            <w:pPr>
              <w:jc w:val="center"/>
              <w:rPr>
                <w:iCs/>
                <w:szCs w:val="24"/>
              </w:rPr>
            </w:pPr>
            <w:r>
              <w:rPr>
                <w:rFonts w:hint="eastAsia"/>
                <w:color w:val="000000"/>
              </w:rPr>
              <w:t>10.65</w:t>
            </w:r>
          </w:p>
        </w:tc>
        <w:tc>
          <w:tcPr>
            <w:tcW w:w="990" w:type="dxa"/>
            <w:tcBorders>
              <w:top w:val="single" w:sz="4" w:space="0" w:color="FFFFFF" w:themeColor="background1"/>
              <w:left w:val="single" w:sz="4" w:space="0" w:color="auto"/>
              <w:bottom w:val="single" w:sz="4" w:space="0" w:color="FFFFFF" w:themeColor="background1"/>
              <w:right w:val="single" w:sz="4" w:space="0" w:color="auto"/>
            </w:tcBorders>
            <w:noWrap/>
            <w:vAlign w:val="center"/>
          </w:tcPr>
          <w:p w14:paraId="2EC2BAC8" w14:textId="77777777" w:rsidR="001E1D53" w:rsidRPr="008739BD" w:rsidRDefault="001E1D53" w:rsidP="003C632B">
            <w:pPr>
              <w:jc w:val="center"/>
              <w:rPr>
                <w:iCs/>
                <w:szCs w:val="24"/>
              </w:rPr>
            </w:pPr>
            <w:r>
              <w:rPr>
                <w:rFonts w:hint="eastAsia"/>
                <w:color w:val="000000"/>
              </w:rPr>
              <w:t>11.22</w:t>
            </w:r>
          </w:p>
        </w:tc>
        <w:tc>
          <w:tcPr>
            <w:tcW w:w="1278" w:type="dxa"/>
            <w:tcBorders>
              <w:top w:val="single" w:sz="4" w:space="0" w:color="FFFFFF" w:themeColor="background1"/>
              <w:left w:val="single" w:sz="4" w:space="0" w:color="auto"/>
              <w:bottom w:val="single" w:sz="4" w:space="0" w:color="FFFFFF" w:themeColor="background1"/>
              <w:right w:val="single" w:sz="4" w:space="0" w:color="auto"/>
            </w:tcBorders>
            <w:vAlign w:val="center"/>
          </w:tcPr>
          <w:p w14:paraId="7F84452C" w14:textId="77777777" w:rsidR="001E1D53" w:rsidRPr="008739BD" w:rsidRDefault="001E1D53" w:rsidP="003C632B">
            <w:pPr>
              <w:jc w:val="center"/>
              <w:rPr>
                <w:color w:val="000000"/>
                <w:szCs w:val="24"/>
              </w:rPr>
            </w:pPr>
            <w:r>
              <w:rPr>
                <w:rFonts w:hint="eastAsia"/>
                <w:color w:val="000000"/>
              </w:rPr>
              <w:t>0.94</w:t>
            </w:r>
          </w:p>
        </w:tc>
      </w:tr>
      <w:tr w:rsidR="001E1D53" w:rsidRPr="008739BD" w14:paraId="4377CCAB" w14:textId="77777777" w:rsidTr="00CA6129">
        <w:trPr>
          <w:trHeight w:val="324"/>
          <w:jc w:val="center"/>
        </w:trPr>
        <w:tc>
          <w:tcPr>
            <w:tcW w:w="846" w:type="dxa"/>
            <w:vMerge/>
            <w:tcBorders>
              <w:right w:val="single" w:sz="4" w:space="0" w:color="auto"/>
            </w:tcBorders>
            <w:vAlign w:val="center"/>
          </w:tcPr>
          <w:p w14:paraId="19C1514B" w14:textId="77777777" w:rsidR="001E1D53" w:rsidRPr="008739BD" w:rsidRDefault="001E1D53" w:rsidP="003C632B">
            <w:pPr>
              <w:jc w:val="center"/>
              <w:rPr>
                <w:iCs/>
                <w:szCs w:val="24"/>
              </w:rPr>
            </w:pPr>
          </w:p>
        </w:tc>
        <w:tc>
          <w:tcPr>
            <w:tcW w:w="566" w:type="dxa"/>
            <w:vMerge/>
            <w:tcBorders>
              <w:top w:val="single" w:sz="4" w:space="0" w:color="auto"/>
              <w:left w:val="single" w:sz="4" w:space="0" w:color="auto"/>
              <w:bottom w:val="single" w:sz="4" w:space="0" w:color="auto"/>
              <w:right w:val="single" w:sz="4" w:space="0" w:color="auto"/>
            </w:tcBorders>
            <w:vAlign w:val="center"/>
          </w:tcPr>
          <w:p w14:paraId="28587553" w14:textId="77777777" w:rsidR="001E1D53" w:rsidRPr="008739BD" w:rsidRDefault="001E1D53" w:rsidP="003C632B">
            <w:pPr>
              <w:jc w:val="center"/>
              <w:rPr>
                <w:iCs/>
                <w:szCs w:val="24"/>
              </w:rPr>
            </w:pPr>
          </w:p>
        </w:tc>
        <w:tc>
          <w:tcPr>
            <w:tcW w:w="1274" w:type="dxa"/>
            <w:tcBorders>
              <w:top w:val="single" w:sz="4" w:space="0" w:color="FFFFFF" w:themeColor="background1"/>
              <w:left w:val="single" w:sz="4" w:space="0" w:color="auto"/>
              <w:bottom w:val="single" w:sz="4" w:space="0" w:color="auto"/>
              <w:right w:val="single" w:sz="4" w:space="0" w:color="auto"/>
            </w:tcBorders>
            <w:vAlign w:val="center"/>
          </w:tcPr>
          <w:p w14:paraId="6499CB24" w14:textId="77777777" w:rsidR="001E1D53" w:rsidRPr="008739BD" w:rsidRDefault="001E1D53" w:rsidP="003C632B">
            <w:pPr>
              <w:jc w:val="center"/>
              <w:rPr>
                <w:iCs/>
                <w:szCs w:val="24"/>
              </w:rPr>
            </w:pPr>
            <w:r w:rsidRPr="008739BD">
              <w:rPr>
                <w:color w:val="000000"/>
                <w:szCs w:val="24"/>
              </w:rPr>
              <w:t>wChao2</w:t>
            </w:r>
          </w:p>
        </w:tc>
        <w:tc>
          <w:tcPr>
            <w:tcW w:w="997" w:type="dxa"/>
            <w:vMerge/>
            <w:tcBorders>
              <w:top w:val="single" w:sz="4" w:space="0" w:color="FFFFFF" w:themeColor="background1"/>
              <w:left w:val="single" w:sz="4" w:space="0" w:color="auto"/>
              <w:bottom w:val="single" w:sz="4" w:space="0" w:color="auto"/>
              <w:right w:val="single" w:sz="4" w:space="0" w:color="auto"/>
            </w:tcBorders>
            <w:vAlign w:val="center"/>
          </w:tcPr>
          <w:p w14:paraId="7B1303AF" w14:textId="77777777" w:rsidR="001E1D53" w:rsidRPr="008739BD" w:rsidRDefault="001E1D53" w:rsidP="003C632B">
            <w:pPr>
              <w:jc w:val="center"/>
              <w:rPr>
                <w:iCs/>
                <w:szCs w:val="24"/>
              </w:rPr>
            </w:pPr>
          </w:p>
        </w:tc>
        <w:tc>
          <w:tcPr>
            <w:tcW w:w="1084" w:type="dxa"/>
            <w:tcBorders>
              <w:top w:val="single" w:sz="4" w:space="0" w:color="FFFFFF" w:themeColor="background1"/>
              <w:left w:val="single" w:sz="4" w:space="0" w:color="auto"/>
              <w:bottom w:val="single" w:sz="4" w:space="0" w:color="auto"/>
              <w:right w:val="single" w:sz="4" w:space="0" w:color="auto"/>
            </w:tcBorders>
            <w:noWrap/>
            <w:vAlign w:val="center"/>
          </w:tcPr>
          <w:p w14:paraId="23814816" w14:textId="77777777" w:rsidR="001E1D53" w:rsidRPr="008739BD" w:rsidRDefault="001E1D53" w:rsidP="003C632B">
            <w:pPr>
              <w:jc w:val="center"/>
              <w:rPr>
                <w:iCs/>
                <w:szCs w:val="24"/>
              </w:rPr>
            </w:pPr>
            <w:r>
              <w:rPr>
                <w:rFonts w:hint="eastAsia"/>
                <w:color w:val="000000"/>
              </w:rPr>
              <w:t>286.56</w:t>
            </w:r>
          </w:p>
        </w:tc>
        <w:tc>
          <w:tcPr>
            <w:tcW w:w="1085" w:type="dxa"/>
            <w:tcBorders>
              <w:top w:val="single" w:sz="4" w:space="0" w:color="FFFFFF" w:themeColor="background1"/>
              <w:left w:val="single" w:sz="4" w:space="0" w:color="auto"/>
              <w:bottom w:val="single" w:sz="4" w:space="0" w:color="auto"/>
              <w:right w:val="single" w:sz="4" w:space="0" w:color="auto"/>
            </w:tcBorders>
            <w:noWrap/>
            <w:vAlign w:val="center"/>
          </w:tcPr>
          <w:p w14:paraId="31B7430B" w14:textId="77777777" w:rsidR="001E1D53" w:rsidRPr="008739BD" w:rsidRDefault="001E1D53" w:rsidP="003C632B">
            <w:pPr>
              <w:jc w:val="center"/>
              <w:rPr>
                <w:iCs/>
                <w:szCs w:val="24"/>
              </w:rPr>
            </w:pPr>
            <w:r>
              <w:rPr>
                <w:rFonts w:hint="eastAsia"/>
                <w:color w:val="000000"/>
              </w:rPr>
              <w:t>-13.44</w:t>
            </w:r>
          </w:p>
        </w:tc>
        <w:tc>
          <w:tcPr>
            <w:tcW w:w="1089" w:type="dxa"/>
            <w:tcBorders>
              <w:top w:val="single" w:sz="4" w:space="0" w:color="FFFFFF" w:themeColor="background1"/>
              <w:left w:val="single" w:sz="4" w:space="0" w:color="auto"/>
              <w:bottom w:val="single" w:sz="4" w:space="0" w:color="auto"/>
              <w:right w:val="single" w:sz="4" w:space="0" w:color="auto"/>
            </w:tcBorders>
            <w:noWrap/>
            <w:vAlign w:val="center"/>
          </w:tcPr>
          <w:p w14:paraId="5E93C8AC" w14:textId="77777777" w:rsidR="001E1D53" w:rsidRPr="008739BD" w:rsidRDefault="001E1D53" w:rsidP="003C632B">
            <w:pPr>
              <w:jc w:val="center"/>
              <w:rPr>
                <w:iCs/>
                <w:szCs w:val="24"/>
              </w:rPr>
            </w:pPr>
            <w:r>
              <w:rPr>
                <w:rFonts w:hint="eastAsia"/>
                <w:color w:val="000000"/>
              </w:rPr>
              <w:t>8.7</w:t>
            </w:r>
          </w:p>
        </w:tc>
        <w:tc>
          <w:tcPr>
            <w:tcW w:w="992" w:type="dxa"/>
            <w:tcBorders>
              <w:top w:val="single" w:sz="4" w:space="0" w:color="FFFFFF" w:themeColor="background1"/>
              <w:left w:val="single" w:sz="4" w:space="0" w:color="auto"/>
              <w:bottom w:val="single" w:sz="4" w:space="0" w:color="auto"/>
              <w:right w:val="single" w:sz="4" w:space="0" w:color="auto"/>
            </w:tcBorders>
            <w:noWrap/>
            <w:vAlign w:val="center"/>
          </w:tcPr>
          <w:p w14:paraId="668659DB" w14:textId="77777777" w:rsidR="001E1D53" w:rsidRPr="008739BD" w:rsidRDefault="001E1D53" w:rsidP="003C632B">
            <w:pPr>
              <w:jc w:val="center"/>
              <w:rPr>
                <w:iCs/>
                <w:szCs w:val="24"/>
              </w:rPr>
            </w:pPr>
            <w:r>
              <w:rPr>
                <w:rFonts w:hint="eastAsia"/>
                <w:color w:val="000000"/>
              </w:rPr>
              <w:t>7.77</w:t>
            </w:r>
          </w:p>
        </w:tc>
        <w:tc>
          <w:tcPr>
            <w:tcW w:w="990" w:type="dxa"/>
            <w:tcBorders>
              <w:top w:val="single" w:sz="4" w:space="0" w:color="FFFFFF" w:themeColor="background1"/>
              <w:left w:val="single" w:sz="4" w:space="0" w:color="auto"/>
              <w:bottom w:val="single" w:sz="4" w:space="0" w:color="auto"/>
              <w:right w:val="single" w:sz="4" w:space="0" w:color="auto"/>
            </w:tcBorders>
            <w:noWrap/>
            <w:vAlign w:val="center"/>
          </w:tcPr>
          <w:p w14:paraId="4B320B90" w14:textId="77777777" w:rsidR="001E1D53" w:rsidRPr="008739BD" w:rsidRDefault="001E1D53" w:rsidP="003C632B">
            <w:pPr>
              <w:jc w:val="center"/>
              <w:rPr>
                <w:iCs/>
                <w:szCs w:val="24"/>
              </w:rPr>
            </w:pPr>
            <w:r>
              <w:rPr>
                <w:rFonts w:hint="eastAsia"/>
                <w:color w:val="000000"/>
              </w:rPr>
              <w:t>16.01</w:t>
            </w:r>
          </w:p>
        </w:tc>
        <w:tc>
          <w:tcPr>
            <w:tcW w:w="1278" w:type="dxa"/>
            <w:tcBorders>
              <w:top w:val="single" w:sz="4" w:space="0" w:color="FFFFFF" w:themeColor="background1"/>
              <w:left w:val="single" w:sz="4" w:space="0" w:color="auto"/>
              <w:bottom w:val="single" w:sz="4" w:space="0" w:color="auto"/>
              <w:right w:val="single" w:sz="4" w:space="0" w:color="auto"/>
            </w:tcBorders>
            <w:vAlign w:val="center"/>
          </w:tcPr>
          <w:p w14:paraId="59F26775" w14:textId="77777777" w:rsidR="001E1D53" w:rsidRPr="008739BD" w:rsidRDefault="001E1D53" w:rsidP="003C632B">
            <w:pPr>
              <w:jc w:val="center"/>
              <w:rPr>
                <w:color w:val="000000"/>
                <w:szCs w:val="24"/>
              </w:rPr>
            </w:pPr>
            <w:r>
              <w:rPr>
                <w:rFonts w:hint="eastAsia"/>
                <w:color w:val="000000"/>
              </w:rPr>
              <w:t>0.92</w:t>
            </w:r>
          </w:p>
        </w:tc>
      </w:tr>
      <w:tr w:rsidR="001E1D53" w:rsidRPr="008739BD" w14:paraId="7B821361" w14:textId="77777777" w:rsidTr="00CA6129">
        <w:trPr>
          <w:trHeight w:val="324"/>
          <w:jc w:val="center"/>
        </w:trPr>
        <w:tc>
          <w:tcPr>
            <w:tcW w:w="846" w:type="dxa"/>
            <w:vMerge/>
            <w:tcBorders>
              <w:right w:val="single" w:sz="4" w:space="0" w:color="auto"/>
            </w:tcBorders>
            <w:vAlign w:val="center"/>
          </w:tcPr>
          <w:p w14:paraId="65F39BCD" w14:textId="77777777" w:rsidR="001E1D53" w:rsidRPr="008739BD" w:rsidRDefault="001E1D53" w:rsidP="003C632B">
            <w:pPr>
              <w:jc w:val="center"/>
              <w:rPr>
                <w:iCs/>
                <w:szCs w:val="24"/>
              </w:rPr>
            </w:pPr>
          </w:p>
        </w:tc>
        <w:tc>
          <w:tcPr>
            <w:tcW w:w="566" w:type="dxa"/>
            <w:vMerge w:val="restart"/>
            <w:tcBorders>
              <w:top w:val="single" w:sz="4" w:space="0" w:color="auto"/>
              <w:left w:val="single" w:sz="4" w:space="0" w:color="auto"/>
              <w:bottom w:val="single" w:sz="4" w:space="0" w:color="auto"/>
              <w:right w:val="single" w:sz="4" w:space="0" w:color="auto"/>
            </w:tcBorders>
            <w:noWrap/>
            <w:vAlign w:val="center"/>
          </w:tcPr>
          <w:p w14:paraId="4DAD05F3" w14:textId="77777777" w:rsidR="001E1D53" w:rsidRPr="008739BD" w:rsidRDefault="001E1D53" w:rsidP="003C632B">
            <w:pPr>
              <w:jc w:val="center"/>
              <w:rPr>
                <w:iCs/>
                <w:szCs w:val="24"/>
              </w:rPr>
            </w:pPr>
            <w:r w:rsidRPr="008739BD">
              <w:rPr>
                <w:rFonts w:hint="eastAsia"/>
                <w:iCs/>
                <w:szCs w:val="24"/>
              </w:rPr>
              <w:t>0</w:t>
            </w:r>
            <w:r w:rsidRPr="008739BD">
              <w:rPr>
                <w:iCs/>
                <w:szCs w:val="24"/>
              </w:rPr>
              <w:t>.7</w:t>
            </w:r>
          </w:p>
        </w:tc>
        <w:tc>
          <w:tcPr>
            <w:tcW w:w="1274" w:type="dxa"/>
            <w:tcBorders>
              <w:top w:val="single" w:sz="4" w:space="0" w:color="auto"/>
              <w:left w:val="single" w:sz="4" w:space="0" w:color="auto"/>
              <w:bottom w:val="single" w:sz="4" w:space="0" w:color="FFFFFF" w:themeColor="background1"/>
              <w:right w:val="single" w:sz="4" w:space="0" w:color="auto"/>
            </w:tcBorders>
            <w:vAlign w:val="center"/>
          </w:tcPr>
          <w:p w14:paraId="01CA2C80" w14:textId="77777777" w:rsidR="001E1D53" w:rsidRPr="008739BD" w:rsidRDefault="001E1D53" w:rsidP="003C632B">
            <w:pPr>
              <w:jc w:val="center"/>
              <w:rPr>
                <w:color w:val="000000"/>
                <w:szCs w:val="24"/>
              </w:rPr>
            </w:pPr>
            <w:r w:rsidRPr="008739BD">
              <w:rPr>
                <w:rFonts w:hint="eastAsia"/>
                <w:color w:val="000000"/>
                <w:szCs w:val="24"/>
              </w:rPr>
              <w:t>wBB1</w:t>
            </w:r>
          </w:p>
        </w:tc>
        <w:tc>
          <w:tcPr>
            <w:tcW w:w="997" w:type="dxa"/>
            <w:vMerge w:val="restart"/>
            <w:tcBorders>
              <w:top w:val="single" w:sz="4" w:space="0" w:color="auto"/>
              <w:left w:val="single" w:sz="4" w:space="0" w:color="auto"/>
              <w:bottom w:val="single" w:sz="4" w:space="0" w:color="FFFFFF" w:themeColor="background1"/>
              <w:right w:val="single" w:sz="4" w:space="0" w:color="auto"/>
            </w:tcBorders>
            <w:noWrap/>
            <w:vAlign w:val="center"/>
          </w:tcPr>
          <w:p w14:paraId="4419C938" w14:textId="77777777" w:rsidR="001E1D53" w:rsidRPr="008739BD" w:rsidRDefault="001E1D53" w:rsidP="003C632B">
            <w:pPr>
              <w:jc w:val="center"/>
              <w:rPr>
                <w:iCs/>
                <w:szCs w:val="24"/>
              </w:rPr>
            </w:pPr>
            <w:r>
              <w:rPr>
                <w:rFonts w:hint="eastAsia"/>
                <w:color w:val="000000"/>
              </w:rPr>
              <w:t>282.1</w:t>
            </w:r>
          </w:p>
        </w:tc>
        <w:tc>
          <w:tcPr>
            <w:tcW w:w="1084" w:type="dxa"/>
            <w:tcBorders>
              <w:top w:val="single" w:sz="4" w:space="0" w:color="auto"/>
              <w:left w:val="single" w:sz="4" w:space="0" w:color="auto"/>
              <w:bottom w:val="single" w:sz="4" w:space="0" w:color="FFFFFF" w:themeColor="background1"/>
              <w:right w:val="single" w:sz="4" w:space="0" w:color="auto"/>
            </w:tcBorders>
            <w:noWrap/>
            <w:vAlign w:val="center"/>
          </w:tcPr>
          <w:p w14:paraId="2C495552" w14:textId="77777777" w:rsidR="001E1D53" w:rsidRPr="008739BD" w:rsidRDefault="001E1D53" w:rsidP="003C632B">
            <w:pPr>
              <w:jc w:val="center"/>
              <w:rPr>
                <w:iCs/>
                <w:szCs w:val="24"/>
              </w:rPr>
            </w:pPr>
            <w:r>
              <w:rPr>
                <w:rFonts w:hint="eastAsia"/>
                <w:color w:val="000000"/>
              </w:rPr>
              <w:t>298.14</w:t>
            </w:r>
          </w:p>
        </w:tc>
        <w:tc>
          <w:tcPr>
            <w:tcW w:w="1085" w:type="dxa"/>
            <w:tcBorders>
              <w:top w:val="single" w:sz="4" w:space="0" w:color="auto"/>
              <w:left w:val="single" w:sz="4" w:space="0" w:color="auto"/>
              <w:bottom w:val="single" w:sz="4" w:space="0" w:color="FFFFFF" w:themeColor="background1"/>
              <w:right w:val="single" w:sz="4" w:space="0" w:color="auto"/>
            </w:tcBorders>
            <w:noWrap/>
            <w:vAlign w:val="center"/>
          </w:tcPr>
          <w:p w14:paraId="145AEB75" w14:textId="77777777" w:rsidR="001E1D53" w:rsidRPr="008739BD" w:rsidRDefault="001E1D53" w:rsidP="003C632B">
            <w:pPr>
              <w:jc w:val="center"/>
              <w:rPr>
                <w:iCs/>
                <w:szCs w:val="24"/>
              </w:rPr>
            </w:pPr>
            <w:r>
              <w:rPr>
                <w:rFonts w:hint="eastAsia"/>
                <w:color w:val="000000"/>
              </w:rPr>
              <w:t>-1.86</w:t>
            </w:r>
          </w:p>
        </w:tc>
        <w:tc>
          <w:tcPr>
            <w:tcW w:w="1089" w:type="dxa"/>
            <w:tcBorders>
              <w:top w:val="single" w:sz="4" w:space="0" w:color="auto"/>
              <w:left w:val="single" w:sz="4" w:space="0" w:color="auto"/>
              <w:bottom w:val="single" w:sz="4" w:space="0" w:color="FFFFFF" w:themeColor="background1"/>
              <w:right w:val="single" w:sz="4" w:space="0" w:color="auto"/>
            </w:tcBorders>
            <w:noWrap/>
            <w:vAlign w:val="center"/>
          </w:tcPr>
          <w:p w14:paraId="7F07919C" w14:textId="77777777" w:rsidR="001E1D53" w:rsidRPr="008739BD" w:rsidRDefault="001E1D53" w:rsidP="003C632B">
            <w:pPr>
              <w:jc w:val="center"/>
              <w:rPr>
                <w:iCs/>
                <w:szCs w:val="24"/>
              </w:rPr>
            </w:pPr>
            <w:r>
              <w:rPr>
                <w:rFonts w:hint="eastAsia"/>
                <w:color w:val="000000"/>
              </w:rPr>
              <w:t>5.54</w:t>
            </w:r>
          </w:p>
        </w:tc>
        <w:tc>
          <w:tcPr>
            <w:tcW w:w="992" w:type="dxa"/>
            <w:tcBorders>
              <w:top w:val="single" w:sz="4" w:space="0" w:color="auto"/>
              <w:left w:val="single" w:sz="4" w:space="0" w:color="auto"/>
              <w:bottom w:val="single" w:sz="4" w:space="0" w:color="FFFFFF" w:themeColor="background1"/>
              <w:right w:val="single" w:sz="4" w:space="0" w:color="auto"/>
            </w:tcBorders>
            <w:noWrap/>
            <w:vAlign w:val="center"/>
          </w:tcPr>
          <w:p w14:paraId="606A1105" w14:textId="77777777" w:rsidR="001E1D53" w:rsidRPr="008739BD" w:rsidRDefault="001E1D53" w:rsidP="003C632B">
            <w:pPr>
              <w:jc w:val="center"/>
              <w:rPr>
                <w:iCs/>
                <w:szCs w:val="24"/>
              </w:rPr>
            </w:pPr>
            <w:r>
              <w:rPr>
                <w:rFonts w:hint="eastAsia"/>
                <w:color w:val="000000"/>
              </w:rPr>
              <w:t>5.19</w:t>
            </w:r>
          </w:p>
        </w:tc>
        <w:tc>
          <w:tcPr>
            <w:tcW w:w="990" w:type="dxa"/>
            <w:tcBorders>
              <w:top w:val="single" w:sz="4" w:space="0" w:color="auto"/>
              <w:left w:val="single" w:sz="4" w:space="0" w:color="auto"/>
              <w:bottom w:val="single" w:sz="4" w:space="0" w:color="FFFFFF" w:themeColor="background1"/>
              <w:right w:val="single" w:sz="4" w:space="0" w:color="auto"/>
            </w:tcBorders>
            <w:noWrap/>
            <w:vAlign w:val="center"/>
          </w:tcPr>
          <w:p w14:paraId="601BD6B0" w14:textId="77777777" w:rsidR="001E1D53" w:rsidRPr="008739BD" w:rsidRDefault="001E1D53" w:rsidP="003C632B">
            <w:pPr>
              <w:jc w:val="center"/>
              <w:rPr>
                <w:iCs/>
                <w:szCs w:val="24"/>
              </w:rPr>
            </w:pPr>
            <w:r>
              <w:rPr>
                <w:rFonts w:hint="eastAsia"/>
                <w:color w:val="000000"/>
              </w:rPr>
              <w:t>5.84</w:t>
            </w:r>
          </w:p>
        </w:tc>
        <w:tc>
          <w:tcPr>
            <w:tcW w:w="1278" w:type="dxa"/>
            <w:tcBorders>
              <w:top w:val="single" w:sz="4" w:space="0" w:color="auto"/>
              <w:left w:val="single" w:sz="4" w:space="0" w:color="auto"/>
              <w:bottom w:val="single" w:sz="4" w:space="0" w:color="FFFFFF" w:themeColor="background1"/>
              <w:right w:val="single" w:sz="4" w:space="0" w:color="auto"/>
            </w:tcBorders>
            <w:vAlign w:val="center"/>
          </w:tcPr>
          <w:p w14:paraId="27081107" w14:textId="77777777" w:rsidR="001E1D53" w:rsidRPr="008739BD" w:rsidRDefault="001E1D53" w:rsidP="003C632B">
            <w:pPr>
              <w:jc w:val="center"/>
              <w:rPr>
                <w:color w:val="000000"/>
                <w:szCs w:val="24"/>
              </w:rPr>
            </w:pPr>
            <w:r>
              <w:rPr>
                <w:rFonts w:hint="eastAsia"/>
                <w:color w:val="000000"/>
              </w:rPr>
              <w:t>0.93</w:t>
            </w:r>
          </w:p>
        </w:tc>
      </w:tr>
      <w:tr w:rsidR="001E1D53" w:rsidRPr="008739BD" w14:paraId="744ADAD2" w14:textId="77777777" w:rsidTr="00CA6129">
        <w:trPr>
          <w:trHeight w:val="324"/>
          <w:jc w:val="center"/>
        </w:trPr>
        <w:tc>
          <w:tcPr>
            <w:tcW w:w="846" w:type="dxa"/>
            <w:vMerge/>
            <w:tcBorders>
              <w:right w:val="single" w:sz="4" w:space="0" w:color="auto"/>
            </w:tcBorders>
            <w:vAlign w:val="center"/>
          </w:tcPr>
          <w:p w14:paraId="482E6846" w14:textId="77777777" w:rsidR="001E1D53" w:rsidRPr="008739BD" w:rsidRDefault="001E1D53" w:rsidP="003C632B">
            <w:pPr>
              <w:jc w:val="center"/>
              <w:rPr>
                <w:iCs/>
                <w:szCs w:val="24"/>
              </w:rPr>
            </w:pPr>
          </w:p>
        </w:tc>
        <w:tc>
          <w:tcPr>
            <w:tcW w:w="566" w:type="dxa"/>
            <w:vMerge/>
            <w:tcBorders>
              <w:top w:val="single" w:sz="4" w:space="0" w:color="auto"/>
              <w:left w:val="single" w:sz="4" w:space="0" w:color="auto"/>
              <w:bottom w:val="single" w:sz="4" w:space="0" w:color="auto"/>
              <w:right w:val="single" w:sz="4" w:space="0" w:color="auto"/>
            </w:tcBorders>
            <w:vAlign w:val="center"/>
          </w:tcPr>
          <w:p w14:paraId="37631EF8" w14:textId="77777777" w:rsidR="001E1D53" w:rsidRPr="008739BD" w:rsidRDefault="001E1D53" w:rsidP="003C632B">
            <w:pPr>
              <w:jc w:val="center"/>
              <w:rPr>
                <w:iCs/>
                <w:szCs w:val="24"/>
              </w:rPr>
            </w:pPr>
          </w:p>
        </w:tc>
        <w:tc>
          <w:tcPr>
            <w:tcW w:w="1274" w:type="dxa"/>
            <w:tcBorders>
              <w:top w:val="single" w:sz="4" w:space="0" w:color="FFFFFF" w:themeColor="background1"/>
              <w:left w:val="single" w:sz="4" w:space="0" w:color="auto"/>
              <w:bottom w:val="single" w:sz="4" w:space="0" w:color="FFFFFF" w:themeColor="background1"/>
              <w:right w:val="single" w:sz="4" w:space="0" w:color="auto"/>
            </w:tcBorders>
            <w:vAlign w:val="center"/>
          </w:tcPr>
          <w:p w14:paraId="70A7EC41" w14:textId="77777777" w:rsidR="001E1D53" w:rsidRPr="008739BD" w:rsidRDefault="001E1D53" w:rsidP="003C632B">
            <w:pPr>
              <w:jc w:val="center"/>
              <w:rPr>
                <w:iCs/>
                <w:szCs w:val="24"/>
              </w:rPr>
            </w:pPr>
            <w:r w:rsidRPr="008739BD">
              <w:rPr>
                <w:color w:val="000000"/>
                <w:szCs w:val="24"/>
              </w:rPr>
              <w:t>w</w:t>
            </w:r>
            <w:r w:rsidRPr="008739BD">
              <w:rPr>
                <w:rFonts w:hint="eastAsia"/>
                <w:color w:val="000000"/>
                <w:szCs w:val="24"/>
              </w:rPr>
              <w:t>BB</w:t>
            </w:r>
            <w:r w:rsidRPr="008739BD">
              <w:rPr>
                <w:color w:val="000000"/>
                <w:szCs w:val="24"/>
              </w:rPr>
              <w:t>2</w:t>
            </w:r>
          </w:p>
        </w:tc>
        <w:tc>
          <w:tcPr>
            <w:tcW w:w="997" w:type="dxa"/>
            <w:vMerge/>
            <w:tcBorders>
              <w:top w:val="single" w:sz="4" w:space="0" w:color="FFFFFF" w:themeColor="background1"/>
              <w:left w:val="single" w:sz="4" w:space="0" w:color="auto"/>
              <w:bottom w:val="single" w:sz="4" w:space="0" w:color="FFFFFF" w:themeColor="background1"/>
              <w:right w:val="single" w:sz="4" w:space="0" w:color="auto"/>
            </w:tcBorders>
            <w:vAlign w:val="center"/>
          </w:tcPr>
          <w:p w14:paraId="751F637C" w14:textId="77777777" w:rsidR="001E1D53" w:rsidRPr="008739BD" w:rsidRDefault="001E1D53" w:rsidP="003C632B">
            <w:pPr>
              <w:jc w:val="center"/>
              <w:rPr>
                <w:iCs/>
                <w:szCs w:val="24"/>
              </w:rPr>
            </w:pPr>
          </w:p>
        </w:tc>
        <w:tc>
          <w:tcPr>
            <w:tcW w:w="1084" w:type="dxa"/>
            <w:tcBorders>
              <w:top w:val="single" w:sz="4" w:space="0" w:color="FFFFFF" w:themeColor="background1"/>
              <w:left w:val="single" w:sz="4" w:space="0" w:color="auto"/>
              <w:bottom w:val="single" w:sz="4" w:space="0" w:color="FFFFFF" w:themeColor="background1"/>
              <w:right w:val="single" w:sz="4" w:space="0" w:color="auto"/>
            </w:tcBorders>
            <w:noWrap/>
            <w:vAlign w:val="center"/>
          </w:tcPr>
          <w:p w14:paraId="50387F36" w14:textId="77777777" w:rsidR="001E1D53" w:rsidRPr="008739BD" w:rsidRDefault="001E1D53" w:rsidP="003C632B">
            <w:pPr>
              <w:jc w:val="center"/>
              <w:rPr>
                <w:iCs/>
                <w:szCs w:val="24"/>
              </w:rPr>
            </w:pPr>
            <w:r>
              <w:rPr>
                <w:rFonts w:hint="eastAsia"/>
                <w:color w:val="000000"/>
              </w:rPr>
              <w:t>298.16</w:t>
            </w:r>
          </w:p>
        </w:tc>
        <w:tc>
          <w:tcPr>
            <w:tcW w:w="1085" w:type="dxa"/>
            <w:tcBorders>
              <w:top w:val="single" w:sz="4" w:space="0" w:color="FFFFFF" w:themeColor="background1"/>
              <w:left w:val="single" w:sz="4" w:space="0" w:color="auto"/>
              <w:bottom w:val="single" w:sz="4" w:space="0" w:color="FFFFFF" w:themeColor="background1"/>
              <w:right w:val="single" w:sz="4" w:space="0" w:color="auto"/>
            </w:tcBorders>
            <w:noWrap/>
            <w:vAlign w:val="center"/>
          </w:tcPr>
          <w:p w14:paraId="22751B80" w14:textId="77777777" w:rsidR="001E1D53" w:rsidRPr="008739BD" w:rsidRDefault="001E1D53" w:rsidP="003C632B">
            <w:pPr>
              <w:jc w:val="center"/>
              <w:rPr>
                <w:iCs/>
                <w:szCs w:val="24"/>
              </w:rPr>
            </w:pPr>
            <w:r>
              <w:rPr>
                <w:rFonts w:hint="eastAsia"/>
                <w:color w:val="000000"/>
              </w:rPr>
              <w:t>-1.84</w:t>
            </w:r>
          </w:p>
        </w:tc>
        <w:tc>
          <w:tcPr>
            <w:tcW w:w="1089" w:type="dxa"/>
            <w:tcBorders>
              <w:top w:val="single" w:sz="4" w:space="0" w:color="FFFFFF" w:themeColor="background1"/>
              <w:left w:val="single" w:sz="4" w:space="0" w:color="auto"/>
              <w:bottom w:val="single" w:sz="4" w:space="0" w:color="FFFFFF" w:themeColor="background1"/>
              <w:right w:val="single" w:sz="4" w:space="0" w:color="auto"/>
            </w:tcBorders>
            <w:noWrap/>
            <w:vAlign w:val="center"/>
          </w:tcPr>
          <w:p w14:paraId="01ACD206" w14:textId="77777777" w:rsidR="001E1D53" w:rsidRPr="008739BD" w:rsidRDefault="001E1D53" w:rsidP="003C632B">
            <w:pPr>
              <w:jc w:val="center"/>
              <w:rPr>
                <w:iCs/>
                <w:szCs w:val="24"/>
              </w:rPr>
            </w:pPr>
            <w:r>
              <w:rPr>
                <w:rFonts w:hint="eastAsia"/>
                <w:color w:val="000000"/>
              </w:rPr>
              <w:t>5.55</w:t>
            </w:r>
          </w:p>
        </w:tc>
        <w:tc>
          <w:tcPr>
            <w:tcW w:w="992" w:type="dxa"/>
            <w:tcBorders>
              <w:top w:val="single" w:sz="4" w:space="0" w:color="FFFFFF" w:themeColor="background1"/>
              <w:left w:val="single" w:sz="4" w:space="0" w:color="auto"/>
              <w:bottom w:val="single" w:sz="4" w:space="0" w:color="FFFFFF" w:themeColor="background1"/>
              <w:right w:val="single" w:sz="4" w:space="0" w:color="auto"/>
            </w:tcBorders>
            <w:noWrap/>
            <w:vAlign w:val="center"/>
          </w:tcPr>
          <w:p w14:paraId="5E01DF75" w14:textId="77777777" w:rsidR="001E1D53" w:rsidRPr="008739BD" w:rsidRDefault="001E1D53" w:rsidP="003C632B">
            <w:pPr>
              <w:jc w:val="center"/>
              <w:rPr>
                <w:iCs/>
                <w:szCs w:val="24"/>
              </w:rPr>
            </w:pPr>
            <w:r>
              <w:rPr>
                <w:rFonts w:hint="eastAsia"/>
                <w:color w:val="000000"/>
              </w:rPr>
              <w:t>5.2</w:t>
            </w:r>
          </w:p>
        </w:tc>
        <w:tc>
          <w:tcPr>
            <w:tcW w:w="990" w:type="dxa"/>
            <w:tcBorders>
              <w:top w:val="single" w:sz="4" w:space="0" w:color="FFFFFF" w:themeColor="background1"/>
              <w:left w:val="single" w:sz="4" w:space="0" w:color="auto"/>
              <w:bottom w:val="single" w:sz="4" w:space="0" w:color="FFFFFF" w:themeColor="background1"/>
              <w:right w:val="single" w:sz="4" w:space="0" w:color="auto"/>
            </w:tcBorders>
            <w:noWrap/>
            <w:vAlign w:val="center"/>
          </w:tcPr>
          <w:p w14:paraId="08E67CF4" w14:textId="77777777" w:rsidR="001E1D53" w:rsidRPr="008739BD" w:rsidRDefault="001E1D53" w:rsidP="003C632B">
            <w:pPr>
              <w:jc w:val="center"/>
              <w:rPr>
                <w:iCs/>
                <w:szCs w:val="24"/>
              </w:rPr>
            </w:pPr>
            <w:r>
              <w:rPr>
                <w:rFonts w:hint="eastAsia"/>
                <w:color w:val="000000"/>
              </w:rPr>
              <w:t>5.84</w:t>
            </w:r>
          </w:p>
        </w:tc>
        <w:tc>
          <w:tcPr>
            <w:tcW w:w="1278" w:type="dxa"/>
            <w:tcBorders>
              <w:top w:val="single" w:sz="4" w:space="0" w:color="FFFFFF" w:themeColor="background1"/>
              <w:left w:val="single" w:sz="4" w:space="0" w:color="auto"/>
              <w:bottom w:val="single" w:sz="4" w:space="0" w:color="FFFFFF" w:themeColor="background1"/>
              <w:right w:val="single" w:sz="4" w:space="0" w:color="auto"/>
            </w:tcBorders>
            <w:vAlign w:val="center"/>
          </w:tcPr>
          <w:p w14:paraId="0D5440E9" w14:textId="77777777" w:rsidR="001E1D53" w:rsidRPr="008739BD" w:rsidRDefault="001E1D53" w:rsidP="003C632B">
            <w:pPr>
              <w:jc w:val="center"/>
              <w:rPr>
                <w:color w:val="000000"/>
                <w:szCs w:val="24"/>
              </w:rPr>
            </w:pPr>
            <w:r>
              <w:rPr>
                <w:rFonts w:hint="eastAsia"/>
                <w:color w:val="000000"/>
              </w:rPr>
              <w:t>0.93</w:t>
            </w:r>
          </w:p>
        </w:tc>
      </w:tr>
      <w:tr w:rsidR="001E1D53" w:rsidRPr="008739BD" w14:paraId="6474CF9E" w14:textId="77777777" w:rsidTr="00CA6129">
        <w:trPr>
          <w:trHeight w:val="324"/>
          <w:jc w:val="center"/>
        </w:trPr>
        <w:tc>
          <w:tcPr>
            <w:tcW w:w="846" w:type="dxa"/>
            <w:vMerge/>
            <w:tcBorders>
              <w:bottom w:val="double" w:sz="4" w:space="0" w:color="auto"/>
              <w:right w:val="single" w:sz="4" w:space="0" w:color="auto"/>
            </w:tcBorders>
            <w:vAlign w:val="center"/>
          </w:tcPr>
          <w:p w14:paraId="76B9A29F" w14:textId="77777777" w:rsidR="001E1D53" w:rsidRPr="008739BD" w:rsidRDefault="001E1D53" w:rsidP="003C632B">
            <w:pPr>
              <w:jc w:val="center"/>
              <w:rPr>
                <w:iCs/>
                <w:szCs w:val="24"/>
              </w:rPr>
            </w:pPr>
          </w:p>
        </w:tc>
        <w:tc>
          <w:tcPr>
            <w:tcW w:w="566" w:type="dxa"/>
            <w:vMerge/>
            <w:tcBorders>
              <w:top w:val="single" w:sz="4" w:space="0" w:color="auto"/>
              <w:left w:val="single" w:sz="4" w:space="0" w:color="auto"/>
              <w:bottom w:val="double" w:sz="4" w:space="0" w:color="auto"/>
              <w:right w:val="single" w:sz="4" w:space="0" w:color="auto"/>
            </w:tcBorders>
            <w:vAlign w:val="center"/>
          </w:tcPr>
          <w:p w14:paraId="4AA0A32D" w14:textId="77777777" w:rsidR="001E1D53" w:rsidRPr="008739BD" w:rsidRDefault="001E1D53" w:rsidP="003C632B">
            <w:pPr>
              <w:jc w:val="center"/>
              <w:rPr>
                <w:iCs/>
                <w:szCs w:val="24"/>
              </w:rPr>
            </w:pPr>
          </w:p>
        </w:tc>
        <w:tc>
          <w:tcPr>
            <w:tcW w:w="1274" w:type="dxa"/>
            <w:tcBorders>
              <w:top w:val="single" w:sz="4" w:space="0" w:color="FFFFFF" w:themeColor="background1"/>
              <w:left w:val="single" w:sz="4" w:space="0" w:color="auto"/>
              <w:bottom w:val="double" w:sz="4" w:space="0" w:color="auto"/>
              <w:right w:val="single" w:sz="4" w:space="0" w:color="auto"/>
            </w:tcBorders>
            <w:vAlign w:val="center"/>
          </w:tcPr>
          <w:p w14:paraId="0FA0C11A" w14:textId="77777777" w:rsidR="001E1D53" w:rsidRPr="008739BD" w:rsidRDefault="001E1D53" w:rsidP="003C632B">
            <w:pPr>
              <w:jc w:val="center"/>
              <w:rPr>
                <w:iCs/>
                <w:szCs w:val="24"/>
              </w:rPr>
            </w:pPr>
            <w:r w:rsidRPr="008739BD">
              <w:rPr>
                <w:color w:val="000000"/>
                <w:szCs w:val="24"/>
              </w:rPr>
              <w:t>wChao2</w:t>
            </w:r>
          </w:p>
        </w:tc>
        <w:tc>
          <w:tcPr>
            <w:tcW w:w="997" w:type="dxa"/>
            <w:vMerge/>
            <w:tcBorders>
              <w:top w:val="single" w:sz="4" w:space="0" w:color="FFFFFF" w:themeColor="background1"/>
              <w:left w:val="single" w:sz="4" w:space="0" w:color="auto"/>
              <w:bottom w:val="double" w:sz="4" w:space="0" w:color="auto"/>
              <w:right w:val="single" w:sz="4" w:space="0" w:color="auto"/>
            </w:tcBorders>
            <w:vAlign w:val="center"/>
          </w:tcPr>
          <w:p w14:paraId="251CCE6D" w14:textId="77777777" w:rsidR="001E1D53" w:rsidRPr="008739BD" w:rsidRDefault="001E1D53" w:rsidP="003C632B">
            <w:pPr>
              <w:jc w:val="center"/>
              <w:rPr>
                <w:iCs/>
                <w:szCs w:val="24"/>
              </w:rPr>
            </w:pPr>
          </w:p>
        </w:tc>
        <w:tc>
          <w:tcPr>
            <w:tcW w:w="1084" w:type="dxa"/>
            <w:tcBorders>
              <w:top w:val="single" w:sz="4" w:space="0" w:color="FFFFFF" w:themeColor="background1"/>
              <w:left w:val="single" w:sz="4" w:space="0" w:color="auto"/>
              <w:bottom w:val="double" w:sz="4" w:space="0" w:color="auto"/>
              <w:right w:val="single" w:sz="4" w:space="0" w:color="auto"/>
            </w:tcBorders>
            <w:noWrap/>
            <w:vAlign w:val="center"/>
          </w:tcPr>
          <w:p w14:paraId="5D27E61D" w14:textId="77777777" w:rsidR="001E1D53" w:rsidRPr="008739BD" w:rsidRDefault="001E1D53" w:rsidP="003C632B">
            <w:pPr>
              <w:jc w:val="center"/>
              <w:rPr>
                <w:iCs/>
                <w:szCs w:val="24"/>
              </w:rPr>
            </w:pPr>
            <w:r>
              <w:rPr>
                <w:rFonts w:hint="eastAsia"/>
                <w:color w:val="000000"/>
              </w:rPr>
              <w:t>296.08</w:t>
            </w:r>
          </w:p>
        </w:tc>
        <w:tc>
          <w:tcPr>
            <w:tcW w:w="1085" w:type="dxa"/>
            <w:tcBorders>
              <w:top w:val="single" w:sz="4" w:space="0" w:color="FFFFFF" w:themeColor="background1"/>
              <w:left w:val="single" w:sz="4" w:space="0" w:color="auto"/>
              <w:bottom w:val="double" w:sz="4" w:space="0" w:color="auto"/>
              <w:right w:val="single" w:sz="4" w:space="0" w:color="auto"/>
            </w:tcBorders>
            <w:noWrap/>
            <w:vAlign w:val="center"/>
          </w:tcPr>
          <w:p w14:paraId="5EB3E16A" w14:textId="77777777" w:rsidR="001E1D53" w:rsidRPr="008739BD" w:rsidRDefault="001E1D53" w:rsidP="003C632B">
            <w:pPr>
              <w:jc w:val="center"/>
              <w:rPr>
                <w:iCs/>
                <w:szCs w:val="24"/>
              </w:rPr>
            </w:pPr>
            <w:r>
              <w:rPr>
                <w:rFonts w:hint="eastAsia"/>
                <w:color w:val="000000"/>
              </w:rPr>
              <w:t>-3.92</w:t>
            </w:r>
          </w:p>
        </w:tc>
        <w:tc>
          <w:tcPr>
            <w:tcW w:w="1089" w:type="dxa"/>
            <w:tcBorders>
              <w:top w:val="single" w:sz="4" w:space="0" w:color="FFFFFF" w:themeColor="background1"/>
              <w:left w:val="single" w:sz="4" w:space="0" w:color="auto"/>
              <w:bottom w:val="double" w:sz="4" w:space="0" w:color="auto"/>
              <w:right w:val="single" w:sz="4" w:space="0" w:color="auto"/>
            </w:tcBorders>
            <w:noWrap/>
            <w:vAlign w:val="center"/>
          </w:tcPr>
          <w:p w14:paraId="35DB9B84" w14:textId="77777777" w:rsidR="001E1D53" w:rsidRPr="008739BD" w:rsidRDefault="001E1D53" w:rsidP="003C632B">
            <w:pPr>
              <w:jc w:val="center"/>
              <w:rPr>
                <w:iCs/>
                <w:szCs w:val="24"/>
              </w:rPr>
            </w:pPr>
            <w:r>
              <w:rPr>
                <w:rFonts w:hint="eastAsia"/>
                <w:color w:val="000000"/>
              </w:rPr>
              <w:t>5.15</w:t>
            </w:r>
          </w:p>
        </w:tc>
        <w:tc>
          <w:tcPr>
            <w:tcW w:w="992" w:type="dxa"/>
            <w:tcBorders>
              <w:top w:val="single" w:sz="4" w:space="0" w:color="FFFFFF" w:themeColor="background1"/>
              <w:left w:val="single" w:sz="4" w:space="0" w:color="auto"/>
              <w:bottom w:val="double" w:sz="4" w:space="0" w:color="auto"/>
              <w:right w:val="single" w:sz="4" w:space="0" w:color="auto"/>
            </w:tcBorders>
            <w:noWrap/>
            <w:vAlign w:val="center"/>
          </w:tcPr>
          <w:p w14:paraId="44E9E208" w14:textId="77777777" w:rsidR="001E1D53" w:rsidRPr="008739BD" w:rsidRDefault="001E1D53" w:rsidP="003C632B">
            <w:pPr>
              <w:jc w:val="center"/>
              <w:rPr>
                <w:iCs/>
                <w:szCs w:val="24"/>
              </w:rPr>
            </w:pPr>
            <w:r>
              <w:rPr>
                <w:rFonts w:hint="eastAsia"/>
                <w:color w:val="000000"/>
              </w:rPr>
              <w:t>4.61</w:t>
            </w:r>
          </w:p>
        </w:tc>
        <w:tc>
          <w:tcPr>
            <w:tcW w:w="990" w:type="dxa"/>
            <w:tcBorders>
              <w:top w:val="single" w:sz="4" w:space="0" w:color="FFFFFF" w:themeColor="background1"/>
              <w:left w:val="single" w:sz="4" w:space="0" w:color="auto"/>
              <w:bottom w:val="double" w:sz="4" w:space="0" w:color="auto"/>
              <w:right w:val="single" w:sz="4" w:space="0" w:color="auto"/>
            </w:tcBorders>
            <w:noWrap/>
            <w:vAlign w:val="center"/>
          </w:tcPr>
          <w:p w14:paraId="5B9126E5" w14:textId="77777777" w:rsidR="001E1D53" w:rsidRPr="008739BD" w:rsidRDefault="001E1D53" w:rsidP="003C632B">
            <w:pPr>
              <w:jc w:val="center"/>
              <w:rPr>
                <w:iCs/>
                <w:szCs w:val="24"/>
              </w:rPr>
            </w:pPr>
            <w:r>
              <w:rPr>
                <w:rFonts w:hint="eastAsia"/>
                <w:color w:val="000000"/>
              </w:rPr>
              <w:t>6.47</w:t>
            </w:r>
          </w:p>
        </w:tc>
        <w:tc>
          <w:tcPr>
            <w:tcW w:w="1278" w:type="dxa"/>
            <w:tcBorders>
              <w:top w:val="single" w:sz="4" w:space="0" w:color="FFFFFF" w:themeColor="background1"/>
              <w:left w:val="single" w:sz="4" w:space="0" w:color="auto"/>
              <w:bottom w:val="double" w:sz="4" w:space="0" w:color="auto"/>
              <w:right w:val="single" w:sz="4" w:space="0" w:color="auto"/>
            </w:tcBorders>
            <w:vAlign w:val="center"/>
          </w:tcPr>
          <w:p w14:paraId="6A8DFECC" w14:textId="77777777" w:rsidR="001E1D53" w:rsidRPr="008739BD" w:rsidRDefault="001E1D53" w:rsidP="003C632B">
            <w:pPr>
              <w:jc w:val="center"/>
              <w:rPr>
                <w:color w:val="000000"/>
                <w:szCs w:val="24"/>
              </w:rPr>
            </w:pPr>
            <w:r>
              <w:rPr>
                <w:rFonts w:hint="eastAsia"/>
                <w:color w:val="000000"/>
              </w:rPr>
              <w:t>0.92</w:t>
            </w:r>
          </w:p>
        </w:tc>
      </w:tr>
      <w:bookmarkEnd w:id="2"/>
    </w:tbl>
    <w:p w14:paraId="704DD5BC" w14:textId="77777777" w:rsidR="001E1D53" w:rsidRDefault="001E1D53" w:rsidP="003C632B">
      <w:pPr>
        <w:widowControl/>
        <w:spacing w:line="360" w:lineRule="auto"/>
      </w:pPr>
    </w:p>
    <w:p w14:paraId="750D785E" w14:textId="77D42820" w:rsidR="001E1D53" w:rsidRPr="008739BD" w:rsidRDefault="001E1D53" w:rsidP="003C632B">
      <w:pPr>
        <w:spacing w:line="360" w:lineRule="auto"/>
        <w:ind w:leftChars="-354" w:left="-1" w:hangingChars="386" w:hanging="849"/>
        <w:jc w:val="both"/>
        <w:rPr>
          <w:sz w:val="22"/>
          <w:szCs w:val="21"/>
        </w:rPr>
      </w:pPr>
      <w:r w:rsidRPr="008739BD">
        <w:rPr>
          <w:rFonts w:hint="eastAsia"/>
          <w:sz w:val="22"/>
          <w:szCs w:val="21"/>
        </w:rPr>
        <w:t>表</w:t>
      </w:r>
      <w:r>
        <w:rPr>
          <w:rFonts w:hint="eastAsia"/>
          <w:sz w:val="22"/>
          <w:szCs w:val="21"/>
        </w:rPr>
        <w:t>二</w:t>
      </w:r>
      <w:r w:rsidRPr="008739BD">
        <w:rPr>
          <w:rFonts w:hint="eastAsia"/>
          <w:sz w:val="22"/>
          <w:szCs w:val="21"/>
        </w:rPr>
        <w:t>、</w:t>
      </w:r>
      <w:r>
        <w:rPr>
          <w:rFonts w:hint="eastAsia"/>
          <w:sz w:val="22"/>
          <w:szCs w:val="21"/>
        </w:rPr>
        <w:t>兩</w:t>
      </w:r>
      <w:r w:rsidR="004F6EA9">
        <w:rPr>
          <w:rFonts w:hint="eastAsia"/>
          <w:sz w:val="22"/>
          <w:szCs w:val="21"/>
        </w:rPr>
        <w:t>群落</w:t>
      </w:r>
      <w:r>
        <w:rPr>
          <w:rFonts w:hint="eastAsia"/>
          <w:sz w:val="22"/>
          <w:szCs w:val="21"/>
        </w:rPr>
        <w:t>皆</w:t>
      </w:r>
      <w:r w:rsidRPr="008739BD">
        <w:rPr>
          <w:rFonts w:hint="eastAsia"/>
          <w:sz w:val="22"/>
          <w:szCs w:val="21"/>
        </w:rPr>
        <w:t>為均勻模型之形況下的估計結果。</w:t>
      </w:r>
    </w:p>
    <w:tbl>
      <w:tblPr>
        <w:tblStyle w:val="ad"/>
        <w:tblW w:w="10201" w:type="dxa"/>
        <w:jc w:val="center"/>
        <w:tblLayout w:type="fixed"/>
        <w:tblLook w:val="04A0" w:firstRow="1" w:lastRow="0" w:firstColumn="1" w:lastColumn="0" w:noHBand="0" w:noVBand="1"/>
      </w:tblPr>
      <w:tblGrid>
        <w:gridCol w:w="846"/>
        <w:gridCol w:w="566"/>
        <w:gridCol w:w="1274"/>
        <w:gridCol w:w="997"/>
        <w:gridCol w:w="1084"/>
        <w:gridCol w:w="1085"/>
        <w:gridCol w:w="1089"/>
        <w:gridCol w:w="992"/>
        <w:gridCol w:w="990"/>
        <w:gridCol w:w="1278"/>
      </w:tblGrid>
      <w:tr w:rsidR="001E1D53" w:rsidRPr="008739BD" w14:paraId="635C42E7" w14:textId="77777777" w:rsidTr="00CA6129">
        <w:trPr>
          <w:trHeight w:val="324"/>
          <w:jc w:val="center"/>
        </w:trPr>
        <w:tc>
          <w:tcPr>
            <w:tcW w:w="846" w:type="dxa"/>
            <w:vAlign w:val="center"/>
          </w:tcPr>
          <w:p w14:paraId="20CF9DB8" w14:textId="77777777" w:rsidR="001E1D53" w:rsidRPr="008739BD" w:rsidRDefault="001E1D53" w:rsidP="003C632B">
            <w:pPr>
              <w:jc w:val="center"/>
              <w:rPr>
                <w:iCs/>
                <w:szCs w:val="24"/>
              </w:rPr>
            </w:pPr>
            <w:r w:rsidRPr="008739BD">
              <w:rPr>
                <w:rFonts w:hint="eastAsia"/>
                <w:iCs/>
                <w:szCs w:val="24"/>
              </w:rPr>
              <w:t>Si</w:t>
            </w:r>
            <w:r w:rsidRPr="008739BD">
              <w:rPr>
                <w:iCs/>
                <w:szCs w:val="24"/>
              </w:rPr>
              <w:t>t.</w:t>
            </w:r>
          </w:p>
        </w:tc>
        <w:tc>
          <w:tcPr>
            <w:tcW w:w="566" w:type="dxa"/>
            <w:noWrap/>
            <w:vAlign w:val="center"/>
          </w:tcPr>
          <w:p w14:paraId="57E26127" w14:textId="77777777" w:rsidR="001E1D53" w:rsidRPr="008739BD" w:rsidRDefault="001E1D53" w:rsidP="003C632B">
            <w:pPr>
              <w:jc w:val="center"/>
              <w:rPr>
                <w:iCs/>
                <w:szCs w:val="24"/>
              </w:rPr>
            </w:pPr>
            <w:r w:rsidRPr="008739BD">
              <w:rPr>
                <w:iCs/>
                <w:szCs w:val="24"/>
              </w:rPr>
              <w:t>q</w:t>
            </w:r>
          </w:p>
        </w:tc>
        <w:tc>
          <w:tcPr>
            <w:tcW w:w="1274" w:type="dxa"/>
            <w:tcBorders>
              <w:bottom w:val="double" w:sz="4" w:space="0" w:color="auto"/>
            </w:tcBorders>
            <w:vAlign w:val="center"/>
          </w:tcPr>
          <w:p w14:paraId="22B5EFAF" w14:textId="77777777" w:rsidR="001E1D53" w:rsidRPr="006A47FD" w:rsidRDefault="001E1D53" w:rsidP="003C632B">
            <w:pPr>
              <w:jc w:val="center"/>
              <w:rPr>
                <w:iCs/>
                <w:szCs w:val="24"/>
              </w:rPr>
            </w:pPr>
            <w:r w:rsidRPr="006A47FD">
              <w:rPr>
                <w:iCs/>
                <w:szCs w:val="24"/>
              </w:rPr>
              <w:t>Estimator</w:t>
            </w:r>
          </w:p>
        </w:tc>
        <w:tc>
          <w:tcPr>
            <w:tcW w:w="997" w:type="dxa"/>
            <w:tcBorders>
              <w:bottom w:val="double" w:sz="4" w:space="0" w:color="auto"/>
            </w:tcBorders>
            <w:noWrap/>
            <w:vAlign w:val="center"/>
          </w:tcPr>
          <w:p w14:paraId="38B8D03C" w14:textId="77777777" w:rsidR="001E1D53" w:rsidRPr="006A47FD" w:rsidRDefault="001E1D53" w:rsidP="003C632B">
            <w:pPr>
              <w:jc w:val="center"/>
              <w:rPr>
                <w:iCs/>
                <w:szCs w:val="24"/>
              </w:rPr>
            </w:pPr>
            <w:r w:rsidRPr="008739BD">
              <w:rPr>
                <w:rFonts w:hint="eastAsia"/>
                <w:iCs/>
                <w:szCs w:val="24"/>
              </w:rPr>
              <w:t>Ob</w:t>
            </w:r>
            <w:r w:rsidRPr="008739BD">
              <w:rPr>
                <w:iCs/>
                <w:szCs w:val="24"/>
              </w:rPr>
              <w:t>s</w:t>
            </w:r>
          </w:p>
        </w:tc>
        <w:tc>
          <w:tcPr>
            <w:tcW w:w="1084" w:type="dxa"/>
            <w:tcBorders>
              <w:bottom w:val="double" w:sz="4" w:space="0" w:color="auto"/>
            </w:tcBorders>
            <w:noWrap/>
            <w:vAlign w:val="center"/>
          </w:tcPr>
          <w:p w14:paraId="25196876" w14:textId="77777777" w:rsidR="001E1D53" w:rsidRPr="006A47FD" w:rsidRDefault="001E1D53" w:rsidP="003C632B">
            <w:pPr>
              <w:jc w:val="center"/>
              <w:rPr>
                <w:iCs/>
                <w:szCs w:val="24"/>
              </w:rPr>
            </w:pPr>
            <w:r w:rsidRPr="008739BD">
              <w:rPr>
                <w:rFonts w:hint="eastAsia"/>
                <w:iCs/>
                <w:szCs w:val="24"/>
              </w:rPr>
              <w:t>A</w:t>
            </w:r>
            <w:r w:rsidRPr="008739BD">
              <w:rPr>
                <w:iCs/>
                <w:szCs w:val="24"/>
              </w:rPr>
              <w:t>VG</w:t>
            </w:r>
            <w:r w:rsidRPr="008739BD">
              <w:rPr>
                <w:rFonts w:hint="eastAsia"/>
                <w:iCs/>
                <w:szCs w:val="24"/>
              </w:rPr>
              <w:t xml:space="preserve"> </w:t>
            </w:r>
            <w:r w:rsidRPr="006A47FD">
              <w:rPr>
                <w:iCs/>
                <w:szCs w:val="24"/>
              </w:rPr>
              <w:t>Estimate</w:t>
            </w:r>
          </w:p>
        </w:tc>
        <w:tc>
          <w:tcPr>
            <w:tcW w:w="1085" w:type="dxa"/>
            <w:tcBorders>
              <w:bottom w:val="double" w:sz="4" w:space="0" w:color="auto"/>
            </w:tcBorders>
            <w:noWrap/>
            <w:vAlign w:val="center"/>
          </w:tcPr>
          <w:p w14:paraId="5AC94876" w14:textId="77777777" w:rsidR="001E1D53" w:rsidRPr="006A47FD" w:rsidRDefault="001E1D53" w:rsidP="003C632B">
            <w:pPr>
              <w:jc w:val="center"/>
              <w:rPr>
                <w:iCs/>
                <w:szCs w:val="24"/>
              </w:rPr>
            </w:pPr>
            <w:r w:rsidRPr="008739BD">
              <w:rPr>
                <w:rFonts w:hint="eastAsia"/>
                <w:iCs/>
                <w:szCs w:val="24"/>
              </w:rPr>
              <w:t>A</w:t>
            </w:r>
            <w:r w:rsidRPr="008739BD">
              <w:rPr>
                <w:iCs/>
                <w:szCs w:val="24"/>
              </w:rPr>
              <w:t>VG</w:t>
            </w:r>
            <w:r w:rsidRPr="008739BD">
              <w:rPr>
                <w:rFonts w:hint="eastAsia"/>
                <w:iCs/>
                <w:szCs w:val="24"/>
              </w:rPr>
              <w:t xml:space="preserve"> bias</w:t>
            </w:r>
          </w:p>
        </w:tc>
        <w:tc>
          <w:tcPr>
            <w:tcW w:w="1089" w:type="dxa"/>
            <w:tcBorders>
              <w:bottom w:val="double" w:sz="4" w:space="0" w:color="auto"/>
            </w:tcBorders>
            <w:noWrap/>
            <w:vAlign w:val="center"/>
          </w:tcPr>
          <w:p w14:paraId="76EDCFA6" w14:textId="77777777" w:rsidR="001E1D53" w:rsidRPr="006A47FD" w:rsidRDefault="001E1D53" w:rsidP="003C632B">
            <w:pPr>
              <w:jc w:val="center"/>
              <w:rPr>
                <w:iCs/>
                <w:szCs w:val="24"/>
              </w:rPr>
            </w:pPr>
            <w:r w:rsidRPr="008739BD">
              <w:rPr>
                <w:rFonts w:hint="eastAsia"/>
                <w:iCs/>
                <w:szCs w:val="24"/>
              </w:rPr>
              <w:t xml:space="preserve">Sample </w:t>
            </w:r>
            <w:r w:rsidRPr="008739BD">
              <w:rPr>
                <w:iCs/>
                <w:szCs w:val="24"/>
              </w:rPr>
              <w:t>SE</w:t>
            </w:r>
          </w:p>
        </w:tc>
        <w:tc>
          <w:tcPr>
            <w:tcW w:w="992" w:type="dxa"/>
            <w:tcBorders>
              <w:bottom w:val="double" w:sz="4" w:space="0" w:color="auto"/>
            </w:tcBorders>
            <w:noWrap/>
            <w:vAlign w:val="center"/>
          </w:tcPr>
          <w:p w14:paraId="1C440C04" w14:textId="77777777" w:rsidR="001E1D53" w:rsidRPr="006A47FD" w:rsidRDefault="001E1D53" w:rsidP="003C632B">
            <w:pPr>
              <w:jc w:val="center"/>
              <w:rPr>
                <w:iCs/>
                <w:szCs w:val="24"/>
              </w:rPr>
            </w:pPr>
            <w:r w:rsidRPr="008739BD">
              <w:rPr>
                <w:iCs/>
                <w:szCs w:val="24"/>
              </w:rPr>
              <w:t>E</w:t>
            </w:r>
            <w:r w:rsidRPr="008739BD">
              <w:rPr>
                <w:rFonts w:hint="eastAsia"/>
                <w:iCs/>
                <w:szCs w:val="24"/>
              </w:rPr>
              <w:t>s</w:t>
            </w:r>
            <w:r w:rsidRPr="008739BD">
              <w:rPr>
                <w:iCs/>
                <w:szCs w:val="24"/>
              </w:rPr>
              <w:t xml:space="preserve">t. </w:t>
            </w:r>
            <w:r w:rsidRPr="008739BD">
              <w:rPr>
                <w:rFonts w:hint="eastAsia"/>
                <w:iCs/>
                <w:szCs w:val="24"/>
              </w:rPr>
              <w:t>S</w:t>
            </w:r>
            <w:r w:rsidRPr="008739BD">
              <w:rPr>
                <w:iCs/>
                <w:szCs w:val="24"/>
              </w:rPr>
              <w:t>D</w:t>
            </w:r>
          </w:p>
        </w:tc>
        <w:tc>
          <w:tcPr>
            <w:tcW w:w="990" w:type="dxa"/>
            <w:tcBorders>
              <w:bottom w:val="double" w:sz="4" w:space="0" w:color="auto"/>
            </w:tcBorders>
            <w:noWrap/>
            <w:vAlign w:val="center"/>
          </w:tcPr>
          <w:p w14:paraId="798DC0E7" w14:textId="77777777" w:rsidR="001E1D53" w:rsidRPr="006A47FD" w:rsidRDefault="001E1D53" w:rsidP="003C632B">
            <w:pPr>
              <w:jc w:val="center"/>
              <w:rPr>
                <w:iCs/>
                <w:szCs w:val="24"/>
              </w:rPr>
            </w:pPr>
            <w:r w:rsidRPr="008739BD">
              <w:rPr>
                <w:rFonts w:hint="eastAsia"/>
                <w:iCs/>
                <w:szCs w:val="24"/>
              </w:rPr>
              <w:t>RMSE</w:t>
            </w:r>
          </w:p>
        </w:tc>
        <w:tc>
          <w:tcPr>
            <w:tcW w:w="1278" w:type="dxa"/>
            <w:tcBorders>
              <w:bottom w:val="double" w:sz="4" w:space="0" w:color="auto"/>
            </w:tcBorders>
            <w:vAlign w:val="center"/>
          </w:tcPr>
          <w:p w14:paraId="4E2E5ABF" w14:textId="77777777" w:rsidR="001E1D53" w:rsidRPr="006A47FD" w:rsidRDefault="001E1D53" w:rsidP="003C632B">
            <w:pPr>
              <w:jc w:val="center"/>
              <w:rPr>
                <w:iCs/>
                <w:szCs w:val="24"/>
              </w:rPr>
            </w:pPr>
            <w:r w:rsidRPr="008739BD">
              <w:rPr>
                <w:iCs/>
                <w:szCs w:val="24"/>
              </w:rPr>
              <w:t xml:space="preserve">95% CI </w:t>
            </w:r>
            <w:r w:rsidRPr="008739BD">
              <w:rPr>
                <w:rFonts w:hint="eastAsia"/>
                <w:iCs/>
                <w:szCs w:val="24"/>
              </w:rPr>
              <w:t>Co</w:t>
            </w:r>
            <w:r w:rsidRPr="008739BD">
              <w:rPr>
                <w:iCs/>
                <w:szCs w:val="24"/>
              </w:rPr>
              <w:t>verage</w:t>
            </w:r>
          </w:p>
        </w:tc>
      </w:tr>
      <w:tr w:rsidR="001E1D53" w:rsidRPr="008739BD" w14:paraId="32EC2956" w14:textId="77777777" w:rsidTr="00CA6129">
        <w:trPr>
          <w:trHeight w:val="324"/>
          <w:jc w:val="center"/>
        </w:trPr>
        <w:tc>
          <w:tcPr>
            <w:tcW w:w="846" w:type="dxa"/>
            <w:vMerge w:val="restart"/>
            <w:tcBorders>
              <w:top w:val="double" w:sz="4" w:space="0" w:color="auto"/>
            </w:tcBorders>
            <w:vAlign w:val="center"/>
          </w:tcPr>
          <w:p w14:paraId="657F78E0" w14:textId="77777777" w:rsidR="001E1D53" w:rsidRPr="008739BD" w:rsidRDefault="001E1D53" w:rsidP="003C632B">
            <w:pPr>
              <w:jc w:val="center"/>
              <w:rPr>
                <w:iCs/>
                <w:szCs w:val="24"/>
              </w:rPr>
            </w:pPr>
            <w:r w:rsidRPr="008739BD">
              <w:rPr>
                <w:rFonts w:hint="eastAsia"/>
                <w:iCs/>
                <w:szCs w:val="24"/>
              </w:rPr>
              <w:t>I</w:t>
            </w:r>
            <w:r w:rsidRPr="008739BD">
              <w:rPr>
                <w:iCs/>
                <w:szCs w:val="24"/>
              </w:rPr>
              <w:t>I</w:t>
            </w:r>
          </w:p>
          <w:p w14:paraId="664D04DC" w14:textId="77777777" w:rsidR="001E1D53" w:rsidRPr="008739BD" w:rsidRDefault="001E1D53" w:rsidP="003C632B">
            <w:pPr>
              <w:jc w:val="center"/>
              <w:rPr>
                <w:iCs/>
                <w:szCs w:val="24"/>
              </w:rPr>
            </w:pPr>
            <w:r w:rsidRPr="008739BD">
              <w:rPr>
                <w:rFonts w:hint="eastAsia"/>
                <w:iCs/>
                <w:szCs w:val="24"/>
              </w:rPr>
              <w:t>v</w:t>
            </w:r>
            <w:r w:rsidRPr="008739BD">
              <w:rPr>
                <w:iCs/>
                <w:szCs w:val="24"/>
              </w:rPr>
              <w:t>s</w:t>
            </w:r>
          </w:p>
          <w:p w14:paraId="33C063CF" w14:textId="77777777" w:rsidR="001E1D53" w:rsidRPr="008739BD" w:rsidRDefault="001E1D53" w:rsidP="003C632B">
            <w:pPr>
              <w:jc w:val="center"/>
              <w:rPr>
                <w:iCs/>
                <w:szCs w:val="24"/>
              </w:rPr>
            </w:pPr>
            <w:r w:rsidRPr="008739BD">
              <w:rPr>
                <w:iCs/>
                <w:szCs w:val="24"/>
              </w:rPr>
              <w:t>II</w:t>
            </w:r>
          </w:p>
        </w:tc>
        <w:tc>
          <w:tcPr>
            <w:tcW w:w="566" w:type="dxa"/>
            <w:vMerge w:val="restart"/>
            <w:tcBorders>
              <w:top w:val="double" w:sz="4" w:space="0" w:color="auto"/>
            </w:tcBorders>
            <w:noWrap/>
            <w:vAlign w:val="center"/>
            <w:hideMark/>
          </w:tcPr>
          <w:p w14:paraId="76C1C7A6" w14:textId="77777777" w:rsidR="001E1D53" w:rsidRPr="008739BD" w:rsidRDefault="001E1D53" w:rsidP="003C632B">
            <w:pPr>
              <w:jc w:val="center"/>
              <w:rPr>
                <w:iCs/>
                <w:szCs w:val="24"/>
              </w:rPr>
            </w:pPr>
            <w:r w:rsidRPr="008739BD">
              <w:rPr>
                <w:iCs/>
                <w:szCs w:val="24"/>
              </w:rPr>
              <w:t>0.1</w:t>
            </w:r>
          </w:p>
        </w:tc>
        <w:tc>
          <w:tcPr>
            <w:tcW w:w="1274" w:type="dxa"/>
            <w:tcBorders>
              <w:top w:val="double" w:sz="4" w:space="0" w:color="auto"/>
              <w:bottom w:val="single" w:sz="4" w:space="0" w:color="FFFFFF" w:themeColor="background1"/>
            </w:tcBorders>
            <w:vAlign w:val="center"/>
          </w:tcPr>
          <w:p w14:paraId="03152824" w14:textId="77777777" w:rsidR="001E1D53" w:rsidRPr="006A47FD" w:rsidRDefault="001E1D53" w:rsidP="003C632B">
            <w:pPr>
              <w:jc w:val="center"/>
              <w:rPr>
                <w:iCs/>
                <w:szCs w:val="24"/>
              </w:rPr>
            </w:pPr>
            <w:r w:rsidRPr="006A47FD">
              <w:rPr>
                <w:rFonts w:hint="eastAsia"/>
                <w:iCs/>
                <w:szCs w:val="24"/>
              </w:rPr>
              <w:t>wBB1</w:t>
            </w:r>
          </w:p>
        </w:tc>
        <w:tc>
          <w:tcPr>
            <w:tcW w:w="997" w:type="dxa"/>
            <w:vMerge w:val="restart"/>
            <w:tcBorders>
              <w:top w:val="double" w:sz="4" w:space="0" w:color="auto"/>
              <w:bottom w:val="single" w:sz="4" w:space="0" w:color="FFFFFF" w:themeColor="background1"/>
            </w:tcBorders>
            <w:noWrap/>
            <w:vAlign w:val="center"/>
          </w:tcPr>
          <w:p w14:paraId="5DB191DE" w14:textId="77777777" w:rsidR="001E1D53" w:rsidRPr="008739BD" w:rsidRDefault="001E1D53" w:rsidP="003C632B">
            <w:pPr>
              <w:jc w:val="center"/>
              <w:rPr>
                <w:iCs/>
                <w:szCs w:val="24"/>
              </w:rPr>
            </w:pPr>
            <w:r>
              <w:rPr>
                <w:rFonts w:hint="eastAsia"/>
                <w:color w:val="000000"/>
              </w:rPr>
              <w:t>100.68</w:t>
            </w:r>
          </w:p>
        </w:tc>
        <w:tc>
          <w:tcPr>
            <w:tcW w:w="1084" w:type="dxa"/>
            <w:tcBorders>
              <w:top w:val="double" w:sz="4" w:space="0" w:color="auto"/>
              <w:bottom w:val="single" w:sz="4" w:space="0" w:color="FFFFFF" w:themeColor="background1"/>
            </w:tcBorders>
            <w:noWrap/>
            <w:vAlign w:val="center"/>
          </w:tcPr>
          <w:p w14:paraId="0035D29D" w14:textId="77777777" w:rsidR="001E1D53" w:rsidRPr="008739BD" w:rsidRDefault="001E1D53" w:rsidP="003C632B">
            <w:pPr>
              <w:jc w:val="center"/>
              <w:rPr>
                <w:iCs/>
                <w:szCs w:val="24"/>
              </w:rPr>
            </w:pPr>
            <w:r>
              <w:rPr>
                <w:rFonts w:hint="eastAsia"/>
                <w:color w:val="000000"/>
              </w:rPr>
              <w:t>340.25</w:t>
            </w:r>
          </w:p>
        </w:tc>
        <w:tc>
          <w:tcPr>
            <w:tcW w:w="1085" w:type="dxa"/>
            <w:tcBorders>
              <w:top w:val="double" w:sz="4" w:space="0" w:color="auto"/>
              <w:bottom w:val="single" w:sz="4" w:space="0" w:color="FFFFFF" w:themeColor="background1"/>
            </w:tcBorders>
            <w:noWrap/>
            <w:vAlign w:val="center"/>
          </w:tcPr>
          <w:p w14:paraId="2BDD76CD" w14:textId="77777777" w:rsidR="001E1D53" w:rsidRPr="008739BD" w:rsidRDefault="001E1D53" w:rsidP="003C632B">
            <w:pPr>
              <w:jc w:val="center"/>
              <w:rPr>
                <w:iCs/>
                <w:szCs w:val="24"/>
              </w:rPr>
            </w:pPr>
            <w:r>
              <w:rPr>
                <w:rFonts w:hint="eastAsia"/>
                <w:color w:val="000000"/>
              </w:rPr>
              <w:t>40.25</w:t>
            </w:r>
          </w:p>
        </w:tc>
        <w:tc>
          <w:tcPr>
            <w:tcW w:w="1089" w:type="dxa"/>
            <w:tcBorders>
              <w:top w:val="double" w:sz="4" w:space="0" w:color="auto"/>
              <w:bottom w:val="single" w:sz="4" w:space="0" w:color="FFFFFF" w:themeColor="background1"/>
            </w:tcBorders>
            <w:noWrap/>
            <w:vAlign w:val="center"/>
          </w:tcPr>
          <w:p w14:paraId="6A235EED" w14:textId="77777777" w:rsidR="001E1D53" w:rsidRPr="008739BD" w:rsidRDefault="001E1D53" w:rsidP="003C632B">
            <w:pPr>
              <w:jc w:val="center"/>
              <w:rPr>
                <w:iCs/>
                <w:szCs w:val="24"/>
              </w:rPr>
            </w:pPr>
            <w:r>
              <w:rPr>
                <w:rFonts w:hint="eastAsia"/>
                <w:color w:val="000000"/>
              </w:rPr>
              <w:t>67.39</w:t>
            </w:r>
          </w:p>
        </w:tc>
        <w:tc>
          <w:tcPr>
            <w:tcW w:w="992" w:type="dxa"/>
            <w:tcBorders>
              <w:top w:val="double" w:sz="4" w:space="0" w:color="auto"/>
              <w:bottom w:val="single" w:sz="4" w:space="0" w:color="FFFFFF" w:themeColor="background1"/>
            </w:tcBorders>
            <w:noWrap/>
            <w:vAlign w:val="center"/>
          </w:tcPr>
          <w:p w14:paraId="69FDAB1F" w14:textId="77777777" w:rsidR="001E1D53" w:rsidRPr="008739BD" w:rsidRDefault="001E1D53" w:rsidP="003C632B">
            <w:pPr>
              <w:jc w:val="center"/>
              <w:rPr>
                <w:iCs/>
                <w:szCs w:val="24"/>
              </w:rPr>
            </w:pPr>
            <w:r>
              <w:rPr>
                <w:rFonts w:hint="eastAsia"/>
                <w:color w:val="000000"/>
              </w:rPr>
              <w:t>59.88</w:t>
            </w:r>
          </w:p>
        </w:tc>
        <w:tc>
          <w:tcPr>
            <w:tcW w:w="990" w:type="dxa"/>
            <w:tcBorders>
              <w:top w:val="double" w:sz="4" w:space="0" w:color="auto"/>
              <w:bottom w:val="single" w:sz="4" w:space="0" w:color="FFFFFF" w:themeColor="background1"/>
            </w:tcBorders>
            <w:noWrap/>
            <w:vAlign w:val="center"/>
          </w:tcPr>
          <w:p w14:paraId="439ABC39" w14:textId="77777777" w:rsidR="001E1D53" w:rsidRPr="008739BD" w:rsidRDefault="001E1D53" w:rsidP="003C632B">
            <w:pPr>
              <w:jc w:val="center"/>
              <w:rPr>
                <w:iCs/>
                <w:szCs w:val="24"/>
              </w:rPr>
            </w:pPr>
            <w:r>
              <w:rPr>
                <w:rFonts w:hint="eastAsia"/>
                <w:color w:val="000000"/>
              </w:rPr>
              <w:t>78.46</w:t>
            </w:r>
          </w:p>
        </w:tc>
        <w:tc>
          <w:tcPr>
            <w:tcW w:w="1278" w:type="dxa"/>
            <w:tcBorders>
              <w:top w:val="double" w:sz="4" w:space="0" w:color="auto"/>
              <w:bottom w:val="single" w:sz="4" w:space="0" w:color="FFFFFF" w:themeColor="background1"/>
            </w:tcBorders>
            <w:vAlign w:val="center"/>
          </w:tcPr>
          <w:p w14:paraId="2233A921" w14:textId="77777777" w:rsidR="001E1D53" w:rsidRPr="006A47FD" w:rsidRDefault="001E1D53" w:rsidP="003C632B">
            <w:pPr>
              <w:jc w:val="center"/>
              <w:rPr>
                <w:iCs/>
                <w:szCs w:val="24"/>
              </w:rPr>
            </w:pPr>
            <w:r>
              <w:rPr>
                <w:rFonts w:hint="eastAsia"/>
                <w:color w:val="000000"/>
              </w:rPr>
              <w:t>0.93</w:t>
            </w:r>
          </w:p>
        </w:tc>
      </w:tr>
      <w:tr w:rsidR="001E1D53" w:rsidRPr="008739BD" w14:paraId="33520428" w14:textId="77777777" w:rsidTr="00CA6129">
        <w:trPr>
          <w:trHeight w:val="324"/>
          <w:jc w:val="center"/>
        </w:trPr>
        <w:tc>
          <w:tcPr>
            <w:tcW w:w="846" w:type="dxa"/>
            <w:vMerge/>
            <w:vAlign w:val="center"/>
          </w:tcPr>
          <w:p w14:paraId="28FA939F" w14:textId="77777777" w:rsidR="001E1D53" w:rsidRPr="008739BD" w:rsidRDefault="001E1D53" w:rsidP="003C632B">
            <w:pPr>
              <w:jc w:val="center"/>
              <w:rPr>
                <w:iCs/>
                <w:szCs w:val="24"/>
              </w:rPr>
            </w:pPr>
          </w:p>
        </w:tc>
        <w:tc>
          <w:tcPr>
            <w:tcW w:w="566" w:type="dxa"/>
            <w:vMerge/>
            <w:vAlign w:val="center"/>
            <w:hideMark/>
          </w:tcPr>
          <w:p w14:paraId="2FFE0A43" w14:textId="77777777" w:rsidR="001E1D53" w:rsidRPr="008739BD" w:rsidRDefault="001E1D53" w:rsidP="003C632B">
            <w:pPr>
              <w:jc w:val="center"/>
              <w:rPr>
                <w:iCs/>
                <w:szCs w:val="24"/>
              </w:rPr>
            </w:pPr>
          </w:p>
        </w:tc>
        <w:tc>
          <w:tcPr>
            <w:tcW w:w="1274" w:type="dxa"/>
            <w:tcBorders>
              <w:top w:val="single" w:sz="4" w:space="0" w:color="FFFFFF" w:themeColor="background1"/>
              <w:bottom w:val="single" w:sz="4" w:space="0" w:color="FFFFFF" w:themeColor="background1"/>
            </w:tcBorders>
            <w:vAlign w:val="center"/>
          </w:tcPr>
          <w:p w14:paraId="3FDC7B77" w14:textId="77777777" w:rsidR="001E1D53" w:rsidRPr="006A47FD" w:rsidRDefault="001E1D53" w:rsidP="003C632B">
            <w:pPr>
              <w:jc w:val="center"/>
              <w:rPr>
                <w:iCs/>
                <w:szCs w:val="24"/>
              </w:rPr>
            </w:pPr>
            <w:r w:rsidRPr="006A47FD">
              <w:rPr>
                <w:iCs/>
                <w:szCs w:val="24"/>
              </w:rPr>
              <w:t>w</w:t>
            </w:r>
            <w:r w:rsidRPr="006A47FD">
              <w:rPr>
                <w:rFonts w:hint="eastAsia"/>
                <w:iCs/>
                <w:szCs w:val="24"/>
              </w:rPr>
              <w:t>BB</w:t>
            </w:r>
            <w:r w:rsidRPr="006A47FD">
              <w:rPr>
                <w:iCs/>
                <w:szCs w:val="24"/>
              </w:rPr>
              <w:t>2</w:t>
            </w:r>
          </w:p>
        </w:tc>
        <w:tc>
          <w:tcPr>
            <w:tcW w:w="997" w:type="dxa"/>
            <w:vMerge/>
            <w:tcBorders>
              <w:top w:val="single" w:sz="4" w:space="0" w:color="FFFFFF" w:themeColor="background1"/>
              <w:bottom w:val="single" w:sz="4" w:space="0" w:color="FFFFFF" w:themeColor="background1"/>
            </w:tcBorders>
            <w:vAlign w:val="center"/>
          </w:tcPr>
          <w:p w14:paraId="087956E1" w14:textId="77777777" w:rsidR="001E1D53" w:rsidRPr="008739BD" w:rsidRDefault="001E1D53" w:rsidP="003C632B">
            <w:pPr>
              <w:jc w:val="center"/>
              <w:rPr>
                <w:iCs/>
                <w:szCs w:val="24"/>
              </w:rPr>
            </w:pPr>
          </w:p>
        </w:tc>
        <w:tc>
          <w:tcPr>
            <w:tcW w:w="1084" w:type="dxa"/>
            <w:tcBorders>
              <w:top w:val="single" w:sz="4" w:space="0" w:color="FFFFFF" w:themeColor="background1"/>
              <w:bottom w:val="single" w:sz="4" w:space="0" w:color="FFFFFF" w:themeColor="background1"/>
            </w:tcBorders>
            <w:noWrap/>
            <w:vAlign w:val="center"/>
          </w:tcPr>
          <w:p w14:paraId="3206B6A1" w14:textId="77777777" w:rsidR="001E1D53" w:rsidRPr="008739BD" w:rsidRDefault="001E1D53" w:rsidP="003C632B">
            <w:pPr>
              <w:jc w:val="center"/>
              <w:rPr>
                <w:iCs/>
                <w:szCs w:val="24"/>
              </w:rPr>
            </w:pPr>
            <w:r>
              <w:rPr>
                <w:rFonts w:hint="eastAsia"/>
                <w:color w:val="000000"/>
              </w:rPr>
              <w:t>343.83</w:t>
            </w:r>
          </w:p>
        </w:tc>
        <w:tc>
          <w:tcPr>
            <w:tcW w:w="1085" w:type="dxa"/>
            <w:tcBorders>
              <w:top w:val="single" w:sz="4" w:space="0" w:color="FFFFFF" w:themeColor="background1"/>
              <w:bottom w:val="single" w:sz="4" w:space="0" w:color="FFFFFF" w:themeColor="background1"/>
            </w:tcBorders>
            <w:noWrap/>
            <w:vAlign w:val="center"/>
          </w:tcPr>
          <w:p w14:paraId="4698FD81" w14:textId="77777777" w:rsidR="001E1D53" w:rsidRPr="008739BD" w:rsidRDefault="001E1D53" w:rsidP="003C632B">
            <w:pPr>
              <w:jc w:val="center"/>
              <w:rPr>
                <w:iCs/>
                <w:szCs w:val="24"/>
              </w:rPr>
            </w:pPr>
            <w:r>
              <w:rPr>
                <w:rFonts w:hint="eastAsia"/>
                <w:color w:val="000000"/>
              </w:rPr>
              <w:t>43.83</w:t>
            </w:r>
          </w:p>
        </w:tc>
        <w:tc>
          <w:tcPr>
            <w:tcW w:w="1089" w:type="dxa"/>
            <w:tcBorders>
              <w:top w:val="single" w:sz="4" w:space="0" w:color="FFFFFF" w:themeColor="background1"/>
              <w:bottom w:val="single" w:sz="4" w:space="0" w:color="FFFFFF" w:themeColor="background1"/>
            </w:tcBorders>
            <w:noWrap/>
            <w:vAlign w:val="center"/>
          </w:tcPr>
          <w:p w14:paraId="76420E7C" w14:textId="77777777" w:rsidR="001E1D53" w:rsidRPr="008739BD" w:rsidRDefault="001E1D53" w:rsidP="003C632B">
            <w:pPr>
              <w:jc w:val="center"/>
              <w:rPr>
                <w:iCs/>
                <w:szCs w:val="24"/>
              </w:rPr>
            </w:pPr>
            <w:r>
              <w:rPr>
                <w:rFonts w:hint="eastAsia"/>
                <w:color w:val="000000"/>
              </w:rPr>
              <w:t>71.65</w:t>
            </w:r>
          </w:p>
        </w:tc>
        <w:tc>
          <w:tcPr>
            <w:tcW w:w="992" w:type="dxa"/>
            <w:tcBorders>
              <w:top w:val="single" w:sz="4" w:space="0" w:color="FFFFFF" w:themeColor="background1"/>
              <w:bottom w:val="single" w:sz="4" w:space="0" w:color="FFFFFF" w:themeColor="background1"/>
            </w:tcBorders>
            <w:noWrap/>
            <w:vAlign w:val="center"/>
          </w:tcPr>
          <w:p w14:paraId="5F3295F8" w14:textId="77777777" w:rsidR="001E1D53" w:rsidRPr="008739BD" w:rsidRDefault="001E1D53" w:rsidP="003C632B">
            <w:pPr>
              <w:jc w:val="center"/>
              <w:rPr>
                <w:iCs/>
                <w:szCs w:val="24"/>
              </w:rPr>
            </w:pPr>
            <w:r>
              <w:rPr>
                <w:rFonts w:hint="eastAsia"/>
                <w:color w:val="000000"/>
              </w:rPr>
              <w:t>51.66</w:t>
            </w:r>
          </w:p>
        </w:tc>
        <w:tc>
          <w:tcPr>
            <w:tcW w:w="990" w:type="dxa"/>
            <w:tcBorders>
              <w:top w:val="single" w:sz="4" w:space="0" w:color="FFFFFF" w:themeColor="background1"/>
              <w:bottom w:val="single" w:sz="4" w:space="0" w:color="FFFFFF" w:themeColor="background1"/>
            </w:tcBorders>
            <w:noWrap/>
            <w:vAlign w:val="center"/>
          </w:tcPr>
          <w:p w14:paraId="32B02CBA" w14:textId="77777777" w:rsidR="001E1D53" w:rsidRPr="008739BD" w:rsidRDefault="001E1D53" w:rsidP="003C632B">
            <w:pPr>
              <w:jc w:val="center"/>
              <w:rPr>
                <w:iCs/>
                <w:szCs w:val="24"/>
              </w:rPr>
            </w:pPr>
            <w:r>
              <w:rPr>
                <w:rFonts w:hint="eastAsia"/>
                <w:color w:val="000000"/>
              </w:rPr>
              <w:t>83.96</w:t>
            </w:r>
          </w:p>
        </w:tc>
        <w:tc>
          <w:tcPr>
            <w:tcW w:w="1278" w:type="dxa"/>
            <w:tcBorders>
              <w:top w:val="single" w:sz="4" w:space="0" w:color="FFFFFF" w:themeColor="background1"/>
              <w:bottom w:val="single" w:sz="4" w:space="0" w:color="FFFFFF" w:themeColor="background1"/>
            </w:tcBorders>
            <w:vAlign w:val="center"/>
          </w:tcPr>
          <w:p w14:paraId="2BB0A90C" w14:textId="77777777" w:rsidR="001E1D53" w:rsidRPr="006A47FD" w:rsidRDefault="001E1D53" w:rsidP="003C632B">
            <w:pPr>
              <w:jc w:val="center"/>
              <w:rPr>
                <w:iCs/>
                <w:szCs w:val="24"/>
              </w:rPr>
            </w:pPr>
            <w:r>
              <w:rPr>
                <w:rFonts w:hint="eastAsia"/>
                <w:color w:val="000000"/>
              </w:rPr>
              <w:t>0.88</w:t>
            </w:r>
          </w:p>
        </w:tc>
      </w:tr>
      <w:tr w:rsidR="001E1D53" w:rsidRPr="008739BD" w14:paraId="7AEF94B2" w14:textId="77777777" w:rsidTr="00CA6129">
        <w:trPr>
          <w:trHeight w:val="324"/>
          <w:jc w:val="center"/>
        </w:trPr>
        <w:tc>
          <w:tcPr>
            <w:tcW w:w="846" w:type="dxa"/>
            <w:vMerge/>
            <w:vAlign w:val="center"/>
          </w:tcPr>
          <w:p w14:paraId="6C76415A" w14:textId="77777777" w:rsidR="001E1D53" w:rsidRPr="008739BD" w:rsidRDefault="001E1D53" w:rsidP="003C632B">
            <w:pPr>
              <w:jc w:val="center"/>
              <w:rPr>
                <w:iCs/>
                <w:szCs w:val="24"/>
              </w:rPr>
            </w:pPr>
          </w:p>
        </w:tc>
        <w:tc>
          <w:tcPr>
            <w:tcW w:w="566" w:type="dxa"/>
            <w:vMerge/>
            <w:vAlign w:val="center"/>
            <w:hideMark/>
          </w:tcPr>
          <w:p w14:paraId="0FB61D33" w14:textId="77777777" w:rsidR="001E1D53" w:rsidRPr="008739BD" w:rsidRDefault="001E1D53" w:rsidP="003C632B">
            <w:pPr>
              <w:jc w:val="center"/>
              <w:rPr>
                <w:iCs/>
                <w:szCs w:val="24"/>
              </w:rPr>
            </w:pPr>
          </w:p>
        </w:tc>
        <w:tc>
          <w:tcPr>
            <w:tcW w:w="1274" w:type="dxa"/>
            <w:tcBorders>
              <w:top w:val="single" w:sz="4" w:space="0" w:color="FFFFFF" w:themeColor="background1"/>
              <w:bottom w:val="single" w:sz="4" w:space="0" w:color="auto"/>
            </w:tcBorders>
            <w:vAlign w:val="center"/>
          </w:tcPr>
          <w:p w14:paraId="588AD89C" w14:textId="77777777" w:rsidR="001E1D53" w:rsidRPr="006A47FD" w:rsidRDefault="001E1D53" w:rsidP="003C632B">
            <w:pPr>
              <w:jc w:val="center"/>
              <w:rPr>
                <w:iCs/>
                <w:szCs w:val="24"/>
              </w:rPr>
            </w:pPr>
            <w:r w:rsidRPr="006A47FD">
              <w:rPr>
                <w:iCs/>
                <w:szCs w:val="24"/>
              </w:rPr>
              <w:t>wChao2</w:t>
            </w:r>
          </w:p>
        </w:tc>
        <w:tc>
          <w:tcPr>
            <w:tcW w:w="997" w:type="dxa"/>
            <w:vMerge/>
            <w:tcBorders>
              <w:top w:val="single" w:sz="4" w:space="0" w:color="FFFFFF" w:themeColor="background1"/>
              <w:bottom w:val="single" w:sz="4" w:space="0" w:color="auto"/>
            </w:tcBorders>
            <w:vAlign w:val="center"/>
          </w:tcPr>
          <w:p w14:paraId="61A4C385" w14:textId="77777777" w:rsidR="001E1D53" w:rsidRPr="008739BD" w:rsidRDefault="001E1D53" w:rsidP="003C632B">
            <w:pPr>
              <w:jc w:val="center"/>
              <w:rPr>
                <w:iCs/>
                <w:szCs w:val="24"/>
              </w:rPr>
            </w:pPr>
          </w:p>
        </w:tc>
        <w:tc>
          <w:tcPr>
            <w:tcW w:w="1084" w:type="dxa"/>
            <w:tcBorders>
              <w:top w:val="single" w:sz="4" w:space="0" w:color="FFFFFF" w:themeColor="background1"/>
              <w:bottom w:val="single" w:sz="4" w:space="0" w:color="auto"/>
            </w:tcBorders>
            <w:noWrap/>
            <w:vAlign w:val="center"/>
          </w:tcPr>
          <w:p w14:paraId="08ED9FE9" w14:textId="77777777" w:rsidR="001E1D53" w:rsidRPr="008739BD" w:rsidRDefault="001E1D53" w:rsidP="003C632B">
            <w:pPr>
              <w:jc w:val="center"/>
              <w:rPr>
                <w:iCs/>
                <w:szCs w:val="24"/>
              </w:rPr>
            </w:pPr>
            <w:r>
              <w:rPr>
                <w:rFonts w:hint="eastAsia"/>
                <w:color w:val="000000"/>
              </w:rPr>
              <w:t>216.31</w:t>
            </w:r>
          </w:p>
        </w:tc>
        <w:tc>
          <w:tcPr>
            <w:tcW w:w="1085" w:type="dxa"/>
            <w:tcBorders>
              <w:top w:val="single" w:sz="4" w:space="0" w:color="FFFFFF" w:themeColor="background1"/>
              <w:bottom w:val="single" w:sz="4" w:space="0" w:color="auto"/>
            </w:tcBorders>
            <w:noWrap/>
            <w:vAlign w:val="center"/>
          </w:tcPr>
          <w:p w14:paraId="1F1C51EA" w14:textId="77777777" w:rsidR="001E1D53" w:rsidRPr="008739BD" w:rsidRDefault="001E1D53" w:rsidP="003C632B">
            <w:pPr>
              <w:jc w:val="center"/>
              <w:rPr>
                <w:iCs/>
                <w:szCs w:val="24"/>
              </w:rPr>
            </w:pPr>
            <w:r>
              <w:rPr>
                <w:rFonts w:hint="eastAsia"/>
                <w:color w:val="000000"/>
              </w:rPr>
              <w:t>-83.69</w:t>
            </w:r>
          </w:p>
        </w:tc>
        <w:tc>
          <w:tcPr>
            <w:tcW w:w="1089" w:type="dxa"/>
            <w:tcBorders>
              <w:top w:val="single" w:sz="4" w:space="0" w:color="FFFFFF" w:themeColor="background1"/>
              <w:bottom w:val="single" w:sz="4" w:space="0" w:color="auto"/>
            </w:tcBorders>
            <w:noWrap/>
            <w:vAlign w:val="center"/>
          </w:tcPr>
          <w:p w14:paraId="1C7F2E30" w14:textId="77777777" w:rsidR="001E1D53" w:rsidRPr="008739BD" w:rsidRDefault="001E1D53" w:rsidP="003C632B">
            <w:pPr>
              <w:jc w:val="center"/>
              <w:rPr>
                <w:iCs/>
                <w:szCs w:val="24"/>
              </w:rPr>
            </w:pPr>
            <w:r>
              <w:rPr>
                <w:rFonts w:hint="eastAsia"/>
                <w:color w:val="000000"/>
              </w:rPr>
              <w:t>34.15</w:t>
            </w:r>
          </w:p>
        </w:tc>
        <w:tc>
          <w:tcPr>
            <w:tcW w:w="992" w:type="dxa"/>
            <w:tcBorders>
              <w:top w:val="single" w:sz="4" w:space="0" w:color="FFFFFF" w:themeColor="background1"/>
              <w:bottom w:val="single" w:sz="4" w:space="0" w:color="auto"/>
            </w:tcBorders>
            <w:noWrap/>
            <w:vAlign w:val="center"/>
          </w:tcPr>
          <w:p w14:paraId="561BB968" w14:textId="77777777" w:rsidR="001E1D53" w:rsidRPr="008739BD" w:rsidRDefault="001E1D53" w:rsidP="003C632B">
            <w:pPr>
              <w:jc w:val="center"/>
              <w:rPr>
                <w:iCs/>
                <w:szCs w:val="24"/>
              </w:rPr>
            </w:pPr>
            <w:r>
              <w:rPr>
                <w:rFonts w:hint="eastAsia"/>
                <w:color w:val="000000"/>
              </w:rPr>
              <w:t>25.83</w:t>
            </w:r>
          </w:p>
        </w:tc>
        <w:tc>
          <w:tcPr>
            <w:tcW w:w="990" w:type="dxa"/>
            <w:tcBorders>
              <w:top w:val="single" w:sz="4" w:space="0" w:color="FFFFFF" w:themeColor="background1"/>
              <w:bottom w:val="single" w:sz="4" w:space="0" w:color="auto"/>
            </w:tcBorders>
            <w:noWrap/>
            <w:vAlign w:val="center"/>
          </w:tcPr>
          <w:p w14:paraId="00A4C00C" w14:textId="77777777" w:rsidR="001E1D53" w:rsidRPr="008739BD" w:rsidRDefault="001E1D53" w:rsidP="003C632B">
            <w:pPr>
              <w:jc w:val="center"/>
              <w:rPr>
                <w:iCs/>
                <w:szCs w:val="24"/>
              </w:rPr>
            </w:pPr>
            <w:r>
              <w:rPr>
                <w:rFonts w:hint="eastAsia"/>
                <w:color w:val="000000"/>
              </w:rPr>
              <w:t>90.39</w:t>
            </w:r>
          </w:p>
        </w:tc>
        <w:tc>
          <w:tcPr>
            <w:tcW w:w="1278" w:type="dxa"/>
            <w:tcBorders>
              <w:top w:val="single" w:sz="4" w:space="0" w:color="FFFFFF" w:themeColor="background1"/>
              <w:bottom w:val="single" w:sz="4" w:space="0" w:color="auto"/>
            </w:tcBorders>
            <w:vAlign w:val="center"/>
          </w:tcPr>
          <w:p w14:paraId="4B684A1A" w14:textId="77777777" w:rsidR="001E1D53" w:rsidRPr="006A47FD" w:rsidRDefault="001E1D53" w:rsidP="003C632B">
            <w:pPr>
              <w:jc w:val="center"/>
              <w:rPr>
                <w:iCs/>
                <w:szCs w:val="24"/>
              </w:rPr>
            </w:pPr>
            <w:r>
              <w:rPr>
                <w:rFonts w:hint="eastAsia"/>
                <w:color w:val="000000"/>
              </w:rPr>
              <w:t>0.89</w:t>
            </w:r>
          </w:p>
        </w:tc>
      </w:tr>
      <w:tr w:rsidR="001E1D53" w:rsidRPr="008739BD" w14:paraId="6DE79F17" w14:textId="77777777" w:rsidTr="00CA6129">
        <w:trPr>
          <w:trHeight w:val="324"/>
          <w:jc w:val="center"/>
        </w:trPr>
        <w:tc>
          <w:tcPr>
            <w:tcW w:w="846" w:type="dxa"/>
            <w:vMerge/>
            <w:vAlign w:val="center"/>
          </w:tcPr>
          <w:p w14:paraId="54286062" w14:textId="77777777" w:rsidR="001E1D53" w:rsidRPr="008739BD" w:rsidRDefault="001E1D53" w:rsidP="003C632B">
            <w:pPr>
              <w:jc w:val="center"/>
              <w:rPr>
                <w:iCs/>
                <w:szCs w:val="24"/>
              </w:rPr>
            </w:pPr>
          </w:p>
        </w:tc>
        <w:tc>
          <w:tcPr>
            <w:tcW w:w="566" w:type="dxa"/>
            <w:vMerge w:val="restart"/>
            <w:noWrap/>
            <w:vAlign w:val="center"/>
          </w:tcPr>
          <w:p w14:paraId="2C0662D9" w14:textId="77777777" w:rsidR="001E1D53" w:rsidRPr="008739BD" w:rsidRDefault="001E1D53" w:rsidP="003C632B">
            <w:pPr>
              <w:jc w:val="center"/>
              <w:rPr>
                <w:iCs/>
                <w:szCs w:val="24"/>
              </w:rPr>
            </w:pPr>
            <w:r w:rsidRPr="008739BD">
              <w:rPr>
                <w:rFonts w:hint="eastAsia"/>
                <w:iCs/>
                <w:szCs w:val="24"/>
              </w:rPr>
              <w:t>0</w:t>
            </w:r>
            <w:r w:rsidRPr="008739BD">
              <w:rPr>
                <w:iCs/>
                <w:szCs w:val="24"/>
              </w:rPr>
              <w:t>.3</w:t>
            </w:r>
          </w:p>
        </w:tc>
        <w:tc>
          <w:tcPr>
            <w:tcW w:w="1274" w:type="dxa"/>
            <w:tcBorders>
              <w:bottom w:val="single" w:sz="4" w:space="0" w:color="FFFFFF" w:themeColor="background1"/>
            </w:tcBorders>
            <w:vAlign w:val="center"/>
          </w:tcPr>
          <w:p w14:paraId="0C0AF11B" w14:textId="77777777" w:rsidR="001E1D53" w:rsidRPr="006A47FD" w:rsidRDefault="001E1D53" w:rsidP="003C632B">
            <w:pPr>
              <w:jc w:val="center"/>
              <w:rPr>
                <w:iCs/>
                <w:szCs w:val="24"/>
              </w:rPr>
            </w:pPr>
            <w:r w:rsidRPr="006A47FD">
              <w:rPr>
                <w:rFonts w:hint="eastAsia"/>
                <w:iCs/>
                <w:szCs w:val="24"/>
              </w:rPr>
              <w:t>wBB1</w:t>
            </w:r>
          </w:p>
        </w:tc>
        <w:tc>
          <w:tcPr>
            <w:tcW w:w="997" w:type="dxa"/>
            <w:vMerge w:val="restart"/>
            <w:tcBorders>
              <w:bottom w:val="single" w:sz="4" w:space="0" w:color="FFFFFF" w:themeColor="background1"/>
            </w:tcBorders>
            <w:noWrap/>
            <w:vAlign w:val="center"/>
          </w:tcPr>
          <w:p w14:paraId="1AD05D39" w14:textId="77777777" w:rsidR="001E1D53" w:rsidRPr="008739BD" w:rsidRDefault="001E1D53" w:rsidP="003C632B">
            <w:pPr>
              <w:jc w:val="center"/>
              <w:rPr>
                <w:iCs/>
                <w:szCs w:val="24"/>
              </w:rPr>
            </w:pPr>
            <w:r>
              <w:rPr>
                <w:rFonts w:hint="eastAsia"/>
                <w:color w:val="000000"/>
              </w:rPr>
              <w:t>220.26</w:t>
            </w:r>
          </w:p>
        </w:tc>
        <w:tc>
          <w:tcPr>
            <w:tcW w:w="1084" w:type="dxa"/>
            <w:tcBorders>
              <w:bottom w:val="single" w:sz="4" w:space="0" w:color="FFFFFF" w:themeColor="background1"/>
            </w:tcBorders>
            <w:noWrap/>
            <w:vAlign w:val="center"/>
          </w:tcPr>
          <w:p w14:paraId="469500F7" w14:textId="77777777" w:rsidR="001E1D53" w:rsidRPr="008739BD" w:rsidRDefault="001E1D53" w:rsidP="003C632B">
            <w:pPr>
              <w:jc w:val="center"/>
              <w:rPr>
                <w:iCs/>
                <w:szCs w:val="24"/>
              </w:rPr>
            </w:pPr>
            <w:r>
              <w:rPr>
                <w:rFonts w:hint="eastAsia"/>
                <w:color w:val="000000"/>
              </w:rPr>
              <w:t>296.03</w:t>
            </w:r>
          </w:p>
        </w:tc>
        <w:tc>
          <w:tcPr>
            <w:tcW w:w="1085" w:type="dxa"/>
            <w:tcBorders>
              <w:bottom w:val="single" w:sz="4" w:space="0" w:color="FFFFFF" w:themeColor="background1"/>
            </w:tcBorders>
            <w:noWrap/>
            <w:vAlign w:val="center"/>
          </w:tcPr>
          <w:p w14:paraId="5D52D27B" w14:textId="77777777" w:rsidR="001E1D53" w:rsidRPr="008739BD" w:rsidRDefault="001E1D53" w:rsidP="003C632B">
            <w:pPr>
              <w:jc w:val="center"/>
              <w:rPr>
                <w:iCs/>
                <w:szCs w:val="24"/>
              </w:rPr>
            </w:pPr>
            <w:r>
              <w:rPr>
                <w:rFonts w:hint="eastAsia"/>
                <w:color w:val="000000"/>
              </w:rPr>
              <w:t>-3.97</w:t>
            </w:r>
          </w:p>
        </w:tc>
        <w:tc>
          <w:tcPr>
            <w:tcW w:w="1089" w:type="dxa"/>
            <w:tcBorders>
              <w:bottom w:val="single" w:sz="4" w:space="0" w:color="FFFFFF" w:themeColor="background1"/>
            </w:tcBorders>
            <w:noWrap/>
            <w:vAlign w:val="center"/>
          </w:tcPr>
          <w:p w14:paraId="4D618EDA" w14:textId="77777777" w:rsidR="001E1D53" w:rsidRPr="008739BD" w:rsidRDefault="001E1D53" w:rsidP="003C632B">
            <w:pPr>
              <w:jc w:val="center"/>
              <w:rPr>
                <w:iCs/>
                <w:szCs w:val="24"/>
              </w:rPr>
            </w:pPr>
            <w:r>
              <w:rPr>
                <w:rFonts w:hint="eastAsia"/>
                <w:color w:val="000000"/>
              </w:rPr>
              <w:t>17.81</w:t>
            </w:r>
          </w:p>
        </w:tc>
        <w:tc>
          <w:tcPr>
            <w:tcW w:w="992" w:type="dxa"/>
            <w:tcBorders>
              <w:bottom w:val="single" w:sz="4" w:space="0" w:color="FFFFFF" w:themeColor="background1"/>
            </w:tcBorders>
            <w:noWrap/>
            <w:vAlign w:val="center"/>
          </w:tcPr>
          <w:p w14:paraId="32B216B1" w14:textId="77777777" w:rsidR="001E1D53" w:rsidRPr="008739BD" w:rsidRDefault="001E1D53" w:rsidP="003C632B">
            <w:pPr>
              <w:jc w:val="center"/>
              <w:rPr>
                <w:iCs/>
                <w:szCs w:val="24"/>
              </w:rPr>
            </w:pPr>
            <w:r>
              <w:rPr>
                <w:rFonts w:hint="eastAsia"/>
                <w:color w:val="000000"/>
              </w:rPr>
              <w:t>17.16</w:t>
            </w:r>
          </w:p>
        </w:tc>
        <w:tc>
          <w:tcPr>
            <w:tcW w:w="990" w:type="dxa"/>
            <w:tcBorders>
              <w:bottom w:val="single" w:sz="4" w:space="0" w:color="FFFFFF" w:themeColor="background1"/>
            </w:tcBorders>
            <w:noWrap/>
            <w:vAlign w:val="center"/>
          </w:tcPr>
          <w:p w14:paraId="751D4170" w14:textId="77777777" w:rsidR="001E1D53" w:rsidRPr="008739BD" w:rsidRDefault="001E1D53" w:rsidP="003C632B">
            <w:pPr>
              <w:jc w:val="center"/>
              <w:rPr>
                <w:iCs/>
                <w:szCs w:val="24"/>
              </w:rPr>
            </w:pPr>
            <w:r>
              <w:rPr>
                <w:rFonts w:hint="eastAsia"/>
                <w:color w:val="000000"/>
              </w:rPr>
              <w:t>18.24</w:t>
            </w:r>
          </w:p>
        </w:tc>
        <w:tc>
          <w:tcPr>
            <w:tcW w:w="1278" w:type="dxa"/>
            <w:tcBorders>
              <w:bottom w:val="single" w:sz="4" w:space="0" w:color="FFFFFF" w:themeColor="background1"/>
            </w:tcBorders>
            <w:vAlign w:val="center"/>
          </w:tcPr>
          <w:p w14:paraId="7E646E47" w14:textId="77777777" w:rsidR="001E1D53" w:rsidRPr="006A47FD" w:rsidRDefault="001E1D53" w:rsidP="003C632B">
            <w:pPr>
              <w:jc w:val="center"/>
              <w:rPr>
                <w:iCs/>
                <w:szCs w:val="24"/>
              </w:rPr>
            </w:pPr>
            <w:r>
              <w:rPr>
                <w:rFonts w:hint="eastAsia"/>
                <w:color w:val="000000"/>
              </w:rPr>
              <w:t>0.95</w:t>
            </w:r>
          </w:p>
        </w:tc>
      </w:tr>
      <w:tr w:rsidR="001E1D53" w:rsidRPr="008739BD" w14:paraId="3BF9D143" w14:textId="77777777" w:rsidTr="00CA6129">
        <w:trPr>
          <w:trHeight w:val="324"/>
          <w:jc w:val="center"/>
        </w:trPr>
        <w:tc>
          <w:tcPr>
            <w:tcW w:w="846" w:type="dxa"/>
            <w:vMerge/>
            <w:vAlign w:val="center"/>
          </w:tcPr>
          <w:p w14:paraId="69CF1496" w14:textId="77777777" w:rsidR="001E1D53" w:rsidRPr="008739BD" w:rsidRDefault="001E1D53" w:rsidP="003C632B">
            <w:pPr>
              <w:jc w:val="center"/>
              <w:rPr>
                <w:iCs/>
                <w:szCs w:val="24"/>
              </w:rPr>
            </w:pPr>
          </w:p>
        </w:tc>
        <w:tc>
          <w:tcPr>
            <w:tcW w:w="566" w:type="dxa"/>
            <w:vMerge/>
            <w:vAlign w:val="center"/>
          </w:tcPr>
          <w:p w14:paraId="4855B999" w14:textId="77777777" w:rsidR="001E1D53" w:rsidRPr="008739BD" w:rsidRDefault="001E1D53" w:rsidP="003C632B">
            <w:pPr>
              <w:jc w:val="center"/>
              <w:rPr>
                <w:iCs/>
                <w:szCs w:val="24"/>
              </w:rPr>
            </w:pPr>
          </w:p>
        </w:tc>
        <w:tc>
          <w:tcPr>
            <w:tcW w:w="1274" w:type="dxa"/>
            <w:tcBorders>
              <w:top w:val="single" w:sz="4" w:space="0" w:color="FFFFFF" w:themeColor="background1"/>
              <w:bottom w:val="single" w:sz="4" w:space="0" w:color="FFFFFF" w:themeColor="background1"/>
            </w:tcBorders>
            <w:vAlign w:val="center"/>
          </w:tcPr>
          <w:p w14:paraId="1BBE0D22" w14:textId="77777777" w:rsidR="001E1D53" w:rsidRPr="008739BD" w:rsidRDefault="001E1D53" w:rsidP="003C632B">
            <w:pPr>
              <w:jc w:val="center"/>
              <w:rPr>
                <w:iCs/>
                <w:szCs w:val="24"/>
              </w:rPr>
            </w:pPr>
            <w:r w:rsidRPr="006A47FD">
              <w:rPr>
                <w:iCs/>
                <w:szCs w:val="24"/>
              </w:rPr>
              <w:t>w</w:t>
            </w:r>
            <w:r w:rsidRPr="006A47FD">
              <w:rPr>
                <w:rFonts w:hint="eastAsia"/>
                <w:iCs/>
                <w:szCs w:val="24"/>
              </w:rPr>
              <w:t>BB</w:t>
            </w:r>
            <w:r w:rsidRPr="006A47FD">
              <w:rPr>
                <w:iCs/>
                <w:szCs w:val="24"/>
              </w:rPr>
              <w:t>2</w:t>
            </w:r>
          </w:p>
        </w:tc>
        <w:tc>
          <w:tcPr>
            <w:tcW w:w="997" w:type="dxa"/>
            <w:vMerge/>
            <w:tcBorders>
              <w:top w:val="single" w:sz="4" w:space="0" w:color="FFFFFF" w:themeColor="background1"/>
              <w:bottom w:val="single" w:sz="4" w:space="0" w:color="FFFFFF" w:themeColor="background1"/>
            </w:tcBorders>
            <w:vAlign w:val="center"/>
          </w:tcPr>
          <w:p w14:paraId="650A9011" w14:textId="77777777" w:rsidR="001E1D53" w:rsidRPr="008739BD" w:rsidRDefault="001E1D53" w:rsidP="003C632B">
            <w:pPr>
              <w:jc w:val="center"/>
              <w:rPr>
                <w:iCs/>
                <w:szCs w:val="24"/>
              </w:rPr>
            </w:pPr>
          </w:p>
        </w:tc>
        <w:tc>
          <w:tcPr>
            <w:tcW w:w="1084" w:type="dxa"/>
            <w:tcBorders>
              <w:top w:val="single" w:sz="4" w:space="0" w:color="FFFFFF" w:themeColor="background1"/>
              <w:bottom w:val="single" w:sz="4" w:space="0" w:color="FFFFFF" w:themeColor="background1"/>
            </w:tcBorders>
            <w:noWrap/>
            <w:vAlign w:val="center"/>
          </w:tcPr>
          <w:p w14:paraId="6145B749" w14:textId="77777777" w:rsidR="001E1D53" w:rsidRPr="008739BD" w:rsidRDefault="001E1D53" w:rsidP="003C632B">
            <w:pPr>
              <w:jc w:val="center"/>
              <w:rPr>
                <w:iCs/>
                <w:szCs w:val="24"/>
              </w:rPr>
            </w:pPr>
            <w:r>
              <w:rPr>
                <w:rFonts w:hint="eastAsia"/>
                <w:color w:val="000000"/>
              </w:rPr>
              <w:t>296.53</w:t>
            </w:r>
          </w:p>
        </w:tc>
        <w:tc>
          <w:tcPr>
            <w:tcW w:w="1085" w:type="dxa"/>
            <w:tcBorders>
              <w:top w:val="single" w:sz="4" w:space="0" w:color="FFFFFF" w:themeColor="background1"/>
              <w:bottom w:val="single" w:sz="4" w:space="0" w:color="FFFFFF" w:themeColor="background1"/>
            </w:tcBorders>
            <w:noWrap/>
            <w:vAlign w:val="center"/>
          </w:tcPr>
          <w:p w14:paraId="4A9566ED" w14:textId="77777777" w:rsidR="001E1D53" w:rsidRPr="008739BD" w:rsidRDefault="001E1D53" w:rsidP="003C632B">
            <w:pPr>
              <w:jc w:val="center"/>
              <w:rPr>
                <w:iCs/>
                <w:szCs w:val="24"/>
              </w:rPr>
            </w:pPr>
            <w:r>
              <w:rPr>
                <w:rFonts w:hint="eastAsia"/>
                <w:color w:val="000000"/>
              </w:rPr>
              <w:t>-3.47</w:t>
            </w:r>
          </w:p>
        </w:tc>
        <w:tc>
          <w:tcPr>
            <w:tcW w:w="1089" w:type="dxa"/>
            <w:tcBorders>
              <w:top w:val="single" w:sz="4" w:space="0" w:color="FFFFFF" w:themeColor="background1"/>
              <w:bottom w:val="single" w:sz="4" w:space="0" w:color="FFFFFF" w:themeColor="background1"/>
            </w:tcBorders>
            <w:noWrap/>
            <w:vAlign w:val="center"/>
          </w:tcPr>
          <w:p w14:paraId="609A7227" w14:textId="77777777" w:rsidR="001E1D53" w:rsidRPr="008739BD" w:rsidRDefault="001E1D53" w:rsidP="003C632B">
            <w:pPr>
              <w:jc w:val="center"/>
              <w:rPr>
                <w:iCs/>
                <w:szCs w:val="24"/>
              </w:rPr>
            </w:pPr>
            <w:r>
              <w:rPr>
                <w:rFonts w:hint="eastAsia"/>
                <w:color w:val="000000"/>
              </w:rPr>
              <w:t>17.96</w:t>
            </w:r>
          </w:p>
        </w:tc>
        <w:tc>
          <w:tcPr>
            <w:tcW w:w="992" w:type="dxa"/>
            <w:tcBorders>
              <w:top w:val="single" w:sz="4" w:space="0" w:color="FFFFFF" w:themeColor="background1"/>
              <w:bottom w:val="single" w:sz="4" w:space="0" w:color="FFFFFF" w:themeColor="background1"/>
            </w:tcBorders>
            <w:noWrap/>
            <w:vAlign w:val="center"/>
          </w:tcPr>
          <w:p w14:paraId="201A3D21" w14:textId="77777777" w:rsidR="001E1D53" w:rsidRPr="008739BD" w:rsidRDefault="001E1D53" w:rsidP="003C632B">
            <w:pPr>
              <w:jc w:val="center"/>
              <w:rPr>
                <w:iCs/>
                <w:szCs w:val="24"/>
              </w:rPr>
            </w:pPr>
            <w:r>
              <w:rPr>
                <w:rFonts w:hint="eastAsia"/>
                <w:color w:val="000000"/>
              </w:rPr>
              <w:t>16.69</w:t>
            </w:r>
          </w:p>
        </w:tc>
        <w:tc>
          <w:tcPr>
            <w:tcW w:w="990" w:type="dxa"/>
            <w:tcBorders>
              <w:top w:val="single" w:sz="4" w:space="0" w:color="FFFFFF" w:themeColor="background1"/>
              <w:bottom w:val="single" w:sz="4" w:space="0" w:color="FFFFFF" w:themeColor="background1"/>
            </w:tcBorders>
            <w:noWrap/>
            <w:vAlign w:val="center"/>
          </w:tcPr>
          <w:p w14:paraId="29A7D13D" w14:textId="77777777" w:rsidR="001E1D53" w:rsidRPr="008739BD" w:rsidRDefault="001E1D53" w:rsidP="003C632B">
            <w:pPr>
              <w:jc w:val="center"/>
              <w:rPr>
                <w:iCs/>
                <w:szCs w:val="24"/>
              </w:rPr>
            </w:pPr>
            <w:r>
              <w:rPr>
                <w:rFonts w:hint="eastAsia"/>
                <w:color w:val="000000"/>
              </w:rPr>
              <w:t>18.28</w:t>
            </w:r>
          </w:p>
        </w:tc>
        <w:tc>
          <w:tcPr>
            <w:tcW w:w="1278" w:type="dxa"/>
            <w:tcBorders>
              <w:top w:val="single" w:sz="4" w:space="0" w:color="FFFFFF" w:themeColor="background1"/>
              <w:bottom w:val="single" w:sz="4" w:space="0" w:color="FFFFFF" w:themeColor="background1"/>
            </w:tcBorders>
            <w:vAlign w:val="center"/>
          </w:tcPr>
          <w:p w14:paraId="2612D81F" w14:textId="77777777" w:rsidR="001E1D53" w:rsidRPr="006A47FD" w:rsidRDefault="001E1D53" w:rsidP="003C632B">
            <w:pPr>
              <w:jc w:val="center"/>
              <w:rPr>
                <w:iCs/>
                <w:szCs w:val="24"/>
              </w:rPr>
            </w:pPr>
            <w:r>
              <w:rPr>
                <w:rFonts w:hint="eastAsia"/>
                <w:color w:val="000000"/>
              </w:rPr>
              <w:t>0.94</w:t>
            </w:r>
          </w:p>
        </w:tc>
      </w:tr>
      <w:tr w:rsidR="001E1D53" w:rsidRPr="008739BD" w14:paraId="5BED3189" w14:textId="77777777" w:rsidTr="00CA6129">
        <w:trPr>
          <w:trHeight w:val="324"/>
          <w:jc w:val="center"/>
        </w:trPr>
        <w:tc>
          <w:tcPr>
            <w:tcW w:w="846" w:type="dxa"/>
            <w:vMerge/>
            <w:vAlign w:val="center"/>
          </w:tcPr>
          <w:p w14:paraId="79DDD36C" w14:textId="77777777" w:rsidR="001E1D53" w:rsidRPr="008739BD" w:rsidRDefault="001E1D53" w:rsidP="003C632B">
            <w:pPr>
              <w:jc w:val="center"/>
              <w:rPr>
                <w:iCs/>
                <w:szCs w:val="24"/>
              </w:rPr>
            </w:pPr>
          </w:p>
        </w:tc>
        <w:tc>
          <w:tcPr>
            <w:tcW w:w="566" w:type="dxa"/>
            <w:vMerge/>
            <w:vAlign w:val="center"/>
          </w:tcPr>
          <w:p w14:paraId="4E04DF81" w14:textId="77777777" w:rsidR="001E1D53" w:rsidRPr="008739BD" w:rsidRDefault="001E1D53" w:rsidP="003C632B">
            <w:pPr>
              <w:jc w:val="center"/>
              <w:rPr>
                <w:iCs/>
                <w:szCs w:val="24"/>
              </w:rPr>
            </w:pPr>
          </w:p>
        </w:tc>
        <w:tc>
          <w:tcPr>
            <w:tcW w:w="1274" w:type="dxa"/>
            <w:tcBorders>
              <w:top w:val="single" w:sz="4" w:space="0" w:color="FFFFFF" w:themeColor="background1"/>
              <w:bottom w:val="single" w:sz="4" w:space="0" w:color="auto"/>
            </w:tcBorders>
            <w:vAlign w:val="center"/>
          </w:tcPr>
          <w:p w14:paraId="2BFF28B6" w14:textId="77777777" w:rsidR="001E1D53" w:rsidRPr="008739BD" w:rsidRDefault="001E1D53" w:rsidP="003C632B">
            <w:pPr>
              <w:jc w:val="center"/>
              <w:rPr>
                <w:iCs/>
                <w:szCs w:val="24"/>
              </w:rPr>
            </w:pPr>
            <w:r w:rsidRPr="006A47FD">
              <w:rPr>
                <w:iCs/>
                <w:szCs w:val="24"/>
              </w:rPr>
              <w:t>wChao2</w:t>
            </w:r>
          </w:p>
        </w:tc>
        <w:tc>
          <w:tcPr>
            <w:tcW w:w="997" w:type="dxa"/>
            <w:vMerge/>
            <w:tcBorders>
              <w:top w:val="single" w:sz="4" w:space="0" w:color="FFFFFF" w:themeColor="background1"/>
              <w:bottom w:val="single" w:sz="4" w:space="0" w:color="auto"/>
            </w:tcBorders>
            <w:vAlign w:val="center"/>
          </w:tcPr>
          <w:p w14:paraId="76C9A794" w14:textId="77777777" w:rsidR="001E1D53" w:rsidRPr="008739BD" w:rsidRDefault="001E1D53" w:rsidP="003C632B">
            <w:pPr>
              <w:jc w:val="center"/>
              <w:rPr>
                <w:iCs/>
                <w:szCs w:val="24"/>
              </w:rPr>
            </w:pPr>
          </w:p>
        </w:tc>
        <w:tc>
          <w:tcPr>
            <w:tcW w:w="1084" w:type="dxa"/>
            <w:tcBorders>
              <w:top w:val="single" w:sz="4" w:space="0" w:color="FFFFFF" w:themeColor="background1"/>
              <w:bottom w:val="single" w:sz="4" w:space="0" w:color="auto"/>
            </w:tcBorders>
            <w:noWrap/>
            <w:vAlign w:val="center"/>
          </w:tcPr>
          <w:p w14:paraId="312ED453" w14:textId="77777777" w:rsidR="001E1D53" w:rsidRPr="008739BD" w:rsidRDefault="001E1D53" w:rsidP="003C632B">
            <w:pPr>
              <w:jc w:val="center"/>
              <w:rPr>
                <w:iCs/>
                <w:szCs w:val="24"/>
              </w:rPr>
            </w:pPr>
            <w:r>
              <w:rPr>
                <w:rFonts w:hint="eastAsia"/>
                <w:color w:val="000000"/>
              </w:rPr>
              <w:t>264.85</w:t>
            </w:r>
          </w:p>
        </w:tc>
        <w:tc>
          <w:tcPr>
            <w:tcW w:w="1085" w:type="dxa"/>
            <w:tcBorders>
              <w:top w:val="single" w:sz="4" w:space="0" w:color="FFFFFF" w:themeColor="background1"/>
              <w:bottom w:val="single" w:sz="4" w:space="0" w:color="auto"/>
            </w:tcBorders>
            <w:noWrap/>
            <w:vAlign w:val="center"/>
          </w:tcPr>
          <w:p w14:paraId="6C943BDB" w14:textId="77777777" w:rsidR="001E1D53" w:rsidRPr="008739BD" w:rsidRDefault="001E1D53" w:rsidP="003C632B">
            <w:pPr>
              <w:jc w:val="center"/>
              <w:rPr>
                <w:iCs/>
                <w:szCs w:val="24"/>
              </w:rPr>
            </w:pPr>
            <w:r>
              <w:rPr>
                <w:rFonts w:hint="eastAsia"/>
                <w:color w:val="000000"/>
              </w:rPr>
              <w:t>-35.15</w:t>
            </w:r>
          </w:p>
        </w:tc>
        <w:tc>
          <w:tcPr>
            <w:tcW w:w="1089" w:type="dxa"/>
            <w:tcBorders>
              <w:top w:val="single" w:sz="4" w:space="0" w:color="FFFFFF" w:themeColor="background1"/>
              <w:bottom w:val="single" w:sz="4" w:space="0" w:color="auto"/>
            </w:tcBorders>
            <w:noWrap/>
            <w:vAlign w:val="center"/>
          </w:tcPr>
          <w:p w14:paraId="0DC93A3F" w14:textId="77777777" w:rsidR="001E1D53" w:rsidRPr="008739BD" w:rsidRDefault="001E1D53" w:rsidP="003C632B">
            <w:pPr>
              <w:jc w:val="center"/>
              <w:rPr>
                <w:iCs/>
                <w:szCs w:val="24"/>
              </w:rPr>
            </w:pPr>
            <w:r>
              <w:rPr>
                <w:rFonts w:hint="eastAsia"/>
                <w:color w:val="000000"/>
              </w:rPr>
              <w:t>12.53</w:t>
            </w:r>
          </w:p>
        </w:tc>
        <w:tc>
          <w:tcPr>
            <w:tcW w:w="992" w:type="dxa"/>
            <w:tcBorders>
              <w:top w:val="single" w:sz="4" w:space="0" w:color="FFFFFF" w:themeColor="background1"/>
              <w:bottom w:val="single" w:sz="4" w:space="0" w:color="auto"/>
            </w:tcBorders>
            <w:noWrap/>
            <w:vAlign w:val="center"/>
          </w:tcPr>
          <w:p w14:paraId="7BCC35C2" w14:textId="77777777" w:rsidR="001E1D53" w:rsidRPr="008739BD" w:rsidRDefault="001E1D53" w:rsidP="003C632B">
            <w:pPr>
              <w:jc w:val="center"/>
              <w:rPr>
                <w:iCs/>
                <w:szCs w:val="24"/>
              </w:rPr>
            </w:pPr>
            <w:r>
              <w:rPr>
                <w:rFonts w:hint="eastAsia"/>
                <w:color w:val="000000"/>
              </w:rPr>
              <w:t>11.2</w:t>
            </w:r>
          </w:p>
        </w:tc>
        <w:tc>
          <w:tcPr>
            <w:tcW w:w="990" w:type="dxa"/>
            <w:tcBorders>
              <w:top w:val="single" w:sz="4" w:space="0" w:color="FFFFFF" w:themeColor="background1"/>
              <w:bottom w:val="single" w:sz="4" w:space="0" w:color="auto"/>
            </w:tcBorders>
            <w:noWrap/>
            <w:vAlign w:val="center"/>
          </w:tcPr>
          <w:p w14:paraId="6437607D" w14:textId="77777777" w:rsidR="001E1D53" w:rsidRPr="008739BD" w:rsidRDefault="001E1D53" w:rsidP="003C632B">
            <w:pPr>
              <w:jc w:val="center"/>
              <w:rPr>
                <w:iCs/>
                <w:szCs w:val="24"/>
              </w:rPr>
            </w:pPr>
            <w:r>
              <w:rPr>
                <w:rFonts w:hint="eastAsia"/>
                <w:color w:val="000000"/>
              </w:rPr>
              <w:t>37.31</w:t>
            </w:r>
          </w:p>
        </w:tc>
        <w:tc>
          <w:tcPr>
            <w:tcW w:w="1278" w:type="dxa"/>
            <w:tcBorders>
              <w:top w:val="single" w:sz="4" w:space="0" w:color="FFFFFF" w:themeColor="background1"/>
              <w:bottom w:val="single" w:sz="4" w:space="0" w:color="auto"/>
            </w:tcBorders>
            <w:vAlign w:val="center"/>
          </w:tcPr>
          <w:p w14:paraId="3B7D95EB" w14:textId="77777777" w:rsidR="001E1D53" w:rsidRPr="006A47FD" w:rsidRDefault="001E1D53" w:rsidP="003C632B">
            <w:pPr>
              <w:jc w:val="center"/>
              <w:rPr>
                <w:iCs/>
                <w:szCs w:val="24"/>
              </w:rPr>
            </w:pPr>
            <w:r>
              <w:rPr>
                <w:rFonts w:hint="eastAsia"/>
                <w:color w:val="000000"/>
              </w:rPr>
              <w:t>0.92</w:t>
            </w:r>
          </w:p>
        </w:tc>
      </w:tr>
      <w:tr w:rsidR="001E1D53" w:rsidRPr="008739BD" w14:paraId="3A1B9B4D" w14:textId="77777777" w:rsidTr="00CA6129">
        <w:trPr>
          <w:trHeight w:val="324"/>
          <w:jc w:val="center"/>
        </w:trPr>
        <w:tc>
          <w:tcPr>
            <w:tcW w:w="846" w:type="dxa"/>
            <w:vMerge/>
            <w:vAlign w:val="center"/>
          </w:tcPr>
          <w:p w14:paraId="35923474" w14:textId="77777777" w:rsidR="001E1D53" w:rsidRPr="008739BD" w:rsidRDefault="001E1D53" w:rsidP="003C632B">
            <w:pPr>
              <w:jc w:val="center"/>
              <w:rPr>
                <w:iCs/>
                <w:szCs w:val="24"/>
              </w:rPr>
            </w:pPr>
          </w:p>
        </w:tc>
        <w:tc>
          <w:tcPr>
            <w:tcW w:w="566" w:type="dxa"/>
            <w:vMerge w:val="restart"/>
            <w:noWrap/>
            <w:vAlign w:val="center"/>
          </w:tcPr>
          <w:p w14:paraId="44F31E42" w14:textId="77777777" w:rsidR="001E1D53" w:rsidRPr="008739BD" w:rsidRDefault="001E1D53" w:rsidP="003C632B">
            <w:pPr>
              <w:jc w:val="center"/>
              <w:rPr>
                <w:iCs/>
                <w:szCs w:val="24"/>
              </w:rPr>
            </w:pPr>
            <w:r w:rsidRPr="008739BD">
              <w:rPr>
                <w:rFonts w:hint="eastAsia"/>
                <w:iCs/>
                <w:szCs w:val="24"/>
              </w:rPr>
              <w:t>0</w:t>
            </w:r>
            <w:r w:rsidRPr="008739BD">
              <w:rPr>
                <w:iCs/>
                <w:szCs w:val="24"/>
              </w:rPr>
              <w:t>.5</w:t>
            </w:r>
          </w:p>
        </w:tc>
        <w:tc>
          <w:tcPr>
            <w:tcW w:w="1274" w:type="dxa"/>
            <w:tcBorders>
              <w:bottom w:val="single" w:sz="4" w:space="0" w:color="FFFFFF" w:themeColor="background1"/>
            </w:tcBorders>
            <w:vAlign w:val="center"/>
          </w:tcPr>
          <w:p w14:paraId="3DDC94D5" w14:textId="77777777" w:rsidR="001E1D53" w:rsidRPr="006A47FD" w:rsidRDefault="001E1D53" w:rsidP="003C632B">
            <w:pPr>
              <w:jc w:val="center"/>
              <w:rPr>
                <w:iCs/>
                <w:szCs w:val="24"/>
              </w:rPr>
            </w:pPr>
            <w:r w:rsidRPr="006A47FD">
              <w:rPr>
                <w:rFonts w:hint="eastAsia"/>
                <w:iCs/>
                <w:szCs w:val="24"/>
              </w:rPr>
              <w:t>wBB1</w:t>
            </w:r>
          </w:p>
        </w:tc>
        <w:tc>
          <w:tcPr>
            <w:tcW w:w="997" w:type="dxa"/>
            <w:vMerge w:val="restart"/>
            <w:tcBorders>
              <w:bottom w:val="single" w:sz="4" w:space="0" w:color="FFFFFF" w:themeColor="background1"/>
            </w:tcBorders>
            <w:noWrap/>
            <w:vAlign w:val="center"/>
          </w:tcPr>
          <w:p w14:paraId="52467476" w14:textId="77777777" w:rsidR="001E1D53" w:rsidRPr="008739BD" w:rsidRDefault="001E1D53" w:rsidP="003C632B">
            <w:pPr>
              <w:jc w:val="center"/>
              <w:rPr>
                <w:iCs/>
                <w:szCs w:val="24"/>
              </w:rPr>
            </w:pPr>
            <w:r>
              <w:rPr>
                <w:rFonts w:hint="eastAsia"/>
                <w:color w:val="000000"/>
              </w:rPr>
              <w:t>260.47</w:t>
            </w:r>
          </w:p>
        </w:tc>
        <w:tc>
          <w:tcPr>
            <w:tcW w:w="1084" w:type="dxa"/>
            <w:tcBorders>
              <w:bottom w:val="single" w:sz="4" w:space="0" w:color="FFFFFF" w:themeColor="background1"/>
            </w:tcBorders>
            <w:noWrap/>
            <w:vAlign w:val="center"/>
          </w:tcPr>
          <w:p w14:paraId="73EEBED6" w14:textId="77777777" w:rsidR="001E1D53" w:rsidRPr="008739BD" w:rsidRDefault="001E1D53" w:rsidP="003C632B">
            <w:pPr>
              <w:jc w:val="center"/>
              <w:rPr>
                <w:iCs/>
                <w:szCs w:val="24"/>
              </w:rPr>
            </w:pPr>
            <w:r>
              <w:rPr>
                <w:rFonts w:hint="eastAsia"/>
                <w:color w:val="000000"/>
              </w:rPr>
              <w:t>297.35</w:t>
            </w:r>
          </w:p>
        </w:tc>
        <w:tc>
          <w:tcPr>
            <w:tcW w:w="1085" w:type="dxa"/>
            <w:tcBorders>
              <w:bottom w:val="single" w:sz="4" w:space="0" w:color="FFFFFF" w:themeColor="background1"/>
            </w:tcBorders>
            <w:noWrap/>
            <w:vAlign w:val="center"/>
          </w:tcPr>
          <w:p w14:paraId="291C0E21" w14:textId="77777777" w:rsidR="001E1D53" w:rsidRPr="008739BD" w:rsidRDefault="001E1D53" w:rsidP="003C632B">
            <w:pPr>
              <w:jc w:val="center"/>
              <w:rPr>
                <w:iCs/>
                <w:szCs w:val="24"/>
              </w:rPr>
            </w:pPr>
            <w:r>
              <w:rPr>
                <w:rFonts w:hint="eastAsia"/>
                <w:color w:val="000000"/>
              </w:rPr>
              <w:t>-2.65</w:t>
            </w:r>
          </w:p>
        </w:tc>
        <w:tc>
          <w:tcPr>
            <w:tcW w:w="1089" w:type="dxa"/>
            <w:tcBorders>
              <w:bottom w:val="single" w:sz="4" w:space="0" w:color="FFFFFF" w:themeColor="background1"/>
            </w:tcBorders>
            <w:noWrap/>
            <w:vAlign w:val="center"/>
          </w:tcPr>
          <w:p w14:paraId="3456E187" w14:textId="77777777" w:rsidR="001E1D53" w:rsidRPr="008739BD" w:rsidRDefault="001E1D53" w:rsidP="003C632B">
            <w:pPr>
              <w:jc w:val="center"/>
              <w:rPr>
                <w:iCs/>
                <w:szCs w:val="24"/>
              </w:rPr>
            </w:pPr>
            <w:r>
              <w:rPr>
                <w:rFonts w:hint="eastAsia"/>
                <w:color w:val="000000"/>
              </w:rPr>
              <w:t>10.31</w:t>
            </w:r>
          </w:p>
        </w:tc>
        <w:tc>
          <w:tcPr>
            <w:tcW w:w="992" w:type="dxa"/>
            <w:tcBorders>
              <w:bottom w:val="single" w:sz="4" w:space="0" w:color="FFFFFF" w:themeColor="background1"/>
            </w:tcBorders>
            <w:noWrap/>
            <w:vAlign w:val="center"/>
          </w:tcPr>
          <w:p w14:paraId="0416D435" w14:textId="77777777" w:rsidR="001E1D53" w:rsidRPr="008739BD" w:rsidRDefault="001E1D53" w:rsidP="003C632B">
            <w:pPr>
              <w:jc w:val="center"/>
              <w:rPr>
                <w:iCs/>
                <w:szCs w:val="24"/>
              </w:rPr>
            </w:pPr>
            <w:r>
              <w:rPr>
                <w:rFonts w:hint="eastAsia"/>
                <w:color w:val="000000"/>
              </w:rPr>
              <w:t>9.58</w:t>
            </w:r>
          </w:p>
        </w:tc>
        <w:tc>
          <w:tcPr>
            <w:tcW w:w="990" w:type="dxa"/>
            <w:tcBorders>
              <w:bottom w:val="single" w:sz="4" w:space="0" w:color="FFFFFF" w:themeColor="background1"/>
            </w:tcBorders>
            <w:noWrap/>
            <w:vAlign w:val="center"/>
          </w:tcPr>
          <w:p w14:paraId="7AD7B8C3" w14:textId="77777777" w:rsidR="001E1D53" w:rsidRPr="008739BD" w:rsidRDefault="001E1D53" w:rsidP="003C632B">
            <w:pPr>
              <w:jc w:val="center"/>
              <w:rPr>
                <w:iCs/>
                <w:szCs w:val="24"/>
              </w:rPr>
            </w:pPr>
            <w:r>
              <w:rPr>
                <w:rFonts w:hint="eastAsia"/>
                <w:color w:val="000000"/>
              </w:rPr>
              <w:t>10.64</w:t>
            </w:r>
          </w:p>
        </w:tc>
        <w:tc>
          <w:tcPr>
            <w:tcW w:w="1278" w:type="dxa"/>
            <w:tcBorders>
              <w:bottom w:val="single" w:sz="4" w:space="0" w:color="FFFFFF" w:themeColor="background1"/>
            </w:tcBorders>
            <w:vAlign w:val="center"/>
          </w:tcPr>
          <w:p w14:paraId="40D803EE" w14:textId="77777777" w:rsidR="001E1D53" w:rsidRPr="006A47FD" w:rsidRDefault="001E1D53" w:rsidP="003C632B">
            <w:pPr>
              <w:jc w:val="center"/>
              <w:rPr>
                <w:iCs/>
                <w:szCs w:val="24"/>
              </w:rPr>
            </w:pPr>
            <w:r>
              <w:rPr>
                <w:rFonts w:hint="eastAsia"/>
                <w:color w:val="000000"/>
              </w:rPr>
              <w:t>0.94</w:t>
            </w:r>
          </w:p>
        </w:tc>
      </w:tr>
      <w:tr w:rsidR="001E1D53" w:rsidRPr="008739BD" w14:paraId="72A0B24A" w14:textId="77777777" w:rsidTr="00CA6129">
        <w:trPr>
          <w:trHeight w:val="324"/>
          <w:jc w:val="center"/>
        </w:trPr>
        <w:tc>
          <w:tcPr>
            <w:tcW w:w="846" w:type="dxa"/>
            <w:vMerge/>
            <w:vAlign w:val="center"/>
          </w:tcPr>
          <w:p w14:paraId="5021AAA5" w14:textId="77777777" w:rsidR="001E1D53" w:rsidRPr="008739BD" w:rsidRDefault="001E1D53" w:rsidP="003C632B">
            <w:pPr>
              <w:jc w:val="center"/>
              <w:rPr>
                <w:iCs/>
                <w:szCs w:val="24"/>
              </w:rPr>
            </w:pPr>
          </w:p>
        </w:tc>
        <w:tc>
          <w:tcPr>
            <w:tcW w:w="566" w:type="dxa"/>
            <w:vMerge/>
            <w:vAlign w:val="center"/>
          </w:tcPr>
          <w:p w14:paraId="369C5555" w14:textId="77777777" w:rsidR="001E1D53" w:rsidRPr="008739BD" w:rsidRDefault="001E1D53" w:rsidP="003C632B">
            <w:pPr>
              <w:jc w:val="center"/>
              <w:rPr>
                <w:iCs/>
                <w:szCs w:val="24"/>
              </w:rPr>
            </w:pPr>
          </w:p>
        </w:tc>
        <w:tc>
          <w:tcPr>
            <w:tcW w:w="1274" w:type="dxa"/>
            <w:tcBorders>
              <w:top w:val="single" w:sz="4" w:space="0" w:color="FFFFFF" w:themeColor="background1"/>
              <w:bottom w:val="single" w:sz="4" w:space="0" w:color="FFFFFF" w:themeColor="background1"/>
            </w:tcBorders>
            <w:vAlign w:val="center"/>
          </w:tcPr>
          <w:p w14:paraId="26826C1B" w14:textId="77777777" w:rsidR="001E1D53" w:rsidRPr="008739BD" w:rsidRDefault="001E1D53" w:rsidP="003C632B">
            <w:pPr>
              <w:jc w:val="center"/>
              <w:rPr>
                <w:iCs/>
                <w:szCs w:val="24"/>
              </w:rPr>
            </w:pPr>
            <w:r w:rsidRPr="006A47FD">
              <w:rPr>
                <w:iCs/>
                <w:szCs w:val="24"/>
              </w:rPr>
              <w:t>w</w:t>
            </w:r>
            <w:r w:rsidRPr="006A47FD">
              <w:rPr>
                <w:rFonts w:hint="eastAsia"/>
                <w:iCs/>
                <w:szCs w:val="24"/>
              </w:rPr>
              <w:t>BB</w:t>
            </w:r>
            <w:r w:rsidRPr="006A47FD">
              <w:rPr>
                <w:iCs/>
                <w:szCs w:val="24"/>
              </w:rPr>
              <w:t>2</w:t>
            </w:r>
          </w:p>
        </w:tc>
        <w:tc>
          <w:tcPr>
            <w:tcW w:w="997" w:type="dxa"/>
            <w:vMerge/>
            <w:tcBorders>
              <w:top w:val="single" w:sz="4" w:space="0" w:color="FFFFFF" w:themeColor="background1"/>
              <w:bottom w:val="single" w:sz="4" w:space="0" w:color="FFFFFF" w:themeColor="background1"/>
            </w:tcBorders>
            <w:vAlign w:val="center"/>
          </w:tcPr>
          <w:p w14:paraId="747A138F" w14:textId="77777777" w:rsidR="001E1D53" w:rsidRPr="008739BD" w:rsidRDefault="001E1D53" w:rsidP="003C632B">
            <w:pPr>
              <w:jc w:val="center"/>
              <w:rPr>
                <w:iCs/>
                <w:szCs w:val="24"/>
              </w:rPr>
            </w:pPr>
          </w:p>
        </w:tc>
        <w:tc>
          <w:tcPr>
            <w:tcW w:w="1084" w:type="dxa"/>
            <w:tcBorders>
              <w:top w:val="single" w:sz="4" w:space="0" w:color="FFFFFF" w:themeColor="background1"/>
              <w:bottom w:val="single" w:sz="4" w:space="0" w:color="FFFFFF" w:themeColor="background1"/>
            </w:tcBorders>
            <w:noWrap/>
            <w:vAlign w:val="center"/>
          </w:tcPr>
          <w:p w14:paraId="0A4D474B" w14:textId="77777777" w:rsidR="001E1D53" w:rsidRPr="008739BD" w:rsidRDefault="001E1D53" w:rsidP="003C632B">
            <w:pPr>
              <w:jc w:val="center"/>
              <w:rPr>
                <w:iCs/>
                <w:szCs w:val="24"/>
              </w:rPr>
            </w:pPr>
            <w:r>
              <w:rPr>
                <w:rFonts w:hint="eastAsia"/>
                <w:color w:val="000000"/>
              </w:rPr>
              <w:t>297.48</w:t>
            </w:r>
          </w:p>
        </w:tc>
        <w:tc>
          <w:tcPr>
            <w:tcW w:w="1085" w:type="dxa"/>
            <w:tcBorders>
              <w:top w:val="single" w:sz="4" w:space="0" w:color="FFFFFF" w:themeColor="background1"/>
              <w:bottom w:val="single" w:sz="4" w:space="0" w:color="FFFFFF" w:themeColor="background1"/>
            </w:tcBorders>
            <w:noWrap/>
            <w:vAlign w:val="center"/>
          </w:tcPr>
          <w:p w14:paraId="51B4C2EA" w14:textId="77777777" w:rsidR="001E1D53" w:rsidRPr="008739BD" w:rsidRDefault="001E1D53" w:rsidP="003C632B">
            <w:pPr>
              <w:jc w:val="center"/>
              <w:rPr>
                <w:iCs/>
                <w:szCs w:val="24"/>
              </w:rPr>
            </w:pPr>
            <w:r>
              <w:rPr>
                <w:rFonts w:hint="eastAsia"/>
                <w:color w:val="000000"/>
              </w:rPr>
              <w:t>-2.52</w:t>
            </w:r>
          </w:p>
        </w:tc>
        <w:tc>
          <w:tcPr>
            <w:tcW w:w="1089" w:type="dxa"/>
            <w:tcBorders>
              <w:top w:val="single" w:sz="4" w:space="0" w:color="FFFFFF" w:themeColor="background1"/>
              <w:bottom w:val="single" w:sz="4" w:space="0" w:color="FFFFFF" w:themeColor="background1"/>
            </w:tcBorders>
            <w:noWrap/>
            <w:vAlign w:val="center"/>
          </w:tcPr>
          <w:p w14:paraId="1EA66D77" w14:textId="77777777" w:rsidR="001E1D53" w:rsidRPr="008739BD" w:rsidRDefault="001E1D53" w:rsidP="003C632B">
            <w:pPr>
              <w:jc w:val="center"/>
              <w:rPr>
                <w:iCs/>
                <w:szCs w:val="24"/>
              </w:rPr>
            </w:pPr>
            <w:r>
              <w:rPr>
                <w:rFonts w:hint="eastAsia"/>
                <w:color w:val="000000"/>
              </w:rPr>
              <w:t>10.34</w:t>
            </w:r>
          </w:p>
        </w:tc>
        <w:tc>
          <w:tcPr>
            <w:tcW w:w="992" w:type="dxa"/>
            <w:tcBorders>
              <w:top w:val="single" w:sz="4" w:space="0" w:color="FFFFFF" w:themeColor="background1"/>
              <w:bottom w:val="single" w:sz="4" w:space="0" w:color="FFFFFF" w:themeColor="background1"/>
            </w:tcBorders>
            <w:noWrap/>
            <w:vAlign w:val="center"/>
          </w:tcPr>
          <w:p w14:paraId="71C23BA1" w14:textId="77777777" w:rsidR="001E1D53" w:rsidRPr="008739BD" w:rsidRDefault="001E1D53" w:rsidP="003C632B">
            <w:pPr>
              <w:jc w:val="center"/>
              <w:rPr>
                <w:iCs/>
                <w:szCs w:val="24"/>
              </w:rPr>
            </w:pPr>
            <w:r>
              <w:rPr>
                <w:rFonts w:hint="eastAsia"/>
                <w:color w:val="000000"/>
              </w:rPr>
              <w:t>9.51</w:t>
            </w:r>
          </w:p>
        </w:tc>
        <w:tc>
          <w:tcPr>
            <w:tcW w:w="990" w:type="dxa"/>
            <w:tcBorders>
              <w:top w:val="single" w:sz="4" w:space="0" w:color="FFFFFF" w:themeColor="background1"/>
              <w:bottom w:val="single" w:sz="4" w:space="0" w:color="FFFFFF" w:themeColor="background1"/>
            </w:tcBorders>
            <w:noWrap/>
            <w:vAlign w:val="center"/>
          </w:tcPr>
          <w:p w14:paraId="437681AE" w14:textId="77777777" w:rsidR="001E1D53" w:rsidRPr="008739BD" w:rsidRDefault="001E1D53" w:rsidP="003C632B">
            <w:pPr>
              <w:jc w:val="center"/>
              <w:rPr>
                <w:iCs/>
                <w:szCs w:val="24"/>
              </w:rPr>
            </w:pPr>
            <w:r>
              <w:rPr>
                <w:rFonts w:hint="eastAsia"/>
                <w:color w:val="000000"/>
              </w:rPr>
              <w:t>10.64</w:t>
            </w:r>
          </w:p>
        </w:tc>
        <w:tc>
          <w:tcPr>
            <w:tcW w:w="1278" w:type="dxa"/>
            <w:tcBorders>
              <w:top w:val="single" w:sz="4" w:space="0" w:color="FFFFFF" w:themeColor="background1"/>
              <w:bottom w:val="single" w:sz="4" w:space="0" w:color="FFFFFF" w:themeColor="background1"/>
            </w:tcBorders>
            <w:vAlign w:val="center"/>
          </w:tcPr>
          <w:p w14:paraId="3459C328" w14:textId="77777777" w:rsidR="001E1D53" w:rsidRPr="006A47FD" w:rsidRDefault="001E1D53" w:rsidP="003C632B">
            <w:pPr>
              <w:jc w:val="center"/>
              <w:rPr>
                <w:iCs/>
                <w:szCs w:val="24"/>
              </w:rPr>
            </w:pPr>
            <w:r>
              <w:rPr>
                <w:rFonts w:hint="eastAsia"/>
                <w:color w:val="000000"/>
              </w:rPr>
              <w:t>0.93</w:t>
            </w:r>
          </w:p>
        </w:tc>
      </w:tr>
      <w:tr w:rsidR="001E1D53" w:rsidRPr="008739BD" w14:paraId="44DE355D" w14:textId="77777777" w:rsidTr="00CA6129">
        <w:trPr>
          <w:trHeight w:val="324"/>
          <w:jc w:val="center"/>
        </w:trPr>
        <w:tc>
          <w:tcPr>
            <w:tcW w:w="846" w:type="dxa"/>
            <w:vMerge/>
            <w:vAlign w:val="center"/>
          </w:tcPr>
          <w:p w14:paraId="19E4BC24" w14:textId="77777777" w:rsidR="001E1D53" w:rsidRPr="008739BD" w:rsidRDefault="001E1D53" w:rsidP="003C632B">
            <w:pPr>
              <w:jc w:val="center"/>
              <w:rPr>
                <w:iCs/>
                <w:szCs w:val="24"/>
              </w:rPr>
            </w:pPr>
          </w:p>
        </w:tc>
        <w:tc>
          <w:tcPr>
            <w:tcW w:w="566" w:type="dxa"/>
            <w:vMerge/>
            <w:vAlign w:val="center"/>
          </w:tcPr>
          <w:p w14:paraId="77128345" w14:textId="77777777" w:rsidR="001E1D53" w:rsidRPr="008739BD" w:rsidRDefault="001E1D53" w:rsidP="003C632B">
            <w:pPr>
              <w:jc w:val="center"/>
              <w:rPr>
                <w:iCs/>
                <w:szCs w:val="24"/>
              </w:rPr>
            </w:pPr>
          </w:p>
        </w:tc>
        <w:tc>
          <w:tcPr>
            <w:tcW w:w="1274" w:type="dxa"/>
            <w:tcBorders>
              <w:top w:val="single" w:sz="4" w:space="0" w:color="FFFFFF" w:themeColor="background1"/>
              <w:bottom w:val="single" w:sz="4" w:space="0" w:color="auto"/>
            </w:tcBorders>
            <w:vAlign w:val="center"/>
          </w:tcPr>
          <w:p w14:paraId="1C42F83D" w14:textId="77777777" w:rsidR="001E1D53" w:rsidRPr="008739BD" w:rsidRDefault="001E1D53" w:rsidP="003C632B">
            <w:pPr>
              <w:jc w:val="center"/>
              <w:rPr>
                <w:iCs/>
                <w:szCs w:val="24"/>
              </w:rPr>
            </w:pPr>
            <w:r w:rsidRPr="006A47FD">
              <w:rPr>
                <w:iCs/>
                <w:szCs w:val="24"/>
              </w:rPr>
              <w:t>wChao2</w:t>
            </w:r>
          </w:p>
        </w:tc>
        <w:tc>
          <w:tcPr>
            <w:tcW w:w="997" w:type="dxa"/>
            <w:vMerge/>
            <w:tcBorders>
              <w:top w:val="single" w:sz="4" w:space="0" w:color="FFFFFF" w:themeColor="background1"/>
              <w:bottom w:val="single" w:sz="4" w:space="0" w:color="auto"/>
            </w:tcBorders>
            <w:vAlign w:val="center"/>
          </w:tcPr>
          <w:p w14:paraId="5039ED8A" w14:textId="77777777" w:rsidR="001E1D53" w:rsidRPr="008739BD" w:rsidRDefault="001E1D53" w:rsidP="003C632B">
            <w:pPr>
              <w:jc w:val="center"/>
              <w:rPr>
                <w:iCs/>
                <w:szCs w:val="24"/>
              </w:rPr>
            </w:pPr>
          </w:p>
        </w:tc>
        <w:tc>
          <w:tcPr>
            <w:tcW w:w="1084" w:type="dxa"/>
            <w:tcBorders>
              <w:top w:val="single" w:sz="4" w:space="0" w:color="FFFFFF" w:themeColor="background1"/>
              <w:bottom w:val="single" w:sz="4" w:space="0" w:color="auto"/>
            </w:tcBorders>
            <w:noWrap/>
            <w:vAlign w:val="center"/>
          </w:tcPr>
          <w:p w14:paraId="595A9582" w14:textId="77777777" w:rsidR="001E1D53" w:rsidRPr="008739BD" w:rsidRDefault="001E1D53" w:rsidP="003C632B">
            <w:pPr>
              <w:jc w:val="center"/>
              <w:rPr>
                <w:iCs/>
                <w:szCs w:val="24"/>
              </w:rPr>
            </w:pPr>
            <w:r>
              <w:rPr>
                <w:rFonts w:hint="eastAsia"/>
                <w:color w:val="000000"/>
              </w:rPr>
              <w:t>286.14</w:t>
            </w:r>
          </w:p>
        </w:tc>
        <w:tc>
          <w:tcPr>
            <w:tcW w:w="1085" w:type="dxa"/>
            <w:tcBorders>
              <w:top w:val="single" w:sz="4" w:space="0" w:color="FFFFFF" w:themeColor="background1"/>
              <w:bottom w:val="single" w:sz="4" w:space="0" w:color="auto"/>
            </w:tcBorders>
            <w:noWrap/>
            <w:vAlign w:val="center"/>
          </w:tcPr>
          <w:p w14:paraId="032675EB" w14:textId="77777777" w:rsidR="001E1D53" w:rsidRPr="008739BD" w:rsidRDefault="001E1D53" w:rsidP="003C632B">
            <w:pPr>
              <w:jc w:val="center"/>
              <w:rPr>
                <w:iCs/>
                <w:szCs w:val="24"/>
              </w:rPr>
            </w:pPr>
            <w:r>
              <w:rPr>
                <w:rFonts w:hint="eastAsia"/>
                <w:color w:val="000000"/>
              </w:rPr>
              <w:t>-13.86</w:t>
            </w:r>
          </w:p>
        </w:tc>
        <w:tc>
          <w:tcPr>
            <w:tcW w:w="1089" w:type="dxa"/>
            <w:tcBorders>
              <w:top w:val="single" w:sz="4" w:space="0" w:color="FFFFFF" w:themeColor="background1"/>
              <w:bottom w:val="single" w:sz="4" w:space="0" w:color="auto"/>
            </w:tcBorders>
            <w:noWrap/>
            <w:vAlign w:val="center"/>
          </w:tcPr>
          <w:p w14:paraId="75867C1A" w14:textId="77777777" w:rsidR="001E1D53" w:rsidRPr="008739BD" w:rsidRDefault="001E1D53" w:rsidP="003C632B">
            <w:pPr>
              <w:jc w:val="center"/>
              <w:rPr>
                <w:iCs/>
                <w:szCs w:val="24"/>
              </w:rPr>
            </w:pPr>
            <w:r>
              <w:rPr>
                <w:rFonts w:hint="eastAsia"/>
                <w:color w:val="000000"/>
              </w:rPr>
              <w:t>8.61</w:t>
            </w:r>
          </w:p>
        </w:tc>
        <w:tc>
          <w:tcPr>
            <w:tcW w:w="992" w:type="dxa"/>
            <w:tcBorders>
              <w:top w:val="single" w:sz="4" w:space="0" w:color="FFFFFF" w:themeColor="background1"/>
              <w:bottom w:val="single" w:sz="4" w:space="0" w:color="auto"/>
            </w:tcBorders>
            <w:noWrap/>
            <w:vAlign w:val="center"/>
          </w:tcPr>
          <w:p w14:paraId="4353F971" w14:textId="77777777" w:rsidR="001E1D53" w:rsidRPr="008739BD" w:rsidRDefault="001E1D53" w:rsidP="003C632B">
            <w:pPr>
              <w:jc w:val="center"/>
              <w:rPr>
                <w:iCs/>
                <w:szCs w:val="24"/>
              </w:rPr>
            </w:pPr>
            <w:r>
              <w:rPr>
                <w:rFonts w:hint="eastAsia"/>
                <w:color w:val="000000"/>
              </w:rPr>
              <w:t>7.43</w:t>
            </w:r>
          </w:p>
        </w:tc>
        <w:tc>
          <w:tcPr>
            <w:tcW w:w="990" w:type="dxa"/>
            <w:tcBorders>
              <w:top w:val="single" w:sz="4" w:space="0" w:color="FFFFFF" w:themeColor="background1"/>
              <w:bottom w:val="single" w:sz="4" w:space="0" w:color="auto"/>
            </w:tcBorders>
            <w:noWrap/>
            <w:vAlign w:val="center"/>
          </w:tcPr>
          <w:p w14:paraId="07954889" w14:textId="77777777" w:rsidR="001E1D53" w:rsidRPr="008739BD" w:rsidRDefault="001E1D53" w:rsidP="003C632B">
            <w:pPr>
              <w:jc w:val="center"/>
              <w:rPr>
                <w:iCs/>
                <w:szCs w:val="24"/>
              </w:rPr>
            </w:pPr>
            <w:r>
              <w:rPr>
                <w:rFonts w:hint="eastAsia"/>
                <w:color w:val="000000"/>
              </w:rPr>
              <w:t>16.31</w:t>
            </w:r>
          </w:p>
        </w:tc>
        <w:tc>
          <w:tcPr>
            <w:tcW w:w="1278" w:type="dxa"/>
            <w:tcBorders>
              <w:top w:val="single" w:sz="4" w:space="0" w:color="FFFFFF" w:themeColor="background1"/>
              <w:bottom w:val="single" w:sz="4" w:space="0" w:color="auto"/>
            </w:tcBorders>
            <w:vAlign w:val="center"/>
          </w:tcPr>
          <w:p w14:paraId="050C5324" w14:textId="77777777" w:rsidR="001E1D53" w:rsidRPr="006A47FD" w:rsidRDefault="001E1D53" w:rsidP="003C632B">
            <w:pPr>
              <w:jc w:val="center"/>
              <w:rPr>
                <w:iCs/>
                <w:szCs w:val="24"/>
              </w:rPr>
            </w:pPr>
            <w:r>
              <w:rPr>
                <w:rFonts w:hint="eastAsia"/>
                <w:color w:val="000000"/>
              </w:rPr>
              <w:t>0.91</w:t>
            </w:r>
          </w:p>
        </w:tc>
      </w:tr>
      <w:tr w:rsidR="001E1D53" w:rsidRPr="008739BD" w14:paraId="7D5F79B9" w14:textId="77777777" w:rsidTr="00CA6129">
        <w:trPr>
          <w:trHeight w:val="324"/>
          <w:jc w:val="center"/>
        </w:trPr>
        <w:tc>
          <w:tcPr>
            <w:tcW w:w="846" w:type="dxa"/>
            <w:vMerge/>
            <w:vAlign w:val="center"/>
          </w:tcPr>
          <w:p w14:paraId="1BB20DD9" w14:textId="77777777" w:rsidR="001E1D53" w:rsidRPr="008739BD" w:rsidRDefault="001E1D53" w:rsidP="003C632B">
            <w:pPr>
              <w:jc w:val="center"/>
              <w:rPr>
                <w:iCs/>
                <w:szCs w:val="24"/>
              </w:rPr>
            </w:pPr>
          </w:p>
        </w:tc>
        <w:tc>
          <w:tcPr>
            <w:tcW w:w="566" w:type="dxa"/>
            <w:vMerge w:val="restart"/>
            <w:noWrap/>
            <w:vAlign w:val="center"/>
          </w:tcPr>
          <w:p w14:paraId="18CA083D" w14:textId="77777777" w:rsidR="001E1D53" w:rsidRPr="008739BD" w:rsidRDefault="001E1D53" w:rsidP="003C632B">
            <w:pPr>
              <w:jc w:val="center"/>
              <w:rPr>
                <w:iCs/>
                <w:szCs w:val="24"/>
              </w:rPr>
            </w:pPr>
            <w:r w:rsidRPr="008739BD">
              <w:rPr>
                <w:rFonts w:hint="eastAsia"/>
                <w:iCs/>
                <w:szCs w:val="24"/>
              </w:rPr>
              <w:t>0</w:t>
            </w:r>
            <w:r w:rsidRPr="008739BD">
              <w:rPr>
                <w:iCs/>
                <w:szCs w:val="24"/>
              </w:rPr>
              <w:t>.7</w:t>
            </w:r>
          </w:p>
        </w:tc>
        <w:tc>
          <w:tcPr>
            <w:tcW w:w="1274" w:type="dxa"/>
            <w:tcBorders>
              <w:bottom w:val="single" w:sz="4" w:space="0" w:color="FFFFFF" w:themeColor="background1"/>
            </w:tcBorders>
            <w:vAlign w:val="center"/>
          </w:tcPr>
          <w:p w14:paraId="19AACDCD" w14:textId="77777777" w:rsidR="001E1D53" w:rsidRPr="006A47FD" w:rsidRDefault="001E1D53" w:rsidP="003C632B">
            <w:pPr>
              <w:jc w:val="center"/>
              <w:rPr>
                <w:iCs/>
                <w:szCs w:val="24"/>
              </w:rPr>
            </w:pPr>
            <w:r w:rsidRPr="006A47FD">
              <w:rPr>
                <w:rFonts w:hint="eastAsia"/>
                <w:iCs/>
                <w:szCs w:val="24"/>
              </w:rPr>
              <w:t>wBB1</w:t>
            </w:r>
          </w:p>
        </w:tc>
        <w:tc>
          <w:tcPr>
            <w:tcW w:w="997" w:type="dxa"/>
            <w:vMerge w:val="restart"/>
            <w:tcBorders>
              <w:bottom w:val="single" w:sz="4" w:space="0" w:color="FFFFFF" w:themeColor="background1"/>
            </w:tcBorders>
            <w:noWrap/>
            <w:vAlign w:val="center"/>
          </w:tcPr>
          <w:p w14:paraId="48A5E972" w14:textId="77777777" w:rsidR="001E1D53" w:rsidRPr="008739BD" w:rsidRDefault="001E1D53" w:rsidP="003C632B">
            <w:pPr>
              <w:jc w:val="center"/>
              <w:rPr>
                <w:iCs/>
                <w:szCs w:val="24"/>
              </w:rPr>
            </w:pPr>
            <w:r>
              <w:rPr>
                <w:rFonts w:hint="eastAsia"/>
                <w:color w:val="000000"/>
              </w:rPr>
              <w:t>280.93</w:t>
            </w:r>
          </w:p>
        </w:tc>
        <w:tc>
          <w:tcPr>
            <w:tcW w:w="1084" w:type="dxa"/>
            <w:tcBorders>
              <w:bottom w:val="single" w:sz="4" w:space="0" w:color="FFFFFF" w:themeColor="background1"/>
            </w:tcBorders>
            <w:noWrap/>
            <w:vAlign w:val="center"/>
          </w:tcPr>
          <w:p w14:paraId="1FF98831" w14:textId="77777777" w:rsidR="001E1D53" w:rsidRPr="008739BD" w:rsidRDefault="001E1D53" w:rsidP="003C632B">
            <w:pPr>
              <w:jc w:val="center"/>
              <w:rPr>
                <w:iCs/>
                <w:szCs w:val="24"/>
              </w:rPr>
            </w:pPr>
            <w:r>
              <w:rPr>
                <w:rFonts w:hint="eastAsia"/>
                <w:color w:val="000000"/>
              </w:rPr>
              <w:t>299.66</w:t>
            </w:r>
          </w:p>
        </w:tc>
        <w:tc>
          <w:tcPr>
            <w:tcW w:w="1085" w:type="dxa"/>
            <w:tcBorders>
              <w:bottom w:val="single" w:sz="4" w:space="0" w:color="FFFFFF" w:themeColor="background1"/>
            </w:tcBorders>
            <w:noWrap/>
            <w:vAlign w:val="center"/>
          </w:tcPr>
          <w:p w14:paraId="42EA881B" w14:textId="77777777" w:rsidR="001E1D53" w:rsidRPr="008739BD" w:rsidRDefault="001E1D53" w:rsidP="003C632B">
            <w:pPr>
              <w:jc w:val="center"/>
              <w:rPr>
                <w:iCs/>
                <w:szCs w:val="24"/>
              </w:rPr>
            </w:pPr>
            <w:r>
              <w:rPr>
                <w:rFonts w:hint="eastAsia"/>
                <w:color w:val="000000"/>
              </w:rPr>
              <w:t>-0.34</w:t>
            </w:r>
          </w:p>
        </w:tc>
        <w:tc>
          <w:tcPr>
            <w:tcW w:w="1089" w:type="dxa"/>
            <w:tcBorders>
              <w:bottom w:val="single" w:sz="4" w:space="0" w:color="FFFFFF" w:themeColor="background1"/>
            </w:tcBorders>
            <w:noWrap/>
            <w:vAlign w:val="center"/>
          </w:tcPr>
          <w:p w14:paraId="3A745883" w14:textId="77777777" w:rsidR="001E1D53" w:rsidRPr="008739BD" w:rsidRDefault="001E1D53" w:rsidP="003C632B">
            <w:pPr>
              <w:jc w:val="center"/>
              <w:rPr>
                <w:iCs/>
                <w:szCs w:val="24"/>
              </w:rPr>
            </w:pPr>
            <w:r>
              <w:rPr>
                <w:rFonts w:hint="eastAsia"/>
                <w:color w:val="000000"/>
              </w:rPr>
              <w:t>5.47</w:t>
            </w:r>
          </w:p>
        </w:tc>
        <w:tc>
          <w:tcPr>
            <w:tcW w:w="992" w:type="dxa"/>
            <w:tcBorders>
              <w:bottom w:val="single" w:sz="4" w:space="0" w:color="FFFFFF" w:themeColor="background1"/>
            </w:tcBorders>
            <w:noWrap/>
            <w:vAlign w:val="center"/>
          </w:tcPr>
          <w:p w14:paraId="1C74783A" w14:textId="77777777" w:rsidR="001E1D53" w:rsidRPr="008739BD" w:rsidRDefault="001E1D53" w:rsidP="003C632B">
            <w:pPr>
              <w:jc w:val="center"/>
              <w:rPr>
                <w:iCs/>
                <w:szCs w:val="24"/>
              </w:rPr>
            </w:pPr>
            <w:r>
              <w:rPr>
                <w:rFonts w:hint="eastAsia"/>
                <w:color w:val="000000"/>
              </w:rPr>
              <w:t>5.43</w:t>
            </w:r>
          </w:p>
        </w:tc>
        <w:tc>
          <w:tcPr>
            <w:tcW w:w="990" w:type="dxa"/>
            <w:tcBorders>
              <w:bottom w:val="single" w:sz="4" w:space="0" w:color="FFFFFF" w:themeColor="background1"/>
            </w:tcBorders>
            <w:noWrap/>
            <w:vAlign w:val="center"/>
          </w:tcPr>
          <w:p w14:paraId="3B350C5B" w14:textId="77777777" w:rsidR="001E1D53" w:rsidRPr="008739BD" w:rsidRDefault="001E1D53" w:rsidP="003C632B">
            <w:pPr>
              <w:jc w:val="center"/>
              <w:rPr>
                <w:iCs/>
                <w:szCs w:val="24"/>
              </w:rPr>
            </w:pPr>
            <w:r>
              <w:rPr>
                <w:rFonts w:hint="eastAsia"/>
                <w:color w:val="000000"/>
              </w:rPr>
              <w:t>5.48</w:t>
            </w:r>
          </w:p>
        </w:tc>
        <w:tc>
          <w:tcPr>
            <w:tcW w:w="1278" w:type="dxa"/>
            <w:tcBorders>
              <w:bottom w:val="single" w:sz="4" w:space="0" w:color="FFFFFF" w:themeColor="background1"/>
            </w:tcBorders>
            <w:vAlign w:val="center"/>
          </w:tcPr>
          <w:p w14:paraId="7D27DD3D" w14:textId="77777777" w:rsidR="001E1D53" w:rsidRPr="006A47FD" w:rsidRDefault="001E1D53" w:rsidP="003C632B">
            <w:pPr>
              <w:jc w:val="center"/>
              <w:rPr>
                <w:iCs/>
                <w:szCs w:val="24"/>
              </w:rPr>
            </w:pPr>
            <w:r>
              <w:rPr>
                <w:rFonts w:hint="eastAsia"/>
                <w:color w:val="000000"/>
              </w:rPr>
              <w:t>0.95</w:t>
            </w:r>
          </w:p>
        </w:tc>
      </w:tr>
      <w:tr w:rsidR="001E1D53" w:rsidRPr="008739BD" w14:paraId="4EF6EEC5" w14:textId="77777777" w:rsidTr="00CA6129">
        <w:trPr>
          <w:trHeight w:val="324"/>
          <w:jc w:val="center"/>
        </w:trPr>
        <w:tc>
          <w:tcPr>
            <w:tcW w:w="846" w:type="dxa"/>
            <w:vMerge/>
            <w:vAlign w:val="center"/>
          </w:tcPr>
          <w:p w14:paraId="52CDA51E" w14:textId="77777777" w:rsidR="001E1D53" w:rsidRPr="008739BD" w:rsidRDefault="001E1D53" w:rsidP="003C632B">
            <w:pPr>
              <w:jc w:val="center"/>
              <w:rPr>
                <w:iCs/>
                <w:szCs w:val="24"/>
              </w:rPr>
            </w:pPr>
          </w:p>
        </w:tc>
        <w:tc>
          <w:tcPr>
            <w:tcW w:w="566" w:type="dxa"/>
            <w:vMerge/>
            <w:vAlign w:val="center"/>
          </w:tcPr>
          <w:p w14:paraId="364453EE" w14:textId="77777777" w:rsidR="001E1D53" w:rsidRPr="008739BD" w:rsidRDefault="001E1D53" w:rsidP="003C632B">
            <w:pPr>
              <w:jc w:val="center"/>
              <w:rPr>
                <w:iCs/>
                <w:szCs w:val="24"/>
              </w:rPr>
            </w:pPr>
          </w:p>
        </w:tc>
        <w:tc>
          <w:tcPr>
            <w:tcW w:w="1274" w:type="dxa"/>
            <w:tcBorders>
              <w:top w:val="single" w:sz="4" w:space="0" w:color="FFFFFF" w:themeColor="background1"/>
              <w:bottom w:val="single" w:sz="4" w:space="0" w:color="FFFFFF" w:themeColor="background1"/>
            </w:tcBorders>
            <w:vAlign w:val="center"/>
          </w:tcPr>
          <w:p w14:paraId="765497BE" w14:textId="77777777" w:rsidR="001E1D53" w:rsidRPr="008739BD" w:rsidRDefault="001E1D53" w:rsidP="003C632B">
            <w:pPr>
              <w:jc w:val="center"/>
              <w:rPr>
                <w:iCs/>
                <w:szCs w:val="24"/>
              </w:rPr>
            </w:pPr>
            <w:r w:rsidRPr="006A47FD">
              <w:rPr>
                <w:iCs/>
                <w:szCs w:val="24"/>
              </w:rPr>
              <w:t>w</w:t>
            </w:r>
            <w:r w:rsidRPr="006A47FD">
              <w:rPr>
                <w:rFonts w:hint="eastAsia"/>
                <w:iCs/>
                <w:szCs w:val="24"/>
              </w:rPr>
              <w:t>BB</w:t>
            </w:r>
            <w:r w:rsidRPr="006A47FD">
              <w:rPr>
                <w:iCs/>
                <w:szCs w:val="24"/>
              </w:rPr>
              <w:t>2</w:t>
            </w:r>
          </w:p>
        </w:tc>
        <w:tc>
          <w:tcPr>
            <w:tcW w:w="997" w:type="dxa"/>
            <w:vMerge/>
            <w:tcBorders>
              <w:top w:val="single" w:sz="4" w:space="0" w:color="FFFFFF" w:themeColor="background1"/>
              <w:bottom w:val="single" w:sz="4" w:space="0" w:color="FFFFFF" w:themeColor="background1"/>
            </w:tcBorders>
            <w:vAlign w:val="center"/>
          </w:tcPr>
          <w:p w14:paraId="264E3C67" w14:textId="77777777" w:rsidR="001E1D53" w:rsidRPr="008739BD" w:rsidRDefault="001E1D53" w:rsidP="003C632B">
            <w:pPr>
              <w:jc w:val="center"/>
              <w:rPr>
                <w:iCs/>
                <w:szCs w:val="24"/>
              </w:rPr>
            </w:pPr>
          </w:p>
        </w:tc>
        <w:tc>
          <w:tcPr>
            <w:tcW w:w="1084" w:type="dxa"/>
            <w:tcBorders>
              <w:top w:val="single" w:sz="4" w:space="0" w:color="FFFFFF" w:themeColor="background1"/>
              <w:bottom w:val="single" w:sz="4" w:space="0" w:color="FFFFFF" w:themeColor="background1"/>
            </w:tcBorders>
            <w:noWrap/>
            <w:vAlign w:val="center"/>
          </w:tcPr>
          <w:p w14:paraId="226FEFF2" w14:textId="77777777" w:rsidR="001E1D53" w:rsidRPr="008739BD" w:rsidRDefault="001E1D53" w:rsidP="003C632B">
            <w:pPr>
              <w:jc w:val="center"/>
              <w:rPr>
                <w:iCs/>
                <w:szCs w:val="24"/>
              </w:rPr>
            </w:pPr>
            <w:r>
              <w:rPr>
                <w:rFonts w:hint="eastAsia"/>
                <w:color w:val="000000"/>
              </w:rPr>
              <w:t>299.66</w:t>
            </w:r>
          </w:p>
        </w:tc>
        <w:tc>
          <w:tcPr>
            <w:tcW w:w="1085" w:type="dxa"/>
            <w:tcBorders>
              <w:top w:val="single" w:sz="4" w:space="0" w:color="FFFFFF" w:themeColor="background1"/>
              <w:bottom w:val="single" w:sz="4" w:space="0" w:color="FFFFFF" w:themeColor="background1"/>
            </w:tcBorders>
            <w:noWrap/>
            <w:vAlign w:val="center"/>
          </w:tcPr>
          <w:p w14:paraId="3B54D70E" w14:textId="77777777" w:rsidR="001E1D53" w:rsidRPr="008739BD" w:rsidRDefault="001E1D53" w:rsidP="003C632B">
            <w:pPr>
              <w:jc w:val="center"/>
              <w:rPr>
                <w:iCs/>
                <w:szCs w:val="24"/>
              </w:rPr>
            </w:pPr>
            <w:r>
              <w:rPr>
                <w:rFonts w:hint="eastAsia"/>
                <w:color w:val="000000"/>
              </w:rPr>
              <w:t>-0.34</w:t>
            </w:r>
          </w:p>
        </w:tc>
        <w:tc>
          <w:tcPr>
            <w:tcW w:w="1089" w:type="dxa"/>
            <w:tcBorders>
              <w:top w:val="single" w:sz="4" w:space="0" w:color="FFFFFF" w:themeColor="background1"/>
              <w:bottom w:val="single" w:sz="4" w:space="0" w:color="FFFFFF" w:themeColor="background1"/>
            </w:tcBorders>
            <w:noWrap/>
            <w:vAlign w:val="center"/>
          </w:tcPr>
          <w:p w14:paraId="40CAFA25" w14:textId="77777777" w:rsidR="001E1D53" w:rsidRPr="008739BD" w:rsidRDefault="001E1D53" w:rsidP="003C632B">
            <w:pPr>
              <w:jc w:val="center"/>
              <w:rPr>
                <w:iCs/>
                <w:szCs w:val="24"/>
              </w:rPr>
            </w:pPr>
            <w:r>
              <w:rPr>
                <w:rFonts w:hint="eastAsia"/>
                <w:color w:val="000000"/>
              </w:rPr>
              <w:t>5.47</w:t>
            </w:r>
          </w:p>
        </w:tc>
        <w:tc>
          <w:tcPr>
            <w:tcW w:w="992" w:type="dxa"/>
            <w:tcBorders>
              <w:top w:val="single" w:sz="4" w:space="0" w:color="FFFFFF" w:themeColor="background1"/>
              <w:bottom w:val="single" w:sz="4" w:space="0" w:color="FFFFFF" w:themeColor="background1"/>
            </w:tcBorders>
            <w:noWrap/>
            <w:vAlign w:val="center"/>
          </w:tcPr>
          <w:p w14:paraId="45EB30E9" w14:textId="77777777" w:rsidR="001E1D53" w:rsidRPr="008739BD" w:rsidRDefault="001E1D53" w:rsidP="003C632B">
            <w:pPr>
              <w:jc w:val="center"/>
              <w:rPr>
                <w:iCs/>
                <w:szCs w:val="24"/>
              </w:rPr>
            </w:pPr>
            <w:r>
              <w:rPr>
                <w:rFonts w:hint="eastAsia"/>
                <w:color w:val="000000"/>
              </w:rPr>
              <w:t>5.42</w:t>
            </w:r>
          </w:p>
        </w:tc>
        <w:tc>
          <w:tcPr>
            <w:tcW w:w="990" w:type="dxa"/>
            <w:tcBorders>
              <w:top w:val="single" w:sz="4" w:space="0" w:color="FFFFFF" w:themeColor="background1"/>
              <w:bottom w:val="single" w:sz="4" w:space="0" w:color="FFFFFF" w:themeColor="background1"/>
            </w:tcBorders>
            <w:noWrap/>
            <w:vAlign w:val="center"/>
          </w:tcPr>
          <w:p w14:paraId="6AC041D2" w14:textId="77777777" w:rsidR="001E1D53" w:rsidRPr="008739BD" w:rsidRDefault="001E1D53" w:rsidP="003C632B">
            <w:pPr>
              <w:jc w:val="center"/>
              <w:rPr>
                <w:iCs/>
                <w:szCs w:val="24"/>
              </w:rPr>
            </w:pPr>
            <w:r>
              <w:rPr>
                <w:rFonts w:hint="eastAsia"/>
                <w:color w:val="000000"/>
              </w:rPr>
              <w:t>5.48</w:t>
            </w:r>
          </w:p>
        </w:tc>
        <w:tc>
          <w:tcPr>
            <w:tcW w:w="1278" w:type="dxa"/>
            <w:tcBorders>
              <w:top w:val="single" w:sz="4" w:space="0" w:color="FFFFFF" w:themeColor="background1"/>
              <w:bottom w:val="single" w:sz="4" w:space="0" w:color="FFFFFF" w:themeColor="background1"/>
            </w:tcBorders>
            <w:vAlign w:val="center"/>
          </w:tcPr>
          <w:p w14:paraId="6CA9F3B2" w14:textId="77777777" w:rsidR="001E1D53" w:rsidRPr="006A47FD" w:rsidRDefault="001E1D53" w:rsidP="003C632B">
            <w:pPr>
              <w:jc w:val="center"/>
              <w:rPr>
                <w:iCs/>
                <w:szCs w:val="24"/>
              </w:rPr>
            </w:pPr>
            <w:r>
              <w:rPr>
                <w:rFonts w:hint="eastAsia"/>
                <w:color w:val="000000"/>
              </w:rPr>
              <w:t>0.95</w:t>
            </w:r>
          </w:p>
        </w:tc>
      </w:tr>
      <w:tr w:rsidR="001E1D53" w:rsidRPr="008739BD" w14:paraId="47E23A1D" w14:textId="77777777" w:rsidTr="00CA6129">
        <w:trPr>
          <w:trHeight w:val="324"/>
          <w:jc w:val="center"/>
        </w:trPr>
        <w:tc>
          <w:tcPr>
            <w:tcW w:w="846" w:type="dxa"/>
            <w:vMerge/>
            <w:tcBorders>
              <w:bottom w:val="double" w:sz="4" w:space="0" w:color="auto"/>
            </w:tcBorders>
            <w:vAlign w:val="center"/>
          </w:tcPr>
          <w:p w14:paraId="7232E630" w14:textId="77777777" w:rsidR="001E1D53" w:rsidRPr="008739BD" w:rsidRDefault="001E1D53" w:rsidP="003C632B">
            <w:pPr>
              <w:jc w:val="center"/>
              <w:rPr>
                <w:iCs/>
                <w:szCs w:val="24"/>
              </w:rPr>
            </w:pPr>
          </w:p>
        </w:tc>
        <w:tc>
          <w:tcPr>
            <w:tcW w:w="566" w:type="dxa"/>
            <w:vMerge/>
            <w:tcBorders>
              <w:bottom w:val="double" w:sz="4" w:space="0" w:color="auto"/>
            </w:tcBorders>
            <w:vAlign w:val="center"/>
          </w:tcPr>
          <w:p w14:paraId="25B5AB7C" w14:textId="77777777" w:rsidR="001E1D53" w:rsidRPr="008739BD" w:rsidRDefault="001E1D53" w:rsidP="003C632B">
            <w:pPr>
              <w:jc w:val="center"/>
              <w:rPr>
                <w:iCs/>
                <w:szCs w:val="24"/>
              </w:rPr>
            </w:pPr>
          </w:p>
        </w:tc>
        <w:tc>
          <w:tcPr>
            <w:tcW w:w="1274" w:type="dxa"/>
            <w:tcBorders>
              <w:top w:val="single" w:sz="4" w:space="0" w:color="FFFFFF" w:themeColor="background1"/>
              <w:bottom w:val="double" w:sz="4" w:space="0" w:color="auto"/>
            </w:tcBorders>
            <w:vAlign w:val="center"/>
          </w:tcPr>
          <w:p w14:paraId="45808B30" w14:textId="77777777" w:rsidR="001E1D53" w:rsidRPr="008739BD" w:rsidRDefault="001E1D53" w:rsidP="003C632B">
            <w:pPr>
              <w:jc w:val="center"/>
              <w:rPr>
                <w:iCs/>
                <w:szCs w:val="24"/>
              </w:rPr>
            </w:pPr>
            <w:r w:rsidRPr="006A47FD">
              <w:rPr>
                <w:iCs/>
                <w:szCs w:val="24"/>
              </w:rPr>
              <w:t>wChao2</w:t>
            </w:r>
          </w:p>
        </w:tc>
        <w:tc>
          <w:tcPr>
            <w:tcW w:w="997" w:type="dxa"/>
            <w:vMerge/>
            <w:tcBorders>
              <w:top w:val="single" w:sz="4" w:space="0" w:color="FFFFFF" w:themeColor="background1"/>
              <w:bottom w:val="double" w:sz="4" w:space="0" w:color="auto"/>
            </w:tcBorders>
            <w:vAlign w:val="center"/>
          </w:tcPr>
          <w:p w14:paraId="6F6893CA" w14:textId="77777777" w:rsidR="001E1D53" w:rsidRPr="008739BD" w:rsidRDefault="001E1D53" w:rsidP="003C632B">
            <w:pPr>
              <w:jc w:val="center"/>
              <w:rPr>
                <w:iCs/>
                <w:szCs w:val="24"/>
              </w:rPr>
            </w:pPr>
          </w:p>
        </w:tc>
        <w:tc>
          <w:tcPr>
            <w:tcW w:w="1084" w:type="dxa"/>
            <w:tcBorders>
              <w:top w:val="single" w:sz="4" w:space="0" w:color="FFFFFF" w:themeColor="background1"/>
              <w:bottom w:val="double" w:sz="4" w:space="0" w:color="auto"/>
            </w:tcBorders>
            <w:noWrap/>
            <w:vAlign w:val="center"/>
          </w:tcPr>
          <w:p w14:paraId="19FAA70B" w14:textId="77777777" w:rsidR="001E1D53" w:rsidRPr="008739BD" w:rsidRDefault="001E1D53" w:rsidP="003C632B">
            <w:pPr>
              <w:jc w:val="center"/>
              <w:rPr>
                <w:iCs/>
                <w:szCs w:val="24"/>
              </w:rPr>
            </w:pPr>
            <w:r>
              <w:rPr>
                <w:rFonts w:hint="eastAsia"/>
                <w:color w:val="000000"/>
              </w:rPr>
              <w:t>296.33</w:t>
            </w:r>
          </w:p>
        </w:tc>
        <w:tc>
          <w:tcPr>
            <w:tcW w:w="1085" w:type="dxa"/>
            <w:tcBorders>
              <w:top w:val="single" w:sz="4" w:space="0" w:color="FFFFFF" w:themeColor="background1"/>
              <w:bottom w:val="double" w:sz="4" w:space="0" w:color="auto"/>
            </w:tcBorders>
            <w:noWrap/>
            <w:vAlign w:val="center"/>
          </w:tcPr>
          <w:p w14:paraId="3FE711CF" w14:textId="77777777" w:rsidR="001E1D53" w:rsidRPr="008739BD" w:rsidRDefault="001E1D53" w:rsidP="003C632B">
            <w:pPr>
              <w:jc w:val="center"/>
              <w:rPr>
                <w:iCs/>
                <w:szCs w:val="24"/>
              </w:rPr>
            </w:pPr>
            <w:r>
              <w:rPr>
                <w:rFonts w:hint="eastAsia"/>
                <w:color w:val="000000"/>
              </w:rPr>
              <w:t>-3.67</w:t>
            </w:r>
          </w:p>
        </w:tc>
        <w:tc>
          <w:tcPr>
            <w:tcW w:w="1089" w:type="dxa"/>
            <w:tcBorders>
              <w:top w:val="single" w:sz="4" w:space="0" w:color="FFFFFF" w:themeColor="background1"/>
              <w:bottom w:val="double" w:sz="4" w:space="0" w:color="auto"/>
            </w:tcBorders>
            <w:noWrap/>
            <w:vAlign w:val="center"/>
          </w:tcPr>
          <w:p w14:paraId="1EA3109C" w14:textId="77777777" w:rsidR="001E1D53" w:rsidRPr="008739BD" w:rsidRDefault="001E1D53" w:rsidP="003C632B">
            <w:pPr>
              <w:jc w:val="center"/>
              <w:rPr>
                <w:iCs/>
                <w:szCs w:val="24"/>
              </w:rPr>
            </w:pPr>
            <w:r>
              <w:rPr>
                <w:rFonts w:hint="eastAsia"/>
                <w:color w:val="000000"/>
              </w:rPr>
              <w:t>5.22</w:t>
            </w:r>
          </w:p>
        </w:tc>
        <w:tc>
          <w:tcPr>
            <w:tcW w:w="992" w:type="dxa"/>
            <w:tcBorders>
              <w:top w:val="single" w:sz="4" w:space="0" w:color="FFFFFF" w:themeColor="background1"/>
              <w:bottom w:val="double" w:sz="4" w:space="0" w:color="auto"/>
            </w:tcBorders>
            <w:noWrap/>
            <w:vAlign w:val="center"/>
          </w:tcPr>
          <w:p w14:paraId="70C1056A" w14:textId="77777777" w:rsidR="001E1D53" w:rsidRPr="008739BD" w:rsidRDefault="001E1D53" w:rsidP="003C632B">
            <w:pPr>
              <w:jc w:val="center"/>
              <w:rPr>
                <w:iCs/>
                <w:szCs w:val="24"/>
              </w:rPr>
            </w:pPr>
            <w:r>
              <w:rPr>
                <w:rFonts w:hint="eastAsia"/>
                <w:color w:val="000000"/>
              </w:rPr>
              <w:t>4.89</w:t>
            </w:r>
          </w:p>
        </w:tc>
        <w:tc>
          <w:tcPr>
            <w:tcW w:w="990" w:type="dxa"/>
            <w:tcBorders>
              <w:top w:val="single" w:sz="4" w:space="0" w:color="FFFFFF" w:themeColor="background1"/>
              <w:bottom w:val="double" w:sz="4" w:space="0" w:color="auto"/>
            </w:tcBorders>
            <w:noWrap/>
            <w:vAlign w:val="center"/>
          </w:tcPr>
          <w:p w14:paraId="37F99E0F" w14:textId="77777777" w:rsidR="001E1D53" w:rsidRPr="008739BD" w:rsidRDefault="001E1D53" w:rsidP="003C632B">
            <w:pPr>
              <w:jc w:val="center"/>
              <w:rPr>
                <w:iCs/>
                <w:szCs w:val="24"/>
              </w:rPr>
            </w:pPr>
            <w:r>
              <w:rPr>
                <w:rFonts w:hint="eastAsia"/>
                <w:color w:val="000000"/>
              </w:rPr>
              <w:t>6.38</w:t>
            </w:r>
          </w:p>
        </w:tc>
        <w:tc>
          <w:tcPr>
            <w:tcW w:w="1278" w:type="dxa"/>
            <w:tcBorders>
              <w:top w:val="single" w:sz="4" w:space="0" w:color="FFFFFF" w:themeColor="background1"/>
              <w:bottom w:val="double" w:sz="4" w:space="0" w:color="auto"/>
            </w:tcBorders>
            <w:vAlign w:val="center"/>
          </w:tcPr>
          <w:p w14:paraId="7E316450" w14:textId="77777777" w:rsidR="001E1D53" w:rsidRPr="006A47FD" w:rsidRDefault="001E1D53" w:rsidP="003C632B">
            <w:pPr>
              <w:jc w:val="center"/>
              <w:rPr>
                <w:iCs/>
                <w:szCs w:val="24"/>
              </w:rPr>
            </w:pPr>
            <w:r>
              <w:rPr>
                <w:rFonts w:hint="eastAsia"/>
                <w:color w:val="000000"/>
              </w:rPr>
              <w:t>0.93</w:t>
            </w:r>
          </w:p>
        </w:tc>
      </w:tr>
    </w:tbl>
    <w:p w14:paraId="4CDC377C" w14:textId="77777777" w:rsidR="001E1D53" w:rsidRDefault="001E1D53" w:rsidP="003C632B">
      <w:pPr>
        <w:widowControl/>
        <w:spacing w:line="360" w:lineRule="auto"/>
      </w:pPr>
    </w:p>
    <w:p w14:paraId="37497ECB" w14:textId="77777777" w:rsidR="001E1D53" w:rsidRDefault="001E1D53" w:rsidP="003C632B">
      <w:pPr>
        <w:widowControl/>
        <w:spacing w:line="360" w:lineRule="auto"/>
        <w:ind w:leftChars="-236" w:left="-566"/>
        <w:jc w:val="center"/>
      </w:pPr>
      <w:r w:rsidRPr="008739BD">
        <w:rPr>
          <w:noProof/>
        </w:rPr>
        <w:lastRenderedPageBreak/>
        <w:drawing>
          <wp:inline distT="0" distB="0" distL="0" distR="0" wp14:anchorId="04A2AB5C" wp14:editId="6F949500">
            <wp:extent cx="6199569" cy="3177540"/>
            <wp:effectExtent l="0" t="0" r="0" b="3810"/>
            <wp:docPr id="2022805012"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05095" cy="3180372"/>
                    </a:xfrm>
                    <a:prstGeom prst="rect">
                      <a:avLst/>
                    </a:prstGeom>
                    <a:noFill/>
                  </pic:spPr>
                </pic:pic>
              </a:graphicData>
            </a:graphic>
          </wp:inline>
        </w:drawing>
      </w:r>
    </w:p>
    <w:p w14:paraId="1991F70F" w14:textId="27ED7A23" w:rsidR="001E1D53" w:rsidRPr="00DE6D92" w:rsidRDefault="001E1D53" w:rsidP="003C632B">
      <w:pPr>
        <w:widowControl/>
        <w:spacing w:line="360" w:lineRule="auto"/>
        <w:jc w:val="both"/>
        <w:rPr>
          <w:sz w:val="22"/>
          <w:szCs w:val="21"/>
        </w:rPr>
      </w:pPr>
      <w:r w:rsidRPr="008739BD">
        <w:rPr>
          <w:rFonts w:hint="eastAsia"/>
          <w:sz w:val="22"/>
          <w:szCs w:val="21"/>
        </w:rPr>
        <w:t>圖一、</w:t>
      </w:r>
      <w:bookmarkStart w:id="4" w:name="_Hlk156902116"/>
      <w:r w:rsidR="004F6EA9">
        <w:rPr>
          <w:rFonts w:hint="eastAsia"/>
          <w:sz w:val="22"/>
          <w:szCs w:val="21"/>
        </w:rPr>
        <w:t>群落</w:t>
      </w:r>
      <w:r w:rsidRPr="008739BD">
        <w:rPr>
          <w:rFonts w:hint="eastAsia"/>
          <w:sz w:val="22"/>
          <w:szCs w:val="21"/>
        </w:rPr>
        <w:t>一為同質模型，</w:t>
      </w:r>
      <w:r w:rsidR="004F6EA9">
        <w:rPr>
          <w:rFonts w:hint="eastAsia"/>
          <w:sz w:val="22"/>
          <w:szCs w:val="21"/>
        </w:rPr>
        <w:t>群落</w:t>
      </w:r>
      <w:r w:rsidRPr="008739BD">
        <w:rPr>
          <w:rFonts w:hint="eastAsia"/>
          <w:sz w:val="22"/>
          <w:szCs w:val="21"/>
        </w:rPr>
        <w:t>二為均勻模型之形況下</w:t>
      </w:r>
      <w:bookmarkEnd w:id="4"/>
      <w:r w:rsidRPr="008739BD">
        <w:rPr>
          <w:rFonts w:hint="eastAsia"/>
          <w:sz w:val="22"/>
          <w:szCs w:val="21"/>
        </w:rPr>
        <w:t>的</w:t>
      </w:r>
      <w:r w:rsidRPr="008739BD">
        <w:rPr>
          <w:rFonts w:hint="eastAsia"/>
          <w:iCs/>
          <w:sz w:val="22"/>
        </w:rPr>
        <w:t>A</w:t>
      </w:r>
      <w:r w:rsidRPr="008739BD">
        <w:rPr>
          <w:iCs/>
          <w:sz w:val="22"/>
        </w:rPr>
        <w:t>VG</w:t>
      </w:r>
      <w:r w:rsidRPr="008739BD">
        <w:rPr>
          <w:rFonts w:hint="eastAsia"/>
          <w:iCs/>
          <w:sz w:val="22"/>
        </w:rPr>
        <w:t xml:space="preserve"> </w:t>
      </w:r>
      <w:r w:rsidRPr="008739BD">
        <w:rPr>
          <w:sz w:val="22"/>
        </w:rPr>
        <w:t>Estimate</w:t>
      </w:r>
      <w:r w:rsidRPr="008739BD">
        <w:rPr>
          <w:rFonts w:hint="eastAsia"/>
          <w:sz w:val="22"/>
        </w:rPr>
        <w:t xml:space="preserve"> (</w:t>
      </w:r>
      <w:r w:rsidRPr="008739BD">
        <w:rPr>
          <w:rFonts w:hint="eastAsia"/>
          <w:sz w:val="22"/>
        </w:rPr>
        <w:t>左圖</w:t>
      </w:r>
      <w:r w:rsidRPr="008739BD">
        <w:rPr>
          <w:rFonts w:hint="eastAsia"/>
          <w:sz w:val="22"/>
        </w:rPr>
        <w:t xml:space="preserve">) </w:t>
      </w:r>
      <w:r w:rsidRPr="008739BD">
        <w:rPr>
          <w:rFonts w:hint="eastAsia"/>
          <w:sz w:val="22"/>
        </w:rPr>
        <w:t>與</w:t>
      </w:r>
      <w:r w:rsidRPr="008739BD">
        <w:rPr>
          <w:rFonts w:hint="eastAsia"/>
          <w:sz w:val="22"/>
        </w:rPr>
        <w:t>RMSE (</w:t>
      </w:r>
      <w:r w:rsidRPr="008739BD">
        <w:rPr>
          <w:rFonts w:hint="eastAsia"/>
          <w:sz w:val="22"/>
        </w:rPr>
        <w:t>右圖</w:t>
      </w:r>
      <w:r w:rsidRPr="008739BD">
        <w:rPr>
          <w:rFonts w:hint="eastAsia"/>
          <w:sz w:val="22"/>
        </w:rPr>
        <w:t>)</w:t>
      </w:r>
      <w:r w:rsidRPr="008739BD">
        <w:rPr>
          <w:rFonts w:hint="eastAsia"/>
          <w:sz w:val="22"/>
          <w:szCs w:val="21"/>
        </w:rPr>
        <w:t>估計結果。</w:t>
      </w:r>
    </w:p>
    <w:p w14:paraId="0FBFAE9A" w14:textId="77777777" w:rsidR="001E1D53" w:rsidRDefault="001E1D53" w:rsidP="003C632B">
      <w:pPr>
        <w:widowControl/>
        <w:spacing w:line="360" w:lineRule="auto"/>
      </w:pPr>
    </w:p>
    <w:p w14:paraId="479A0D9B" w14:textId="77777777" w:rsidR="001E1D53" w:rsidRPr="008739BD" w:rsidRDefault="001E1D53" w:rsidP="003C632B">
      <w:pPr>
        <w:widowControl/>
        <w:spacing w:line="360" w:lineRule="auto"/>
      </w:pPr>
    </w:p>
    <w:p w14:paraId="7C08CDF8" w14:textId="77777777" w:rsidR="001E1D53" w:rsidRDefault="001E1D53" w:rsidP="003C632B">
      <w:pPr>
        <w:widowControl/>
        <w:spacing w:line="360" w:lineRule="auto"/>
        <w:ind w:leftChars="-236" w:left="-566"/>
        <w:jc w:val="both"/>
      </w:pPr>
      <w:r w:rsidRPr="008739BD">
        <w:rPr>
          <w:noProof/>
        </w:rPr>
        <w:drawing>
          <wp:inline distT="0" distB="0" distL="0" distR="0" wp14:anchorId="32252420" wp14:editId="55E7B4AB">
            <wp:extent cx="6202027" cy="3178800"/>
            <wp:effectExtent l="0" t="0" r="8890" b="3175"/>
            <wp:docPr id="347736364"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02027" cy="3178800"/>
                    </a:xfrm>
                    <a:prstGeom prst="rect">
                      <a:avLst/>
                    </a:prstGeom>
                    <a:noFill/>
                  </pic:spPr>
                </pic:pic>
              </a:graphicData>
            </a:graphic>
          </wp:inline>
        </w:drawing>
      </w:r>
    </w:p>
    <w:p w14:paraId="78D29B0D" w14:textId="4F7BA169" w:rsidR="001E1D53" w:rsidRPr="008739BD" w:rsidRDefault="001E1D53" w:rsidP="003C632B">
      <w:pPr>
        <w:widowControl/>
        <w:spacing w:line="360" w:lineRule="auto"/>
        <w:jc w:val="both"/>
        <w:rPr>
          <w:sz w:val="22"/>
          <w:szCs w:val="21"/>
        </w:rPr>
      </w:pPr>
      <w:r w:rsidRPr="008739BD">
        <w:rPr>
          <w:rFonts w:hint="eastAsia"/>
          <w:sz w:val="22"/>
          <w:szCs w:val="21"/>
        </w:rPr>
        <w:t>圖</w:t>
      </w:r>
      <w:r>
        <w:rPr>
          <w:rFonts w:hint="eastAsia"/>
          <w:sz w:val="22"/>
          <w:szCs w:val="21"/>
        </w:rPr>
        <w:t>二</w:t>
      </w:r>
      <w:r w:rsidRPr="008739BD">
        <w:rPr>
          <w:rFonts w:hint="eastAsia"/>
          <w:sz w:val="22"/>
          <w:szCs w:val="21"/>
        </w:rPr>
        <w:t>、</w:t>
      </w:r>
      <w:r>
        <w:rPr>
          <w:rFonts w:hint="eastAsia"/>
          <w:sz w:val="22"/>
          <w:szCs w:val="21"/>
        </w:rPr>
        <w:t>兩</w:t>
      </w:r>
      <w:r w:rsidR="004F6EA9">
        <w:rPr>
          <w:rFonts w:hint="eastAsia"/>
          <w:sz w:val="22"/>
          <w:szCs w:val="21"/>
        </w:rPr>
        <w:t>群落</w:t>
      </w:r>
      <w:r>
        <w:rPr>
          <w:rFonts w:hint="eastAsia"/>
          <w:sz w:val="22"/>
          <w:szCs w:val="21"/>
        </w:rPr>
        <w:t>皆</w:t>
      </w:r>
      <w:r w:rsidRPr="008739BD">
        <w:rPr>
          <w:rFonts w:hint="eastAsia"/>
          <w:sz w:val="22"/>
          <w:szCs w:val="21"/>
        </w:rPr>
        <w:t>為均勻模型之形況下的</w:t>
      </w:r>
      <w:r w:rsidRPr="008739BD">
        <w:rPr>
          <w:rFonts w:hint="eastAsia"/>
          <w:iCs/>
          <w:sz w:val="22"/>
        </w:rPr>
        <w:t>A</w:t>
      </w:r>
      <w:r w:rsidRPr="008739BD">
        <w:rPr>
          <w:iCs/>
          <w:sz w:val="22"/>
        </w:rPr>
        <w:t>VG</w:t>
      </w:r>
      <w:r w:rsidRPr="008739BD">
        <w:rPr>
          <w:rFonts w:hint="eastAsia"/>
          <w:iCs/>
          <w:sz w:val="22"/>
        </w:rPr>
        <w:t xml:space="preserve"> </w:t>
      </w:r>
      <w:r w:rsidRPr="008739BD">
        <w:rPr>
          <w:sz w:val="22"/>
        </w:rPr>
        <w:t>Estimate</w:t>
      </w:r>
      <w:r w:rsidRPr="008739BD">
        <w:rPr>
          <w:rFonts w:hint="eastAsia"/>
          <w:sz w:val="22"/>
        </w:rPr>
        <w:t xml:space="preserve"> (</w:t>
      </w:r>
      <w:r w:rsidRPr="008739BD">
        <w:rPr>
          <w:rFonts w:hint="eastAsia"/>
          <w:sz w:val="22"/>
        </w:rPr>
        <w:t>左圖</w:t>
      </w:r>
      <w:r w:rsidRPr="008739BD">
        <w:rPr>
          <w:rFonts w:hint="eastAsia"/>
          <w:sz w:val="22"/>
        </w:rPr>
        <w:t xml:space="preserve">) </w:t>
      </w:r>
      <w:r w:rsidRPr="008739BD">
        <w:rPr>
          <w:rFonts w:hint="eastAsia"/>
          <w:sz w:val="22"/>
        </w:rPr>
        <w:t>與</w:t>
      </w:r>
      <w:r w:rsidRPr="008739BD">
        <w:rPr>
          <w:rFonts w:hint="eastAsia"/>
          <w:sz w:val="22"/>
        </w:rPr>
        <w:t>RMSE (</w:t>
      </w:r>
      <w:r w:rsidRPr="008739BD">
        <w:rPr>
          <w:rFonts w:hint="eastAsia"/>
          <w:sz w:val="22"/>
        </w:rPr>
        <w:t>右圖</w:t>
      </w:r>
      <w:r w:rsidRPr="008739BD">
        <w:rPr>
          <w:rFonts w:hint="eastAsia"/>
          <w:sz w:val="22"/>
        </w:rPr>
        <w:t>)</w:t>
      </w:r>
      <w:r w:rsidRPr="008739BD">
        <w:rPr>
          <w:rFonts w:hint="eastAsia"/>
          <w:sz w:val="22"/>
          <w:szCs w:val="21"/>
        </w:rPr>
        <w:t>估計結果。</w:t>
      </w:r>
    </w:p>
    <w:p w14:paraId="42933A95" w14:textId="77777777" w:rsidR="001E1D53" w:rsidRDefault="001E1D53" w:rsidP="003C632B">
      <w:pPr>
        <w:widowControl/>
        <w:spacing w:line="360" w:lineRule="auto"/>
      </w:pPr>
      <w:r>
        <w:br w:type="page"/>
      </w:r>
    </w:p>
    <w:p w14:paraId="253B3F85" w14:textId="77777777" w:rsidR="001E1D53" w:rsidRPr="008739BD" w:rsidRDefault="001E1D53" w:rsidP="003C632B">
      <w:pPr>
        <w:widowControl/>
        <w:spacing w:line="360" w:lineRule="auto"/>
      </w:pPr>
    </w:p>
    <w:p w14:paraId="6D009F8A" w14:textId="4322C911" w:rsidR="001E1D53" w:rsidRPr="008739BD" w:rsidRDefault="001E1D53" w:rsidP="003C632B">
      <w:pPr>
        <w:spacing w:line="360" w:lineRule="auto"/>
        <w:ind w:leftChars="-354" w:left="-1" w:hangingChars="386" w:hanging="849"/>
        <w:rPr>
          <w:sz w:val="22"/>
          <w:szCs w:val="21"/>
        </w:rPr>
      </w:pPr>
      <w:r w:rsidRPr="008739BD">
        <w:rPr>
          <w:rFonts w:hint="eastAsia"/>
          <w:sz w:val="22"/>
          <w:szCs w:val="21"/>
        </w:rPr>
        <w:t>表</w:t>
      </w:r>
      <w:r>
        <w:rPr>
          <w:rFonts w:hint="eastAsia"/>
          <w:sz w:val="22"/>
          <w:szCs w:val="21"/>
        </w:rPr>
        <w:t>三</w:t>
      </w:r>
      <w:r w:rsidRPr="008739BD">
        <w:rPr>
          <w:rFonts w:hint="eastAsia"/>
          <w:sz w:val="22"/>
          <w:szCs w:val="21"/>
        </w:rPr>
        <w:t>、</w:t>
      </w:r>
      <w:r w:rsidR="004F6EA9">
        <w:rPr>
          <w:rFonts w:hint="eastAsia"/>
          <w:sz w:val="22"/>
          <w:szCs w:val="21"/>
        </w:rPr>
        <w:t>群落</w:t>
      </w:r>
      <w:r w:rsidRPr="008739BD">
        <w:rPr>
          <w:rFonts w:hint="eastAsia"/>
          <w:sz w:val="22"/>
          <w:szCs w:val="21"/>
        </w:rPr>
        <w:t>一為</w:t>
      </w:r>
      <w:r>
        <w:rPr>
          <w:rFonts w:hint="eastAsia"/>
          <w:sz w:val="22"/>
          <w:szCs w:val="21"/>
        </w:rPr>
        <w:t>均勻</w:t>
      </w:r>
      <w:r w:rsidRPr="008739BD">
        <w:rPr>
          <w:rFonts w:hint="eastAsia"/>
          <w:sz w:val="22"/>
          <w:szCs w:val="21"/>
        </w:rPr>
        <w:t>模型，</w:t>
      </w:r>
      <w:r w:rsidR="004F6EA9">
        <w:rPr>
          <w:rFonts w:hint="eastAsia"/>
          <w:sz w:val="22"/>
          <w:szCs w:val="21"/>
        </w:rPr>
        <w:t>群落</w:t>
      </w:r>
      <w:r w:rsidRPr="008739BD">
        <w:rPr>
          <w:rFonts w:hint="eastAsia"/>
          <w:sz w:val="22"/>
          <w:szCs w:val="21"/>
        </w:rPr>
        <w:t>二為</w:t>
      </w:r>
      <w:r w:rsidRPr="008739BD">
        <w:rPr>
          <w:rFonts w:hint="eastAsia"/>
        </w:rPr>
        <w:t>B</w:t>
      </w:r>
      <w:r w:rsidRPr="008739BD">
        <w:t>roken-stick</w:t>
      </w:r>
      <w:r w:rsidRPr="008739BD">
        <w:rPr>
          <w:rFonts w:hint="eastAsia"/>
          <w:sz w:val="22"/>
          <w:szCs w:val="21"/>
        </w:rPr>
        <w:t>模型之形況下的估計結果。</w:t>
      </w:r>
    </w:p>
    <w:tbl>
      <w:tblPr>
        <w:tblStyle w:val="ad"/>
        <w:tblW w:w="10201" w:type="dxa"/>
        <w:jc w:val="center"/>
        <w:tblLayout w:type="fixed"/>
        <w:tblLook w:val="04A0" w:firstRow="1" w:lastRow="0" w:firstColumn="1" w:lastColumn="0" w:noHBand="0" w:noVBand="1"/>
      </w:tblPr>
      <w:tblGrid>
        <w:gridCol w:w="846"/>
        <w:gridCol w:w="566"/>
        <w:gridCol w:w="1274"/>
        <w:gridCol w:w="997"/>
        <w:gridCol w:w="1084"/>
        <w:gridCol w:w="1085"/>
        <w:gridCol w:w="1089"/>
        <w:gridCol w:w="992"/>
        <w:gridCol w:w="990"/>
        <w:gridCol w:w="1278"/>
      </w:tblGrid>
      <w:tr w:rsidR="001E1D53" w:rsidRPr="008739BD" w14:paraId="192E9897" w14:textId="77777777" w:rsidTr="00CA6129">
        <w:trPr>
          <w:trHeight w:val="324"/>
          <w:jc w:val="center"/>
        </w:trPr>
        <w:tc>
          <w:tcPr>
            <w:tcW w:w="846" w:type="dxa"/>
            <w:tcBorders>
              <w:top w:val="double" w:sz="4" w:space="0" w:color="auto"/>
            </w:tcBorders>
            <w:vAlign w:val="center"/>
          </w:tcPr>
          <w:p w14:paraId="4BF56340" w14:textId="77777777" w:rsidR="001E1D53" w:rsidRPr="008739BD" w:rsidRDefault="001E1D53" w:rsidP="003C632B">
            <w:pPr>
              <w:jc w:val="center"/>
              <w:rPr>
                <w:iCs/>
                <w:szCs w:val="24"/>
              </w:rPr>
            </w:pPr>
            <w:r w:rsidRPr="008739BD">
              <w:rPr>
                <w:rFonts w:hint="eastAsia"/>
                <w:iCs/>
                <w:szCs w:val="24"/>
              </w:rPr>
              <w:t>Si</w:t>
            </w:r>
            <w:r w:rsidRPr="008739BD">
              <w:rPr>
                <w:iCs/>
                <w:szCs w:val="24"/>
              </w:rPr>
              <w:t>t.</w:t>
            </w:r>
          </w:p>
        </w:tc>
        <w:tc>
          <w:tcPr>
            <w:tcW w:w="566" w:type="dxa"/>
            <w:tcBorders>
              <w:top w:val="double" w:sz="4" w:space="0" w:color="auto"/>
            </w:tcBorders>
            <w:noWrap/>
            <w:vAlign w:val="center"/>
          </w:tcPr>
          <w:p w14:paraId="1FED5A4E" w14:textId="77777777" w:rsidR="001E1D53" w:rsidRPr="008739BD" w:rsidRDefault="001E1D53" w:rsidP="003C632B">
            <w:pPr>
              <w:jc w:val="center"/>
              <w:rPr>
                <w:iCs/>
                <w:szCs w:val="24"/>
              </w:rPr>
            </w:pPr>
            <w:r w:rsidRPr="008739BD">
              <w:rPr>
                <w:iCs/>
                <w:szCs w:val="24"/>
              </w:rPr>
              <w:t>q</w:t>
            </w:r>
          </w:p>
        </w:tc>
        <w:tc>
          <w:tcPr>
            <w:tcW w:w="1274" w:type="dxa"/>
            <w:tcBorders>
              <w:top w:val="double" w:sz="4" w:space="0" w:color="auto"/>
              <w:bottom w:val="double" w:sz="4" w:space="0" w:color="auto"/>
            </w:tcBorders>
            <w:vAlign w:val="center"/>
          </w:tcPr>
          <w:p w14:paraId="6FAE23D2" w14:textId="77777777" w:rsidR="001E1D53" w:rsidRPr="008739BD" w:rsidRDefault="001E1D53" w:rsidP="003C632B">
            <w:pPr>
              <w:jc w:val="center"/>
              <w:rPr>
                <w:color w:val="000000"/>
                <w:szCs w:val="24"/>
              </w:rPr>
            </w:pPr>
            <w:r w:rsidRPr="008739BD">
              <w:rPr>
                <w:szCs w:val="24"/>
              </w:rPr>
              <w:t>Estimator</w:t>
            </w:r>
          </w:p>
        </w:tc>
        <w:tc>
          <w:tcPr>
            <w:tcW w:w="997" w:type="dxa"/>
            <w:tcBorders>
              <w:top w:val="double" w:sz="4" w:space="0" w:color="auto"/>
              <w:bottom w:val="double" w:sz="4" w:space="0" w:color="auto"/>
            </w:tcBorders>
            <w:noWrap/>
            <w:vAlign w:val="center"/>
          </w:tcPr>
          <w:p w14:paraId="06A1260E" w14:textId="77777777" w:rsidR="001E1D53" w:rsidRPr="008739BD" w:rsidRDefault="001E1D53" w:rsidP="003C632B">
            <w:pPr>
              <w:jc w:val="center"/>
              <w:rPr>
                <w:color w:val="000000"/>
              </w:rPr>
            </w:pPr>
            <w:r w:rsidRPr="008739BD">
              <w:rPr>
                <w:rFonts w:hint="eastAsia"/>
                <w:iCs/>
                <w:szCs w:val="24"/>
              </w:rPr>
              <w:t>Ob</w:t>
            </w:r>
            <w:r w:rsidRPr="008739BD">
              <w:rPr>
                <w:iCs/>
                <w:szCs w:val="24"/>
              </w:rPr>
              <w:t>s</w:t>
            </w:r>
          </w:p>
        </w:tc>
        <w:tc>
          <w:tcPr>
            <w:tcW w:w="1084" w:type="dxa"/>
            <w:tcBorders>
              <w:top w:val="double" w:sz="4" w:space="0" w:color="auto"/>
              <w:bottom w:val="double" w:sz="4" w:space="0" w:color="auto"/>
            </w:tcBorders>
            <w:noWrap/>
            <w:vAlign w:val="center"/>
          </w:tcPr>
          <w:p w14:paraId="6F3D96D0" w14:textId="77777777" w:rsidR="001E1D53" w:rsidRPr="008739BD" w:rsidRDefault="001E1D53" w:rsidP="003C632B">
            <w:pPr>
              <w:jc w:val="center"/>
              <w:rPr>
                <w:color w:val="000000"/>
              </w:rPr>
            </w:pPr>
            <w:r w:rsidRPr="008739BD">
              <w:rPr>
                <w:rFonts w:hint="eastAsia"/>
                <w:iCs/>
                <w:szCs w:val="24"/>
              </w:rPr>
              <w:t>A</w:t>
            </w:r>
            <w:r w:rsidRPr="008739BD">
              <w:rPr>
                <w:iCs/>
                <w:szCs w:val="24"/>
              </w:rPr>
              <w:t>VG</w:t>
            </w:r>
            <w:r w:rsidRPr="008739BD">
              <w:rPr>
                <w:rFonts w:hint="eastAsia"/>
                <w:iCs/>
                <w:szCs w:val="24"/>
              </w:rPr>
              <w:t xml:space="preserve"> </w:t>
            </w:r>
            <w:r w:rsidRPr="008739BD">
              <w:rPr>
                <w:szCs w:val="24"/>
              </w:rPr>
              <w:t>Estimate</w:t>
            </w:r>
          </w:p>
        </w:tc>
        <w:tc>
          <w:tcPr>
            <w:tcW w:w="1085" w:type="dxa"/>
            <w:tcBorders>
              <w:top w:val="double" w:sz="4" w:space="0" w:color="auto"/>
              <w:bottom w:val="double" w:sz="4" w:space="0" w:color="auto"/>
            </w:tcBorders>
            <w:noWrap/>
            <w:vAlign w:val="center"/>
          </w:tcPr>
          <w:p w14:paraId="28CF9E74" w14:textId="77777777" w:rsidR="001E1D53" w:rsidRPr="008739BD" w:rsidRDefault="001E1D53" w:rsidP="003C632B">
            <w:pPr>
              <w:jc w:val="center"/>
              <w:rPr>
                <w:color w:val="000000"/>
              </w:rPr>
            </w:pPr>
            <w:r w:rsidRPr="008739BD">
              <w:rPr>
                <w:rFonts w:hint="eastAsia"/>
                <w:iCs/>
                <w:szCs w:val="24"/>
              </w:rPr>
              <w:t>A</w:t>
            </w:r>
            <w:r w:rsidRPr="008739BD">
              <w:rPr>
                <w:iCs/>
                <w:szCs w:val="24"/>
              </w:rPr>
              <w:t>VG</w:t>
            </w:r>
            <w:r w:rsidRPr="008739BD">
              <w:rPr>
                <w:rFonts w:hint="eastAsia"/>
                <w:iCs/>
                <w:szCs w:val="24"/>
              </w:rPr>
              <w:t xml:space="preserve"> bias</w:t>
            </w:r>
          </w:p>
        </w:tc>
        <w:tc>
          <w:tcPr>
            <w:tcW w:w="1089" w:type="dxa"/>
            <w:tcBorders>
              <w:top w:val="double" w:sz="4" w:space="0" w:color="auto"/>
              <w:bottom w:val="double" w:sz="4" w:space="0" w:color="auto"/>
            </w:tcBorders>
            <w:noWrap/>
            <w:vAlign w:val="center"/>
          </w:tcPr>
          <w:p w14:paraId="3FFE8967" w14:textId="77777777" w:rsidR="001E1D53" w:rsidRPr="008739BD" w:rsidRDefault="001E1D53" w:rsidP="003C632B">
            <w:pPr>
              <w:jc w:val="center"/>
              <w:rPr>
                <w:color w:val="000000"/>
              </w:rPr>
            </w:pPr>
            <w:r w:rsidRPr="008739BD">
              <w:rPr>
                <w:rFonts w:hint="eastAsia"/>
                <w:iCs/>
                <w:szCs w:val="24"/>
              </w:rPr>
              <w:t xml:space="preserve">Sample </w:t>
            </w:r>
            <w:r w:rsidRPr="008739BD">
              <w:rPr>
                <w:iCs/>
                <w:szCs w:val="24"/>
              </w:rPr>
              <w:t>SE</w:t>
            </w:r>
          </w:p>
        </w:tc>
        <w:tc>
          <w:tcPr>
            <w:tcW w:w="992" w:type="dxa"/>
            <w:tcBorders>
              <w:top w:val="double" w:sz="4" w:space="0" w:color="auto"/>
              <w:bottom w:val="double" w:sz="4" w:space="0" w:color="auto"/>
            </w:tcBorders>
            <w:noWrap/>
            <w:vAlign w:val="center"/>
          </w:tcPr>
          <w:p w14:paraId="22EA1647" w14:textId="77777777" w:rsidR="001E1D53" w:rsidRPr="008739BD" w:rsidRDefault="001E1D53" w:rsidP="003C632B">
            <w:pPr>
              <w:jc w:val="center"/>
              <w:rPr>
                <w:color w:val="000000"/>
              </w:rPr>
            </w:pPr>
            <w:r w:rsidRPr="008739BD">
              <w:rPr>
                <w:iCs/>
                <w:szCs w:val="24"/>
              </w:rPr>
              <w:t>E</w:t>
            </w:r>
            <w:r w:rsidRPr="008739BD">
              <w:rPr>
                <w:rFonts w:hint="eastAsia"/>
                <w:iCs/>
                <w:szCs w:val="24"/>
              </w:rPr>
              <w:t>s</w:t>
            </w:r>
            <w:r w:rsidRPr="008739BD">
              <w:rPr>
                <w:iCs/>
                <w:szCs w:val="24"/>
              </w:rPr>
              <w:t xml:space="preserve">t. </w:t>
            </w:r>
            <w:r w:rsidRPr="008739BD">
              <w:rPr>
                <w:rFonts w:hint="eastAsia"/>
                <w:iCs/>
                <w:szCs w:val="24"/>
              </w:rPr>
              <w:t>S</w:t>
            </w:r>
            <w:r w:rsidRPr="008739BD">
              <w:rPr>
                <w:iCs/>
                <w:szCs w:val="24"/>
              </w:rPr>
              <w:t>D</w:t>
            </w:r>
          </w:p>
        </w:tc>
        <w:tc>
          <w:tcPr>
            <w:tcW w:w="990" w:type="dxa"/>
            <w:tcBorders>
              <w:top w:val="double" w:sz="4" w:space="0" w:color="auto"/>
              <w:bottom w:val="double" w:sz="4" w:space="0" w:color="auto"/>
            </w:tcBorders>
            <w:noWrap/>
            <w:vAlign w:val="center"/>
          </w:tcPr>
          <w:p w14:paraId="09655DD0" w14:textId="77777777" w:rsidR="001E1D53" w:rsidRPr="008739BD" w:rsidRDefault="001E1D53" w:rsidP="003C632B">
            <w:pPr>
              <w:jc w:val="center"/>
              <w:rPr>
                <w:color w:val="000000"/>
              </w:rPr>
            </w:pPr>
            <w:r w:rsidRPr="008739BD">
              <w:rPr>
                <w:rFonts w:hint="eastAsia"/>
                <w:iCs/>
                <w:szCs w:val="24"/>
              </w:rPr>
              <w:t>RMSE</w:t>
            </w:r>
          </w:p>
        </w:tc>
        <w:tc>
          <w:tcPr>
            <w:tcW w:w="1278" w:type="dxa"/>
            <w:tcBorders>
              <w:top w:val="double" w:sz="4" w:space="0" w:color="auto"/>
              <w:bottom w:val="double" w:sz="4" w:space="0" w:color="auto"/>
            </w:tcBorders>
            <w:vAlign w:val="center"/>
          </w:tcPr>
          <w:p w14:paraId="10CCBB00" w14:textId="77777777" w:rsidR="001E1D53" w:rsidRPr="008739BD" w:rsidRDefault="001E1D53" w:rsidP="003C632B">
            <w:pPr>
              <w:jc w:val="center"/>
              <w:rPr>
                <w:color w:val="000000"/>
              </w:rPr>
            </w:pPr>
            <w:r w:rsidRPr="008739BD">
              <w:rPr>
                <w:iCs/>
                <w:szCs w:val="24"/>
              </w:rPr>
              <w:t xml:space="preserve">95% CI </w:t>
            </w:r>
            <w:r w:rsidRPr="008739BD">
              <w:rPr>
                <w:rFonts w:hint="eastAsia"/>
                <w:iCs/>
                <w:szCs w:val="24"/>
              </w:rPr>
              <w:t>Co</w:t>
            </w:r>
            <w:r w:rsidRPr="008739BD">
              <w:rPr>
                <w:iCs/>
                <w:szCs w:val="24"/>
              </w:rPr>
              <w:t>verage</w:t>
            </w:r>
          </w:p>
        </w:tc>
      </w:tr>
      <w:tr w:rsidR="001E1D53" w:rsidRPr="008739BD" w14:paraId="01A10B9A" w14:textId="77777777" w:rsidTr="00CA6129">
        <w:trPr>
          <w:trHeight w:val="324"/>
          <w:jc w:val="center"/>
        </w:trPr>
        <w:tc>
          <w:tcPr>
            <w:tcW w:w="846" w:type="dxa"/>
            <w:vMerge w:val="restart"/>
            <w:tcBorders>
              <w:top w:val="double" w:sz="4" w:space="0" w:color="auto"/>
            </w:tcBorders>
            <w:vAlign w:val="center"/>
          </w:tcPr>
          <w:p w14:paraId="2BA08511" w14:textId="77777777" w:rsidR="001E1D53" w:rsidRPr="008739BD" w:rsidRDefault="001E1D53" w:rsidP="003C632B">
            <w:pPr>
              <w:jc w:val="center"/>
              <w:rPr>
                <w:iCs/>
                <w:szCs w:val="24"/>
              </w:rPr>
            </w:pPr>
            <w:r w:rsidRPr="008739BD">
              <w:rPr>
                <w:rFonts w:hint="eastAsia"/>
                <w:iCs/>
                <w:szCs w:val="24"/>
              </w:rPr>
              <w:t>I</w:t>
            </w:r>
            <w:r w:rsidRPr="008739BD">
              <w:rPr>
                <w:iCs/>
                <w:szCs w:val="24"/>
              </w:rPr>
              <w:t>I</w:t>
            </w:r>
          </w:p>
          <w:p w14:paraId="481D9718" w14:textId="77777777" w:rsidR="001E1D53" w:rsidRPr="008739BD" w:rsidRDefault="001E1D53" w:rsidP="003C632B">
            <w:pPr>
              <w:jc w:val="center"/>
              <w:rPr>
                <w:iCs/>
                <w:szCs w:val="24"/>
              </w:rPr>
            </w:pPr>
            <w:r w:rsidRPr="008739BD">
              <w:rPr>
                <w:iCs/>
                <w:szCs w:val="24"/>
              </w:rPr>
              <w:t>vs</w:t>
            </w:r>
          </w:p>
          <w:p w14:paraId="323A5D38" w14:textId="77777777" w:rsidR="001E1D53" w:rsidRPr="008739BD" w:rsidRDefault="001E1D53" w:rsidP="003C632B">
            <w:pPr>
              <w:jc w:val="center"/>
              <w:rPr>
                <w:iCs/>
                <w:szCs w:val="24"/>
              </w:rPr>
            </w:pPr>
            <w:r w:rsidRPr="008739BD">
              <w:rPr>
                <w:iCs/>
                <w:szCs w:val="24"/>
              </w:rPr>
              <w:t>III</w:t>
            </w:r>
          </w:p>
        </w:tc>
        <w:tc>
          <w:tcPr>
            <w:tcW w:w="566" w:type="dxa"/>
            <w:vMerge w:val="restart"/>
            <w:tcBorders>
              <w:top w:val="double" w:sz="4" w:space="0" w:color="auto"/>
            </w:tcBorders>
            <w:noWrap/>
            <w:vAlign w:val="center"/>
            <w:hideMark/>
          </w:tcPr>
          <w:p w14:paraId="0416FD99" w14:textId="77777777" w:rsidR="001E1D53" w:rsidRPr="008739BD" w:rsidRDefault="001E1D53" w:rsidP="003C632B">
            <w:pPr>
              <w:jc w:val="center"/>
              <w:rPr>
                <w:iCs/>
                <w:szCs w:val="24"/>
              </w:rPr>
            </w:pPr>
            <w:r w:rsidRPr="008739BD">
              <w:rPr>
                <w:iCs/>
                <w:szCs w:val="24"/>
              </w:rPr>
              <w:t>0.1</w:t>
            </w:r>
          </w:p>
        </w:tc>
        <w:tc>
          <w:tcPr>
            <w:tcW w:w="1274" w:type="dxa"/>
            <w:tcBorders>
              <w:top w:val="double" w:sz="4" w:space="0" w:color="auto"/>
              <w:bottom w:val="single" w:sz="4" w:space="0" w:color="FFFFFF" w:themeColor="background1"/>
            </w:tcBorders>
            <w:vAlign w:val="center"/>
          </w:tcPr>
          <w:p w14:paraId="010B784E" w14:textId="77777777" w:rsidR="001E1D53" w:rsidRPr="008739BD" w:rsidRDefault="001E1D53" w:rsidP="003C632B">
            <w:pPr>
              <w:jc w:val="center"/>
              <w:rPr>
                <w:color w:val="000000"/>
                <w:szCs w:val="24"/>
              </w:rPr>
            </w:pPr>
            <w:r w:rsidRPr="008739BD">
              <w:rPr>
                <w:rFonts w:hint="eastAsia"/>
                <w:color w:val="000000"/>
                <w:szCs w:val="24"/>
              </w:rPr>
              <w:t>wBB1</w:t>
            </w:r>
          </w:p>
        </w:tc>
        <w:tc>
          <w:tcPr>
            <w:tcW w:w="997" w:type="dxa"/>
            <w:vMerge w:val="restart"/>
            <w:tcBorders>
              <w:top w:val="double" w:sz="4" w:space="0" w:color="auto"/>
              <w:bottom w:val="single" w:sz="4" w:space="0" w:color="FFFFFF" w:themeColor="background1"/>
            </w:tcBorders>
            <w:noWrap/>
            <w:vAlign w:val="center"/>
          </w:tcPr>
          <w:p w14:paraId="3012F1C6" w14:textId="77777777" w:rsidR="001E1D53" w:rsidRPr="008739BD" w:rsidRDefault="001E1D53" w:rsidP="003C632B">
            <w:pPr>
              <w:jc w:val="center"/>
              <w:rPr>
                <w:iCs/>
                <w:szCs w:val="24"/>
              </w:rPr>
            </w:pPr>
            <w:r>
              <w:rPr>
                <w:rFonts w:hint="eastAsia"/>
                <w:color w:val="000000"/>
              </w:rPr>
              <w:t>100.21</w:t>
            </w:r>
          </w:p>
        </w:tc>
        <w:tc>
          <w:tcPr>
            <w:tcW w:w="1084" w:type="dxa"/>
            <w:tcBorders>
              <w:top w:val="double" w:sz="4" w:space="0" w:color="auto"/>
              <w:bottom w:val="single" w:sz="4" w:space="0" w:color="FFFFFF" w:themeColor="background1"/>
            </w:tcBorders>
            <w:noWrap/>
            <w:vAlign w:val="center"/>
          </w:tcPr>
          <w:p w14:paraId="61D1FD90" w14:textId="77777777" w:rsidR="001E1D53" w:rsidRPr="008739BD" w:rsidRDefault="001E1D53" w:rsidP="003C632B">
            <w:pPr>
              <w:jc w:val="center"/>
              <w:rPr>
                <w:iCs/>
                <w:szCs w:val="24"/>
              </w:rPr>
            </w:pPr>
            <w:r>
              <w:rPr>
                <w:rFonts w:hint="eastAsia"/>
                <w:color w:val="000000"/>
              </w:rPr>
              <w:t>307.97</w:t>
            </w:r>
          </w:p>
        </w:tc>
        <w:tc>
          <w:tcPr>
            <w:tcW w:w="1085" w:type="dxa"/>
            <w:tcBorders>
              <w:top w:val="double" w:sz="4" w:space="0" w:color="auto"/>
              <w:bottom w:val="single" w:sz="4" w:space="0" w:color="FFFFFF" w:themeColor="background1"/>
            </w:tcBorders>
            <w:noWrap/>
            <w:vAlign w:val="center"/>
          </w:tcPr>
          <w:p w14:paraId="4FF97157" w14:textId="77777777" w:rsidR="001E1D53" w:rsidRPr="008739BD" w:rsidRDefault="001E1D53" w:rsidP="003C632B">
            <w:pPr>
              <w:jc w:val="center"/>
              <w:rPr>
                <w:iCs/>
                <w:szCs w:val="24"/>
              </w:rPr>
            </w:pPr>
            <w:r>
              <w:rPr>
                <w:rFonts w:hint="eastAsia"/>
                <w:color w:val="000000"/>
              </w:rPr>
              <w:t>7.97</w:t>
            </w:r>
          </w:p>
        </w:tc>
        <w:tc>
          <w:tcPr>
            <w:tcW w:w="1089" w:type="dxa"/>
            <w:tcBorders>
              <w:top w:val="double" w:sz="4" w:space="0" w:color="auto"/>
              <w:bottom w:val="single" w:sz="4" w:space="0" w:color="FFFFFF" w:themeColor="background1"/>
            </w:tcBorders>
            <w:noWrap/>
            <w:vAlign w:val="center"/>
          </w:tcPr>
          <w:p w14:paraId="2F7DE7AE" w14:textId="77777777" w:rsidR="001E1D53" w:rsidRPr="008739BD" w:rsidRDefault="001E1D53" w:rsidP="003C632B">
            <w:pPr>
              <w:jc w:val="center"/>
              <w:rPr>
                <w:iCs/>
                <w:szCs w:val="24"/>
              </w:rPr>
            </w:pPr>
            <w:r>
              <w:rPr>
                <w:rFonts w:hint="eastAsia"/>
                <w:color w:val="000000"/>
              </w:rPr>
              <w:t>58.69</w:t>
            </w:r>
          </w:p>
        </w:tc>
        <w:tc>
          <w:tcPr>
            <w:tcW w:w="992" w:type="dxa"/>
            <w:tcBorders>
              <w:top w:val="double" w:sz="4" w:space="0" w:color="auto"/>
              <w:bottom w:val="single" w:sz="4" w:space="0" w:color="FFFFFF" w:themeColor="background1"/>
            </w:tcBorders>
            <w:noWrap/>
            <w:vAlign w:val="center"/>
          </w:tcPr>
          <w:p w14:paraId="0C2DC638" w14:textId="77777777" w:rsidR="001E1D53" w:rsidRPr="008739BD" w:rsidRDefault="001E1D53" w:rsidP="003C632B">
            <w:pPr>
              <w:jc w:val="center"/>
              <w:rPr>
                <w:iCs/>
                <w:szCs w:val="24"/>
              </w:rPr>
            </w:pPr>
            <w:r>
              <w:rPr>
                <w:rFonts w:hint="eastAsia"/>
                <w:color w:val="000000"/>
              </w:rPr>
              <w:t>51.96</w:t>
            </w:r>
          </w:p>
        </w:tc>
        <w:tc>
          <w:tcPr>
            <w:tcW w:w="990" w:type="dxa"/>
            <w:tcBorders>
              <w:top w:val="double" w:sz="4" w:space="0" w:color="auto"/>
              <w:bottom w:val="single" w:sz="4" w:space="0" w:color="FFFFFF" w:themeColor="background1"/>
            </w:tcBorders>
            <w:noWrap/>
            <w:vAlign w:val="center"/>
          </w:tcPr>
          <w:p w14:paraId="531A1B2C" w14:textId="77777777" w:rsidR="001E1D53" w:rsidRPr="008739BD" w:rsidRDefault="001E1D53" w:rsidP="003C632B">
            <w:pPr>
              <w:jc w:val="center"/>
              <w:rPr>
                <w:iCs/>
                <w:szCs w:val="24"/>
              </w:rPr>
            </w:pPr>
            <w:r>
              <w:rPr>
                <w:rFonts w:hint="eastAsia"/>
                <w:color w:val="000000"/>
              </w:rPr>
              <w:t>59.2</w:t>
            </w:r>
          </w:p>
        </w:tc>
        <w:tc>
          <w:tcPr>
            <w:tcW w:w="1278" w:type="dxa"/>
            <w:tcBorders>
              <w:top w:val="double" w:sz="4" w:space="0" w:color="auto"/>
              <w:bottom w:val="single" w:sz="4" w:space="0" w:color="FFFFFF" w:themeColor="background1"/>
            </w:tcBorders>
            <w:vAlign w:val="center"/>
          </w:tcPr>
          <w:p w14:paraId="2B91561B" w14:textId="77777777" w:rsidR="001E1D53" w:rsidRPr="008739BD" w:rsidRDefault="001E1D53" w:rsidP="003C632B">
            <w:pPr>
              <w:jc w:val="center"/>
              <w:rPr>
                <w:color w:val="FF0000"/>
                <w:szCs w:val="24"/>
              </w:rPr>
            </w:pPr>
            <w:r>
              <w:rPr>
                <w:rFonts w:hint="eastAsia"/>
                <w:color w:val="000000"/>
              </w:rPr>
              <w:t>0.92</w:t>
            </w:r>
          </w:p>
        </w:tc>
      </w:tr>
      <w:tr w:rsidR="001E1D53" w:rsidRPr="008739BD" w14:paraId="02DF46F7" w14:textId="77777777" w:rsidTr="00CA6129">
        <w:trPr>
          <w:trHeight w:val="324"/>
          <w:jc w:val="center"/>
        </w:trPr>
        <w:tc>
          <w:tcPr>
            <w:tcW w:w="846" w:type="dxa"/>
            <w:vMerge/>
            <w:vAlign w:val="center"/>
          </w:tcPr>
          <w:p w14:paraId="1A46B27E" w14:textId="77777777" w:rsidR="001E1D53" w:rsidRPr="008739BD" w:rsidRDefault="001E1D53" w:rsidP="003C632B">
            <w:pPr>
              <w:jc w:val="center"/>
              <w:rPr>
                <w:iCs/>
                <w:szCs w:val="24"/>
              </w:rPr>
            </w:pPr>
          </w:p>
        </w:tc>
        <w:tc>
          <w:tcPr>
            <w:tcW w:w="566" w:type="dxa"/>
            <w:vMerge/>
            <w:vAlign w:val="center"/>
            <w:hideMark/>
          </w:tcPr>
          <w:p w14:paraId="253A514F" w14:textId="77777777" w:rsidR="001E1D53" w:rsidRPr="008739BD" w:rsidRDefault="001E1D53" w:rsidP="003C632B">
            <w:pPr>
              <w:jc w:val="center"/>
              <w:rPr>
                <w:iCs/>
                <w:szCs w:val="24"/>
              </w:rPr>
            </w:pPr>
          </w:p>
        </w:tc>
        <w:tc>
          <w:tcPr>
            <w:tcW w:w="1274" w:type="dxa"/>
            <w:tcBorders>
              <w:top w:val="single" w:sz="4" w:space="0" w:color="FFFFFF" w:themeColor="background1"/>
              <w:bottom w:val="single" w:sz="4" w:space="0" w:color="FFFFFF" w:themeColor="background1"/>
            </w:tcBorders>
            <w:vAlign w:val="center"/>
          </w:tcPr>
          <w:p w14:paraId="494E1841" w14:textId="77777777" w:rsidR="001E1D53" w:rsidRPr="008739BD" w:rsidRDefault="001E1D53" w:rsidP="003C632B">
            <w:pPr>
              <w:jc w:val="center"/>
              <w:rPr>
                <w:color w:val="000000"/>
                <w:szCs w:val="24"/>
              </w:rPr>
            </w:pPr>
            <w:r w:rsidRPr="008739BD">
              <w:rPr>
                <w:color w:val="000000"/>
                <w:szCs w:val="24"/>
              </w:rPr>
              <w:t>w</w:t>
            </w:r>
            <w:r w:rsidRPr="008739BD">
              <w:rPr>
                <w:rFonts w:hint="eastAsia"/>
                <w:color w:val="000000"/>
                <w:szCs w:val="24"/>
              </w:rPr>
              <w:t>BB</w:t>
            </w:r>
            <w:r w:rsidRPr="008739BD">
              <w:rPr>
                <w:color w:val="000000"/>
                <w:szCs w:val="24"/>
              </w:rPr>
              <w:t>2</w:t>
            </w:r>
          </w:p>
        </w:tc>
        <w:tc>
          <w:tcPr>
            <w:tcW w:w="997" w:type="dxa"/>
            <w:vMerge/>
            <w:tcBorders>
              <w:top w:val="single" w:sz="4" w:space="0" w:color="FFFFFF" w:themeColor="background1"/>
              <w:bottom w:val="single" w:sz="4" w:space="0" w:color="FFFFFF" w:themeColor="background1"/>
            </w:tcBorders>
            <w:vAlign w:val="center"/>
          </w:tcPr>
          <w:p w14:paraId="540561EC" w14:textId="77777777" w:rsidR="001E1D53" w:rsidRPr="008739BD" w:rsidRDefault="001E1D53" w:rsidP="003C632B">
            <w:pPr>
              <w:jc w:val="center"/>
              <w:rPr>
                <w:iCs/>
                <w:szCs w:val="24"/>
              </w:rPr>
            </w:pPr>
          </w:p>
        </w:tc>
        <w:tc>
          <w:tcPr>
            <w:tcW w:w="1084" w:type="dxa"/>
            <w:tcBorders>
              <w:top w:val="single" w:sz="4" w:space="0" w:color="FFFFFF" w:themeColor="background1"/>
              <w:bottom w:val="single" w:sz="4" w:space="0" w:color="FFFFFF" w:themeColor="background1"/>
            </w:tcBorders>
            <w:noWrap/>
            <w:vAlign w:val="center"/>
          </w:tcPr>
          <w:p w14:paraId="6D8A76E5" w14:textId="77777777" w:rsidR="001E1D53" w:rsidRPr="008739BD" w:rsidRDefault="001E1D53" w:rsidP="003C632B">
            <w:pPr>
              <w:jc w:val="center"/>
              <w:rPr>
                <w:iCs/>
                <w:szCs w:val="24"/>
              </w:rPr>
            </w:pPr>
            <w:r>
              <w:rPr>
                <w:rFonts w:hint="eastAsia"/>
                <w:color w:val="000000"/>
              </w:rPr>
              <w:t>312.81</w:t>
            </w:r>
          </w:p>
        </w:tc>
        <w:tc>
          <w:tcPr>
            <w:tcW w:w="1085" w:type="dxa"/>
            <w:tcBorders>
              <w:top w:val="single" w:sz="4" w:space="0" w:color="FFFFFF" w:themeColor="background1"/>
              <w:bottom w:val="single" w:sz="4" w:space="0" w:color="FFFFFF" w:themeColor="background1"/>
            </w:tcBorders>
            <w:noWrap/>
            <w:vAlign w:val="center"/>
          </w:tcPr>
          <w:p w14:paraId="74001910" w14:textId="77777777" w:rsidR="001E1D53" w:rsidRPr="008739BD" w:rsidRDefault="001E1D53" w:rsidP="003C632B">
            <w:pPr>
              <w:jc w:val="center"/>
              <w:rPr>
                <w:iCs/>
                <w:szCs w:val="24"/>
              </w:rPr>
            </w:pPr>
            <w:r>
              <w:rPr>
                <w:rFonts w:hint="eastAsia"/>
                <w:color w:val="000000"/>
              </w:rPr>
              <w:t>12.81</w:t>
            </w:r>
          </w:p>
        </w:tc>
        <w:tc>
          <w:tcPr>
            <w:tcW w:w="1089" w:type="dxa"/>
            <w:tcBorders>
              <w:top w:val="single" w:sz="4" w:space="0" w:color="FFFFFF" w:themeColor="background1"/>
              <w:bottom w:val="single" w:sz="4" w:space="0" w:color="FFFFFF" w:themeColor="background1"/>
            </w:tcBorders>
            <w:noWrap/>
            <w:vAlign w:val="center"/>
          </w:tcPr>
          <w:p w14:paraId="42CE6DFA" w14:textId="77777777" w:rsidR="001E1D53" w:rsidRPr="008739BD" w:rsidRDefault="001E1D53" w:rsidP="003C632B">
            <w:pPr>
              <w:jc w:val="center"/>
              <w:rPr>
                <w:iCs/>
                <w:szCs w:val="24"/>
              </w:rPr>
            </w:pPr>
            <w:r>
              <w:rPr>
                <w:rFonts w:hint="eastAsia"/>
                <w:color w:val="000000"/>
              </w:rPr>
              <w:t>64.3</w:t>
            </w:r>
          </w:p>
        </w:tc>
        <w:tc>
          <w:tcPr>
            <w:tcW w:w="992" w:type="dxa"/>
            <w:tcBorders>
              <w:top w:val="single" w:sz="4" w:space="0" w:color="FFFFFF" w:themeColor="background1"/>
              <w:bottom w:val="single" w:sz="4" w:space="0" w:color="FFFFFF" w:themeColor="background1"/>
            </w:tcBorders>
            <w:noWrap/>
            <w:vAlign w:val="center"/>
          </w:tcPr>
          <w:p w14:paraId="045DF0B5" w14:textId="77777777" w:rsidR="001E1D53" w:rsidRPr="008739BD" w:rsidRDefault="001E1D53" w:rsidP="003C632B">
            <w:pPr>
              <w:jc w:val="center"/>
              <w:rPr>
                <w:iCs/>
                <w:szCs w:val="24"/>
              </w:rPr>
            </w:pPr>
            <w:r>
              <w:rPr>
                <w:rFonts w:hint="eastAsia"/>
                <w:color w:val="000000"/>
              </w:rPr>
              <w:t>47.18</w:t>
            </w:r>
          </w:p>
        </w:tc>
        <w:tc>
          <w:tcPr>
            <w:tcW w:w="990" w:type="dxa"/>
            <w:tcBorders>
              <w:top w:val="single" w:sz="4" w:space="0" w:color="FFFFFF" w:themeColor="background1"/>
              <w:bottom w:val="single" w:sz="4" w:space="0" w:color="FFFFFF" w:themeColor="background1"/>
            </w:tcBorders>
            <w:noWrap/>
            <w:vAlign w:val="center"/>
          </w:tcPr>
          <w:p w14:paraId="22E7FDE9" w14:textId="77777777" w:rsidR="001E1D53" w:rsidRPr="008739BD" w:rsidRDefault="001E1D53" w:rsidP="003C632B">
            <w:pPr>
              <w:jc w:val="center"/>
              <w:rPr>
                <w:iCs/>
                <w:szCs w:val="24"/>
              </w:rPr>
            </w:pPr>
            <w:r>
              <w:rPr>
                <w:rFonts w:hint="eastAsia"/>
                <w:color w:val="000000"/>
              </w:rPr>
              <w:t>65.54</w:t>
            </w:r>
          </w:p>
        </w:tc>
        <w:tc>
          <w:tcPr>
            <w:tcW w:w="1278" w:type="dxa"/>
            <w:tcBorders>
              <w:top w:val="single" w:sz="4" w:space="0" w:color="FFFFFF" w:themeColor="background1"/>
              <w:bottom w:val="single" w:sz="4" w:space="0" w:color="FFFFFF" w:themeColor="background1"/>
            </w:tcBorders>
            <w:vAlign w:val="center"/>
          </w:tcPr>
          <w:p w14:paraId="3904A94A" w14:textId="77777777" w:rsidR="001E1D53" w:rsidRPr="008739BD" w:rsidRDefault="001E1D53" w:rsidP="003C632B">
            <w:pPr>
              <w:jc w:val="center"/>
              <w:rPr>
                <w:color w:val="FF0000"/>
                <w:szCs w:val="24"/>
              </w:rPr>
            </w:pPr>
            <w:r>
              <w:rPr>
                <w:rFonts w:hint="eastAsia"/>
                <w:color w:val="000000"/>
              </w:rPr>
              <w:t>0.87</w:t>
            </w:r>
          </w:p>
        </w:tc>
      </w:tr>
      <w:tr w:rsidR="001E1D53" w:rsidRPr="008739BD" w14:paraId="194C2286" w14:textId="77777777" w:rsidTr="00CA6129">
        <w:trPr>
          <w:trHeight w:val="324"/>
          <w:jc w:val="center"/>
        </w:trPr>
        <w:tc>
          <w:tcPr>
            <w:tcW w:w="846" w:type="dxa"/>
            <w:vMerge/>
            <w:vAlign w:val="center"/>
          </w:tcPr>
          <w:p w14:paraId="4AB2255B" w14:textId="77777777" w:rsidR="001E1D53" w:rsidRPr="008739BD" w:rsidRDefault="001E1D53" w:rsidP="003C632B">
            <w:pPr>
              <w:jc w:val="center"/>
              <w:rPr>
                <w:iCs/>
                <w:szCs w:val="24"/>
              </w:rPr>
            </w:pPr>
          </w:p>
        </w:tc>
        <w:tc>
          <w:tcPr>
            <w:tcW w:w="566" w:type="dxa"/>
            <w:vMerge/>
            <w:vAlign w:val="center"/>
            <w:hideMark/>
          </w:tcPr>
          <w:p w14:paraId="2F4FF3AC" w14:textId="77777777" w:rsidR="001E1D53" w:rsidRPr="008739BD" w:rsidRDefault="001E1D53" w:rsidP="003C632B">
            <w:pPr>
              <w:jc w:val="center"/>
              <w:rPr>
                <w:iCs/>
                <w:szCs w:val="24"/>
              </w:rPr>
            </w:pPr>
          </w:p>
        </w:tc>
        <w:tc>
          <w:tcPr>
            <w:tcW w:w="1274" w:type="dxa"/>
            <w:tcBorders>
              <w:top w:val="single" w:sz="4" w:space="0" w:color="FFFFFF" w:themeColor="background1"/>
              <w:bottom w:val="single" w:sz="4" w:space="0" w:color="auto"/>
            </w:tcBorders>
            <w:vAlign w:val="center"/>
          </w:tcPr>
          <w:p w14:paraId="2943CF46" w14:textId="77777777" w:rsidR="001E1D53" w:rsidRPr="008739BD" w:rsidRDefault="001E1D53" w:rsidP="003C632B">
            <w:pPr>
              <w:jc w:val="center"/>
              <w:rPr>
                <w:color w:val="000000"/>
                <w:szCs w:val="24"/>
              </w:rPr>
            </w:pPr>
            <w:r w:rsidRPr="008739BD">
              <w:rPr>
                <w:color w:val="000000"/>
                <w:szCs w:val="24"/>
              </w:rPr>
              <w:t>wChao2</w:t>
            </w:r>
          </w:p>
        </w:tc>
        <w:tc>
          <w:tcPr>
            <w:tcW w:w="997" w:type="dxa"/>
            <w:vMerge/>
            <w:tcBorders>
              <w:top w:val="single" w:sz="4" w:space="0" w:color="FFFFFF" w:themeColor="background1"/>
              <w:bottom w:val="single" w:sz="4" w:space="0" w:color="auto"/>
            </w:tcBorders>
            <w:vAlign w:val="center"/>
          </w:tcPr>
          <w:p w14:paraId="29737657" w14:textId="77777777" w:rsidR="001E1D53" w:rsidRPr="008739BD" w:rsidRDefault="001E1D53" w:rsidP="003C632B">
            <w:pPr>
              <w:jc w:val="center"/>
              <w:rPr>
                <w:iCs/>
                <w:szCs w:val="24"/>
              </w:rPr>
            </w:pPr>
          </w:p>
        </w:tc>
        <w:tc>
          <w:tcPr>
            <w:tcW w:w="1084" w:type="dxa"/>
            <w:tcBorders>
              <w:top w:val="single" w:sz="4" w:space="0" w:color="FFFFFF" w:themeColor="background1"/>
              <w:bottom w:val="single" w:sz="4" w:space="0" w:color="auto"/>
            </w:tcBorders>
            <w:noWrap/>
            <w:vAlign w:val="center"/>
          </w:tcPr>
          <w:p w14:paraId="4D8FAD23" w14:textId="77777777" w:rsidR="001E1D53" w:rsidRPr="008739BD" w:rsidRDefault="001E1D53" w:rsidP="003C632B">
            <w:pPr>
              <w:jc w:val="center"/>
              <w:rPr>
                <w:iCs/>
                <w:szCs w:val="24"/>
              </w:rPr>
            </w:pPr>
            <w:r>
              <w:rPr>
                <w:rFonts w:hint="eastAsia"/>
                <w:color w:val="000000"/>
              </w:rPr>
              <w:t>201.77</w:t>
            </w:r>
          </w:p>
        </w:tc>
        <w:tc>
          <w:tcPr>
            <w:tcW w:w="1085" w:type="dxa"/>
            <w:tcBorders>
              <w:top w:val="single" w:sz="4" w:space="0" w:color="FFFFFF" w:themeColor="background1"/>
              <w:bottom w:val="single" w:sz="4" w:space="0" w:color="auto"/>
            </w:tcBorders>
            <w:noWrap/>
            <w:vAlign w:val="center"/>
          </w:tcPr>
          <w:p w14:paraId="1BF20723" w14:textId="77777777" w:rsidR="001E1D53" w:rsidRPr="008739BD" w:rsidRDefault="001E1D53" w:rsidP="003C632B">
            <w:pPr>
              <w:jc w:val="center"/>
              <w:rPr>
                <w:iCs/>
                <w:szCs w:val="24"/>
              </w:rPr>
            </w:pPr>
            <w:r>
              <w:rPr>
                <w:rFonts w:hint="eastAsia"/>
                <w:color w:val="000000"/>
              </w:rPr>
              <w:t>-98.23</w:t>
            </w:r>
          </w:p>
        </w:tc>
        <w:tc>
          <w:tcPr>
            <w:tcW w:w="1089" w:type="dxa"/>
            <w:tcBorders>
              <w:top w:val="single" w:sz="4" w:space="0" w:color="FFFFFF" w:themeColor="background1"/>
              <w:bottom w:val="single" w:sz="4" w:space="0" w:color="auto"/>
            </w:tcBorders>
            <w:noWrap/>
            <w:vAlign w:val="center"/>
          </w:tcPr>
          <w:p w14:paraId="2F088103" w14:textId="77777777" w:rsidR="001E1D53" w:rsidRPr="008739BD" w:rsidRDefault="001E1D53" w:rsidP="003C632B">
            <w:pPr>
              <w:jc w:val="center"/>
              <w:rPr>
                <w:iCs/>
                <w:szCs w:val="24"/>
              </w:rPr>
            </w:pPr>
            <w:r>
              <w:rPr>
                <w:rFonts w:hint="eastAsia"/>
                <w:color w:val="000000"/>
              </w:rPr>
              <w:t>30.83</w:t>
            </w:r>
          </w:p>
        </w:tc>
        <w:tc>
          <w:tcPr>
            <w:tcW w:w="992" w:type="dxa"/>
            <w:tcBorders>
              <w:top w:val="single" w:sz="4" w:space="0" w:color="FFFFFF" w:themeColor="background1"/>
              <w:bottom w:val="single" w:sz="4" w:space="0" w:color="auto"/>
            </w:tcBorders>
            <w:noWrap/>
            <w:vAlign w:val="center"/>
          </w:tcPr>
          <w:p w14:paraId="744A2BE0" w14:textId="77777777" w:rsidR="001E1D53" w:rsidRPr="008739BD" w:rsidRDefault="001E1D53" w:rsidP="003C632B">
            <w:pPr>
              <w:jc w:val="center"/>
              <w:rPr>
                <w:iCs/>
                <w:szCs w:val="24"/>
              </w:rPr>
            </w:pPr>
            <w:r>
              <w:rPr>
                <w:rFonts w:hint="eastAsia"/>
                <w:color w:val="000000"/>
              </w:rPr>
              <w:t>23.81</w:t>
            </w:r>
          </w:p>
        </w:tc>
        <w:tc>
          <w:tcPr>
            <w:tcW w:w="990" w:type="dxa"/>
            <w:tcBorders>
              <w:top w:val="single" w:sz="4" w:space="0" w:color="FFFFFF" w:themeColor="background1"/>
              <w:bottom w:val="single" w:sz="4" w:space="0" w:color="auto"/>
            </w:tcBorders>
            <w:noWrap/>
            <w:vAlign w:val="center"/>
          </w:tcPr>
          <w:p w14:paraId="5C821DC5" w14:textId="77777777" w:rsidR="001E1D53" w:rsidRPr="008739BD" w:rsidRDefault="001E1D53" w:rsidP="003C632B">
            <w:pPr>
              <w:jc w:val="center"/>
              <w:rPr>
                <w:iCs/>
                <w:szCs w:val="24"/>
              </w:rPr>
            </w:pPr>
            <w:r>
              <w:rPr>
                <w:rFonts w:hint="eastAsia"/>
                <w:color w:val="000000"/>
              </w:rPr>
              <w:t>102.95</w:t>
            </w:r>
          </w:p>
        </w:tc>
        <w:tc>
          <w:tcPr>
            <w:tcW w:w="1278" w:type="dxa"/>
            <w:tcBorders>
              <w:top w:val="single" w:sz="4" w:space="0" w:color="FFFFFF" w:themeColor="background1"/>
              <w:bottom w:val="single" w:sz="4" w:space="0" w:color="auto"/>
            </w:tcBorders>
            <w:vAlign w:val="center"/>
          </w:tcPr>
          <w:p w14:paraId="06BCEFE7" w14:textId="77777777" w:rsidR="001E1D53" w:rsidRPr="008739BD" w:rsidRDefault="001E1D53" w:rsidP="003C632B">
            <w:pPr>
              <w:jc w:val="center"/>
              <w:rPr>
                <w:color w:val="000000"/>
                <w:szCs w:val="24"/>
              </w:rPr>
            </w:pPr>
            <w:r>
              <w:rPr>
                <w:rFonts w:hint="eastAsia"/>
                <w:color w:val="000000"/>
              </w:rPr>
              <w:t>0.88</w:t>
            </w:r>
          </w:p>
        </w:tc>
      </w:tr>
      <w:tr w:rsidR="001E1D53" w:rsidRPr="008739BD" w14:paraId="1FF758F5" w14:textId="77777777" w:rsidTr="00CA6129">
        <w:trPr>
          <w:trHeight w:val="324"/>
          <w:jc w:val="center"/>
        </w:trPr>
        <w:tc>
          <w:tcPr>
            <w:tcW w:w="846" w:type="dxa"/>
            <w:vMerge/>
            <w:vAlign w:val="center"/>
          </w:tcPr>
          <w:p w14:paraId="18D52B99" w14:textId="77777777" w:rsidR="001E1D53" w:rsidRPr="008739BD" w:rsidRDefault="001E1D53" w:rsidP="003C632B">
            <w:pPr>
              <w:jc w:val="center"/>
              <w:rPr>
                <w:iCs/>
                <w:szCs w:val="24"/>
              </w:rPr>
            </w:pPr>
          </w:p>
        </w:tc>
        <w:tc>
          <w:tcPr>
            <w:tcW w:w="566" w:type="dxa"/>
            <w:vMerge w:val="restart"/>
            <w:noWrap/>
            <w:vAlign w:val="center"/>
          </w:tcPr>
          <w:p w14:paraId="44F659E8" w14:textId="77777777" w:rsidR="001E1D53" w:rsidRPr="008739BD" w:rsidRDefault="001E1D53" w:rsidP="003C632B">
            <w:pPr>
              <w:jc w:val="center"/>
              <w:rPr>
                <w:iCs/>
                <w:szCs w:val="24"/>
              </w:rPr>
            </w:pPr>
            <w:r w:rsidRPr="008739BD">
              <w:rPr>
                <w:rFonts w:hint="eastAsia"/>
                <w:iCs/>
                <w:szCs w:val="24"/>
              </w:rPr>
              <w:t>0</w:t>
            </w:r>
            <w:r w:rsidRPr="008739BD">
              <w:rPr>
                <w:iCs/>
                <w:szCs w:val="24"/>
              </w:rPr>
              <w:t>.3</w:t>
            </w:r>
          </w:p>
        </w:tc>
        <w:tc>
          <w:tcPr>
            <w:tcW w:w="1274" w:type="dxa"/>
            <w:tcBorders>
              <w:bottom w:val="single" w:sz="4" w:space="0" w:color="FFFFFF" w:themeColor="background1"/>
            </w:tcBorders>
            <w:vAlign w:val="center"/>
          </w:tcPr>
          <w:p w14:paraId="39E40481" w14:textId="77777777" w:rsidR="001E1D53" w:rsidRPr="008739BD" w:rsidRDefault="001E1D53" w:rsidP="003C632B">
            <w:pPr>
              <w:jc w:val="center"/>
              <w:rPr>
                <w:color w:val="000000"/>
                <w:szCs w:val="24"/>
              </w:rPr>
            </w:pPr>
            <w:r w:rsidRPr="008739BD">
              <w:rPr>
                <w:rFonts w:hint="eastAsia"/>
                <w:color w:val="000000"/>
                <w:szCs w:val="24"/>
              </w:rPr>
              <w:t>wBB1</w:t>
            </w:r>
          </w:p>
        </w:tc>
        <w:tc>
          <w:tcPr>
            <w:tcW w:w="997" w:type="dxa"/>
            <w:vMerge w:val="restart"/>
            <w:tcBorders>
              <w:bottom w:val="single" w:sz="4" w:space="0" w:color="FFFFFF" w:themeColor="background1"/>
            </w:tcBorders>
            <w:noWrap/>
            <w:vAlign w:val="center"/>
          </w:tcPr>
          <w:p w14:paraId="7B8D9FED" w14:textId="77777777" w:rsidR="001E1D53" w:rsidRPr="008739BD" w:rsidRDefault="001E1D53" w:rsidP="003C632B">
            <w:pPr>
              <w:jc w:val="center"/>
              <w:rPr>
                <w:iCs/>
                <w:szCs w:val="24"/>
              </w:rPr>
            </w:pPr>
            <w:r>
              <w:rPr>
                <w:rFonts w:hint="eastAsia"/>
                <w:color w:val="000000"/>
              </w:rPr>
              <w:t>211.46</w:t>
            </w:r>
          </w:p>
        </w:tc>
        <w:tc>
          <w:tcPr>
            <w:tcW w:w="1084" w:type="dxa"/>
            <w:tcBorders>
              <w:bottom w:val="single" w:sz="4" w:space="0" w:color="FFFFFF" w:themeColor="background1"/>
            </w:tcBorders>
            <w:noWrap/>
            <w:vAlign w:val="center"/>
          </w:tcPr>
          <w:p w14:paraId="033D49DA" w14:textId="77777777" w:rsidR="001E1D53" w:rsidRPr="008739BD" w:rsidRDefault="001E1D53" w:rsidP="003C632B">
            <w:pPr>
              <w:jc w:val="center"/>
              <w:rPr>
                <w:iCs/>
                <w:szCs w:val="24"/>
              </w:rPr>
            </w:pPr>
            <w:r>
              <w:rPr>
                <w:rFonts w:hint="eastAsia"/>
                <w:color w:val="000000"/>
              </w:rPr>
              <w:t>293.08</w:t>
            </w:r>
          </w:p>
        </w:tc>
        <w:tc>
          <w:tcPr>
            <w:tcW w:w="1085" w:type="dxa"/>
            <w:tcBorders>
              <w:bottom w:val="single" w:sz="4" w:space="0" w:color="FFFFFF" w:themeColor="background1"/>
            </w:tcBorders>
            <w:noWrap/>
            <w:vAlign w:val="center"/>
          </w:tcPr>
          <w:p w14:paraId="6146E252" w14:textId="77777777" w:rsidR="001E1D53" w:rsidRPr="008739BD" w:rsidRDefault="001E1D53" w:rsidP="003C632B">
            <w:pPr>
              <w:jc w:val="center"/>
              <w:rPr>
                <w:iCs/>
                <w:szCs w:val="24"/>
              </w:rPr>
            </w:pPr>
            <w:r>
              <w:rPr>
                <w:rFonts w:hint="eastAsia"/>
                <w:color w:val="000000"/>
              </w:rPr>
              <w:t>-6.92</w:t>
            </w:r>
          </w:p>
        </w:tc>
        <w:tc>
          <w:tcPr>
            <w:tcW w:w="1089" w:type="dxa"/>
            <w:tcBorders>
              <w:bottom w:val="single" w:sz="4" w:space="0" w:color="FFFFFF" w:themeColor="background1"/>
            </w:tcBorders>
            <w:noWrap/>
            <w:vAlign w:val="center"/>
          </w:tcPr>
          <w:p w14:paraId="7765517C" w14:textId="77777777" w:rsidR="001E1D53" w:rsidRPr="008739BD" w:rsidRDefault="001E1D53" w:rsidP="003C632B">
            <w:pPr>
              <w:jc w:val="center"/>
              <w:rPr>
                <w:iCs/>
                <w:szCs w:val="24"/>
              </w:rPr>
            </w:pPr>
            <w:r>
              <w:rPr>
                <w:rFonts w:hint="eastAsia"/>
                <w:color w:val="000000"/>
              </w:rPr>
              <w:t>19.4</w:t>
            </w:r>
          </w:p>
        </w:tc>
        <w:tc>
          <w:tcPr>
            <w:tcW w:w="992" w:type="dxa"/>
            <w:tcBorders>
              <w:bottom w:val="single" w:sz="4" w:space="0" w:color="FFFFFF" w:themeColor="background1"/>
            </w:tcBorders>
            <w:noWrap/>
            <w:vAlign w:val="center"/>
          </w:tcPr>
          <w:p w14:paraId="04F3EFE5" w14:textId="77777777" w:rsidR="001E1D53" w:rsidRPr="008739BD" w:rsidRDefault="001E1D53" w:rsidP="003C632B">
            <w:pPr>
              <w:jc w:val="center"/>
              <w:rPr>
                <w:iCs/>
                <w:szCs w:val="24"/>
              </w:rPr>
            </w:pPr>
            <w:r>
              <w:rPr>
                <w:rFonts w:hint="eastAsia"/>
                <w:color w:val="000000"/>
              </w:rPr>
              <w:t>17.99</w:t>
            </w:r>
          </w:p>
        </w:tc>
        <w:tc>
          <w:tcPr>
            <w:tcW w:w="990" w:type="dxa"/>
            <w:tcBorders>
              <w:bottom w:val="single" w:sz="4" w:space="0" w:color="FFFFFF" w:themeColor="background1"/>
            </w:tcBorders>
            <w:noWrap/>
            <w:vAlign w:val="center"/>
          </w:tcPr>
          <w:p w14:paraId="1D46E2C2" w14:textId="77777777" w:rsidR="001E1D53" w:rsidRPr="008739BD" w:rsidRDefault="001E1D53" w:rsidP="003C632B">
            <w:pPr>
              <w:jc w:val="center"/>
              <w:rPr>
                <w:iCs/>
                <w:szCs w:val="24"/>
              </w:rPr>
            </w:pPr>
            <w:r>
              <w:rPr>
                <w:rFonts w:hint="eastAsia"/>
                <w:color w:val="000000"/>
              </w:rPr>
              <w:t>20.59</w:t>
            </w:r>
          </w:p>
        </w:tc>
        <w:tc>
          <w:tcPr>
            <w:tcW w:w="1278" w:type="dxa"/>
            <w:tcBorders>
              <w:bottom w:val="single" w:sz="4" w:space="0" w:color="FFFFFF" w:themeColor="background1"/>
            </w:tcBorders>
            <w:vAlign w:val="center"/>
          </w:tcPr>
          <w:p w14:paraId="4375F9A7" w14:textId="77777777" w:rsidR="001E1D53" w:rsidRPr="008739BD" w:rsidRDefault="001E1D53" w:rsidP="003C632B">
            <w:pPr>
              <w:jc w:val="center"/>
              <w:rPr>
                <w:color w:val="000000"/>
                <w:szCs w:val="24"/>
              </w:rPr>
            </w:pPr>
            <w:r>
              <w:rPr>
                <w:rFonts w:hint="eastAsia"/>
                <w:color w:val="000000"/>
              </w:rPr>
              <w:t>0.93</w:t>
            </w:r>
          </w:p>
        </w:tc>
      </w:tr>
      <w:tr w:rsidR="001E1D53" w:rsidRPr="008739BD" w14:paraId="0CCBB789" w14:textId="77777777" w:rsidTr="00CA6129">
        <w:trPr>
          <w:trHeight w:val="324"/>
          <w:jc w:val="center"/>
        </w:trPr>
        <w:tc>
          <w:tcPr>
            <w:tcW w:w="846" w:type="dxa"/>
            <w:vMerge/>
            <w:vAlign w:val="center"/>
          </w:tcPr>
          <w:p w14:paraId="6F1C67F2" w14:textId="77777777" w:rsidR="001E1D53" w:rsidRPr="008739BD" w:rsidRDefault="001E1D53" w:rsidP="003C632B">
            <w:pPr>
              <w:jc w:val="center"/>
              <w:rPr>
                <w:iCs/>
                <w:szCs w:val="24"/>
              </w:rPr>
            </w:pPr>
          </w:p>
        </w:tc>
        <w:tc>
          <w:tcPr>
            <w:tcW w:w="566" w:type="dxa"/>
            <w:vMerge/>
            <w:vAlign w:val="center"/>
          </w:tcPr>
          <w:p w14:paraId="2FCCB0EA" w14:textId="77777777" w:rsidR="001E1D53" w:rsidRPr="008739BD" w:rsidRDefault="001E1D53" w:rsidP="003C632B">
            <w:pPr>
              <w:jc w:val="center"/>
              <w:rPr>
                <w:iCs/>
                <w:szCs w:val="24"/>
              </w:rPr>
            </w:pPr>
          </w:p>
        </w:tc>
        <w:tc>
          <w:tcPr>
            <w:tcW w:w="1274" w:type="dxa"/>
            <w:tcBorders>
              <w:top w:val="single" w:sz="4" w:space="0" w:color="FFFFFF" w:themeColor="background1"/>
              <w:bottom w:val="single" w:sz="4" w:space="0" w:color="FFFFFF" w:themeColor="background1"/>
            </w:tcBorders>
            <w:vAlign w:val="center"/>
          </w:tcPr>
          <w:p w14:paraId="5AABE08A" w14:textId="77777777" w:rsidR="001E1D53" w:rsidRPr="008739BD" w:rsidRDefault="001E1D53" w:rsidP="003C632B">
            <w:pPr>
              <w:jc w:val="center"/>
              <w:rPr>
                <w:iCs/>
                <w:szCs w:val="24"/>
              </w:rPr>
            </w:pPr>
            <w:r w:rsidRPr="008739BD">
              <w:rPr>
                <w:color w:val="000000"/>
                <w:szCs w:val="24"/>
              </w:rPr>
              <w:t>w</w:t>
            </w:r>
            <w:r w:rsidRPr="008739BD">
              <w:rPr>
                <w:rFonts w:hint="eastAsia"/>
                <w:color w:val="000000"/>
                <w:szCs w:val="24"/>
              </w:rPr>
              <w:t>BB</w:t>
            </w:r>
            <w:r w:rsidRPr="008739BD">
              <w:rPr>
                <w:color w:val="000000"/>
                <w:szCs w:val="24"/>
              </w:rPr>
              <w:t>2</w:t>
            </w:r>
          </w:p>
        </w:tc>
        <w:tc>
          <w:tcPr>
            <w:tcW w:w="997" w:type="dxa"/>
            <w:vMerge/>
            <w:tcBorders>
              <w:top w:val="single" w:sz="4" w:space="0" w:color="FFFFFF" w:themeColor="background1"/>
              <w:bottom w:val="single" w:sz="4" w:space="0" w:color="FFFFFF" w:themeColor="background1"/>
            </w:tcBorders>
            <w:vAlign w:val="center"/>
          </w:tcPr>
          <w:p w14:paraId="0ED1FEAE" w14:textId="77777777" w:rsidR="001E1D53" w:rsidRPr="008739BD" w:rsidRDefault="001E1D53" w:rsidP="003C632B">
            <w:pPr>
              <w:jc w:val="center"/>
              <w:rPr>
                <w:iCs/>
                <w:szCs w:val="24"/>
              </w:rPr>
            </w:pPr>
          </w:p>
        </w:tc>
        <w:tc>
          <w:tcPr>
            <w:tcW w:w="1084" w:type="dxa"/>
            <w:tcBorders>
              <w:top w:val="single" w:sz="4" w:space="0" w:color="FFFFFF" w:themeColor="background1"/>
              <w:bottom w:val="single" w:sz="4" w:space="0" w:color="FFFFFF" w:themeColor="background1"/>
            </w:tcBorders>
            <w:noWrap/>
            <w:vAlign w:val="center"/>
          </w:tcPr>
          <w:p w14:paraId="292405F2" w14:textId="77777777" w:rsidR="001E1D53" w:rsidRPr="008739BD" w:rsidRDefault="001E1D53" w:rsidP="003C632B">
            <w:pPr>
              <w:jc w:val="center"/>
              <w:rPr>
                <w:iCs/>
                <w:szCs w:val="24"/>
              </w:rPr>
            </w:pPr>
            <w:r>
              <w:rPr>
                <w:rFonts w:hint="eastAsia"/>
                <w:color w:val="000000"/>
              </w:rPr>
              <w:t>293.59</w:t>
            </w:r>
          </w:p>
        </w:tc>
        <w:tc>
          <w:tcPr>
            <w:tcW w:w="1085" w:type="dxa"/>
            <w:tcBorders>
              <w:top w:val="single" w:sz="4" w:space="0" w:color="FFFFFF" w:themeColor="background1"/>
              <w:bottom w:val="single" w:sz="4" w:space="0" w:color="FFFFFF" w:themeColor="background1"/>
            </w:tcBorders>
            <w:noWrap/>
            <w:vAlign w:val="center"/>
          </w:tcPr>
          <w:p w14:paraId="6604D93F" w14:textId="77777777" w:rsidR="001E1D53" w:rsidRPr="008739BD" w:rsidRDefault="001E1D53" w:rsidP="003C632B">
            <w:pPr>
              <w:jc w:val="center"/>
              <w:rPr>
                <w:iCs/>
                <w:szCs w:val="24"/>
              </w:rPr>
            </w:pPr>
            <w:r>
              <w:rPr>
                <w:rFonts w:hint="eastAsia"/>
                <w:color w:val="000000"/>
              </w:rPr>
              <w:t>-6.41</w:t>
            </w:r>
          </w:p>
        </w:tc>
        <w:tc>
          <w:tcPr>
            <w:tcW w:w="1089" w:type="dxa"/>
            <w:tcBorders>
              <w:top w:val="single" w:sz="4" w:space="0" w:color="FFFFFF" w:themeColor="background1"/>
              <w:bottom w:val="single" w:sz="4" w:space="0" w:color="FFFFFF" w:themeColor="background1"/>
            </w:tcBorders>
            <w:noWrap/>
            <w:vAlign w:val="center"/>
          </w:tcPr>
          <w:p w14:paraId="630F38E6" w14:textId="77777777" w:rsidR="001E1D53" w:rsidRPr="008739BD" w:rsidRDefault="001E1D53" w:rsidP="003C632B">
            <w:pPr>
              <w:jc w:val="center"/>
              <w:rPr>
                <w:iCs/>
                <w:szCs w:val="24"/>
              </w:rPr>
            </w:pPr>
            <w:r>
              <w:rPr>
                <w:rFonts w:hint="eastAsia"/>
                <w:color w:val="000000"/>
              </w:rPr>
              <w:t>19.66</w:t>
            </w:r>
          </w:p>
        </w:tc>
        <w:tc>
          <w:tcPr>
            <w:tcW w:w="992" w:type="dxa"/>
            <w:tcBorders>
              <w:top w:val="single" w:sz="4" w:space="0" w:color="FFFFFF" w:themeColor="background1"/>
              <w:bottom w:val="single" w:sz="4" w:space="0" w:color="FFFFFF" w:themeColor="background1"/>
            </w:tcBorders>
            <w:noWrap/>
            <w:vAlign w:val="center"/>
          </w:tcPr>
          <w:p w14:paraId="5A06C8CA" w14:textId="77777777" w:rsidR="001E1D53" w:rsidRPr="008739BD" w:rsidRDefault="001E1D53" w:rsidP="003C632B">
            <w:pPr>
              <w:jc w:val="center"/>
              <w:rPr>
                <w:iCs/>
                <w:szCs w:val="24"/>
              </w:rPr>
            </w:pPr>
            <w:r>
              <w:rPr>
                <w:rFonts w:hint="eastAsia"/>
                <w:color w:val="000000"/>
              </w:rPr>
              <w:t>17.53</w:t>
            </w:r>
          </w:p>
        </w:tc>
        <w:tc>
          <w:tcPr>
            <w:tcW w:w="990" w:type="dxa"/>
            <w:tcBorders>
              <w:top w:val="single" w:sz="4" w:space="0" w:color="FFFFFF" w:themeColor="background1"/>
              <w:bottom w:val="single" w:sz="4" w:space="0" w:color="FFFFFF" w:themeColor="background1"/>
            </w:tcBorders>
            <w:noWrap/>
            <w:vAlign w:val="center"/>
          </w:tcPr>
          <w:p w14:paraId="5151C32D" w14:textId="77777777" w:rsidR="001E1D53" w:rsidRPr="008739BD" w:rsidRDefault="001E1D53" w:rsidP="003C632B">
            <w:pPr>
              <w:jc w:val="center"/>
              <w:rPr>
                <w:iCs/>
                <w:szCs w:val="24"/>
              </w:rPr>
            </w:pPr>
            <w:r>
              <w:rPr>
                <w:rFonts w:hint="eastAsia"/>
                <w:color w:val="000000"/>
              </w:rPr>
              <w:t>20.67</w:t>
            </w:r>
          </w:p>
        </w:tc>
        <w:tc>
          <w:tcPr>
            <w:tcW w:w="1278" w:type="dxa"/>
            <w:tcBorders>
              <w:top w:val="single" w:sz="4" w:space="0" w:color="FFFFFF" w:themeColor="background1"/>
              <w:bottom w:val="single" w:sz="4" w:space="0" w:color="FFFFFF" w:themeColor="background1"/>
            </w:tcBorders>
            <w:vAlign w:val="center"/>
          </w:tcPr>
          <w:p w14:paraId="48B96E5D" w14:textId="77777777" w:rsidR="001E1D53" w:rsidRPr="008739BD" w:rsidRDefault="001E1D53" w:rsidP="003C632B">
            <w:pPr>
              <w:jc w:val="center"/>
              <w:rPr>
                <w:color w:val="000000"/>
                <w:szCs w:val="24"/>
              </w:rPr>
            </w:pPr>
            <w:r>
              <w:rPr>
                <w:rFonts w:hint="eastAsia"/>
                <w:color w:val="000000"/>
              </w:rPr>
              <w:t>0.92</w:t>
            </w:r>
          </w:p>
        </w:tc>
      </w:tr>
      <w:tr w:rsidR="001E1D53" w:rsidRPr="008739BD" w14:paraId="244FFD03" w14:textId="77777777" w:rsidTr="00CA6129">
        <w:trPr>
          <w:trHeight w:val="324"/>
          <w:jc w:val="center"/>
        </w:trPr>
        <w:tc>
          <w:tcPr>
            <w:tcW w:w="846" w:type="dxa"/>
            <w:vMerge/>
            <w:vAlign w:val="center"/>
          </w:tcPr>
          <w:p w14:paraId="7E4CBCC3" w14:textId="77777777" w:rsidR="001E1D53" w:rsidRPr="008739BD" w:rsidRDefault="001E1D53" w:rsidP="003C632B">
            <w:pPr>
              <w:jc w:val="center"/>
              <w:rPr>
                <w:iCs/>
                <w:szCs w:val="24"/>
              </w:rPr>
            </w:pPr>
          </w:p>
        </w:tc>
        <w:tc>
          <w:tcPr>
            <w:tcW w:w="566" w:type="dxa"/>
            <w:vMerge/>
            <w:vAlign w:val="center"/>
          </w:tcPr>
          <w:p w14:paraId="60F2754E" w14:textId="77777777" w:rsidR="001E1D53" w:rsidRPr="008739BD" w:rsidRDefault="001E1D53" w:rsidP="003C632B">
            <w:pPr>
              <w:jc w:val="center"/>
              <w:rPr>
                <w:iCs/>
                <w:szCs w:val="24"/>
              </w:rPr>
            </w:pPr>
          </w:p>
        </w:tc>
        <w:tc>
          <w:tcPr>
            <w:tcW w:w="1274" w:type="dxa"/>
            <w:tcBorders>
              <w:top w:val="single" w:sz="4" w:space="0" w:color="FFFFFF" w:themeColor="background1"/>
              <w:bottom w:val="single" w:sz="4" w:space="0" w:color="auto"/>
            </w:tcBorders>
            <w:vAlign w:val="center"/>
          </w:tcPr>
          <w:p w14:paraId="508B23E7" w14:textId="77777777" w:rsidR="001E1D53" w:rsidRPr="008739BD" w:rsidRDefault="001E1D53" w:rsidP="003C632B">
            <w:pPr>
              <w:jc w:val="center"/>
              <w:rPr>
                <w:iCs/>
                <w:szCs w:val="24"/>
              </w:rPr>
            </w:pPr>
            <w:r w:rsidRPr="008739BD">
              <w:rPr>
                <w:color w:val="000000"/>
                <w:szCs w:val="24"/>
              </w:rPr>
              <w:t>wChao2</w:t>
            </w:r>
          </w:p>
        </w:tc>
        <w:tc>
          <w:tcPr>
            <w:tcW w:w="997" w:type="dxa"/>
            <w:vMerge/>
            <w:tcBorders>
              <w:top w:val="single" w:sz="4" w:space="0" w:color="FFFFFF" w:themeColor="background1"/>
              <w:bottom w:val="single" w:sz="4" w:space="0" w:color="auto"/>
            </w:tcBorders>
            <w:vAlign w:val="center"/>
          </w:tcPr>
          <w:p w14:paraId="04ED2459" w14:textId="77777777" w:rsidR="001E1D53" w:rsidRPr="008739BD" w:rsidRDefault="001E1D53" w:rsidP="003C632B">
            <w:pPr>
              <w:jc w:val="center"/>
              <w:rPr>
                <w:iCs/>
                <w:szCs w:val="24"/>
              </w:rPr>
            </w:pPr>
          </w:p>
        </w:tc>
        <w:tc>
          <w:tcPr>
            <w:tcW w:w="1084" w:type="dxa"/>
            <w:tcBorders>
              <w:top w:val="single" w:sz="4" w:space="0" w:color="FFFFFF" w:themeColor="background1"/>
              <w:bottom w:val="single" w:sz="4" w:space="0" w:color="auto"/>
            </w:tcBorders>
            <w:noWrap/>
            <w:vAlign w:val="center"/>
          </w:tcPr>
          <w:p w14:paraId="18980C21" w14:textId="77777777" w:rsidR="001E1D53" w:rsidRPr="008739BD" w:rsidRDefault="001E1D53" w:rsidP="003C632B">
            <w:pPr>
              <w:jc w:val="center"/>
              <w:rPr>
                <w:iCs/>
                <w:szCs w:val="24"/>
              </w:rPr>
            </w:pPr>
            <w:r>
              <w:rPr>
                <w:rFonts w:hint="eastAsia"/>
                <w:color w:val="000000"/>
              </w:rPr>
              <w:t>260.12</w:t>
            </w:r>
          </w:p>
        </w:tc>
        <w:tc>
          <w:tcPr>
            <w:tcW w:w="1085" w:type="dxa"/>
            <w:tcBorders>
              <w:top w:val="single" w:sz="4" w:space="0" w:color="FFFFFF" w:themeColor="background1"/>
              <w:bottom w:val="single" w:sz="4" w:space="0" w:color="auto"/>
            </w:tcBorders>
            <w:noWrap/>
            <w:vAlign w:val="center"/>
          </w:tcPr>
          <w:p w14:paraId="1C15FE65" w14:textId="77777777" w:rsidR="001E1D53" w:rsidRPr="008739BD" w:rsidRDefault="001E1D53" w:rsidP="003C632B">
            <w:pPr>
              <w:jc w:val="center"/>
              <w:rPr>
                <w:iCs/>
                <w:szCs w:val="24"/>
              </w:rPr>
            </w:pPr>
            <w:r>
              <w:rPr>
                <w:rFonts w:hint="eastAsia"/>
                <w:color w:val="000000"/>
              </w:rPr>
              <w:t>-39.88</w:t>
            </w:r>
          </w:p>
        </w:tc>
        <w:tc>
          <w:tcPr>
            <w:tcW w:w="1089" w:type="dxa"/>
            <w:tcBorders>
              <w:top w:val="single" w:sz="4" w:space="0" w:color="FFFFFF" w:themeColor="background1"/>
              <w:bottom w:val="single" w:sz="4" w:space="0" w:color="auto"/>
            </w:tcBorders>
            <w:noWrap/>
            <w:vAlign w:val="center"/>
          </w:tcPr>
          <w:p w14:paraId="12CD2935" w14:textId="77777777" w:rsidR="001E1D53" w:rsidRPr="008739BD" w:rsidRDefault="001E1D53" w:rsidP="003C632B">
            <w:pPr>
              <w:jc w:val="center"/>
              <w:rPr>
                <w:iCs/>
                <w:szCs w:val="24"/>
              </w:rPr>
            </w:pPr>
            <w:r>
              <w:rPr>
                <w:rFonts w:hint="eastAsia"/>
                <w:color w:val="000000"/>
              </w:rPr>
              <w:t>13.98</w:t>
            </w:r>
          </w:p>
        </w:tc>
        <w:tc>
          <w:tcPr>
            <w:tcW w:w="992" w:type="dxa"/>
            <w:tcBorders>
              <w:top w:val="single" w:sz="4" w:space="0" w:color="FFFFFF" w:themeColor="background1"/>
              <w:bottom w:val="single" w:sz="4" w:space="0" w:color="auto"/>
            </w:tcBorders>
            <w:noWrap/>
            <w:vAlign w:val="center"/>
          </w:tcPr>
          <w:p w14:paraId="63B298CA" w14:textId="77777777" w:rsidR="001E1D53" w:rsidRPr="008739BD" w:rsidRDefault="001E1D53" w:rsidP="003C632B">
            <w:pPr>
              <w:jc w:val="center"/>
              <w:rPr>
                <w:iCs/>
                <w:szCs w:val="24"/>
              </w:rPr>
            </w:pPr>
            <w:r>
              <w:rPr>
                <w:rFonts w:hint="eastAsia"/>
                <w:color w:val="000000"/>
              </w:rPr>
              <w:t>12.08</w:t>
            </w:r>
          </w:p>
        </w:tc>
        <w:tc>
          <w:tcPr>
            <w:tcW w:w="990" w:type="dxa"/>
            <w:tcBorders>
              <w:top w:val="single" w:sz="4" w:space="0" w:color="FFFFFF" w:themeColor="background1"/>
              <w:bottom w:val="single" w:sz="4" w:space="0" w:color="auto"/>
            </w:tcBorders>
            <w:noWrap/>
            <w:vAlign w:val="center"/>
          </w:tcPr>
          <w:p w14:paraId="559C629C" w14:textId="77777777" w:rsidR="001E1D53" w:rsidRPr="008739BD" w:rsidRDefault="001E1D53" w:rsidP="003C632B">
            <w:pPr>
              <w:jc w:val="center"/>
              <w:rPr>
                <w:iCs/>
                <w:szCs w:val="24"/>
              </w:rPr>
            </w:pPr>
            <w:r>
              <w:rPr>
                <w:rFonts w:hint="eastAsia"/>
                <w:color w:val="000000"/>
              </w:rPr>
              <w:t>42.26</w:t>
            </w:r>
          </w:p>
        </w:tc>
        <w:tc>
          <w:tcPr>
            <w:tcW w:w="1278" w:type="dxa"/>
            <w:tcBorders>
              <w:top w:val="single" w:sz="4" w:space="0" w:color="FFFFFF" w:themeColor="background1"/>
              <w:bottom w:val="single" w:sz="4" w:space="0" w:color="auto"/>
            </w:tcBorders>
            <w:vAlign w:val="center"/>
          </w:tcPr>
          <w:p w14:paraId="6B7FE3B8" w14:textId="77777777" w:rsidR="001E1D53" w:rsidRPr="008739BD" w:rsidRDefault="001E1D53" w:rsidP="003C632B">
            <w:pPr>
              <w:jc w:val="center"/>
              <w:rPr>
                <w:color w:val="000000"/>
                <w:szCs w:val="24"/>
              </w:rPr>
            </w:pPr>
            <w:r>
              <w:rPr>
                <w:rFonts w:hint="eastAsia"/>
                <w:color w:val="000000"/>
              </w:rPr>
              <w:t>0.9</w:t>
            </w:r>
          </w:p>
        </w:tc>
      </w:tr>
      <w:tr w:rsidR="001E1D53" w:rsidRPr="008739BD" w14:paraId="58ACB28A" w14:textId="77777777" w:rsidTr="00CA6129">
        <w:trPr>
          <w:trHeight w:val="324"/>
          <w:jc w:val="center"/>
        </w:trPr>
        <w:tc>
          <w:tcPr>
            <w:tcW w:w="846" w:type="dxa"/>
            <w:vMerge/>
            <w:vAlign w:val="center"/>
          </w:tcPr>
          <w:p w14:paraId="2BAA169C" w14:textId="77777777" w:rsidR="001E1D53" w:rsidRPr="008739BD" w:rsidRDefault="001E1D53" w:rsidP="003C632B">
            <w:pPr>
              <w:jc w:val="center"/>
              <w:rPr>
                <w:iCs/>
                <w:szCs w:val="24"/>
              </w:rPr>
            </w:pPr>
          </w:p>
        </w:tc>
        <w:tc>
          <w:tcPr>
            <w:tcW w:w="566" w:type="dxa"/>
            <w:vMerge w:val="restart"/>
            <w:noWrap/>
            <w:vAlign w:val="center"/>
          </w:tcPr>
          <w:p w14:paraId="37323331" w14:textId="77777777" w:rsidR="001E1D53" w:rsidRPr="008739BD" w:rsidRDefault="001E1D53" w:rsidP="003C632B">
            <w:pPr>
              <w:jc w:val="center"/>
              <w:rPr>
                <w:iCs/>
                <w:szCs w:val="24"/>
              </w:rPr>
            </w:pPr>
            <w:r w:rsidRPr="008739BD">
              <w:rPr>
                <w:rFonts w:hint="eastAsia"/>
                <w:iCs/>
                <w:szCs w:val="24"/>
              </w:rPr>
              <w:t>0</w:t>
            </w:r>
            <w:r w:rsidRPr="008739BD">
              <w:rPr>
                <w:iCs/>
                <w:szCs w:val="24"/>
              </w:rPr>
              <w:t>.5</w:t>
            </w:r>
          </w:p>
        </w:tc>
        <w:tc>
          <w:tcPr>
            <w:tcW w:w="1274" w:type="dxa"/>
            <w:tcBorders>
              <w:bottom w:val="single" w:sz="4" w:space="0" w:color="FFFFFF" w:themeColor="background1"/>
            </w:tcBorders>
            <w:vAlign w:val="center"/>
          </w:tcPr>
          <w:p w14:paraId="1BE2B472" w14:textId="77777777" w:rsidR="001E1D53" w:rsidRPr="008739BD" w:rsidRDefault="001E1D53" w:rsidP="003C632B">
            <w:pPr>
              <w:jc w:val="center"/>
              <w:rPr>
                <w:color w:val="000000"/>
                <w:szCs w:val="24"/>
              </w:rPr>
            </w:pPr>
            <w:r w:rsidRPr="008739BD">
              <w:rPr>
                <w:rFonts w:hint="eastAsia"/>
                <w:color w:val="000000"/>
                <w:szCs w:val="24"/>
              </w:rPr>
              <w:t>wBB1</w:t>
            </w:r>
          </w:p>
        </w:tc>
        <w:tc>
          <w:tcPr>
            <w:tcW w:w="997" w:type="dxa"/>
            <w:vMerge w:val="restart"/>
            <w:tcBorders>
              <w:bottom w:val="single" w:sz="4" w:space="0" w:color="FFFFFF" w:themeColor="background1"/>
            </w:tcBorders>
            <w:noWrap/>
            <w:vAlign w:val="center"/>
          </w:tcPr>
          <w:p w14:paraId="6331447E" w14:textId="77777777" w:rsidR="001E1D53" w:rsidRPr="008739BD" w:rsidRDefault="001E1D53" w:rsidP="003C632B">
            <w:pPr>
              <w:jc w:val="center"/>
              <w:rPr>
                <w:iCs/>
                <w:szCs w:val="24"/>
              </w:rPr>
            </w:pPr>
            <w:r>
              <w:rPr>
                <w:rFonts w:hint="eastAsia"/>
                <w:color w:val="000000"/>
              </w:rPr>
              <w:t>253.07</w:t>
            </w:r>
          </w:p>
        </w:tc>
        <w:tc>
          <w:tcPr>
            <w:tcW w:w="1084" w:type="dxa"/>
            <w:tcBorders>
              <w:bottom w:val="single" w:sz="4" w:space="0" w:color="FFFFFF" w:themeColor="background1"/>
            </w:tcBorders>
            <w:noWrap/>
            <w:vAlign w:val="center"/>
          </w:tcPr>
          <w:p w14:paraId="741D6FC2" w14:textId="77777777" w:rsidR="001E1D53" w:rsidRPr="008739BD" w:rsidRDefault="001E1D53" w:rsidP="003C632B">
            <w:pPr>
              <w:jc w:val="center"/>
              <w:rPr>
                <w:iCs/>
                <w:szCs w:val="24"/>
              </w:rPr>
            </w:pPr>
            <w:r>
              <w:rPr>
                <w:rFonts w:hint="eastAsia"/>
                <w:color w:val="000000"/>
              </w:rPr>
              <w:t>296.61</w:t>
            </w:r>
          </w:p>
        </w:tc>
        <w:tc>
          <w:tcPr>
            <w:tcW w:w="1085" w:type="dxa"/>
            <w:tcBorders>
              <w:bottom w:val="single" w:sz="4" w:space="0" w:color="FFFFFF" w:themeColor="background1"/>
            </w:tcBorders>
            <w:noWrap/>
            <w:vAlign w:val="center"/>
          </w:tcPr>
          <w:p w14:paraId="28556B73" w14:textId="77777777" w:rsidR="001E1D53" w:rsidRPr="008739BD" w:rsidRDefault="001E1D53" w:rsidP="003C632B">
            <w:pPr>
              <w:jc w:val="center"/>
              <w:rPr>
                <w:iCs/>
                <w:szCs w:val="24"/>
              </w:rPr>
            </w:pPr>
            <w:r>
              <w:rPr>
                <w:rFonts w:hint="eastAsia"/>
                <w:color w:val="000000"/>
              </w:rPr>
              <w:t>-3.39</w:t>
            </w:r>
          </w:p>
        </w:tc>
        <w:tc>
          <w:tcPr>
            <w:tcW w:w="1089" w:type="dxa"/>
            <w:tcBorders>
              <w:bottom w:val="single" w:sz="4" w:space="0" w:color="FFFFFF" w:themeColor="background1"/>
            </w:tcBorders>
            <w:noWrap/>
            <w:vAlign w:val="center"/>
          </w:tcPr>
          <w:p w14:paraId="7007EBEC" w14:textId="77777777" w:rsidR="001E1D53" w:rsidRPr="008739BD" w:rsidRDefault="001E1D53" w:rsidP="003C632B">
            <w:pPr>
              <w:jc w:val="center"/>
              <w:rPr>
                <w:iCs/>
                <w:szCs w:val="24"/>
              </w:rPr>
            </w:pPr>
            <w:r>
              <w:rPr>
                <w:rFonts w:hint="eastAsia"/>
                <w:color w:val="000000"/>
              </w:rPr>
              <w:t>10.65</w:t>
            </w:r>
          </w:p>
        </w:tc>
        <w:tc>
          <w:tcPr>
            <w:tcW w:w="992" w:type="dxa"/>
            <w:tcBorders>
              <w:bottom w:val="single" w:sz="4" w:space="0" w:color="FFFFFF" w:themeColor="background1"/>
            </w:tcBorders>
            <w:noWrap/>
            <w:vAlign w:val="center"/>
          </w:tcPr>
          <w:p w14:paraId="7AF2B212" w14:textId="77777777" w:rsidR="001E1D53" w:rsidRPr="008739BD" w:rsidRDefault="001E1D53" w:rsidP="003C632B">
            <w:pPr>
              <w:jc w:val="center"/>
              <w:rPr>
                <w:iCs/>
                <w:szCs w:val="24"/>
              </w:rPr>
            </w:pPr>
            <w:r>
              <w:rPr>
                <w:rFonts w:hint="eastAsia"/>
                <w:color w:val="000000"/>
              </w:rPr>
              <w:t>10.24</w:t>
            </w:r>
          </w:p>
        </w:tc>
        <w:tc>
          <w:tcPr>
            <w:tcW w:w="990" w:type="dxa"/>
            <w:tcBorders>
              <w:bottom w:val="single" w:sz="4" w:space="0" w:color="FFFFFF" w:themeColor="background1"/>
            </w:tcBorders>
            <w:noWrap/>
            <w:vAlign w:val="center"/>
          </w:tcPr>
          <w:p w14:paraId="4BA647C3" w14:textId="77777777" w:rsidR="001E1D53" w:rsidRPr="008739BD" w:rsidRDefault="001E1D53" w:rsidP="003C632B">
            <w:pPr>
              <w:jc w:val="center"/>
              <w:rPr>
                <w:iCs/>
                <w:szCs w:val="24"/>
              </w:rPr>
            </w:pPr>
            <w:r>
              <w:rPr>
                <w:rFonts w:hint="eastAsia"/>
                <w:color w:val="000000"/>
              </w:rPr>
              <w:t>11.18</w:t>
            </w:r>
          </w:p>
        </w:tc>
        <w:tc>
          <w:tcPr>
            <w:tcW w:w="1278" w:type="dxa"/>
            <w:tcBorders>
              <w:bottom w:val="single" w:sz="4" w:space="0" w:color="FFFFFF" w:themeColor="background1"/>
            </w:tcBorders>
            <w:vAlign w:val="center"/>
          </w:tcPr>
          <w:p w14:paraId="451BDAFB" w14:textId="77777777" w:rsidR="001E1D53" w:rsidRPr="008739BD" w:rsidRDefault="001E1D53" w:rsidP="003C632B">
            <w:pPr>
              <w:jc w:val="center"/>
              <w:rPr>
                <w:color w:val="000000"/>
                <w:szCs w:val="24"/>
              </w:rPr>
            </w:pPr>
            <w:r>
              <w:rPr>
                <w:rFonts w:hint="eastAsia"/>
                <w:color w:val="000000"/>
              </w:rPr>
              <w:t>0.94</w:t>
            </w:r>
          </w:p>
        </w:tc>
      </w:tr>
      <w:tr w:rsidR="001E1D53" w:rsidRPr="008739BD" w14:paraId="1AE7AD6C" w14:textId="77777777" w:rsidTr="00CA6129">
        <w:trPr>
          <w:trHeight w:val="324"/>
          <w:jc w:val="center"/>
        </w:trPr>
        <w:tc>
          <w:tcPr>
            <w:tcW w:w="846" w:type="dxa"/>
            <w:vMerge/>
            <w:vAlign w:val="center"/>
          </w:tcPr>
          <w:p w14:paraId="744A2C6D" w14:textId="77777777" w:rsidR="001E1D53" w:rsidRPr="008739BD" w:rsidRDefault="001E1D53" w:rsidP="003C632B">
            <w:pPr>
              <w:jc w:val="center"/>
              <w:rPr>
                <w:iCs/>
                <w:szCs w:val="24"/>
              </w:rPr>
            </w:pPr>
          </w:p>
        </w:tc>
        <w:tc>
          <w:tcPr>
            <w:tcW w:w="566" w:type="dxa"/>
            <w:vMerge/>
            <w:vAlign w:val="center"/>
          </w:tcPr>
          <w:p w14:paraId="5C9738B3" w14:textId="77777777" w:rsidR="001E1D53" w:rsidRPr="008739BD" w:rsidRDefault="001E1D53" w:rsidP="003C632B">
            <w:pPr>
              <w:jc w:val="center"/>
              <w:rPr>
                <w:iCs/>
                <w:szCs w:val="24"/>
              </w:rPr>
            </w:pPr>
          </w:p>
        </w:tc>
        <w:tc>
          <w:tcPr>
            <w:tcW w:w="1274" w:type="dxa"/>
            <w:tcBorders>
              <w:top w:val="single" w:sz="4" w:space="0" w:color="FFFFFF" w:themeColor="background1"/>
              <w:bottom w:val="single" w:sz="4" w:space="0" w:color="FFFFFF" w:themeColor="background1"/>
            </w:tcBorders>
            <w:vAlign w:val="center"/>
          </w:tcPr>
          <w:p w14:paraId="30670278" w14:textId="77777777" w:rsidR="001E1D53" w:rsidRPr="008739BD" w:rsidRDefault="001E1D53" w:rsidP="003C632B">
            <w:pPr>
              <w:jc w:val="center"/>
              <w:rPr>
                <w:iCs/>
                <w:szCs w:val="24"/>
              </w:rPr>
            </w:pPr>
            <w:r w:rsidRPr="008739BD">
              <w:rPr>
                <w:color w:val="000000"/>
                <w:szCs w:val="24"/>
              </w:rPr>
              <w:t>w</w:t>
            </w:r>
            <w:r w:rsidRPr="008739BD">
              <w:rPr>
                <w:rFonts w:hint="eastAsia"/>
                <w:color w:val="000000"/>
                <w:szCs w:val="24"/>
              </w:rPr>
              <w:t>BB</w:t>
            </w:r>
            <w:r w:rsidRPr="008739BD">
              <w:rPr>
                <w:color w:val="000000"/>
                <w:szCs w:val="24"/>
              </w:rPr>
              <w:t>2</w:t>
            </w:r>
          </w:p>
        </w:tc>
        <w:tc>
          <w:tcPr>
            <w:tcW w:w="997" w:type="dxa"/>
            <w:vMerge/>
            <w:tcBorders>
              <w:top w:val="single" w:sz="4" w:space="0" w:color="FFFFFF" w:themeColor="background1"/>
              <w:bottom w:val="single" w:sz="4" w:space="0" w:color="FFFFFF" w:themeColor="background1"/>
            </w:tcBorders>
            <w:vAlign w:val="center"/>
          </w:tcPr>
          <w:p w14:paraId="7AD68E75" w14:textId="77777777" w:rsidR="001E1D53" w:rsidRPr="008739BD" w:rsidRDefault="001E1D53" w:rsidP="003C632B">
            <w:pPr>
              <w:jc w:val="center"/>
              <w:rPr>
                <w:iCs/>
                <w:szCs w:val="24"/>
              </w:rPr>
            </w:pPr>
          </w:p>
        </w:tc>
        <w:tc>
          <w:tcPr>
            <w:tcW w:w="1084" w:type="dxa"/>
            <w:tcBorders>
              <w:top w:val="single" w:sz="4" w:space="0" w:color="FFFFFF" w:themeColor="background1"/>
              <w:bottom w:val="single" w:sz="4" w:space="0" w:color="FFFFFF" w:themeColor="background1"/>
            </w:tcBorders>
            <w:noWrap/>
            <w:vAlign w:val="center"/>
          </w:tcPr>
          <w:p w14:paraId="142408AE" w14:textId="77777777" w:rsidR="001E1D53" w:rsidRPr="008739BD" w:rsidRDefault="001E1D53" w:rsidP="003C632B">
            <w:pPr>
              <w:jc w:val="center"/>
              <w:rPr>
                <w:iCs/>
                <w:szCs w:val="24"/>
              </w:rPr>
            </w:pPr>
            <w:r>
              <w:rPr>
                <w:rFonts w:hint="eastAsia"/>
                <w:color w:val="000000"/>
              </w:rPr>
              <w:t>296.67</w:t>
            </w:r>
          </w:p>
        </w:tc>
        <w:tc>
          <w:tcPr>
            <w:tcW w:w="1085" w:type="dxa"/>
            <w:tcBorders>
              <w:top w:val="single" w:sz="4" w:space="0" w:color="FFFFFF" w:themeColor="background1"/>
              <w:bottom w:val="single" w:sz="4" w:space="0" w:color="FFFFFF" w:themeColor="background1"/>
            </w:tcBorders>
            <w:noWrap/>
            <w:vAlign w:val="center"/>
          </w:tcPr>
          <w:p w14:paraId="456DBD86" w14:textId="77777777" w:rsidR="001E1D53" w:rsidRPr="008739BD" w:rsidRDefault="001E1D53" w:rsidP="003C632B">
            <w:pPr>
              <w:jc w:val="center"/>
              <w:rPr>
                <w:iCs/>
                <w:szCs w:val="24"/>
              </w:rPr>
            </w:pPr>
            <w:r>
              <w:rPr>
                <w:rFonts w:hint="eastAsia"/>
                <w:color w:val="000000"/>
              </w:rPr>
              <w:t>-3.33</w:t>
            </w:r>
          </w:p>
        </w:tc>
        <w:tc>
          <w:tcPr>
            <w:tcW w:w="1089" w:type="dxa"/>
            <w:tcBorders>
              <w:top w:val="single" w:sz="4" w:space="0" w:color="FFFFFF" w:themeColor="background1"/>
              <w:bottom w:val="single" w:sz="4" w:space="0" w:color="FFFFFF" w:themeColor="background1"/>
            </w:tcBorders>
            <w:noWrap/>
            <w:vAlign w:val="center"/>
          </w:tcPr>
          <w:p w14:paraId="1E0C8E01" w14:textId="77777777" w:rsidR="001E1D53" w:rsidRPr="008739BD" w:rsidRDefault="001E1D53" w:rsidP="003C632B">
            <w:pPr>
              <w:jc w:val="center"/>
              <w:rPr>
                <w:iCs/>
                <w:szCs w:val="24"/>
              </w:rPr>
            </w:pPr>
            <w:r>
              <w:rPr>
                <w:rFonts w:hint="eastAsia"/>
                <w:color w:val="000000"/>
              </w:rPr>
              <w:t>10.69</w:t>
            </w:r>
          </w:p>
        </w:tc>
        <w:tc>
          <w:tcPr>
            <w:tcW w:w="992" w:type="dxa"/>
            <w:tcBorders>
              <w:top w:val="single" w:sz="4" w:space="0" w:color="FFFFFF" w:themeColor="background1"/>
              <w:bottom w:val="single" w:sz="4" w:space="0" w:color="FFFFFF" w:themeColor="background1"/>
            </w:tcBorders>
            <w:noWrap/>
            <w:vAlign w:val="center"/>
          </w:tcPr>
          <w:p w14:paraId="62B08B69" w14:textId="77777777" w:rsidR="001E1D53" w:rsidRPr="008739BD" w:rsidRDefault="001E1D53" w:rsidP="003C632B">
            <w:pPr>
              <w:jc w:val="center"/>
              <w:rPr>
                <w:iCs/>
                <w:szCs w:val="24"/>
              </w:rPr>
            </w:pPr>
            <w:r>
              <w:rPr>
                <w:rFonts w:hint="eastAsia"/>
                <w:color w:val="000000"/>
              </w:rPr>
              <w:t>10.15</w:t>
            </w:r>
          </w:p>
        </w:tc>
        <w:tc>
          <w:tcPr>
            <w:tcW w:w="990" w:type="dxa"/>
            <w:tcBorders>
              <w:top w:val="single" w:sz="4" w:space="0" w:color="FFFFFF" w:themeColor="background1"/>
              <w:bottom w:val="single" w:sz="4" w:space="0" w:color="FFFFFF" w:themeColor="background1"/>
            </w:tcBorders>
            <w:noWrap/>
            <w:vAlign w:val="center"/>
          </w:tcPr>
          <w:p w14:paraId="29E12D30" w14:textId="77777777" w:rsidR="001E1D53" w:rsidRPr="008739BD" w:rsidRDefault="001E1D53" w:rsidP="003C632B">
            <w:pPr>
              <w:jc w:val="center"/>
              <w:rPr>
                <w:iCs/>
                <w:szCs w:val="24"/>
              </w:rPr>
            </w:pPr>
            <w:r>
              <w:rPr>
                <w:rFonts w:hint="eastAsia"/>
                <w:color w:val="000000"/>
              </w:rPr>
              <w:t>11.19</w:t>
            </w:r>
          </w:p>
        </w:tc>
        <w:tc>
          <w:tcPr>
            <w:tcW w:w="1278" w:type="dxa"/>
            <w:tcBorders>
              <w:top w:val="single" w:sz="4" w:space="0" w:color="FFFFFF" w:themeColor="background1"/>
              <w:bottom w:val="single" w:sz="4" w:space="0" w:color="FFFFFF" w:themeColor="background1"/>
            </w:tcBorders>
            <w:vAlign w:val="center"/>
          </w:tcPr>
          <w:p w14:paraId="3E8F4F72" w14:textId="77777777" w:rsidR="001E1D53" w:rsidRPr="008739BD" w:rsidRDefault="001E1D53" w:rsidP="003C632B">
            <w:pPr>
              <w:jc w:val="center"/>
              <w:rPr>
                <w:color w:val="000000"/>
                <w:szCs w:val="24"/>
              </w:rPr>
            </w:pPr>
            <w:r>
              <w:rPr>
                <w:rFonts w:hint="eastAsia"/>
                <w:color w:val="000000"/>
              </w:rPr>
              <w:t>0.94</w:t>
            </w:r>
          </w:p>
        </w:tc>
      </w:tr>
      <w:tr w:rsidR="001E1D53" w:rsidRPr="008739BD" w14:paraId="29134AF1" w14:textId="77777777" w:rsidTr="00CA6129">
        <w:trPr>
          <w:trHeight w:val="324"/>
          <w:jc w:val="center"/>
        </w:trPr>
        <w:tc>
          <w:tcPr>
            <w:tcW w:w="846" w:type="dxa"/>
            <w:vMerge/>
            <w:vAlign w:val="center"/>
          </w:tcPr>
          <w:p w14:paraId="44F4B604" w14:textId="77777777" w:rsidR="001E1D53" w:rsidRPr="008739BD" w:rsidRDefault="001E1D53" w:rsidP="003C632B">
            <w:pPr>
              <w:jc w:val="center"/>
              <w:rPr>
                <w:iCs/>
                <w:szCs w:val="24"/>
              </w:rPr>
            </w:pPr>
          </w:p>
        </w:tc>
        <w:tc>
          <w:tcPr>
            <w:tcW w:w="566" w:type="dxa"/>
            <w:vMerge/>
            <w:vAlign w:val="center"/>
          </w:tcPr>
          <w:p w14:paraId="7AF7909D" w14:textId="77777777" w:rsidR="001E1D53" w:rsidRPr="008739BD" w:rsidRDefault="001E1D53" w:rsidP="003C632B">
            <w:pPr>
              <w:jc w:val="center"/>
              <w:rPr>
                <w:iCs/>
                <w:szCs w:val="24"/>
              </w:rPr>
            </w:pPr>
          </w:p>
        </w:tc>
        <w:tc>
          <w:tcPr>
            <w:tcW w:w="1274" w:type="dxa"/>
            <w:tcBorders>
              <w:top w:val="single" w:sz="4" w:space="0" w:color="FFFFFF" w:themeColor="background1"/>
              <w:bottom w:val="single" w:sz="4" w:space="0" w:color="auto"/>
            </w:tcBorders>
            <w:vAlign w:val="center"/>
          </w:tcPr>
          <w:p w14:paraId="0673DD16" w14:textId="77777777" w:rsidR="001E1D53" w:rsidRPr="008739BD" w:rsidRDefault="001E1D53" w:rsidP="003C632B">
            <w:pPr>
              <w:jc w:val="center"/>
              <w:rPr>
                <w:iCs/>
                <w:szCs w:val="24"/>
              </w:rPr>
            </w:pPr>
            <w:r w:rsidRPr="008739BD">
              <w:rPr>
                <w:color w:val="000000"/>
                <w:szCs w:val="24"/>
              </w:rPr>
              <w:t>wChao2</w:t>
            </w:r>
          </w:p>
        </w:tc>
        <w:tc>
          <w:tcPr>
            <w:tcW w:w="997" w:type="dxa"/>
            <w:vMerge/>
            <w:tcBorders>
              <w:top w:val="single" w:sz="4" w:space="0" w:color="FFFFFF" w:themeColor="background1"/>
              <w:bottom w:val="single" w:sz="4" w:space="0" w:color="auto"/>
            </w:tcBorders>
            <w:vAlign w:val="center"/>
          </w:tcPr>
          <w:p w14:paraId="25F546D2" w14:textId="77777777" w:rsidR="001E1D53" w:rsidRPr="008739BD" w:rsidRDefault="001E1D53" w:rsidP="003C632B">
            <w:pPr>
              <w:jc w:val="center"/>
              <w:rPr>
                <w:iCs/>
                <w:szCs w:val="24"/>
              </w:rPr>
            </w:pPr>
          </w:p>
        </w:tc>
        <w:tc>
          <w:tcPr>
            <w:tcW w:w="1084" w:type="dxa"/>
            <w:tcBorders>
              <w:top w:val="single" w:sz="4" w:space="0" w:color="FFFFFF" w:themeColor="background1"/>
              <w:bottom w:val="single" w:sz="4" w:space="0" w:color="auto"/>
            </w:tcBorders>
            <w:noWrap/>
            <w:vAlign w:val="center"/>
          </w:tcPr>
          <w:p w14:paraId="4DAAB81C" w14:textId="77777777" w:rsidR="001E1D53" w:rsidRPr="008739BD" w:rsidRDefault="001E1D53" w:rsidP="003C632B">
            <w:pPr>
              <w:jc w:val="center"/>
              <w:rPr>
                <w:iCs/>
                <w:szCs w:val="24"/>
              </w:rPr>
            </w:pPr>
            <w:r>
              <w:rPr>
                <w:rFonts w:hint="eastAsia"/>
                <w:color w:val="000000"/>
              </w:rPr>
              <w:t>283.83</w:t>
            </w:r>
          </w:p>
        </w:tc>
        <w:tc>
          <w:tcPr>
            <w:tcW w:w="1085" w:type="dxa"/>
            <w:tcBorders>
              <w:top w:val="single" w:sz="4" w:space="0" w:color="FFFFFF" w:themeColor="background1"/>
              <w:bottom w:val="single" w:sz="4" w:space="0" w:color="auto"/>
            </w:tcBorders>
            <w:noWrap/>
            <w:vAlign w:val="center"/>
          </w:tcPr>
          <w:p w14:paraId="2965F180" w14:textId="77777777" w:rsidR="001E1D53" w:rsidRPr="008739BD" w:rsidRDefault="001E1D53" w:rsidP="003C632B">
            <w:pPr>
              <w:jc w:val="center"/>
              <w:rPr>
                <w:iCs/>
                <w:szCs w:val="24"/>
              </w:rPr>
            </w:pPr>
            <w:r>
              <w:rPr>
                <w:rFonts w:hint="eastAsia"/>
                <w:color w:val="000000"/>
              </w:rPr>
              <w:t>-16.17</w:t>
            </w:r>
          </w:p>
        </w:tc>
        <w:tc>
          <w:tcPr>
            <w:tcW w:w="1089" w:type="dxa"/>
            <w:tcBorders>
              <w:top w:val="single" w:sz="4" w:space="0" w:color="FFFFFF" w:themeColor="background1"/>
              <w:bottom w:val="single" w:sz="4" w:space="0" w:color="auto"/>
            </w:tcBorders>
            <w:noWrap/>
            <w:vAlign w:val="center"/>
          </w:tcPr>
          <w:p w14:paraId="46EE817C" w14:textId="77777777" w:rsidR="001E1D53" w:rsidRPr="008739BD" w:rsidRDefault="001E1D53" w:rsidP="003C632B">
            <w:pPr>
              <w:jc w:val="center"/>
              <w:rPr>
                <w:iCs/>
                <w:szCs w:val="24"/>
              </w:rPr>
            </w:pPr>
            <w:r>
              <w:rPr>
                <w:rFonts w:hint="eastAsia"/>
                <w:color w:val="000000"/>
              </w:rPr>
              <w:t>9.22</w:t>
            </w:r>
          </w:p>
        </w:tc>
        <w:tc>
          <w:tcPr>
            <w:tcW w:w="992" w:type="dxa"/>
            <w:tcBorders>
              <w:top w:val="single" w:sz="4" w:space="0" w:color="FFFFFF" w:themeColor="background1"/>
              <w:bottom w:val="single" w:sz="4" w:space="0" w:color="auto"/>
            </w:tcBorders>
            <w:noWrap/>
            <w:vAlign w:val="center"/>
          </w:tcPr>
          <w:p w14:paraId="46EA3E8C" w14:textId="77777777" w:rsidR="001E1D53" w:rsidRPr="008739BD" w:rsidRDefault="001E1D53" w:rsidP="003C632B">
            <w:pPr>
              <w:jc w:val="center"/>
              <w:rPr>
                <w:iCs/>
                <w:szCs w:val="24"/>
              </w:rPr>
            </w:pPr>
            <w:r>
              <w:rPr>
                <w:rFonts w:hint="eastAsia"/>
                <w:color w:val="000000"/>
              </w:rPr>
              <w:t>8.26</w:t>
            </w:r>
          </w:p>
        </w:tc>
        <w:tc>
          <w:tcPr>
            <w:tcW w:w="990" w:type="dxa"/>
            <w:tcBorders>
              <w:top w:val="single" w:sz="4" w:space="0" w:color="FFFFFF" w:themeColor="background1"/>
              <w:bottom w:val="single" w:sz="4" w:space="0" w:color="auto"/>
            </w:tcBorders>
            <w:noWrap/>
            <w:vAlign w:val="center"/>
          </w:tcPr>
          <w:p w14:paraId="236E6C29" w14:textId="77777777" w:rsidR="001E1D53" w:rsidRPr="008739BD" w:rsidRDefault="001E1D53" w:rsidP="003C632B">
            <w:pPr>
              <w:jc w:val="center"/>
              <w:rPr>
                <w:iCs/>
                <w:szCs w:val="24"/>
              </w:rPr>
            </w:pPr>
            <w:r>
              <w:rPr>
                <w:rFonts w:hint="eastAsia"/>
                <w:color w:val="000000"/>
              </w:rPr>
              <w:t>18.61</w:t>
            </w:r>
          </w:p>
        </w:tc>
        <w:tc>
          <w:tcPr>
            <w:tcW w:w="1278" w:type="dxa"/>
            <w:tcBorders>
              <w:top w:val="single" w:sz="4" w:space="0" w:color="FFFFFF" w:themeColor="background1"/>
              <w:bottom w:val="single" w:sz="4" w:space="0" w:color="auto"/>
            </w:tcBorders>
            <w:vAlign w:val="center"/>
          </w:tcPr>
          <w:p w14:paraId="5E381891" w14:textId="77777777" w:rsidR="001E1D53" w:rsidRPr="008739BD" w:rsidRDefault="001E1D53" w:rsidP="003C632B">
            <w:pPr>
              <w:jc w:val="center"/>
              <w:rPr>
                <w:color w:val="000000"/>
                <w:szCs w:val="24"/>
              </w:rPr>
            </w:pPr>
            <w:r>
              <w:rPr>
                <w:rFonts w:hint="eastAsia"/>
                <w:color w:val="000000"/>
              </w:rPr>
              <w:t>0.92</w:t>
            </w:r>
          </w:p>
        </w:tc>
      </w:tr>
      <w:tr w:rsidR="001E1D53" w:rsidRPr="008739BD" w14:paraId="101B9995" w14:textId="77777777" w:rsidTr="00CA6129">
        <w:trPr>
          <w:trHeight w:val="324"/>
          <w:jc w:val="center"/>
        </w:trPr>
        <w:tc>
          <w:tcPr>
            <w:tcW w:w="846" w:type="dxa"/>
            <w:vMerge/>
            <w:vAlign w:val="center"/>
          </w:tcPr>
          <w:p w14:paraId="642ED857" w14:textId="77777777" w:rsidR="001E1D53" w:rsidRPr="008739BD" w:rsidRDefault="001E1D53" w:rsidP="003C632B">
            <w:pPr>
              <w:jc w:val="center"/>
              <w:rPr>
                <w:iCs/>
                <w:szCs w:val="24"/>
              </w:rPr>
            </w:pPr>
          </w:p>
        </w:tc>
        <w:tc>
          <w:tcPr>
            <w:tcW w:w="566" w:type="dxa"/>
            <w:vMerge w:val="restart"/>
            <w:noWrap/>
            <w:vAlign w:val="center"/>
          </w:tcPr>
          <w:p w14:paraId="742E64CF" w14:textId="77777777" w:rsidR="001E1D53" w:rsidRPr="008739BD" w:rsidRDefault="001E1D53" w:rsidP="003C632B">
            <w:pPr>
              <w:jc w:val="center"/>
              <w:rPr>
                <w:iCs/>
                <w:szCs w:val="24"/>
              </w:rPr>
            </w:pPr>
            <w:r w:rsidRPr="008739BD">
              <w:rPr>
                <w:rFonts w:hint="eastAsia"/>
                <w:iCs/>
                <w:szCs w:val="24"/>
              </w:rPr>
              <w:t>0</w:t>
            </w:r>
            <w:r w:rsidRPr="008739BD">
              <w:rPr>
                <w:iCs/>
                <w:szCs w:val="24"/>
              </w:rPr>
              <w:t>.7</w:t>
            </w:r>
          </w:p>
        </w:tc>
        <w:tc>
          <w:tcPr>
            <w:tcW w:w="1274" w:type="dxa"/>
            <w:tcBorders>
              <w:bottom w:val="single" w:sz="4" w:space="0" w:color="FFFFFF" w:themeColor="background1"/>
            </w:tcBorders>
            <w:vAlign w:val="center"/>
          </w:tcPr>
          <w:p w14:paraId="32DE45EC" w14:textId="77777777" w:rsidR="001E1D53" w:rsidRPr="008739BD" w:rsidRDefault="001E1D53" w:rsidP="003C632B">
            <w:pPr>
              <w:jc w:val="center"/>
              <w:rPr>
                <w:color w:val="000000"/>
                <w:szCs w:val="24"/>
              </w:rPr>
            </w:pPr>
            <w:r w:rsidRPr="008739BD">
              <w:rPr>
                <w:rFonts w:hint="eastAsia"/>
                <w:color w:val="000000"/>
                <w:szCs w:val="24"/>
              </w:rPr>
              <w:t>wBB1</w:t>
            </w:r>
          </w:p>
        </w:tc>
        <w:tc>
          <w:tcPr>
            <w:tcW w:w="997" w:type="dxa"/>
            <w:vMerge w:val="restart"/>
            <w:tcBorders>
              <w:bottom w:val="single" w:sz="4" w:space="0" w:color="FFFFFF" w:themeColor="background1"/>
            </w:tcBorders>
            <w:noWrap/>
            <w:vAlign w:val="center"/>
          </w:tcPr>
          <w:p w14:paraId="142D37CB" w14:textId="77777777" w:rsidR="001E1D53" w:rsidRPr="008739BD" w:rsidRDefault="001E1D53" w:rsidP="003C632B">
            <w:pPr>
              <w:jc w:val="center"/>
              <w:rPr>
                <w:iCs/>
                <w:szCs w:val="24"/>
              </w:rPr>
            </w:pPr>
            <w:r>
              <w:rPr>
                <w:rFonts w:hint="eastAsia"/>
                <w:color w:val="000000"/>
              </w:rPr>
              <w:t>276.35</w:t>
            </w:r>
          </w:p>
        </w:tc>
        <w:tc>
          <w:tcPr>
            <w:tcW w:w="1084" w:type="dxa"/>
            <w:tcBorders>
              <w:bottom w:val="single" w:sz="4" w:space="0" w:color="FFFFFF" w:themeColor="background1"/>
            </w:tcBorders>
            <w:noWrap/>
            <w:vAlign w:val="center"/>
          </w:tcPr>
          <w:p w14:paraId="25C21E0C" w14:textId="77777777" w:rsidR="001E1D53" w:rsidRPr="008739BD" w:rsidRDefault="001E1D53" w:rsidP="003C632B">
            <w:pPr>
              <w:jc w:val="center"/>
              <w:rPr>
                <w:iCs/>
                <w:szCs w:val="24"/>
              </w:rPr>
            </w:pPr>
            <w:r>
              <w:rPr>
                <w:rFonts w:hint="eastAsia"/>
                <w:color w:val="000000"/>
              </w:rPr>
              <w:t>299.1</w:t>
            </w:r>
          </w:p>
        </w:tc>
        <w:tc>
          <w:tcPr>
            <w:tcW w:w="1085" w:type="dxa"/>
            <w:tcBorders>
              <w:bottom w:val="single" w:sz="4" w:space="0" w:color="FFFFFF" w:themeColor="background1"/>
            </w:tcBorders>
            <w:noWrap/>
            <w:vAlign w:val="center"/>
          </w:tcPr>
          <w:p w14:paraId="230767C9" w14:textId="77777777" w:rsidR="001E1D53" w:rsidRPr="008739BD" w:rsidRDefault="001E1D53" w:rsidP="003C632B">
            <w:pPr>
              <w:jc w:val="center"/>
              <w:rPr>
                <w:iCs/>
                <w:szCs w:val="24"/>
              </w:rPr>
            </w:pPr>
            <w:r>
              <w:rPr>
                <w:rFonts w:hint="eastAsia"/>
                <w:color w:val="000000"/>
              </w:rPr>
              <w:t>-0.9</w:t>
            </w:r>
          </w:p>
        </w:tc>
        <w:tc>
          <w:tcPr>
            <w:tcW w:w="1089" w:type="dxa"/>
            <w:tcBorders>
              <w:bottom w:val="single" w:sz="4" w:space="0" w:color="FFFFFF" w:themeColor="background1"/>
            </w:tcBorders>
            <w:noWrap/>
            <w:vAlign w:val="center"/>
          </w:tcPr>
          <w:p w14:paraId="6E25510D" w14:textId="77777777" w:rsidR="001E1D53" w:rsidRPr="008739BD" w:rsidRDefault="001E1D53" w:rsidP="003C632B">
            <w:pPr>
              <w:jc w:val="center"/>
              <w:rPr>
                <w:iCs/>
                <w:szCs w:val="24"/>
              </w:rPr>
            </w:pPr>
            <w:r>
              <w:rPr>
                <w:rFonts w:hint="eastAsia"/>
                <w:color w:val="000000"/>
              </w:rPr>
              <w:t>5.84</w:t>
            </w:r>
          </w:p>
        </w:tc>
        <w:tc>
          <w:tcPr>
            <w:tcW w:w="992" w:type="dxa"/>
            <w:tcBorders>
              <w:bottom w:val="single" w:sz="4" w:space="0" w:color="FFFFFF" w:themeColor="background1"/>
            </w:tcBorders>
            <w:noWrap/>
            <w:vAlign w:val="center"/>
          </w:tcPr>
          <w:p w14:paraId="28A3410E" w14:textId="77777777" w:rsidR="001E1D53" w:rsidRPr="008739BD" w:rsidRDefault="001E1D53" w:rsidP="003C632B">
            <w:pPr>
              <w:jc w:val="center"/>
              <w:rPr>
                <w:iCs/>
                <w:szCs w:val="24"/>
              </w:rPr>
            </w:pPr>
            <w:r>
              <w:rPr>
                <w:rFonts w:hint="eastAsia"/>
                <w:color w:val="000000"/>
              </w:rPr>
              <w:t>5.9</w:t>
            </w:r>
          </w:p>
        </w:tc>
        <w:tc>
          <w:tcPr>
            <w:tcW w:w="990" w:type="dxa"/>
            <w:tcBorders>
              <w:bottom w:val="single" w:sz="4" w:space="0" w:color="FFFFFF" w:themeColor="background1"/>
            </w:tcBorders>
            <w:noWrap/>
            <w:vAlign w:val="center"/>
          </w:tcPr>
          <w:p w14:paraId="1A038E21" w14:textId="77777777" w:rsidR="001E1D53" w:rsidRPr="008739BD" w:rsidRDefault="001E1D53" w:rsidP="003C632B">
            <w:pPr>
              <w:jc w:val="center"/>
              <w:rPr>
                <w:iCs/>
                <w:szCs w:val="24"/>
              </w:rPr>
            </w:pPr>
            <w:r>
              <w:rPr>
                <w:rFonts w:hint="eastAsia"/>
                <w:color w:val="000000"/>
              </w:rPr>
              <w:t>5.91</w:t>
            </w:r>
          </w:p>
        </w:tc>
        <w:tc>
          <w:tcPr>
            <w:tcW w:w="1278" w:type="dxa"/>
            <w:tcBorders>
              <w:bottom w:val="single" w:sz="4" w:space="0" w:color="FFFFFF" w:themeColor="background1"/>
            </w:tcBorders>
            <w:vAlign w:val="center"/>
          </w:tcPr>
          <w:p w14:paraId="15704BE0" w14:textId="77777777" w:rsidR="001E1D53" w:rsidRPr="008739BD" w:rsidRDefault="001E1D53" w:rsidP="003C632B">
            <w:pPr>
              <w:jc w:val="center"/>
              <w:rPr>
                <w:color w:val="000000"/>
                <w:szCs w:val="24"/>
              </w:rPr>
            </w:pPr>
            <w:r>
              <w:rPr>
                <w:rFonts w:hint="eastAsia"/>
                <w:color w:val="000000"/>
              </w:rPr>
              <w:t>0.96</w:t>
            </w:r>
          </w:p>
        </w:tc>
      </w:tr>
      <w:tr w:rsidR="001E1D53" w:rsidRPr="008739BD" w14:paraId="6933E53C" w14:textId="77777777" w:rsidTr="00CA6129">
        <w:trPr>
          <w:trHeight w:val="324"/>
          <w:jc w:val="center"/>
        </w:trPr>
        <w:tc>
          <w:tcPr>
            <w:tcW w:w="846" w:type="dxa"/>
            <w:vMerge/>
            <w:vAlign w:val="center"/>
          </w:tcPr>
          <w:p w14:paraId="0DDFAE5E" w14:textId="77777777" w:rsidR="001E1D53" w:rsidRPr="008739BD" w:rsidRDefault="001E1D53" w:rsidP="003C632B">
            <w:pPr>
              <w:jc w:val="center"/>
              <w:rPr>
                <w:iCs/>
                <w:szCs w:val="24"/>
              </w:rPr>
            </w:pPr>
          </w:p>
        </w:tc>
        <w:tc>
          <w:tcPr>
            <w:tcW w:w="566" w:type="dxa"/>
            <w:vMerge/>
            <w:vAlign w:val="center"/>
          </w:tcPr>
          <w:p w14:paraId="5930F954" w14:textId="77777777" w:rsidR="001E1D53" w:rsidRPr="008739BD" w:rsidRDefault="001E1D53" w:rsidP="003C632B">
            <w:pPr>
              <w:jc w:val="center"/>
              <w:rPr>
                <w:iCs/>
                <w:szCs w:val="24"/>
              </w:rPr>
            </w:pPr>
          </w:p>
        </w:tc>
        <w:tc>
          <w:tcPr>
            <w:tcW w:w="1274" w:type="dxa"/>
            <w:tcBorders>
              <w:top w:val="single" w:sz="4" w:space="0" w:color="FFFFFF" w:themeColor="background1"/>
              <w:bottom w:val="single" w:sz="4" w:space="0" w:color="FFFFFF" w:themeColor="background1"/>
            </w:tcBorders>
            <w:vAlign w:val="center"/>
          </w:tcPr>
          <w:p w14:paraId="46D9F9A9" w14:textId="77777777" w:rsidR="001E1D53" w:rsidRPr="008739BD" w:rsidRDefault="001E1D53" w:rsidP="003C632B">
            <w:pPr>
              <w:jc w:val="center"/>
              <w:rPr>
                <w:iCs/>
                <w:szCs w:val="24"/>
              </w:rPr>
            </w:pPr>
            <w:r w:rsidRPr="008739BD">
              <w:rPr>
                <w:color w:val="000000"/>
                <w:szCs w:val="24"/>
              </w:rPr>
              <w:t>w</w:t>
            </w:r>
            <w:r w:rsidRPr="008739BD">
              <w:rPr>
                <w:rFonts w:hint="eastAsia"/>
                <w:color w:val="000000"/>
                <w:szCs w:val="24"/>
              </w:rPr>
              <w:t>BB</w:t>
            </w:r>
            <w:r w:rsidRPr="008739BD">
              <w:rPr>
                <w:color w:val="000000"/>
                <w:szCs w:val="24"/>
              </w:rPr>
              <w:t>2</w:t>
            </w:r>
          </w:p>
        </w:tc>
        <w:tc>
          <w:tcPr>
            <w:tcW w:w="997" w:type="dxa"/>
            <w:vMerge/>
            <w:tcBorders>
              <w:top w:val="single" w:sz="4" w:space="0" w:color="FFFFFF" w:themeColor="background1"/>
              <w:bottom w:val="single" w:sz="4" w:space="0" w:color="FFFFFF" w:themeColor="background1"/>
            </w:tcBorders>
            <w:vAlign w:val="center"/>
          </w:tcPr>
          <w:p w14:paraId="334BA2AF" w14:textId="77777777" w:rsidR="001E1D53" w:rsidRPr="008739BD" w:rsidRDefault="001E1D53" w:rsidP="003C632B">
            <w:pPr>
              <w:jc w:val="center"/>
              <w:rPr>
                <w:iCs/>
                <w:szCs w:val="24"/>
              </w:rPr>
            </w:pPr>
          </w:p>
        </w:tc>
        <w:tc>
          <w:tcPr>
            <w:tcW w:w="1084" w:type="dxa"/>
            <w:tcBorders>
              <w:top w:val="single" w:sz="4" w:space="0" w:color="FFFFFF" w:themeColor="background1"/>
              <w:bottom w:val="single" w:sz="4" w:space="0" w:color="FFFFFF" w:themeColor="background1"/>
            </w:tcBorders>
            <w:noWrap/>
            <w:vAlign w:val="center"/>
          </w:tcPr>
          <w:p w14:paraId="77ACE8B1" w14:textId="77777777" w:rsidR="001E1D53" w:rsidRPr="008739BD" w:rsidRDefault="001E1D53" w:rsidP="003C632B">
            <w:pPr>
              <w:jc w:val="center"/>
              <w:rPr>
                <w:iCs/>
                <w:szCs w:val="24"/>
              </w:rPr>
            </w:pPr>
            <w:r>
              <w:rPr>
                <w:rFonts w:hint="eastAsia"/>
                <w:color w:val="000000"/>
              </w:rPr>
              <w:t>299.09</w:t>
            </w:r>
          </w:p>
        </w:tc>
        <w:tc>
          <w:tcPr>
            <w:tcW w:w="1085" w:type="dxa"/>
            <w:tcBorders>
              <w:top w:val="single" w:sz="4" w:space="0" w:color="FFFFFF" w:themeColor="background1"/>
              <w:bottom w:val="single" w:sz="4" w:space="0" w:color="FFFFFF" w:themeColor="background1"/>
            </w:tcBorders>
            <w:noWrap/>
            <w:vAlign w:val="center"/>
          </w:tcPr>
          <w:p w14:paraId="3F67B554" w14:textId="77777777" w:rsidR="001E1D53" w:rsidRPr="008739BD" w:rsidRDefault="001E1D53" w:rsidP="003C632B">
            <w:pPr>
              <w:jc w:val="center"/>
              <w:rPr>
                <w:iCs/>
                <w:szCs w:val="24"/>
              </w:rPr>
            </w:pPr>
            <w:r>
              <w:rPr>
                <w:rFonts w:hint="eastAsia"/>
                <w:color w:val="000000"/>
              </w:rPr>
              <w:t>-0.91</w:t>
            </w:r>
          </w:p>
        </w:tc>
        <w:tc>
          <w:tcPr>
            <w:tcW w:w="1089" w:type="dxa"/>
            <w:tcBorders>
              <w:top w:val="single" w:sz="4" w:space="0" w:color="FFFFFF" w:themeColor="background1"/>
              <w:bottom w:val="single" w:sz="4" w:space="0" w:color="FFFFFF" w:themeColor="background1"/>
            </w:tcBorders>
            <w:noWrap/>
            <w:vAlign w:val="center"/>
          </w:tcPr>
          <w:p w14:paraId="08A42811" w14:textId="77777777" w:rsidR="001E1D53" w:rsidRPr="008739BD" w:rsidRDefault="001E1D53" w:rsidP="003C632B">
            <w:pPr>
              <w:jc w:val="center"/>
              <w:rPr>
                <w:iCs/>
                <w:szCs w:val="24"/>
              </w:rPr>
            </w:pPr>
            <w:r>
              <w:rPr>
                <w:rFonts w:hint="eastAsia"/>
                <w:color w:val="000000"/>
              </w:rPr>
              <w:t>5.84</w:t>
            </w:r>
          </w:p>
        </w:tc>
        <w:tc>
          <w:tcPr>
            <w:tcW w:w="992" w:type="dxa"/>
            <w:tcBorders>
              <w:top w:val="single" w:sz="4" w:space="0" w:color="FFFFFF" w:themeColor="background1"/>
              <w:bottom w:val="single" w:sz="4" w:space="0" w:color="FFFFFF" w:themeColor="background1"/>
            </w:tcBorders>
            <w:noWrap/>
            <w:vAlign w:val="center"/>
          </w:tcPr>
          <w:p w14:paraId="1CA1D1C5" w14:textId="77777777" w:rsidR="001E1D53" w:rsidRPr="008739BD" w:rsidRDefault="001E1D53" w:rsidP="003C632B">
            <w:pPr>
              <w:jc w:val="center"/>
              <w:rPr>
                <w:iCs/>
                <w:szCs w:val="24"/>
              </w:rPr>
            </w:pPr>
            <w:r>
              <w:rPr>
                <w:rFonts w:hint="eastAsia"/>
                <w:color w:val="000000"/>
              </w:rPr>
              <w:t>5.89</w:t>
            </w:r>
          </w:p>
        </w:tc>
        <w:tc>
          <w:tcPr>
            <w:tcW w:w="990" w:type="dxa"/>
            <w:tcBorders>
              <w:top w:val="single" w:sz="4" w:space="0" w:color="FFFFFF" w:themeColor="background1"/>
              <w:bottom w:val="single" w:sz="4" w:space="0" w:color="FFFFFF" w:themeColor="background1"/>
            </w:tcBorders>
            <w:noWrap/>
            <w:vAlign w:val="center"/>
          </w:tcPr>
          <w:p w14:paraId="06F931E2" w14:textId="77777777" w:rsidR="001E1D53" w:rsidRPr="008739BD" w:rsidRDefault="001E1D53" w:rsidP="003C632B">
            <w:pPr>
              <w:jc w:val="center"/>
              <w:rPr>
                <w:iCs/>
                <w:szCs w:val="24"/>
              </w:rPr>
            </w:pPr>
            <w:r>
              <w:rPr>
                <w:rFonts w:hint="eastAsia"/>
                <w:color w:val="000000"/>
              </w:rPr>
              <w:t>5.91</w:t>
            </w:r>
          </w:p>
        </w:tc>
        <w:tc>
          <w:tcPr>
            <w:tcW w:w="1278" w:type="dxa"/>
            <w:tcBorders>
              <w:top w:val="single" w:sz="4" w:space="0" w:color="FFFFFF" w:themeColor="background1"/>
              <w:bottom w:val="single" w:sz="4" w:space="0" w:color="FFFFFF" w:themeColor="background1"/>
            </w:tcBorders>
            <w:vAlign w:val="center"/>
          </w:tcPr>
          <w:p w14:paraId="20FB713D" w14:textId="77777777" w:rsidR="001E1D53" w:rsidRPr="008739BD" w:rsidRDefault="001E1D53" w:rsidP="003C632B">
            <w:pPr>
              <w:jc w:val="center"/>
              <w:rPr>
                <w:color w:val="000000"/>
                <w:szCs w:val="24"/>
              </w:rPr>
            </w:pPr>
            <w:r>
              <w:rPr>
                <w:rFonts w:hint="eastAsia"/>
                <w:color w:val="000000"/>
              </w:rPr>
              <w:t>0.96</w:t>
            </w:r>
          </w:p>
        </w:tc>
      </w:tr>
      <w:tr w:rsidR="001E1D53" w:rsidRPr="008739BD" w14:paraId="288C29D2" w14:textId="77777777" w:rsidTr="00CA6129">
        <w:trPr>
          <w:trHeight w:val="324"/>
          <w:jc w:val="center"/>
        </w:trPr>
        <w:tc>
          <w:tcPr>
            <w:tcW w:w="846" w:type="dxa"/>
            <w:vMerge/>
            <w:vAlign w:val="center"/>
          </w:tcPr>
          <w:p w14:paraId="06EE11DB" w14:textId="77777777" w:rsidR="001E1D53" w:rsidRPr="008739BD" w:rsidRDefault="001E1D53" w:rsidP="003C632B">
            <w:pPr>
              <w:jc w:val="center"/>
              <w:rPr>
                <w:iCs/>
                <w:szCs w:val="24"/>
              </w:rPr>
            </w:pPr>
          </w:p>
        </w:tc>
        <w:tc>
          <w:tcPr>
            <w:tcW w:w="566" w:type="dxa"/>
            <w:vMerge/>
            <w:vAlign w:val="center"/>
          </w:tcPr>
          <w:p w14:paraId="762FB6FA" w14:textId="77777777" w:rsidR="001E1D53" w:rsidRPr="008739BD" w:rsidRDefault="001E1D53" w:rsidP="003C632B">
            <w:pPr>
              <w:jc w:val="center"/>
              <w:rPr>
                <w:iCs/>
                <w:szCs w:val="24"/>
              </w:rPr>
            </w:pPr>
          </w:p>
        </w:tc>
        <w:tc>
          <w:tcPr>
            <w:tcW w:w="1274" w:type="dxa"/>
            <w:tcBorders>
              <w:top w:val="single" w:sz="4" w:space="0" w:color="FFFFFF" w:themeColor="background1"/>
            </w:tcBorders>
            <w:vAlign w:val="center"/>
          </w:tcPr>
          <w:p w14:paraId="1F8B8C68" w14:textId="77777777" w:rsidR="001E1D53" w:rsidRPr="008739BD" w:rsidRDefault="001E1D53" w:rsidP="003C632B">
            <w:pPr>
              <w:jc w:val="center"/>
              <w:rPr>
                <w:iCs/>
                <w:szCs w:val="24"/>
              </w:rPr>
            </w:pPr>
            <w:r w:rsidRPr="008739BD">
              <w:rPr>
                <w:color w:val="000000"/>
                <w:szCs w:val="24"/>
              </w:rPr>
              <w:t>wChao2</w:t>
            </w:r>
          </w:p>
        </w:tc>
        <w:tc>
          <w:tcPr>
            <w:tcW w:w="997" w:type="dxa"/>
            <w:vMerge/>
            <w:tcBorders>
              <w:top w:val="single" w:sz="4" w:space="0" w:color="FFFFFF" w:themeColor="background1"/>
            </w:tcBorders>
            <w:vAlign w:val="center"/>
          </w:tcPr>
          <w:p w14:paraId="479647B9" w14:textId="77777777" w:rsidR="001E1D53" w:rsidRPr="008739BD" w:rsidRDefault="001E1D53" w:rsidP="003C632B">
            <w:pPr>
              <w:jc w:val="center"/>
              <w:rPr>
                <w:iCs/>
                <w:szCs w:val="24"/>
              </w:rPr>
            </w:pPr>
          </w:p>
        </w:tc>
        <w:tc>
          <w:tcPr>
            <w:tcW w:w="1084" w:type="dxa"/>
            <w:tcBorders>
              <w:top w:val="single" w:sz="4" w:space="0" w:color="FFFFFF" w:themeColor="background1"/>
            </w:tcBorders>
            <w:noWrap/>
            <w:vAlign w:val="center"/>
          </w:tcPr>
          <w:p w14:paraId="6B4A6B28" w14:textId="77777777" w:rsidR="001E1D53" w:rsidRPr="008739BD" w:rsidRDefault="001E1D53" w:rsidP="003C632B">
            <w:pPr>
              <w:jc w:val="center"/>
              <w:rPr>
                <w:iCs/>
                <w:szCs w:val="24"/>
              </w:rPr>
            </w:pPr>
            <w:r>
              <w:rPr>
                <w:rFonts w:hint="eastAsia"/>
                <w:color w:val="000000"/>
              </w:rPr>
              <w:t>295.23</w:t>
            </w:r>
          </w:p>
        </w:tc>
        <w:tc>
          <w:tcPr>
            <w:tcW w:w="1085" w:type="dxa"/>
            <w:tcBorders>
              <w:top w:val="single" w:sz="4" w:space="0" w:color="FFFFFF" w:themeColor="background1"/>
            </w:tcBorders>
            <w:noWrap/>
            <w:vAlign w:val="center"/>
          </w:tcPr>
          <w:p w14:paraId="20FDCD67" w14:textId="77777777" w:rsidR="001E1D53" w:rsidRPr="008739BD" w:rsidRDefault="001E1D53" w:rsidP="003C632B">
            <w:pPr>
              <w:jc w:val="center"/>
              <w:rPr>
                <w:iCs/>
                <w:szCs w:val="24"/>
              </w:rPr>
            </w:pPr>
            <w:r>
              <w:rPr>
                <w:rFonts w:hint="eastAsia"/>
                <w:color w:val="000000"/>
              </w:rPr>
              <w:t>-4.77</w:t>
            </w:r>
          </w:p>
        </w:tc>
        <w:tc>
          <w:tcPr>
            <w:tcW w:w="1089" w:type="dxa"/>
            <w:tcBorders>
              <w:top w:val="single" w:sz="4" w:space="0" w:color="FFFFFF" w:themeColor="background1"/>
            </w:tcBorders>
            <w:noWrap/>
            <w:vAlign w:val="center"/>
          </w:tcPr>
          <w:p w14:paraId="43BDA33D" w14:textId="77777777" w:rsidR="001E1D53" w:rsidRPr="008739BD" w:rsidRDefault="001E1D53" w:rsidP="003C632B">
            <w:pPr>
              <w:jc w:val="center"/>
              <w:rPr>
                <w:iCs/>
                <w:szCs w:val="24"/>
              </w:rPr>
            </w:pPr>
            <w:r>
              <w:rPr>
                <w:rFonts w:hint="eastAsia"/>
                <w:color w:val="000000"/>
              </w:rPr>
              <w:t>5.68</w:t>
            </w:r>
          </w:p>
        </w:tc>
        <w:tc>
          <w:tcPr>
            <w:tcW w:w="992" w:type="dxa"/>
            <w:tcBorders>
              <w:top w:val="single" w:sz="4" w:space="0" w:color="FFFFFF" w:themeColor="background1"/>
            </w:tcBorders>
            <w:noWrap/>
            <w:vAlign w:val="center"/>
          </w:tcPr>
          <w:p w14:paraId="5D2C2530" w14:textId="77777777" w:rsidR="001E1D53" w:rsidRPr="008739BD" w:rsidRDefault="001E1D53" w:rsidP="003C632B">
            <w:pPr>
              <w:jc w:val="center"/>
              <w:rPr>
                <w:iCs/>
                <w:szCs w:val="24"/>
              </w:rPr>
            </w:pPr>
            <w:r>
              <w:rPr>
                <w:rFonts w:hint="eastAsia"/>
                <w:color w:val="000000"/>
              </w:rPr>
              <w:t>5.42</w:t>
            </w:r>
          </w:p>
        </w:tc>
        <w:tc>
          <w:tcPr>
            <w:tcW w:w="990" w:type="dxa"/>
            <w:tcBorders>
              <w:top w:val="single" w:sz="4" w:space="0" w:color="FFFFFF" w:themeColor="background1"/>
            </w:tcBorders>
            <w:noWrap/>
            <w:vAlign w:val="center"/>
          </w:tcPr>
          <w:p w14:paraId="019B8DF7" w14:textId="77777777" w:rsidR="001E1D53" w:rsidRPr="008739BD" w:rsidRDefault="001E1D53" w:rsidP="003C632B">
            <w:pPr>
              <w:jc w:val="center"/>
              <w:rPr>
                <w:iCs/>
                <w:szCs w:val="24"/>
              </w:rPr>
            </w:pPr>
            <w:r>
              <w:rPr>
                <w:rFonts w:hint="eastAsia"/>
                <w:color w:val="000000"/>
              </w:rPr>
              <w:t>7.41</w:t>
            </w:r>
          </w:p>
        </w:tc>
        <w:tc>
          <w:tcPr>
            <w:tcW w:w="1278" w:type="dxa"/>
            <w:tcBorders>
              <w:top w:val="single" w:sz="4" w:space="0" w:color="FFFFFF" w:themeColor="background1"/>
            </w:tcBorders>
            <w:vAlign w:val="center"/>
          </w:tcPr>
          <w:p w14:paraId="47A1E2F2" w14:textId="77777777" w:rsidR="001E1D53" w:rsidRPr="008739BD" w:rsidRDefault="001E1D53" w:rsidP="003C632B">
            <w:pPr>
              <w:jc w:val="center"/>
              <w:rPr>
                <w:color w:val="000000"/>
                <w:szCs w:val="24"/>
              </w:rPr>
            </w:pPr>
            <w:r>
              <w:rPr>
                <w:rFonts w:hint="eastAsia"/>
                <w:color w:val="000000"/>
              </w:rPr>
              <w:t>0.94</w:t>
            </w:r>
          </w:p>
        </w:tc>
      </w:tr>
    </w:tbl>
    <w:p w14:paraId="242D1C4E" w14:textId="77777777" w:rsidR="001E1D53" w:rsidRDefault="001E1D53" w:rsidP="003C632B">
      <w:pPr>
        <w:widowControl/>
        <w:spacing w:line="360" w:lineRule="auto"/>
        <w:ind w:leftChars="-236" w:left="-566"/>
        <w:jc w:val="both"/>
      </w:pPr>
    </w:p>
    <w:p w14:paraId="71A3ACF5" w14:textId="240F0BC5" w:rsidR="001E1D53" w:rsidRPr="008739BD" w:rsidRDefault="001E1D53" w:rsidP="003C632B">
      <w:pPr>
        <w:spacing w:line="360" w:lineRule="auto"/>
        <w:ind w:leftChars="-354" w:left="-1" w:hangingChars="386" w:hanging="849"/>
        <w:rPr>
          <w:sz w:val="22"/>
          <w:szCs w:val="21"/>
        </w:rPr>
      </w:pPr>
      <w:r w:rsidRPr="008739BD">
        <w:rPr>
          <w:rFonts w:hint="eastAsia"/>
          <w:sz w:val="22"/>
          <w:szCs w:val="21"/>
        </w:rPr>
        <w:t>表</w:t>
      </w:r>
      <w:r>
        <w:rPr>
          <w:rFonts w:hint="eastAsia"/>
          <w:sz w:val="22"/>
          <w:szCs w:val="21"/>
        </w:rPr>
        <w:t>四</w:t>
      </w:r>
      <w:r w:rsidRPr="008739BD">
        <w:rPr>
          <w:rFonts w:hint="eastAsia"/>
          <w:sz w:val="22"/>
          <w:szCs w:val="21"/>
        </w:rPr>
        <w:t>、</w:t>
      </w:r>
      <w:r w:rsidR="004F6EA9">
        <w:rPr>
          <w:rFonts w:hint="eastAsia"/>
          <w:sz w:val="22"/>
          <w:szCs w:val="21"/>
        </w:rPr>
        <w:t>群落</w:t>
      </w:r>
      <w:r w:rsidRPr="008739BD">
        <w:rPr>
          <w:rFonts w:hint="eastAsia"/>
          <w:sz w:val="22"/>
          <w:szCs w:val="21"/>
        </w:rPr>
        <w:t>一為</w:t>
      </w:r>
      <w:r w:rsidRPr="008739BD">
        <w:rPr>
          <w:rFonts w:hint="eastAsia"/>
        </w:rPr>
        <w:t>B</w:t>
      </w:r>
      <w:r w:rsidRPr="008739BD">
        <w:t>roken-sti</w:t>
      </w:r>
      <w:r>
        <w:t>ck</w:t>
      </w:r>
      <w:r w:rsidRPr="008739BD">
        <w:rPr>
          <w:rFonts w:hint="eastAsia"/>
          <w:sz w:val="22"/>
          <w:szCs w:val="21"/>
        </w:rPr>
        <w:t>模型，</w:t>
      </w:r>
      <w:r w:rsidR="004F6EA9">
        <w:rPr>
          <w:rFonts w:hint="eastAsia"/>
          <w:sz w:val="22"/>
          <w:szCs w:val="21"/>
        </w:rPr>
        <w:t>群落</w:t>
      </w:r>
      <w:r w:rsidRPr="008739BD">
        <w:rPr>
          <w:rFonts w:hint="eastAsia"/>
          <w:sz w:val="22"/>
          <w:szCs w:val="21"/>
        </w:rPr>
        <w:t>二為</w:t>
      </w:r>
      <w:r>
        <w:rPr>
          <w:rFonts w:hint="eastAsia"/>
        </w:rPr>
        <w:t>對數常數</w:t>
      </w:r>
      <w:r w:rsidRPr="008739BD">
        <w:rPr>
          <w:rFonts w:hint="eastAsia"/>
          <w:sz w:val="22"/>
          <w:szCs w:val="21"/>
        </w:rPr>
        <w:t>模型之形況下的估計結果。</w:t>
      </w:r>
    </w:p>
    <w:tbl>
      <w:tblPr>
        <w:tblStyle w:val="ad"/>
        <w:tblW w:w="10201" w:type="dxa"/>
        <w:jc w:val="center"/>
        <w:tblLayout w:type="fixed"/>
        <w:tblLook w:val="04A0" w:firstRow="1" w:lastRow="0" w:firstColumn="1" w:lastColumn="0" w:noHBand="0" w:noVBand="1"/>
      </w:tblPr>
      <w:tblGrid>
        <w:gridCol w:w="846"/>
        <w:gridCol w:w="566"/>
        <w:gridCol w:w="1274"/>
        <w:gridCol w:w="997"/>
        <w:gridCol w:w="1084"/>
        <w:gridCol w:w="1085"/>
        <w:gridCol w:w="1089"/>
        <w:gridCol w:w="992"/>
        <w:gridCol w:w="990"/>
        <w:gridCol w:w="1278"/>
      </w:tblGrid>
      <w:tr w:rsidR="001E1D53" w:rsidRPr="008739BD" w14:paraId="75F7A94E" w14:textId="77777777" w:rsidTr="00CA6129">
        <w:trPr>
          <w:trHeight w:val="324"/>
          <w:jc w:val="center"/>
        </w:trPr>
        <w:tc>
          <w:tcPr>
            <w:tcW w:w="846" w:type="dxa"/>
            <w:tcBorders>
              <w:top w:val="double" w:sz="4" w:space="0" w:color="auto"/>
            </w:tcBorders>
            <w:vAlign w:val="center"/>
          </w:tcPr>
          <w:p w14:paraId="2F2F1DEE" w14:textId="77777777" w:rsidR="001E1D53" w:rsidRPr="008739BD" w:rsidRDefault="001E1D53" w:rsidP="003C632B">
            <w:pPr>
              <w:jc w:val="center"/>
              <w:rPr>
                <w:iCs/>
                <w:szCs w:val="24"/>
              </w:rPr>
            </w:pPr>
            <w:r w:rsidRPr="008739BD">
              <w:rPr>
                <w:rFonts w:hint="eastAsia"/>
                <w:iCs/>
                <w:szCs w:val="24"/>
              </w:rPr>
              <w:t>Si</w:t>
            </w:r>
            <w:r w:rsidRPr="008739BD">
              <w:rPr>
                <w:iCs/>
                <w:szCs w:val="24"/>
              </w:rPr>
              <w:t>t.</w:t>
            </w:r>
          </w:p>
        </w:tc>
        <w:tc>
          <w:tcPr>
            <w:tcW w:w="566" w:type="dxa"/>
            <w:tcBorders>
              <w:top w:val="double" w:sz="4" w:space="0" w:color="auto"/>
            </w:tcBorders>
            <w:noWrap/>
            <w:vAlign w:val="center"/>
          </w:tcPr>
          <w:p w14:paraId="3D9BEEBB" w14:textId="77777777" w:rsidR="001E1D53" w:rsidRPr="008739BD" w:rsidRDefault="001E1D53" w:rsidP="003C632B">
            <w:pPr>
              <w:jc w:val="center"/>
              <w:rPr>
                <w:iCs/>
                <w:szCs w:val="24"/>
              </w:rPr>
            </w:pPr>
            <w:r w:rsidRPr="008739BD">
              <w:rPr>
                <w:iCs/>
                <w:szCs w:val="24"/>
              </w:rPr>
              <w:t>q</w:t>
            </w:r>
          </w:p>
        </w:tc>
        <w:tc>
          <w:tcPr>
            <w:tcW w:w="1274" w:type="dxa"/>
            <w:tcBorders>
              <w:top w:val="double" w:sz="4" w:space="0" w:color="auto"/>
              <w:bottom w:val="single" w:sz="4" w:space="0" w:color="auto"/>
            </w:tcBorders>
            <w:vAlign w:val="center"/>
          </w:tcPr>
          <w:p w14:paraId="22224969" w14:textId="77777777" w:rsidR="001E1D53" w:rsidRPr="008739BD" w:rsidRDefault="001E1D53" w:rsidP="003C632B">
            <w:pPr>
              <w:jc w:val="center"/>
              <w:rPr>
                <w:color w:val="000000"/>
                <w:szCs w:val="24"/>
              </w:rPr>
            </w:pPr>
            <w:r w:rsidRPr="008739BD">
              <w:rPr>
                <w:szCs w:val="24"/>
              </w:rPr>
              <w:t>Estimator</w:t>
            </w:r>
          </w:p>
        </w:tc>
        <w:tc>
          <w:tcPr>
            <w:tcW w:w="997" w:type="dxa"/>
            <w:tcBorders>
              <w:top w:val="double" w:sz="4" w:space="0" w:color="auto"/>
              <w:bottom w:val="single" w:sz="4" w:space="0" w:color="auto"/>
            </w:tcBorders>
            <w:noWrap/>
            <w:vAlign w:val="center"/>
          </w:tcPr>
          <w:p w14:paraId="186713F1" w14:textId="77777777" w:rsidR="001E1D53" w:rsidRPr="008739BD" w:rsidRDefault="001E1D53" w:rsidP="003C632B">
            <w:pPr>
              <w:jc w:val="center"/>
              <w:rPr>
                <w:color w:val="000000"/>
              </w:rPr>
            </w:pPr>
            <w:r w:rsidRPr="008739BD">
              <w:rPr>
                <w:rFonts w:hint="eastAsia"/>
                <w:iCs/>
                <w:szCs w:val="24"/>
              </w:rPr>
              <w:t>Ob</w:t>
            </w:r>
            <w:r w:rsidRPr="008739BD">
              <w:rPr>
                <w:iCs/>
                <w:szCs w:val="24"/>
              </w:rPr>
              <w:t>s</w:t>
            </w:r>
          </w:p>
        </w:tc>
        <w:tc>
          <w:tcPr>
            <w:tcW w:w="1084" w:type="dxa"/>
            <w:tcBorders>
              <w:top w:val="double" w:sz="4" w:space="0" w:color="auto"/>
              <w:bottom w:val="single" w:sz="4" w:space="0" w:color="auto"/>
            </w:tcBorders>
            <w:noWrap/>
            <w:vAlign w:val="center"/>
          </w:tcPr>
          <w:p w14:paraId="4574D360" w14:textId="77777777" w:rsidR="001E1D53" w:rsidRPr="008739BD" w:rsidRDefault="001E1D53" w:rsidP="003C632B">
            <w:pPr>
              <w:jc w:val="center"/>
              <w:rPr>
                <w:color w:val="000000"/>
              </w:rPr>
            </w:pPr>
            <w:r w:rsidRPr="008739BD">
              <w:rPr>
                <w:rFonts w:hint="eastAsia"/>
                <w:iCs/>
                <w:szCs w:val="24"/>
              </w:rPr>
              <w:t>A</w:t>
            </w:r>
            <w:r w:rsidRPr="008739BD">
              <w:rPr>
                <w:iCs/>
                <w:szCs w:val="24"/>
              </w:rPr>
              <w:t>VG</w:t>
            </w:r>
            <w:r w:rsidRPr="008739BD">
              <w:rPr>
                <w:rFonts w:hint="eastAsia"/>
                <w:iCs/>
                <w:szCs w:val="24"/>
              </w:rPr>
              <w:t xml:space="preserve"> </w:t>
            </w:r>
            <w:r w:rsidRPr="008739BD">
              <w:rPr>
                <w:szCs w:val="24"/>
              </w:rPr>
              <w:t>Estimate</w:t>
            </w:r>
          </w:p>
        </w:tc>
        <w:tc>
          <w:tcPr>
            <w:tcW w:w="1085" w:type="dxa"/>
            <w:tcBorders>
              <w:top w:val="double" w:sz="4" w:space="0" w:color="auto"/>
              <w:bottom w:val="single" w:sz="4" w:space="0" w:color="auto"/>
            </w:tcBorders>
            <w:noWrap/>
            <w:vAlign w:val="center"/>
          </w:tcPr>
          <w:p w14:paraId="2DDDE703" w14:textId="77777777" w:rsidR="001E1D53" w:rsidRPr="008739BD" w:rsidRDefault="001E1D53" w:rsidP="003C632B">
            <w:pPr>
              <w:jc w:val="center"/>
              <w:rPr>
                <w:color w:val="000000"/>
              </w:rPr>
            </w:pPr>
            <w:r w:rsidRPr="008739BD">
              <w:rPr>
                <w:rFonts w:hint="eastAsia"/>
                <w:iCs/>
                <w:szCs w:val="24"/>
              </w:rPr>
              <w:t>A</w:t>
            </w:r>
            <w:r w:rsidRPr="008739BD">
              <w:rPr>
                <w:iCs/>
                <w:szCs w:val="24"/>
              </w:rPr>
              <w:t>VG</w:t>
            </w:r>
            <w:r w:rsidRPr="008739BD">
              <w:rPr>
                <w:rFonts w:hint="eastAsia"/>
                <w:iCs/>
                <w:szCs w:val="24"/>
              </w:rPr>
              <w:t xml:space="preserve"> bias</w:t>
            </w:r>
          </w:p>
        </w:tc>
        <w:tc>
          <w:tcPr>
            <w:tcW w:w="1089" w:type="dxa"/>
            <w:tcBorders>
              <w:top w:val="double" w:sz="4" w:space="0" w:color="auto"/>
              <w:bottom w:val="single" w:sz="4" w:space="0" w:color="auto"/>
            </w:tcBorders>
            <w:noWrap/>
            <w:vAlign w:val="center"/>
          </w:tcPr>
          <w:p w14:paraId="34F42F77" w14:textId="77777777" w:rsidR="001E1D53" w:rsidRPr="008739BD" w:rsidRDefault="001E1D53" w:rsidP="003C632B">
            <w:pPr>
              <w:jc w:val="center"/>
              <w:rPr>
                <w:color w:val="000000"/>
              </w:rPr>
            </w:pPr>
            <w:r w:rsidRPr="008739BD">
              <w:rPr>
                <w:rFonts w:hint="eastAsia"/>
                <w:iCs/>
                <w:szCs w:val="24"/>
              </w:rPr>
              <w:t xml:space="preserve">Sample </w:t>
            </w:r>
            <w:r w:rsidRPr="008739BD">
              <w:rPr>
                <w:iCs/>
                <w:szCs w:val="24"/>
              </w:rPr>
              <w:t>SE</w:t>
            </w:r>
          </w:p>
        </w:tc>
        <w:tc>
          <w:tcPr>
            <w:tcW w:w="992" w:type="dxa"/>
            <w:tcBorders>
              <w:top w:val="double" w:sz="4" w:space="0" w:color="auto"/>
              <w:bottom w:val="single" w:sz="4" w:space="0" w:color="auto"/>
            </w:tcBorders>
            <w:noWrap/>
            <w:vAlign w:val="center"/>
          </w:tcPr>
          <w:p w14:paraId="16CDA5C0" w14:textId="77777777" w:rsidR="001E1D53" w:rsidRPr="008739BD" w:rsidRDefault="001E1D53" w:rsidP="003C632B">
            <w:pPr>
              <w:jc w:val="center"/>
              <w:rPr>
                <w:color w:val="000000"/>
              </w:rPr>
            </w:pPr>
            <w:r w:rsidRPr="008739BD">
              <w:rPr>
                <w:iCs/>
                <w:szCs w:val="24"/>
              </w:rPr>
              <w:t>E</w:t>
            </w:r>
            <w:r w:rsidRPr="008739BD">
              <w:rPr>
                <w:rFonts w:hint="eastAsia"/>
                <w:iCs/>
                <w:szCs w:val="24"/>
              </w:rPr>
              <w:t>s</w:t>
            </w:r>
            <w:r w:rsidRPr="008739BD">
              <w:rPr>
                <w:iCs/>
                <w:szCs w:val="24"/>
              </w:rPr>
              <w:t xml:space="preserve">t. </w:t>
            </w:r>
            <w:r w:rsidRPr="008739BD">
              <w:rPr>
                <w:rFonts w:hint="eastAsia"/>
                <w:iCs/>
                <w:szCs w:val="24"/>
              </w:rPr>
              <w:t>S</w:t>
            </w:r>
            <w:r w:rsidRPr="008739BD">
              <w:rPr>
                <w:iCs/>
                <w:szCs w:val="24"/>
              </w:rPr>
              <w:t>D</w:t>
            </w:r>
          </w:p>
        </w:tc>
        <w:tc>
          <w:tcPr>
            <w:tcW w:w="990" w:type="dxa"/>
            <w:tcBorders>
              <w:top w:val="double" w:sz="4" w:space="0" w:color="auto"/>
              <w:bottom w:val="single" w:sz="4" w:space="0" w:color="auto"/>
            </w:tcBorders>
            <w:noWrap/>
            <w:vAlign w:val="center"/>
          </w:tcPr>
          <w:p w14:paraId="6A5C6F18" w14:textId="77777777" w:rsidR="001E1D53" w:rsidRPr="008739BD" w:rsidRDefault="001E1D53" w:rsidP="003C632B">
            <w:pPr>
              <w:jc w:val="center"/>
              <w:rPr>
                <w:color w:val="000000"/>
              </w:rPr>
            </w:pPr>
            <w:r w:rsidRPr="008739BD">
              <w:rPr>
                <w:rFonts w:hint="eastAsia"/>
                <w:iCs/>
                <w:szCs w:val="24"/>
              </w:rPr>
              <w:t>RMSE</w:t>
            </w:r>
          </w:p>
        </w:tc>
        <w:tc>
          <w:tcPr>
            <w:tcW w:w="1278" w:type="dxa"/>
            <w:tcBorders>
              <w:top w:val="double" w:sz="4" w:space="0" w:color="auto"/>
              <w:bottom w:val="single" w:sz="4" w:space="0" w:color="auto"/>
            </w:tcBorders>
            <w:vAlign w:val="center"/>
          </w:tcPr>
          <w:p w14:paraId="771EDC55" w14:textId="77777777" w:rsidR="001E1D53" w:rsidRPr="008739BD" w:rsidRDefault="001E1D53" w:rsidP="003C632B">
            <w:pPr>
              <w:jc w:val="center"/>
              <w:rPr>
                <w:color w:val="000000"/>
              </w:rPr>
            </w:pPr>
            <w:r w:rsidRPr="008739BD">
              <w:rPr>
                <w:iCs/>
                <w:szCs w:val="24"/>
              </w:rPr>
              <w:t xml:space="preserve">95% CI </w:t>
            </w:r>
            <w:r w:rsidRPr="008739BD">
              <w:rPr>
                <w:rFonts w:hint="eastAsia"/>
                <w:iCs/>
                <w:szCs w:val="24"/>
              </w:rPr>
              <w:t>Co</w:t>
            </w:r>
            <w:r w:rsidRPr="008739BD">
              <w:rPr>
                <w:iCs/>
                <w:szCs w:val="24"/>
              </w:rPr>
              <w:t>verage</w:t>
            </w:r>
          </w:p>
        </w:tc>
      </w:tr>
      <w:tr w:rsidR="001E1D53" w:rsidRPr="008739BD" w14:paraId="14B323F0" w14:textId="77777777" w:rsidTr="00CA6129">
        <w:tblPrEx>
          <w:jc w:val="left"/>
        </w:tblPrEx>
        <w:trPr>
          <w:trHeight w:val="324"/>
        </w:trPr>
        <w:tc>
          <w:tcPr>
            <w:tcW w:w="846" w:type="dxa"/>
            <w:vMerge w:val="restart"/>
            <w:vAlign w:val="center"/>
          </w:tcPr>
          <w:p w14:paraId="3926FC10" w14:textId="77777777" w:rsidR="001E1D53" w:rsidRPr="008739BD" w:rsidRDefault="001E1D53" w:rsidP="003C632B">
            <w:pPr>
              <w:jc w:val="center"/>
              <w:rPr>
                <w:iCs/>
                <w:szCs w:val="24"/>
              </w:rPr>
            </w:pPr>
            <w:r w:rsidRPr="008739BD">
              <w:rPr>
                <w:rFonts w:hint="eastAsia"/>
                <w:iCs/>
                <w:szCs w:val="24"/>
              </w:rPr>
              <w:t>I</w:t>
            </w:r>
            <w:r w:rsidRPr="008739BD">
              <w:rPr>
                <w:iCs/>
                <w:szCs w:val="24"/>
              </w:rPr>
              <w:t>II</w:t>
            </w:r>
          </w:p>
          <w:p w14:paraId="27A0CCDA" w14:textId="77777777" w:rsidR="001E1D53" w:rsidRPr="008739BD" w:rsidRDefault="001E1D53" w:rsidP="003C632B">
            <w:pPr>
              <w:jc w:val="center"/>
              <w:rPr>
                <w:iCs/>
                <w:szCs w:val="24"/>
              </w:rPr>
            </w:pPr>
            <w:r w:rsidRPr="008739BD">
              <w:rPr>
                <w:iCs/>
                <w:szCs w:val="24"/>
              </w:rPr>
              <w:t>vs</w:t>
            </w:r>
          </w:p>
          <w:p w14:paraId="5EDF9545" w14:textId="77777777" w:rsidR="001E1D53" w:rsidRPr="008739BD" w:rsidRDefault="001E1D53" w:rsidP="003C632B">
            <w:pPr>
              <w:jc w:val="center"/>
              <w:rPr>
                <w:iCs/>
                <w:szCs w:val="24"/>
              </w:rPr>
            </w:pPr>
            <w:r w:rsidRPr="008739BD">
              <w:rPr>
                <w:iCs/>
                <w:szCs w:val="24"/>
              </w:rPr>
              <w:t>IV</w:t>
            </w:r>
          </w:p>
        </w:tc>
        <w:tc>
          <w:tcPr>
            <w:tcW w:w="566" w:type="dxa"/>
            <w:vMerge w:val="restart"/>
            <w:noWrap/>
            <w:vAlign w:val="center"/>
            <w:hideMark/>
          </w:tcPr>
          <w:p w14:paraId="426E5C3F" w14:textId="77777777" w:rsidR="001E1D53" w:rsidRPr="008739BD" w:rsidRDefault="001E1D53" w:rsidP="003C632B">
            <w:pPr>
              <w:jc w:val="center"/>
              <w:rPr>
                <w:iCs/>
                <w:szCs w:val="24"/>
              </w:rPr>
            </w:pPr>
            <w:r w:rsidRPr="008739BD">
              <w:rPr>
                <w:iCs/>
                <w:szCs w:val="24"/>
              </w:rPr>
              <w:t>0.1</w:t>
            </w:r>
          </w:p>
        </w:tc>
        <w:tc>
          <w:tcPr>
            <w:tcW w:w="1274" w:type="dxa"/>
            <w:tcBorders>
              <w:bottom w:val="single" w:sz="4" w:space="0" w:color="FFFFFF" w:themeColor="background1"/>
            </w:tcBorders>
            <w:vAlign w:val="center"/>
          </w:tcPr>
          <w:p w14:paraId="1ED5B11C" w14:textId="77777777" w:rsidR="001E1D53" w:rsidRPr="008739BD" w:rsidRDefault="001E1D53" w:rsidP="003C632B">
            <w:pPr>
              <w:jc w:val="center"/>
              <w:rPr>
                <w:color w:val="000000"/>
                <w:szCs w:val="24"/>
              </w:rPr>
            </w:pPr>
            <w:r w:rsidRPr="008739BD">
              <w:rPr>
                <w:rFonts w:hint="eastAsia"/>
                <w:color w:val="000000"/>
                <w:szCs w:val="24"/>
              </w:rPr>
              <w:t>wBB1</w:t>
            </w:r>
          </w:p>
        </w:tc>
        <w:tc>
          <w:tcPr>
            <w:tcW w:w="997" w:type="dxa"/>
            <w:vMerge w:val="restart"/>
            <w:tcBorders>
              <w:bottom w:val="single" w:sz="4" w:space="0" w:color="FFFFFF" w:themeColor="background1"/>
            </w:tcBorders>
            <w:noWrap/>
            <w:vAlign w:val="center"/>
          </w:tcPr>
          <w:p w14:paraId="06F838F2" w14:textId="77777777" w:rsidR="001E1D53" w:rsidRPr="008739BD" w:rsidRDefault="001E1D53" w:rsidP="003C632B">
            <w:pPr>
              <w:jc w:val="center"/>
              <w:rPr>
                <w:iCs/>
                <w:szCs w:val="24"/>
              </w:rPr>
            </w:pPr>
            <w:r>
              <w:rPr>
                <w:rFonts w:hint="eastAsia"/>
                <w:color w:val="000000"/>
              </w:rPr>
              <w:t>89.4</w:t>
            </w:r>
          </w:p>
        </w:tc>
        <w:tc>
          <w:tcPr>
            <w:tcW w:w="1084" w:type="dxa"/>
            <w:tcBorders>
              <w:bottom w:val="single" w:sz="4" w:space="0" w:color="FFFFFF" w:themeColor="background1"/>
            </w:tcBorders>
            <w:noWrap/>
            <w:vAlign w:val="center"/>
          </w:tcPr>
          <w:p w14:paraId="7BAD511C" w14:textId="77777777" w:rsidR="001E1D53" w:rsidRPr="008739BD" w:rsidRDefault="001E1D53" w:rsidP="003C632B">
            <w:pPr>
              <w:jc w:val="center"/>
              <w:rPr>
                <w:iCs/>
                <w:szCs w:val="24"/>
              </w:rPr>
            </w:pPr>
            <w:r>
              <w:rPr>
                <w:rFonts w:hint="eastAsia"/>
                <w:color w:val="000000"/>
              </w:rPr>
              <w:t>298.6</w:t>
            </w:r>
          </w:p>
        </w:tc>
        <w:tc>
          <w:tcPr>
            <w:tcW w:w="1085" w:type="dxa"/>
            <w:tcBorders>
              <w:bottom w:val="single" w:sz="4" w:space="0" w:color="FFFFFF" w:themeColor="background1"/>
            </w:tcBorders>
            <w:noWrap/>
            <w:vAlign w:val="center"/>
          </w:tcPr>
          <w:p w14:paraId="430D9E07" w14:textId="77777777" w:rsidR="001E1D53" w:rsidRPr="008739BD" w:rsidRDefault="001E1D53" w:rsidP="003C632B">
            <w:pPr>
              <w:jc w:val="center"/>
              <w:rPr>
                <w:iCs/>
                <w:szCs w:val="24"/>
              </w:rPr>
            </w:pPr>
            <w:r>
              <w:rPr>
                <w:rFonts w:hint="eastAsia"/>
                <w:color w:val="000000"/>
              </w:rPr>
              <w:t>-1.4</w:t>
            </w:r>
          </w:p>
        </w:tc>
        <w:tc>
          <w:tcPr>
            <w:tcW w:w="1089" w:type="dxa"/>
            <w:tcBorders>
              <w:bottom w:val="single" w:sz="4" w:space="0" w:color="FFFFFF" w:themeColor="background1"/>
            </w:tcBorders>
            <w:noWrap/>
            <w:vAlign w:val="center"/>
          </w:tcPr>
          <w:p w14:paraId="7C7439F2" w14:textId="77777777" w:rsidR="001E1D53" w:rsidRPr="008739BD" w:rsidRDefault="001E1D53" w:rsidP="003C632B">
            <w:pPr>
              <w:jc w:val="center"/>
              <w:rPr>
                <w:iCs/>
                <w:szCs w:val="24"/>
              </w:rPr>
            </w:pPr>
            <w:r>
              <w:rPr>
                <w:rFonts w:hint="eastAsia"/>
                <w:color w:val="000000"/>
              </w:rPr>
              <w:t>63.71</w:t>
            </w:r>
          </w:p>
        </w:tc>
        <w:tc>
          <w:tcPr>
            <w:tcW w:w="992" w:type="dxa"/>
            <w:tcBorders>
              <w:bottom w:val="single" w:sz="4" w:space="0" w:color="FFFFFF" w:themeColor="background1"/>
            </w:tcBorders>
            <w:noWrap/>
            <w:vAlign w:val="center"/>
          </w:tcPr>
          <w:p w14:paraId="11DFFD17" w14:textId="77777777" w:rsidR="001E1D53" w:rsidRPr="008739BD" w:rsidRDefault="001E1D53" w:rsidP="003C632B">
            <w:pPr>
              <w:jc w:val="center"/>
              <w:rPr>
                <w:iCs/>
                <w:szCs w:val="24"/>
              </w:rPr>
            </w:pPr>
            <w:r>
              <w:rPr>
                <w:rFonts w:hint="eastAsia"/>
                <w:color w:val="000000"/>
              </w:rPr>
              <w:t>54.51</w:t>
            </w:r>
          </w:p>
        </w:tc>
        <w:tc>
          <w:tcPr>
            <w:tcW w:w="990" w:type="dxa"/>
            <w:tcBorders>
              <w:bottom w:val="single" w:sz="4" w:space="0" w:color="FFFFFF" w:themeColor="background1"/>
            </w:tcBorders>
            <w:noWrap/>
            <w:vAlign w:val="center"/>
          </w:tcPr>
          <w:p w14:paraId="58FD1EB7" w14:textId="77777777" w:rsidR="001E1D53" w:rsidRPr="008739BD" w:rsidRDefault="001E1D53" w:rsidP="003C632B">
            <w:pPr>
              <w:jc w:val="center"/>
              <w:rPr>
                <w:iCs/>
                <w:szCs w:val="24"/>
              </w:rPr>
            </w:pPr>
            <w:r>
              <w:rPr>
                <w:rFonts w:hint="eastAsia"/>
                <w:color w:val="000000"/>
              </w:rPr>
              <w:t>63.7</w:t>
            </w:r>
          </w:p>
        </w:tc>
        <w:tc>
          <w:tcPr>
            <w:tcW w:w="1278" w:type="dxa"/>
            <w:tcBorders>
              <w:bottom w:val="single" w:sz="4" w:space="0" w:color="FFFFFF" w:themeColor="background1"/>
            </w:tcBorders>
            <w:vAlign w:val="center"/>
          </w:tcPr>
          <w:p w14:paraId="019037A3" w14:textId="77777777" w:rsidR="001E1D53" w:rsidRPr="008739BD" w:rsidRDefault="001E1D53" w:rsidP="003C632B">
            <w:pPr>
              <w:jc w:val="center"/>
              <w:rPr>
                <w:color w:val="FF0000"/>
                <w:szCs w:val="24"/>
              </w:rPr>
            </w:pPr>
            <w:r>
              <w:rPr>
                <w:rFonts w:hint="eastAsia"/>
                <w:color w:val="000000"/>
              </w:rPr>
              <w:t>0.93</w:t>
            </w:r>
          </w:p>
        </w:tc>
      </w:tr>
      <w:tr w:rsidR="001E1D53" w:rsidRPr="008739BD" w14:paraId="1170E5B6" w14:textId="77777777" w:rsidTr="00CA6129">
        <w:tblPrEx>
          <w:jc w:val="left"/>
        </w:tblPrEx>
        <w:trPr>
          <w:trHeight w:val="324"/>
        </w:trPr>
        <w:tc>
          <w:tcPr>
            <w:tcW w:w="846" w:type="dxa"/>
            <w:vMerge/>
            <w:vAlign w:val="center"/>
          </w:tcPr>
          <w:p w14:paraId="377658C0" w14:textId="77777777" w:rsidR="001E1D53" w:rsidRPr="008739BD" w:rsidRDefault="001E1D53" w:rsidP="003C632B">
            <w:pPr>
              <w:jc w:val="center"/>
              <w:rPr>
                <w:iCs/>
                <w:szCs w:val="24"/>
              </w:rPr>
            </w:pPr>
          </w:p>
        </w:tc>
        <w:tc>
          <w:tcPr>
            <w:tcW w:w="566" w:type="dxa"/>
            <w:vMerge/>
            <w:vAlign w:val="center"/>
            <w:hideMark/>
          </w:tcPr>
          <w:p w14:paraId="52378352" w14:textId="77777777" w:rsidR="001E1D53" w:rsidRPr="008739BD" w:rsidRDefault="001E1D53" w:rsidP="003C632B">
            <w:pPr>
              <w:jc w:val="center"/>
              <w:rPr>
                <w:iCs/>
                <w:szCs w:val="24"/>
              </w:rPr>
            </w:pPr>
          </w:p>
        </w:tc>
        <w:tc>
          <w:tcPr>
            <w:tcW w:w="1274" w:type="dxa"/>
            <w:tcBorders>
              <w:top w:val="single" w:sz="4" w:space="0" w:color="FFFFFF" w:themeColor="background1"/>
              <w:bottom w:val="single" w:sz="4" w:space="0" w:color="FFFFFF" w:themeColor="background1"/>
            </w:tcBorders>
            <w:vAlign w:val="center"/>
          </w:tcPr>
          <w:p w14:paraId="36B5C08C" w14:textId="77777777" w:rsidR="001E1D53" w:rsidRPr="008739BD" w:rsidRDefault="001E1D53" w:rsidP="003C632B">
            <w:pPr>
              <w:jc w:val="center"/>
              <w:rPr>
                <w:color w:val="000000"/>
                <w:szCs w:val="24"/>
              </w:rPr>
            </w:pPr>
            <w:r w:rsidRPr="008739BD">
              <w:rPr>
                <w:color w:val="000000"/>
                <w:szCs w:val="24"/>
              </w:rPr>
              <w:t>w</w:t>
            </w:r>
            <w:r w:rsidRPr="008739BD">
              <w:rPr>
                <w:rFonts w:hint="eastAsia"/>
                <w:color w:val="000000"/>
                <w:szCs w:val="24"/>
              </w:rPr>
              <w:t>BB</w:t>
            </w:r>
            <w:r w:rsidRPr="008739BD">
              <w:rPr>
                <w:color w:val="000000"/>
                <w:szCs w:val="24"/>
              </w:rPr>
              <w:t>2</w:t>
            </w:r>
          </w:p>
        </w:tc>
        <w:tc>
          <w:tcPr>
            <w:tcW w:w="997" w:type="dxa"/>
            <w:vMerge/>
            <w:tcBorders>
              <w:top w:val="single" w:sz="4" w:space="0" w:color="FFFFFF" w:themeColor="background1"/>
              <w:bottom w:val="single" w:sz="4" w:space="0" w:color="FFFFFF" w:themeColor="background1"/>
            </w:tcBorders>
            <w:vAlign w:val="center"/>
          </w:tcPr>
          <w:p w14:paraId="75A899F1" w14:textId="77777777" w:rsidR="001E1D53" w:rsidRPr="008739BD" w:rsidRDefault="001E1D53" w:rsidP="003C632B">
            <w:pPr>
              <w:jc w:val="center"/>
              <w:rPr>
                <w:iCs/>
                <w:szCs w:val="24"/>
              </w:rPr>
            </w:pPr>
          </w:p>
        </w:tc>
        <w:tc>
          <w:tcPr>
            <w:tcW w:w="1084" w:type="dxa"/>
            <w:tcBorders>
              <w:top w:val="single" w:sz="4" w:space="0" w:color="FFFFFF" w:themeColor="background1"/>
              <w:bottom w:val="single" w:sz="4" w:space="0" w:color="FFFFFF" w:themeColor="background1"/>
            </w:tcBorders>
            <w:noWrap/>
            <w:vAlign w:val="center"/>
          </w:tcPr>
          <w:p w14:paraId="60269FA5" w14:textId="77777777" w:rsidR="001E1D53" w:rsidRPr="008739BD" w:rsidRDefault="001E1D53" w:rsidP="003C632B">
            <w:pPr>
              <w:jc w:val="center"/>
              <w:rPr>
                <w:iCs/>
                <w:szCs w:val="24"/>
              </w:rPr>
            </w:pPr>
            <w:r>
              <w:rPr>
                <w:rFonts w:hint="eastAsia"/>
                <w:color w:val="000000"/>
              </w:rPr>
              <w:t>307.75</w:t>
            </w:r>
          </w:p>
        </w:tc>
        <w:tc>
          <w:tcPr>
            <w:tcW w:w="1085" w:type="dxa"/>
            <w:tcBorders>
              <w:top w:val="single" w:sz="4" w:space="0" w:color="FFFFFF" w:themeColor="background1"/>
              <w:bottom w:val="single" w:sz="4" w:space="0" w:color="FFFFFF" w:themeColor="background1"/>
            </w:tcBorders>
            <w:noWrap/>
            <w:vAlign w:val="center"/>
          </w:tcPr>
          <w:p w14:paraId="44C768C3" w14:textId="77777777" w:rsidR="001E1D53" w:rsidRPr="008739BD" w:rsidRDefault="001E1D53" w:rsidP="003C632B">
            <w:pPr>
              <w:jc w:val="center"/>
              <w:rPr>
                <w:iCs/>
                <w:szCs w:val="24"/>
              </w:rPr>
            </w:pPr>
            <w:r>
              <w:rPr>
                <w:rFonts w:hint="eastAsia"/>
                <w:color w:val="000000"/>
              </w:rPr>
              <w:t>7.75</w:t>
            </w:r>
          </w:p>
        </w:tc>
        <w:tc>
          <w:tcPr>
            <w:tcW w:w="1089" w:type="dxa"/>
            <w:tcBorders>
              <w:top w:val="single" w:sz="4" w:space="0" w:color="FFFFFF" w:themeColor="background1"/>
              <w:bottom w:val="single" w:sz="4" w:space="0" w:color="FFFFFF" w:themeColor="background1"/>
            </w:tcBorders>
            <w:noWrap/>
            <w:vAlign w:val="center"/>
          </w:tcPr>
          <w:p w14:paraId="310AE94B" w14:textId="77777777" w:rsidR="001E1D53" w:rsidRPr="008739BD" w:rsidRDefault="001E1D53" w:rsidP="003C632B">
            <w:pPr>
              <w:jc w:val="center"/>
              <w:rPr>
                <w:iCs/>
                <w:szCs w:val="24"/>
              </w:rPr>
            </w:pPr>
            <w:r>
              <w:rPr>
                <w:rFonts w:hint="eastAsia"/>
                <w:color w:val="000000"/>
              </w:rPr>
              <w:t>88.02</w:t>
            </w:r>
          </w:p>
        </w:tc>
        <w:tc>
          <w:tcPr>
            <w:tcW w:w="992" w:type="dxa"/>
            <w:tcBorders>
              <w:top w:val="single" w:sz="4" w:space="0" w:color="FFFFFF" w:themeColor="background1"/>
              <w:bottom w:val="single" w:sz="4" w:space="0" w:color="FFFFFF" w:themeColor="background1"/>
            </w:tcBorders>
            <w:noWrap/>
            <w:vAlign w:val="center"/>
          </w:tcPr>
          <w:p w14:paraId="0AA49DAB" w14:textId="77777777" w:rsidR="001E1D53" w:rsidRPr="008739BD" w:rsidRDefault="001E1D53" w:rsidP="003C632B">
            <w:pPr>
              <w:jc w:val="center"/>
              <w:rPr>
                <w:iCs/>
                <w:szCs w:val="24"/>
              </w:rPr>
            </w:pPr>
            <w:r>
              <w:rPr>
                <w:rFonts w:hint="eastAsia"/>
                <w:color w:val="000000"/>
              </w:rPr>
              <w:t>52.68</w:t>
            </w:r>
          </w:p>
        </w:tc>
        <w:tc>
          <w:tcPr>
            <w:tcW w:w="990" w:type="dxa"/>
            <w:tcBorders>
              <w:top w:val="single" w:sz="4" w:space="0" w:color="FFFFFF" w:themeColor="background1"/>
              <w:bottom w:val="single" w:sz="4" w:space="0" w:color="FFFFFF" w:themeColor="background1"/>
            </w:tcBorders>
            <w:noWrap/>
            <w:vAlign w:val="center"/>
          </w:tcPr>
          <w:p w14:paraId="68415E2B" w14:textId="77777777" w:rsidR="001E1D53" w:rsidRPr="008739BD" w:rsidRDefault="001E1D53" w:rsidP="003C632B">
            <w:pPr>
              <w:jc w:val="center"/>
              <w:rPr>
                <w:iCs/>
                <w:szCs w:val="24"/>
              </w:rPr>
            </w:pPr>
            <w:r>
              <w:rPr>
                <w:rFonts w:hint="eastAsia"/>
                <w:color w:val="000000"/>
              </w:rPr>
              <w:t>88.31</w:t>
            </w:r>
          </w:p>
        </w:tc>
        <w:tc>
          <w:tcPr>
            <w:tcW w:w="1278" w:type="dxa"/>
            <w:tcBorders>
              <w:top w:val="single" w:sz="4" w:space="0" w:color="FFFFFF" w:themeColor="background1"/>
              <w:bottom w:val="single" w:sz="4" w:space="0" w:color="FFFFFF" w:themeColor="background1"/>
            </w:tcBorders>
            <w:vAlign w:val="center"/>
          </w:tcPr>
          <w:p w14:paraId="2EC6888A" w14:textId="77777777" w:rsidR="001E1D53" w:rsidRPr="008739BD" w:rsidRDefault="001E1D53" w:rsidP="003C632B">
            <w:pPr>
              <w:jc w:val="center"/>
              <w:rPr>
                <w:color w:val="FF0000"/>
                <w:szCs w:val="24"/>
              </w:rPr>
            </w:pPr>
            <w:r>
              <w:rPr>
                <w:rFonts w:hint="eastAsia"/>
                <w:color w:val="000000"/>
              </w:rPr>
              <w:t>0.89</w:t>
            </w:r>
          </w:p>
        </w:tc>
      </w:tr>
      <w:tr w:rsidR="001E1D53" w:rsidRPr="008739BD" w14:paraId="362CA8E0" w14:textId="77777777" w:rsidTr="00CA6129">
        <w:tblPrEx>
          <w:jc w:val="left"/>
        </w:tblPrEx>
        <w:trPr>
          <w:trHeight w:val="324"/>
        </w:trPr>
        <w:tc>
          <w:tcPr>
            <w:tcW w:w="846" w:type="dxa"/>
            <w:vMerge/>
            <w:vAlign w:val="center"/>
          </w:tcPr>
          <w:p w14:paraId="332926D9" w14:textId="77777777" w:rsidR="001E1D53" w:rsidRPr="008739BD" w:rsidRDefault="001E1D53" w:rsidP="003C632B">
            <w:pPr>
              <w:jc w:val="center"/>
              <w:rPr>
                <w:iCs/>
                <w:szCs w:val="24"/>
              </w:rPr>
            </w:pPr>
          </w:p>
        </w:tc>
        <w:tc>
          <w:tcPr>
            <w:tcW w:w="566" w:type="dxa"/>
            <w:vMerge/>
            <w:vAlign w:val="center"/>
            <w:hideMark/>
          </w:tcPr>
          <w:p w14:paraId="4CC4215B" w14:textId="77777777" w:rsidR="001E1D53" w:rsidRPr="008739BD" w:rsidRDefault="001E1D53" w:rsidP="003C632B">
            <w:pPr>
              <w:jc w:val="center"/>
              <w:rPr>
                <w:iCs/>
                <w:szCs w:val="24"/>
              </w:rPr>
            </w:pPr>
          </w:p>
        </w:tc>
        <w:tc>
          <w:tcPr>
            <w:tcW w:w="1274" w:type="dxa"/>
            <w:tcBorders>
              <w:top w:val="single" w:sz="4" w:space="0" w:color="FFFFFF" w:themeColor="background1"/>
              <w:bottom w:val="single" w:sz="4" w:space="0" w:color="auto"/>
            </w:tcBorders>
            <w:vAlign w:val="center"/>
          </w:tcPr>
          <w:p w14:paraId="1B4087B0" w14:textId="77777777" w:rsidR="001E1D53" w:rsidRPr="008739BD" w:rsidRDefault="001E1D53" w:rsidP="003C632B">
            <w:pPr>
              <w:jc w:val="center"/>
              <w:rPr>
                <w:color w:val="000000"/>
                <w:szCs w:val="24"/>
              </w:rPr>
            </w:pPr>
            <w:r w:rsidRPr="008739BD">
              <w:rPr>
                <w:color w:val="000000"/>
                <w:szCs w:val="24"/>
              </w:rPr>
              <w:t>wChao2</w:t>
            </w:r>
          </w:p>
        </w:tc>
        <w:tc>
          <w:tcPr>
            <w:tcW w:w="997" w:type="dxa"/>
            <w:vMerge/>
            <w:tcBorders>
              <w:top w:val="single" w:sz="4" w:space="0" w:color="FFFFFF" w:themeColor="background1"/>
              <w:bottom w:val="single" w:sz="4" w:space="0" w:color="auto"/>
            </w:tcBorders>
            <w:vAlign w:val="center"/>
          </w:tcPr>
          <w:p w14:paraId="15A2266F" w14:textId="77777777" w:rsidR="001E1D53" w:rsidRPr="008739BD" w:rsidRDefault="001E1D53" w:rsidP="003C632B">
            <w:pPr>
              <w:jc w:val="center"/>
              <w:rPr>
                <w:iCs/>
                <w:szCs w:val="24"/>
              </w:rPr>
            </w:pPr>
          </w:p>
        </w:tc>
        <w:tc>
          <w:tcPr>
            <w:tcW w:w="1084" w:type="dxa"/>
            <w:tcBorders>
              <w:top w:val="single" w:sz="4" w:space="0" w:color="FFFFFF" w:themeColor="background1"/>
              <w:bottom w:val="single" w:sz="4" w:space="0" w:color="auto"/>
            </w:tcBorders>
            <w:noWrap/>
            <w:vAlign w:val="center"/>
          </w:tcPr>
          <w:p w14:paraId="08A92C58" w14:textId="77777777" w:rsidR="001E1D53" w:rsidRPr="008739BD" w:rsidRDefault="001E1D53" w:rsidP="003C632B">
            <w:pPr>
              <w:jc w:val="center"/>
              <w:rPr>
                <w:iCs/>
                <w:szCs w:val="24"/>
              </w:rPr>
            </w:pPr>
            <w:r>
              <w:rPr>
                <w:rFonts w:hint="eastAsia"/>
                <w:color w:val="000000"/>
              </w:rPr>
              <w:t>192.8</w:t>
            </w:r>
          </w:p>
        </w:tc>
        <w:tc>
          <w:tcPr>
            <w:tcW w:w="1085" w:type="dxa"/>
            <w:tcBorders>
              <w:top w:val="single" w:sz="4" w:space="0" w:color="FFFFFF" w:themeColor="background1"/>
              <w:bottom w:val="single" w:sz="4" w:space="0" w:color="auto"/>
            </w:tcBorders>
            <w:noWrap/>
            <w:vAlign w:val="center"/>
          </w:tcPr>
          <w:p w14:paraId="5D16F266" w14:textId="77777777" w:rsidR="001E1D53" w:rsidRPr="008739BD" w:rsidRDefault="001E1D53" w:rsidP="003C632B">
            <w:pPr>
              <w:jc w:val="center"/>
              <w:rPr>
                <w:iCs/>
                <w:szCs w:val="24"/>
              </w:rPr>
            </w:pPr>
            <w:r>
              <w:rPr>
                <w:rFonts w:hint="eastAsia"/>
                <w:color w:val="000000"/>
              </w:rPr>
              <w:t>-107.2</w:t>
            </w:r>
          </w:p>
        </w:tc>
        <w:tc>
          <w:tcPr>
            <w:tcW w:w="1089" w:type="dxa"/>
            <w:tcBorders>
              <w:top w:val="single" w:sz="4" w:space="0" w:color="FFFFFF" w:themeColor="background1"/>
              <w:bottom w:val="single" w:sz="4" w:space="0" w:color="auto"/>
            </w:tcBorders>
            <w:noWrap/>
            <w:vAlign w:val="center"/>
          </w:tcPr>
          <w:p w14:paraId="545E295E" w14:textId="77777777" w:rsidR="001E1D53" w:rsidRPr="008739BD" w:rsidRDefault="001E1D53" w:rsidP="003C632B">
            <w:pPr>
              <w:jc w:val="center"/>
              <w:rPr>
                <w:iCs/>
                <w:szCs w:val="24"/>
              </w:rPr>
            </w:pPr>
            <w:r>
              <w:rPr>
                <w:rFonts w:hint="eastAsia"/>
                <w:color w:val="000000"/>
              </w:rPr>
              <w:t>34.76</w:t>
            </w:r>
          </w:p>
        </w:tc>
        <w:tc>
          <w:tcPr>
            <w:tcW w:w="992" w:type="dxa"/>
            <w:tcBorders>
              <w:top w:val="single" w:sz="4" w:space="0" w:color="FFFFFF" w:themeColor="background1"/>
              <w:bottom w:val="single" w:sz="4" w:space="0" w:color="auto"/>
            </w:tcBorders>
            <w:noWrap/>
            <w:vAlign w:val="center"/>
          </w:tcPr>
          <w:p w14:paraId="3B65CDB8" w14:textId="77777777" w:rsidR="001E1D53" w:rsidRPr="008739BD" w:rsidRDefault="001E1D53" w:rsidP="003C632B">
            <w:pPr>
              <w:jc w:val="center"/>
              <w:rPr>
                <w:iCs/>
                <w:szCs w:val="24"/>
              </w:rPr>
            </w:pPr>
            <w:r>
              <w:rPr>
                <w:rFonts w:hint="eastAsia"/>
                <w:color w:val="000000"/>
              </w:rPr>
              <w:t>25.93</w:t>
            </w:r>
          </w:p>
        </w:tc>
        <w:tc>
          <w:tcPr>
            <w:tcW w:w="990" w:type="dxa"/>
            <w:tcBorders>
              <w:top w:val="single" w:sz="4" w:space="0" w:color="FFFFFF" w:themeColor="background1"/>
              <w:bottom w:val="single" w:sz="4" w:space="0" w:color="auto"/>
            </w:tcBorders>
            <w:noWrap/>
            <w:vAlign w:val="center"/>
          </w:tcPr>
          <w:p w14:paraId="4B91EC20" w14:textId="77777777" w:rsidR="001E1D53" w:rsidRPr="008739BD" w:rsidRDefault="001E1D53" w:rsidP="003C632B">
            <w:pPr>
              <w:jc w:val="center"/>
              <w:rPr>
                <w:iCs/>
                <w:szCs w:val="24"/>
              </w:rPr>
            </w:pPr>
            <w:r>
              <w:rPr>
                <w:rFonts w:hint="eastAsia"/>
                <w:color w:val="000000"/>
              </w:rPr>
              <w:t>112.69</w:t>
            </w:r>
          </w:p>
        </w:tc>
        <w:tc>
          <w:tcPr>
            <w:tcW w:w="1278" w:type="dxa"/>
            <w:tcBorders>
              <w:top w:val="single" w:sz="4" w:space="0" w:color="FFFFFF" w:themeColor="background1"/>
              <w:bottom w:val="single" w:sz="4" w:space="0" w:color="auto"/>
            </w:tcBorders>
            <w:vAlign w:val="center"/>
          </w:tcPr>
          <w:p w14:paraId="381C7120" w14:textId="77777777" w:rsidR="001E1D53" w:rsidRPr="008739BD" w:rsidRDefault="001E1D53" w:rsidP="003C632B">
            <w:pPr>
              <w:jc w:val="center"/>
              <w:rPr>
                <w:color w:val="000000"/>
                <w:szCs w:val="24"/>
              </w:rPr>
            </w:pPr>
            <w:r>
              <w:rPr>
                <w:rFonts w:hint="eastAsia"/>
                <w:color w:val="000000"/>
              </w:rPr>
              <w:t>0.89</w:t>
            </w:r>
          </w:p>
        </w:tc>
      </w:tr>
      <w:tr w:rsidR="001E1D53" w:rsidRPr="008739BD" w14:paraId="6C031AAE" w14:textId="77777777" w:rsidTr="00CA6129">
        <w:tblPrEx>
          <w:jc w:val="left"/>
        </w:tblPrEx>
        <w:trPr>
          <w:trHeight w:val="324"/>
        </w:trPr>
        <w:tc>
          <w:tcPr>
            <w:tcW w:w="846" w:type="dxa"/>
            <w:vMerge/>
            <w:vAlign w:val="center"/>
          </w:tcPr>
          <w:p w14:paraId="6A576174" w14:textId="77777777" w:rsidR="001E1D53" w:rsidRPr="008739BD" w:rsidRDefault="001E1D53" w:rsidP="003C632B">
            <w:pPr>
              <w:jc w:val="center"/>
              <w:rPr>
                <w:iCs/>
                <w:szCs w:val="24"/>
              </w:rPr>
            </w:pPr>
          </w:p>
        </w:tc>
        <w:tc>
          <w:tcPr>
            <w:tcW w:w="566" w:type="dxa"/>
            <w:vMerge w:val="restart"/>
            <w:noWrap/>
            <w:vAlign w:val="center"/>
          </w:tcPr>
          <w:p w14:paraId="3542954E" w14:textId="77777777" w:rsidR="001E1D53" w:rsidRPr="008739BD" w:rsidRDefault="001E1D53" w:rsidP="003C632B">
            <w:pPr>
              <w:jc w:val="center"/>
              <w:rPr>
                <w:iCs/>
                <w:szCs w:val="24"/>
              </w:rPr>
            </w:pPr>
            <w:r w:rsidRPr="008739BD">
              <w:rPr>
                <w:rFonts w:hint="eastAsia"/>
                <w:iCs/>
                <w:szCs w:val="24"/>
              </w:rPr>
              <w:t>0</w:t>
            </w:r>
            <w:r w:rsidRPr="008739BD">
              <w:rPr>
                <w:iCs/>
                <w:szCs w:val="24"/>
              </w:rPr>
              <w:t>.3</w:t>
            </w:r>
          </w:p>
        </w:tc>
        <w:tc>
          <w:tcPr>
            <w:tcW w:w="1274" w:type="dxa"/>
            <w:tcBorders>
              <w:bottom w:val="single" w:sz="4" w:space="0" w:color="FFFFFF" w:themeColor="background1"/>
            </w:tcBorders>
            <w:vAlign w:val="center"/>
          </w:tcPr>
          <w:p w14:paraId="566695F8" w14:textId="77777777" w:rsidR="001E1D53" w:rsidRPr="008739BD" w:rsidRDefault="001E1D53" w:rsidP="003C632B">
            <w:pPr>
              <w:jc w:val="center"/>
              <w:rPr>
                <w:color w:val="000000"/>
                <w:szCs w:val="24"/>
              </w:rPr>
            </w:pPr>
            <w:r w:rsidRPr="008739BD">
              <w:rPr>
                <w:rFonts w:hint="eastAsia"/>
                <w:color w:val="000000"/>
                <w:szCs w:val="24"/>
              </w:rPr>
              <w:t>wBB1</w:t>
            </w:r>
          </w:p>
        </w:tc>
        <w:tc>
          <w:tcPr>
            <w:tcW w:w="997" w:type="dxa"/>
            <w:vMerge w:val="restart"/>
            <w:tcBorders>
              <w:bottom w:val="single" w:sz="4" w:space="0" w:color="FFFFFF" w:themeColor="background1"/>
            </w:tcBorders>
            <w:noWrap/>
            <w:vAlign w:val="center"/>
          </w:tcPr>
          <w:p w14:paraId="3894339F" w14:textId="77777777" w:rsidR="001E1D53" w:rsidRPr="008739BD" w:rsidRDefault="001E1D53" w:rsidP="003C632B">
            <w:pPr>
              <w:jc w:val="center"/>
              <w:rPr>
                <w:iCs/>
                <w:szCs w:val="24"/>
              </w:rPr>
            </w:pPr>
            <w:r>
              <w:rPr>
                <w:rFonts w:hint="eastAsia"/>
                <w:color w:val="000000"/>
              </w:rPr>
              <w:t>197.09</w:t>
            </w:r>
          </w:p>
        </w:tc>
        <w:tc>
          <w:tcPr>
            <w:tcW w:w="1084" w:type="dxa"/>
            <w:tcBorders>
              <w:bottom w:val="single" w:sz="4" w:space="0" w:color="FFFFFF" w:themeColor="background1"/>
            </w:tcBorders>
            <w:noWrap/>
            <w:vAlign w:val="center"/>
          </w:tcPr>
          <w:p w14:paraId="288D1D26" w14:textId="77777777" w:rsidR="001E1D53" w:rsidRPr="008739BD" w:rsidRDefault="001E1D53" w:rsidP="003C632B">
            <w:pPr>
              <w:jc w:val="center"/>
              <w:rPr>
                <w:iCs/>
                <w:szCs w:val="24"/>
              </w:rPr>
            </w:pPr>
            <w:r>
              <w:rPr>
                <w:rFonts w:hint="eastAsia"/>
                <w:color w:val="000000"/>
              </w:rPr>
              <w:t>294.28</w:t>
            </w:r>
          </w:p>
        </w:tc>
        <w:tc>
          <w:tcPr>
            <w:tcW w:w="1085" w:type="dxa"/>
            <w:tcBorders>
              <w:bottom w:val="single" w:sz="4" w:space="0" w:color="FFFFFF" w:themeColor="background1"/>
            </w:tcBorders>
            <w:noWrap/>
            <w:vAlign w:val="center"/>
          </w:tcPr>
          <w:p w14:paraId="48A41219" w14:textId="77777777" w:rsidR="001E1D53" w:rsidRPr="008739BD" w:rsidRDefault="001E1D53" w:rsidP="003C632B">
            <w:pPr>
              <w:jc w:val="center"/>
              <w:rPr>
                <w:iCs/>
                <w:szCs w:val="24"/>
              </w:rPr>
            </w:pPr>
            <w:r>
              <w:rPr>
                <w:rFonts w:hint="eastAsia"/>
                <w:color w:val="000000"/>
              </w:rPr>
              <w:t>-5.72</w:t>
            </w:r>
          </w:p>
        </w:tc>
        <w:tc>
          <w:tcPr>
            <w:tcW w:w="1089" w:type="dxa"/>
            <w:tcBorders>
              <w:bottom w:val="single" w:sz="4" w:space="0" w:color="FFFFFF" w:themeColor="background1"/>
            </w:tcBorders>
            <w:noWrap/>
            <w:vAlign w:val="center"/>
          </w:tcPr>
          <w:p w14:paraId="59571402" w14:textId="77777777" w:rsidR="001E1D53" w:rsidRPr="008739BD" w:rsidRDefault="001E1D53" w:rsidP="003C632B">
            <w:pPr>
              <w:jc w:val="center"/>
              <w:rPr>
                <w:iCs/>
                <w:szCs w:val="24"/>
              </w:rPr>
            </w:pPr>
            <w:r>
              <w:rPr>
                <w:rFonts w:hint="eastAsia"/>
                <w:color w:val="000000"/>
              </w:rPr>
              <w:t>21.77</w:t>
            </w:r>
          </w:p>
        </w:tc>
        <w:tc>
          <w:tcPr>
            <w:tcW w:w="992" w:type="dxa"/>
            <w:tcBorders>
              <w:bottom w:val="single" w:sz="4" w:space="0" w:color="FFFFFF" w:themeColor="background1"/>
            </w:tcBorders>
            <w:noWrap/>
            <w:vAlign w:val="center"/>
          </w:tcPr>
          <w:p w14:paraId="7CA78324" w14:textId="77777777" w:rsidR="001E1D53" w:rsidRPr="008739BD" w:rsidRDefault="001E1D53" w:rsidP="003C632B">
            <w:pPr>
              <w:jc w:val="center"/>
              <w:rPr>
                <w:iCs/>
                <w:szCs w:val="24"/>
              </w:rPr>
            </w:pPr>
            <w:r>
              <w:rPr>
                <w:rFonts w:hint="eastAsia"/>
                <w:color w:val="000000"/>
              </w:rPr>
              <w:t>20.45</w:t>
            </w:r>
          </w:p>
        </w:tc>
        <w:tc>
          <w:tcPr>
            <w:tcW w:w="990" w:type="dxa"/>
            <w:tcBorders>
              <w:bottom w:val="single" w:sz="4" w:space="0" w:color="FFFFFF" w:themeColor="background1"/>
            </w:tcBorders>
            <w:noWrap/>
            <w:vAlign w:val="center"/>
          </w:tcPr>
          <w:p w14:paraId="415EE3EE" w14:textId="77777777" w:rsidR="001E1D53" w:rsidRPr="008739BD" w:rsidRDefault="001E1D53" w:rsidP="003C632B">
            <w:pPr>
              <w:jc w:val="center"/>
              <w:rPr>
                <w:iCs/>
                <w:szCs w:val="24"/>
              </w:rPr>
            </w:pPr>
            <w:r>
              <w:rPr>
                <w:rFonts w:hint="eastAsia"/>
                <w:color w:val="000000"/>
              </w:rPr>
              <w:t>22.49</w:t>
            </w:r>
          </w:p>
        </w:tc>
        <w:tc>
          <w:tcPr>
            <w:tcW w:w="1278" w:type="dxa"/>
            <w:tcBorders>
              <w:bottom w:val="single" w:sz="4" w:space="0" w:color="FFFFFF" w:themeColor="background1"/>
            </w:tcBorders>
            <w:vAlign w:val="center"/>
          </w:tcPr>
          <w:p w14:paraId="705AF202" w14:textId="77777777" w:rsidR="001E1D53" w:rsidRPr="008739BD" w:rsidRDefault="001E1D53" w:rsidP="003C632B">
            <w:pPr>
              <w:jc w:val="center"/>
              <w:rPr>
                <w:color w:val="000000"/>
                <w:szCs w:val="24"/>
              </w:rPr>
            </w:pPr>
            <w:r>
              <w:rPr>
                <w:rFonts w:hint="eastAsia"/>
                <w:color w:val="000000"/>
              </w:rPr>
              <w:t>0.93</w:t>
            </w:r>
          </w:p>
        </w:tc>
      </w:tr>
      <w:tr w:rsidR="001E1D53" w:rsidRPr="008739BD" w14:paraId="3E37B6ED" w14:textId="77777777" w:rsidTr="00CA6129">
        <w:tblPrEx>
          <w:jc w:val="left"/>
        </w:tblPrEx>
        <w:trPr>
          <w:trHeight w:val="324"/>
        </w:trPr>
        <w:tc>
          <w:tcPr>
            <w:tcW w:w="846" w:type="dxa"/>
            <w:vMerge/>
            <w:vAlign w:val="center"/>
          </w:tcPr>
          <w:p w14:paraId="4E236B0A" w14:textId="77777777" w:rsidR="001E1D53" w:rsidRPr="008739BD" w:rsidRDefault="001E1D53" w:rsidP="003C632B">
            <w:pPr>
              <w:jc w:val="center"/>
              <w:rPr>
                <w:iCs/>
                <w:szCs w:val="24"/>
              </w:rPr>
            </w:pPr>
          </w:p>
        </w:tc>
        <w:tc>
          <w:tcPr>
            <w:tcW w:w="566" w:type="dxa"/>
            <w:vMerge/>
            <w:vAlign w:val="center"/>
          </w:tcPr>
          <w:p w14:paraId="3FCE32C7" w14:textId="77777777" w:rsidR="001E1D53" w:rsidRPr="008739BD" w:rsidRDefault="001E1D53" w:rsidP="003C632B">
            <w:pPr>
              <w:jc w:val="center"/>
              <w:rPr>
                <w:iCs/>
                <w:szCs w:val="24"/>
              </w:rPr>
            </w:pPr>
          </w:p>
        </w:tc>
        <w:tc>
          <w:tcPr>
            <w:tcW w:w="1274" w:type="dxa"/>
            <w:tcBorders>
              <w:top w:val="single" w:sz="4" w:space="0" w:color="FFFFFF" w:themeColor="background1"/>
              <w:bottom w:val="single" w:sz="4" w:space="0" w:color="FFFFFF" w:themeColor="background1"/>
            </w:tcBorders>
            <w:vAlign w:val="center"/>
          </w:tcPr>
          <w:p w14:paraId="647ED575" w14:textId="77777777" w:rsidR="001E1D53" w:rsidRPr="008739BD" w:rsidRDefault="001E1D53" w:rsidP="003C632B">
            <w:pPr>
              <w:jc w:val="center"/>
              <w:rPr>
                <w:iCs/>
                <w:szCs w:val="24"/>
              </w:rPr>
            </w:pPr>
            <w:r w:rsidRPr="008739BD">
              <w:rPr>
                <w:color w:val="000000"/>
                <w:szCs w:val="24"/>
              </w:rPr>
              <w:t>w</w:t>
            </w:r>
            <w:r w:rsidRPr="008739BD">
              <w:rPr>
                <w:rFonts w:hint="eastAsia"/>
                <w:color w:val="000000"/>
                <w:szCs w:val="24"/>
              </w:rPr>
              <w:t>BB</w:t>
            </w:r>
            <w:r w:rsidRPr="008739BD">
              <w:rPr>
                <w:color w:val="000000"/>
                <w:szCs w:val="24"/>
              </w:rPr>
              <w:t>2</w:t>
            </w:r>
          </w:p>
        </w:tc>
        <w:tc>
          <w:tcPr>
            <w:tcW w:w="997" w:type="dxa"/>
            <w:vMerge/>
            <w:tcBorders>
              <w:top w:val="single" w:sz="4" w:space="0" w:color="FFFFFF" w:themeColor="background1"/>
              <w:bottom w:val="single" w:sz="4" w:space="0" w:color="FFFFFF" w:themeColor="background1"/>
            </w:tcBorders>
            <w:vAlign w:val="center"/>
          </w:tcPr>
          <w:p w14:paraId="70CFC92F" w14:textId="77777777" w:rsidR="001E1D53" w:rsidRPr="008739BD" w:rsidRDefault="001E1D53" w:rsidP="003C632B">
            <w:pPr>
              <w:jc w:val="center"/>
              <w:rPr>
                <w:iCs/>
                <w:szCs w:val="24"/>
              </w:rPr>
            </w:pPr>
          </w:p>
        </w:tc>
        <w:tc>
          <w:tcPr>
            <w:tcW w:w="1084" w:type="dxa"/>
            <w:tcBorders>
              <w:top w:val="single" w:sz="4" w:space="0" w:color="FFFFFF" w:themeColor="background1"/>
              <w:bottom w:val="single" w:sz="4" w:space="0" w:color="FFFFFF" w:themeColor="background1"/>
            </w:tcBorders>
            <w:noWrap/>
            <w:vAlign w:val="center"/>
          </w:tcPr>
          <w:p w14:paraId="6E660E8D" w14:textId="77777777" w:rsidR="001E1D53" w:rsidRPr="008739BD" w:rsidRDefault="001E1D53" w:rsidP="003C632B">
            <w:pPr>
              <w:jc w:val="center"/>
              <w:rPr>
                <w:iCs/>
                <w:szCs w:val="24"/>
              </w:rPr>
            </w:pPr>
            <w:r>
              <w:rPr>
                <w:rFonts w:hint="eastAsia"/>
                <w:color w:val="000000"/>
              </w:rPr>
              <w:t>295.32</w:t>
            </w:r>
          </w:p>
        </w:tc>
        <w:tc>
          <w:tcPr>
            <w:tcW w:w="1085" w:type="dxa"/>
            <w:tcBorders>
              <w:top w:val="single" w:sz="4" w:space="0" w:color="FFFFFF" w:themeColor="background1"/>
              <w:bottom w:val="single" w:sz="4" w:space="0" w:color="FFFFFF" w:themeColor="background1"/>
            </w:tcBorders>
            <w:noWrap/>
            <w:vAlign w:val="center"/>
          </w:tcPr>
          <w:p w14:paraId="5C492870" w14:textId="77777777" w:rsidR="001E1D53" w:rsidRPr="008739BD" w:rsidRDefault="001E1D53" w:rsidP="003C632B">
            <w:pPr>
              <w:jc w:val="center"/>
              <w:rPr>
                <w:iCs/>
                <w:szCs w:val="24"/>
              </w:rPr>
            </w:pPr>
            <w:r>
              <w:rPr>
                <w:rFonts w:hint="eastAsia"/>
                <w:color w:val="000000"/>
              </w:rPr>
              <w:t>-4.68</w:t>
            </w:r>
          </w:p>
        </w:tc>
        <w:tc>
          <w:tcPr>
            <w:tcW w:w="1089" w:type="dxa"/>
            <w:tcBorders>
              <w:top w:val="single" w:sz="4" w:space="0" w:color="FFFFFF" w:themeColor="background1"/>
              <w:bottom w:val="single" w:sz="4" w:space="0" w:color="FFFFFF" w:themeColor="background1"/>
            </w:tcBorders>
            <w:noWrap/>
            <w:vAlign w:val="center"/>
          </w:tcPr>
          <w:p w14:paraId="7DA13C35" w14:textId="77777777" w:rsidR="001E1D53" w:rsidRPr="008739BD" w:rsidRDefault="001E1D53" w:rsidP="003C632B">
            <w:pPr>
              <w:jc w:val="center"/>
              <w:rPr>
                <w:iCs/>
                <w:szCs w:val="24"/>
              </w:rPr>
            </w:pPr>
            <w:r>
              <w:rPr>
                <w:rFonts w:hint="eastAsia"/>
                <w:color w:val="000000"/>
              </w:rPr>
              <w:t>22.65</w:t>
            </w:r>
          </w:p>
        </w:tc>
        <w:tc>
          <w:tcPr>
            <w:tcW w:w="992" w:type="dxa"/>
            <w:tcBorders>
              <w:top w:val="single" w:sz="4" w:space="0" w:color="FFFFFF" w:themeColor="background1"/>
              <w:bottom w:val="single" w:sz="4" w:space="0" w:color="FFFFFF" w:themeColor="background1"/>
            </w:tcBorders>
            <w:noWrap/>
            <w:vAlign w:val="center"/>
          </w:tcPr>
          <w:p w14:paraId="2D8FB032" w14:textId="77777777" w:rsidR="001E1D53" w:rsidRPr="008739BD" w:rsidRDefault="001E1D53" w:rsidP="003C632B">
            <w:pPr>
              <w:jc w:val="center"/>
              <w:rPr>
                <w:iCs/>
                <w:szCs w:val="24"/>
              </w:rPr>
            </w:pPr>
            <w:r>
              <w:rPr>
                <w:rFonts w:hint="eastAsia"/>
                <w:color w:val="000000"/>
              </w:rPr>
              <w:t>19.38</w:t>
            </w:r>
          </w:p>
        </w:tc>
        <w:tc>
          <w:tcPr>
            <w:tcW w:w="990" w:type="dxa"/>
            <w:tcBorders>
              <w:top w:val="single" w:sz="4" w:space="0" w:color="FFFFFF" w:themeColor="background1"/>
              <w:bottom w:val="single" w:sz="4" w:space="0" w:color="FFFFFF" w:themeColor="background1"/>
            </w:tcBorders>
            <w:noWrap/>
            <w:vAlign w:val="center"/>
          </w:tcPr>
          <w:p w14:paraId="7C673A37" w14:textId="77777777" w:rsidR="001E1D53" w:rsidRPr="008739BD" w:rsidRDefault="001E1D53" w:rsidP="003C632B">
            <w:pPr>
              <w:jc w:val="center"/>
              <w:rPr>
                <w:iCs/>
                <w:szCs w:val="24"/>
              </w:rPr>
            </w:pPr>
            <w:r>
              <w:rPr>
                <w:rFonts w:hint="eastAsia"/>
                <w:color w:val="000000"/>
              </w:rPr>
              <w:t>23.12</w:t>
            </w:r>
          </w:p>
        </w:tc>
        <w:tc>
          <w:tcPr>
            <w:tcW w:w="1278" w:type="dxa"/>
            <w:tcBorders>
              <w:top w:val="single" w:sz="4" w:space="0" w:color="FFFFFF" w:themeColor="background1"/>
              <w:bottom w:val="single" w:sz="4" w:space="0" w:color="FFFFFF" w:themeColor="background1"/>
            </w:tcBorders>
            <w:vAlign w:val="center"/>
          </w:tcPr>
          <w:p w14:paraId="1F3137D5" w14:textId="77777777" w:rsidR="001E1D53" w:rsidRPr="008739BD" w:rsidRDefault="001E1D53" w:rsidP="003C632B">
            <w:pPr>
              <w:jc w:val="center"/>
              <w:rPr>
                <w:color w:val="000000"/>
                <w:szCs w:val="24"/>
              </w:rPr>
            </w:pPr>
            <w:r>
              <w:rPr>
                <w:rFonts w:hint="eastAsia"/>
                <w:color w:val="000000"/>
              </w:rPr>
              <w:t>0.91</w:t>
            </w:r>
          </w:p>
        </w:tc>
      </w:tr>
      <w:tr w:rsidR="001E1D53" w:rsidRPr="008739BD" w14:paraId="721ADCB6" w14:textId="77777777" w:rsidTr="00CA6129">
        <w:tblPrEx>
          <w:jc w:val="left"/>
        </w:tblPrEx>
        <w:trPr>
          <w:trHeight w:val="324"/>
        </w:trPr>
        <w:tc>
          <w:tcPr>
            <w:tcW w:w="846" w:type="dxa"/>
            <w:vMerge/>
            <w:vAlign w:val="center"/>
          </w:tcPr>
          <w:p w14:paraId="7A71860C" w14:textId="77777777" w:rsidR="001E1D53" w:rsidRPr="008739BD" w:rsidRDefault="001E1D53" w:rsidP="003C632B">
            <w:pPr>
              <w:jc w:val="center"/>
              <w:rPr>
                <w:iCs/>
                <w:szCs w:val="24"/>
              </w:rPr>
            </w:pPr>
          </w:p>
        </w:tc>
        <w:tc>
          <w:tcPr>
            <w:tcW w:w="566" w:type="dxa"/>
            <w:vMerge/>
            <w:vAlign w:val="center"/>
          </w:tcPr>
          <w:p w14:paraId="70308666" w14:textId="77777777" w:rsidR="001E1D53" w:rsidRPr="008739BD" w:rsidRDefault="001E1D53" w:rsidP="003C632B">
            <w:pPr>
              <w:jc w:val="center"/>
              <w:rPr>
                <w:iCs/>
                <w:szCs w:val="24"/>
              </w:rPr>
            </w:pPr>
          </w:p>
        </w:tc>
        <w:tc>
          <w:tcPr>
            <w:tcW w:w="1274" w:type="dxa"/>
            <w:tcBorders>
              <w:top w:val="single" w:sz="4" w:space="0" w:color="FFFFFF" w:themeColor="background1"/>
              <w:bottom w:val="single" w:sz="4" w:space="0" w:color="auto"/>
            </w:tcBorders>
            <w:vAlign w:val="center"/>
          </w:tcPr>
          <w:p w14:paraId="10A0E3A1" w14:textId="77777777" w:rsidR="001E1D53" w:rsidRPr="008739BD" w:rsidRDefault="001E1D53" w:rsidP="003C632B">
            <w:pPr>
              <w:jc w:val="center"/>
              <w:rPr>
                <w:iCs/>
                <w:szCs w:val="24"/>
              </w:rPr>
            </w:pPr>
            <w:r w:rsidRPr="008739BD">
              <w:rPr>
                <w:color w:val="000000"/>
                <w:szCs w:val="24"/>
              </w:rPr>
              <w:t>wChao2</w:t>
            </w:r>
          </w:p>
        </w:tc>
        <w:tc>
          <w:tcPr>
            <w:tcW w:w="997" w:type="dxa"/>
            <w:vMerge/>
            <w:tcBorders>
              <w:top w:val="single" w:sz="4" w:space="0" w:color="FFFFFF" w:themeColor="background1"/>
              <w:bottom w:val="single" w:sz="4" w:space="0" w:color="auto"/>
            </w:tcBorders>
            <w:vAlign w:val="center"/>
          </w:tcPr>
          <w:p w14:paraId="0749529C" w14:textId="77777777" w:rsidR="001E1D53" w:rsidRPr="008739BD" w:rsidRDefault="001E1D53" w:rsidP="003C632B">
            <w:pPr>
              <w:jc w:val="center"/>
              <w:rPr>
                <w:iCs/>
                <w:szCs w:val="24"/>
              </w:rPr>
            </w:pPr>
          </w:p>
        </w:tc>
        <w:tc>
          <w:tcPr>
            <w:tcW w:w="1084" w:type="dxa"/>
            <w:tcBorders>
              <w:top w:val="single" w:sz="4" w:space="0" w:color="FFFFFF" w:themeColor="background1"/>
              <w:bottom w:val="single" w:sz="4" w:space="0" w:color="auto"/>
            </w:tcBorders>
            <w:noWrap/>
            <w:vAlign w:val="center"/>
          </w:tcPr>
          <w:p w14:paraId="22F2EA37" w14:textId="77777777" w:rsidR="001E1D53" w:rsidRPr="008739BD" w:rsidRDefault="001E1D53" w:rsidP="003C632B">
            <w:pPr>
              <w:jc w:val="center"/>
              <w:rPr>
                <w:iCs/>
                <w:szCs w:val="24"/>
              </w:rPr>
            </w:pPr>
            <w:r>
              <w:rPr>
                <w:rFonts w:hint="eastAsia"/>
                <w:color w:val="000000"/>
              </w:rPr>
              <w:t>255.71</w:t>
            </w:r>
          </w:p>
        </w:tc>
        <w:tc>
          <w:tcPr>
            <w:tcW w:w="1085" w:type="dxa"/>
            <w:tcBorders>
              <w:top w:val="single" w:sz="4" w:space="0" w:color="FFFFFF" w:themeColor="background1"/>
              <w:bottom w:val="single" w:sz="4" w:space="0" w:color="auto"/>
            </w:tcBorders>
            <w:noWrap/>
            <w:vAlign w:val="center"/>
          </w:tcPr>
          <w:p w14:paraId="5C0FF4A7" w14:textId="77777777" w:rsidR="001E1D53" w:rsidRPr="008739BD" w:rsidRDefault="001E1D53" w:rsidP="003C632B">
            <w:pPr>
              <w:jc w:val="center"/>
              <w:rPr>
                <w:iCs/>
                <w:szCs w:val="24"/>
              </w:rPr>
            </w:pPr>
            <w:r>
              <w:rPr>
                <w:rFonts w:hint="eastAsia"/>
                <w:color w:val="000000"/>
              </w:rPr>
              <w:t>-44.29</w:t>
            </w:r>
          </w:p>
        </w:tc>
        <w:tc>
          <w:tcPr>
            <w:tcW w:w="1089" w:type="dxa"/>
            <w:tcBorders>
              <w:top w:val="single" w:sz="4" w:space="0" w:color="FFFFFF" w:themeColor="background1"/>
              <w:bottom w:val="single" w:sz="4" w:space="0" w:color="auto"/>
            </w:tcBorders>
            <w:noWrap/>
            <w:vAlign w:val="center"/>
          </w:tcPr>
          <w:p w14:paraId="6B299F1B" w14:textId="77777777" w:rsidR="001E1D53" w:rsidRPr="008739BD" w:rsidRDefault="001E1D53" w:rsidP="003C632B">
            <w:pPr>
              <w:jc w:val="center"/>
              <w:rPr>
                <w:iCs/>
                <w:szCs w:val="24"/>
              </w:rPr>
            </w:pPr>
            <w:r>
              <w:rPr>
                <w:rFonts w:hint="eastAsia"/>
                <w:color w:val="000000"/>
              </w:rPr>
              <w:t>15.87</w:t>
            </w:r>
          </w:p>
        </w:tc>
        <w:tc>
          <w:tcPr>
            <w:tcW w:w="992" w:type="dxa"/>
            <w:tcBorders>
              <w:top w:val="single" w:sz="4" w:space="0" w:color="FFFFFF" w:themeColor="background1"/>
              <w:bottom w:val="single" w:sz="4" w:space="0" w:color="auto"/>
            </w:tcBorders>
            <w:noWrap/>
            <w:vAlign w:val="center"/>
          </w:tcPr>
          <w:p w14:paraId="36C9B2FD" w14:textId="77777777" w:rsidR="001E1D53" w:rsidRPr="008739BD" w:rsidRDefault="001E1D53" w:rsidP="003C632B">
            <w:pPr>
              <w:jc w:val="center"/>
              <w:rPr>
                <w:iCs/>
                <w:szCs w:val="24"/>
              </w:rPr>
            </w:pPr>
            <w:r>
              <w:rPr>
                <w:rFonts w:hint="eastAsia"/>
                <w:color w:val="000000"/>
              </w:rPr>
              <w:t>13.6</w:t>
            </w:r>
          </w:p>
        </w:tc>
        <w:tc>
          <w:tcPr>
            <w:tcW w:w="990" w:type="dxa"/>
            <w:tcBorders>
              <w:top w:val="single" w:sz="4" w:space="0" w:color="FFFFFF" w:themeColor="background1"/>
              <w:bottom w:val="single" w:sz="4" w:space="0" w:color="auto"/>
            </w:tcBorders>
            <w:noWrap/>
            <w:vAlign w:val="center"/>
          </w:tcPr>
          <w:p w14:paraId="72E46834" w14:textId="77777777" w:rsidR="001E1D53" w:rsidRPr="008739BD" w:rsidRDefault="001E1D53" w:rsidP="003C632B">
            <w:pPr>
              <w:jc w:val="center"/>
              <w:rPr>
                <w:iCs/>
                <w:szCs w:val="24"/>
              </w:rPr>
            </w:pPr>
            <w:r>
              <w:rPr>
                <w:rFonts w:hint="eastAsia"/>
                <w:color w:val="000000"/>
              </w:rPr>
              <w:t>47.05</w:t>
            </w:r>
          </w:p>
        </w:tc>
        <w:tc>
          <w:tcPr>
            <w:tcW w:w="1278" w:type="dxa"/>
            <w:tcBorders>
              <w:top w:val="single" w:sz="4" w:space="0" w:color="FFFFFF" w:themeColor="background1"/>
              <w:bottom w:val="single" w:sz="4" w:space="0" w:color="auto"/>
            </w:tcBorders>
            <w:vAlign w:val="center"/>
          </w:tcPr>
          <w:p w14:paraId="3F7E79FE" w14:textId="77777777" w:rsidR="001E1D53" w:rsidRPr="008739BD" w:rsidRDefault="001E1D53" w:rsidP="003C632B">
            <w:pPr>
              <w:jc w:val="center"/>
              <w:rPr>
                <w:color w:val="000000"/>
                <w:szCs w:val="24"/>
              </w:rPr>
            </w:pPr>
            <w:r>
              <w:rPr>
                <w:rFonts w:hint="eastAsia"/>
                <w:color w:val="000000"/>
              </w:rPr>
              <w:t>0.92</w:t>
            </w:r>
          </w:p>
        </w:tc>
      </w:tr>
      <w:tr w:rsidR="001E1D53" w:rsidRPr="008739BD" w14:paraId="440C47C2" w14:textId="77777777" w:rsidTr="00CA6129">
        <w:tblPrEx>
          <w:jc w:val="left"/>
        </w:tblPrEx>
        <w:trPr>
          <w:trHeight w:val="324"/>
        </w:trPr>
        <w:tc>
          <w:tcPr>
            <w:tcW w:w="846" w:type="dxa"/>
            <w:vMerge/>
            <w:vAlign w:val="center"/>
          </w:tcPr>
          <w:p w14:paraId="0B923159" w14:textId="77777777" w:rsidR="001E1D53" w:rsidRPr="008739BD" w:rsidRDefault="001E1D53" w:rsidP="003C632B">
            <w:pPr>
              <w:jc w:val="center"/>
              <w:rPr>
                <w:iCs/>
                <w:szCs w:val="24"/>
              </w:rPr>
            </w:pPr>
          </w:p>
        </w:tc>
        <w:tc>
          <w:tcPr>
            <w:tcW w:w="566" w:type="dxa"/>
            <w:vMerge w:val="restart"/>
            <w:noWrap/>
            <w:vAlign w:val="center"/>
          </w:tcPr>
          <w:p w14:paraId="027BE74C" w14:textId="77777777" w:rsidR="001E1D53" w:rsidRPr="008739BD" w:rsidRDefault="001E1D53" w:rsidP="003C632B">
            <w:pPr>
              <w:jc w:val="center"/>
              <w:rPr>
                <w:iCs/>
                <w:szCs w:val="24"/>
              </w:rPr>
            </w:pPr>
            <w:r w:rsidRPr="008739BD">
              <w:rPr>
                <w:rFonts w:hint="eastAsia"/>
                <w:iCs/>
                <w:szCs w:val="24"/>
              </w:rPr>
              <w:t>0</w:t>
            </w:r>
            <w:r w:rsidRPr="008739BD">
              <w:rPr>
                <w:iCs/>
                <w:szCs w:val="24"/>
              </w:rPr>
              <w:t>.5</w:t>
            </w:r>
          </w:p>
        </w:tc>
        <w:tc>
          <w:tcPr>
            <w:tcW w:w="1274" w:type="dxa"/>
            <w:tcBorders>
              <w:bottom w:val="single" w:sz="4" w:space="0" w:color="FFFFFF" w:themeColor="background1"/>
            </w:tcBorders>
            <w:vAlign w:val="center"/>
          </w:tcPr>
          <w:p w14:paraId="6664F86B" w14:textId="77777777" w:rsidR="001E1D53" w:rsidRPr="008739BD" w:rsidRDefault="001E1D53" w:rsidP="003C632B">
            <w:pPr>
              <w:jc w:val="center"/>
              <w:rPr>
                <w:color w:val="000000"/>
                <w:szCs w:val="24"/>
              </w:rPr>
            </w:pPr>
            <w:r w:rsidRPr="008739BD">
              <w:rPr>
                <w:rFonts w:hint="eastAsia"/>
                <w:color w:val="000000"/>
                <w:szCs w:val="24"/>
              </w:rPr>
              <w:t>wBB1</w:t>
            </w:r>
          </w:p>
        </w:tc>
        <w:tc>
          <w:tcPr>
            <w:tcW w:w="997" w:type="dxa"/>
            <w:vMerge w:val="restart"/>
            <w:tcBorders>
              <w:bottom w:val="single" w:sz="4" w:space="0" w:color="FFFFFF" w:themeColor="background1"/>
            </w:tcBorders>
            <w:noWrap/>
            <w:vAlign w:val="center"/>
          </w:tcPr>
          <w:p w14:paraId="4A9B0859" w14:textId="77777777" w:rsidR="001E1D53" w:rsidRPr="008739BD" w:rsidRDefault="001E1D53" w:rsidP="003C632B">
            <w:pPr>
              <w:jc w:val="center"/>
              <w:rPr>
                <w:iCs/>
                <w:szCs w:val="24"/>
              </w:rPr>
            </w:pPr>
            <w:r>
              <w:rPr>
                <w:rFonts w:hint="eastAsia"/>
                <w:color w:val="000000"/>
              </w:rPr>
              <w:t>244.93</w:t>
            </w:r>
          </w:p>
        </w:tc>
        <w:tc>
          <w:tcPr>
            <w:tcW w:w="1084" w:type="dxa"/>
            <w:tcBorders>
              <w:bottom w:val="single" w:sz="4" w:space="0" w:color="FFFFFF" w:themeColor="background1"/>
            </w:tcBorders>
            <w:noWrap/>
            <w:vAlign w:val="center"/>
          </w:tcPr>
          <w:p w14:paraId="389C2941" w14:textId="77777777" w:rsidR="001E1D53" w:rsidRPr="008739BD" w:rsidRDefault="001E1D53" w:rsidP="003C632B">
            <w:pPr>
              <w:jc w:val="center"/>
              <w:rPr>
                <w:iCs/>
                <w:szCs w:val="24"/>
              </w:rPr>
            </w:pPr>
            <w:r>
              <w:rPr>
                <w:rFonts w:hint="eastAsia"/>
                <w:color w:val="000000"/>
              </w:rPr>
              <w:t>298.67</w:t>
            </w:r>
          </w:p>
        </w:tc>
        <w:tc>
          <w:tcPr>
            <w:tcW w:w="1085" w:type="dxa"/>
            <w:tcBorders>
              <w:bottom w:val="single" w:sz="4" w:space="0" w:color="FFFFFF" w:themeColor="background1"/>
            </w:tcBorders>
            <w:noWrap/>
            <w:vAlign w:val="center"/>
          </w:tcPr>
          <w:p w14:paraId="59E7842B" w14:textId="77777777" w:rsidR="001E1D53" w:rsidRPr="008739BD" w:rsidRDefault="001E1D53" w:rsidP="003C632B">
            <w:pPr>
              <w:jc w:val="center"/>
              <w:rPr>
                <w:iCs/>
                <w:szCs w:val="24"/>
              </w:rPr>
            </w:pPr>
            <w:r>
              <w:rPr>
                <w:rFonts w:hint="eastAsia"/>
                <w:color w:val="000000"/>
              </w:rPr>
              <w:t>-1.33</w:t>
            </w:r>
          </w:p>
        </w:tc>
        <w:tc>
          <w:tcPr>
            <w:tcW w:w="1089" w:type="dxa"/>
            <w:tcBorders>
              <w:bottom w:val="single" w:sz="4" w:space="0" w:color="FFFFFF" w:themeColor="background1"/>
            </w:tcBorders>
            <w:noWrap/>
            <w:vAlign w:val="center"/>
          </w:tcPr>
          <w:p w14:paraId="21C6527E" w14:textId="77777777" w:rsidR="001E1D53" w:rsidRPr="008739BD" w:rsidRDefault="001E1D53" w:rsidP="003C632B">
            <w:pPr>
              <w:jc w:val="center"/>
              <w:rPr>
                <w:iCs/>
                <w:szCs w:val="24"/>
              </w:rPr>
            </w:pPr>
            <w:r>
              <w:rPr>
                <w:rFonts w:hint="eastAsia"/>
                <w:color w:val="000000"/>
              </w:rPr>
              <w:t>11.38</w:t>
            </w:r>
          </w:p>
        </w:tc>
        <w:tc>
          <w:tcPr>
            <w:tcW w:w="992" w:type="dxa"/>
            <w:tcBorders>
              <w:bottom w:val="single" w:sz="4" w:space="0" w:color="FFFFFF" w:themeColor="background1"/>
            </w:tcBorders>
            <w:noWrap/>
            <w:vAlign w:val="center"/>
          </w:tcPr>
          <w:p w14:paraId="505782B1" w14:textId="77777777" w:rsidR="001E1D53" w:rsidRPr="008739BD" w:rsidRDefault="001E1D53" w:rsidP="003C632B">
            <w:pPr>
              <w:jc w:val="center"/>
              <w:rPr>
                <w:iCs/>
                <w:szCs w:val="24"/>
              </w:rPr>
            </w:pPr>
            <w:r>
              <w:rPr>
                <w:rFonts w:hint="eastAsia"/>
                <w:color w:val="000000"/>
              </w:rPr>
              <w:t>11.37</w:t>
            </w:r>
          </w:p>
        </w:tc>
        <w:tc>
          <w:tcPr>
            <w:tcW w:w="990" w:type="dxa"/>
            <w:tcBorders>
              <w:bottom w:val="single" w:sz="4" w:space="0" w:color="FFFFFF" w:themeColor="background1"/>
            </w:tcBorders>
            <w:noWrap/>
            <w:vAlign w:val="center"/>
          </w:tcPr>
          <w:p w14:paraId="483D8EC0" w14:textId="77777777" w:rsidR="001E1D53" w:rsidRPr="008739BD" w:rsidRDefault="001E1D53" w:rsidP="003C632B">
            <w:pPr>
              <w:jc w:val="center"/>
              <w:rPr>
                <w:iCs/>
                <w:szCs w:val="24"/>
              </w:rPr>
            </w:pPr>
            <w:r>
              <w:rPr>
                <w:rFonts w:hint="eastAsia"/>
                <w:color w:val="000000"/>
              </w:rPr>
              <w:t>11.45</w:t>
            </w:r>
          </w:p>
        </w:tc>
        <w:tc>
          <w:tcPr>
            <w:tcW w:w="1278" w:type="dxa"/>
            <w:tcBorders>
              <w:bottom w:val="single" w:sz="4" w:space="0" w:color="FFFFFF" w:themeColor="background1"/>
            </w:tcBorders>
            <w:vAlign w:val="center"/>
          </w:tcPr>
          <w:p w14:paraId="7C9A3C67" w14:textId="77777777" w:rsidR="001E1D53" w:rsidRPr="008739BD" w:rsidRDefault="001E1D53" w:rsidP="003C632B">
            <w:pPr>
              <w:jc w:val="center"/>
              <w:rPr>
                <w:color w:val="000000"/>
                <w:szCs w:val="24"/>
              </w:rPr>
            </w:pPr>
            <w:r>
              <w:rPr>
                <w:rFonts w:hint="eastAsia"/>
                <w:color w:val="000000"/>
              </w:rPr>
              <w:t>0.95</w:t>
            </w:r>
          </w:p>
        </w:tc>
      </w:tr>
      <w:tr w:rsidR="001E1D53" w:rsidRPr="008739BD" w14:paraId="6A964988" w14:textId="77777777" w:rsidTr="00CA6129">
        <w:tblPrEx>
          <w:jc w:val="left"/>
        </w:tblPrEx>
        <w:trPr>
          <w:trHeight w:val="324"/>
        </w:trPr>
        <w:tc>
          <w:tcPr>
            <w:tcW w:w="846" w:type="dxa"/>
            <w:vMerge/>
            <w:vAlign w:val="center"/>
          </w:tcPr>
          <w:p w14:paraId="2629BF8F" w14:textId="77777777" w:rsidR="001E1D53" w:rsidRPr="008739BD" w:rsidRDefault="001E1D53" w:rsidP="003C632B">
            <w:pPr>
              <w:jc w:val="center"/>
              <w:rPr>
                <w:iCs/>
                <w:szCs w:val="24"/>
              </w:rPr>
            </w:pPr>
          </w:p>
        </w:tc>
        <w:tc>
          <w:tcPr>
            <w:tcW w:w="566" w:type="dxa"/>
            <w:vMerge/>
            <w:vAlign w:val="center"/>
          </w:tcPr>
          <w:p w14:paraId="2AA6A1E0" w14:textId="77777777" w:rsidR="001E1D53" w:rsidRPr="008739BD" w:rsidRDefault="001E1D53" w:rsidP="003C632B">
            <w:pPr>
              <w:jc w:val="center"/>
              <w:rPr>
                <w:iCs/>
                <w:szCs w:val="24"/>
              </w:rPr>
            </w:pPr>
          </w:p>
        </w:tc>
        <w:tc>
          <w:tcPr>
            <w:tcW w:w="1274" w:type="dxa"/>
            <w:tcBorders>
              <w:top w:val="single" w:sz="4" w:space="0" w:color="FFFFFF" w:themeColor="background1"/>
              <w:bottom w:val="single" w:sz="4" w:space="0" w:color="FFFFFF" w:themeColor="background1"/>
            </w:tcBorders>
            <w:vAlign w:val="center"/>
          </w:tcPr>
          <w:p w14:paraId="559CC872" w14:textId="77777777" w:rsidR="001E1D53" w:rsidRPr="008739BD" w:rsidRDefault="001E1D53" w:rsidP="003C632B">
            <w:pPr>
              <w:jc w:val="center"/>
              <w:rPr>
                <w:iCs/>
                <w:szCs w:val="24"/>
              </w:rPr>
            </w:pPr>
            <w:r w:rsidRPr="008739BD">
              <w:rPr>
                <w:color w:val="000000"/>
                <w:szCs w:val="24"/>
              </w:rPr>
              <w:t>w</w:t>
            </w:r>
            <w:r w:rsidRPr="008739BD">
              <w:rPr>
                <w:rFonts w:hint="eastAsia"/>
                <w:color w:val="000000"/>
                <w:szCs w:val="24"/>
              </w:rPr>
              <w:t>BB</w:t>
            </w:r>
            <w:r w:rsidRPr="008739BD">
              <w:rPr>
                <w:color w:val="000000"/>
                <w:szCs w:val="24"/>
              </w:rPr>
              <w:t>2</w:t>
            </w:r>
          </w:p>
        </w:tc>
        <w:tc>
          <w:tcPr>
            <w:tcW w:w="997" w:type="dxa"/>
            <w:vMerge/>
            <w:tcBorders>
              <w:top w:val="single" w:sz="4" w:space="0" w:color="FFFFFF" w:themeColor="background1"/>
              <w:bottom w:val="single" w:sz="4" w:space="0" w:color="FFFFFF" w:themeColor="background1"/>
            </w:tcBorders>
            <w:vAlign w:val="center"/>
          </w:tcPr>
          <w:p w14:paraId="7AC28E7C" w14:textId="77777777" w:rsidR="001E1D53" w:rsidRPr="008739BD" w:rsidRDefault="001E1D53" w:rsidP="003C632B">
            <w:pPr>
              <w:jc w:val="center"/>
              <w:rPr>
                <w:iCs/>
                <w:szCs w:val="24"/>
              </w:rPr>
            </w:pPr>
          </w:p>
        </w:tc>
        <w:tc>
          <w:tcPr>
            <w:tcW w:w="1084" w:type="dxa"/>
            <w:tcBorders>
              <w:top w:val="single" w:sz="4" w:space="0" w:color="FFFFFF" w:themeColor="background1"/>
              <w:bottom w:val="single" w:sz="4" w:space="0" w:color="FFFFFF" w:themeColor="background1"/>
            </w:tcBorders>
            <w:noWrap/>
            <w:vAlign w:val="center"/>
          </w:tcPr>
          <w:p w14:paraId="14E1196B" w14:textId="77777777" w:rsidR="001E1D53" w:rsidRPr="008739BD" w:rsidRDefault="001E1D53" w:rsidP="003C632B">
            <w:pPr>
              <w:jc w:val="center"/>
              <w:rPr>
                <w:iCs/>
                <w:szCs w:val="24"/>
              </w:rPr>
            </w:pPr>
            <w:r>
              <w:rPr>
                <w:rFonts w:hint="eastAsia"/>
                <w:color w:val="000000"/>
              </w:rPr>
              <w:t>298.84</w:t>
            </w:r>
          </w:p>
        </w:tc>
        <w:tc>
          <w:tcPr>
            <w:tcW w:w="1085" w:type="dxa"/>
            <w:tcBorders>
              <w:top w:val="single" w:sz="4" w:space="0" w:color="FFFFFF" w:themeColor="background1"/>
              <w:bottom w:val="single" w:sz="4" w:space="0" w:color="FFFFFF" w:themeColor="background1"/>
            </w:tcBorders>
            <w:noWrap/>
            <w:vAlign w:val="center"/>
          </w:tcPr>
          <w:p w14:paraId="1A98E6C7" w14:textId="77777777" w:rsidR="001E1D53" w:rsidRPr="008739BD" w:rsidRDefault="001E1D53" w:rsidP="003C632B">
            <w:pPr>
              <w:jc w:val="center"/>
              <w:rPr>
                <w:iCs/>
                <w:szCs w:val="24"/>
              </w:rPr>
            </w:pPr>
            <w:r>
              <w:rPr>
                <w:rFonts w:hint="eastAsia"/>
                <w:color w:val="000000"/>
              </w:rPr>
              <w:t>-1.16</w:t>
            </w:r>
          </w:p>
        </w:tc>
        <w:tc>
          <w:tcPr>
            <w:tcW w:w="1089" w:type="dxa"/>
            <w:tcBorders>
              <w:top w:val="single" w:sz="4" w:space="0" w:color="FFFFFF" w:themeColor="background1"/>
              <w:bottom w:val="single" w:sz="4" w:space="0" w:color="FFFFFF" w:themeColor="background1"/>
            </w:tcBorders>
            <w:noWrap/>
            <w:vAlign w:val="center"/>
          </w:tcPr>
          <w:p w14:paraId="76DA3003" w14:textId="77777777" w:rsidR="001E1D53" w:rsidRPr="008739BD" w:rsidRDefault="001E1D53" w:rsidP="003C632B">
            <w:pPr>
              <w:jc w:val="center"/>
              <w:rPr>
                <w:iCs/>
                <w:szCs w:val="24"/>
              </w:rPr>
            </w:pPr>
            <w:r>
              <w:rPr>
                <w:rFonts w:hint="eastAsia"/>
                <w:color w:val="000000"/>
              </w:rPr>
              <w:t>11.43</w:t>
            </w:r>
          </w:p>
        </w:tc>
        <w:tc>
          <w:tcPr>
            <w:tcW w:w="992" w:type="dxa"/>
            <w:tcBorders>
              <w:top w:val="single" w:sz="4" w:space="0" w:color="FFFFFF" w:themeColor="background1"/>
              <w:bottom w:val="single" w:sz="4" w:space="0" w:color="FFFFFF" w:themeColor="background1"/>
            </w:tcBorders>
            <w:noWrap/>
            <w:vAlign w:val="center"/>
          </w:tcPr>
          <w:p w14:paraId="2B70ED7C" w14:textId="77777777" w:rsidR="001E1D53" w:rsidRPr="008739BD" w:rsidRDefault="001E1D53" w:rsidP="003C632B">
            <w:pPr>
              <w:jc w:val="center"/>
              <w:rPr>
                <w:iCs/>
                <w:szCs w:val="24"/>
              </w:rPr>
            </w:pPr>
            <w:r>
              <w:rPr>
                <w:rFonts w:hint="eastAsia"/>
                <w:color w:val="000000"/>
              </w:rPr>
              <w:t>11.19</w:t>
            </w:r>
          </w:p>
        </w:tc>
        <w:tc>
          <w:tcPr>
            <w:tcW w:w="990" w:type="dxa"/>
            <w:tcBorders>
              <w:top w:val="single" w:sz="4" w:space="0" w:color="FFFFFF" w:themeColor="background1"/>
              <w:bottom w:val="single" w:sz="4" w:space="0" w:color="FFFFFF" w:themeColor="background1"/>
            </w:tcBorders>
            <w:noWrap/>
            <w:vAlign w:val="center"/>
          </w:tcPr>
          <w:p w14:paraId="26537468" w14:textId="77777777" w:rsidR="001E1D53" w:rsidRPr="008739BD" w:rsidRDefault="001E1D53" w:rsidP="003C632B">
            <w:pPr>
              <w:jc w:val="center"/>
              <w:rPr>
                <w:iCs/>
                <w:szCs w:val="24"/>
              </w:rPr>
            </w:pPr>
            <w:r>
              <w:rPr>
                <w:rFonts w:hint="eastAsia"/>
                <w:color w:val="000000"/>
              </w:rPr>
              <w:t>11.49</w:t>
            </w:r>
          </w:p>
        </w:tc>
        <w:tc>
          <w:tcPr>
            <w:tcW w:w="1278" w:type="dxa"/>
            <w:tcBorders>
              <w:top w:val="single" w:sz="4" w:space="0" w:color="FFFFFF" w:themeColor="background1"/>
              <w:bottom w:val="single" w:sz="4" w:space="0" w:color="FFFFFF" w:themeColor="background1"/>
            </w:tcBorders>
            <w:vAlign w:val="center"/>
          </w:tcPr>
          <w:p w14:paraId="6AA582C2" w14:textId="77777777" w:rsidR="001E1D53" w:rsidRPr="008739BD" w:rsidRDefault="001E1D53" w:rsidP="003C632B">
            <w:pPr>
              <w:jc w:val="center"/>
              <w:rPr>
                <w:color w:val="000000"/>
                <w:szCs w:val="24"/>
              </w:rPr>
            </w:pPr>
            <w:r>
              <w:rPr>
                <w:rFonts w:hint="eastAsia"/>
                <w:color w:val="000000"/>
              </w:rPr>
              <w:t>0.94</w:t>
            </w:r>
          </w:p>
        </w:tc>
      </w:tr>
      <w:tr w:rsidR="001E1D53" w:rsidRPr="008739BD" w14:paraId="11D5E498" w14:textId="77777777" w:rsidTr="00CA6129">
        <w:tblPrEx>
          <w:jc w:val="left"/>
        </w:tblPrEx>
        <w:trPr>
          <w:trHeight w:val="324"/>
        </w:trPr>
        <w:tc>
          <w:tcPr>
            <w:tcW w:w="846" w:type="dxa"/>
            <w:vMerge/>
            <w:vAlign w:val="center"/>
          </w:tcPr>
          <w:p w14:paraId="228FC651" w14:textId="77777777" w:rsidR="001E1D53" w:rsidRPr="008739BD" w:rsidRDefault="001E1D53" w:rsidP="003C632B">
            <w:pPr>
              <w:jc w:val="center"/>
              <w:rPr>
                <w:iCs/>
                <w:szCs w:val="24"/>
              </w:rPr>
            </w:pPr>
          </w:p>
        </w:tc>
        <w:tc>
          <w:tcPr>
            <w:tcW w:w="566" w:type="dxa"/>
            <w:vMerge/>
            <w:vAlign w:val="center"/>
          </w:tcPr>
          <w:p w14:paraId="00B7D816" w14:textId="77777777" w:rsidR="001E1D53" w:rsidRPr="008739BD" w:rsidRDefault="001E1D53" w:rsidP="003C632B">
            <w:pPr>
              <w:jc w:val="center"/>
              <w:rPr>
                <w:iCs/>
                <w:szCs w:val="24"/>
              </w:rPr>
            </w:pPr>
          </w:p>
        </w:tc>
        <w:tc>
          <w:tcPr>
            <w:tcW w:w="1274" w:type="dxa"/>
            <w:tcBorders>
              <w:top w:val="single" w:sz="4" w:space="0" w:color="FFFFFF" w:themeColor="background1"/>
              <w:bottom w:val="single" w:sz="4" w:space="0" w:color="auto"/>
            </w:tcBorders>
            <w:vAlign w:val="center"/>
          </w:tcPr>
          <w:p w14:paraId="27E9827C" w14:textId="77777777" w:rsidR="001E1D53" w:rsidRPr="008739BD" w:rsidRDefault="001E1D53" w:rsidP="003C632B">
            <w:pPr>
              <w:jc w:val="center"/>
              <w:rPr>
                <w:iCs/>
                <w:szCs w:val="24"/>
              </w:rPr>
            </w:pPr>
            <w:r w:rsidRPr="008739BD">
              <w:rPr>
                <w:color w:val="000000"/>
                <w:szCs w:val="24"/>
              </w:rPr>
              <w:t>wChao2</w:t>
            </w:r>
          </w:p>
        </w:tc>
        <w:tc>
          <w:tcPr>
            <w:tcW w:w="997" w:type="dxa"/>
            <w:vMerge/>
            <w:tcBorders>
              <w:top w:val="single" w:sz="4" w:space="0" w:color="FFFFFF" w:themeColor="background1"/>
              <w:bottom w:val="single" w:sz="4" w:space="0" w:color="auto"/>
            </w:tcBorders>
            <w:vAlign w:val="center"/>
          </w:tcPr>
          <w:p w14:paraId="443F9542" w14:textId="77777777" w:rsidR="001E1D53" w:rsidRPr="008739BD" w:rsidRDefault="001E1D53" w:rsidP="003C632B">
            <w:pPr>
              <w:jc w:val="center"/>
              <w:rPr>
                <w:iCs/>
                <w:szCs w:val="24"/>
              </w:rPr>
            </w:pPr>
          </w:p>
        </w:tc>
        <w:tc>
          <w:tcPr>
            <w:tcW w:w="1084" w:type="dxa"/>
            <w:tcBorders>
              <w:top w:val="single" w:sz="4" w:space="0" w:color="FFFFFF" w:themeColor="background1"/>
              <w:bottom w:val="single" w:sz="4" w:space="0" w:color="auto"/>
            </w:tcBorders>
            <w:noWrap/>
            <w:vAlign w:val="center"/>
          </w:tcPr>
          <w:p w14:paraId="564DCB85" w14:textId="77777777" w:rsidR="001E1D53" w:rsidRPr="008739BD" w:rsidRDefault="001E1D53" w:rsidP="003C632B">
            <w:pPr>
              <w:jc w:val="center"/>
              <w:rPr>
                <w:iCs/>
                <w:szCs w:val="24"/>
              </w:rPr>
            </w:pPr>
            <w:r>
              <w:rPr>
                <w:rFonts w:hint="eastAsia"/>
                <w:color w:val="000000"/>
              </w:rPr>
              <w:t>282.78</w:t>
            </w:r>
          </w:p>
        </w:tc>
        <w:tc>
          <w:tcPr>
            <w:tcW w:w="1085" w:type="dxa"/>
            <w:tcBorders>
              <w:top w:val="single" w:sz="4" w:space="0" w:color="FFFFFF" w:themeColor="background1"/>
              <w:bottom w:val="single" w:sz="4" w:space="0" w:color="auto"/>
            </w:tcBorders>
            <w:noWrap/>
            <w:vAlign w:val="center"/>
          </w:tcPr>
          <w:p w14:paraId="01859ADE" w14:textId="77777777" w:rsidR="001E1D53" w:rsidRPr="008739BD" w:rsidRDefault="001E1D53" w:rsidP="003C632B">
            <w:pPr>
              <w:jc w:val="center"/>
              <w:rPr>
                <w:iCs/>
                <w:szCs w:val="24"/>
              </w:rPr>
            </w:pPr>
            <w:r>
              <w:rPr>
                <w:rFonts w:hint="eastAsia"/>
                <w:color w:val="000000"/>
              </w:rPr>
              <w:t>-17.22</w:t>
            </w:r>
          </w:p>
        </w:tc>
        <w:tc>
          <w:tcPr>
            <w:tcW w:w="1089" w:type="dxa"/>
            <w:tcBorders>
              <w:top w:val="single" w:sz="4" w:space="0" w:color="FFFFFF" w:themeColor="background1"/>
              <w:bottom w:val="single" w:sz="4" w:space="0" w:color="auto"/>
            </w:tcBorders>
            <w:noWrap/>
            <w:vAlign w:val="center"/>
          </w:tcPr>
          <w:p w14:paraId="7D92D930" w14:textId="77777777" w:rsidR="001E1D53" w:rsidRPr="008739BD" w:rsidRDefault="001E1D53" w:rsidP="003C632B">
            <w:pPr>
              <w:jc w:val="center"/>
              <w:rPr>
                <w:iCs/>
                <w:szCs w:val="24"/>
              </w:rPr>
            </w:pPr>
            <w:r>
              <w:rPr>
                <w:rFonts w:hint="eastAsia"/>
                <w:color w:val="000000"/>
              </w:rPr>
              <w:t>9.84</w:t>
            </w:r>
          </w:p>
        </w:tc>
        <w:tc>
          <w:tcPr>
            <w:tcW w:w="992" w:type="dxa"/>
            <w:tcBorders>
              <w:top w:val="single" w:sz="4" w:space="0" w:color="FFFFFF" w:themeColor="background1"/>
              <w:bottom w:val="single" w:sz="4" w:space="0" w:color="auto"/>
            </w:tcBorders>
            <w:noWrap/>
            <w:vAlign w:val="center"/>
          </w:tcPr>
          <w:p w14:paraId="05A2FC88" w14:textId="77777777" w:rsidR="001E1D53" w:rsidRPr="008739BD" w:rsidRDefault="001E1D53" w:rsidP="003C632B">
            <w:pPr>
              <w:jc w:val="center"/>
              <w:rPr>
                <w:iCs/>
                <w:szCs w:val="24"/>
              </w:rPr>
            </w:pPr>
            <w:r>
              <w:rPr>
                <w:rFonts w:hint="eastAsia"/>
                <w:color w:val="000000"/>
              </w:rPr>
              <w:t>9.17</w:t>
            </w:r>
          </w:p>
        </w:tc>
        <w:tc>
          <w:tcPr>
            <w:tcW w:w="990" w:type="dxa"/>
            <w:tcBorders>
              <w:top w:val="single" w:sz="4" w:space="0" w:color="FFFFFF" w:themeColor="background1"/>
              <w:bottom w:val="single" w:sz="4" w:space="0" w:color="auto"/>
            </w:tcBorders>
            <w:noWrap/>
            <w:vAlign w:val="center"/>
          </w:tcPr>
          <w:p w14:paraId="58BE903F" w14:textId="77777777" w:rsidR="001E1D53" w:rsidRPr="008739BD" w:rsidRDefault="001E1D53" w:rsidP="003C632B">
            <w:pPr>
              <w:jc w:val="center"/>
              <w:rPr>
                <w:iCs/>
                <w:szCs w:val="24"/>
              </w:rPr>
            </w:pPr>
            <w:r>
              <w:rPr>
                <w:rFonts w:hint="eastAsia"/>
                <w:color w:val="000000"/>
              </w:rPr>
              <w:t>19.84</w:t>
            </w:r>
          </w:p>
        </w:tc>
        <w:tc>
          <w:tcPr>
            <w:tcW w:w="1278" w:type="dxa"/>
            <w:tcBorders>
              <w:top w:val="single" w:sz="4" w:space="0" w:color="FFFFFF" w:themeColor="background1"/>
              <w:bottom w:val="single" w:sz="4" w:space="0" w:color="auto"/>
            </w:tcBorders>
            <w:vAlign w:val="center"/>
          </w:tcPr>
          <w:p w14:paraId="21B0AC7C" w14:textId="77777777" w:rsidR="001E1D53" w:rsidRPr="008739BD" w:rsidRDefault="001E1D53" w:rsidP="003C632B">
            <w:pPr>
              <w:jc w:val="center"/>
              <w:rPr>
                <w:color w:val="000000"/>
                <w:szCs w:val="24"/>
              </w:rPr>
            </w:pPr>
            <w:r>
              <w:rPr>
                <w:rFonts w:hint="eastAsia"/>
                <w:color w:val="000000"/>
              </w:rPr>
              <w:t>0.93</w:t>
            </w:r>
          </w:p>
        </w:tc>
      </w:tr>
      <w:tr w:rsidR="001E1D53" w:rsidRPr="008739BD" w14:paraId="423FD994" w14:textId="77777777" w:rsidTr="00CA6129">
        <w:tblPrEx>
          <w:jc w:val="left"/>
        </w:tblPrEx>
        <w:trPr>
          <w:trHeight w:val="324"/>
        </w:trPr>
        <w:tc>
          <w:tcPr>
            <w:tcW w:w="846" w:type="dxa"/>
            <w:vMerge/>
            <w:vAlign w:val="center"/>
          </w:tcPr>
          <w:p w14:paraId="55AF6300" w14:textId="77777777" w:rsidR="001E1D53" w:rsidRPr="008739BD" w:rsidRDefault="001E1D53" w:rsidP="003C632B">
            <w:pPr>
              <w:jc w:val="center"/>
              <w:rPr>
                <w:iCs/>
                <w:szCs w:val="24"/>
              </w:rPr>
            </w:pPr>
          </w:p>
        </w:tc>
        <w:tc>
          <w:tcPr>
            <w:tcW w:w="566" w:type="dxa"/>
            <w:vMerge w:val="restart"/>
            <w:noWrap/>
            <w:vAlign w:val="center"/>
          </w:tcPr>
          <w:p w14:paraId="4475D14A" w14:textId="77777777" w:rsidR="001E1D53" w:rsidRPr="008739BD" w:rsidRDefault="001E1D53" w:rsidP="003C632B">
            <w:pPr>
              <w:jc w:val="center"/>
              <w:rPr>
                <w:iCs/>
                <w:szCs w:val="24"/>
              </w:rPr>
            </w:pPr>
            <w:r w:rsidRPr="008739BD">
              <w:rPr>
                <w:rFonts w:hint="eastAsia"/>
                <w:iCs/>
                <w:szCs w:val="24"/>
              </w:rPr>
              <w:t>0</w:t>
            </w:r>
            <w:r w:rsidRPr="008739BD">
              <w:rPr>
                <w:iCs/>
                <w:szCs w:val="24"/>
              </w:rPr>
              <w:t>.7</w:t>
            </w:r>
          </w:p>
        </w:tc>
        <w:tc>
          <w:tcPr>
            <w:tcW w:w="1274" w:type="dxa"/>
            <w:tcBorders>
              <w:bottom w:val="single" w:sz="4" w:space="0" w:color="FFFFFF" w:themeColor="background1"/>
            </w:tcBorders>
            <w:vAlign w:val="center"/>
          </w:tcPr>
          <w:p w14:paraId="76EAD900" w14:textId="77777777" w:rsidR="001E1D53" w:rsidRPr="008739BD" w:rsidRDefault="001E1D53" w:rsidP="003C632B">
            <w:pPr>
              <w:jc w:val="center"/>
              <w:rPr>
                <w:color w:val="000000"/>
                <w:szCs w:val="24"/>
              </w:rPr>
            </w:pPr>
            <w:r w:rsidRPr="008739BD">
              <w:rPr>
                <w:rFonts w:hint="eastAsia"/>
                <w:color w:val="000000"/>
                <w:szCs w:val="24"/>
              </w:rPr>
              <w:t>wBB1</w:t>
            </w:r>
          </w:p>
        </w:tc>
        <w:tc>
          <w:tcPr>
            <w:tcW w:w="997" w:type="dxa"/>
            <w:vMerge w:val="restart"/>
            <w:tcBorders>
              <w:bottom w:val="single" w:sz="4" w:space="0" w:color="FFFFFF" w:themeColor="background1"/>
            </w:tcBorders>
            <w:noWrap/>
            <w:vAlign w:val="center"/>
          </w:tcPr>
          <w:p w14:paraId="2A93BC07" w14:textId="77777777" w:rsidR="001E1D53" w:rsidRPr="008739BD" w:rsidRDefault="001E1D53" w:rsidP="003C632B">
            <w:pPr>
              <w:jc w:val="center"/>
              <w:rPr>
                <w:iCs/>
                <w:szCs w:val="24"/>
              </w:rPr>
            </w:pPr>
            <w:r>
              <w:rPr>
                <w:rFonts w:hint="eastAsia"/>
                <w:color w:val="000000"/>
              </w:rPr>
              <w:t>272.61</w:t>
            </w:r>
          </w:p>
        </w:tc>
        <w:tc>
          <w:tcPr>
            <w:tcW w:w="1084" w:type="dxa"/>
            <w:tcBorders>
              <w:bottom w:val="single" w:sz="4" w:space="0" w:color="FFFFFF" w:themeColor="background1"/>
            </w:tcBorders>
            <w:noWrap/>
            <w:vAlign w:val="center"/>
          </w:tcPr>
          <w:p w14:paraId="00A12918" w14:textId="77777777" w:rsidR="001E1D53" w:rsidRPr="008739BD" w:rsidRDefault="001E1D53" w:rsidP="003C632B">
            <w:pPr>
              <w:jc w:val="center"/>
              <w:rPr>
                <w:iCs/>
                <w:szCs w:val="24"/>
              </w:rPr>
            </w:pPr>
            <w:r>
              <w:rPr>
                <w:rFonts w:hint="eastAsia"/>
                <w:color w:val="000000"/>
              </w:rPr>
              <w:t>299.03</w:t>
            </w:r>
          </w:p>
        </w:tc>
        <w:tc>
          <w:tcPr>
            <w:tcW w:w="1085" w:type="dxa"/>
            <w:tcBorders>
              <w:bottom w:val="single" w:sz="4" w:space="0" w:color="FFFFFF" w:themeColor="background1"/>
            </w:tcBorders>
            <w:noWrap/>
            <w:vAlign w:val="center"/>
          </w:tcPr>
          <w:p w14:paraId="41B23B4F" w14:textId="77777777" w:rsidR="001E1D53" w:rsidRPr="008739BD" w:rsidRDefault="001E1D53" w:rsidP="003C632B">
            <w:pPr>
              <w:jc w:val="center"/>
              <w:rPr>
                <w:iCs/>
                <w:szCs w:val="24"/>
              </w:rPr>
            </w:pPr>
            <w:r>
              <w:rPr>
                <w:rFonts w:hint="eastAsia"/>
                <w:color w:val="000000"/>
              </w:rPr>
              <w:t>-0.97</w:t>
            </w:r>
          </w:p>
        </w:tc>
        <w:tc>
          <w:tcPr>
            <w:tcW w:w="1089" w:type="dxa"/>
            <w:tcBorders>
              <w:bottom w:val="single" w:sz="4" w:space="0" w:color="FFFFFF" w:themeColor="background1"/>
            </w:tcBorders>
            <w:noWrap/>
            <w:vAlign w:val="center"/>
          </w:tcPr>
          <w:p w14:paraId="6D9A2B60" w14:textId="77777777" w:rsidR="001E1D53" w:rsidRPr="008739BD" w:rsidRDefault="001E1D53" w:rsidP="003C632B">
            <w:pPr>
              <w:jc w:val="center"/>
              <w:rPr>
                <w:iCs/>
                <w:szCs w:val="24"/>
              </w:rPr>
            </w:pPr>
            <w:r>
              <w:rPr>
                <w:rFonts w:hint="eastAsia"/>
                <w:color w:val="000000"/>
              </w:rPr>
              <w:t>6.38</w:t>
            </w:r>
          </w:p>
        </w:tc>
        <w:tc>
          <w:tcPr>
            <w:tcW w:w="992" w:type="dxa"/>
            <w:tcBorders>
              <w:bottom w:val="single" w:sz="4" w:space="0" w:color="FFFFFF" w:themeColor="background1"/>
            </w:tcBorders>
            <w:noWrap/>
            <w:vAlign w:val="center"/>
          </w:tcPr>
          <w:p w14:paraId="4E7EF9D6" w14:textId="77777777" w:rsidR="001E1D53" w:rsidRPr="008739BD" w:rsidRDefault="001E1D53" w:rsidP="003C632B">
            <w:pPr>
              <w:jc w:val="center"/>
              <w:rPr>
                <w:iCs/>
                <w:szCs w:val="24"/>
              </w:rPr>
            </w:pPr>
            <w:r>
              <w:rPr>
                <w:rFonts w:hint="eastAsia"/>
                <w:color w:val="000000"/>
              </w:rPr>
              <w:t>6.44</w:t>
            </w:r>
          </w:p>
        </w:tc>
        <w:tc>
          <w:tcPr>
            <w:tcW w:w="990" w:type="dxa"/>
            <w:tcBorders>
              <w:bottom w:val="single" w:sz="4" w:space="0" w:color="FFFFFF" w:themeColor="background1"/>
            </w:tcBorders>
            <w:noWrap/>
            <w:vAlign w:val="center"/>
          </w:tcPr>
          <w:p w14:paraId="7843593C" w14:textId="77777777" w:rsidR="001E1D53" w:rsidRPr="008739BD" w:rsidRDefault="001E1D53" w:rsidP="003C632B">
            <w:pPr>
              <w:jc w:val="center"/>
              <w:rPr>
                <w:iCs/>
                <w:szCs w:val="24"/>
              </w:rPr>
            </w:pPr>
            <w:r>
              <w:rPr>
                <w:rFonts w:hint="eastAsia"/>
                <w:color w:val="000000"/>
              </w:rPr>
              <w:t>6.45</w:t>
            </w:r>
          </w:p>
        </w:tc>
        <w:tc>
          <w:tcPr>
            <w:tcW w:w="1278" w:type="dxa"/>
            <w:tcBorders>
              <w:bottom w:val="single" w:sz="4" w:space="0" w:color="FFFFFF" w:themeColor="background1"/>
            </w:tcBorders>
            <w:vAlign w:val="center"/>
          </w:tcPr>
          <w:p w14:paraId="4AC35279" w14:textId="77777777" w:rsidR="001E1D53" w:rsidRPr="008739BD" w:rsidRDefault="001E1D53" w:rsidP="003C632B">
            <w:pPr>
              <w:jc w:val="center"/>
              <w:rPr>
                <w:color w:val="000000"/>
                <w:szCs w:val="24"/>
              </w:rPr>
            </w:pPr>
            <w:r>
              <w:rPr>
                <w:rFonts w:hint="eastAsia"/>
                <w:color w:val="000000"/>
              </w:rPr>
              <w:t>0.95</w:t>
            </w:r>
          </w:p>
        </w:tc>
      </w:tr>
      <w:tr w:rsidR="001E1D53" w:rsidRPr="008739BD" w14:paraId="307863E5" w14:textId="77777777" w:rsidTr="00CA6129">
        <w:tblPrEx>
          <w:jc w:val="left"/>
        </w:tblPrEx>
        <w:trPr>
          <w:trHeight w:val="324"/>
        </w:trPr>
        <w:tc>
          <w:tcPr>
            <w:tcW w:w="846" w:type="dxa"/>
            <w:vMerge/>
            <w:vAlign w:val="center"/>
          </w:tcPr>
          <w:p w14:paraId="268AD2A4" w14:textId="77777777" w:rsidR="001E1D53" w:rsidRPr="008739BD" w:rsidRDefault="001E1D53" w:rsidP="003C632B">
            <w:pPr>
              <w:jc w:val="center"/>
              <w:rPr>
                <w:iCs/>
                <w:szCs w:val="24"/>
              </w:rPr>
            </w:pPr>
          </w:p>
        </w:tc>
        <w:tc>
          <w:tcPr>
            <w:tcW w:w="566" w:type="dxa"/>
            <w:vMerge/>
            <w:vAlign w:val="center"/>
          </w:tcPr>
          <w:p w14:paraId="36BFA92F" w14:textId="77777777" w:rsidR="001E1D53" w:rsidRPr="008739BD" w:rsidRDefault="001E1D53" w:rsidP="003C632B">
            <w:pPr>
              <w:jc w:val="center"/>
              <w:rPr>
                <w:iCs/>
                <w:szCs w:val="24"/>
              </w:rPr>
            </w:pPr>
          </w:p>
        </w:tc>
        <w:tc>
          <w:tcPr>
            <w:tcW w:w="1274" w:type="dxa"/>
            <w:tcBorders>
              <w:top w:val="single" w:sz="4" w:space="0" w:color="FFFFFF" w:themeColor="background1"/>
              <w:bottom w:val="single" w:sz="4" w:space="0" w:color="FFFFFF" w:themeColor="background1"/>
            </w:tcBorders>
            <w:vAlign w:val="center"/>
          </w:tcPr>
          <w:p w14:paraId="71CA2E1D" w14:textId="77777777" w:rsidR="001E1D53" w:rsidRPr="008739BD" w:rsidRDefault="001E1D53" w:rsidP="003C632B">
            <w:pPr>
              <w:jc w:val="center"/>
              <w:rPr>
                <w:iCs/>
                <w:szCs w:val="24"/>
              </w:rPr>
            </w:pPr>
            <w:r w:rsidRPr="008739BD">
              <w:rPr>
                <w:color w:val="000000"/>
                <w:szCs w:val="24"/>
              </w:rPr>
              <w:t>w</w:t>
            </w:r>
            <w:r w:rsidRPr="008739BD">
              <w:rPr>
                <w:rFonts w:hint="eastAsia"/>
                <w:color w:val="000000"/>
                <w:szCs w:val="24"/>
              </w:rPr>
              <w:t>BB</w:t>
            </w:r>
            <w:r w:rsidRPr="008739BD">
              <w:rPr>
                <w:color w:val="000000"/>
                <w:szCs w:val="24"/>
              </w:rPr>
              <w:t>2</w:t>
            </w:r>
          </w:p>
        </w:tc>
        <w:tc>
          <w:tcPr>
            <w:tcW w:w="997" w:type="dxa"/>
            <w:vMerge/>
            <w:tcBorders>
              <w:top w:val="single" w:sz="4" w:space="0" w:color="FFFFFF" w:themeColor="background1"/>
              <w:bottom w:val="single" w:sz="4" w:space="0" w:color="FFFFFF" w:themeColor="background1"/>
            </w:tcBorders>
            <w:vAlign w:val="center"/>
          </w:tcPr>
          <w:p w14:paraId="7457F7A8" w14:textId="77777777" w:rsidR="001E1D53" w:rsidRPr="008739BD" w:rsidRDefault="001E1D53" w:rsidP="003C632B">
            <w:pPr>
              <w:jc w:val="center"/>
              <w:rPr>
                <w:iCs/>
                <w:szCs w:val="24"/>
              </w:rPr>
            </w:pPr>
          </w:p>
        </w:tc>
        <w:tc>
          <w:tcPr>
            <w:tcW w:w="1084" w:type="dxa"/>
            <w:tcBorders>
              <w:top w:val="single" w:sz="4" w:space="0" w:color="FFFFFF" w:themeColor="background1"/>
              <w:bottom w:val="single" w:sz="4" w:space="0" w:color="FFFFFF" w:themeColor="background1"/>
            </w:tcBorders>
            <w:noWrap/>
            <w:vAlign w:val="center"/>
          </w:tcPr>
          <w:p w14:paraId="6DC4E23D" w14:textId="77777777" w:rsidR="001E1D53" w:rsidRPr="008739BD" w:rsidRDefault="001E1D53" w:rsidP="003C632B">
            <w:pPr>
              <w:jc w:val="center"/>
              <w:rPr>
                <w:iCs/>
                <w:szCs w:val="24"/>
              </w:rPr>
            </w:pPr>
            <w:r>
              <w:rPr>
                <w:rFonts w:hint="eastAsia"/>
                <w:color w:val="000000"/>
              </w:rPr>
              <w:t>299.04</w:t>
            </w:r>
          </w:p>
        </w:tc>
        <w:tc>
          <w:tcPr>
            <w:tcW w:w="1085" w:type="dxa"/>
            <w:tcBorders>
              <w:top w:val="single" w:sz="4" w:space="0" w:color="FFFFFF" w:themeColor="background1"/>
              <w:bottom w:val="single" w:sz="4" w:space="0" w:color="FFFFFF" w:themeColor="background1"/>
            </w:tcBorders>
            <w:noWrap/>
            <w:vAlign w:val="center"/>
          </w:tcPr>
          <w:p w14:paraId="352821E4" w14:textId="77777777" w:rsidR="001E1D53" w:rsidRPr="008739BD" w:rsidRDefault="001E1D53" w:rsidP="003C632B">
            <w:pPr>
              <w:jc w:val="center"/>
              <w:rPr>
                <w:iCs/>
                <w:szCs w:val="24"/>
              </w:rPr>
            </w:pPr>
            <w:r>
              <w:rPr>
                <w:rFonts w:hint="eastAsia"/>
                <w:color w:val="000000"/>
              </w:rPr>
              <w:t>-0.96</w:t>
            </w:r>
          </w:p>
        </w:tc>
        <w:tc>
          <w:tcPr>
            <w:tcW w:w="1089" w:type="dxa"/>
            <w:tcBorders>
              <w:top w:val="single" w:sz="4" w:space="0" w:color="FFFFFF" w:themeColor="background1"/>
              <w:bottom w:val="single" w:sz="4" w:space="0" w:color="FFFFFF" w:themeColor="background1"/>
            </w:tcBorders>
            <w:noWrap/>
            <w:vAlign w:val="center"/>
          </w:tcPr>
          <w:p w14:paraId="5FA8F8AD" w14:textId="77777777" w:rsidR="001E1D53" w:rsidRPr="008739BD" w:rsidRDefault="001E1D53" w:rsidP="003C632B">
            <w:pPr>
              <w:jc w:val="center"/>
              <w:rPr>
                <w:iCs/>
                <w:szCs w:val="24"/>
              </w:rPr>
            </w:pPr>
            <w:r>
              <w:rPr>
                <w:rFonts w:hint="eastAsia"/>
                <w:color w:val="000000"/>
              </w:rPr>
              <w:t>6.38</w:t>
            </w:r>
          </w:p>
        </w:tc>
        <w:tc>
          <w:tcPr>
            <w:tcW w:w="992" w:type="dxa"/>
            <w:tcBorders>
              <w:top w:val="single" w:sz="4" w:space="0" w:color="FFFFFF" w:themeColor="background1"/>
              <w:bottom w:val="single" w:sz="4" w:space="0" w:color="FFFFFF" w:themeColor="background1"/>
            </w:tcBorders>
            <w:noWrap/>
            <w:vAlign w:val="center"/>
          </w:tcPr>
          <w:p w14:paraId="7058DE4F" w14:textId="77777777" w:rsidR="001E1D53" w:rsidRPr="008739BD" w:rsidRDefault="001E1D53" w:rsidP="003C632B">
            <w:pPr>
              <w:jc w:val="center"/>
              <w:rPr>
                <w:iCs/>
                <w:szCs w:val="24"/>
              </w:rPr>
            </w:pPr>
            <w:r>
              <w:rPr>
                <w:rFonts w:hint="eastAsia"/>
                <w:color w:val="000000"/>
              </w:rPr>
              <w:t>6.42</w:t>
            </w:r>
          </w:p>
        </w:tc>
        <w:tc>
          <w:tcPr>
            <w:tcW w:w="990" w:type="dxa"/>
            <w:tcBorders>
              <w:top w:val="single" w:sz="4" w:space="0" w:color="FFFFFF" w:themeColor="background1"/>
              <w:bottom w:val="single" w:sz="4" w:space="0" w:color="FFFFFF" w:themeColor="background1"/>
            </w:tcBorders>
            <w:noWrap/>
            <w:vAlign w:val="center"/>
          </w:tcPr>
          <w:p w14:paraId="1C557842" w14:textId="77777777" w:rsidR="001E1D53" w:rsidRPr="008739BD" w:rsidRDefault="001E1D53" w:rsidP="003C632B">
            <w:pPr>
              <w:jc w:val="center"/>
              <w:rPr>
                <w:iCs/>
                <w:szCs w:val="24"/>
              </w:rPr>
            </w:pPr>
            <w:r>
              <w:rPr>
                <w:rFonts w:hint="eastAsia"/>
                <w:color w:val="000000"/>
              </w:rPr>
              <w:t>6.45</w:t>
            </w:r>
          </w:p>
        </w:tc>
        <w:tc>
          <w:tcPr>
            <w:tcW w:w="1278" w:type="dxa"/>
            <w:tcBorders>
              <w:top w:val="single" w:sz="4" w:space="0" w:color="FFFFFF" w:themeColor="background1"/>
              <w:bottom w:val="single" w:sz="4" w:space="0" w:color="FFFFFF" w:themeColor="background1"/>
            </w:tcBorders>
            <w:vAlign w:val="center"/>
          </w:tcPr>
          <w:p w14:paraId="15F343B0" w14:textId="77777777" w:rsidR="001E1D53" w:rsidRPr="008739BD" w:rsidRDefault="001E1D53" w:rsidP="003C632B">
            <w:pPr>
              <w:jc w:val="center"/>
              <w:rPr>
                <w:color w:val="000000"/>
                <w:szCs w:val="24"/>
              </w:rPr>
            </w:pPr>
            <w:r>
              <w:rPr>
                <w:rFonts w:hint="eastAsia"/>
                <w:color w:val="000000"/>
              </w:rPr>
              <w:t>0.95</w:t>
            </w:r>
          </w:p>
        </w:tc>
      </w:tr>
      <w:tr w:rsidR="001E1D53" w:rsidRPr="008739BD" w14:paraId="14891012" w14:textId="77777777" w:rsidTr="00CA6129">
        <w:tblPrEx>
          <w:jc w:val="left"/>
        </w:tblPrEx>
        <w:trPr>
          <w:trHeight w:val="324"/>
        </w:trPr>
        <w:tc>
          <w:tcPr>
            <w:tcW w:w="846" w:type="dxa"/>
            <w:vMerge/>
            <w:vAlign w:val="center"/>
          </w:tcPr>
          <w:p w14:paraId="159D216F" w14:textId="77777777" w:rsidR="001E1D53" w:rsidRPr="008739BD" w:rsidRDefault="001E1D53" w:rsidP="003C632B">
            <w:pPr>
              <w:jc w:val="center"/>
              <w:rPr>
                <w:iCs/>
                <w:szCs w:val="24"/>
              </w:rPr>
            </w:pPr>
          </w:p>
        </w:tc>
        <w:tc>
          <w:tcPr>
            <w:tcW w:w="566" w:type="dxa"/>
            <w:vMerge/>
            <w:vAlign w:val="center"/>
          </w:tcPr>
          <w:p w14:paraId="48185F9D" w14:textId="77777777" w:rsidR="001E1D53" w:rsidRPr="008739BD" w:rsidRDefault="001E1D53" w:rsidP="003C632B">
            <w:pPr>
              <w:jc w:val="center"/>
              <w:rPr>
                <w:iCs/>
                <w:szCs w:val="24"/>
              </w:rPr>
            </w:pPr>
          </w:p>
        </w:tc>
        <w:tc>
          <w:tcPr>
            <w:tcW w:w="1274" w:type="dxa"/>
            <w:tcBorders>
              <w:top w:val="single" w:sz="4" w:space="0" w:color="FFFFFF" w:themeColor="background1"/>
            </w:tcBorders>
            <w:vAlign w:val="center"/>
          </w:tcPr>
          <w:p w14:paraId="6A18DE07" w14:textId="77777777" w:rsidR="001E1D53" w:rsidRPr="008739BD" w:rsidRDefault="001E1D53" w:rsidP="003C632B">
            <w:pPr>
              <w:jc w:val="center"/>
              <w:rPr>
                <w:iCs/>
                <w:szCs w:val="24"/>
              </w:rPr>
            </w:pPr>
            <w:r w:rsidRPr="008739BD">
              <w:rPr>
                <w:color w:val="000000"/>
                <w:szCs w:val="24"/>
              </w:rPr>
              <w:t>wChao2</w:t>
            </w:r>
          </w:p>
        </w:tc>
        <w:tc>
          <w:tcPr>
            <w:tcW w:w="997" w:type="dxa"/>
            <w:vMerge/>
            <w:tcBorders>
              <w:top w:val="single" w:sz="4" w:space="0" w:color="FFFFFF" w:themeColor="background1"/>
            </w:tcBorders>
            <w:vAlign w:val="center"/>
          </w:tcPr>
          <w:p w14:paraId="570AA422" w14:textId="77777777" w:rsidR="001E1D53" w:rsidRPr="008739BD" w:rsidRDefault="001E1D53" w:rsidP="003C632B">
            <w:pPr>
              <w:jc w:val="center"/>
              <w:rPr>
                <w:iCs/>
                <w:szCs w:val="24"/>
              </w:rPr>
            </w:pPr>
          </w:p>
        </w:tc>
        <w:tc>
          <w:tcPr>
            <w:tcW w:w="1084" w:type="dxa"/>
            <w:tcBorders>
              <w:top w:val="single" w:sz="4" w:space="0" w:color="FFFFFF" w:themeColor="background1"/>
            </w:tcBorders>
            <w:noWrap/>
            <w:vAlign w:val="center"/>
          </w:tcPr>
          <w:p w14:paraId="4E479447" w14:textId="77777777" w:rsidR="001E1D53" w:rsidRPr="008739BD" w:rsidRDefault="001E1D53" w:rsidP="003C632B">
            <w:pPr>
              <w:jc w:val="center"/>
              <w:rPr>
                <w:iCs/>
                <w:szCs w:val="24"/>
              </w:rPr>
            </w:pPr>
            <w:r>
              <w:rPr>
                <w:rFonts w:hint="eastAsia"/>
                <w:color w:val="000000"/>
              </w:rPr>
              <w:t>294.21</w:t>
            </w:r>
          </w:p>
        </w:tc>
        <w:tc>
          <w:tcPr>
            <w:tcW w:w="1085" w:type="dxa"/>
            <w:tcBorders>
              <w:top w:val="single" w:sz="4" w:space="0" w:color="FFFFFF" w:themeColor="background1"/>
            </w:tcBorders>
            <w:noWrap/>
            <w:vAlign w:val="center"/>
          </w:tcPr>
          <w:p w14:paraId="2B103F29" w14:textId="77777777" w:rsidR="001E1D53" w:rsidRPr="008739BD" w:rsidRDefault="001E1D53" w:rsidP="003C632B">
            <w:pPr>
              <w:jc w:val="center"/>
              <w:rPr>
                <w:iCs/>
                <w:szCs w:val="24"/>
              </w:rPr>
            </w:pPr>
            <w:r>
              <w:rPr>
                <w:rFonts w:hint="eastAsia"/>
                <w:color w:val="000000"/>
              </w:rPr>
              <w:t>-5.79</w:t>
            </w:r>
          </w:p>
        </w:tc>
        <w:tc>
          <w:tcPr>
            <w:tcW w:w="1089" w:type="dxa"/>
            <w:tcBorders>
              <w:top w:val="single" w:sz="4" w:space="0" w:color="FFFFFF" w:themeColor="background1"/>
            </w:tcBorders>
            <w:noWrap/>
            <w:vAlign w:val="center"/>
          </w:tcPr>
          <w:p w14:paraId="2953D9CB" w14:textId="77777777" w:rsidR="001E1D53" w:rsidRPr="008739BD" w:rsidRDefault="001E1D53" w:rsidP="003C632B">
            <w:pPr>
              <w:jc w:val="center"/>
              <w:rPr>
                <w:iCs/>
                <w:szCs w:val="24"/>
              </w:rPr>
            </w:pPr>
            <w:r>
              <w:rPr>
                <w:rFonts w:hint="eastAsia"/>
                <w:color w:val="000000"/>
              </w:rPr>
              <w:t>6.09</w:t>
            </w:r>
          </w:p>
        </w:tc>
        <w:tc>
          <w:tcPr>
            <w:tcW w:w="992" w:type="dxa"/>
            <w:tcBorders>
              <w:top w:val="single" w:sz="4" w:space="0" w:color="FFFFFF" w:themeColor="background1"/>
            </w:tcBorders>
            <w:noWrap/>
            <w:vAlign w:val="center"/>
          </w:tcPr>
          <w:p w14:paraId="10D708AE" w14:textId="77777777" w:rsidR="001E1D53" w:rsidRPr="008739BD" w:rsidRDefault="001E1D53" w:rsidP="003C632B">
            <w:pPr>
              <w:jc w:val="center"/>
              <w:rPr>
                <w:iCs/>
                <w:szCs w:val="24"/>
              </w:rPr>
            </w:pPr>
            <w:r>
              <w:rPr>
                <w:rFonts w:hint="eastAsia"/>
                <w:color w:val="000000"/>
              </w:rPr>
              <w:t>5.79</w:t>
            </w:r>
          </w:p>
        </w:tc>
        <w:tc>
          <w:tcPr>
            <w:tcW w:w="990" w:type="dxa"/>
            <w:tcBorders>
              <w:top w:val="single" w:sz="4" w:space="0" w:color="FFFFFF" w:themeColor="background1"/>
            </w:tcBorders>
            <w:noWrap/>
            <w:vAlign w:val="center"/>
          </w:tcPr>
          <w:p w14:paraId="2474BD13" w14:textId="77777777" w:rsidR="001E1D53" w:rsidRPr="008739BD" w:rsidRDefault="001E1D53" w:rsidP="003C632B">
            <w:pPr>
              <w:jc w:val="center"/>
              <w:rPr>
                <w:iCs/>
                <w:szCs w:val="24"/>
              </w:rPr>
            </w:pPr>
            <w:r>
              <w:rPr>
                <w:rFonts w:hint="eastAsia"/>
                <w:color w:val="000000"/>
              </w:rPr>
              <w:t>8.4</w:t>
            </w:r>
          </w:p>
        </w:tc>
        <w:tc>
          <w:tcPr>
            <w:tcW w:w="1278" w:type="dxa"/>
            <w:tcBorders>
              <w:top w:val="single" w:sz="4" w:space="0" w:color="FFFFFF" w:themeColor="background1"/>
            </w:tcBorders>
            <w:vAlign w:val="center"/>
          </w:tcPr>
          <w:p w14:paraId="2D864EC8" w14:textId="77777777" w:rsidR="001E1D53" w:rsidRPr="008739BD" w:rsidRDefault="001E1D53" w:rsidP="003C632B">
            <w:pPr>
              <w:jc w:val="center"/>
              <w:rPr>
                <w:color w:val="000000"/>
                <w:szCs w:val="24"/>
              </w:rPr>
            </w:pPr>
            <w:r>
              <w:rPr>
                <w:rFonts w:hint="eastAsia"/>
                <w:color w:val="000000"/>
              </w:rPr>
              <w:t>0.94</w:t>
            </w:r>
          </w:p>
        </w:tc>
      </w:tr>
    </w:tbl>
    <w:p w14:paraId="693A4BF7" w14:textId="77777777" w:rsidR="001E1D53" w:rsidRDefault="001E1D53" w:rsidP="003C632B">
      <w:pPr>
        <w:widowControl/>
        <w:spacing w:line="360" w:lineRule="auto"/>
        <w:ind w:leftChars="-236" w:left="-566"/>
        <w:jc w:val="both"/>
      </w:pPr>
    </w:p>
    <w:p w14:paraId="7C81433B" w14:textId="77777777" w:rsidR="001E1D53" w:rsidRDefault="001E1D53" w:rsidP="003C632B">
      <w:pPr>
        <w:widowControl/>
        <w:spacing w:line="360" w:lineRule="auto"/>
        <w:ind w:leftChars="-236" w:left="-566"/>
        <w:jc w:val="both"/>
      </w:pPr>
      <w:r w:rsidRPr="008739BD">
        <w:rPr>
          <w:noProof/>
        </w:rPr>
        <w:lastRenderedPageBreak/>
        <w:drawing>
          <wp:inline distT="0" distB="0" distL="0" distR="0" wp14:anchorId="350AE42E" wp14:editId="7DE08D4D">
            <wp:extent cx="6202029" cy="3178800"/>
            <wp:effectExtent l="0" t="0" r="8890" b="3175"/>
            <wp:docPr id="209102159"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02029" cy="3178800"/>
                    </a:xfrm>
                    <a:prstGeom prst="rect">
                      <a:avLst/>
                    </a:prstGeom>
                    <a:noFill/>
                  </pic:spPr>
                </pic:pic>
              </a:graphicData>
            </a:graphic>
          </wp:inline>
        </w:drawing>
      </w:r>
    </w:p>
    <w:p w14:paraId="05FD1BFC" w14:textId="4A3EBC4B" w:rsidR="001E1D53" w:rsidRPr="008739BD" w:rsidRDefault="001E1D53" w:rsidP="003C632B">
      <w:pPr>
        <w:widowControl/>
        <w:spacing w:line="360" w:lineRule="auto"/>
        <w:rPr>
          <w:sz w:val="22"/>
          <w:szCs w:val="21"/>
        </w:rPr>
      </w:pPr>
      <w:r w:rsidRPr="008739BD">
        <w:rPr>
          <w:rFonts w:hint="eastAsia"/>
          <w:sz w:val="22"/>
          <w:szCs w:val="21"/>
        </w:rPr>
        <w:t>圖</w:t>
      </w:r>
      <w:r>
        <w:rPr>
          <w:rFonts w:hint="eastAsia"/>
          <w:sz w:val="22"/>
          <w:szCs w:val="21"/>
        </w:rPr>
        <w:t>三</w:t>
      </w:r>
      <w:r w:rsidRPr="008739BD">
        <w:rPr>
          <w:rFonts w:hint="eastAsia"/>
          <w:sz w:val="22"/>
          <w:szCs w:val="21"/>
        </w:rPr>
        <w:t>、</w:t>
      </w:r>
      <w:r w:rsidR="004F6EA9">
        <w:rPr>
          <w:rFonts w:hint="eastAsia"/>
          <w:sz w:val="22"/>
          <w:szCs w:val="21"/>
        </w:rPr>
        <w:t>群落</w:t>
      </w:r>
      <w:r w:rsidRPr="008739BD">
        <w:rPr>
          <w:rFonts w:hint="eastAsia"/>
          <w:sz w:val="22"/>
          <w:szCs w:val="21"/>
        </w:rPr>
        <w:t>一為</w:t>
      </w:r>
      <w:r>
        <w:rPr>
          <w:rFonts w:hint="eastAsia"/>
          <w:sz w:val="22"/>
          <w:szCs w:val="21"/>
        </w:rPr>
        <w:t>均勻</w:t>
      </w:r>
      <w:r w:rsidRPr="008739BD">
        <w:rPr>
          <w:rFonts w:hint="eastAsia"/>
          <w:sz w:val="22"/>
          <w:szCs w:val="21"/>
        </w:rPr>
        <w:t>模型，</w:t>
      </w:r>
      <w:r w:rsidR="004F6EA9">
        <w:rPr>
          <w:rFonts w:hint="eastAsia"/>
          <w:sz w:val="22"/>
          <w:szCs w:val="21"/>
        </w:rPr>
        <w:t>群落</w:t>
      </w:r>
      <w:r w:rsidRPr="008739BD">
        <w:rPr>
          <w:rFonts w:hint="eastAsia"/>
          <w:sz w:val="22"/>
          <w:szCs w:val="21"/>
        </w:rPr>
        <w:t>二為</w:t>
      </w:r>
      <w:r w:rsidRPr="008739BD">
        <w:rPr>
          <w:rFonts w:hint="eastAsia"/>
        </w:rPr>
        <w:t>B</w:t>
      </w:r>
      <w:r w:rsidRPr="008739BD">
        <w:t>roken-stick</w:t>
      </w:r>
      <w:r w:rsidRPr="008739BD">
        <w:rPr>
          <w:rFonts w:hint="eastAsia"/>
          <w:sz w:val="22"/>
          <w:szCs w:val="21"/>
        </w:rPr>
        <w:t>模型之形況下的</w:t>
      </w:r>
      <w:r w:rsidRPr="008739BD">
        <w:rPr>
          <w:rFonts w:hint="eastAsia"/>
          <w:iCs/>
          <w:sz w:val="22"/>
        </w:rPr>
        <w:t>A</w:t>
      </w:r>
      <w:r w:rsidRPr="008739BD">
        <w:rPr>
          <w:iCs/>
          <w:sz w:val="22"/>
        </w:rPr>
        <w:t>VG</w:t>
      </w:r>
      <w:r w:rsidRPr="008739BD">
        <w:rPr>
          <w:rFonts w:hint="eastAsia"/>
          <w:iCs/>
          <w:sz w:val="22"/>
        </w:rPr>
        <w:t xml:space="preserve"> </w:t>
      </w:r>
      <w:r w:rsidRPr="008739BD">
        <w:rPr>
          <w:sz w:val="22"/>
        </w:rPr>
        <w:t>Estimate</w:t>
      </w:r>
      <w:r w:rsidRPr="008739BD">
        <w:rPr>
          <w:rFonts w:hint="eastAsia"/>
          <w:sz w:val="22"/>
        </w:rPr>
        <w:t xml:space="preserve"> (</w:t>
      </w:r>
      <w:r w:rsidRPr="008739BD">
        <w:rPr>
          <w:rFonts w:hint="eastAsia"/>
          <w:sz w:val="22"/>
        </w:rPr>
        <w:t>左圖</w:t>
      </w:r>
      <w:r w:rsidRPr="008739BD">
        <w:rPr>
          <w:rFonts w:hint="eastAsia"/>
          <w:sz w:val="22"/>
        </w:rPr>
        <w:t xml:space="preserve">) </w:t>
      </w:r>
      <w:r w:rsidRPr="008739BD">
        <w:rPr>
          <w:rFonts w:hint="eastAsia"/>
          <w:sz w:val="22"/>
        </w:rPr>
        <w:t>與</w:t>
      </w:r>
      <w:r w:rsidRPr="008739BD">
        <w:rPr>
          <w:rFonts w:hint="eastAsia"/>
          <w:sz w:val="22"/>
        </w:rPr>
        <w:t>RMSE (</w:t>
      </w:r>
      <w:r w:rsidRPr="008739BD">
        <w:rPr>
          <w:rFonts w:hint="eastAsia"/>
          <w:sz w:val="22"/>
        </w:rPr>
        <w:t>右圖</w:t>
      </w:r>
      <w:r w:rsidRPr="008739BD">
        <w:rPr>
          <w:rFonts w:hint="eastAsia"/>
          <w:sz w:val="22"/>
        </w:rPr>
        <w:t>)</w:t>
      </w:r>
      <w:r w:rsidRPr="008739BD">
        <w:rPr>
          <w:rFonts w:hint="eastAsia"/>
          <w:sz w:val="22"/>
          <w:szCs w:val="21"/>
        </w:rPr>
        <w:t>估計結果。</w:t>
      </w:r>
    </w:p>
    <w:p w14:paraId="5A27353D" w14:textId="77777777" w:rsidR="001E1D53" w:rsidRDefault="001E1D53" w:rsidP="003C632B">
      <w:pPr>
        <w:widowControl/>
        <w:spacing w:line="360" w:lineRule="auto"/>
        <w:jc w:val="both"/>
      </w:pPr>
    </w:p>
    <w:p w14:paraId="2D3242D2" w14:textId="77777777" w:rsidR="001E1D53" w:rsidRPr="008739BD" w:rsidRDefault="001E1D53" w:rsidP="003C632B">
      <w:pPr>
        <w:widowControl/>
        <w:spacing w:line="360" w:lineRule="auto"/>
      </w:pPr>
    </w:p>
    <w:p w14:paraId="7C3A4E13" w14:textId="77777777" w:rsidR="001E1D53" w:rsidRDefault="001E1D53" w:rsidP="003C632B">
      <w:pPr>
        <w:widowControl/>
        <w:spacing w:line="360" w:lineRule="auto"/>
        <w:ind w:leftChars="-236" w:left="-566"/>
        <w:jc w:val="both"/>
      </w:pPr>
      <w:r w:rsidRPr="008739BD">
        <w:rPr>
          <w:noProof/>
        </w:rPr>
        <w:drawing>
          <wp:inline distT="0" distB="0" distL="0" distR="0" wp14:anchorId="2A99C5F3" wp14:editId="684BC23B">
            <wp:extent cx="6202029" cy="3178800"/>
            <wp:effectExtent l="0" t="0" r="8890" b="3175"/>
            <wp:docPr id="1109736897"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02029" cy="3178800"/>
                    </a:xfrm>
                    <a:prstGeom prst="rect">
                      <a:avLst/>
                    </a:prstGeom>
                    <a:noFill/>
                  </pic:spPr>
                </pic:pic>
              </a:graphicData>
            </a:graphic>
          </wp:inline>
        </w:drawing>
      </w:r>
    </w:p>
    <w:p w14:paraId="63D21C4C" w14:textId="3FD474FC" w:rsidR="001E1D53" w:rsidRPr="008739BD" w:rsidRDefault="001E1D53" w:rsidP="003C632B">
      <w:pPr>
        <w:widowControl/>
        <w:spacing w:line="360" w:lineRule="auto"/>
        <w:rPr>
          <w:sz w:val="22"/>
          <w:szCs w:val="21"/>
        </w:rPr>
      </w:pPr>
      <w:r w:rsidRPr="008739BD">
        <w:rPr>
          <w:rFonts w:hint="eastAsia"/>
          <w:sz w:val="22"/>
          <w:szCs w:val="21"/>
        </w:rPr>
        <w:t>圖</w:t>
      </w:r>
      <w:r>
        <w:rPr>
          <w:rFonts w:hint="eastAsia"/>
          <w:sz w:val="22"/>
          <w:szCs w:val="21"/>
        </w:rPr>
        <w:t>四、</w:t>
      </w:r>
      <w:r w:rsidR="004F6EA9">
        <w:rPr>
          <w:rFonts w:hint="eastAsia"/>
          <w:sz w:val="22"/>
          <w:szCs w:val="21"/>
        </w:rPr>
        <w:t>群落</w:t>
      </w:r>
      <w:r w:rsidRPr="008739BD">
        <w:rPr>
          <w:rFonts w:hint="eastAsia"/>
          <w:sz w:val="22"/>
          <w:szCs w:val="21"/>
        </w:rPr>
        <w:t>一為</w:t>
      </w:r>
      <w:r w:rsidRPr="008739BD">
        <w:rPr>
          <w:rFonts w:hint="eastAsia"/>
        </w:rPr>
        <w:t>B</w:t>
      </w:r>
      <w:r w:rsidRPr="008739BD">
        <w:t>roken-sti</w:t>
      </w:r>
      <w:r>
        <w:t>ck</w:t>
      </w:r>
      <w:r w:rsidRPr="008739BD">
        <w:rPr>
          <w:rFonts w:hint="eastAsia"/>
          <w:sz w:val="22"/>
          <w:szCs w:val="21"/>
        </w:rPr>
        <w:t>模型，</w:t>
      </w:r>
      <w:r w:rsidR="004F6EA9">
        <w:rPr>
          <w:rFonts w:hint="eastAsia"/>
          <w:sz w:val="22"/>
          <w:szCs w:val="21"/>
        </w:rPr>
        <w:t>群落</w:t>
      </w:r>
      <w:r w:rsidRPr="008739BD">
        <w:rPr>
          <w:rFonts w:hint="eastAsia"/>
          <w:sz w:val="22"/>
          <w:szCs w:val="21"/>
        </w:rPr>
        <w:t>二為</w:t>
      </w:r>
      <w:r>
        <w:rPr>
          <w:rFonts w:hint="eastAsia"/>
        </w:rPr>
        <w:t>對數常數</w:t>
      </w:r>
      <w:r w:rsidRPr="008739BD">
        <w:rPr>
          <w:rFonts w:hint="eastAsia"/>
          <w:sz w:val="22"/>
          <w:szCs w:val="21"/>
        </w:rPr>
        <w:t>模型之形況下的</w:t>
      </w:r>
      <w:r w:rsidRPr="008739BD">
        <w:rPr>
          <w:rFonts w:hint="eastAsia"/>
          <w:iCs/>
          <w:sz w:val="22"/>
        </w:rPr>
        <w:t>A</w:t>
      </w:r>
      <w:r w:rsidRPr="008739BD">
        <w:rPr>
          <w:iCs/>
          <w:sz w:val="22"/>
        </w:rPr>
        <w:t>VG</w:t>
      </w:r>
      <w:r w:rsidRPr="008739BD">
        <w:rPr>
          <w:rFonts w:hint="eastAsia"/>
          <w:iCs/>
          <w:sz w:val="22"/>
        </w:rPr>
        <w:t xml:space="preserve"> </w:t>
      </w:r>
      <w:r w:rsidRPr="008739BD">
        <w:rPr>
          <w:sz w:val="22"/>
        </w:rPr>
        <w:t>Estimate</w:t>
      </w:r>
      <w:r w:rsidRPr="008739BD">
        <w:rPr>
          <w:rFonts w:hint="eastAsia"/>
          <w:sz w:val="22"/>
        </w:rPr>
        <w:t xml:space="preserve"> (</w:t>
      </w:r>
      <w:r w:rsidRPr="008739BD">
        <w:rPr>
          <w:rFonts w:hint="eastAsia"/>
          <w:sz w:val="22"/>
        </w:rPr>
        <w:t>左圖</w:t>
      </w:r>
      <w:r w:rsidRPr="008739BD">
        <w:rPr>
          <w:rFonts w:hint="eastAsia"/>
          <w:sz w:val="22"/>
        </w:rPr>
        <w:t xml:space="preserve">) </w:t>
      </w:r>
      <w:r w:rsidRPr="008739BD">
        <w:rPr>
          <w:rFonts w:hint="eastAsia"/>
          <w:sz w:val="22"/>
        </w:rPr>
        <w:t>與</w:t>
      </w:r>
      <w:r w:rsidRPr="008739BD">
        <w:rPr>
          <w:rFonts w:hint="eastAsia"/>
          <w:sz w:val="22"/>
        </w:rPr>
        <w:t>RMSE (</w:t>
      </w:r>
      <w:r w:rsidRPr="008739BD">
        <w:rPr>
          <w:rFonts w:hint="eastAsia"/>
          <w:sz w:val="22"/>
        </w:rPr>
        <w:t>右圖</w:t>
      </w:r>
      <w:r w:rsidRPr="008739BD">
        <w:rPr>
          <w:rFonts w:hint="eastAsia"/>
          <w:sz w:val="22"/>
        </w:rPr>
        <w:t>)</w:t>
      </w:r>
      <w:r w:rsidRPr="008739BD">
        <w:rPr>
          <w:rFonts w:hint="eastAsia"/>
          <w:sz w:val="22"/>
          <w:szCs w:val="21"/>
        </w:rPr>
        <w:t>估計結果。</w:t>
      </w:r>
    </w:p>
    <w:p w14:paraId="0E9470F2" w14:textId="77777777" w:rsidR="001E1D53" w:rsidRDefault="001E1D53" w:rsidP="003C632B">
      <w:pPr>
        <w:widowControl/>
        <w:spacing w:line="360" w:lineRule="auto"/>
        <w:jc w:val="both"/>
      </w:pPr>
    </w:p>
    <w:p w14:paraId="59839C3B" w14:textId="2E51C5AF" w:rsidR="001E1D53" w:rsidRDefault="001E1D53" w:rsidP="003C632B">
      <w:pPr>
        <w:widowControl/>
        <w:spacing w:line="360" w:lineRule="auto"/>
        <w:ind w:firstLine="480"/>
        <w:jc w:val="both"/>
      </w:pPr>
      <w:r>
        <w:rPr>
          <w:rFonts w:hint="eastAsia"/>
        </w:rPr>
        <w:lastRenderedPageBreak/>
        <w:t>由表一</w:t>
      </w:r>
      <w:r w:rsidR="003C632B">
        <w:rPr>
          <w:rFonts w:hint="eastAsia"/>
        </w:rPr>
        <w:t>的結果</w:t>
      </w:r>
      <w:r>
        <w:rPr>
          <w:rFonts w:hint="eastAsia"/>
        </w:rPr>
        <w:t>可以得知，在</w:t>
      </w:r>
      <w:r w:rsidR="004F6EA9">
        <w:rPr>
          <w:rFonts w:hint="eastAsia"/>
        </w:rPr>
        <w:t>群落</w:t>
      </w:r>
      <w:r w:rsidRPr="000A4C67">
        <w:rPr>
          <w:rFonts w:hint="eastAsia"/>
        </w:rPr>
        <w:t>一為同質模型，</w:t>
      </w:r>
      <w:r w:rsidR="004F6EA9">
        <w:rPr>
          <w:rFonts w:hint="eastAsia"/>
        </w:rPr>
        <w:t>群落</w:t>
      </w:r>
      <w:r w:rsidRPr="000A4C67">
        <w:rPr>
          <w:rFonts w:hint="eastAsia"/>
        </w:rPr>
        <w:t>二為均勻模型之形況下</w:t>
      </w:r>
      <w:r>
        <w:rPr>
          <w:rFonts w:hint="eastAsia"/>
        </w:rPr>
        <w:t>的估計中，</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wBB1</m:t>
            </m:r>
          </m:sub>
        </m:sSub>
      </m:oMath>
      <w:r>
        <w:rPr>
          <w:rFonts w:hint="eastAsia"/>
        </w:rPr>
        <w:t>與</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wBB2</m:t>
            </m:r>
          </m:sub>
        </m:sSub>
      </m:oMath>
      <w:r>
        <w:rPr>
          <w:rFonts w:hint="eastAsia"/>
        </w:rPr>
        <w:t>的估計方法</w:t>
      </w:r>
      <w:r>
        <w:t>bias</w:t>
      </w:r>
      <w:r>
        <w:rPr>
          <w:rFonts w:hint="eastAsia"/>
        </w:rPr>
        <w:t>皆較</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wChao</m:t>
            </m:r>
          </m:sub>
        </m:sSub>
      </m:oMath>
      <w:r>
        <w:rPr>
          <w:rFonts w:hint="eastAsia"/>
        </w:rPr>
        <w:t>小，但在小樣本皆有高估的現象發生。</w:t>
      </w:r>
      <w:r w:rsidRPr="000A4C67">
        <w:rPr>
          <w:rFonts w:hint="eastAsia"/>
        </w:rPr>
        <w:t>此外</w:t>
      </w:r>
      <w:r>
        <w:rPr>
          <w:rFonts w:hint="eastAsia"/>
        </w:rPr>
        <w:t>，</w:t>
      </w:r>
      <w:r w:rsidRPr="000A4C67">
        <w:rPr>
          <w:rFonts w:hint="eastAsia"/>
        </w:rPr>
        <w:t>在衡量估計式優劣的方法上，主要採取兩種方式：</w:t>
      </w:r>
      <w:r w:rsidRPr="000A4C67">
        <w:rPr>
          <w:rFonts w:hint="eastAsia"/>
        </w:rPr>
        <w:t>RMSE</w:t>
      </w:r>
      <w:r w:rsidRPr="000A4C67">
        <w:rPr>
          <w:rFonts w:hint="eastAsia"/>
        </w:rPr>
        <w:t>與</w:t>
      </w:r>
      <w:r w:rsidRPr="000A4C67">
        <w:rPr>
          <w:rFonts w:hint="eastAsia"/>
        </w:rPr>
        <w:t>9</w:t>
      </w:r>
      <w:r w:rsidRPr="000A4C67">
        <w:t xml:space="preserve">5% </w:t>
      </w:r>
      <w:r w:rsidRPr="000A4C67">
        <w:rPr>
          <w:rFonts w:hint="eastAsia"/>
        </w:rPr>
        <w:t>信賴區間的樣本涵蓋率</w:t>
      </w:r>
      <w:r w:rsidRPr="000A4C67">
        <w:rPr>
          <w:rFonts w:hint="eastAsia"/>
        </w:rPr>
        <w:t xml:space="preserve"> (</w:t>
      </w:r>
      <w:r w:rsidRPr="000A4C67">
        <w:t xml:space="preserve">95% CI </w:t>
      </w:r>
      <w:r w:rsidRPr="000A4C67">
        <w:rPr>
          <w:rFonts w:hint="eastAsia"/>
        </w:rPr>
        <w:t>Co</w:t>
      </w:r>
      <w:r w:rsidRPr="000A4C67">
        <w:t>verage</w:t>
      </w:r>
      <w:r w:rsidRPr="000A4C67">
        <w:rPr>
          <w:rFonts w:hint="eastAsia"/>
        </w:rPr>
        <w:t>)</w:t>
      </w:r>
      <w:r>
        <w:rPr>
          <w:rFonts w:hint="eastAsia"/>
        </w:rPr>
        <w:t>。</w:t>
      </w:r>
      <w:r w:rsidRPr="00FA3A0F">
        <w:rPr>
          <w:rFonts w:hint="eastAsia"/>
        </w:rPr>
        <w:t>在</w:t>
      </w:r>
      <w:r w:rsidRPr="00FA3A0F">
        <w:rPr>
          <w:rFonts w:hint="eastAsia"/>
        </w:rPr>
        <w:t>RMSE</w:t>
      </w:r>
      <w:r w:rsidRPr="00FA3A0F">
        <w:rPr>
          <w:rFonts w:hint="eastAsia"/>
        </w:rPr>
        <w:t>的部分</w:t>
      </w:r>
      <w:r>
        <w:rPr>
          <w:rFonts w:hint="eastAsia"/>
        </w:rPr>
        <w:t>，小樣本中，</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wChao2</m:t>
            </m:r>
          </m:sub>
        </m:sSub>
      </m:oMath>
      <w:r>
        <w:rPr>
          <w:rFonts w:hint="eastAsia"/>
        </w:rPr>
        <w:t>的結果較其他兩者佳，但當抽樣比例來到</w:t>
      </w:r>
      <w:r>
        <w:rPr>
          <w:rFonts w:hint="eastAsia"/>
        </w:rPr>
        <w:t>0.</w:t>
      </w:r>
      <w:r>
        <w:t>2</w:t>
      </w:r>
      <w:r>
        <w:rPr>
          <w:rFonts w:hint="eastAsia"/>
        </w:rPr>
        <w:t>時，三種估計方式並無明顯差異，而抽樣比例大於</w:t>
      </w:r>
      <w:r>
        <w:rPr>
          <w:rFonts w:hint="eastAsia"/>
        </w:rPr>
        <w:t>0.</w:t>
      </w:r>
      <w:r>
        <w:t>3</w:t>
      </w:r>
      <w:r>
        <w:rPr>
          <w:rFonts w:hint="eastAsia"/>
        </w:rPr>
        <w:t>後，</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wBB1</m:t>
            </m:r>
          </m:sub>
        </m:sSub>
      </m:oMath>
      <w:r>
        <w:rPr>
          <w:rFonts w:hint="eastAsia"/>
        </w:rPr>
        <w:t>與</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wBB2</m:t>
            </m:r>
          </m:sub>
        </m:sSub>
      </m:oMath>
      <w:r>
        <w:rPr>
          <w:rFonts w:hint="eastAsia"/>
        </w:rPr>
        <w:t>有更好的估計表現</w:t>
      </w:r>
      <w:r w:rsidRPr="00FA3A0F">
        <w:rPr>
          <w:rFonts w:hint="eastAsia"/>
        </w:rPr>
        <w:t>；而在</w:t>
      </w:r>
      <w:r w:rsidRPr="00FA3A0F">
        <w:t xml:space="preserve">95% CI </w:t>
      </w:r>
      <w:r w:rsidRPr="00FA3A0F">
        <w:rPr>
          <w:rFonts w:hint="eastAsia"/>
        </w:rPr>
        <w:t>Co</w:t>
      </w:r>
      <w:r w:rsidRPr="00FA3A0F">
        <w:t>verage</w:t>
      </w:r>
      <w:r w:rsidRPr="00FA3A0F">
        <w:rPr>
          <w:rFonts w:hint="eastAsia"/>
        </w:rPr>
        <w:t xml:space="preserve"> </w:t>
      </w:r>
      <w:r w:rsidRPr="00FA3A0F">
        <w:rPr>
          <w:rFonts w:hint="eastAsia"/>
        </w:rPr>
        <w:t>的標準下</w:t>
      </w:r>
      <w:r>
        <w:rPr>
          <w:rFonts w:ascii="Cambria Math" w:hAnsi="Cambria Math"/>
          <w:i/>
        </w:rPr>
        <w:t xml:space="preserve"> </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w</m:t>
            </m:r>
            <m:r>
              <w:rPr>
                <w:rFonts w:ascii="Cambria Math" w:hAnsi="Cambria Math" w:hint="eastAsia"/>
              </w:rPr>
              <m:t>BB</m:t>
            </m:r>
            <m:r>
              <w:rPr>
                <w:rFonts w:ascii="Cambria Math" w:hAnsi="Cambria Math"/>
              </w:rPr>
              <m:t>1</m:t>
            </m:r>
          </m:sub>
        </m:sSub>
      </m:oMath>
      <w:r>
        <w:rPr>
          <w:rFonts w:hint="eastAsia"/>
        </w:rPr>
        <w:t>具有最佳的估計表現，在抽樣比例在</w:t>
      </w:r>
      <w:r>
        <w:rPr>
          <w:rFonts w:hint="eastAsia"/>
        </w:rPr>
        <w:t>0.2</w:t>
      </w:r>
      <w:r>
        <w:rPr>
          <w:rFonts w:hint="eastAsia"/>
        </w:rPr>
        <w:t>以下時</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w</m:t>
            </m:r>
            <m:r>
              <w:rPr>
                <w:rFonts w:ascii="Cambria Math" w:hAnsi="Cambria Math" w:hint="eastAsia"/>
              </w:rPr>
              <m:t>BB</m:t>
            </m:r>
            <m:r>
              <w:rPr>
                <w:rFonts w:ascii="Cambria Math" w:hAnsi="Cambria Math"/>
              </w:rPr>
              <m:t>2</m:t>
            </m:r>
          </m:sub>
        </m:sSub>
      </m:oMath>
      <w:r>
        <w:rPr>
          <w:rFonts w:hint="eastAsia"/>
        </w:rPr>
        <w:t>的結果略差，而整體的</w:t>
      </w:r>
      <w:r w:rsidRPr="00FA3A0F">
        <w:t xml:space="preserve">95% CI </w:t>
      </w:r>
      <w:r w:rsidRPr="00FA3A0F">
        <w:rPr>
          <w:rFonts w:hint="eastAsia"/>
        </w:rPr>
        <w:t>Co</w:t>
      </w:r>
      <w:r w:rsidRPr="00FA3A0F">
        <w:t>verage</w:t>
      </w:r>
      <w:r>
        <w:rPr>
          <w:rFonts w:hint="eastAsia"/>
        </w:rPr>
        <w:t>皆在</w:t>
      </w:r>
      <w:r>
        <w:t>90%</w:t>
      </w:r>
      <w:r>
        <w:rPr>
          <w:rFonts w:hint="eastAsia"/>
        </w:rPr>
        <w:t>左右</w:t>
      </w:r>
      <w:r w:rsidRPr="00FA3A0F">
        <w:rPr>
          <w:rFonts w:hint="eastAsia"/>
        </w:rPr>
        <w:t>。</w:t>
      </w:r>
    </w:p>
    <w:p w14:paraId="290D7733" w14:textId="77777777" w:rsidR="001E1D53" w:rsidRPr="00151743" w:rsidRDefault="001E1D53" w:rsidP="003C632B">
      <w:pPr>
        <w:widowControl/>
        <w:spacing w:line="360" w:lineRule="auto"/>
        <w:ind w:firstLine="480"/>
        <w:jc w:val="both"/>
      </w:pPr>
      <w:r>
        <w:rPr>
          <w:rFonts w:hint="eastAsia"/>
        </w:rPr>
        <w:t>而從表二、表三與表四的結果看出，</w:t>
      </w:r>
      <w:r w:rsidRPr="00F10A11">
        <w:rPr>
          <w:rFonts w:hint="eastAsia"/>
          <w:szCs w:val="24"/>
        </w:rPr>
        <w:t>在上述三種模型的組合情況中，結果皆無太大差異。</w:t>
      </w:r>
      <m:oMath>
        <m:sSub>
          <m:sSubPr>
            <m:ctrlPr>
              <w:rPr>
                <w:rFonts w:ascii="Cambria Math" w:hAnsi="Cambria Math"/>
                <w:i/>
                <w:szCs w:val="24"/>
              </w:rPr>
            </m:ctrlPr>
          </m:sSubPr>
          <m:e>
            <m:r>
              <w:rPr>
                <w:rFonts w:ascii="Cambria Math" w:hAnsi="Cambria Math" w:hint="eastAsia"/>
                <w:szCs w:val="24"/>
              </w:rPr>
              <m:t>S</m:t>
            </m:r>
            <m:ctrlPr>
              <w:rPr>
                <w:rFonts w:ascii="Cambria Math" w:hAnsi="Cambria Math" w:hint="eastAsia"/>
                <w:i/>
                <w:szCs w:val="24"/>
              </w:rPr>
            </m:ctrlPr>
          </m:e>
          <m:sub>
            <m:r>
              <w:rPr>
                <w:rFonts w:ascii="Cambria Math" w:hAnsi="Cambria Math"/>
                <w:szCs w:val="24"/>
              </w:rPr>
              <m:t>wBB1</m:t>
            </m:r>
          </m:sub>
        </m:sSub>
      </m:oMath>
      <w:r w:rsidRPr="00F10A11">
        <w:rPr>
          <w:rFonts w:hint="eastAsia"/>
          <w:szCs w:val="24"/>
        </w:rPr>
        <w:t>與</w:t>
      </w:r>
      <m:oMath>
        <m:sSub>
          <m:sSubPr>
            <m:ctrlPr>
              <w:rPr>
                <w:rFonts w:ascii="Cambria Math" w:hAnsi="Cambria Math"/>
                <w:i/>
                <w:szCs w:val="24"/>
              </w:rPr>
            </m:ctrlPr>
          </m:sSubPr>
          <m:e>
            <m:r>
              <w:rPr>
                <w:rFonts w:ascii="Cambria Math" w:hAnsi="Cambria Math" w:hint="eastAsia"/>
                <w:szCs w:val="24"/>
              </w:rPr>
              <m:t>S</m:t>
            </m:r>
            <m:ctrlPr>
              <w:rPr>
                <w:rFonts w:ascii="Cambria Math" w:hAnsi="Cambria Math" w:hint="eastAsia"/>
                <w:i/>
                <w:szCs w:val="24"/>
              </w:rPr>
            </m:ctrlPr>
          </m:e>
          <m:sub>
            <m:r>
              <w:rPr>
                <w:rFonts w:ascii="Cambria Math" w:hAnsi="Cambria Math"/>
                <w:szCs w:val="24"/>
              </w:rPr>
              <m:t>wBB2</m:t>
            </m:r>
          </m:sub>
        </m:sSub>
      </m:oMath>
      <w:r>
        <w:rPr>
          <w:rFonts w:hint="eastAsia"/>
        </w:rPr>
        <w:t>的估計整體而言皆較</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wChao</m:t>
            </m:r>
          </m:sub>
        </m:sSub>
      </m:oMath>
      <w:r>
        <w:rPr>
          <w:rFonts w:hint="eastAsia"/>
        </w:rPr>
        <w:t>佳，即</w:t>
      </w:r>
      <w:r>
        <w:rPr>
          <w:rFonts w:hint="eastAsia"/>
        </w:rPr>
        <w:t>bias</w:t>
      </w:r>
      <w:r>
        <w:rPr>
          <w:rFonts w:hint="eastAsia"/>
        </w:rPr>
        <w:t>較小，且在小樣本中仍有高估的現象發生，但在抽樣比例為</w:t>
      </w:r>
      <w:r>
        <w:t>0.3</w:t>
      </w:r>
      <w:r>
        <w:rPr>
          <w:rFonts w:hint="eastAsia"/>
        </w:rPr>
        <w:t>時，此現象消失。而</w:t>
      </w:r>
      <w:r w:rsidRPr="00FA3A0F">
        <w:rPr>
          <w:rFonts w:hint="eastAsia"/>
        </w:rPr>
        <w:t>在</w:t>
      </w:r>
      <w:r w:rsidRPr="00FA3A0F">
        <w:rPr>
          <w:rFonts w:hint="eastAsia"/>
        </w:rPr>
        <w:t>RMSE</w:t>
      </w:r>
      <w:r w:rsidRPr="00FA3A0F">
        <w:rPr>
          <w:rFonts w:hint="eastAsia"/>
        </w:rPr>
        <w:t>的部分</w:t>
      </w:r>
      <w:r>
        <w:rPr>
          <w:rFonts w:hint="eastAsia"/>
        </w:rPr>
        <w:t>，小樣本中，</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wBB1</m:t>
            </m:r>
          </m:sub>
        </m:sSub>
      </m:oMath>
      <w:r>
        <w:rPr>
          <w:rFonts w:hint="eastAsia"/>
        </w:rPr>
        <w:t>的結果較其他兩者佳，但當抽樣比例來到</w:t>
      </w:r>
      <w:r>
        <w:rPr>
          <w:rFonts w:hint="eastAsia"/>
        </w:rPr>
        <w:t>0.3</w:t>
      </w:r>
      <w:r>
        <w:rPr>
          <w:rFonts w:hint="eastAsia"/>
        </w:rPr>
        <w:t>時，</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wBB1</m:t>
            </m:r>
          </m:sub>
        </m:sSub>
      </m:oMath>
      <w:r>
        <w:rPr>
          <w:rFonts w:hint="eastAsia"/>
        </w:rPr>
        <w:t>與</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wBB2</m:t>
            </m:r>
          </m:sub>
        </m:sSub>
      </m:oMath>
      <w:r>
        <w:rPr>
          <w:rFonts w:hint="eastAsia"/>
        </w:rPr>
        <w:t>並無明顯差異且明顯有更好的估計表現</w:t>
      </w:r>
      <w:r w:rsidRPr="00FA3A0F">
        <w:rPr>
          <w:rFonts w:hint="eastAsia"/>
        </w:rPr>
        <w:t>；而在</w:t>
      </w:r>
      <w:r w:rsidRPr="00FA3A0F">
        <w:t xml:space="preserve">95% CI </w:t>
      </w:r>
      <w:r w:rsidRPr="00FA3A0F">
        <w:rPr>
          <w:rFonts w:hint="eastAsia"/>
        </w:rPr>
        <w:t>Co</w:t>
      </w:r>
      <w:r w:rsidRPr="00FA3A0F">
        <w:t>verage</w:t>
      </w:r>
      <w:r w:rsidRPr="00FA3A0F">
        <w:rPr>
          <w:rFonts w:hint="eastAsia"/>
        </w:rPr>
        <w:t xml:space="preserve"> </w:t>
      </w:r>
      <w:r w:rsidRPr="00FA3A0F">
        <w:rPr>
          <w:rFonts w:hint="eastAsia"/>
        </w:rPr>
        <w:t>的標準下</w:t>
      </w:r>
      <w:r>
        <w:rPr>
          <w:rFonts w:ascii="Cambria Math" w:hAnsi="Cambria Math"/>
          <w:i/>
        </w:rPr>
        <w:t xml:space="preserve"> </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w</m:t>
            </m:r>
            <m:r>
              <w:rPr>
                <w:rFonts w:ascii="Cambria Math" w:hAnsi="Cambria Math" w:hint="eastAsia"/>
              </w:rPr>
              <m:t>BB</m:t>
            </m:r>
            <m:r>
              <w:rPr>
                <w:rFonts w:ascii="Cambria Math" w:hAnsi="Cambria Math"/>
              </w:rPr>
              <m:t>1</m:t>
            </m:r>
          </m:sub>
        </m:sSub>
      </m:oMath>
      <w:r>
        <w:rPr>
          <w:rFonts w:hint="eastAsia"/>
        </w:rPr>
        <w:t>具有最佳的估計表現，在小樣本時</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w</m:t>
            </m:r>
            <m:r>
              <w:rPr>
                <w:rFonts w:ascii="Cambria Math" w:hAnsi="Cambria Math" w:hint="eastAsia"/>
              </w:rPr>
              <m:t>BB</m:t>
            </m:r>
            <m:r>
              <w:rPr>
                <w:rFonts w:ascii="Cambria Math" w:hAnsi="Cambria Math"/>
              </w:rPr>
              <m:t>2</m:t>
            </m:r>
          </m:sub>
        </m:sSub>
      </m:oMath>
      <w:r>
        <w:rPr>
          <w:rFonts w:hint="eastAsia"/>
        </w:rPr>
        <w:t>的結果略差，而除了抽樣比例為</w:t>
      </w:r>
      <w:r>
        <w:rPr>
          <w:rFonts w:hint="eastAsia"/>
        </w:rPr>
        <w:t>0.1</w:t>
      </w:r>
      <w:r>
        <w:rPr>
          <w:rFonts w:hint="eastAsia"/>
        </w:rPr>
        <w:t>之外，其餘</w:t>
      </w:r>
      <w:r w:rsidRPr="00FA3A0F">
        <w:t xml:space="preserve">95% CI </w:t>
      </w:r>
      <w:r w:rsidRPr="00FA3A0F">
        <w:rPr>
          <w:rFonts w:hint="eastAsia"/>
        </w:rPr>
        <w:t>Co</w:t>
      </w:r>
      <w:r w:rsidRPr="00FA3A0F">
        <w:t>verage</w:t>
      </w:r>
      <w:r>
        <w:rPr>
          <w:rFonts w:hint="eastAsia"/>
        </w:rPr>
        <w:t>皆大於</w:t>
      </w:r>
      <w:r>
        <w:t>90%</w:t>
      </w:r>
      <w:r>
        <w:rPr>
          <w:rFonts w:hint="eastAsia"/>
        </w:rPr>
        <w:t>，在</w:t>
      </w:r>
      <w:r>
        <w:t xml:space="preserve">Sit. </w:t>
      </w:r>
      <w:r>
        <w:rPr>
          <w:rFonts w:hint="eastAsia"/>
        </w:rPr>
        <w:t>為</w:t>
      </w:r>
      <w:r>
        <w:t>II vs III</w:t>
      </w:r>
      <w:r>
        <w:rPr>
          <w:rFonts w:hint="eastAsia"/>
        </w:rPr>
        <w:t>與</w:t>
      </w:r>
      <w:r>
        <w:rPr>
          <w:rFonts w:hint="eastAsia"/>
        </w:rPr>
        <w:t xml:space="preserve">III </w:t>
      </w:r>
      <w:r>
        <w:t>vs IV</w:t>
      </w:r>
      <w:r>
        <w:rPr>
          <w:rFonts w:hint="eastAsia"/>
        </w:rPr>
        <w:t>的情況中，</w:t>
      </w:r>
      <w:r>
        <w:t>0.5</w:t>
      </w:r>
      <w:r>
        <w:rPr>
          <w:rFonts w:hint="eastAsia"/>
        </w:rPr>
        <w:t>以上的抽樣比例下，更是有達到</w:t>
      </w:r>
      <w:r>
        <w:rPr>
          <w:rFonts w:hint="eastAsia"/>
        </w:rPr>
        <w:t>95%</w:t>
      </w:r>
      <w:r>
        <w:rPr>
          <w:rFonts w:hint="eastAsia"/>
        </w:rPr>
        <w:t>左右</w:t>
      </w:r>
      <w:r w:rsidRPr="00FA3A0F">
        <w:rPr>
          <w:rFonts w:hint="eastAsia"/>
        </w:rPr>
        <w:t>。</w:t>
      </w:r>
    </w:p>
    <w:bookmarkEnd w:id="3"/>
    <w:p w14:paraId="58F5D85E" w14:textId="77777777" w:rsidR="00CC5FB2" w:rsidRPr="001E1D53" w:rsidRDefault="00CC5FB2" w:rsidP="003C632B">
      <w:pPr>
        <w:widowControl/>
        <w:spacing w:line="360" w:lineRule="auto"/>
        <w:jc w:val="both"/>
        <w:rPr>
          <w:rFonts w:ascii="標楷體" w:hAnsi="標楷體"/>
          <w:b/>
          <w:bCs/>
          <w:szCs w:val="24"/>
        </w:rPr>
      </w:pPr>
    </w:p>
    <w:p w14:paraId="68A8EC91" w14:textId="6E68B241" w:rsidR="00E257BA" w:rsidRDefault="00E257BA" w:rsidP="003C632B">
      <w:pPr>
        <w:widowControl/>
        <w:spacing w:line="360" w:lineRule="auto"/>
        <w:rPr>
          <w:rFonts w:ascii="標楷體" w:hAnsi="標楷體"/>
        </w:rPr>
      </w:pPr>
      <w:r>
        <w:rPr>
          <w:rFonts w:ascii="標楷體" w:hAnsi="標楷體"/>
        </w:rPr>
        <w:br w:type="page"/>
      </w:r>
    </w:p>
    <w:p w14:paraId="3156218D" w14:textId="77777777" w:rsidR="00E257BA" w:rsidRPr="00E257BA" w:rsidRDefault="00E257BA" w:rsidP="003C632B">
      <w:pPr>
        <w:pStyle w:val="3"/>
        <w:spacing w:line="360" w:lineRule="auto"/>
      </w:pPr>
      <w:r w:rsidRPr="00E257BA">
        <w:rPr>
          <w:rFonts w:hint="eastAsia"/>
        </w:rPr>
        <w:lastRenderedPageBreak/>
        <w:t>真實數據</w:t>
      </w:r>
    </w:p>
    <w:p w14:paraId="5051DFC9" w14:textId="0C8E0920" w:rsidR="00E257BA" w:rsidRPr="00E257BA" w:rsidRDefault="00E257BA" w:rsidP="003C632B">
      <w:pPr>
        <w:spacing w:line="360" w:lineRule="auto"/>
        <w:rPr>
          <w:rFonts w:cs="Times New Roman"/>
        </w:rPr>
      </w:pPr>
      <w:r w:rsidRPr="00E257BA">
        <w:rPr>
          <w:rFonts w:cs="Times New Roman"/>
        </w:rPr>
        <w:tab/>
      </w:r>
      <w:r w:rsidRPr="00E257BA">
        <w:rPr>
          <w:rFonts w:cs="Times New Roman" w:hint="eastAsia"/>
        </w:rPr>
        <w:t>除了使用模擬母體進行重複抽樣的模擬之外，亦使用兩筆真實數據做為母體進行</w:t>
      </w:r>
      <m:oMath>
        <m:r>
          <w:rPr>
            <w:rFonts w:ascii="Cambria Math" w:hAnsi="Cambria Math" w:cs="Times New Roman"/>
          </w:rPr>
          <m:t xml:space="preserve">R= </m:t>
        </m:r>
      </m:oMath>
      <w:r w:rsidR="000D38E2">
        <w:rPr>
          <w:rFonts w:cs="Times New Roman"/>
        </w:rPr>
        <w:t>10</w:t>
      </w:r>
      <w:r w:rsidRPr="00E257BA">
        <w:rPr>
          <w:rFonts w:cs="Times New Roman"/>
        </w:rPr>
        <w:t>00</w:t>
      </w:r>
      <w:r w:rsidRPr="00E257BA">
        <w:rPr>
          <w:rFonts w:cs="Times New Roman" w:hint="eastAsia"/>
        </w:rPr>
        <w:t>次的重複抽樣，以評斷估計式的結果優劣。</w:t>
      </w:r>
    </w:p>
    <w:p w14:paraId="7002F962" w14:textId="77777777" w:rsidR="00E257BA" w:rsidRPr="00E257BA" w:rsidRDefault="00E257BA" w:rsidP="003C632B">
      <w:pPr>
        <w:numPr>
          <w:ilvl w:val="0"/>
          <w:numId w:val="22"/>
        </w:numPr>
        <w:spacing w:line="360" w:lineRule="auto"/>
        <w:rPr>
          <w:rFonts w:cs="Times New Roman"/>
        </w:rPr>
      </w:pPr>
      <w:r w:rsidRPr="00E257BA">
        <w:rPr>
          <w:rFonts w:cs="Times New Roman"/>
        </w:rPr>
        <w:t>BCI</w:t>
      </w:r>
    </w:p>
    <w:p w14:paraId="3D261CDD" w14:textId="0980B2EC" w:rsidR="00E257BA" w:rsidRPr="00E257BA" w:rsidRDefault="00E257BA" w:rsidP="003C632B">
      <w:pPr>
        <w:spacing w:line="360" w:lineRule="auto"/>
        <w:ind w:firstLine="360"/>
        <w:rPr>
          <w:rFonts w:cs="Times New Roman"/>
        </w:rPr>
      </w:pPr>
      <w:r w:rsidRPr="00E257BA">
        <w:rPr>
          <w:rFonts w:cs="Times New Roman" w:hint="eastAsia"/>
        </w:rPr>
        <w:t>本資料集中，針對</w:t>
      </w:r>
      <w:r w:rsidRPr="00E257BA">
        <w:rPr>
          <w:rFonts w:cs="Times New Roman"/>
        </w:rPr>
        <w:t>1981-2016</w:t>
      </w:r>
      <w:r w:rsidRPr="00E257BA">
        <w:rPr>
          <w:rFonts w:cs="Times New Roman" w:hint="eastAsia"/>
        </w:rPr>
        <w:t>年間對</w:t>
      </w:r>
      <w:r w:rsidRPr="00E257BA">
        <w:rPr>
          <w:rFonts w:cs="Times New Roman"/>
        </w:rPr>
        <w:t>Barro Colorado Island</w:t>
      </w:r>
      <w:r w:rsidRPr="00E257BA">
        <w:rPr>
          <w:rFonts w:cs="Times New Roman" w:hint="eastAsia"/>
        </w:rPr>
        <w:t>進行八次調查，紀錄該地區樹種與莖幹的生長狀況。將該地區非為</w:t>
      </w:r>
      <w:r w:rsidRPr="00E257BA">
        <w:rPr>
          <w:rFonts w:cs="Times New Roman"/>
        </w:rPr>
        <w:t>1250</w:t>
      </w:r>
      <w:r w:rsidRPr="00E257BA">
        <w:rPr>
          <w:rFonts w:cs="Times New Roman" w:hint="eastAsia"/>
        </w:rPr>
        <w:t>個區塊進行調查，每塊區塊的大小為</w:t>
      </w:r>
      <w:r w:rsidRPr="00E257BA">
        <w:rPr>
          <w:rFonts w:cs="Times New Roman"/>
        </w:rPr>
        <w:t>400</w:t>
      </w:r>
      <w:r w:rsidRPr="00E257BA">
        <w:rPr>
          <w:rFonts w:cs="Times New Roman" w:hint="eastAsia"/>
        </w:rPr>
        <w:t>平方公尺。以第一次與第八次的調查結果作為兩</w:t>
      </w:r>
      <w:r w:rsidR="004F6EA9">
        <w:rPr>
          <w:rFonts w:cs="Times New Roman" w:hint="eastAsia"/>
        </w:rPr>
        <w:t>群落</w:t>
      </w:r>
      <w:r w:rsidRPr="00E257BA">
        <w:rPr>
          <w:rFonts w:cs="Times New Roman" w:hint="eastAsia"/>
        </w:rPr>
        <w:t>之母體資料，並使用母體的</w:t>
      </w:r>
      <w:r w:rsidRPr="00E257BA">
        <w:rPr>
          <w:rFonts w:cs="Times New Roman"/>
        </w:rPr>
        <w:t>10%</w:t>
      </w:r>
      <w:r w:rsidRPr="00E257BA">
        <w:rPr>
          <w:rFonts w:cs="Times New Roman" w:hint="eastAsia"/>
        </w:rPr>
        <w:t>、</w:t>
      </w:r>
      <w:r w:rsidRPr="00E257BA">
        <w:rPr>
          <w:rFonts w:cs="Times New Roman"/>
        </w:rPr>
        <w:t>30%</w:t>
      </w:r>
      <w:r w:rsidRPr="00E257BA">
        <w:rPr>
          <w:rFonts w:cs="Times New Roman" w:hint="eastAsia"/>
        </w:rPr>
        <w:t>、</w:t>
      </w:r>
      <w:r w:rsidRPr="00E257BA">
        <w:rPr>
          <w:rFonts w:cs="Times New Roman"/>
        </w:rPr>
        <w:t xml:space="preserve">50% </w:t>
      </w:r>
      <w:r w:rsidRPr="00E257BA">
        <w:rPr>
          <w:rFonts w:cs="Times New Roman" w:hint="eastAsia"/>
        </w:rPr>
        <w:t>以及</w:t>
      </w:r>
      <w:r w:rsidRPr="00E257BA">
        <w:rPr>
          <w:rFonts w:cs="Times New Roman"/>
        </w:rPr>
        <w:t xml:space="preserve">70% </w:t>
      </w:r>
      <w:r w:rsidRPr="00E257BA">
        <w:rPr>
          <w:rFonts w:cs="Times New Roman" w:hint="eastAsia"/>
        </w:rPr>
        <w:t>昨為抽樣樣本大小。在兩母體中，第一次調查作為</w:t>
      </w:r>
      <w:r w:rsidR="004F6EA9">
        <w:rPr>
          <w:rFonts w:cs="Times New Roman" w:hint="eastAsia"/>
        </w:rPr>
        <w:t>群落</w:t>
      </w:r>
      <w:r w:rsidRPr="00E257BA">
        <w:rPr>
          <w:rFonts w:cs="Times New Roman" w:hint="eastAsia"/>
        </w:rPr>
        <w:t>一</w:t>
      </w:r>
      <w:r w:rsidRPr="00E257BA">
        <w:rPr>
          <w:rFonts w:cs="Times New Roman"/>
        </w:rPr>
        <w:t xml:space="preserve"> (Mean =0.16, CV = 1.41)</w:t>
      </w:r>
      <w:r w:rsidRPr="00E257BA">
        <w:rPr>
          <w:rFonts w:cs="Times New Roman" w:hint="eastAsia"/>
        </w:rPr>
        <w:t>，第八次調查作為</w:t>
      </w:r>
      <w:r w:rsidR="004F6EA9">
        <w:rPr>
          <w:rFonts w:cs="Times New Roman" w:hint="eastAsia"/>
        </w:rPr>
        <w:t>群落</w:t>
      </w:r>
      <w:r w:rsidRPr="00E257BA">
        <w:rPr>
          <w:rFonts w:cs="Times New Roman" w:hint="eastAsia"/>
        </w:rPr>
        <w:t>二</w:t>
      </w:r>
      <w:r w:rsidRPr="00E257BA">
        <w:rPr>
          <w:rFonts w:cs="Times New Roman"/>
        </w:rPr>
        <w:t xml:space="preserve"> (Mean =0.16, CV = 1.45)</w:t>
      </w:r>
      <w:r w:rsidRPr="00E257BA">
        <w:rPr>
          <w:rFonts w:cs="Times New Roman" w:hint="eastAsia"/>
        </w:rPr>
        <w:t>，在</w:t>
      </w:r>
      <w:r w:rsidR="004F6EA9">
        <w:rPr>
          <w:rFonts w:cs="Times New Roman" w:hint="eastAsia"/>
        </w:rPr>
        <w:t>群落</w:t>
      </w:r>
      <w:r w:rsidRPr="00E257BA">
        <w:rPr>
          <w:rFonts w:cs="Times New Roman" w:hint="eastAsia"/>
        </w:rPr>
        <w:t>一中，包含了</w:t>
      </w:r>
      <w:r w:rsidRPr="00E257BA">
        <w:rPr>
          <w:rFonts w:cs="Times New Roman"/>
        </w:rPr>
        <w:t>307</w:t>
      </w:r>
      <w:r w:rsidRPr="00E257BA">
        <w:rPr>
          <w:rFonts w:cs="Times New Roman" w:hint="eastAsia"/>
        </w:rPr>
        <w:t>種物種，而</w:t>
      </w:r>
      <w:r w:rsidR="004F6EA9">
        <w:rPr>
          <w:rFonts w:cs="Times New Roman" w:hint="eastAsia"/>
        </w:rPr>
        <w:t>群落</w:t>
      </w:r>
      <w:r w:rsidRPr="00E257BA">
        <w:rPr>
          <w:rFonts w:cs="Times New Roman" w:hint="eastAsia"/>
        </w:rPr>
        <w:t>二中則擁有</w:t>
      </w:r>
      <w:r w:rsidRPr="00E257BA">
        <w:rPr>
          <w:rFonts w:cs="Times New Roman"/>
        </w:rPr>
        <w:t>299</w:t>
      </w:r>
      <w:r w:rsidRPr="00E257BA">
        <w:rPr>
          <w:rFonts w:cs="Times New Roman" w:hint="eastAsia"/>
        </w:rPr>
        <w:t>種物種，兩</w:t>
      </w:r>
      <w:r w:rsidR="004F6EA9">
        <w:rPr>
          <w:rFonts w:cs="Times New Roman" w:hint="eastAsia"/>
        </w:rPr>
        <w:t>群落</w:t>
      </w:r>
      <w:r w:rsidRPr="00E257BA">
        <w:rPr>
          <w:rFonts w:cs="Times New Roman" w:hint="eastAsia"/>
        </w:rPr>
        <w:t>的共同物種為</w:t>
      </w:r>
      <w:r w:rsidRPr="00E257BA">
        <w:rPr>
          <w:rFonts w:cs="Times New Roman"/>
        </w:rPr>
        <w:t>284</w:t>
      </w:r>
      <w:r w:rsidRPr="00E257BA">
        <w:rPr>
          <w:rFonts w:cs="Times New Roman" w:hint="eastAsia"/>
        </w:rPr>
        <w:t>種。</w:t>
      </w:r>
    </w:p>
    <w:p w14:paraId="7A2E124A" w14:textId="6652EF1B" w:rsidR="00E257BA" w:rsidRPr="00E257BA" w:rsidRDefault="00E257BA" w:rsidP="003C632B">
      <w:pPr>
        <w:spacing w:line="360" w:lineRule="auto"/>
        <w:ind w:leftChars="-177" w:left="-425"/>
        <w:rPr>
          <w:rFonts w:cs="Times New Roman"/>
          <w:sz w:val="21"/>
          <w:szCs w:val="20"/>
        </w:rPr>
      </w:pPr>
      <w:r w:rsidRPr="00E257BA">
        <w:rPr>
          <w:rFonts w:cs="Times New Roman" w:hint="eastAsia"/>
          <w:sz w:val="22"/>
          <w:szCs w:val="21"/>
        </w:rPr>
        <w:t>表五、</w:t>
      </w:r>
      <w:r w:rsidRPr="00E257BA">
        <w:rPr>
          <w:rFonts w:cs="Times New Roman"/>
          <w:sz w:val="22"/>
          <w:szCs w:val="21"/>
        </w:rPr>
        <w:t>BCI</w:t>
      </w:r>
      <w:r w:rsidRPr="00E257BA">
        <w:rPr>
          <w:rFonts w:cs="Times New Roman" w:hint="eastAsia"/>
          <w:sz w:val="22"/>
          <w:szCs w:val="21"/>
        </w:rPr>
        <w:t>資料集中的兩</w:t>
      </w:r>
      <w:r w:rsidR="004F6EA9">
        <w:rPr>
          <w:rFonts w:cs="Times New Roman" w:hint="eastAsia"/>
          <w:sz w:val="22"/>
          <w:szCs w:val="21"/>
        </w:rPr>
        <w:t>群落</w:t>
      </w:r>
      <w:r w:rsidRPr="00E257BA">
        <w:rPr>
          <w:rFonts w:cs="Times New Roman" w:hint="eastAsia"/>
          <w:sz w:val="22"/>
          <w:szCs w:val="21"/>
        </w:rPr>
        <w:t>估計結果。</w:t>
      </w:r>
    </w:p>
    <w:tbl>
      <w:tblPr>
        <w:tblStyle w:val="13"/>
        <w:tblW w:w="9210" w:type="dxa"/>
        <w:jc w:val="center"/>
        <w:tblInd w:w="0" w:type="dxa"/>
        <w:tblLayout w:type="fixed"/>
        <w:tblLook w:val="04A0" w:firstRow="1" w:lastRow="0" w:firstColumn="1" w:lastColumn="0" w:noHBand="0" w:noVBand="1"/>
      </w:tblPr>
      <w:tblGrid>
        <w:gridCol w:w="567"/>
        <w:gridCol w:w="1133"/>
        <w:gridCol w:w="993"/>
        <w:gridCol w:w="1131"/>
        <w:gridCol w:w="1035"/>
        <w:gridCol w:w="1035"/>
        <w:gridCol w:w="1191"/>
        <w:gridCol w:w="878"/>
        <w:gridCol w:w="1247"/>
      </w:tblGrid>
      <w:tr w:rsidR="00E257BA" w:rsidRPr="00E257BA" w14:paraId="5DCD493E" w14:textId="77777777" w:rsidTr="00E257BA">
        <w:trPr>
          <w:trHeight w:val="324"/>
          <w:jc w:val="center"/>
        </w:trPr>
        <w:tc>
          <w:tcPr>
            <w:tcW w:w="567" w:type="dxa"/>
            <w:tcBorders>
              <w:top w:val="single" w:sz="4" w:space="0" w:color="auto"/>
              <w:left w:val="single" w:sz="4" w:space="0" w:color="auto"/>
              <w:bottom w:val="single" w:sz="4" w:space="0" w:color="auto"/>
              <w:right w:val="single" w:sz="4" w:space="0" w:color="auto"/>
            </w:tcBorders>
            <w:noWrap/>
            <w:vAlign w:val="center"/>
            <w:hideMark/>
          </w:tcPr>
          <w:p w14:paraId="54809013" w14:textId="77777777" w:rsidR="00E257BA" w:rsidRPr="00E257BA" w:rsidRDefault="00E257BA" w:rsidP="00F10A11">
            <w:pPr>
              <w:jc w:val="center"/>
              <w:rPr>
                <w:rFonts w:ascii="Times New Roman" w:eastAsia="標楷體" w:hAnsi="Times New Roman"/>
                <w:iCs/>
              </w:rPr>
            </w:pPr>
            <w:r w:rsidRPr="00E257BA">
              <w:rPr>
                <w:rFonts w:ascii="Times New Roman" w:eastAsia="標楷體" w:hAnsi="Times New Roman"/>
                <w:iCs/>
              </w:rPr>
              <w:t>q</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3241805" w14:textId="77777777" w:rsidR="00E257BA" w:rsidRPr="00E257BA" w:rsidRDefault="00E257BA" w:rsidP="00F10A11">
            <w:pPr>
              <w:jc w:val="center"/>
              <w:rPr>
                <w:rFonts w:ascii="Times New Roman" w:eastAsia="標楷體" w:hAnsi="Times New Roman"/>
                <w:iCs/>
              </w:rPr>
            </w:pPr>
            <w:r w:rsidRPr="00E257BA">
              <w:rPr>
                <w:rFonts w:ascii="Times New Roman" w:eastAsia="標楷體" w:hAnsi="Times New Roman"/>
                <w:sz w:val="22"/>
                <w:szCs w:val="21"/>
              </w:rPr>
              <w:t>Estimator</w:t>
            </w:r>
          </w:p>
        </w:tc>
        <w:tc>
          <w:tcPr>
            <w:tcW w:w="993" w:type="dxa"/>
            <w:tcBorders>
              <w:top w:val="single" w:sz="4" w:space="0" w:color="auto"/>
              <w:left w:val="single" w:sz="4" w:space="0" w:color="auto"/>
              <w:bottom w:val="single" w:sz="4" w:space="0" w:color="auto"/>
              <w:right w:val="single" w:sz="4" w:space="0" w:color="auto"/>
            </w:tcBorders>
            <w:noWrap/>
            <w:vAlign w:val="center"/>
            <w:hideMark/>
          </w:tcPr>
          <w:p w14:paraId="7ABA5FF7" w14:textId="77777777" w:rsidR="00E257BA" w:rsidRPr="00E257BA" w:rsidRDefault="00E257BA" w:rsidP="00F10A11">
            <w:pPr>
              <w:jc w:val="center"/>
              <w:rPr>
                <w:rFonts w:ascii="Times New Roman" w:eastAsia="標楷體" w:hAnsi="Times New Roman"/>
                <w:iCs/>
              </w:rPr>
            </w:pPr>
            <w:r w:rsidRPr="00E257BA">
              <w:rPr>
                <w:rFonts w:ascii="Times New Roman" w:eastAsia="標楷體" w:hAnsi="Times New Roman"/>
                <w:iCs/>
                <w:szCs w:val="24"/>
              </w:rPr>
              <w:t>Obs</w:t>
            </w:r>
          </w:p>
        </w:tc>
        <w:tc>
          <w:tcPr>
            <w:tcW w:w="1132" w:type="dxa"/>
            <w:tcBorders>
              <w:top w:val="single" w:sz="4" w:space="0" w:color="auto"/>
              <w:left w:val="single" w:sz="4" w:space="0" w:color="auto"/>
              <w:bottom w:val="single" w:sz="4" w:space="0" w:color="auto"/>
              <w:right w:val="single" w:sz="4" w:space="0" w:color="auto"/>
            </w:tcBorders>
            <w:noWrap/>
            <w:vAlign w:val="center"/>
            <w:hideMark/>
          </w:tcPr>
          <w:p w14:paraId="5B007300" w14:textId="77777777" w:rsidR="00E257BA" w:rsidRPr="00E257BA" w:rsidRDefault="00E257BA" w:rsidP="00F10A11">
            <w:pPr>
              <w:jc w:val="center"/>
              <w:rPr>
                <w:rFonts w:ascii="Times New Roman" w:eastAsia="標楷體" w:hAnsi="Times New Roman"/>
                <w:iCs/>
              </w:rPr>
            </w:pPr>
            <w:bookmarkStart w:id="5" w:name="_Hlk156917783"/>
            <w:r w:rsidRPr="00E257BA">
              <w:rPr>
                <w:rFonts w:ascii="Times New Roman" w:eastAsia="標楷體" w:hAnsi="Times New Roman"/>
                <w:iCs/>
                <w:szCs w:val="24"/>
              </w:rPr>
              <w:t xml:space="preserve">AVG </w:t>
            </w:r>
            <w:r w:rsidRPr="00E257BA">
              <w:rPr>
                <w:rFonts w:ascii="Times New Roman" w:eastAsia="標楷體" w:hAnsi="Times New Roman"/>
                <w:szCs w:val="24"/>
              </w:rPr>
              <w:t>Estimate</w:t>
            </w:r>
            <w:bookmarkEnd w:id="5"/>
          </w:p>
        </w:tc>
        <w:tc>
          <w:tcPr>
            <w:tcW w:w="1035" w:type="dxa"/>
            <w:tcBorders>
              <w:top w:val="single" w:sz="4" w:space="0" w:color="auto"/>
              <w:left w:val="single" w:sz="4" w:space="0" w:color="auto"/>
              <w:bottom w:val="single" w:sz="4" w:space="0" w:color="auto"/>
              <w:right w:val="single" w:sz="4" w:space="0" w:color="auto"/>
            </w:tcBorders>
            <w:noWrap/>
            <w:vAlign w:val="center"/>
            <w:hideMark/>
          </w:tcPr>
          <w:p w14:paraId="3B48B2F9" w14:textId="77777777" w:rsidR="00E257BA" w:rsidRPr="00E257BA" w:rsidRDefault="00E257BA" w:rsidP="00F10A11">
            <w:pPr>
              <w:jc w:val="center"/>
              <w:rPr>
                <w:rFonts w:ascii="Times New Roman" w:eastAsia="標楷體" w:hAnsi="Times New Roman"/>
                <w:iCs/>
              </w:rPr>
            </w:pPr>
            <w:r w:rsidRPr="00E257BA">
              <w:rPr>
                <w:rFonts w:ascii="Times New Roman" w:eastAsia="標楷體" w:hAnsi="Times New Roman"/>
                <w:iCs/>
                <w:szCs w:val="24"/>
              </w:rPr>
              <w:t>AVG bias</w:t>
            </w:r>
          </w:p>
        </w:tc>
        <w:tc>
          <w:tcPr>
            <w:tcW w:w="1035" w:type="dxa"/>
            <w:tcBorders>
              <w:top w:val="single" w:sz="4" w:space="0" w:color="auto"/>
              <w:left w:val="single" w:sz="4" w:space="0" w:color="auto"/>
              <w:bottom w:val="single" w:sz="4" w:space="0" w:color="auto"/>
              <w:right w:val="single" w:sz="4" w:space="0" w:color="auto"/>
            </w:tcBorders>
            <w:noWrap/>
            <w:vAlign w:val="center"/>
            <w:hideMark/>
          </w:tcPr>
          <w:p w14:paraId="6F06CA7A" w14:textId="77777777" w:rsidR="00E257BA" w:rsidRPr="00E257BA" w:rsidRDefault="00E257BA" w:rsidP="00F10A11">
            <w:pPr>
              <w:jc w:val="center"/>
              <w:rPr>
                <w:rFonts w:ascii="Times New Roman" w:eastAsia="標楷體" w:hAnsi="Times New Roman"/>
                <w:iCs/>
              </w:rPr>
            </w:pPr>
            <w:r w:rsidRPr="00E257BA">
              <w:rPr>
                <w:rFonts w:ascii="Times New Roman" w:eastAsia="標楷體" w:hAnsi="Times New Roman"/>
                <w:iCs/>
                <w:szCs w:val="24"/>
              </w:rPr>
              <w:t>Sample SE</w:t>
            </w:r>
          </w:p>
        </w:tc>
        <w:tc>
          <w:tcPr>
            <w:tcW w:w="1192" w:type="dxa"/>
            <w:tcBorders>
              <w:top w:val="single" w:sz="4" w:space="0" w:color="auto"/>
              <w:left w:val="single" w:sz="4" w:space="0" w:color="auto"/>
              <w:bottom w:val="single" w:sz="4" w:space="0" w:color="auto"/>
              <w:right w:val="single" w:sz="4" w:space="0" w:color="auto"/>
            </w:tcBorders>
            <w:noWrap/>
            <w:vAlign w:val="center"/>
            <w:hideMark/>
          </w:tcPr>
          <w:p w14:paraId="7292AA38" w14:textId="77777777" w:rsidR="00E257BA" w:rsidRPr="00E257BA" w:rsidRDefault="00E257BA" w:rsidP="00F10A11">
            <w:pPr>
              <w:jc w:val="center"/>
              <w:rPr>
                <w:rFonts w:ascii="Times New Roman" w:eastAsia="標楷體" w:hAnsi="Times New Roman"/>
                <w:iCs/>
              </w:rPr>
            </w:pPr>
            <w:r w:rsidRPr="00E257BA">
              <w:rPr>
                <w:rFonts w:ascii="Times New Roman" w:eastAsia="標楷體" w:hAnsi="Times New Roman"/>
                <w:iCs/>
                <w:szCs w:val="24"/>
              </w:rPr>
              <w:t>Est. SD</w:t>
            </w:r>
          </w:p>
        </w:tc>
        <w:tc>
          <w:tcPr>
            <w:tcW w:w="878" w:type="dxa"/>
            <w:tcBorders>
              <w:top w:val="single" w:sz="4" w:space="0" w:color="auto"/>
              <w:left w:val="single" w:sz="4" w:space="0" w:color="auto"/>
              <w:bottom w:val="single" w:sz="4" w:space="0" w:color="auto"/>
              <w:right w:val="single" w:sz="4" w:space="0" w:color="auto"/>
            </w:tcBorders>
            <w:noWrap/>
            <w:vAlign w:val="center"/>
            <w:hideMark/>
          </w:tcPr>
          <w:p w14:paraId="7F9928F1" w14:textId="77777777" w:rsidR="00E257BA" w:rsidRPr="00E257BA" w:rsidRDefault="00E257BA" w:rsidP="00F10A11">
            <w:pPr>
              <w:jc w:val="center"/>
              <w:rPr>
                <w:rFonts w:ascii="Times New Roman" w:eastAsia="標楷體" w:hAnsi="Times New Roman"/>
                <w:iCs/>
              </w:rPr>
            </w:pPr>
            <w:r w:rsidRPr="00E257BA">
              <w:rPr>
                <w:rFonts w:ascii="Times New Roman" w:eastAsia="標楷體" w:hAnsi="Times New Roman"/>
                <w:iCs/>
                <w:szCs w:val="24"/>
              </w:rPr>
              <w:t>RMSE</w:t>
            </w:r>
          </w:p>
        </w:tc>
        <w:tc>
          <w:tcPr>
            <w:tcW w:w="1248" w:type="dxa"/>
            <w:tcBorders>
              <w:top w:val="single" w:sz="4" w:space="0" w:color="auto"/>
              <w:left w:val="single" w:sz="4" w:space="0" w:color="auto"/>
              <w:bottom w:val="single" w:sz="4" w:space="0" w:color="auto"/>
              <w:right w:val="single" w:sz="4" w:space="0" w:color="auto"/>
            </w:tcBorders>
            <w:vAlign w:val="center"/>
            <w:hideMark/>
          </w:tcPr>
          <w:p w14:paraId="31C49678" w14:textId="77777777" w:rsidR="00E257BA" w:rsidRPr="00E257BA" w:rsidRDefault="00E257BA" w:rsidP="00F10A11">
            <w:pPr>
              <w:jc w:val="center"/>
              <w:rPr>
                <w:rFonts w:ascii="Times New Roman" w:eastAsia="標楷體" w:hAnsi="Times New Roman"/>
                <w:iCs/>
                <w:sz w:val="22"/>
                <w:szCs w:val="21"/>
              </w:rPr>
            </w:pPr>
            <w:r w:rsidRPr="00E257BA">
              <w:rPr>
                <w:rFonts w:ascii="Times New Roman" w:eastAsia="標楷體" w:hAnsi="Times New Roman"/>
                <w:iCs/>
                <w:szCs w:val="24"/>
              </w:rPr>
              <w:t>95% CI Coverage</w:t>
            </w:r>
          </w:p>
        </w:tc>
      </w:tr>
      <w:tr w:rsidR="00E257BA" w:rsidRPr="00E257BA" w14:paraId="4EF9E7BB" w14:textId="77777777" w:rsidTr="00E257BA">
        <w:trPr>
          <w:trHeight w:val="324"/>
          <w:jc w:val="center"/>
        </w:trPr>
        <w:tc>
          <w:tcPr>
            <w:tcW w:w="567" w:type="dxa"/>
            <w:vMerge w:val="restart"/>
            <w:tcBorders>
              <w:top w:val="single" w:sz="4" w:space="0" w:color="auto"/>
              <w:left w:val="single" w:sz="4" w:space="0" w:color="auto"/>
              <w:bottom w:val="single" w:sz="4" w:space="0" w:color="auto"/>
              <w:right w:val="single" w:sz="4" w:space="0" w:color="auto"/>
            </w:tcBorders>
            <w:noWrap/>
            <w:vAlign w:val="center"/>
            <w:hideMark/>
          </w:tcPr>
          <w:p w14:paraId="277FAC96" w14:textId="77777777" w:rsidR="00E257BA" w:rsidRPr="00E257BA" w:rsidRDefault="00E257BA" w:rsidP="00F10A11">
            <w:pPr>
              <w:jc w:val="center"/>
              <w:rPr>
                <w:rFonts w:ascii="Times New Roman" w:eastAsia="標楷體" w:hAnsi="Times New Roman"/>
                <w:iCs/>
              </w:rPr>
            </w:pPr>
            <w:r w:rsidRPr="00E257BA">
              <w:rPr>
                <w:rFonts w:ascii="Times New Roman" w:eastAsia="標楷體" w:hAnsi="Times New Roman"/>
                <w:iCs/>
              </w:rPr>
              <w:t>0.1</w:t>
            </w:r>
          </w:p>
        </w:tc>
        <w:tc>
          <w:tcPr>
            <w:tcW w:w="1134" w:type="dxa"/>
            <w:tcBorders>
              <w:top w:val="single" w:sz="4" w:space="0" w:color="auto"/>
              <w:left w:val="single" w:sz="4" w:space="0" w:color="auto"/>
              <w:bottom w:val="single" w:sz="4" w:space="0" w:color="FFFFFF" w:themeColor="background1"/>
              <w:right w:val="single" w:sz="4" w:space="0" w:color="auto"/>
            </w:tcBorders>
            <w:vAlign w:val="center"/>
            <w:hideMark/>
          </w:tcPr>
          <w:p w14:paraId="680CC0E5" w14:textId="77777777" w:rsidR="00E257BA" w:rsidRPr="00E257BA" w:rsidRDefault="00E257BA" w:rsidP="00F10A11">
            <w:pPr>
              <w:jc w:val="center"/>
              <w:rPr>
                <w:rFonts w:eastAsia="新細明體"/>
                <w:color w:val="000000"/>
              </w:rPr>
            </w:pPr>
            <w:r w:rsidRPr="00E257BA">
              <w:rPr>
                <w:rFonts w:ascii="Times New Roman" w:eastAsia="標楷體" w:hAnsi="Times New Roman"/>
                <w:color w:val="000000"/>
              </w:rPr>
              <w:t>wBB1</w:t>
            </w:r>
          </w:p>
        </w:tc>
        <w:tc>
          <w:tcPr>
            <w:tcW w:w="993" w:type="dxa"/>
            <w:vMerge w:val="restart"/>
            <w:tcBorders>
              <w:top w:val="single" w:sz="4" w:space="0" w:color="auto"/>
              <w:left w:val="single" w:sz="4" w:space="0" w:color="auto"/>
              <w:bottom w:val="single" w:sz="4" w:space="0" w:color="auto"/>
              <w:right w:val="single" w:sz="4" w:space="0" w:color="auto"/>
            </w:tcBorders>
            <w:noWrap/>
            <w:vAlign w:val="center"/>
            <w:hideMark/>
          </w:tcPr>
          <w:p w14:paraId="4C50F931" w14:textId="77777777" w:rsidR="00E257BA" w:rsidRPr="00E257BA" w:rsidRDefault="00E257BA" w:rsidP="00F10A11">
            <w:pPr>
              <w:jc w:val="center"/>
              <w:rPr>
                <w:rFonts w:ascii="Times New Roman" w:eastAsia="標楷體" w:hAnsi="Times New Roman"/>
                <w:iCs/>
                <w:sz w:val="22"/>
                <w:szCs w:val="21"/>
              </w:rPr>
            </w:pPr>
            <w:r w:rsidRPr="00E257BA">
              <w:rPr>
                <w:rFonts w:eastAsia="新細明體"/>
                <w:color w:val="000000"/>
              </w:rPr>
              <w:t>225.24</w:t>
            </w:r>
          </w:p>
        </w:tc>
        <w:tc>
          <w:tcPr>
            <w:tcW w:w="1132" w:type="dxa"/>
            <w:tcBorders>
              <w:top w:val="single" w:sz="4" w:space="0" w:color="auto"/>
              <w:left w:val="single" w:sz="4" w:space="0" w:color="auto"/>
              <w:bottom w:val="single" w:sz="4" w:space="0" w:color="FFFFFF" w:themeColor="background1"/>
              <w:right w:val="single" w:sz="4" w:space="0" w:color="auto"/>
            </w:tcBorders>
            <w:noWrap/>
            <w:vAlign w:val="center"/>
            <w:hideMark/>
          </w:tcPr>
          <w:p w14:paraId="5974AB22" w14:textId="77777777" w:rsidR="00E257BA" w:rsidRPr="00E257BA" w:rsidRDefault="00E257BA" w:rsidP="00F10A11">
            <w:pPr>
              <w:jc w:val="center"/>
              <w:rPr>
                <w:rFonts w:ascii="Times New Roman" w:eastAsia="標楷體" w:hAnsi="Times New Roman"/>
                <w:iCs/>
              </w:rPr>
            </w:pPr>
            <w:r w:rsidRPr="00E257BA">
              <w:rPr>
                <w:rFonts w:eastAsia="新細明體"/>
                <w:color w:val="000000"/>
              </w:rPr>
              <w:t>273.15</w:t>
            </w:r>
          </w:p>
        </w:tc>
        <w:tc>
          <w:tcPr>
            <w:tcW w:w="1035" w:type="dxa"/>
            <w:tcBorders>
              <w:top w:val="single" w:sz="4" w:space="0" w:color="auto"/>
              <w:left w:val="single" w:sz="4" w:space="0" w:color="auto"/>
              <w:bottom w:val="single" w:sz="4" w:space="0" w:color="FFFFFF" w:themeColor="background1"/>
              <w:right w:val="single" w:sz="4" w:space="0" w:color="auto"/>
            </w:tcBorders>
            <w:noWrap/>
            <w:vAlign w:val="center"/>
            <w:hideMark/>
          </w:tcPr>
          <w:p w14:paraId="6BD62B7D" w14:textId="77777777" w:rsidR="00E257BA" w:rsidRPr="00E257BA" w:rsidRDefault="00E257BA" w:rsidP="00F10A11">
            <w:pPr>
              <w:jc w:val="center"/>
              <w:rPr>
                <w:rFonts w:ascii="Times New Roman" w:eastAsia="標楷體" w:hAnsi="Times New Roman"/>
                <w:iCs/>
              </w:rPr>
            </w:pPr>
            <w:r w:rsidRPr="00E257BA">
              <w:rPr>
                <w:rFonts w:eastAsia="新細明體"/>
                <w:color w:val="000000"/>
              </w:rPr>
              <w:t>-10.85</w:t>
            </w:r>
          </w:p>
        </w:tc>
        <w:tc>
          <w:tcPr>
            <w:tcW w:w="1035" w:type="dxa"/>
            <w:tcBorders>
              <w:top w:val="single" w:sz="4" w:space="0" w:color="auto"/>
              <w:left w:val="single" w:sz="4" w:space="0" w:color="auto"/>
              <w:bottom w:val="single" w:sz="4" w:space="0" w:color="FFFFFF" w:themeColor="background1"/>
              <w:right w:val="single" w:sz="4" w:space="0" w:color="auto"/>
            </w:tcBorders>
            <w:noWrap/>
            <w:vAlign w:val="center"/>
            <w:hideMark/>
          </w:tcPr>
          <w:p w14:paraId="124F4915" w14:textId="77777777" w:rsidR="00E257BA" w:rsidRPr="00E257BA" w:rsidRDefault="00E257BA" w:rsidP="00F10A11">
            <w:pPr>
              <w:jc w:val="center"/>
              <w:rPr>
                <w:rFonts w:ascii="Times New Roman" w:eastAsia="標楷體" w:hAnsi="Times New Roman"/>
                <w:iCs/>
              </w:rPr>
            </w:pPr>
            <w:r w:rsidRPr="00E257BA">
              <w:rPr>
                <w:rFonts w:eastAsia="新細明體"/>
                <w:color w:val="000000"/>
              </w:rPr>
              <w:t>24.09</w:t>
            </w:r>
          </w:p>
        </w:tc>
        <w:tc>
          <w:tcPr>
            <w:tcW w:w="1192" w:type="dxa"/>
            <w:tcBorders>
              <w:top w:val="single" w:sz="4" w:space="0" w:color="auto"/>
              <w:left w:val="single" w:sz="4" w:space="0" w:color="auto"/>
              <w:bottom w:val="single" w:sz="4" w:space="0" w:color="FFFFFF" w:themeColor="background1"/>
              <w:right w:val="single" w:sz="4" w:space="0" w:color="auto"/>
            </w:tcBorders>
            <w:noWrap/>
            <w:vAlign w:val="center"/>
            <w:hideMark/>
          </w:tcPr>
          <w:p w14:paraId="06B3690C" w14:textId="77777777" w:rsidR="00E257BA" w:rsidRPr="00E257BA" w:rsidRDefault="00E257BA" w:rsidP="00F10A11">
            <w:pPr>
              <w:jc w:val="center"/>
              <w:rPr>
                <w:rFonts w:ascii="Times New Roman" w:eastAsia="標楷體" w:hAnsi="Times New Roman"/>
                <w:iCs/>
              </w:rPr>
            </w:pPr>
            <w:r w:rsidRPr="00E257BA">
              <w:rPr>
                <w:rFonts w:eastAsia="新細明體"/>
                <w:color w:val="000000"/>
              </w:rPr>
              <w:t>22.85</w:t>
            </w:r>
          </w:p>
        </w:tc>
        <w:tc>
          <w:tcPr>
            <w:tcW w:w="878" w:type="dxa"/>
            <w:tcBorders>
              <w:top w:val="single" w:sz="4" w:space="0" w:color="auto"/>
              <w:left w:val="single" w:sz="4" w:space="0" w:color="auto"/>
              <w:bottom w:val="single" w:sz="4" w:space="0" w:color="FFFFFF" w:themeColor="background1"/>
              <w:right w:val="single" w:sz="4" w:space="0" w:color="auto"/>
            </w:tcBorders>
            <w:noWrap/>
            <w:vAlign w:val="center"/>
            <w:hideMark/>
          </w:tcPr>
          <w:p w14:paraId="2BD1B09A" w14:textId="77777777" w:rsidR="00E257BA" w:rsidRPr="00E257BA" w:rsidRDefault="00E257BA" w:rsidP="00F10A11">
            <w:pPr>
              <w:jc w:val="center"/>
              <w:rPr>
                <w:rFonts w:ascii="Times New Roman" w:eastAsia="標楷體" w:hAnsi="Times New Roman"/>
                <w:iCs/>
              </w:rPr>
            </w:pPr>
            <w:r w:rsidRPr="00E257BA">
              <w:rPr>
                <w:rFonts w:eastAsia="新細明體"/>
                <w:color w:val="000000"/>
              </w:rPr>
              <w:t>26.41</w:t>
            </w:r>
          </w:p>
        </w:tc>
        <w:tc>
          <w:tcPr>
            <w:tcW w:w="1248" w:type="dxa"/>
            <w:tcBorders>
              <w:top w:val="single" w:sz="4" w:space="0" w:color="auto"/>
              <w:left w:val="single" w:sz="4" w:space="0" w:color="auto"/>
              <w:bottom w:val="single" w:sz="4" w:space="0" w:color="FFFFFF" w:themeColor="background1"/>
              <w:right w:val="single" w:sz="4" w:space="0" w:color="auto"/>
            </w:tcBorders>
            <w:vAlign w:val="center"/>
            <w:hideMark/>
          </w:tcPr>
          <w:p w14:paraId="2670C31D" w14:textId="77777777" w:rsidR="00E257BA" w:rsidRPr="00E257BA" w:rsidRDefault="00E257BA" w:rsidP="00F10A11">
            <w:pPr>
              <w:jc w:val="center"/>
              <w:rPr>
                <w:rFonts w:eastAsia="新細明體"/>
                <w:color w:val="000000"/>
              </w:rPr>
            </w:pPr>
            <w:r w:rsidRPr="00E257BA">
              <w:rPr>
                <w:rFonts w:eastAsia="新細明體"/>
                <w:color w:val="000000"/>
              </w:rPr>
              <w:t>0.96</w:t>
            </w:r>
          </w:p>
        </w:tc>
      </w:tr>
      <w:tr w:rsidR="00E257BA" w:rsidRPr="00E257BA" w14:paraId="0EA8FED4" w14:textId="77777777" w:rsidTr="00E257BA">
        <w:trPr>
          <w:trHeight w:val="324"/>
          <w:jc w:val="center"/>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643BD39D" w14:textId="77777777" w:rsidR="00E257BA" w:rsidRPr="00E257BA" w:rsidRDefault="00E257BA" w:rsidP="00F10A11">
            <w:pPr>
              <w:widowControl/>
              <w:rPr>
                <w:rFonts w:ascii="Times New Roman" w:eastAsia="標楷體" w:hAnsi="Times New Roman"/>
                <w:iCs/>
              </w:rPr>
            </w:pPr>
          </w:p>
        </w:tc>
        <w:tc>
          <w:tcPr>
            <w:tcW w:w="1134" w:type="dxa"/>
            <w:tcBorders>
              <w:top w:val="single" w:sz="4" w:space="0" w:color="FFFFFF" w:themeColor="background1"/>
              <w:left w:val="single" w:sz="4" w:space="0" w:color="auto"/>
              <w:bottom w:val="single" w:sz="4" w:space="0" w:color="FFFFFF" w:themeColor="background1"/>
              <w:right w:val="single" w:sz="4" w:space="0" w:color="auto"/>
            </w:tcBorders>
            <w:vAlign w:val="center"/>
            <w:hideMark/>
          </w:tcPr>
          <w:p w14:paraId="66321057" w14:textId="77777777" w:rsidR="00E257BA" w:rsidRPr="00E257BA" w:rsidRDefault="00E257BA" w:rsidP="00F10A11">
            <w:pPr>
              <w:jc w:val="center"/>
              <w:rPr>
                <w:rFonts w:eastAsia="新細明體"/>
                <w:color w:val="000000"/>
              </w:rPr>
            </w:pPr>
            <w:r w:rsidRPr="00E257BA">
              <w:rPr>
                <w:rFonts w:ascii="Times New Roman" w:eastAsia="標楷體" w:hAnsi="Times New Roman"/>
                <w:color w:val="000000"/>
              </w:rPr>
              <w:t>wBB2</w:t>
            </w:r>
          </w:p>
        </w:tc>
        <w:tc>
          <w:tcPr>
            <w:tcW w:w="993" w:type="dxa"/>
            <w:vMerge/>
            <w:tcBorders>
              <w:top w:val="single" w:sz="4" w:space="0" w:color="auto"/>
              <w:left w:val="single" w:sz="4" w:space="0" w:color="auto"/>
              <w:bottom w:val="single" w:sz="4" w:space="0" w:color="auto"/>
              <w:right w:val="single" w:sz="4" w:space="0" w:color="auto"/>
            </w:tcBorders>
            <w:vAlign w:val="center"/>
            <w:hideMark/>
          </w:tcPr>
          <w:p w14:paraId="29A9BF6F" w14:textId="77777777" w:rsidR="00E257BA" w:rsidRPr="00E257BA" w:rsidRDefault="00E257BA" w:rsidP="00F10A11">
            <w:pPr>
              <w:widowControl/>
              <w:rPr>
                <w:rFonts w:ascii="Times New Roman" w:eastAsia="標楷體" w:hAnsi="Times New Roman"/>
                <w:iCs/>
                <w:sz w:val="22"/>
                <w:szCs w:val="21"/>
              </w:rPr>
            </w:pPr>
          </w:p>
        </w:tc>
        <w:tc>
          <w:tcPr>
            <w:tcW w:w="1132" w:type="dxa"/>
            <w:tcBorders>
              <w:top w:val="single" w:sz="4" w:space="0" w:color="FFFFFF" w:themeColor="background1"/>
              <w:left w:val="single" w:sz="4" w:space="0" w:color="auto"/>
              <w:bottom w:val="single" w:sz="4" w:space="0" w:color="FFFFFF" w:themeColor="background1"/>
              <w:right w:val="single" w:sz="4" w:space="0" w:color="auto"/>
            </w:tcBorders>
            <w:noWrap/>
            <w:vAlign w:val="center"/>
            <w:hideMark/>
          </w:tcPr>
          <w:p w14:paraId="7021D964" w14:textId="77777777" w:rsidR="00E257BA" w:rsidRPr="00E257BA" w:rsidRDefault="00E257BA" w:rsidP="00F10A11">
            <w:pPr>
              <w:jc w:val="center"/>
              <w:rPr>
                <w:rFonts w:ascii="Times New Roman" w:eastAsia="標楷體" w:hAnsi="Times New Roman"/>
                <w:iCs/>
              </w:rPr>
            </w:pPr>
            <w:r w:rsidRPr="00E257BA">
              <w:rPr>
                <w:rFonts w:eastAsia="新細明體"/>
                <w:color w:val="000000"/>
              </w:rPr>
              <w:t>282.67</w:t>
            </w:r>
          </w:p>
        </w:tc>
        <w:tc>
          <w:tcPr>
            <w:tcW w:w="1035" w:type="dxa"/>
            <w:tcBorders>
              <w:top w:val="single" w:sz="4" w:space="0" w:color="FFFFFF" w:themeColor="background1"/>
              <w:left w:val="single" w:sz="4" w:space="0" w:color="auto"/>
              <w:bottom w:val="single" w:sz="4" w:space="0" w:color="FFFFFF" w:themeColor="background1"/>
              <w:right w:val="single" w:sz="4" w:space="0" w:color="auto"/>
            </w:tcBorders>
            <w:noWrap/>
            <w:vAlign w:val="center"/>
            <w:hideMark/>
          </w:tcPr>
          <w:p w14:paraId="5D9DC9E3" w14:textId="77777777" w:rsidR="00E257BA" w:rsidRPr="00E257BA" w:rsidRDefault="00E257BA" w:rsidP="00F10A11">
            <w:pPr>
              <w:jc w:val="center"/>
              <w:rPr>
                <w:rFonts w:ascii="Times New Roman" w:eastAsia="標楷體" w:hAnsi="Times New Roman"/>
                <w:iCs/>
              </w:rPr>
            </w:pPr>
            <w:r w:rsidRPr="00E257BA">
              <w:rPr>
                <w:rFonts w:eastAsia="新細明體"/>
                <w:color w:val="000000"/>
              </w:rPr>
              <w:t>-1.33</w:t>
            </w:r>
          </w:p>
        </w:tc>
        <w:tc>
          <w:tcPr>
            <w:tcW w:w="1035" w:type="dxa"/>
            <w:tcBorders>
              <w:top w:val="single" w:sz="4" w:space="0" w:color="FFFFFF" w:themeColor="background1"/>
              <w:left w:val="single" w:sz="4" w:space="0" w:color="auto"/>
              <w:bottom w:val="single" w:sz="4" w:space="0" w:color="FFFFFF" w:themeColor="background1"/>
              <w:right w:val="single" w:sz="4" w:space="0" w:color="auto"/>
            </w:tcBorders>
            <w:noWrap/>
            <w:vAlign w:val="center"/>
            <w:hideMark/>
          </w:tcPr>
          <w:p w14:paraId="0956ED59" w14:textId="77777777" w:rsidR="00E257BA" w:rsidRPr="00E257BA" w:rsidRDefault="00E257BA" w:rsidP="00F10A11">
            <w:pPr>
              <w:jc w:val="center"/>
              <w:rPr>
                <w:rFonts w:ascii="Times New Roman" w:eastAsia="標楷體" w:hAnsi="Times New Roman"/>
                <w:iCs/>
              </w:rPr>
            </w:pPr>
            <w:r w:rsidRPr="00E257BA">
              <w:rPr>
                <w:rFonts w:eastAsia="新細明體"/>
                <w:color w:val="000000"/>
              </w:rPr>
              <w:t>34.43</w:t>
            </w:r>
          </w:p>
        </w:tc>
        <w:tc>
          <w:tcPr>
            <w:tcW w:w="1192" w:type="dxa"/>
            <w:tcBorders>
              <w:top w:val="single" w:sz="4" w:space="0" w:color="FFFFFF" w:themeColor="background1"/>
              <w:left w:val="single" w:sz="4" w:space="0" w:color="auto"/>
              <w:bottom w:val="single" w:sz="4" w:space="0" w:color="FFFFFF" w:themeColor="background1"/>
              <w:right w:val="single" w:sz="4" w:space="0" w:color="auto"/>
            </w:tcBorders>
            <w:noWrap/>
            <w:vAlign w:val="center"/>
            <w:hideMark/>
          </w:tcPr>
          <w:p w14:paraId="66DC27AD" w14:textId="77777777" w:rsidR="00E257BA" w:rsidRPr="00E257BA" w:rsidRDefault="00E257BA" w:rsidP="00F10A11">
            <w:pPr>
              <w:jc w:val="center"/>
              <w:rPr>
                <w:rFonts w:ascii="Times New Roman" w:eastAsia="標楷體" w:hAnsi="Times New Roman"/>
                <w:iCs/>
              </w:rPr>
            </w:pPr>
            <w:r w:rsidRPr="00E257BA">
              <w:rPr>
                <w:rFonts w:eastAsia="新細明體"/>
                <w:color w:val="000000"/>
              </w:rPr>
              <w:t>23.44</w:t>
            </w:r>
          </w:p>
        </w:tc>
        <w:tc>
          <w:tcPr>
            <w:tcW w:w="878" w:type="dxa"/>
            <w:tcBorders>
              <w:top w:val="single" w:sz="4" w:space="0" w:color="FFFFFF" w:themeColor="background1"/>
              <w:left w:val="single" w:sz="4" w:space="0" w:color="auto"/>
              <w:bottom w:val="single" w:sz="4" w:space="0" w:color="FFFFFF" w:themeColor="background1"/>
              <w:right w:val="single" w:sz="4" w:space="0" w:color="auto"/>
            </w:tcBorders>
            <w:noWrap/>
            <w:vAlign w:val="center"/>
            <w:hideMark/>
          </w:tcPr>
          <w:p w14:paraId="26EB0877" w14:textId="77777777" w:rsidR="00E257BA" w:rsidRPr="00E257BA" w:rsidRDefault="00E257BA" w:rsidP="00F10A11">
            <w:pPr>
              <w:jc w:val="center"/>
              <w:rPr>
                <w:rFonts w:ascii="Times New Roman" w:eastAsia="標楷體" w:hAnsi="Times New Roman"/>
                <w:iCs/>
              </w:rPr>
            </w:pPr>
            <w:r w:rsidRPr="00E257BA">
              <w:rPr>
                <w:rFonts w:eastAsia="新細明體"/>
                <w:color w:val="000000"/>
              </w:rPr>
              <w:t>34.44</w:t>
            </w:r>
          </w:p>
        </w:tc>
        <w:tc>
          <w:tcPr>
            <w:tcW w:w="1248" w:type="dxa"/>
            <w:tcBorders>
              <w:top w:val="single" w:sz="4" w:space="0" w:color="FFFFFF" w:themeColor="background1"/>
              <w:left w:val="single" w:sz="4" w:space="0" w:color="auto"/>
              <w:bottom w:val="single" w:sz="4" w:space="0" w:color="FFFFFF" w:themeColor="background1"/>
              <w:right w:val="single" w:sz="4" w:space="0" w:color="auto"/>
            </w:tcBorders>
            <w:vAlign w:val="center"/>
            <w:hideMark/>
          </w:tcPr>
          <w:p w14:paraId="21B0974C" w14:textId="77777777" w:rsidR="00E257BA" w:rsidRPr="00E257BA" w:rsidRDefault="00E257BA" w:rsidP="00F10A11">
            <w:pPr>
              <w:jc w:val="center"/>
              <w:rPr>
                <w:rFonts w:eastAsia="新細明體"/>
                <w:color w:val="000000"/>
              </w:rPr>
            </w:pPr>
            <w:r w:rsidRPr="00E257BA">
              <w:rPr>
                <w:rFonts w:eastAsia="新細明體"/>
                <w:color w:val="000000"/>
              </w:rPr>
              <w:t>0.9</w:t>
            </w:r>
          </w:p>
        </w:tc>
      </w:tr>
      <w:tr w:rsidR="00E257BA" w:rsidRPr="00E257BA" w14:paraId="3CE292E8" w14:textId="77777777" w:rsidTr="00E257BA">
        <w:trPr>
          <w:trHeight w:val="324"/>
          <w:jc w:val="center"/>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0444B1AF" w14:textId="77777777" w:rsidR="00E257BA" w:rsidRPr="00E257BA" w:rsidRDefault="00E257BA" w:rsidP="00F10A11">
            <w:pPr>
              <w:widowControl/>
              <w:rPr>
                <w:rFonts w:ascii="Times New Roman" w:eastAsia="標楷體" w:hAnsi="Times New Roman"/>
                <w:iCs/>
              </w:rPr>
            </w:pPr>
          </w:p>
        </w:tc>
        <w:tc>
          <w:tcPr>
            <w:tcW w:w="1134" w:type="dxa"/>
            <w:tcBorders>
              <w:top w:val="single" w:sz="4" w:space="0" w:color="FFFFFF" w:themeColor="background1"/>
              <w:left w:val="single" w:sz="4" w:space="0" w:color="auto"/>
              <w:bottom w:val="single" w:sz="4" w:space="0" w:color="auto"/>
              <w:right w:val="single" w:sz="4" w:space="0" w:color="auto"/>
            </w:tcBorders>
            <w:vAlign w:val="center"/>
            <w:hideMark/>
          </w:tcPr>
          <w:p w14:paraId="5A612F8F" w14:textId="77777777" w:rsidR="00E257BA" w:rsidRPr="00E257BA" w:rsidRDefault="00E257BA" w:rsidP="00F10A11">
            <w:pPr>
              <w:jc w:val="center"/>
              <w:rPr>
                <w:rFonts w:eastAsia="新細明體"/>
                <w:color w:val="000000"/>
              </w:rPr>
            </w:pPr>
            <w:r w:rsidRPr="00E257BA">
              <w:rPr>
                <w:rFonts w:ascii="Times New Roman" w:eastAsia="標楷體" w:hAnsi="Times New Roman"/>
                <w:color w:val="000000"/>
              </w:rPr>
              <w:t>wChao2</w:t>
            </w:r>
          </w:p>
        </w:tc>
        <w:tc>
          <w:tcPr>
            <w:tcW w:w="993" w:type="dxa"/>
            <w:vMerge/>
            <w:tcBorders>
              <w:top w:val="single" w:sz="4" w:space="0" w:color="auto"/>
              <w:left w:val="single" w:sz="4" w:space="0" w:color="auto"/>
              <w:bottom w:val="single" w:sz="4" w:space="0" w:color="auto"/>
              <w:right w:val="single" w:sz="4" w:space="0" w:color="auto"/>
            </w:tcBorders>
            <w:vAlign w:val="center"/>
            <w:hideMark/>
          </w:tcPr>
          <w:p w14:paraId="5D6A6880" w14:textId="77777777" w:rsidR="00E257BA" w:rsidRPr="00E257BA" w:rsidRDefault="00E257BA" w:rsidP="00F10A11">
            <w:pPr>
              <w:widowControl/>
              <w:rPr>
                <w:rFonts w:ascii="Times New Roman" w:eastAsia="標楷體" w:hAnsi="Times New Roman"/>
                <w:iCs/>
                <w:sz w:val="22"/>
                <w:szCs w:val="21"/>
              </w:rPr>
            </w:pPr>
          </w:p>
        </w:tc>
        <w:tc>
          <w:tcPr>
            <w:tcW w:w="1132" w:type="dxa"/>
            <w:tcBorders>
              <w:top w:val="single" w:sz="4" w:space="0" w:color="FFFFFF" w:themeColor="background1"/>
              <w:left w:val="single" w:sz="4" w:space="0" w:color="auto"/>
              <w:bottom w:val="single" w:sz="4" w:space="0" w:color="auto"/>
              <w:right w:val="single" w:sz="4" w:space="0" w:color="auto"/>
            </w:tcBorders>
            <w:noWrap/>
            <w:vAlign w:val="center"/>
            <w:hideMark/>
          </w:tcPr>
          <w:p w14:paraId="5637D163" w14:textId="77777777" w:rsidR="00E257BA" w:rsidRPr="00E257BA" w:rsidRDefault="00E257BA" w:rsidP="00F10A11">
            <w:pPr>
              <w:jc w:val="center"/>
              <w:rPr>
                <w:rFonts w:ascii="Times New Roman" w:eastAsia="標楷體" w:hAnsi="Times New Roman"/>
                <w:iCs/>
              </w:rPr>
            </w:pPr>
            <w:r w:rsidRPr="00E257BA">
              <w:rPr>
                <w:rFonts w:eastAsia="新細明體"/>
                <w:color w:val="000000"/>
              </w:rPr>
              <w:t>253.31</w:t>
            </w:r>
          </w:p>
        </w:tc>
        <w:tc>
          <w:tcPr>
            <w:tcW w:w="1035" w:type="dxa"/>
            <w:tcBorders>
              <w:top w:val="single" w:sz="4" w:space="0" w:color="FFFFFF" w:themeColor="background1"/>
              <w:left w:val="single" w:sz="4" w:space="0" w:color="auto"/>
              <w:bottom w:val="single" w:sz="4" w:space="0" w:color="auto"/>
              <w:right w:val="single" w:sz="4" w:space="0" w:color="auto"/>
            </w:tcBorders>
            <w:noWrap/>
            <w:vAlign w:val="center"/>
            <w:hideMark/>
          </w:tcPr>
          <w:p w14:paraId="3668A978" w14:textId="77777777" w:rsidR="00E257BA" w:rsidRPr="00E257BA" w:rsidRDefault="00E257BA" w:rsidP="00F10A11">
            <w:pPr>
              <w:jc w:val="center"/>
              <w:rPr>
                <w:rFonts w:ascii="Times New Roman" w:eastAsia="標楷體" w:hAnsi="Times New Roman"/>
                <w:iCs/>
              </w:rPr>
            </w:pPr>
            <w:r w:rsidRPr="00E257BA">
              <w:rPr>
                <w:rFonts w:eastAsia="新細明體"/>
                <w:color w:val="000000"/>
              </w:rPr>
              <w:t>-30.69</w:t>
            </w:r>
          </w:p>
        </w:tc>
        <w:tc>
          <w:tcPr>
            <w:tcW w:w="1035" w:type="dxa"/>
            <w:tcBorders>
              <w:top w:val="single" w:sz="4" w:space="0" w:color="FFFFFF" w:themeColor="background1"/>
              <w:left w:val="single" w:sz="4" w:space="0" w:color="auto"/>
              <w:bottom w:val="single" w:sz="4" w:space="0" w:color="auto"/>
              <w:right w:val="single" w:sz="4" w:space="0" w:color="auto"/>
            </w:tcBorders>
            <w:noWrap/>
            <w:vAlign w:val="center"/>
            <w:hideMark/>
          </w:tcPr>
          <w:p w14:paraId="683A26A6" w14:textId="77777777" w:rsidR="00E257BA" w:rsidRPr="00E257BA" w:rsidRDefault="00E257BA" w:rsidP="00F10A11">
            <w:pPr>
              <w:jc w:val="center"/>
              <w:rPr>
                <w:rFonts w:ascii="Times New Roman" w:eastAsia="標楷體" w:hAnsi="Times New Roman"/>
                <w:iCs/>
              </w:rPr>
            </w:pPr>
            <w:r w:rsidRPr="00E257BA">
              <w:rPr>
                <w:rFonts w:eastAsia="新細明體"/>
                <w:color w:val="000000"/>
              </w:rPr>
              <w:t>19.56</w:t>
            </w:r>
          </w:p>
        </w:tc>
        <w:tc>
          <w:tcPr>
            <w:tcW w:w="1192" w:type="dxa"/>
            <w:tcBorders>
              <w:top w:val="single" w:sz="4" w:space="0" w:color="FFFFFF" w:themeColor="background1"/>
              <w:left w:val="single" w:sz="4" w:space="0" w:color="auto"/>
              <w:bottom w:val="single" w:sz="4" w:space="0" w:color="auto"/>
              <w:right w:val="single" w:sz="4" w:space="0" w:color="auto"/>
            </w:tcBorders>
            <w:noWrap/>
            <w:vAlign w:val="center"/>
            <w:hideMark/>
          </w:tcPr>
          <w:p w14:paraId="19E9A824" w14:textId="77777777" w:rsidR="00E257BA" w:rsidRPr="00E257BA" w:rsidRDefault="00E257BA" w:rsidP="00F10A11">
            <w:pPr>
              <w:jc w:val="center"/>
              <w:rPr>
                <w:rFonts w:ascii="Times New Roman" w:eastAsia="標楷體" w:hAnsi="Times New Roman"/>
                <w:iCs/>
              </w:rPr>
            </w:pPr>
            <w:r w:rsidRPr="00E257BA">
              <w:rPr>
                <w:rFonts w:eastAsia="新細明體"/>
                <w:color w:val="000000"/>
              </w:rPr>
              <w:t>12.93</w:t>
            </w:r>
          </w:p>
        </w:tc>
        <w:tc>
          <w:tcPr>
            <w:tcW w:w="878" w:type="dxa"/>
            <w:tcBorders>
              <w:top w:val="single" w:sz="4" w:space="0" w:color="FFFFFF" w:themeColor="background1"/>
              <w:left w:val="single" w:sz="4" w:space="0" w:color="auto"/>
              <w:bottom w:val="single" w:sz="4" w:space="0" w:color="auto"/>
              <w:right w:val="single" w:sz="4" w:space="0" w:color="auto"/>
            </w:tcBorders>
            <w:noWrap/>
            <w:vAlign w:val="center"/>
            <w:hideMark/>
          </w:tcPr>
          <w:p w14:paraId="33E42DE4" w14:textId="77777777" w:rsidR="00E257BA" w:rsidRPr="00E257BA" w:rsidRDefault="00E257BA" w:rsidP="00F10A11">
            <w:pPr>
              <w:jc w:val="center"/>
              <w:rPr>
                <w:rFonts w:ascii="Times New Roman" w:eastAsia="標楷體" w:hAnsi="Times New Roman"/>
                <w:iCs/>
              </w:rPr>
            </w:pPr>
            <w:r w:rsidRPr="00E257BA">
              <w:rPr>
                <w:rFonts w:eastAsia="新細明體"/>
                <w:color w:val="000000"/>
              </w:rPr>
              <w:t>36.38</w:t>
            </w:r>
          </w:p>
        </w:tc>
        <w:tc>
          <w:tcPr>
            <w:tcW w:w="1248" w:type="dxa"/>
            <w:tcBorders>
              <w:top w:val="single" w:sz="4" w:space="0" w:color="FFFFFF" w:themeColor="background1"/>
              <w:left w:val="single" w:sz="4" w:space="0" w:color="auto"/>
              <w:bottom w:val="single" w:sz="4" w:space="0" w:color="auto"/>
              <w:right w:val="single" w:sz="4" w:space="0" w:color="auto"/>
            </w:tcBorders>
            <w:vAlign w:val="center"/>
            <w:hideMark/>
          </w:tcPr>
          <w:p w14:paraId="53C1623D" w14:textId="77777777" w:rsidR="00E257BA" w:rsidRPr="00E257BA" w:rsidRDefault="00E257BA" w:rsidP="00F10A11">
            <w:pPr>
              <w:jc w:val="center"/>
              <w:rPr>
                <w:rFonts w:eastAsia="新細明體"/>
                <w:color w:val="000000"/>
              </w:rPr>
            </w:pPr>
            <w:r w:rsidRPr="00E257BA">
              <w:rPr>
                <w:rFonts w:eastAsia="新細明體"/>
                <w:color w:val="000000"/>
              </w:rPr>
              <w:t>0.91</w:t>
            </w:r>
          </w:p>
        </w:tc>
      </w:tr>
      <w:tr w:rsidR="00E257BA" w:rsidRPr="00E257BA" w14:paraId="78E4AB36" w14:textId="77777777" w:rsidTr="00E257BA">
        <w:trPr>
          <w:trHeight w:val="324"/>
          <w:jc w:val="center"/>
        </w:trPr>
        <w:tc>
          <w:tcPr>
            <w:tcW w:w="567" w:type="dxa"/>
            <w:vMerge w:val="restart"/>
            <w:tcBorders>
              <w:top w:val="single" w:sz="4" w:space="0" w:color="auto"/>
              <w:left w:val="single" w:sz="4" w:space="0" w:color="auto"/>
              <w:bottom w:val="single" w:sz="4" w:space="0" w:color="auto"/>
              <w:right w:val="single" w:sz="4" w:space="0" w:color="auto"/>
            </w:tcBorders>
            <w:noWrap/>
            <w:vAlign w:val="center"/>
            <w:hideMark/>
          </w:tcPr>
          <w:p w14:paraId="5B2A9277" w14:textId="77777777" w:rsidR="00E257BA" w:rsidRPr="00E257BA" w:rsidRDefault="00E257BA" w:rsidP="00F10A11">
            <w:pPr>
              <w:jc w:val="center"/>
              <w:rPr>
                <w:rFonts w:ascii="Times New Roman" w:eastAsia="標楷體" w:hAnsi="Times New Roman"/>
                <w:iCs/>
              </w:rPr>
            </w:pPr>
            <w:r w:rsidRPr="00E257BA">
              <w:rPr>
                <w:rFonts w:ascii="Times New Roman" w:eastAsia="標楷體" w:hAnsi="Times New Roman"/>
                <w:iCs/>
              </w:rPr>
              <w:t>0.3</w:t>
            </w:r>
          </w:p>
        </w:tc>
        <w:tc>
          <w:tcPr>
            <w:tcW w:w="1134" w:type="dxa"/>
            <w:tcBorders>
              <w:top w:val="single" w:sz="4" w:space="0" w:color="auto"/>
              <w:left w:val="single" w:sz="4" w:space="0" w:color="auto"/>
              <w:bottom w:val="single" w:sz="4" w:space="0" w:color="FFFFFF" w:themeColor="background1"/>
              <w:right w:val="single" w:sz="4" w:space="0" w:color="auto"/>
            </w:tcBorders>
            <w:vAlign w:val="center"/>
            <w:hideMark/>
          </w:tcPr>
          <w:p w14:paraId="0B41C450" w14:textId="77777777" w:rsidR="00E257BA" w:rsidRPr="00E257BA" w:rsidRDefault="00E257BA" w:rsidP="00F10A11">
            <w:pPr>
              <w:jc w:val="center"/>
              <w:rPr>
                <w:rFonts w:eastAsia="新細明體"/>
                <w:color w:val="000000"/>
              </w:rPr>
            </w:pPr>
            <w:r w:rsidRPr="00E257BA">
              <w:rPr>
                <w:rFonts w:ascii="Times New Roman" w:eastAsia="標楷體" w:hAnsi="Times New Roman"/>
                <w:color w:val="000000"/>
              </w:rPr>
              <w:t>wBB1</w:t>
            </w:r>
          </w:p>
        </w:tc>
        <w:tc>
          <w:tcPr>
            <w:tcW w:w="993" w:type="dxa"/>
            <w:vMerge w:val="restart"/>
            <w:tcBorders>
              <w:top w:val="single" w:sz="4" w:space="0" w:color="auto"/>
              <w:left w:val="single" w:sz="4" w:space="0" w:color="auto"/>
              <w:bottom w:val="single" w:sz="4" w:space="0" w:color="auto"/>
              <w:right w:val="single" w:sz="4" w:space="0" w:color="auto"/>
            </w:tcBorders>
            <w:noWrap/>
            <w:vAlign w:val="center"/>
            <w:hideMark/>
          </w:tcPr>
          <w:p w14:paraId="7514E5CF" w14:textId="77777777" w:rsidR="00E257BA" w:rsidRPr="00E257BA" w:rsidRDefault="00E257BA" w:rsidP="00F10A11">
            <w:pPr>
              <w:jc w:val="center"/>
              <w:rPr>
                <w:rFonts w:ascii="Times New Roman" w:eastAsia="標楷體" w:hAnsi="Times New Roman"/>
                <w:iCs/>
                <w:sz w:val="22"/>
                <w:szCs w:val="21"/>
              </w:rPr>
            </w:pPr>
            <w:r w:rsidRPr="00E257BA">
              <w:rPr>
                <w:rFonts w:eastAsia="新細明體"/>
                <w:color w:val="000000"/>
              </w:rPr>
              <w:t>256.57</w:t>
            </w:r>
          </w:p>
        </w:tc>
        <w:tc>
          <w:tcPr>
            <w:tcW w:w="1132" w:type="dxa"/>
            <w:tcBorders>
              <w:top w:val="single" w:sz="4" w:space="0" w:color="auto"/>
              <w:left w:val="single" w:sz="4" w:space="0" w:color="auto"/>
              <w:bottom w:val="single" w:sz="4" w:space="0" w:color="FFFFFF" w:themeColor="background1"/>
              <w:right w:val="single" w:sz="4" w:space="0" w:color="auto"/>
            </w:tcBorders>
            <w:noWrap/>
            <w:vAlign w:val="center"/>
            <w:hideMark/>
          </w:tcPr>
          <w:p w14:paraId="3DC1319B" w14:textId="77777777" w:rsidR="00E257BA" w:rsidRPr="00E257BA" w:rsidRDefault="00E257BA" w:rsidP="00F10A11">
            <w:pPr>
              <w:jc w:val="center"/>
              <w:rPr>
                <w:rFonts w:ascii="Times New Roman" w:eastAsia="標楷體" w:hAnsi="Times New Roman"/>
                <w:iCs/>
              </w:rPr>
            </w:pPr>
            <w:r w:rsidRPr="00E257BA">
              <w:rPr>
                <w:rFonts w:eastAsia="新細明體"/>
                <w:color w:val="000000"/>
              </w:rPr>
              <w:t>282.67</w:t>
            </w:r>
          </w:p>
        </w:tc>
        <w:tc>
          <w:tcPr>
            <w:tcW w:w="1035" w:type="dxa"/>
            <w:tcBorders>
              <w:top w:val="single" w:sz="4" w:space="0" w:color="auto"/>
              <w:left w:val="single" w:sz="4" w:space="0" w:color="auto"/>
              <w:bottom w:val="single" w:sz="4" w:space="0" w:color="FFFFFF" w:themeColor="background1"/>
              <w:right w:val="single" w:sz="4" w:space="0" w:color="auto"/>
            </w:tcBorders>
            <w:noWrap/>
            <w:vAlign w:val="center"/>
            <w:hideMark/>
          </w:tcPr>
          <w:p w14:paraId="3798E771" w14:textId="77777777" w:rsidR="00E257BA" w:rsidRPr="00E257BA" w:rsidRDefault="00E257BA" w:rsidP="00F10A11">
            <w:pPr>
              <w:jc w:val="center"/>
              <w:rPr>
                <w:rFonts w:ascii="Times New Roman" w:eastAsia="標楷體" w:hAnsi="Times New Roman"/>
                <w:iCs/>
              </w:rPr>
            </w:pPr>
            <w:r w:rsidRPr="00E257BA">
              <w:rPr>
                <w:rFonts w:eastAsia="新細明體"/>
                <w:color w:val="000000"/>
              </w:rPr>
              <w:t>-1.33</w:t>
            </w:r>
          </w:p>
        </w:tc>
        <w:tc>
          <w:tcPr>
            <w:tcW w:w="1035" w:type="dxa"/>
            <w:tcBorders>
              <w:top w:val="single" w:sz="4" w:space="0" w:color="auto"/>
              <w:left w:val="single" w:sz="4" w:space="0" w:color="auto"/>
              <w:bottom w:val="single" w:sz="4" w:space="0" w:color="FFFFFF" w:themeColor="background1"/>
              <w:right w:val="single" w:sz="4" w:space="0" w:color="auto"/>
            </w:tcBorders>
            <w:noWrap/>
            <w:vAlign w:val="center"/>
            <w:hideMark/>
          </w:tcPr>
          <w:p w14:paraId="7FF3B59C" w14:textId="77777777" w:rsidR="00E257BA" w:rsidRPr="00E257BA" w:rsidRDefault="00E257BA" w:rsidP="00F10A11">
            <w:pPr>
              <w:jc w:val="center"/>
              <w:rPr>
                <w:rFonts w:ascii="Times New Roman" w:eastAsia="標楷體" w:hAnsi="Times New Roman"/>
                <w:iCs/>
              </w:rPr>
            </w:pPr>
            <w:r w:rsidRPr="00E257BA">
              <w:rPr>
                <w:rFonts w:eastAsia="新細明體"/>
                <w:color w:val="000000"/>
              </w:rPr>
              <w:t>11.83</w:t>
            </w:r>
          </w:p>
        </w:tc>
        <w:tc>
          <w:tcPr>
            <w:tcW w:w="1192" w:type="dxa"/>
            <w:tcBorders>
              <w:top w:val="single" w:sz="4" w:space="0" w:color="auto"/>
              <w:left w:val="single" w:sz="4" w:space="0" w:color="auto"/>
              <w:bottom w:val="single" w:sz="4" w:space="0" w:color="FFFFFF" w:themeColor="background1"/>
              <w:right w:val="single" w:sz="4" w:space="0" w:color="auto"/>
            </w:tcBorders>
            <w:noWrap/>
            <w:vAlign w:val="center"/>
            <w:hideMark/>
          </w:tcPr>
          <w:p w14:paraId="438B2087" w14:textId="77777777" w:rsidR="00E257BA" w:rsidRPr="00E257BA" w:rsidRDefault="00E257BA" w:rsidP="00F10A11">
            <w:pPr>
              <w:jc w:val="center"/>
              <w:rPr>
                <w:rFonts w:ascii="Times New Roman" w:eastAsia="標楷體" w:hAnsi="Times New Roman"/>
                <w:iCs/>
              </w:rPr>
            </w:pPr>
            <w:r w:rsidRPr="00E257BA">
              <w:rPr>
                <w:rFonts w:eastAsia="新細明體"/>
                <w:color w:val="000000"/>
              </w:rPr>
              <w:t>10.57</w:t>
            </w:r>
          </w:p>
        </w:tc>
        <w:tc>
          <w:tcPr>
            <w:tcW w:w="878" w:type="dxa"/>
            <w:tcBorders>
              <w:top w:val="single" w:sz="4" w:space="0" w:color="auto"/>
              <w:left w:val="single" w:sz="4" w:space="0" w:color="auto"/>
              <w:bottom w:val="single" w:sz="4" w:space="0" w:color="FFFFFF" w:themeColor="background1"/>
              <w:right w:val="single" w:sz="4" w:space="0" w:color="auto"/>
            </w:tcBorders>
            <w:noWrap/>
            <w:vAlign w:val="center"/>
            <w:hideMark/>
          </w:tcPr>
          <w:p w14:paraId="4B6BA273" w14:textId="77777777" w:rsidR="00E257BA" w:rsidRPr="00E257BA" w:rsidRDefault="00E257BA" w:rsidP="00F10A11">
            <w:pPr>
              <w:jc w:val="center"/>
              <w:rPr>
                <w:rFonts w:ascii="Times New Roman" w:eastAsia="標楷體" w:hAnsi="Times New Roman"/>
                <w:iCs/>
              </w:rPr>
            </w:pPr>
            <w:r w:rsidRPr="00E257BA">
              <w:rPr>
                <w:rFonts w:eastAsia="新細明體"/>
                <w:color w:val="000000"/>
              </w:rPr>
              <w:t>11.9</w:t>
            </w:r>
          </w:p>
        </w:tc>
        <w:tc>
          <w:tcPr>
            <w:tcW w:w="1248" w:type="dxa"/>
            <w:tcBorders>
              <w:top w:val="single" w:sz="4" w:space="0" w:color="auto"/>
              <w:left w:val="single" w:sz="4" w:space="0" w:color="auto"/>
              <w:bottom w:val="single" w:sz="4" w:space="0" w:color="FFFFFF" w:themeColor="background1"/>
              <w:right w:val="single" w:sz="4" w:space="0" w:color="auto"/>
            </w:tcBorders>
            <w:vAlign w:val="center"/>
            <w:hideMark/>
          </w:tcPr>
          <w:p w14:paraId="7B43F396" w14:textId="77777777" w:rsidR="00E257BA" w:rsidRPr="00E257BA" w:rsidRDefault="00E257BA" w:rsidP="00F10A11">
            <w:pPr>
              <w:jc w:val="center"/>
              <w:rPr>
                <w:rFonts w:eastAsia="新細明體"/>
                <w:color w:val="000000"/>
              </w:rPr>
            </w:pPr>
            <w:r w:rsidRPr="00E257BA">
              <w:rPr>
                <w:rFonts w:eastAsia="新細明體"/>
                <w:color w:val="000000"/>
              </w:rPr>
              <w:t>0.93</w:t>
            </w:r>
          </w:p>
        </w:tc>
      </w:tr>
      <w:tr w:rsidR="00E257BA" w:rsidRPr="00E257BA" w14:paraId="7DEB4A02" w14:textId="77777777" w:rsidTr="00E257BA">
        <w:trPr>
          <w:trHeight w:val="324"/>
          <w:jc w:val="center"/>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77894235" w14:textId="77777777" w:rsidR="00E257BA" w:rsidRPr="00E257BA" w:rsidRDefault="00E257BA" w:rsidP="00F10A11">
            <w:pPr>
              <w:widowControl/>
              <w:rPr>
                <w:rFonts w:ascii="Times New Roman" w:eastAsia="標楷體" w:hAnsi="Times New Roman"/>
                <w:iCs/>
              </w:rPr>
            </w:pPr>
          </w:p>
        </w:tc>
        <w:tc>
          <w:tcPr>
            <w:tcW w:w="1134" w:type="dxa"/>
            <w:tcBorders>
              <w:top w:val="single" w:sz="4" w:space="0" w:color="FFFFFF" w:themeColor="background1"/>
              <w:left w:val="single" w:sz="4" w:space="0" w:color="auto"/>
              <w:bottom w:val="single" w:sz="4" w:space="0" w:color="FFFFFF" w:themeColor="background1"/>
              <w:right w:val="single" w:sz="4" w:space="0" w:color="auto"/>
            </w:tcBorders>
            <w:vAlign w:val="center"/>
            <w:hideMark/>
          </w:tcPr>
          <w:p w14:paraId="67BDD460" w14:textId="77777777" w:rsidR="00E257BA" w:rsidRPr="00E257BA" w:rsidRDefault="00E257BA" w:rsidP="00F10A11">
            <w:pPr>
              <w:jc w:val="center"/>
              <w:rPr>
                <w:rFonts w:ascii="Times New Roman" w:eastAsia="標楷體" w:hAnsi="Times New Roman"/>
                <w:iCs/>
              </w:rPr>
            </w:pPr>
            <w:r w:rsidRPr="00E257BA">
              <w:rPr>
                <w:rFonts w:ascii="Times New Roman" w:eastAsia="標楷體" w:hAnsi="Times New Roman"/>
                <w:color w:val="000000"/>
              </w:rPr>
              <w:t>wBB2</w:t>
            </w:r>
          </w:p>
        </w:tc>
        <w:tc>
          <w:tcPr>
            <w:tcW w:w="993" w:type="dxa"/>
            <w:vMerge/>
            <w:tcBorders>
              <w:top w:val="single" w:sz="4" w:space="0" w:color="auto"/>
              <w:left w:val="single" w:sz="4" w:space="0" w:color="auto"/>
              <w:bottom w:val="single" w:sz="4" w:space="0" w:color="auto"/>
              <w:right w:val="single" w:sz="4" w:space="0" w:color="auto"/>
            </w:tcBorders>
            <w:vAlign w:val="center"/>
            <w:hideMark/>
          </w:tcPr>
          <w:p w14:paraId="78896114" w14:textId="77777777" w:rsidR="00E257BA" w:rsidRPr="00E257BA" w:rsidRDefault="00E257BA" w:rsidP="00F10A11">
            <w:pPr>
              <w:widowControl/>
              <w:rPr>
                <w:rFonts w:ascii="Times New Roman" w:eastAsia="標楷體" w:hAnsi="Times New Roman"/>
                <w:iCs/>
                <w:sz w:val="22"/>
                <w:szCs w:val="21"/>
              </w:rPr>
            </w:pPr>
          </w:p>
        </w:tc>
        <w:tc>
          <w:tcPr>
            <w:tcW w:w="1132" w:type="dxa"/>
            <w:tcBorders>
              <w:top w:val="single" w:sz="4" w:space="0" w:color="FFFFFF" w:themeColor="background1"/>
              <w:left w:val="single" w:sz="4" w:space="0" w:color="auto"/>
              <w:bottom w:val="single" w:sz="4" w:space="0" w:color="FFFFFF" w:themeColor="background1"/>
              <w:right w:val="single" w:sz="4" w:space="0" w:color="auto"/>
            </w:tcBorders>
            <w:noWrap/>
            <w:vAlign w:val="center"/>
            <w:hideMark/>
          </w:tcPr>
          <w:p w14:paraId="495E4649" w14:textId="77777777" w:rsidR="00E257BA" w:rsidRPr="00E257BA" w:rsidRDefault="00E257BA" w:rsidP="00F10A11">
            <w:pPr>
              <w:jc w:val="center"/>
              <w:rPr>
                <w:rFonts w:ascii="Times New Roman" w:eastAsia="標楷體" w:hAnsi="Times New Roman"/>
                <w:iCs/>
              </w:rPr>
            </w:pPr>
            <w:r w:rsidRPr="00E257BA">
              <w:rPr>
                <w:rFonts w:eastAsia="新細明體"/>
                <w:color w:val="000000"/>
              </w:rPr>
              <w:t>283.96</w:t>
            </w:r>
          </w:p>
        </w:tc>
        <w:tc>
          <w:tcPr>
            <w:tcW w:w="1035" w:type="dxa"/>
            <w:tcBorders>
              <w:top w:val="single" w:sz="4" w:space="0" w:color="FFFFFF" w:themeColor="background1"/>
              <w:left w:val="single" w:sz="4" w:space="0" w:color="auto"/>
              <w:bottom w:val="single" w:sz="4" w:space="0" w:color="FFFFFF" w:themeColor="background1"/>
              <w:right w:val="single" w:sz="4" w:space="0" w:color="auto"/>
            </w:tcBorders>
            <w:noWrap/>
            <w:vAlign w:val="center"/>
            <w:hideMark/>
          </w:tcPr>
          <w:p w14:paraId="40BB2879" w14:textId="77777777" w:rsidR="00E257BA" w:rsidRPr="00E257BA" w:rsidRDefault="00E257BA" w:rsidP="00F10A11">
            <w:pPr>
              <w:jc w:val="center"/>
              <w:rPr>
                <w:rFonts w:ascii="Times New Roman" w:eastAsia="標楷體" w:hAnsi="Times New Roman"/>
                <w:iCs/>
              </w:rPr>
            </w:pPr>
            <w:r w:rsidRPr="00E257BA">
              <w:rPr>
                <w:rFonts w:eastAsia="新細明體"/>
                <w:color w:val="000000"/>
              </w:rPr>
              <w:t>-0.04</w:t>
            </w:r>
          </w:p>
        </w:tc>
        <w:tc>
          <w:tcPr>
            <w:tcW w:w="1035" w:type="dxa"/>
            <w:tcBorders>
              <w:top w:val="single" w:sz="4" w:space="0" w:color="FFFFFF" w:themeColor="background1"/>
              <w:left w:val="single" w:sz="4" w:space="0" w:color="auto"/>
              <w:bottom w:val="single" w:sz="4" w:space="0" w:color="FFFFFF" w:themeColor="background1"/>
              <w:right w:val="single" w:sz="4" w:space="0" w:color="auto"/>
            </w:tcBorders>
            <w:noWrap/>
            <w:vAlign w:val="center"/>
            <w:hideMark/>
          </w:tcPr>
          <w:p w14:paraId="670C8E82" w14:textId="77777777" w:rsidR="00E257BA" w:rsidRPr="00E257BA" w:rsidRDefault="00E257BA" w:rsidP="00F10A11">
            <w:pPr>
              <w:jc w:val="center"/>
              <w:rPr>
                <w:rFonts w:ascii="Times New Roman" w:eastAsia="標楷體" w:hAnsi="Times New Roman"/>
                <w:iCs/>
              </w:rPr>
            </w:pPr>
            <w:r w:rsidRPr="00E257BA">
              <w:rPr>
                <w:rFonts w:eastAsia="新細明體"/>
                <w:color w:val="000000"/>
              </w:rPr>
              <w:t>12.58</w:t>
            </w:r>
          </w:p>
        </w:tc>
        <w:tc>
          <w:tcPr>
            <w:tcW w:w="1192" w:type="dxa"/>
            <w:tcBorders>
              <w:top w:val="single" w:sz="4" w:space="0" w:color="FFFFFF" w:themeColor="background1"/>
              <w:left w:val="single" w:sz="4" w:space="0" w:color="auto"/>
              <w:bottom w:val="single" w:sz="4" w:space="0" w:color="FFFFFF" w:themeColor="background1"/>
              <w:right w:val="single" w:sz="4" w:space="0" w:color="auto"/>
            </w:tcBorders>
            <w:noWrap/>
            <w:vAlign w:val="center"/>
            <w:hideMark/>
          </w:tcPr>
          <w:p w14:paraId="67C40849" w14:textId="77777777" w:rsidR="00E257BA" w:rsidRPr="00E257BA" w:rsidRDefault="00E257BA" w:rsidP="00F10A11">
            <w:pPr>
              <w:jc w:val="center"/>
              <w:rPr>
                <w:rFonts w:ascii="Times New Roman" w:eastAsia="標楷體" w:hAnsi="Times New Roman"/>
                <w:iCs/>
              </w:rPr>
            </w:pPr>
            <w:r w:rsidRPr="00E257BA">
              <w:rPr>
                <w:rFonts w:eastAsia="新細明體"/>
                <w:color w:val="000000"/>
              </w:rPr>
              <w:t>10.29</w:t>
            </w:r>
          </w:p>
        </w:tc>
        <w:tc>
          <w:tcPr>
            <w:tcW w:w="878" w:type="dxa"/>
            <w:tcBorders>
              <w:top w:val="single" w:sz="4" w:space="0" w:color="FFFFFF" w:themeColor="background1"/>
              <w:left w:val="single" w:sz="4" w:space="0" w:color="auto"/>
              <w:bottom w:val="single" w:sz="4" w:space="0" w:color="FFFFFF" w:themeColor="background1"/>
              <w:right w:val="single" w:sz="4" w:space="0" w:color="auto"/>
            </w:tcBorders>
            <w:noWrap/>
            <w:vAlign w:val="center"/>
            <w:hideMark/>
          </w:tcPr>
          <w:p w14:paraId="667ECA69" w14:textId="77777777" w:rsidR="00E257BA" w:rsidRPr="00E257BA" w:rsidRDefault="00E257BA" w:rsidP="00F10A11">
            <w:pPr>
              <w:jc w:val="center"/>
              <w:rPr>
                <w:rFonts w:ascii="Times New Roman" w:eastAsia="標楷體" w:hAnsi="Times New Roman"/>
                <w:iCs/>
              </w:rPr>
            </w:pPr>
            <w:r w:rsidRPr="00E257BA">
              <w:rPr>
                <w:rFonts w:eastAsia="新細明體"/>
                <w:color w:val="000000"/>
              </w:rPr>
              <w:t>12.58</w:t>
            </w:r>
          </w:p>
        </w:tc>
        <w:tc>
          <w:tcPr>
            <w:tcW w:w="1248" w:type="dxa"/>
            <w:tcBorders>
              <w:top w:val="single" w:sz="4" w:space="0" w:color="FFFFFF" w:themeColor="background1"/>
              <w:left w:val="single" w:sz="4" w:space="0" w:color="auto"/>
              <w:bottom w:val="single" w:sz="4" w:space="0" w:color="FFFFFF" w:themeColor="background1"/>
              <w:right w:val="single" w:sz="4" w:space="0" w:color="auto"/>
            </w:tcBorders>
            <w:vAlign w:val="center"/>
            <w:hideMark/>
          </w:tcPr>
          <w:p w14:paraId="2927FB95" w14:textId="77777777" w:rsidR="00E257BA" w:rsidRPr="00E257BA" w:rsidRDefault="00E257BA" w:rsidP="00F10A11">
            <w:pPr>
              <w:jc w:val="center"/>
              <w:rPr>
                <w:rFonts w:eastAsia="新細明體"/>
                <w:color w:val="000000"/>
              </w:rPr>
            </w:pPr>
            <w:r w:rsidRPr="00E257BA">
              <w:rPr>
                <w:rFonts w:eastAsia="新細明體"/>
                <w:color w:val="000000"/>
              </w:rPr>
              <w:t>0.9</w:t>
            </w:r>
          </w:p>
        </w:tc>
      </w:tr>
      <w:tr w:rsidR="00E257BA" w:rsidRPr="00E257BA" w14:paraId="44BC3C2C" w14:textId="77777777" w:rsidTr="00E257BA">
        <w:trPr>
          <w:trHeight w:val="324"/>
          <w:jc w:val="center"/>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4683287C" w14:textId="77777777" w:rsidR="00E257BA" w:rsidRPr="00E257BA" w:rsidRDefault="00E257BA" w:rsidP="00F10A11">
            <w:pPr>
              <w:widowControl/>
              <w:rPr>
                <w:rFonts w:ascii="Times New Roman" w:eastAsia="標楷體" w:hAnsi="Times New Roman"/>
                <w:iCs/>
              </w:rPr>
            </w:pPr>
          </w:p>
        </w:tc>
        <w:tc>
          <w:tcPr>
            <w:tcW w:w="1134" w:type="dxa"/>
            <w:tcBorders>
              <w:top w:val="single" w:sz="4" w:space="0" w:color="FFFFFF" w:themeColor="background1"/>
              <w:left w:val="single" w:sz="4" w:space="0" w:color="auto"/>
              <w:bottom w:val="single" w:sz="4" w:space="0" w:color="auto"/>
              <w:right w:val="single" w:sz="4" w:space="0" w:color="auto"/>
            </w:tcBorders>
            <w:vAlign w:val="center"/>
            <w:hideMark/>
          </w:tcPr>
          <w:p w14:paraId="30B4FD55" w14:textId="77777777" w:rsidR="00E257BA" w:rsidRPr="00E257BA" w:rsidRDefault="00E257BA" w:rsidP="00F10A11">
            <w:pPr>
              <w:jc w:val="center"/>
              <w:rPr>
                <w:rFonts w:ascii="Times New Roman" w:eastAsia="標楷體" w:hAnsi="Times New Roman"/>
                <w:iCs/>
              </w:rPr>
            </w:pPr>
            <w:r w:rsidRPr="00E257BA">
              <w:rPr>
                <w:rFonts w:ascii="Times New Roman" w:eastAsia="標楷體" w:hAnsi="Times New Roman"/>
                <w:color w:val="000000"/>
              </w:rPr>
              <w:t>wChao2</w:t>
            </w:r>
          </w:p>
        </w:tc>
        <w:tc>
          <w:tcPr>
            <w:tcW w:w="993" w:type="dxa"/>
            <w:vMerge/>
            <w:tcBorders>
              <w:top w:val="single" w:sz="4" w:space="0" w:color="auto"/>
              <w:left w:val="single" w:sz="4" w:space="0" w:color="auto"/>
              <w:bottom w:val="single" w:sz="4" w:space="0" w:color="auto"/>
              <w:right w:val="single" w:sz="4" w:space="0" w:color="auto"/>
            </w:tcBorders>
            <w:vAlign w:val="center"/>
            <w:hideMark/>
          </w:tcPr>
          <w:p w14:paraId="2A676904" w14:textId="77777777" w:rsidR="00E257BA" w:rsidRPr="00E257BA" w:rsidRDefault="00E257BA" w:rsidP="00F10A11">
            <w:pPr>
              <w:widowControl/>
              <w:rPr>
                <w:rFonts w:ascii="Times New Roman" w:eastAsia="標楷體" w:hAnsi="Times New Roman"/>
                <w:iCs/>
                <w:sz w:val="22"/>
                <w:szCs w:val="21"/>
              </w:rPr>
            </w:pPr>
          </w:p>
        </w:tc>
        <w:tc>
          <w:tcPr>
            <w:tcW w:w="1132" w:type="dxa"/>
            <w:tcBorders>
              <w:top w:val="single" w:sz="4" w:space="0" w:color="FFFFFF" w:themeColor="background1"/>
              <w:left w:val="single" w:sz="4" w:space="0" w:color="auto"/>
              <w:bottom w:val="single" w:sz="4" w:space="0" w:color="auto"/>
              <w:right w:val="single" w:sz="4" w:space="0" w:color="auto"/>
            </w:tcBorders>
            <w:noWrap/>
            <w:vAlign w:val="center"/>
            <w:hideMark/>
          </w:tcPr>
          <w:p w14:paraId="5C348EB3" w14:textId="77777777" w:rsidR="00E257BA" w:rsidRPr="00E257BA" w:rsidRDefault="00E257BA" w:rsidP="00F10A11">
            <w:pPr>
              <w:jc w:val="center"/>
              <w:rPr>
                <w:rFonts w:ascii="Times New Roman" w:eastAsia="標楷體" w:hAnsi="Times New Roman"/>
                <w:iCs/>
              </w:rPr>
            </w:pPr>
            <w:r w:rsidRPr="00E257BA">
              <w:rPr>
                <w:rFonts w:eastAsia="新細明體"/>
                <w:color w:val="000000"/>
              </w:rPr>
              <w:t>272.93</w:t>
            </w:r>
          </w:p>
        </w:tc>
        <w:tc>
          <w:tcPr>
            <w:tcW w:w="1035" w:type="dxa"/>
            <w:tcBorders>
              <w:top w:val="single" w:sz="4" w:space="0" w:color="FFFFFF" w:themeColor="background1"/>
              <w:left w:val="single" w:sz="4" w:space="0" w:color="auto"/>
              <w:bottom w:val="single" w:sz="4" w:space="0" w:color="auto"/>
              <w:right w:val="single" w:sz="4" w:space="0" w:color="auto"/>
            </w:tcBorders>
            <w:noWrap/>
            <w:vAlign w:val="center"/>
            <w:hideMark/>
          </w:tcPr>
          <w:p w14:paraId="67535778" w14:textId="77777777" w:rsidR="00E257BA" w:rsidRPr="00E257BA" w:rsidRDefault="00E257BA" w:rsidP="00F10A11">
            <w:pPr>
              <w:jc w:val="center"/>
              <w:rPr>
                <w:rFonts w:ascii="Times New Roman" w:eastAsia="標楷體" w:hAnsi="Times New Roman"/>
                <w:iCs/>
              </w:rPr>
            </w:pPr>
            <w:r w:rsidRPr="00E257BA">
              <w:rPr>
                <w:rFonts w:eastAsia="新細明體"/>
                <w:color w:val="000000"/>
              </w:rPr>
              <w:t>-11.07</w:t>
            </w:r>
          </w:p>
        </w:tc>
        <w:tc>
          <w:tcPr>
            <w:tcW w:w="1035" w:type="dxa"/>
            <w:tcBorders>
              <w:top w:val="single" w:sz="4" w:space="0" w:color="FFFFFF" w:themeColor="background1"/>
              <w:left w:val="single" w:sz="4" w:space="0" w:color="auto"/>
              <w:bottom w:val="single" w:sz="4" w:space="0" w:color="auto"/>
              <w:right w:val="single" w:sz="4" w:space="0" w:color="auto"/>
            </w:tcBorders>
            <w:noWrap/>
            <w:vAlign w:val="center"/>
            <w:hideMark/>
          </w:tcPr>
          <w:p w14:paraId="034F8CC2" w14:textId="77777777" w:rsidR="00E257BA" w:rsidRPr="00E257BA" w:rsidRDefault="00E257BA" w:rsidP="00F10A11">
            <w:pPr>
              <w:jc w:val="center"/>
              <w:rPr>
                <w:rFonts w:ascii="Times New Roman" w:eastAsia="標楷體" w:hAnsi="Times New Roman"/>
                <w:iCs/>
              </w:rPr>
            </w:pPr>
            <w:r w:rsidRPr="00E257BA">
              <w:rPr>
                <w:rFonts w:eastAsia="新細明體"/>
                <w:color w:val="000000"/>
              </w:rPr>
              <w:t>9.05</w:t>
            </w:r>
          </w:p>
        </w:tc>
        <w:tc>
          <w:tcPr>
            <w:tcW w:w="1192" w:type="dxa"/>
            <w:tcBorders>
              <w:top w:val="single" w:sz="4" w:space="0" w:color="FFFFFF" w:themeColor="background1"/>
              <w:left w:val="single" w:sz="4" w:space="0" w:color="auto"/>
              <w:bottom w:val="single" w:sz="4" w:space="0" w:color="auto"/>
              <w:right w:val="single" w:sz="4" w:space="0" w:color="auto"/>
            </w:tcBorders>
            <w:noWrap/>
            <w:vAlign w:val="center"/>
            <w:hideMark/>
          </w:tcPr>
          <w:p w14:paraId="1DD7B31D" w14:textId="77777777" w:rsidR="00E257BA" w:rsidRPr="00E257BA" w:rsidRDefault="00E257BA" w:rsidP="00F10A11">
            <w:pPr>
              <w:jc w:val="center"/>
              <w:rPr>
                <w:rFonts w:ascii="Times New Roman" w:eastAsia="標楷體" w:hAnsi="Times New Roman"/>
                <w:iCs/>
              </w:rPr>
            </w:pPr>
            <w:r w:rsidRPr="00E257BA">
              <w:rPr>
                <w:rFonts w:eastAsia="新細明體"/>
                <w:color w:val="000000"/>
              </w:rPr>
              <w:t>7.25</w:t>
            </w:r>
          </w:p>
        </w:tc>
        <w:tc>
          <w:tcPr>
            <w:tcW w:w="878" w:type="dxa"/>
            <w:tcBorders>
              <w:top w:val="single" w:sz="4" w:space="0" w:color="FFFFFF" w:themeColor="background1"/>
              <w:left w:val="single" w:sz="4" w:space="0" w:color="auto"/>
              <w:bottom w:val="single" w:sz="4" w:space="0" w:color="auto"/>
              <w:right w:val="single" w:sz="4" w:space="0" w:color="auto"/>
            </w:tcBorders>
            <w:noWrap/>
            <w:vAlign w:val="center"/>
            <w:hideMark/>
          </w:tcPr>
          <w:p w14:paraId="76FF21B2" w14:textId="77777777" w:rsidR="00E257BA" w:rsidRPr="00E257BA" w:rsidRDefault="00E257BA" w:rsidP="00F10A11">
            <w:pPr>
              <w:jc w:val="center"/>
              <w:rPr>
                <w:rFonts w:ascii="Times New Roman" w:eastAsia="標楷體" w:hAnsi="Times New Roman"/>
                <w:iCs/>
              </w:rPr>
            </w:pPr>
            <w:r w:rsidRPr="00E257BA">
              <w:rPr>
                <w:rFonts w:eastAsia="新細明體"/>
                <w:color w:val="000000"/>
              </w:rPr>
              <w:t>14.3</w:t>
            </w:r>
          </w:p>
        </w:tc>
        <w:tc>
          <w:tcPr>
            <w:tcW w:w="1248" w:type="dxa"/>
            <w:tcBorders>
              <w:top w:val="single" w:sz="4" w:space="0" w:color="FFFFFF" w:themeColor="background1"/>
              <w:left w:val="single" w:sz="4" w:space="0" w:color="auto"/>
              <w:bottom w:val="single" w:sz="4" w:space="0" w:color="auto"/>
              <w:right w:val="single" w:sz="4" w:space="0" w:color="auto"/>
            </w:tcBorders>
            <w:vAlign w:val="center"/>
            <w:hideMark/>
          </w:tcPr>
          <w:p w14:paraId="34BCA96B" w14:textId="77777777" w:rsidR="00E257BA" w:rsidRPr="00E257BA" w:rsidRDefault="00E257BA" w:rsidP="00F10A11">
            <w:pPr>
              <w:jc w:val="center"/>
              <w:rPr>
                <w:rFonts w:eastAsia="新細明體"/>
                <w:color w:val="000000"/>
              </w:rPr>
            </w:pPr>
            <w:r w:rsidRPr="00E257BA">
              <w:rPr>
                <w:rFonts w:eastAsia="新細明體"/>
                <w:color w:val="000000"/>
              </w:rPr>
              <w:t>0.89</w:t>
            </w:r>
          </w:p>
        </w:tc>
      </w:tr>
      <w:tr w:rsidR="00E257BA" w:rsidRPr="00E257BA" w14:paraId="27812E73" w14:textId="77777777" w:rsidTr="00E257BA">
        <w:trPr>
          <w:trHeight w:val="324"/>
          <w:jc w:val="center"/>
        </w:trPr>
        <w:tc>
          <w:tcPr>
            <w:tcW w:w="567" w:type="dxa"/>
            <w:vMerge w:val="restart"/>
            <w:tcBorders>
              <w:top w:val="single" w:sz="4" w:space="0" w:color="auto"/>
              <w:left w:val="single" w:sz="4" w:space="0" w:color="auto"/>
              <w:bottom w:val="single" w:sz="4" w:space="0" w:color="auto"/>
              <w:right w:val="single" w:sz="4" w:space="0" w:color="auto"/>
            </w:tcBorders>
            <w:noWrap/>
            <w:vAlign w:val="center"/>
            <w:hideMark/>
          </w:tcPr>
          <w:p w14:paraId="045D36B6" w14:textId="77777777" w:rsidR="00E257BA" w:rsidRPr="00E257BA" w:rsidRDefault="00E257BA" w:rsidP="00F10A11">
            <w:pPr>
              <w:jc w:val="center"/>
              <w:rPr>
                <w:rFonts w:ascii="Times New Roman" w:eastAsia="標楷體" w:hAnsi="Times New Roman"/>
                <w:iCs/>
              </w:rPr>
            </w:pPr>
            <w:r w:rsidRPr="00E257BA">
              <w:rPr>
                <w:rFonts w:ascii="Times New Roman" w:eastAsia="標楷體" w:hAnsi="Times New Roman"/>
                <w:iCs/>
              </w:rPr>
              <w:t>0.5</w:t>
            </w:r>
          </w:p>
        </w:tc>
        <w:tc>
          <w:tcPr>
            <w:tcW w:w="1134" w:type="dxa"/>
            <w:tcBorders>
              <w:top w:val="single" w:sz="4" w:space="0" w:color="auto"/>
              <w:left w:val="single" w:sz="4" w:space="0" w:color="auto"/>
              <w:bottom w:val="single" w:sz="4" w:space="0" w:color="FFFFFF" w:themeColor="background1"/>
              <w:right w:val="single" w:sz="4" w:space="0" w:color="auto"/>
            </w:tcBorders>
            <w:vAlign w:val="center"/>
            <w:hideMark/>
          </w:tcPr>
          <w:p w14:paraId="0708859D" w14:textId="77777777" w:rsidR="00E257BA" w:rsidRPr="00E257BA" w:rsidRDefault="00E257BA" w:rsidP="00F10A11">
            <w:pPr>
              <w:jc w:val="center"/>
              <w:rPr>
                <w:rFonts w:eastAsia="新細明體"/>
                <w:color w:val="000000"/>
              </w:rPr>
            </w:pPr>
            <w:r w:rsidRPr="00E257BA">
              <w:rPr>
                <w:rFonts w:ascii="Times New Roman" w:eastAsia="標楷體" w:hAnsi="Times New Roman"/>
                <w:color w:val="000000"/>
              </w:rPr>
              <w:t>wBB1</w:t>
            </w:r>
          </w:p>
        </w:tc>
        <w:tc>
          <w:tcPr>
            <w:tcW w:w="993" w:type="dxa"/>
            <w:vMerge w:val="restart"/>
            <w:tcBorders>
              <w:top w:val="single" w:sz="4" w:space="0" w:color="auto"/>
              <w:left w:val="single" w:sz="4" w:space="0" w:color="auto"/>
              <w:bottom w:val="single" w:sz="4" w:space="0" w:color="auto"/>
              <w:right w:val="single" w:sz="4" w:space="0" w:color="auto"/>
            </w:tcBorders>
            <w:noWrap/>
            <w:vAlign w:val="center"/>
            <w:hideMark/>
          </w:tcPr>
          <w:p w14:paraId="6CFA92ED" w14:textId="77777777" w:rsidR="00E257BA" w:rsidRPr="00E257BA" w:rsidRDefault="00E257BA" w:rsidP="00F10A11">
            <w:pPr>
              <w:jc w:val="center"/>
              <w:rPr>
                <w:rFonts w:ascii="Times New Roman" w:eastAsia="標楷體" w:hAnsi="Times New Roman"/>
                <w:iCs/>
                <w:sz w:val="22"/>
                <w:szCs w:val="21"/>
              </w:rPr>
            </w:pPr>
            <w:r w:rsidRPr="00E257BA">
              <w:rPr>
                <w:rFonts w:eastAsia="新細明體"/>
                <w:color w:val="000000"/>
              </w:rPr>
              <w:t>269.18</w:t>
            </w:r>
          </w:p>
        </w:tc>
        <w:tc>
          <w:tcPr>
            <w:tcW w:w="1132" w:type="dxa"/>
            <w:tcBorders>
              <w:top w:val="single" w:sz="4" w:space="0" w:color="auto"/>
              <w:left w:val="single" w:sz="4" w:space="0" w:color="auto"/>
              <w:bottom w:val="single" w:sz="4" w:space="0" w:color="FFFFFF" w:themeColor="background1"/>
              <w:right w:val="single" w:sz="4" w:space="0" w:color="auto"/>
            </w:tcBorders>
            <w:noWrap/>
            <w:vAlign w:val="center"/>
            <w:hideMark/>
          </w:tcPr>
          <w:p w14:paraId="63E38575" w14:textId="77777777" w:rsidR="00E257BA" w:rsidRPr="00E257BA" w:rsidRDefault="00E257BA" w:rsidP="00F10A11">
            <w:pPr>
              <w:jc w:val="center"/>
              <w:rPr>
                <w:rFonts w:ascii="Times New Roman" w:eastAsia="標楷體" w:hAnsi="Times New Roman"/>
                <w:iCs/>
              </w:rPr>
            </w:pPr>
            <w:r w:rsidRPr="00E257BA">
              <w:rPr>
                <w:rFonts w:eastAsia="新細明體"/>
                <w:color w:val="000000"/>
              </w:rPr>
              <w:t>283.85</w:t>
            </w:r>
          </w:p>
        </w:tc>
        <w:tc>
          <w:tcPr>
            <w:tcW w:w="1035" w:type="dxa"/>
            <w:tcBorders>
              <w:top w:val="single" w:sz="4" w:space="0" w:color="auto"/>
              <w:left w:val="single" w:sz="4" w:space="0" w:color="auto"/>
              <w:bottom w:val="single" w:sz="4" w:space="0" w:color="FFFFFF" w:themeColor="background1"/>
              <w:right w:val="single" w:sz="4" w:space="0" w:color="auto"/>
            </w:tcBorders>
            <w:noWrap/>
            <w:vAlign w:val="center"/>
            <w:hideMark/>
          </w:tcPr>
          <w:p w14:paraId="2A83C0FB" w14:textId="77777777" w:rsidR="00E257BA" w:rsidRPr="00E257BA" w:rsidRDefault="00E257BA" w:rsidP="00F10A11">
            <w:pPr>
              <w:jc w:val="center"/>
              <w:rPr>
                <w:rFonts w:ascii="Times New Roman" w:eastAsia="標楷體" w:hAnsi="Times New Roman"/>
                <w:iCs/>
              </w:rPr>
            </w:pPr>
            <w:r w:rsidRPr="00E257BA">
              <w:rPr>
                <w:rFonts w:eastAsia="新細明體"/>
                <w:color w:val="000000"/>
              </w:rPr>
              <w:t>-0.15</w:t>
            </w:r>
          </w:p>
        </w:tc>
        <w:tc>
          <w:tcPr>
            <w:tcW w:w="1035" w:type="dxa"/>
            <w:tcBorders>
              <w:top w:val="single" w:sz="4" w:space="0" w:color="auto"/>
              <w:left w:val="single" w:sz="4" w:space="0" w:color="auto"/>
              <w:bottom w:val="single" w:sz="4" w:space="0" w:color="FFFFFF" w:themeColor="background1"/>
              <w:right w:val="single" w:sz="4" w:space="0" w:color="auto"/>
            </w:tcBorders>
            <w:noWrap/>
            <w:vAlign w:val="center"/>
            <w:hideMark/>
          </w:tcPr>
          <w:p w14:paraId="1B8F311B" w14:textId="77777777" w:rsidR="00E257BA" w:rsidRPr="00E257BA" w:rsidRDefault="00E257BA" w:rsidP="00F10A11">
            <w:pPr>
              <w:jc w:val="center"/>
              <w:rPr>
                <w:rFonts w:ascii="Times New Roman" w:eastAsia="標楷體" w:hAnsi="Times New Roman"/>
                <w:iCs/>
              </w:rPr>
            </w:pPr>
            <w:r w:rsidRPr="00E257BA">
              <w:rPr>
                <w:rFonts w:eastAsia="新細明體"/>
                <w:color w:val="000000"/>
              </w:rPr>
              <w:t>6.73</w:t>
            </w:r>
          </w:p>
        </w:tc>
        <w:tc>
          <w:tcPr>
            <w:tcW w:w="1192" w:type="dxa"/>
            <w:tcBorders>
              <w:top w:val="single" w:sz="4" w:space="0" w:color="auto"/>
              <w:left w:val="single" w:sz="4" w:space="0" w:color="auto"/>
              <w:bottom w:val="single" w:sz="4" w:space="0" w:color="FFFFFF" w:themeColor="background1"/>
              <w:right w:val="single" w:sz="4" w:space="0" w:color="auto"/>
            </w:tcBorders>
            <w:noWrap/>
            <w:vAlign w:val="center"/>
            <w:hideMark/>
          </w:tcPr>
          <w:p w14:paraId="5F5B9D11" w14:textId="77777777" w:rsidR="00E257BA" w:rsidRPr="00E257BA" w:rsidRDefault="00E257BA" w:rsidP="00F10A11">
            <w:pPr>
              <w:jc w:val="center"/>
              <w:rPr>
                <w:rFonts w:ascii="Times New Roman" w:eastAsia="標楷體" w:hAnsi="Times New Roman"/>
                <w:iCs/>
              </w:rPr>
            </w:pPr>
            <w:r w:rsidRPr="00E257BA">
              <w:rPr>
                <w:rFonts w:eastAsia="新細明體"/>
                <w:color w:val="000000"/>
              </w:rPr>
              <w:t>6.03</w:t>
            </w:r>
          </w:p>
        </w:tc>
        <w:tc>
          <w:tcPr>
            <w:tcW w:w="878" w:type="dxa"/>
            <w:tcBorders>
              <w:top w:val="single" w:sz="4" w:space="0" w:color="auto"/>
              <w:left w:val="single" w:sz="4" w:space="0" w:color="auto"/>
              <w:bottom w:val="single" w:sz="4" w:space="0" w:color="FFFFFF" w:themeColor="background1"/>
              <w:right w:val="single" w:sz="4" w:space="0" w:color="auto"/>
            </w:tcBorders>
            <w:noWrap/>
            <w:vAlign w:val="center"/>
            <w:hideMark/>
          </w:tcPr>
          <w:p w14:paraId="58A58139" w14:textId="77777777" w:rsidR="00E257BA" w:rsidRPr="00E257BA" w:rsidRDefault="00E257BA" w:rsidP="00F10A11">
            <w:pPr>
              <w:jc w:val="center"/>
              <w:rPr>
                <w:rFonts w:ascii="Times New Roman" w:eastAsia="標楷體" w:hAnsi="Times New Roman"/>
                <w:iCs/>
              </w:rPr>
            </w:pPr>
            <w:r w:rsidRPr="00E257BA">
              <w:rPr>
                <w:rFonts w:eastAsia="新細明體"/>
                <w:color w:val="000000"/>
              </w:rPr>
              <w:t>6.73</w:t>
            </w:r>
          </w:p>
        </w:tc>
        <w:tc>
          <w:tcPr>
            <w:tcW w:w="1248" w:type="dxa"/>
            <w:tcBorders>
              <w:top w:val="single" w:sz="4" w:space="0" w:color="auto"/>
              <w:left w:val="single" w:sz="4" w:space="0" w:color="auto"/>
              <w:bottom w:val="single" w:sz="4" w:space="0" w:color="FFFFFF" w:themeColor="background1"/>
              <w:right w:val="single" w:sz="4" w:space="0" w:color="auto"/>
            </w:tcBorders>
            <w:vAlign w:val="center"/>
            <w:hideMark/>
          </w:tcPr>
          <w:p w14:paraId="605B3EB2" w14:textId="77777777" w:rsidR="00E257BA" w:rsidRPr="00E257BA" w:rsidRDefault="00E257BA" w:rsidP="00F10A11">
            <w:pPr>
              <w:jc w:val="center"/>
              <w:rPr>
                <w:rFonts w:eastAsia="新細明體"/>
                <w:color w:val="000000"/>
              </w:rPr>
            </w:pPr>
            <w:r w:rsidRPr="00E257BA">
              <w:rPr>
                <w:rFonts w:eastAsia="新細明體"/>
                <w:color w:val="000000"/>
              </w:rPr>
              <w:t>0.92</w:t>
            </w:r>
          </w:p>
        </w:tc>
      </w:tr>
      <w:tr w:rsidR="00E257BA" w:rsidRPr="00E257BA" w14:paraId="741209AD" w14:textId="77777777" w:rsidTr="00E257BA">
        <w:trPr>
          <w:trHeight w:val="324"/>
          <w:jc w:val="center"/>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21DFA7F4" w14:textId="77777777" w:rsidR="00E257BA" w:rsidRPr="00E257BA" w:rsidRDefault="00E257BA" w:rsidP="00F10A11">
            <w:pPr>
              <w:widowControl/>
              <w:rPr>
                <w:rFonts w:ascii="Times New Roman" w:eastAsia="標楷體" w:hAnsi="Times New Roman"/>
                <w:iCs/>
              </w:rPr>
            </w:pPr>
          </w:p>
        </w:tc>
        <w:tc>
          <w:tcPr>
            <w:tcW w:w="1134" w:type="dxa"/>
            <w:tcBorders>
              <w:top w:val="single" w:sz="4" w:space="0" w:color="FFFFFF" w:themeColor="background1"/>
              <w:left w:val="single" w:sz="4" w:space="0" w:color="auto"/>
              <w:bottom w:val="single" w:sz="4" w:space="0" w:color="FFFFFF" w:themeColor="background1"/>
              <w:right w:val="single" w:sz="4" w:space="0" w:color="auto"/>
            </w:tcBorders>
            <w:vAlign w:val="center"/>
            <w:hideMark/>
          </w:tcPr>
          <w:p w14:paraId="1C3AFBA2" w14:textId="77777777" w:rsidR="00E257BA" w:rsidRPr="00E257BA" w:rsidRDefault="00E257BA" w:rsidP="00F10A11">
            <w:pPr>
              <w:jc w:val="center"/>
              <w:rPr>
                <w:rFonts w:ascii="Times New Roman" w:eastAsia="標楷體" w:hAnsi="Times New Roman"/>
                <w:iCs/>
              </w:rPr>
            </w:pPr>
            <w:r w:rsidRPr="00E257BA">
              <w:rPr>
                <w:rFonts w:ascii="Times New Roman" w:eastAsia="標楷體" w:hAnsi="Times New Roman"/>
                <w:color w:val="000000"/>
              </w:rPr>
              <w:t>wBB2</w:t>
            </w:r>
          </w:p>
        </w:tc>
        <w:tc>
          <w:tcPr>
            <w:tcW w:w="993" w:type="dxa"/>
            <w:vMerge/>
            <w:tcBorders>
              <w:top w:val="single" w:sz="4" w:space="0" w:color="auto"/>
              <w:left w:val="single" w:sz="4" w:space="0" w:color="auto"/>
              <w:bottom w:val="single" w:sz="4" w:space="0" w:color="auto"/>
              <w:right w:val="single" w:sz="4" w:space="0" w:color="auto"/>
            </w:tcBorders>
            <w:vAlign w:val="center"/>
            <w:hideMark/>
          </w:tcPr>
          <w:p w14:paraId="1DD42DFA" w14:textId="77777777" w:rsidR="00E257BA" w:rsidRPr="00E257BA" w:rsidRDefault="00E257BA" w:rsidP="00F10A11">
            <w:pPr>
              <w:widowControl/>
              <w:rPr>
                <w:rFonts w:ascii="Times New Roman" w:eastAsia="標楷體" w:hAnsi="Times New Roman"/>
                <w:iCs/>
                <w:sz w:val="22"/>
                <w:szCs w:val="21"/>
              </w:rPr>
            </w:pPr>
          </w:p>
        </w:tc>
        <w:tc>
          <w:tcPr>
            <w:tcW w:w="1132" w:type="dxa"/>
            <w:tcBorders>
              <w:top w:val="single" w:sz="4" w:space="0" w:color="FFFFFF" w:themeColor="background1"/>
              <w:left w:val="single" w:sz="4" w:space="0" w:color="auto"/>
              <w:bottom w:val="single" w:sz="4" w:space="0" w:color="FFFFFF" w:themeColor="background1"/>
              <w:right w:val="single" w:sz="4" w:space="0" w:color="auto"/>
            </w:tcBorders>
            <w:noWrap/>
            <w:vAlign w:val="center"/>
            <w:hideMark/>
          </w:tcPr>
          <w:p w14:paraId="6FF4852B" w14:textId="77777777" w:rsidR="00E257BA" w:rsidRPr="00E257BA" w:rsidRDefault="00E257BA" w:rsidP="00F10A11">
            <w:pPr>
              <w:jc w:val="center"/>
              <w:rPr>
                <w:rFonts w:ascii="Times New Roman" w:eastAsia="標楷體" w:hAnsi="Times New Roman"/>
                <w:iCs/>
              </w:rPr>
            </w:pPr>
            <w:r w:rsidRPr="00E257BA">
              <w:rPr>
                <w:rFonts w:eastAsia="新細明體"/>
                <w:color w:val="000000"/>
              </w:rPr>
              <w:t>284.03</w:t>
            </w:r>
          </w:p>
        </w:tc>
        <w:tc>
          <w:tcPr>
            <w:tcW w:w="1035" w:type="dxa"/>
            <w:tcBorders>
              <w:top w:val="single" w:sz="4" w:space="0" w:color="FFFFFF" w:themeColor="background1"/>
              <w:left w:val="single" w:sz="4" w:space="0" w:color="auto"/>
              <w:bottom w:val="single" w:sz="4" w:space="0" w:color="FFFFFF" w:themeColor="background1"/>
              <w:right w:val="single" w:sz="4" w:space="0" w:color="auto"/>
            </w:tcBorders>
            <w:noWrap/>
            <w:vAlign w:val="center"/>
            <w:hideMark/>
          </w:tcPr>
          <w:p w14:paraId="12A5A90D" w14:textId="77777777" w:rsidR="00E257BA" w:rsidRPr="00E257BA" w:rsidRDefault="00E257BA" w:rsidP="00F10A11">
            <w:pPr>
              <w:jc w:val="center"/>
              <w:rPr>
                <w:rFonts w:ascii="Times New Roman" w:eastAsia="標楷體" w:hAnsi="Times New Roman"/>
                <w:iCs/>
              </w:rPr>
            </w:pPr>
            <w:r w:rsidRPr="00E257BA">
              <w:rPr>
                <w:rFonts w:eastAsia="新細明體"/>
                <w:color w:val="000000"/>
              </w:rPr>
              <w:t>0.03</w:t>
            </w:r>
          </w:p>
        </w:tc>
        <w:tc>
          <w:tcPr>
            <w:tcW w:w="1035" w:type="dxa"/>
            <w:tcBorders>
              <w:top w:val="single" w:sz="4" w:space="0" w:color="FFFFFF" w:themeColor="background1"/>
              <w:left w:val="single" w:sz="4" w:space="0" w:color="auto"/>
              <w:bottom w:val="single" w:sz="4" w:space="0" w:color="FFFFFF" w:themeColor="background1"/>
              <w:right w:val="single" w:sz="4" w:space="0" w:color="auto"/>
            </w:tcBorders>
            <w:noWrap/>
            <w:vAlign w:val="center"/>
            <w:hideMark/>
          </w:tcPr>
          <w:p w14:paraId="785316E2" w14:textId="77777777" w:rsidR="00E257BA" w:rsidRPr="00E257BA" w:rsidRDefault="00E257BA" w:rsidP="00F10A11">
            <w:pPr>
              <w:jc w:val="center"/>
              <w:rPr>
                <w:rFonts w:ascii="Times New Roman" w:eastAsia="標楷體" w:hAnsi="Times New Roman"/>
                <w:iCs/>
              </w:rPr>
            </w:pPr>
            <w:r w:rsidRPr="00E257BA">
              <w:rPr>
                <w:rFonts w:eastAsia="新細明體"/>
                <w:color w:val="000000"/>
              </w:rPr>
              <w:t>6.81</w:t>
            </w:r>
          </w:p>
        </w:tc>
        <w:tc>
          <w:tcPr>
            <w:tcW w:w="1192" w:type="dxa"/>
            <w:tcBorders>
              <w:top w:val="single" w:sz="4" w:space="0" w:color="FFFFFF" w:themeColor="background1"/>
              <w:left w:val="single" w:sz="4" w:space="0" w:color="auto"/>
              <w:bottom w:val="single" w:sz="4" w:space="0" w:color="FFFFFF" w:themeColor="background1"/>
              <w:right w:val="single" w:sz="4" w:space="0" w:color="auto"/>
            </w:tcBorders>
            <w:noWrap/>
            <w:vAlign w:val="center"/>
            <w:hideMark/>
          </w:tcPr>
          <w:p w14:paraId="26A1E107" w14:textId="77777777" w:rsidR="00E257BA" w:rsidRPr="00E257BA" w:rsidRDefault="00E257BA" w:rsidP="00F10A11">
            <w:pPr>
              <w:jc w:val="center"/>
              <w:rPr>
                <w:rFonts w:ascii="Times New Roman" w:eastAsia="標楷體" w:hAnsi="Times New Roman"/>
                <w:iCs/>
              </w:rPr>
            </w:pPr>
            <w:r w:rsidRPr="00E257BA">
              <w:rPr>
                <w:rFonts w:eastAsia="新細明體"/>
                <w:color w:val="000000"/>
              </w:rPr>
              <w:t>5.92</w:t>
            </w:r>
          </w:p>
        </w:tc>
        <w:tc>
          <w:tcPr>
            <w:tcW w:w="878" w:type="dxa"/>
            <w:tcBorders>
              <w:top w:val="single" w:sz="4" w:space="0" w:color="FFFFFF" w:themeColor="background1"/>
              <w:left w:val="single" w:sz="4" w:space="0" w:color="auto"/>
              <w:bottom w:val="single" w:sz="4" w:space="0" w:color="FFFFFF" w:themeColor="background1"/>
              <w:right w:val="single" w:sz="4" w:space="0" w:color="auto"/>
            </w:tcBorders>
            <w:noWrap/>
            <w:vAlign w:val="center"/>
            <w:hideMark/>
          </w:tcPr>
          <w:p w14:paraId="2B428603" w14:textId="77777777" w:rsidR="00E257BA" w:rsidRPr="00E257BA" w:rsidRDefault="00E257BA" w:rsidP="00F10A11">
            <w:pPr>
              <w:jc w:val="center"/>
              <w:rPr>
                <w:rFonts w:ascii="Times New Roman" w:eastAsia="標楷體" w:hAnsi="Times New Roman"/>
                <w:iCs/>
              </w:rPr>
            </w:pPr>
            <w:r w:rsidRPr="00E257BA">
              <w:rPr>
                <w:rFonts w:eastAsia="新細明體"/>
                <w:color w:val="000000"/>
              </w:rPr>
              <w:t>6.81</w:t>
            </w:r>
          </w:p>
        </w:tc>
        <w:tc>
          <w:tcPr>
            <w:tcW w:w="1248" w:type="dxa"/>
            <w:tcBorders>
              <w:top w:val="single" w:sz="4" w:space="0" w:color="FFFFFF" w:themeColor="background1"/>
              <w:left w:val="single" w:sz="4" w:space="0" w:color="auto"/>
              <w:bottom w:val="single" w:sz="4" w:space="0" w:color="FFFFFF" w:themeColor="background1"/>
              <w:right w:val="single" w:sz="4" w:space="0" w:color="auto"/>
            </w:tcBorders>
            <w:vAlign w:val="center"/>
            <w:hideMark/>
          </w:tcPr>
          <w:p w14:paraId="321BEAF8" w14:textId="77777777" w:rsidR="00E257BA" w:rsidRPr="00E257BA" w:rsidRDefault="00E257BA" w:rsidP="00F10A11">
            <w:pPr>
              <w:jc w:val="center"/>
              <w:rPr>
                <w:rFonts w:eastAsia="新細明體"/>
                <w:color w:val="000000"/>
              </w:rPr>
            </w:pPr>
            <w:r w:rsidRPr="00E257BA">
              <w:rPr>
                <w:rFonts w:eastAsia="新細明體"/>
                <w:color w:val="000000"/>
              </w:rPr>
              <w:t>0.91</w:t>
            </w:r>
          </w:p>
        </w:tc>
      </w:tr>
      <w:tr w:rsidR="00E257BA" w:rsidRPr="00E257BA" w14:paraId="76752BE7" w14:textId="77777777" w:rsidTr="00E257BA">
        <w:trPr>
          <w:trHeight w:val="324"/>
          <w:jc w:val="center"/>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730A2D07" w14:textId="77777777" w:rsidR="00E257BA" w:rsidRPr="00E257BA" w:rsidRDefault="00E257BA" w:rsidP="00F10A11">
            <w:pPr>
              <w:widowControl/>
              <w:rPr>
                <w:rFonts w:ascii="Times New Roman" w:eastAsia="標楷體" w:hAnsi="Times New Roman"/>
                <w:iCs/>
              </w:rPr>
            </w:pPr>
          </w:p>
        </w:tc>
        <w:tc>
          <w:tcPr>
            <w:tcW w:w="1134" w:type="dxa"/>
            <w:tcBorders>
              <w:top w:val="single" w:sz="4" w:space="0" w:color="FFFFFF" w:themeColor="background1"/>
              <w:left w:val="single" w:sz="4" w:space="0" w:color="auto"/>
              <w:bottom w:val="single" w:sz="4" w:space="0" w:color="auto"/>
              <w:right w:val="single" w:sz="4" w:space="0" w:color="auto"/>
            </w:tcBorders>
            <w:vAlign w:val="center"/>
            <w:hideMark/>
          </w:tcPr>
          <w:p w14:paraId="686E570F" w14:textId="77777777" w:rsidR="00E257BA" w:rsidRPr="00E257BA" w:rsidRDefault="00E257BA" w:rsidP="00F10A11">
            <w:pPr>
              <w:jc w:val="center"/>
              <w:rPr>
                <w:rFonts w:ascii="Times New Roman" w:eastAsia="標楷體" w:hAnsi="Times New Roman"/>
                <w:iCs/>
              </w:rPr>
            </w:pPr>
            <w:r w:rsidRPr="00E257BA">
              <w:rPr>
                <w:rFonts w:ascii="Times New Roman" w:eastAsia="標楷體" w:hAnsi="Times New Roman"/>
                <w:color w:val="000000"/>
              </w:rPr>
              <w:t>wChao2</w:t>
            </w:r>
          </w:p>
        </w:tc>
        <w:tc>
          <w:tcPr>
            <w:tcW w:w="993" w:type="dxa"/>
            <w:vMerge/>
            <w:tcBorders>
              <w:top w:val="single" w:sz="4" w:space="0" w:color="auto"/>
              <w:left w:val="single" w:sz="4" w:space="0" w:color="auto"/>
              <w:bottom w:val="single" w:sz="4" w:space="0" w:color="auto"/>
              <w:right w:val="single" w:sz="4" w:space="0" w:color="auto"/>
            </w:tcBorders>
            <w:vAlign w:val="center"/>
            <w:hideMark/>
          </w:tcPr>
          <w:p w14:paraId="6C0EBB7B" w14:textId="77777777" w:rsidR="00E257BA" w:rsidRPr="00E257BA" w:rsidRDefault="00E257BA" w:rsidP="00F10A11">
            <w:pPr>
              <w:widowControl/>
              <w:rPr>
                <w:rFonts w:ascii="Times New Roman" w:eastAsia="標楷體" w:hAnsi="Times New Roman"/>
                <w:iCs/>
                <w:sz w:val="22"/>
                <w:szCs w:val="21"/>
              </w:rPr>
            </w:pPr>
          </w:p>
        </w:tc>
        <w:tc>
          <w:tcPr>
            <w:tcW w:w="1132" w:type="dxa"/>
            <w:tcBorders>
              <w:top w:val="single" w:sz="4" w:space="0" w:color="FFFFFF" w:themeColor="background1"/>
              <w:left w:val="single" w:sz="4" w:space="0" w:color="auto"/>
              <w:bottom w:val="single" w:sz="4" w:space="0" w:color="auto"/>
              <w:right w:val="single" w:sz="4" w:space="0" w:color="auto"/>
            </w:tcBorders>
            <w:noWrap/>
            <w:vAlign w:val="center"/>
            <w:hideMark/>
          </w:tcPr>
          <w:p w14:paraId="0C3B4025" w14:textId="77777777" w:rsidR="00E257BA" w:rsidRPr="00E257BA" w:rsidRDefault="00E257BA" w:rsidP="00F10A11">
            <w:pPr>
              <w:jc w:val="center"/>
              <w:rPr>
                <w:rFonts w:ascii="Times New Roman" w:eastAsia="標楷體" w:hAnsi="Times New Roman"/>
                <w:iCs/>
              </w:rPr>
            </w:pPr>
            <w:r w:rsidRPr="00E257BA">
              <w:rPr>
                <w:rFonts w:eastAsia="新細明體"/>
                <w:color w:val="000000"/>
              </w:rPr>
              <w:t>279.89</w:t>
            </w:r>
          </w:p>
        </w:tc>
        <w:tc>
          <w:tcPr>
            <w:tcW w:w="1035" w:type="dxa"/>
            <w:tcBorders>
              <w:top w:val="single" w:sz="4" w:space="0" w:color="FFFFFF" w:themeColor="background1"/>
              <w:left w:val="single" w:sz="4" w:space="0" w:color="auto"/>
              <w:bottom w:val="single" w:sz="4" w:space="0" w:color="auto"/>
              <w:right w:val="single" w:sz="4" w:space="0" w:color="auto"/>
            </w:tcBorders>
            <w:noWrap/>
            <w:vAlign w:val="center"/>
            <w:hideMark/>
          </w:tcPr>
          <w:p w14:paraId="581872A1" w14:textId="77777777" w:rsidR="00E257BA" w:rsidRPr="00E257BA" w:rsidRDefault="00E257BA" w:rsidP="00F10A11">
            <w:pPr>
              <w:jc w:val="center"/>
              <w:rPr>
                <w:rFonts w:ascii="Times New Roman" w:eastAsia="標楷體" w:hAnsi="Times New Roman"/>
                <w:iCs/>
              </w:rPr>
            </w:pPr>
            <w:r w:rsidRPr="00E257BA">
              <w:rPr>
                <w:rFonts w:eastAsia="新細明體"/>
                <w:color w:val="000000"/>
              </w:rPr>
              <w:t>-4.11</w:t>
            </w:r>
          </w:p>
        </w:tc>
        <w:tc>
          <w:tcPr>
            <w:tcW w:w="1035" w:type="dxa"/>
            <w:tcBorders>
              <w:top w:val="single" w:sz="4" w:space="0" w:color="FFFFFF" w:themeColor="background1"/>
              <w:left w:val="single" w:sz="4" w:space="0" w:color="auto"/>
              <w:bottom w:val="single" w:sz="4" w:space="0" w:color="auto"/>
              <w:right w:val="single" w:sz="4" w:space="0" w:color="auto"/>
            </w:tcBorders>
            <w:noWrap/>
            <w:vAlign w:val="center"/>
            <w:hideMark/>
          </w:tcPr>
          <w:p w14:paraId="3CF26441" w14:textId="77777777" w:rsidR="00E257BA" w:rsidRPr="00E257BA" w:rsidRDefault="00E257BA" w:rsidP="00F10A11">
            <w:pPr>
              <w:jc w:val="center"/>
              <w:rPr>
                <w:rFonts w:ascii="Times New Roman" w:eastAsia="標楷體" w:hAnsi="Times New Roman"/>
                <w:iCs/>
              </w:rPr>
            </w:pPr>
            <w:r w:rsidRPr="00E257BA">
              <w:rPr>
                <w:rFonts w:eastAsia="新細明體"/>
                <w:color w:val="000000"/>
              </w:rPr>
              <w:t>5.77</w:t>
            </w:r>
          </w:p>
        </w:tc>
        <w:tc>
          <w:tcPr>
            <w:tcW w:w="1192" w:type="dxa"/>
            <w:tcBorders>
              <w:top w:val="single" w:sz="4" w:space="0" w:color="FFFFFF" w:themeColor="background1"/>
              <w:left w:val="single" w:sz="4" w:space="0" w:color="auto"/>
              <w:bottom w:val="single" w:sz="4" w:space="0" w:color="auto"/>
              <w:right w:val="single" w:sz="4" w:space="0" w:color="auto"/>
            </w:tcBorders>
            <w:noWrap/>
            <w:vAlign w:val="center"/>
            <w:hideMark/>
          </w:tcPr>
          <w:p w14:paraId="39FCDC51" w14:textId="77777777" w:rsidR="00E257BA" w:rsidRPr="00E257BA" w:rsidRDefault="00E257BA" w:rsidP="00F10A11">
            <w:pPr>
              <w:jc w:val="center"/>
              <w:rPr>
                <w:rFonts w:ascii="Times New Roman" w:eastAsia="標楷體" w:hAnsi="Times New Roman"/>
                <w:iCs/>
              </w:rPr>
            </w:pPr>
            <w:r w:rsidRPr="00E257BA">
              <w:rPr>
                <w:rFonts w:eastAsia="新細明體"/>
                <w:color w:val="000000"/>
              </w:rPr>
              <w:t>4.85</w:t>
            </w:r>
          </w:p>
        </w:tc>
        <w:tc>
          <w:tcPr>
            <w:tcW w:w="878" w:type="dxa"/>
            <w:tcBorders>
              <w:top w:val="single" w:sz="4" w:space="0" w:color="FFFFFF" w:themeColor="background1"/>
              <w:left w:val="single" w:sz="4" w:space="0" w:color="auto"/>
              <w:bottom w:val="single" w:sz="4" w:space="0" w:color="auto"/>
              <w:right w:val="single" w:sz="4" w:space="0" w:color="auto"/>
            </w:tcBorders>
            <w:noWrap/>
            <w:vAlign w:val="center"/>
            <w:hideMark/>
          </w:tcPr>
          <w:p w14:paraId="349CECF0" w14:textId="77777777" w:rsidR="00E257BA" w:rsidRPr="00E257BA" w:rsidRDefault="00E257BA" w:rsidP="00F10A11">
            <w:pPr>
              <w:jc w:val="center"/>
              <w:rPr>
                <w:rFonts w:ascii="Times New Roman" w:eastAsia="標楷體" w:hAnsi="Times New Roman"/>
                <w:iCs/>
              </w:rPr>
            </w:pPr>
            <w:r w:rsidRPr="00E257BA">
              <w:rPr>
                <w:rFonts w:eastAsia="新細明體"/>
                <w:color w:val="000000"/>
              </w:rPr>
              <w:t>7.08</w:t>
            </w:r>
          </w:p>
        </w:tc>
        <w:tc>
          <w:tcPr>
            <w:tcW w:w="1248" w:type="dxa"/>
            <w:tcBorders>
              <w:top w:val="single" w:sz="4" w:space="0" w:color="FFFFFF" w:themeColor="background1"/>
              <w:left w:val="single" w:sz="4" w:space="0" w:color="auto"/>
              <w:bottom w:val="single" w:sz="4" w:space="0" w:color="auto"/>
              <w:right w:val="single" w:sz="4" w:space="0" w:color="auto"/>
            </w:tcBorders>
            <w:vAlign w:val="center"/>
            <w:hideMark/>
          </w:tcPr>
          <w:p w14:paraId="033A810B" w14:textId="77777777" w:rsidR="00E257BA" w:rsidRPr="00E257BA" w:rsidRDefault="00E257BA" w:rsidP="00F10A11">
            <w:pPr>
              <w:jc w:val="center"/>
              <w:rPr>
                <w:rFonts w:eastAsia="新細明體"/>
                <w:color w:val="000000"/>
              </w:rPr>
            </w:pPr>
            <w:r w:rsidRPr="00E257BA">
              <w:rPr>
                <w:rFonts w:eastAsia="新細明體"/>
                <w:color w:val="000000"/>
              </w:rPr>
              <w:t>0.91</w:t>
            </w:r>
          </w:p>
        </w:tc>
      </w:tr>
      <w:tr w:rsidR="00E257BA" w:rsidRPr="00E257BA" w14:paraId="7EB67602" w14:textId="77777777" w:rsidTr="00E257BA">
        <w:trPr>
          <w:trHeight w:val="324"/>
          <w:jc w:val="center"/>
        </w:trPr>
        <w:tc>
          <w:tcPr>
            <w:tcW w:w="567" w:type="dxa"/>
            <w:vMerge w:val="restart"/>
            <w:tcBorders>
              <w:top w:val="single" w:sz="4" w:space="0" w:color="auto"/>
              <w:left w:val="single" w:sz="4" w:space="0" w:color="auto"/>
              <w:bottom w:val="single" w:sz="4" w:space="0" w:color="auto"/>
              <w:right w:val="single" w:sz="4" w:space="0" w:color="auto"/>
            </w:tcBorders>
            <w:noWrap/>
            <w:vAlign w:val="center"/>
            <w:hideMark/>
          </w:tcPr>
          <w:p w14:paraId="082243DF" w14:textId="77777777" w:rsidR="00E257BA" w:rsidRPr="00E257BA" w:rsidRDefault="00E257BA" w:rsidP="00F10A11">
            <w:pPr>
              <w:jc w:val="center"/>
              <w:rPr>
                <w:rFonts w:ascii="Times New Roman" w:eastAsia="標楷體" w:hAnsi="Times New Roman"/>
                <w:iCs/>
              </w:rPr>
            </w:pPr>
            <w:r w:rsidRPr="00E257BA">
              <w:rPr>
                <w:rFonts w:ascii="Times New Roman" w:eastAsia="標楷體" w:hAnsi="Times New Roman"/>
                <w:iCs/>
              </w:rPr>
              <w:t>0.7</w:t>
            </w:r>
          </w:p>
        </w:tc>
        <w:tc>
          <w:tcPr>
            <w:tcW w:w="1134" w:type="dxa"/>
            <w:tcBorders>
              <w:top w:val="single" w:sz="4" w:space="0" w:color="auto"/>
              <w:left w:val="single" w:sz="4" w:space="0" w:color="auto"/>
              <w:bottom w:val="single" w:sz="4" w:space="0" w:color="FFFFFF" w:themeColor="background1"/>
              <w:right w:val="single" w:sz="4" w:space="0" w:color="auto"/>
            </w:tcBorders>
            <w:vAlign w:val="center"/>
            <w:hideMark/>
          </w:tcPr>
          <w:p w14:paraId="25926B4D" w14:textId="77777777" w:rsidR="00E257BA" w:rsidRPr="00E257BA" w:rsidRDefault="00E257BA" w:rsidP="00F10A11">
            <w:pPr>
              <w:jc w:val="center"/>
              <w:rPr>
                <w:rFonts w:eastAsia="新細明體"/>
                <w:color w:val="000000"/>
              </w:rPr>
            </w:pPr>
            <w:r w:rsidRPr="00E257BA">
              <w:rPr>
                <w:rFonts w:ascii="Times New Roman" w:eastAsia="標楷體" w:hAnsi="Times New Roman"/>
                <w:color w:val="000000"/>
              </w:rPr>
              <w:t>wBB1</w:t>
            </w:r>
          </w:p>
        </w:tc>
        <w:tc>
          <w:tcPr>
            <w:tcW w:w="993" w:type="dxa"/>
            <w:vMerge w:val="restart"/>
            <w:tcBorders>
              <w:top w:val="single" w:sz="4" w:space="0" w:color="auto"/>
              <w:left w:val="single" w:sz="4" w:space="0" w:color="auto"/>
              <w:bottom w:val="single" w:sz="4" w:space="0" w:color="auto"/>
              <w:right w:val="single" w:sz="4" w:space="0" w:color="auto"/>
            </w:tcBorders>
            <w:noWrap/>
            <w:vAlign w:val="center"/>
            <w:hideMark/>
          </w:tcPr>
          <w:p w14:paraId="7D2B1FAB" w14:textId="77777777" w:rsidR="00E257BA" w:rsidRPr="00E257BA" w:rsidRDefault="00E257BA" w:rsidP="00F10A11">
            <w:pPr>
              <w:jc w:val="center"/>
              <w:rPr>
                <w:rFonts w:ascii="Times New Roman" w:eastAsia="標楷體" w:hAnsi="Times New Roman"/>
                <w:iCs/>
                <w:sz w:val="22"/>
                <w:szCs w:val="21"/>
              </w:rPr>
            </w:pPr>
            <w:r w:rsidRPr="00E257BA">
              <w:rPr>
                <w:rFonts w:eastAsia="新細明體"/>
                <w:color w:val="000000"/>
              </w:rPr>
              <w:t>276.61</w:t>
            </w:r>
          </w:p>
        </w:tc>
        <w:tc>
          <w:tcPr>
            <w:tcW w:w="1132" w:type="dxa"/>
            <w:tcBorders>
              <w:top w:val="single" w:sz="4" w:space="0" w:color="auto"/>
              <w:left w:val="single" w:sz="4" w:space="0" w:color="auto"/>
              <w:bottom w:val="single" w:sz="4" w:space="0" w:color="FFFFFF" w:themeColor="background1"/>
              <w:right w:val="single" w:sz="4" w:space="0" w:color="auto"/>
            </w:tcBorders>
            <w:noWrap/>
            <w:vAlign w:val="center"/>
            <w:hideMark/>
          </w:tcPr>
          <w:p w14:paraId="7A6AD3E3" w14:textId="77777777" w:rsidR="00E257BA" w:rsidRPr="00E257BA" w:rsidRDefault="00E257BA" w:rsidP="00F10A11">
            <w:pPr>
              <w:jc w:val="center"/>
              <w:rPr>
                <w:rFonts w:ascii="Times New Roman" w:eastAsia="標楷體" w:hAnsi="Times New Roman"/>
                <w:iCs/>
              </w:rPr>
            </w:pPr>
            <w:r w:rsidRPr="00E257BA">
              <w:rPr>
                <w:rFonts w:eastAsia="新細明體"/>
                <w:color w:val="000000"/>
              </w:rPr>
              <w:t>283.62</w:t>
            </w:r>
          </w:p>
        </w:tc>
        <w:tc>
          <w:tcPr>
            <w:tcW w:w="1035" w:type="dxa"/>
            <w:tcBorders>
              <w:top w:val="single" w:sz="4" w:space="0" w:color="auto"/>
              <w:left w:val="single" w:sz="4" w:space="0" w:color="auto"/>
              <w:bottom w:val="single" w:sz="4" w:space="0" w:color="FFFFFF" w:themeColor="background1"/>
              <w:right w:val="single" w:sz="4" w:space="0" w:color="auto"/>
            </w:tcBorders>
            <w:noWrap/>
            <w:vAlign w:val="center"/>
            <w:hideMark/>
          </w:tcPr>
          <w:p w14:paraId="6F4F938A" w14:textId="77777777" w:rsidR="00E257BA" w:rsidRPr="00E257BA" w:rsidRDefault="00E257BA" w:rsidP="00F10A11">
            <w:pPr>
              <w:jc w:val="center"/>
              <w:rPr>
                <w:rFonts w:ascii="Times New Roman" w:eastAsia="標楷體" w:hAnsi="Times New Roman"/>
                <w:iCs/>
              </w:rPr>
            </w:pPr>
            <w:r w:rsidRPr="00E257BA">
              <w:rPr>
                <w:rFonts w:eastAsia="新細明體"/>
                <w:color w:val="000000"/>
              </w:rPr>
              <w:t>-0.38</w:t>
            </w:r>
          </w:p>
        </w:tc>
        <w:tc>
          <w:tcPr>
            <w:tcW w:w="1035" w:type="dxa"/>
            <w:tcBorders>
              <w:top w:val="single" w:sz="4" w:space="0" w:color="auto"/>
              <w:left w:val="single" w:sz="4" w:space="0" w:color="auto"/>
              <w:bottom w:val="single" w:sz="4" w:space="0" w:color="FFFFFF" w:themeColor="background1"/>
              <w:right w:val="single" w:sz="4" w:space="0" w:color="auto"/>
            </w:tcBorders>
            <w:noWrap/>
            <w:vAlign w:val="center"/>
            <w:hideMark/>
          </w:tcPr>
          <w:p w14:paraId="5ADBFA82" w14:textId="77777777" w:rsidR="00E257BA" w:rsidRPr="00E257BA" w:rsidRDefault="00E257BA" w:rsidP="00F10A11">
            <w:pPr>
              <w:jc w:val="center"/>
              <w:rPr>
                <w:rFonts w:ascii="Times New Roman" w:eastAsia="標楷體" w:hAnsi="Times New Roman"/>
                <w:iCs/>
              </w:rPr>
            </w:pPr>
            <w:r w:rsidRPr="00E257BA">
              <w:rPr>
                <w:rFonts w:eastAsia="新細明體"/>
                <w:color w:val="000000"/>
              </w:rPr>
              <w:t>3.54</w:t>
            </w:r>
          </w:p>
        </w:tc>
        <w:tc>
          <w:tcPr>
            <w:tcW w:w="1192" w:type="dxa"/>
            <w:tcBorders>
              <w:top w:val="single" w:sz="4" w:space="0" w:color="auto"/>
              <w:left w:val="single" w:sz="4" w:space="0" w:color="auto"/>
              <w:bottom w:val="single" w:sz="4" w:space="0" w:color="FFFFFF" w:themeColor="background1"/>
              <w:right w:val="single" w:sz="4" w:space="0" w:color="auto"/>
            </w:tcBorders>
            <w:noWrap/>
            <w:vAlign w:val="center"/>
            <w:hideMark/>
          </w:tcPr>
          <w:p w14:paraId="4426444A" w14:textId="77777777" w:rsidR="00E257BA" w:rsidRPr="00E257BA" w:rsidRDefault="00E257BA" w:rsidP="00F10A11">
            <w:pPr>
              <w:jc w:val="center"/>
              <w:rPr>
                <w:rFonts w:ascii="Times New Roman" w:eastAsia="標楷體" w:hAnsi="Times New Roman"/>
                <w:iCs/>
              </w:rPr>
            </w:pPr>
            <w:r w:rsidRPr="00E257BA">
              <w:rPr>
                <w:rFonts w:eastAsia="新細明體"/>
                <w:color w:val="000000"/>
              </w:rPr>
              <w:t>3.38</w:t>
            </w:r>
          </w:p>
        </w:tc>
        <w:tc>
          <w:tcPr>
            <w:tcW w:w="878" w:type="dxa"/>
            <w:tcBorders>
              <w:top w:val="single" w:sz="4" w:space="0" w:color="auto"/>
              <w:left w:val="single" w:sz="4" w:space="0" w:color="auto"/>
              <w:bottom w:val="single" w:sz="4" w:space="0" w:color="FFFFFF" w:themeColor="background1"/>
              <w:right w:val="single" w:sz="4" w:space="0" w:color="auto"/>
            </w:tcBorders>
            <w:noWrap/>
            <w:vAlign w:val="center"/>
            <w:hideMark/>
          </w:tcPr>
          <w:p w14:paraId="0B16966A" w14:textId="77777777" w:rsidR="00E257BA" w:rsidRPr="00E257BA" w:rsidRDefault="00E257BA" w:rsidP="00F10A11">
            <w:pPr>
              <w:jc w:val="center"/>
              <w:rPr>
                <w:rFonts w:ascii="Times New Roman" w:eastAsia="標楷體" w:hAnsi="Times New Roman"/>
                <w:iCs/>
              </w:rPr>
            </w:pPr>
            <w:r w:rsidRPr="00E257BA">
              <w:rPr>
                <w:rFonts w:eastAsia="新細明體"/>
                <w:color w:val="000000"/>
              </w:rPr>
              <w:t>3.56</w:t>
            </w:r>
          </w:p>
        </w:tc>
        <w:tc>
          <w:tcPr>
            <w:tcW w:w="1248" w:type="dxa"/>
            <w:tcBorders>
              <w:top w:val="single" w:sz="4" w:space="0" w:color="auto"/>
              <w:left w:val="single" w:sz="4" w:space="0" w:color="auto"/>
              <w:bottom w:val="single" w:sz="4" w:space="0" w:color="FFFFFF" w:themeColor="background1"/>
              <w:right w:val="single" w:sz="4" w:space="0" w:color="auto"/>
            </w:tcBorders>
            <w:vAlign w:val="center"/>
            <w:hideMark/>
          </w:tcPr>
          <w:p w14:paraId="7C951794" w14:textId="77777777" w:rsidR="00E257BA" w:rsidRPr="00E257BA" w:rsidRDefault="00E257BA" w:rsidP="00F10A11">
            <w:pPr>
              <w:jc w:val="center"/>
              <w:rPr>
                <w:rFonts w:eastAsia="新細明體"/>
                <w:color w:val="000000"/>
              </w:rPr>
            </w:pPr>
            <w:r w:rsidRPr="00E257BA">
              <w:rPr>
                <w:rFonts w:eastAsia="新細明體"/>
                <w:color w:val="000000"/>
              </w:rPr>
              <w:t>0.94</w:t>
            </w:r>
          </w:p>
        </w:tc>
      </w:tr>
      <w:tr w:rsidR="00E257BA" w:rsidRPr="00E257BA" w14:paraId="571A68C0" w14:textId="77777777" w:rsidTr="00E257BA">
        <w:trPr>
          <w:trHeight w:val="324"/>
          <w:jc w:val="center"/>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38DA24A3" w14:textId="77777777" w:rsidR="00E257BA" w:rsidRPr="00E257BA" w:rsidRDefault="00E257BA" w:rsidP="00F10A11">
            <w:pPr>
              <w:widowControl/>
              <w:rPr>
                <w:rFonts w:ascii="Times New Roman" w:eastAsia="標楷體" w:hAnsi="Times New Roman"/>
                <w:iCs/>
              </w:rPr>
            </w:pPr>
          </w:p>
        </w:tc>
        <w:tc>
          <w:tcPr>
            <w:tcW w:w="1134" w:type="dxa"/>
            <w:tcBorders>
              <w:top w:val="single" w:sz="4" w:space="0" w:color="FFFFFF" w:themeColor="background1"/>
              <w:left w:val="single" w:sz="4" w:space="0" w:color="auto"/>
              <w:bottom w:val="single" w:sz="4" w:space="0" w:color="FFFFFF" w:themeColor="background1"/>
              <w:right w:val="single" w:sz="4" w:space="0" w:color="auto"/>
            </w:tcBorders>
            <w:vAlign w:val="center"/>
            <w:hideMark/>
          </w:tcPr>
          <w:p w14:paraId="23BC4913" w14:textId="77777777" w:rsidR="00E257BA" w:rsidRPr="00E257BA" w:rsidRDefault="00E257BA" w:rsidP="00F10A11">
            <w:pPr>
              <w:jc w:val="center"/>
              <w:rPr>
                <w:rFonts w:ascii="Times New Roman" w:eastAsia="標楷體" w:hAnsi="Times New Roman"/>
                <w:iCs/>
              </w:rPr>
            </w:pPr>
            <w:r w:rsidRPr="00E257BA">
              <w:rPr>
                <w:rFonts w:ascii="Times New Roman" w:eastAsia="標楷體" w:hAnsi="Times New Roman"/>
                <w:color w:val="000000"/>
              </w:rPr>
              <w:t>wBB2</w:t>
            </w:r>
          </w:p>
        </w:tc>
        <w:tc>
          <w:tcPr>
            <w:tcW w:w="993" w:type="dxa"/>
            <w:vMerge/>
            <w:tcBorders>
              <w:top w:val="single" w:sz="4" w:space="0" w:color="auto"/>
              <w:left w:val="single" w:sz="4" w:space="0" w:color="auto"/>
              <w:bottom w:val="single" w:sz="4" w:space="0" w:color="auto"/>
              <w:right w:val="single" w:sz="4" w:space="0" w:color="auto"/>
            </w:tcBorders>
            <w:vAlign w:val="center"/>
            <w:hideMark/>
          </w:tcPr>
          <w:p w14:paraId="094C18CD" w14:textId="77777777" w:rsidR="00E257BA" w:rsidRPr="00E257BA" w:rsidRDefault="00E257BA" w:rsidP="00F10A11">
            <w:pPr>
              <w:widowControl/>
              <w:rPr>
                <w:rFonts w:ascii="Times New Roman" w:eastAsia="標楷體" w:hAnsi="Times New Roman"/>
                <w:iCs/>
                <w:sz w:val="22"/>
                <w:szCs w:val="21"/>
              </w:rPr>
            </w:pPr>
          </w:p>
        </w:tc>
        <w:tc>
          <w:tcPr>
            <w:tcW w:w="1132" w:type="dxa"/>
            <w:tcBorders>
              <w:top w:val="single" w:sz="4" w:space="0" w:color="FFFFFF" w:themeColor="background1"/>
              <w:left w:val="single" w:sz="4" w:space="0" w:color="auto"/>
              <w:bottom w:val="single" w:sz="4" w:space="0" w:color="FFFFFF" w:themeColor="background1"/>
              <w:right w:val="single" w:sz="4" w:space="0" w:color="auto"/>
            </w:tcBorders>
            <w:noWrap/>
            <w:vAlign w:val="center"/>
            <w:hideMark/>
          </w:tcPr>
          <w:p w14:paraId="47601B1B" w14:textId="77777777" w:rsidR="00E257BA" w:rsidRPr="00E257BA" w:rsidRDefault="00E257BA" w:rsidP="00F10A11">
            <w:pPr>
              <w:jc w:val="center"/>
              <w:rPr>
                <w:rFonts w:ascii="Times New Roman" w:eastAsia="標楷體" w:hAnsi="Times New Roman"/>
                <w:iCs/>
              </w:rPr>
            </w:pPr>
            <w:r w:rsidRPr="00E257BA">
              <w:rPr>
                <w:rFonts w:eastAsia="新細明體"/>
                <w:color w:val="000000"/>
              </w:rPr>
              <w:t>283.63</w:t>
            </w:r>
          </w:p>
        </w:tc>
        <w:tc>
          <w:tcPr>
            <w:tcW w:w="1035" w:type="dxa"/>
            <w:tcBorders>
              <w:top w:val="single" w:sz="4" w:space="0" w:color="FFFFFF" w:themeColor="background1"/>
              <w:left w:val="single" w:sz="4" w:space="0" w:color="auto"/>
              <w:bottom w:val="single" w:sz="4" w:space="0" w:color="FFFFFF" w:themeColor="background1"/>
              <w:right w:val="single" w:sz="4" w:space="0" w:color="auto"/>
            </w:tcBorders>
            <w:noWrap/>
            <w:vAlign w:val="center"/>
            <w:hideMark/>
          </w:tcPr>
          <w:p w14:paraId="4CFCC236" w14:textId="77777777" w:rsidR="00E257BA" w:rsidRPr="00E257BA" w:rsidRDefault="00E257BA" w:rsidP="00F10A11">
            <w:pPr>
              <w:jc w:val="center"/>
              <w:rPr>
                <w:rFonts w:ascii="Times New Roman" w:eastAsia="標楷體" w:hAnsi="Times New Roman"/>
                <w:iCs/>
              </w:rPr>
            </w:pPr>
            <w:r w:rsidRPr="00E257BA">
              <w:rPr>
                <w:rFonts w:eastAsia="新細明體"/>
                <w:color w:val="000000"/>
              </w:rPr>
              <w:t>-0.37</w:t>
            </w:r>
          </w:p>
        </w:tc>
        <w:tc>
          <w:tcPr>
            <w:tcW w:w="1035" w:type="dxa"/>
            <w:tcBorders>
              <w:top w:val="single" w:sz="4" w:space="0" w:color="FFFFFF" w:themeColor="background1"/>
              <w:left w:val="single" w:sz="4" w:space="0" w:color="auto"/>
              <w:bottom w:val="single" w:sz="4" w:space="0" w:color="FFFFFF" w:themeColor="background1"/>
              <w:right w:val="single" w:sz="4" w:space="0" w:color="auto"/>
            </w:tcBorders>
            <w:noWrap/>
            <w:vAlign w:val="center"/>
            <w:hideMark/>
          </w:tcPr>
          <w:p w14:paraId="17B35E92" w14:textId="77777777" w:rsidR="00E257BA" w:rsidRPr="00E257BA" w:rsidRDefault="00E257BA" w:rsidP="00F10A11">
            <w:pPr>
              <w:jc w:val="center"/>
              <w:rPr>
                <w:rFonts w:ascii="Times New Roman" w:eastAsia="標楷體" w:hAnsi="Times New Roman"/>
                <w:iCs/>
              </w:rPr>
            </w:pPr>
            <w:r w:rsidRPr="00E257BA">
              <w:rPr>
                <w:rFonts w:eastAsia="新細明體"/>
                <w:color w:val="000000"/>
              </w:rPr>
              <w:t>3.54</w:t>
            </w:r>
          </w:p>
        </w:tc>
        <w:tc>
          <w:tcPr>
            <w:tcW w:w="1192" w:type="dxa"/>
            <w:tcBorders>
              <w:top w:val="single" w:sz="4" w:space="0" w:color="FFFFFF" w:themeColor="background1"/>
              <w:left w:val="single" w:sz="4" w:space="0" w:color="auto"/>
              <w:bottom w:val="single" w:sz="4" w:space="0" w:color="FFFFFF" w:themeColor="background1"/>
              <w:right w:val="single" w:sz="4" w:space="0" w:color="auto"/>
            </w:tcBorders>
            <w:noWrap/>
            <w:vAlign w:val="center"/>
            <w:hideMark/>
          </w:tcPr>
          <w:p w14:paraId="573FCF6B" w14:textId="77777777" w:rsidR="00E257BA" w:rsidRPr="00E257BA" w:rsidRDefault="00E257BA" w:rsidP="00F10A11">
            <w:pPr>
              <w:jc w:val="center"/>
              <w:rPr>
                <w:rFonts w:ascii="Times New Roman" w:eastAsia="標楷體" w:hAnsi="Times New Roman"/>
                <w:iCs/>
              </w:rPr>
            </w:pPr>
            <w:r w:rsidRPr="00E257BA">
              <w:rPr>
                <w:rFonts w:eastAsia="新細明體"/>
                <w:color w:val="000000"/>
              </w:rPr>
              <w:t>3.37</w:t>
            </w:r>
          </w:p>
        </w:tc>
        <w:tc>
          <w:tcPr>
            <w:tcW w:w="878" w:type="dxa"/>
            <w:tcBorders>
              <w:top w:val="single" w:sz="4" w:space="0" w:color="FFFFFF" w:themeColor="background1"/>
              <w:left w:val="single" w:sz="4" w:space="0" w:color="auto"/>
              <w:bottom w:val="single" w:sz="4" w:space="0" w:color="FFFFFF" w:themeColor="background1"/>
              <w:right w:val="single" w:sz="4" w:space="0" w:color="auto"/>
            </w:tcBorders>
            <w:noWrap/>
            <w:vAlign w:val="center"/>
            <w:hideMark/>
          </w:tcPr>
          <w:p w14:paraId="4605278B" w14:textId="77777777" w:rsidR="00E257BA" w:rsidRPr="00E257BA" w:rsidRDefault="00E257BA" w:rsidP="00F10A11">
            <w:pPr>
              <w:jc w:val="center"/>
              <w:rPr>
                <w:rFonts w:ascii="Times New Roman" w:eastAsia="標楷體" w:hAnsi="Times New Roman"/>
                <w:iCs/>
              </w:rPr>
            </w:pPr>
            <w:r w:rsidRPr="00E257BA">
              <w:rPr>
                <w:rFonts w:eastAsia="新細明體"/>
                <w:color w:val="000000"/>
              </w:rPr>
              <w:t>3.56</w:t>
            </w:r>
          </w:p>
        </w:tc>
        <w:tc>
          <w:tcPr>
            <w:tcW w:w="1248" w:type="dxa"/>
            <w:tcBorders>
              <w:top w:val="single" w:sz="4" w:space="0" w:color="FFFFFF" w:themeColor="background1"/>
              <w:left w:val="single" w:sz="4" w:space="0" w:color="auto"/>
              <w:bottom w:val="single" w:sz="4" w:space="0" w:color="FFFFFF" w:themeColor="background1"/>
              <w:right w:val="single" w:sz="4" w:space="0" w:color="auto"/>
            </w:tcBorders>
            <w:vAlign w:val="center"/>
            <w:hideMark/>
          </w:tcPr>
          <w:p w14:paraId="4ECADA02" w14:textId="77777777" w:rsidR="00E257BA" w:rsidRPr="00E257BA" w:rsidRDefault="00E257BA" w:rsidP="00F10A11">
            <w:pPr>
              <w:jc w:val="center"/>
              <w:rPr>
                <w:rFonts w:eastAsia="新細明體"/>
                <w:color w:val="000000"/>
              </w:rPr>
            </w:pPr>
            <w:r w:rsidRPr="00E257BA">
              <w:rPr>
                <w:rFonts w:eastAsia="新細明體"/>
                <w:color w:val="000000"/>
              </w:rPr>
              <w:t>0.94</w:t>
            </w:r>
          </w:p>
        </w:tc>
      </w:tr>
      <w:tr w:rsidR="00E257BA" w:rsidRPr="00E257BA" w14:paraId="5A83F499" w14:textId="77777777" w:rsidTr="00E257BA">
        <w:trPr>
          <w:trHeight w:val="324"/>
          <w:jc w:val="center"/>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2B31686A" w14:textId="77777777" w:rsidR="00E257BA" w:rsidRPr="00E257BA" w:rsidRDefault="00E257BA" w:rsidP="00F10A11">
            <w:pPr>
              <w:widowControl/>
              <w:rPr>
                <w:rFonts w:ascii="Times New Roman" w:eastAsia="標楷體" w:hAnsi="Times New Roman"/>
                <w:iCs/>
              </w:rPr>
            </w:pPr>
          </w:p>
        </w:tc>
        <w:tc>
          <w:tcPr>
            <w:tcW w:w="1134" w:type="dxa"/>
            <w:tcBorders>
              <w:top w:val="single" w:sz="4" w:space="0" w:color="FFFFFF" w:themeColor="background1"/>
              <w:left w:val="single" w:sz="4" w:space="0" w:color="auto"/>
              <w:bottom w:val="single" w:sz="4" w:space="0" w:color="auto"/>
              <w:right w:val="single" w:sz="4" w:space="0" w:color="auto"/>
            </w:tcBorders>
            <w:vAlign w:val="center"/>
            <w:hideMark/>
          </w:tcPr>
          <w:p w14:paraId="217F7C1B" w14:textId="77777777" w:rsidR="00E257BA" w:rsidRPr="00E257BA" w:rsidRDefault="00E257BA" w:rsidP="00F10A11">
            <w:pPr>
              <w:jc w:val="center"/>
              <w:rPr>
                <w:rFonts w:ascii="Times New Roman" w:eastAsia="標楷體" w:hAnsi="Times New Roman"/>
                <w:iCs/>
              </w:rPr>
            </w:pPr>
            <w:r w:rsidRPr="00E257BA">
              <w:rPr>
                <w:rFonts w:ascii="Times New Roman" w:eastAsia="標楷體" w:hAnsi="Times New Roman"/>
                <w:color w:val="000000"/>
              </w:rPr>
              <w:t>wChao2</w:t>
            </w:r>
          </w:p>
        </w:tc>
        <w:tc>
          <w:tcPr>
            <w:tcW w:w="993" w:type="dxa"/>
            <w:vMerge/>
            <w:tcBorders>
              <w:top w:val="single" w:sz="4" w:space="0" w:color="auto"/>
              <w:left w:val="single" w:sz="4" w:space="0" w:color="auto"/>
              <w:bottom w:val="single" w:sz="4" w:space="0" w:color="auto"/>
              <w:right w:val="single" w:sz="4" w:space="0" w:color="auto"/>
            </w:tcBorders>
            <w:vAlign w:val="center"/>
            <w:hideMark/>
          </w:tcPr>
          <w:p w14:paraId="32C8EA3B" w14:textId="77777777" w:rsidR="00E257BA" w:rsidRPr="00E257BA" w:rsidRDefault="00E257BA" w:rsidP="00F10A11">
            <w:pPr>
              <w:widowControl/>
              <w:rPr>
                <w:rFonts w:ascii="Times New Roman" w:eastAsia="標楷體" w:hAnsi="Times New Roman"/>
                <w:iCs/>
                <w:sz w:val="22"/>
                <w:szCs w:val="21"/>
              </w:rPr>
            </w:pPr>
          </w:p>
        </w:tc>
        <w:tc>
          <w:tcPr>
            <w:tcW w:w="1132" w:type="dxa"/>
            <w:tcBorders>
              <w:top w:val="single" w:sz="4" w:space="0" w:color="FFFFFF" w:themeColor="background1"/>
              <w:left w:val="single" w:sz="4" w:space="0" w:color="auto"/>
              <w:bottom w:val="single" w:sz="4" w:space="0" w:color="auto"/>
              <w:right w:val="single" w:sz="4" w:space="0" w:color="auto"/>
            </w:tcBorders>
            <w:noWrap/>
            <w:vAlign w:val="center"/>
            <w:hideMark/>
          </w:tcPr>
          <w:p w14:paraId="60CEABC7" w14:textId="77777777" w:rsidR="00E257BA" w:rsidRPr="00E257BA" w:rsidRDefault="00E257BA" w:rsidP="00F10A11">
            <w:pPr>
              <w:jc w:val="center"/>
              <w:rPr>
                <w:rFonts w:ascii="Times New Roman" w:eastAsia="標楷體" w:hAnsi="Times New Roman"/>
                <w:iCs/>
              </w:rPr>
            </w:pPr>
            <w:r w:rsidRPr="00E257BA">
              <w:rPr>
                <w:rFonts w:eastAsia="新細明體"/>
                <w:color w:val="000000"/>
              </w:rPr>
              <w:t>282.57</w:t>
            </w:r>
          </w:p>
        </w:tc>
        <w:tc>
          <w:tcPr>
            <w:tcW w:w="1035" w:type="dxa"/>
            <w:tcBorders>
              <w:top w:val="single" w:sz="4" w:space="0" w:color="FFFFFF" w:themeColor="background1"/>
              <w:left w:val="single" w:sz="4" w:space="0" w:color="auto"/>
              <w:bottom w:val="single" w:sz="4" w:space="0" w:color="auto"/>
              <w:right w:val="single" w:sz="4" w:space="0" w:color="auto"/>
            </w:tcBorders>
            <w:noWrap/>
            <w:vAlign w:val="center"/>
            <w:hideMark/>
          </w:tcPr>
          <w:p w14:paraId="73A0E308" w14:textId="77777777" w:rsidR="00E257BA" w:rsidRPr="00E257BA" w:rsidRDefault="00E257BA" w:rsidP="00F10A11">
            <w:pPr>
              <w:jc w:val="center"/>
              <w:rPr>
                <w:rFonts w:ascii="Times New Roman" w:eastAsia="標楷體" w:hAnsi="Times New Roman"/>
                <w:iCs/>
              </w:rPr>
            </w:pPr>
            <w:r w:rsidRPr="00E257BA">
              <w:rPr>
                <w:rFonts w:eastAsia="新細明體"/>
                <w:color w:val="000000"/>
              </w:rPr>
              <w:t>-1.43</w:t>
            </w:r>
          </w:p>
        </w:tc>
        <w:tc>
          <w:tcPr>
            <w:tcW w:w="1035" w:type="dxa"/>
            <w:tcBorders>
              <w:top w:val="single" w:sz="4" w:space="0" w:color="FFFFFF" w:themeColor="background1"/>
              <w:left w:val="single" w:sz="4" w:space="0" w:color="auto"/>
              <w:bottom w:val="single" w:sz="4" w:space="0" w:color="auto"/>
              <w:right w:val="single" w:sz="4" w:space="0" w:color="auto"/>
            </w:tcBorders>
            <w:noWrap/>
            <w:vAlign w:val="center"/>
            <w:hideMark/>
          </w:tcPr>
          <w:p w14:paraId="7E329FC4" w14:textId="77777777" w:rsidR="00E257BA" w:rsidRPr="00E257BA" w:rsidRDefault="00E257BA" w:rsidP="00F10A11">
            <w:pPr>
              <w:jc w:val="center"/>
              <w:rPr>
                <w:rFonts w:ascii="Times New Roman" w:eastAsia="標楷體" w:hAnsi="Times New Roman"/>
                <w:iCs/>
              </w:rPr>
            </w:pPr>
            <w:r w:rsidRPr="00E257BA">
              <w:rPr>
                <w:rFonts w:eastAsia="新細明體"/>
                <w:color w:val="000000"/>
              </w:rPr>
              <w:t>3.3</w:t>
            </w:r>
          </w:p>
        </w:tc>
        <w:tc>
          <w:tcPr>
            <w:tcW w:w="1192" w:type="dxa"/>
            <w:tcBorders>
              <w:top w:val="single" w:sz="4" w:space="0" w:color="FFFFFF" w:themeColor="background1"/>
              <w:left w:val="single" w:sz="4" w:space="0" w:color="auto"/>
              <w:bottom w:val="single" w:sz="4" w:space="0" w:color="auto"/>
              <w:right w:val="single" w:sz="4" w:space="0" w:color="auto"/>
            </w:tcBorders>
            <w:noWrap/>
            <w:vAlign w:val="center"/>
            <w:hideMark/>
          </w:tcPr>
          <w:p w14:paraId="772817C3" w14:textId="77777777" w:rsidR="00E257BA" w:rsidRPr="00E257BA" w:rsidRDefault="00E257BA" w:rsidP="00F10A11">
            <w:pPr>
              <w:jc w:val="center"/>
              <w:rPr>
                <w:rFonts w:ascii="Times New Roman" w:eastAsia="標楷體" w:hAnsi="Times New Roman"/>
                <w:iCs/>
              </w:rPr>
            </w:pPr>
            <w:r w:rsidRPr="00E257BA">
              <w:rPr>
                <w:rFonts w:eastAsia="新細明體"/>
                <w:color w:val="000000"/>
              </w:rPr>
              <w:t>3.02</w:t>
            </w:r>
          </w:p>
        </w:tc>
        <w:tc>
          <w:tcPr>
            <w:tcW w:w="878" w:type="dxa"/>
            <w:tcBorders>
              <w:top w:val="single" w:sz="4" w:space="0" w:color="FFFFFF" w:themeColor="background1"/>
              <w:left w:val="single" w:sz="4" w:space="0" w:color="auto"/>
              <w:bottom w:val="single" w:sz="4" w:space="0" w:color="auto"/>
              <w:right w:val="single" w:sz="4" w:space="0" w:color="auto"/>
            </w:tcBorders>
            <w:noWrap/>
            <w:vAlign w:val="center"/>
            <w:hideMark/>
          </w:tcPr>
          <w:p w14:paraId="582493E4" w14:textId="77777777" w:rsidR="00E257BA" w:rsidRPr="00E257BA" w:rsidRDefault="00E257BA" w:rsidP="00F10A11">
            <w:pPr>
              <w:jc w:val="center"/>
              <w:rPr>
                <w:rFonts w:ascii="Times New Roman" w:eastAsia="標楷體" w:hAnsi="Times New Roman"/>
                <w:iCs/>
              </w:rPr>
            </w:pPr>
            <w:r w:rsidRPr="00E257BA">
              <w:rPr>
                <w:rFonts w:eastAsia="新細明體"/>
                <w:color w:val="000000"/>
              </w:rPr>
              <w:t>3.59</w:t>
            </w:r>
          </w:p>
        </w:tc>
        <w:tc>
          <w:tcPr>
            <w:tcW w:w="1248" w:type="dxa"/>
            <w:tcBorders>
              <w:top w:val="single" w:sz="4" w:space="0" w:color="FFFFFF" w:themeColor="background1"/>
              <w:left w:val="single" w:sz="4" w:space="0" w:color="auto"/>
              <w:bottom w:val="single" w:sz="4" w:space="0" w:color="auto"/>
              <w:right w:val="single" w:sz="4" w:space="0" w:color="auto"/>
            </w:tcBorders>
            <w:vAlign w:val="center"/>
            <w:hideMark/>
          </w:tcPr>
          <w:p w14:paraId="0E4A7C01" w14:textId="77777777" w:rsidR="00E257BA" w:rsidRPr="00E257BA" w:rsidRDefault="00E257BA" w:rsidP="00F10A11">
            <w:pPr>
              <w:jc w:val="center"/>
              <w:rPr>
                <w:rFonts w:eastAsia="新細明體"/>
                <w:color w:val="000000"/>
              </w:rPr>
            </w:pPr>
            <w:r w:rsidRPr="00E257BA">
              <w:rPr>
                <w:rFonts w:eastAsia="新細明體"/>
                <w:color w:val="000000"/>
              </w:rPr>
              <w:t>0.93</w:t>
            </w:r>
          </w:p>
        </w:tc>
      </w:tr>
    </w:tbl>
    <w:p w14:paraId="134B814E" w14:textId="77777777" w:rsidR="00E257BA" w:rsidRPr="00E257BA" w:rsidRDefault="00E257BA" w:rsidP="003C632B">
      <w:pPr>
        <w:spacing w:line="360" w:lineRule="auto"/>
        <w:rPr>
          <w:rFonts w:cs="Times New Roman"/>
        </w:rPr>
      </w:pPr>
      <w:r w:rsidRPr="00E257BA">
        <w:rPr>
          <w:rFonts w:cs="Times New Roman"/>
          <w:noProof/>
        </w:rPr>
        <w:lastRenderedPageBreak/>
        <w:drawing>
          <wp:inline distT="0" distB="0" distL="0" distR="0" wp14:anchorId="5A7FEFFC" wp14:editId="792679F9">
            <wp:extent cx="5224145" cy="2734945"/>
            <wp:effectExtent l="0" t="0" r="0" b="8255"/>
            <wp:docPr id="10"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4145" cy="2734945"/>
                    </a:xfrm>
                    <a:prstGeom prst="rect">
                      <a:avLst/>
                    </a:prstGeom>
                    <a:noFill/>
                    <a:ln>
                      <a:noFill/>
                    </a:ln>
                  </pic:spPr>
                </pic:pic>
              </a:graphicData>
            </a:graphic>
          </wp:inline>
        </w:drawing>
      </w:r>
    </w:p>
    <w:p w14:paraId="52AC3A24" w14:textId="56EB520D" w:rsidR="00E257BA" w:rsidRPr="00E257BA" w:rsidRDefault="00E257BA" w:rsidP="003C632B">
      <w:pPr>
        <w:spacing w:line="360" w:lineRule="auto"/>
        <w:rPr>
          <w:rFonts w:cs="Times New Roman"/>
          <w:sz w:val="21"/>
          <w:szCs w:val="20"/>
        </w:rPr>
      </w:pPr>
      <w:r w:rsidRPr="00E257BA">
        <w:rPr>
          <w:rFonts w:cs="Times New Roman" w:hint="eastAsia"/>
          <w:sz w:val="22"/>
          <w:szCs w:val="21"/>
        </w:rPr>
        <w:t>圖五、</w:t>
      </w:r>
      <w:r w:rsidRPr="00E257BA">
        <w:rPr>
          <w:rFonts w:cs="Times New Roman"/>
          <w:sz w:val="22"/>
          <w:szCs w:val="21"/>
        </w:rPr>
        <w:t>BCI</w:t>
      </w:r>
      <w:r w:rsidRPr="00E257BA">
        <w:rPr>
          <w:rFonts w:cs="Times New Roman" w:hint="eastAsia"/>
          <w:sz w:val="22"/>
          <w:szCs w:val="21"/>
        </w:rPr>
        <w:t>資料集中的兩</w:t>
      </w:r>
      <w:r w:rsidR="004F6EA9">
        <w:rPr>
          <w:rFonts w:cs="Times New Roman" w:hint="eastAsia"/>
          <w:sz w:val="22"/>
          <w:szCs w:val="21"/>
        </w:rPr>
        <w:t>群落</w:t>
      </w:r>
      <w:r w:rsidRPr="00E257BA">
        <w:rPr>
          <w:rFonts w:cs="Times New Roman" w:hint="eastAsia"/>
          <w:sz w:val="22"/>
          <w:szCs w:val="21"/>
        </w:rPr>
        <w:t>估計結果。由左至右依序為</w:t>
      </w:r>
      <w:r w:rsidRPr="00E257BA">
        <w:rPr>
          <w:rFonts w:cs="Times New Roman"/>
          <w:sz w:val="22"/>
          <w:szCs w:val="21"/>
        </w:rPr>
        <w:t>AVG Estimate</w:t>
      </w:r>
      <w:r w:rsidRPr="00E257BA">
        <w:rPr>
          <w:rFonts w:cs="Times New Roman" w:hint="eastAsia"/>
          <w:sz w:val="22"/>
          <w:szCs w:val="21"/>
        </w:rPr>
        <w:t>、</w:t>
      </w:r>
      <w:r w:rsidRPr="00E257BA">
        <w:rPr>
          <w:rFonts w:cs="Times New Roman"/>
          <w:sz w:val="22"/>
          <w:szCs w:val="21"/>
        </w:rPr>
        <w:t>RMSE</w:t>
      </w:r>
      <w:r w:rsidRPr="00E257BA">
        <w:rPr>
          <w:rFonts w:cs="Times New Roman" w:hint="eastAsia"/>
          <w:sz w:val="22"/>
          <w:szCs w:val="21"/>
        </w:rPr>
        <w:t>、</w:t>
      </w:r>
      <w:r w:rsidRPr="00E257BA">
        <w:rPr>
          <w:rFonts w:cs="Times New Roman"/>
          <w:sz w:val="22"/>
          <w:szCs w:val="21"/>
        </w:rPr>
        <w:t>95% CI Coverage</w:t>
      </w:r>
      <w:r w:rsidRPr="00E257BA">
        <w:rPr>
          <w:rFonts w:cs="Times New Roman" w:hint="eastAsia"/>
          <w:sz w:val="22"/>
          <w:szCs w:val="21"/>
        </w:rPr>
        <w:t>。</w:t>
      </w:r>
    </w:p>
    <w:p w14:paraId="343F68BF" w14:textId="77777777" w:rsidR="00E257BA" w:rsidRPr="00E257BA" w:rsidRDefault="00E257BA" w:rsidP="003C632B">
      <w:pPr>
        <w:spacing w:line="360" w:lineRule="auto"/>
        <w:rPr>
          <w:rFonts w:cs="Times New Roman"/>
        </w:rPr>
      </w:pPr>
    </w:p>
    <w:p w14:paraId="7FA22FEA" w14:textId="77777777" w:rsidR="00E257BA" w:rsidRPr="00E257BA" w:rsidRDefault="00E257BA" w:rsidP="003C632B">
      <w:pPr>
        <w:spacing w:line="360" w:lineRule="auto"/>
        <w:rPr>
          <w:rFonts w:cs="Times New Roman"/>
        </w:rPr>
      </w:pPr>
      <w:r w:rsidRPr="00E257BA">
        <w:rPr>
          <w:rFonts w:cs="Times New Roman"/>
        </w:rPr>
        <w:tab/>
      </w:r>
      <w:r w:rsidRPr="00E257BA">
        <w:rPr>
          <w:rFonts w:cs="Times New Roman" w:hint="eastAsia"/>
        </w:rPr>
        <w:t>在該筆資料中，使用</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WBB2</m:t>
            </m:r>
          </m:sub>
        </m:sSub>
      </m:oMath>
      <w:r w:rsidRPr="00E257BA">
        <w:rPr>
          <w:rFonts w:cs="Times New Roman" w:hint="eastAsia"/>
        </w:rPr>
        <w:t>的估計方法在小樣本中與真值差異最小。在抽樣比例為</w:t>
      </w:r>
      <w:r w:rsidRPr="00E257BA">
        <w:rPr>
          <w:rFonts w:cs="Times New Roman"/>
        </w:rPr>
        <w:t>0.1</w:t>
      </w:r>
      <w:r w:rsidRPr="00E257BA">
        <w:rPr>
          <w:rFonts w:cs="Times New Roman" w:hint="eastAsia"/>
        </w:rPr>
        <w:t>時平均的樣本標準差估計</w:t>
      </w:r>
      <w:r w:rsidRPr="00E257BA">
        <w:rPr>
          <w:rFonts w:cs="Times New Roman"/>
        </w:rPr>
        <w:t xml:space="preserve"> (Average estimated SE) </w:t>
      </w:r>
      <w:r w:rsidRPr="00E257BA">
        <w:rPr>
          <w:rFonts w:cs="Times New Roman" w:hint="eastAsia"/>
        </w:rPr>
        <w:t>，與樣本標準差</w:t>
      </w:r>
      <w:r w:rsidRPr="00E257BA">
        <w:rPr>
          <w:rFonts w:cs="Times New Roman"/>
        </w:rPr>
        <w:t xml:space="preserve"> (Sample SE) </w:t>
      </w:r>
      <w:r w:rsidRPr="00E257BA">
        <w:rPr>
          <w:rFonts w:cs="Times New Roman" w:hint="eastAsia"/>
        </w:rPr>
        <w:t>存在較大的差異，隨著抽樣比例增加差異逐漸減小。在估計式評估標準上，使用</w:t>
      </w:r>
      <w:r w:rsidRPr="00E257BA">
        <w:rPr>
          <w:rFonts w:cs="Times New Roman"/>
        </w:rPr>
        <w:t>RMSE</w:t>
      </w:r>
      <w:r w:rsidRPr="00E257BA">
        <w:rPr>
          <w:rFonts w:cs="Times New Roman" w:hint="eastAsia"/>
        </w:rPr>
        <w:t>與</w:t>
      </w:r>
      <w:r w:rsidRPr="00E257BA">
        <w:rPr>
          <w:rFonts w:cs="Times New Roman"/>
        </w:rPr>
        <w:t xml:space="preserve">95% CI Coverage </w:t>
      </w:r>
      <w:r w:rsidRPr="00E257BA">
        <w:rPr>
          <w:rFonts w:cs="Times New Roman" w:hint="eastAsia"/>
        </w:rPr>
        <w:t>進行評估，在兩種評估標準的結果表明，在小樣本中，</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wBB1</m:t>
            </m:r>
          </m:sub>
        </m:sSub>
      </m:oMath>
      <w:r w:rsidRPr="00E257BA">
        <w:rPr>
          <w:rFonts w:cs="Times New Roman" w:hint="eastAsia"/>
        </w:rPr>
        <w:t>與</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wBB2</m:t>
            </m:r>
          </m:sub>
        </m:sSub>
      </m:oMath>
      <w:r w:rsidRPr="00E257BA">
        <w:rPr>
          <w:rFonts w:cs="Times New Roman" w:hint="eastAsia"/>
        </w:rPr>
        <w:t>的估計明顯較</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wChao2</m:t>
            </m:r>
          </m:sub>
        </m:sSub>
      </m:oMath>
      <w:r w:rsidRPr="00E257BA">
        <w:rPr>
          <w:rFonts w:cs="Times New Roman" w:hint="eastAsia"/>
        </w:rPr>
        <w:t>的結果較好，但在隨著樣本變大，</w:t>
      </w:r>
      <w:r w:rsidRPr="00E257BA">
        <w:rPr>
          <w:rFonts w:cs="Times New Roman"/>
        </w:rPr>
        <w:t>RMSE</w:t>
      </w:r>
      <w:r w:rsidRPr="00E257BA">
        <w:rPr>
          <w:rFonts w:cs="Times New Roman" w:hint="eastAsia"/>
        </w:rPr>
        <w:t>在三種估計方式中的評估結果沒有明顯差異；而在</w:t>
      </w:r>
      <w:r w:rsidRPr="00E257BA">
        <w:rPr>
          <w:rFonts w:cs="Times New Roman"/>
        </w:rPr>
        <w:t>95% CI Coverage</w:t>
      </w:r>
      <w:r w:rsidRPr="00E257BA">
        <w:rPr>
          <w:rFonts w:cs="Times New Roman" w:hint="eastAsia"/>
        </w:rPr>
        <w:t>的模型評估上，</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wBB1</m:t>
            </m:r>
          </m:sub>
        </m:sSub>
      </m:oMath>
      <w:r w:rsidRPr="00E257BA">
        <w:rPr>
          <w:rFonts w:cs="Times New Roman" w:hint="eastAsia"/>
        </w:rPr>
        <w:t>在小樣本中的結果明顯較其他兩者好。</w:t>
      </w:r>
    </w:p>
    <w:p w14:paraId="0C151D9F" w14:textId="77777777" w:rsidR="00E257BA" w:rsidRPr="00E257BA" w:rsidRDefault="00E257BA" w:rsidP="003C632B">
      <w:pPr>
        <w:spacing w:line="360" w:lineRule="auto"/>
        <w:rPr>
          <w:rFonts w:cs="Times New Roman"/>
        </w:rPr>
      </w:pPr>
    </w:p>
    <w:p w14:paraId="211E08BF" w14:textId="77777777" w:rsidR="00E257BA" w:rsidRPr="00E257BA" w:rsidRDefault="00E257BA" w:rsidP="003C632B">
      <w:pPr>
        <w:widowControl/>
        <w:spacing w:line="360" w:lineRule="auto"/>
        <w:rPr>
          <w:rFonts w:cs="Times New Roman"/>
        </w:rPr>
      </w:pPr>
      <w:r w:rsidRPr="00E257BA">
        <w:rPr>
          <w:rFonts w:cs="Times New Roman"/>
          <w:kern w:val="0"/>
        </w:rPr>
        <w:br w:type="page"/>
      </w:r>
    </w:p>
    <w:p w14:paraId="184252C4" w14:textId="77777777" w:rsidR="00E257BA" w:rsidRPr="00E257BA" w:rsidRDefault="00E257BA" w:rsidP="003C632B">
      <w:pPr>
        <w:numPr>
          <w:ilvl w:val="0"/>
          <w:numId w:val="22"/>
        </w:numPr>
        <w:spacing w:line="360" w:lineRule="auto"/>
        <w:rPr>
          <w:rFonts w:cs="Times New Roman"/>
        </w:rPr>
      </w:pPr>
      <w:r w:rsidRPr="00E257BA">
        <w:rPr>
          <w:rFonts w:cs="Times New Roman"/>
        </w:rPr>
        <w:lastRenderedPageBreak/>
        <w:t xml:space="preserve">Sequoia National Park </w:t>
      </w:r>
    </w:p>
    <w:p w14:paraId="436DF8B4" w14:textId="5B5863BE" w:rsidR="00E257BA" w:rsidRPr="00E257BA" w:rsidRDefault="00E257BA" w:rsidP="003C632B">
      <w:pPr>
        <w:spacing w:line="360" w:lineRule="auto"/>
        <w:ind w:firstLine="360"/>
        <w:rPr>
          <w:rFonts w:cs="Times New Roman"/>
        </w:rPr>
      </w:pPr>
      <w:r w:rsidRPr="00E257BA">
        <w:rPr>
          <w:rFonts w:cs="Times New Roman" w:hint="eastAsia"/>
        </w:rPr>
        <w:t>本資料集中，蒐集加州內華達山脈</w:t>
      </w:r>
      <w:r w:rsidRPr="00E257BA">
        <w:rPr>
          <w:rFonts w:cs="Times New Roman"/>
        </w:rPr>
        <w:t xml:space="preserve"> (California's Sierra Nevada) </w:t>
      </w:r>
      <w:r w:rsidRPr="00E257BA">
        <w:rPr>
          <w:rFonts w:cs="Times New Roman" w:hint="eastAsia"/>
        </w:rPr>
        <w:t>的西部坡地，對苔蘚植物進行調查，範圍從海拔</w:t>
      </w:r>
      <w:r w:rsidRPr="00E257BA">
        <w:rPr>
          <w:rFonts w:cs="Times New Roman"/>
        </w:rPr>
        <w:t>380</w:t>
      </w:r>
      <w:r w:rsidRPr="00E257BA">
        <w:rPr>
          <w:rFonts w:cs="Times New Roman" w:hint="eastAsia"/>
        </w:rPr>
        <w:t>公尺到</w:t>
      </w:r>
      <w:r w:rsidRPr="00E257BA">
        <w:rPr>
          <w:rFonts w:cs="Times New Roman"/>
        </w:rPr>
        <w:t>3,578</w:t>
      </w:r>
      <w:r w:rsidRPr="00E257BA">
        <w:rPr>
          <w:rFonts w:cs="Times New Roman" w:hint="eastAsia"/>
        </w:rPr>
        <w:t>公尺之間，選擇</w:t>
      </w:r>
      <w:r w:rsidRPr="00E257BA">
        <w:rPr>
          <w:rFonts w:cs="Times New Roman"/>
        </w:rPr>
        <w:t>25</w:t>
      </w:r>
      <w:r w:rsidRPr="00E257BA">
        <w:rPr>
          <w:rFonts w:cs="Times New Roman" w:hint="eastAsia"/>
        </w:rPr>
        <w:t>平方公尺的區塊作為抽樣地區。其中包含夏季乾燥且冬季溫暖的氣候地區的丘陵地區，以及夏季短、具有積雪的高山地區。將較低海拔的山麓</w:t>
      </w:r>
      <w:r w:rsidRPr="00E257BA">
        <w:rPr>
          <w:rFonts w:cs="Times New Roman"/>
        </w:rPr>
        <w:t xml:space="preserve"> (</w:t>
      </w:r>
      <w:r w:rsidRPr="00E257BA">
        <w:rPr>
          <w:rFonts w:cs="Times New Roman" w:hint="eastAsia"/>
        </w:rPr>
        <w:t>海拔最高達</w:t>
      </w:r>
      <w:r w:rsidRPr="00E257BA">
        <w:rPr>
          <w:rFonts w:cs="Times New Roman"/>
        </w:rPr>
        <w:t>1200</w:t>
      </w:r>
      <w:r w:rsidRPr="00E257BA">
        <w:rPr>
          <w:rFonts w:cs="Times New Roman" w:hint="eastAsia"/>
        </w:rPr>
        <w:t>公尺</w:t>
      </w:r>
      <w:r w:rsidRPr="00E257BA">
        <w:rPr>
          <w:rFonts w:cs="Times New Roman"/>
        </w:rPr>
        <w:t xml:space="preserve">) </w:t>
      </w:r>
      <w:r w:rsidRPr="00E257BA">
        <w:rPr>
          <w:rFonts w:cs="Times New Roman" w:hint="eastAsia"/>
        </w:rPr>
        <w:t>與下針葉林帶</w:t>
      </w:r>
      <w:r w:rsidRPr="00E257BA">
        <w:rPr>
          <w:rFonts w:cs="Times New Roman"/>
        </w:rPr>
        <w:t xml:space="preserve"> (</w:t>
      </w:r>
      <w:r w:rsidRPr="00E257BA">
        <w:rPr>
          <w:rFonts w:cs="Times New Roman" w:hint="eastAsia"/>
        </w:rPr>
        <w:t>海拔</w:t>
      </w:r>
      <w:r w:rsidRPr="00E257BA">
        <w:rPr>
          <w:rFonts w:cs="Times New Roman"/>
        </w:rPr>
        <w:t>1200</w:t>
      </w:r>
      <w:r w:rsidRPr="00E257BA">
        <w:rPr>
          <w:rFonts w:cs="Times New Roman" w:hint="eastAsia"/>
        </w:rPr>
        <w:t>至</w:t>
      </w:r>
      <w:r w:rsidRPr="00E257BA">
        <w:rPr>
          <w:rFonts w:cs="Times New Roman"/>
        </w:rPr>
        <w:t>2440</w:t>
      </w:r>
      <w:r w:rsidRPr="00E257BA">
        <w:rPr>
          <w:rFonts w:cs="Times New Roman" w:hint="eastAsia"/>
        </w:rPr>
        <w:t>公尺</w:t>
      </w:r>
      <w:r w:rsidRPr="00E257BA">
        <w:rPr>
          <w:rFonts w:cs="Times New Roman"/>
        </w:rPr>
        <w:t xml:space="preserve">) </w:t>
      </w:r>
      <w:r w:rsidRPr="00E257BA">
        <w:rPr>
          <w:rFonts w:cs="Times New Roman" w:hint="eastAsia"/>
        </w:rPr>
        <w:t>作為</w:t>
      </w:r>
      <w:r w:rsidR="004F6EA9">
        <w:rPr>
          <w:rFonts w:cs="Times New Roman" w:hint="eastAsia"/>
        </w:rPr>
        <w:t>群落</w:t>
      </w:r>
      <w:r w:rsidRPr="00E257BA">
        <w:rPr>
          <w:rFonts w:cs="Times New Roman" w:hint="eastAsia"/>
        </w:rPr>
        <w:t>一</w:t>
      </w:r>
      <w:r w:rsidRPr="00E257BA">
        <w:rPr>
          <w:rFonts w:cs="Times New Roman"/>
        </w:rPr>
        <w:t xml:space="preserve"> (Mean = 0.04, CV = 1.43) </w:t>
      </w:r>
      <w:r w:rsidRPr="00E257BA">
        <w:rPr>
          <w:rFonts w:cs="Times New Roman" w:hint="eastAsia"/>
        </w:rPr>
        <w:t>的資料所使用，其中包含</w:t>
      </w:r>
      <w:r w:rsidRPr="00E257BA">
        <w:rPr>
          <w:rFonts w:cs="Times New Roman"/>
        </w:rPr>
        <w:t>167</w:t>
      </w:r>
      <w:r w:rsidRPr="00E257BA">
        <w:rPr>
          <w:rFonts w:cs="Times New Roman" w:hint="eastAsia"/>
        </w:rPr>
        <w:t>個區塊數，總物種數有</w:t>
      </w:r>
      <w:r w:rsidRPr="00E257BA">
        <w:rPr>
          <w:rFonts w:cs="Times New Roman"/>
        </w:rPr>
        <w:t>214</w:t>
      </w:r>
      <w:r w:rsidRPr="00E257BA">
        <w:rPr>
          <w:rFonts w:cs="Times New Roman" w:hint="eastAsia"/>
        </w:rPr>
        <w:t>種；並將較高海拔的上針葉林</w:t>
      </w:r>
      <w:r w:rsidRPr="00E257BA">
        <w:rPr>
          <w:rFonts w:cs="Times New Roman"/>
        </w:rPr>
        <w:t xml:space="preserve"> (</w:t>
      </w:r>
      <w:r w:rsidRPr="00E257BA">
        <w:rPr>
          <w:rFonts w:cs="Times New Roman" w:hint="eastAsia"/>
        </w:rPr>
        <w:t>海拔</w:t>
      </w:r>
      <w:r w:rsidRPr="00E257BA">
        <w:rPr>
          <w:rFonts w:cs="Times New Roman"/>
        </w:rPr>
        <w:t>2440</w:t>
      </w:r>
      <w:r w:rsidRPr="00E257BA">
        <w:rPr>
          <w:rFonts w:cs="Times New Roman" w:hint="eastAsia"/>
        </w:rPr>
        <w:t>至</w:t>
      </w:r>
      <w:r w:rsidRPr="00E257BA">
        <w:rPr>
          <w:rFonts w:cs="Times New Roman"/>
        </w:rPr>
        <w:t>2750</w:t>
      </w:r>
      <w:r w:rsidRPr="00E257BA">
        <w:rPr>
          <w:rFonts w:cs="Times New Roman" w:hint="eastAsia"/>
        </w:rPr>
        <w:t>公尺</w:t>
      </w:r>
      <w:r w:rsidRPr="00E257BA">
        <w:rPr>
          <w:rFonts w:cs="Times New Roman"/>
        </w:rPr>
        <w:t xml:space="preserve">) </w:t>
      </w:r>
      <w:r w:rsidRPr="00E257BA">
        <w:rPr>
          <w:rFonts w:cs="Times New Roman" w:hint="eastAsia"/>
        </w:rPr>
        <w:t>與</w:t>
      </w:r>
      <w:r w:rsidRPr="00E257BA">
        <w:rPr>
          <w:rFonts w:cs="Times New Roman"/>
        </w:rPr>
        <w:t xml:space="preserve"> </w:t>
      </w:r>
      <w:r w:rsidRPr="00E257BA">
        <w:rPr>
          <w:rFonts w:cs="Times New Roman" w:hint="eastAsia"/>
        </w:rPr>
        <w:t>高地地區</w:t>
      </w:r>
      <w:r w:rsidRPr="00E257BA">
        <w:rPr>
          <w:rFonts w:cs="Times New Roman"/>
        </w:rPr>
        <w:t xml:space="preserve"> (</w:t>
      </w:r>
      <w:r w:rsidRPr="00E257BA">
        <w:rPr>
          <w:rFonts w:cs="Times New Roman" w:hint="eastAsia"/>
        </w:rPr>
        <w:t>海拔</w:t>
      </w:r>
      <w:r w:rsidRPr="00E257BA">
        <w:rPr>
          <w:rFonts w:cs="Times New Roman"/>
        </w:rPr>
        <w:t>2750</w:t>
      </w:r>
      <w:r w:rsidRPr="00E257BA">
        <w:rPr>
          <w:rFonts w:cs="Times New Roman" w:hint="eastAsia"/>
        </w:rPr>
        <w:t>公尺以上</w:t>
      </w:r>
      <w:r w:rsidRPr="00E257BA">
        <w:rPr>
          <w:rFonts w:cs="Times New Roman"/>
        </w:rPr>
        <w:t xml:space="preserve">) </w:t>
      </w:r>
      <w:r w:rsidRPr="00E257BA">
        <w:rPr>
          <w:rFonts w:cs="Times New Roman" w:hint="eastAsia"/>
        </w:rPr>
        <w:t>作為</w:t>
      </w:r>
      <w:r w:rsidR="004F6EA9">
        <w:rPr>
          <w:rFonts w:cs="Times New Roman" w:hint="eastAsia"/>
        </w:rPr>
        <w:t>群落</w:t>
      </w:r>
      <w:r w:rsidRPr="00E257BA">
        <w:rPr>
          <w:rFonts w:cs="Times New Roman" w:hint="eastAsia"/>
        </w:rPr>
        <w:t>二</w:t>
      </w:r>
      <w:r w:rsidRPr="00E257BA">
        <w:rPr>
          <w:rFonts w:cs="Times New Roman"/>
        </w:rPr>
        <w:t xml:space="preserve"> (Mean = 0.02, CV = 2.24)</w:t>
      </w:r>
      <w:r w:rsidRPr="00E257BA">
        <w:rPr>
          <w:rFonts w:cs="Times New Roman" w:hint="eastAsia"/>
        </w:rPr>
        <w:t>，其中包含</w:t>
      </w:r>
      <w:r w:rsidRPr="00E257BA">
        <w:rPr>
          <w:rFonts w:cs="Times New Roman"/>
        </w:rPr>
        <w:t>86</w:t>
      </w:r>
      <w:r w:rsidRPr="00E257BA">
        <w:rPr>
          <w:rFonts w:cs="Times New Roman" w:hint="eastAsia"/>
        </w:rPr>
        <w:t>個區塊數，總物種數有</w:t>
      </w:r>
      <w:r w:rsidRPr="00E257BA">
        <w:rPr>
          <w:rFonts w:cs="Times New Roman"/>
        </w:rPr>
        <w:t>115</w:t>
      </w:r>
      <w:r w:rsidRPr="00E257BA">
        <w:rPr>
          <w:rFonts w:cs="Times New Roman" w:hint="eastAsia"/>
        </w:rPr>
        <w:t>種。兩</w:t>
      </w:r>
      <w:r w:rsidR="004F6EA9">
        <w:rPr>
          <w:rFonts w:cs="Times New Roman" w:hint="eastAsia"/>
        </w:rPr>
        <w:t>群落</w:t>
      </w:r>
      <w:r w:rsidRPr="00E257BA">
        <w:rPr>
          <w:rFonts w:cs="Times New Roman" w:hint="eastAsia"/>
        </w:rPr>
        <w:t>包含了</w:t>
      </w:r>
      <w:r w:rsidRPr="00E257BA">
        <w:rPr>
          <w:rFonts w:cs="Times New Roman"/>
        </w:rPr>
        <w:t>75</w:t>
      </w:r>
      <w:r w:rsidRPr="00E257BA">
        <w:rPr>
          <w:rFonts w:cs="Times New Roman" w:hint="eastAsia"/>
        </w:rPr>
        <w:t>種共同物種。</w:t>
      </w:r>
    </w:p>
    <w:p w14:paraId="6CEAE083" w14:textId="77777777" w:rsidR="00E257BA" w:rsidRPr="00E257BA" w:rsidRDefault="00E257BA" w:rsidP="003C632B">
      <w:pPr>
        <w:spacing w:line="360" w:lineRule="auto"/>
        <w:ind w:firstLine="360"/>
        <w:rPr>
          <w:rFonts w:cs="Times New Roman"/>
        </w:rPr>
      </w:pPr>
    </w:p>
    <w:p w14:paraId="09B3FA9A" w14:textId="72A58BC6" w:rsidR="00E257BA" w:rsidRPr="00E257BA" w:rsidRDefault="00E257BA" w:rsidP="003C632B">
      <w:pPr>
        <w:spacing w:line="360" w:lineRule="auto"/>
        <w:ind w:leftChars="-177" w:left="-425"/>
        <w:rPr>
          <w:rFonts w:cs="Times New Roman"/>
          <w:sz w:val="21"/>
          <w:szCs w:val="20"/>
        </w:rPr>
      </w:pPr>
      <w:r w:rsidRPr="00E257BA">
        <w:rPr>
          <w:rFonts w:cs="Times New Roman" w:hint="eastAsia"/>
          <w:sz w:val="22"/>
          <w:szCs w:val="21"/>
        </w:rPr>
        <w:t>表六、</w:t>
      </w:r>
      <w:r w:rsidRPr="00E257BA">
        <w:rPr>
          <w:rFonts w:cs="Times New Roman"/>
          <w:sz w:val="22"/>
          <w:szCs w:val="21"/>
        </w:rPr>
        <w:t>Sequoia National Park</w:t>
      </w:r>
      <w:r w:rsidRPr="00E257BA">
        <w:rPr>
          <w:rFonts w:cs="Times New Roman" w:hint="eastAsia"/>
          <w:sz w:val="22"/>
          <w:szCs w:val="21"/>
        </w:rPr>
        <w:t>資料集中的兩</w:t>
      </w:r>
      <w:r w:rsidR="004F6EA9">
        <w:rPr>
          <w:rFonts w:cs="Times New Roman" w:hint="eastAsia"/>
          <w:sz w:val="22"/>
          <w:szCs w:val="21"/>
        </w:rPr>
        <w:t>群落</w:t>
      </w:r>
      <w:r w:rsidRPr="00E257BA">
        <w:rPr>
          <w:rFonts w:cs="Times New Roman" w:hint="eastAsia"/>
          <w:sz w:val="22"/>
          <w:szCs w:val="21"/>
        </w:rPr>
        <w:t>估計結果。</w:t>
      </w:r>
    </w:p>
    <w:tbl>
      <w:tblPr>
        <w:tblStyle w:val="13"/>
        <w:tblW w:w="9060" w:type="dxa"/>
        <w:jc w:val="center"/>
        <w:tblInd w:w="0" w:type="dxa"/>
        <w:tblLayout w:type="fixed"/>
        <w:tblLook w:val="04A0" w:firstRow="1" w:lastRow="0" w:firstColumn="1" w:lastColumn="0" w:noHBand="0" w:noVBand="1"/>
      </w:tblPr>
      <w:tblGrid>
        <w:gridCol w:w="569"/>
        <w:gridCol w:w="1133"/>
        <w:gridCol w:w="991"/>
        <w:gridCol w:w="1072"/>
        <w:gridCol w:w="1032"/>
        <w:gridCol w:w="1031"/>
        <w:gridCol w:w="1032"/>
        <w:gridCol w:w="1032"/>
        <w:gridCol w:w="1168"/>
      </w:tblGrid>
      <w:tr w:rsidR="00E257BA" w:rsidRPr="00E257BA" w14:paraId="534E23FC" w14:textId="77777777" w:rsidTr="00E257BA">
        <w:trPr>
          <w:trHeight w:val="324"/>
          <w:jc w:val="center"/>
        </w:trPr>
        <w:tc>
          <w:tcPr>
            <w:tcW w:w="568" w:type="dxa"/>
            <w:tcBorders>
              <w:top w:val="single" w:sz="4" w:space="0" w:color="auto"/>
              <w:left w:val="single" w:sz="4" w:space="0" w:color="auto"/>
              <w:bottom w:val="single" w:sz="4" w:space="0" w:color="auto"/>
              <w:right w:val="single" w:sz="4" w:space="0" w:color="auto"/>
            </w:tcBorders>
            <w:noWrap/>
            <w:vAlign w:val="center"/>
            <w:hideMark/>
          </w:tcPr>
          <w:p w14:paraId="58A1A6E8" w14:textId="77777777" w:rsidR="00E257BA" w:rsidRPr="00E257BA" w:rsidRDefault="00E257BA" w:rsidP="00F10A11">
            <w:pPr>
              <w:jc w:val="center"/>
              <w:rPr>
                <w:rFonts w:ascii="Times New Roman" w:eastAsia="標楷體" w:hAnsi="Times New Roman"/>
                <w:iCs/>
              </w:rPr>
            </w:pPr>
            <w:r w:rsidRPr="00E257BA">
              <w:rPr>
                <w:rFonts w:ascii="Times New Roman" w:eastAsia="標楷體" w:hAnsi="Times New Roman"/>
                <w:iCs/>
              </w:rPr>
              <w:t>q</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C8CFEA1" w14:textId="77777777" w:rsidR="00E257BA" w:rsidRPr="00E257BA" w:rsidRDefault="00E257BA" w:rsidP="00F10A11">
            <w:pPr>
              <w:jc w:val="center"/>
              <w:rPr>
                <w:rFonts w:ascii="Times New Roman" w:eastAsia="標楷體" w:hAnsi="Times New Roman"/>
                <w:iCs/>
              </w:rPr>
            </w:pPr>
            <w:r w:rsidRPr="00E257BA">
              <w:rPr>
                <w:rFonts w:ascii="Times New Roman" w:eastAsia="標楷體" w:hAnsi="Times New Roman"/>
                <w:sz w:val="22"/>
                <w:szCs w:val="21"/>
              </w:rPr>
              <w:t>Estimator</w:t>
            </w:r>
          </w:p>
        </w:tc>
        <w:tc>
          <w:tcPr>
            <w:tcW w:w="992" w:type="dxa"/>
            <w:tcBorders>
              <w:top w:val="single" w:sz="4" w:space="0" w:color="auto"/>
              <w:left w:val="single" w:sz="4" w:space="0" w:color="auto"/>
              <w:bottom w:val="single" w:sz="4" w:space="0" w:color="auto"/>
              <w:right w:val="single" w:sz="4" w:space="0" w:color="auto"/>
            </w:tcBorders>
            <w:noWrap/>
            <w:vAlign w:val="center"/>
            <w:hideMark/>
          </w:tcPr>
          <w:p w14:paraId="581132FD" w14:textId="77777777" w:rsidR="00E257BA" w:rsidRPr="00E257BA" w:rsidRDefault="00E257BA" w:rsidP="00F10A11">
            <w:pPr>
              <w:jc w:val="center"/>
              <w:rPr>
                <w:rFonts w:ascii="Times New Roman" w:eastAsia="標楷體" w:hAnsi="Times New Roman"/>
                <w:iCs/>
              </w:rPr>
            </w:pPr>
            <w:r w:rsidRPr="00E257BA">
              <w:rPr>
                <w:rFonts w:ascii="Times New Roman" w:eastAsia="標楷體" w:hAnsi="Times New Roman"/>
                <w:iCs/>
                <w:szCs w:val="24"/>
              </w:rPr>
              <w:t>Obs</w:t>
            </w:r>
          </w:p>
        </w:tc>
        <w:tc>
          <w:tcPr>
            <w:tcW w:w="1073" w:type="dxa"/>
            <w:tcBorders>
              <w:top w:val="single" w:sz="4" w:space="0" w:color="auto"/>
              <w:left w:val="single" w:sz="4" w:space="0" w:color="auto"/>
              <w:bottom w:val="single" w:sz="4" w:space="0" w:color="auto"/>
              <w:right w:val="single" w:sz="4" w:space="0" w:color="auto"/>
            </w:tcBorders>
            <w:noWrap/>
            <w:vAlign w:val="center"/>
            <w:hideMark/>
          </w:tcPr>
          <w:p w14:paraId="26DDFF36" w14:textId="77777777" w:rsidR="00E257BA" w:rsidRPr="00E257BA" w:rsidRDefault="00E257BA" w:rsidP="00F10A11">
            <w:pPr>
              <w:jc w:val="center"/>
              <w:rPr>
                <w:rFonts w:ascii="Times New Roman" w:eastAsia="標楷體" w:hAnsi="Times New Roman"/>
                <w:iCs/>
              </w:rPr>
            </w:pPr>
            <w:r w:rsidRPr="00E257BA">
              <w:rPr>
                <w:rFonts w:ascii="Times New Roman" w:eastAsia="標楷體" w:hAnsi="Times New Roman"/>
                <w:iCs/>
                <w:szCs w:val="24"/>
              </w:rPr>
              <w:t xml:space="preserve">AVG </w:t>
            </w:r>
            <w:r w:rsidRPr="00E257BA">
              <w:rPr>
                <w:rFonts w:ascii="Times New Roman" w:eastAsia="標楷體" w:hAnsi="Times New Roman"/>
                <w:szCs w:val="24"/>
              </w:rPr>
              <w:t>Estimate</w:t>
            </w:r>
          </w:p>
        </w:tc>
        <w:tc>
          <w:tcPr>
            <w:tcW w:w="1033" w:type="dxa"/>
            <w:tcBorders>
              <w:top w:val="single" w:sz="4" w:space="0" w:color="auto"/>
              <w:left w:val="single" w:sz="4" w:space="0" w:color="auto"/>
              <w:bottom w:val="single" w:sz="4" w:space="0" w:color="auto"/>
              <w:right w:val="single" w:sz="4" w:space="0" w:color="auto"/>
            </w:tcBorders>
            <w:noWrap/>
            <w:vAlign w:val="center"/>
            <w:hideMark/>
          </w:tcPr>
          <w:p w14:paraId="2D94724A" w14:textId="77777777" w:rsidR="00E257BA" w:rsidRPr="00E257BA" w:rsidRDefault="00E257BA" w:rsidP="00F10A11">
            <w:pPr>
              <w:jc w:val="center"/>
              <w:rPr>
                <w:rFonts w:ascii="Times New Roman" w:eastAsia="標楷體" w:hAnsi="Times New Roman"/>
                <w:iCs/>
              </w:rPr>
            </w:pPr>
            <w:r w:rsidRPr="00E257BA">
              <w:rPr>
                <w:rFonts w:ascii="Times New Roman" w:eastAsia="標楷體" w:hAnsi="Times New Roman"/>
                <w:iCs/>
                <w:szCs w:val="24"/>
              </w:rPr>
              <w:t>AVG bias</w:t>
            </w:r>
          </w:p>
        </w:tc>
        <w:tc>
          <w:tcPr>
            <w:tcW w:w="1032" w:type="dxa"/>
            <w:tcBorders>
              <w:top w:val="single" w:sz="4" w:space="0" w:color="auto"/>
              <w:left w:val="single" w:sz="4" w:space="0" w:color="auto"/>
              <w:bottom w:val="single" w:sz="4" w:space="0" w:color="auto"/>
              <w:right w:val="single" w:sz="4" w:space="0" w:color="auto"/>
            </w:tcBorders>
            <w:noWrap/>
            <w:vAlign w:val="center"/>
            <w:hideMark/>
          </w:tcPr>
          <w:p w14:paraId="32F15926" w14:textId="77777777" w:rsidR="00E257BA" w:rsidRPr="00E257BA" w:rsidRDefault="00E257BA" w:rsidP="00F10A11">
            <w:pPr>
              <w:jc w:val="center"/>
              <w:rPr>
                <w:rFonts w:ascii="Times New Roman" w:eastAsia="標楷體" w:hAnsi="Times New Roman"/>
                <w:iCs/>
              </w:rPr>
            </w:pPr>
            <w:r w:rsidRPr="00E257BA">
              <w:rPr>
                <w:rFonts w:ascii="Times New Roman" w:eastAsia="標楷體" w:hAnsi="Times New Roman"/>
                <w:iCs/>
                <w:szCs w:val="24"/>
              </w:rPr>
              <w:t>Sample SE</w:t>
            </w:r>
          </w:p>
        </w:tc>
        <w:tc>
          <w:tcPr>
            <w:tcW w:w="1033" w:type="dxa"/>
            <w:tcBorders>
              <w:top w:val="single" w:sz="4" w:space="0" w:color="auto"/>
              <w:left w:val="single" w:sz="4" w:space="0" w:color="auto"/>
              <w:bottom w:val="single" w:sz="4" w:space="0" w:color="auto"/>
              <w:right w:val="single" w:sz="4" w:space="0" w:color="auto"/>
            </w:tcBorders>
            <w:noWrap/>
            <w:vAlign w:val="center"/>
            <w:hideMark/>
          </w:tcPr>
          <w:p w14:paraId="6FF5DF98" w14:textId="77777777" w:rsidR="00E257BA" w:rsidRPr="00E257BA" w:rsidRDefault="00E257BA" w:rsidP="00F10A11">
            <w:pPr>
              <w:jc w:val="center"/>
              <w:rPr>
                <w:rFonts w:ascii="Times New Roman" w:eastAsia="標楷體" w:hAnsi="Times New Roman"/>
                <w:iCs/>
              </w:rPr>
            </w:pPr>
            <w:r w:rsidRPr="00E257BA">
              <w:rPr>
                <w:rFonts w:ascii="Times New Roman" w:eastAsia="標楷體" w:hAnsi="Times New Roman"/>
                <w:iCs/>
                <w:szCs w:val="24"/>
              </w:rPr>
              <w:t>Est. SD</w:t>
            </w:r>
          </w:p>
        </w:tc>
        <w:tc>
          <w:tcPr>
            <w:tcW w:w="1033" w:type="dxa"/>
            <w:tcBorders>
              <w:top w:val="single" w:sz="4" w:space="0" w:color="auto"/>
              <w:left w:val="single" w:sz="4" w:space="0" w:color="auto"/>
              <w:bottom w:val="single" w:sz="4" w:space="0" w:color="auto"/>
              <w:right w:val="single" w:sz="4" w:space="0" w:color="auto"/>
            </w:tcBorders>
            <w:noWrap/>
            <w:vAlign w:val="center"/>
            <w:hideMark/>
          </w:tcPr>
          <w:p w14:paraId="468FAD6C" w14:textId="77777777" w:rsidR="00E257BA" w:rsidRPr="00E257BA" w:rsidRDefault="00E257BA" w:rsidP="00F10A11">
            <w:pPr>
              <w:jc w:val="center"/>
              <w:rPr>
                <w:rFonts w:ascii="Times New Roman" w:eastAsia="標楷體" w:hAnsi="Times New Roman"/>
                <w:iCs/>
              </w:rPr>
            </w:pPr>
            <w:r w:rsidRPr="00E257BA">
              <w:rPr>
                <w:rFonts w:ascii="Times New Roman" w:eastAsia="標楷體" w:hAnsi="Times New Roman"/>
                <w:iCs/>
                <w:szCs w:val="24"/>
              </w:rPr>
              <w:t>RMSE</w:t>
            </w:r>
          </w:p>
        </w:tc>
        <w:tc>
          <w:tcPr>
            <w:tcW w:w="1169" w:type="dxa"/>
            <w:tcBorders>
              <w:top w:val="single" w:sz="4" w:space="0" w:color="auto"/>
              <w:left w:val="single" w:sz="4" w:space="0" w:color="auto"/>
              <w:bottom w:val="single" w:sz="4" w:space="0" w:color="auto"/>
              <w:right w:val="single" w:sz="4" w:space="0" w:color="auto"/>
            </w:tcBorders>
            <w:vAlign w:val="center"/>
            <w:hideMark/>
          </w:tcPr>
          <w:p w14:paraId="10FCF4F5" w14:textId="77777777" w:rsidR="00E257BA" w:rsidRPr="00E257BA" w:rsidRDefault="00E257BA" w:rsidP="00F10A11">
            <w:pPr>
              <w:jc w:val="center"/>
              <w:rPr>
                <w:rFonts w:ascii="Times New Roman" w:eastAsia="標楷體" w:hAnsi="Times New Roman"/>
                <w:iCs/>
                <w:sz w:val="22"/>
                <w:szCs w:val="21"/>
              </w:rPr>
            </w:pPr>
            <w:r w:rsidRPr="00E257BA">
              <w:rPr>
                <w:rFonts w:ascii="Times New Roman" w:eastAsia="標楷體" w:hAnsi="Times New Roman"/>
                <w:iCs/>
                <w:szCs w:val="24"/>
              </w:rPr>
              <w:t>95% CI Coverage</w:t>
            </w:r>
          </w:p>
        </w:tc>
      </w:tr>
      <w:tr w:rsidR="00E257BA" w:rsidRPr="00E257BA" w14:paraId="17FEC520" w14:textId="77777777" w:rsidTr="00E257BA">
        <w:trPr>
          <w:trHeight w:val="324"/>
          <w:jc w:val="center"/>
        </w:trPr>
        <w:tc>
          <w:tcPr>
            <w:tcW w:w="568" w:type="dxa"/>
            <w:vMerge w:val="restart"/>
            <w:tcBorders>
              <w:top w:val="single" w:sz="4" w:space="0" w:color="auto"/>
              <w:left w:val="single" w:sz="4" w:space="0" w:color="auto"/>
              <w:bottom w:val="single" w:sz="4" w:space="0" w:color="auto"/>
              <w:right w:val="single" w:sz="4" w:space="0" w:color="auto"/>
            </w:tcBorders>
            <w:noWrap/>
            <w:vAlign w:val="center"/>
            <w:hideMark/>
          </w:tcPr>
          <w:p w14:paraId="77C7513C" w14:textId="77777777" w:rsidR="00E257BA" w:rsidRPr="00E257BA" w:rsidRDefault="00E257BA" w:rsidP="00F10A11">
            <w:pPr>
              <w:jc w:val="center"/>
              <w:rPr>
                <w:rFonts w:ascii="Times New Roman" w:eastAsia="標楷體" w:hAnsi="Times New Roman"/>
                <w:iCs/>
              </w:rPr>
            </w:pPr>
            <w:r w:rsidRPr="00E257BA">
              <w:rPr>
                <w:rFonts w:ascii="Times New Roman" w:eastAsia="標楷體" w:hAnsi="Times New Roman"/>
                <w:iCs/>
              </w:rPr>
              <w:t>0.1</w:t>
            </w:r>
          </w:p>
        </w:tc>
        <w:tc>
          <w:tcPr>
            <w:tcW w:w="1134" w:type="dxa"/>
            <w:tcBorders>
              <w:top w:val="single" w:sz="4" w:space="0" w:color="auto"/>
              <w:left w:val="single" w:sz="4" w:space="0" w:color="auto"/>
              <w:bottom w:val="single" w:sz="4" w:space="0" w:color="FFFFFF" w:themeColor="background1"/>
              <w:right w:val="single" w:sz="4" w:space="0" w:color="auto"/>
            </w:tcBorders>
            <w:vAlign w:val="center"/>
            <w:hideMark/>
          </w:tcPr>
          <w:p w14:paraId="34847112" w14:textId="77777777" w:rsidR="00E257BA" w:rsidRPr="00E257BA" w:rsidRDefault="00E257BA" w:rsidP="00F10A11">
            <w:pPr>
              <w:jc w:val="center"/>
              <w:rPr>
                <w:rFonts w:eastAsia="新細明體"/>
                <w:color w:val="000000"/>
              </w:rPr>
            </w:pPr>
            <w:r w:rsidRPr="00E257BA">
              <w:rPr>
                <w:rFonts w:ascii="Times New Roman" w:eastAsia="標楷體" w:hAnsi="Times New Roman"/>
                <w:color w:val="000000"/>
              </w:rPr>
              <w:t>wBB1</w:t>
            </w:r>
          </w:p>
        </w:tc>
        <w:tc>
          <w:tcPr>
            <w:tcW w:w="992" w:type="dxa"/>
            <w:vMerge w:val="restart"/>
            <w:tcBorders>
              <w:top w:val="single" w:sz="4" w:space="0" w:color="auto"/>
              <w:left w:val="single" w:sz="4" w:space="0" w:color="auto"/>
              <w:bottom w:val="single" w:sz="4" w:space="0" w:color="auto"/>
              <w:right w:val="single" w:sz="4" w:space="0" w:color="auto"/>
            </w:tcBorders>
            <w:noWrap/>
            <w:vAlign w:val="center"/>
            <w:hideMark/>
          </w:tcPr>
          <w:p w14:paraId="57F28632" w14:textId="77777777" w:rsidR="00E257BA" w:rsidRPr="00E257BA" w:rsidRDefault="00E257BA" w:rsidP="00F10A11">
            <w:pPr>
              <w:jc w:val="center"/>
              <w:rPr>
                <w:rFonts w:ascii="Times New Roman" w:eastAsia="標楷體" w:hAnsi="Times New Roman"/>
                <w:iCs/>
                <w:sz w:val="22"/>
                <w:szCs w:val="21"/>
              </w:rPr>
            </w:pPr>
            <w:r w:rsidRPr="00E257BA">
              <w:rPr>
                <w:rFonts w:eastAsia="新細明體"/>
                <w:color w:val="000000"/>
              </w:rPr>
              <w:t>12.75</w:t>
            </w:r>
          </w:p>
        </w:tc>
        <w:tc>
          <w:tcPr>
            <w:tcW w:w="1073" w:type="dxa"/>
            <w:tcBorders>
              <w:top w:val="single" w:sz="4" w:space="0" w:color="auto"/>
              <w:left w:val="single" w:sz="4" w:space="0" w:color="auto"/>
              <w:bottom w:val="single" w:sz="4" w:space="0" w:color="FFFFFF" w:themeColor="background1"/>
              <w:right w:val="single" w:sz="4" w:space="0" w:color="auto"/>
            </w:tcBorders>
            <w:noWrap/>
            <w:vAlign w:val="center"/>
            <w:hideMark/>
          </w:tcPr>
          <w:p w14:paraId="0E131105" w14:textId="77777777" w:rsidR="00E257BA" w:rsidRPr="00E257BA" w:rsidRDefault="00E257BA" w:rsidP="00F10A11">
            <w:pPr>
              <w:jc w:val="center"/>
              <w:rPr>
                <w:rFonts w:ascii="Times New Roman" w:eastAsia="標楷體" w:hAnsi="Times New Roman"/>
                <w:iCs/>
              </w:rPr>
            </w:pPr>
            <w:r w:rsidRPr="00E257BA">
              <w:rPr>
                <w:rFonts w:eastAsia="新細明體"/>
                <w:color w:val="000000"/>
              </w:rPr>
              <w:t>65.98</w:t>
            </w:r>
          </w:p>
        </w:tc>
        <w:tc>
          <w:tcPr>
            <w:tcW w:w="1033" w:type="dxa"/>
            <w:tcBorders>
              <w:top w:val="single" w:sz="4" w:space="0" w:color="auto"/>
              <w:left w:val="single" w:sz="4" w:space="0" w:color="auto"/>
              <w:bottom w:val="single" w:sz="4" w:space="0" w:color="FFFFFF" w:themeColor="background1"/>
              <w:right w:val="single" w:sz="4" w:space="0" w:color="auto"/>
            </w:tcBorders>
            <w:noWrap/>
            <w:vAlign w:val="center"/>
            <w:hideMark/>
          </w:tcPr>
          <w:p w14:paraId="0C80B307" w14:textId="77777777" w:rsidR="00E257BA" w:rsidRPr="00E257BA" w:rsidRDefault="00E257BA" w:rsidP="00F10A11">
            <w:pPr>
              <w:jc w:val="center"/>
              <w:rPr>
                <w:rFonts w:ascii="Times New Roman" w:eastAsia="標楷體" w:hAnsi="Times New Roman"/>
                <w:iCs/>
              </w:rPr>
            </w:pPr>
            <w:r w:rsidRPr="00E257BA">
              <w:rPr>
                <w:rFonts w:eastAsia="新細明體"/>
                <w:color w:val="000000"/>
              </w:rPr>
              <w:t>-9.02</w:t>
            </w:r>
          </w:p>
        </w:tc>
        <w:tc>
          <w:tcPr>
            <w:tcW w:w="1032" w:type="dxa"/>
            <w:tcBorders>
              <w:top w:val="single" w:sz="4" w:space="0" w:color="auto"/>
              <w:left w:val="single" w:sz="4" w:space="0" w:color="auto"/>
              <w:bottom w:val="single" w:sz="4" w:space="0" w:color="FFFFFF" w:themeColor="background1"/>
              <w:right w:val="single" w:sz="4" w:space="0" w:color="auto"/>
            </w:tcBorders>
            <w:noWrap/>
            <w:vAlign w:val="center"/>
            <w:hideMark/>
          </w:tcPr>
          <w:p w14:paraId="4060CE96" w14:textId="77777777" w:rsidR="00E257BA" w:rsidRPr="00E257BA" w:rsidRDefault="00E257BA" w:rsidP="00F10A11">
            <w:pPr>
              <w:jc w:val="center"/>
              <w:rPr>
                <w:rFonts w:ascii="Times New Roman" w:eastAsia="標楷體" w:hAnsi="Times New Roman"/>
                <w:iCs/>
              </w:rPr>
            </w:pPr>
            <w:r w:rsidRPr="00E257BA">
              <w:rPr>
                <w:rFonts w:eastAsia="新細明體"/>
                <w:color w:val="000000"/>
              </w:rPr>
              <w:t>42.98</w:t>
            </w:r>
          </w:p>
        </w:tc>
        <w:tc>
          <w:tcPr>
            <w:tcW w:w="1033" w:type="dxa"/>
            <w:tcBorders>
              <w:top w:val="single" w:sz="4" w:space="0" w:color="auto"/>
              <w:left w:val="single" w:sz="4" w:space="0" w:color="auto"/>
              <w:bottom w:val="single" w:sz="4" w:space="0" w:color="FFFFFF" w:themeColor="background1"/>
              <w:right w:val="single" w:sz="4" w:space="0" w:color="auto"/>
            </w:tcBorders>
            <w:noWrap/>
            <w:vAlign w:val="center"/>
            <w:hideMark/>
          </w:tcPr>
          <w:p w14:paraId="5CE22F6D" w14:textId="77777777" w:rsidR="00E257BA" w:rsidRPr="00E257BA" w:rsidRDefault="00E257BA" w:rsidP="00F10A11">
            <w:pPr>
              <w:jc w:val="center"/>
              <w:rPr>
                <w:rFonts w:ascii="Times New Roman" w:eastAsia="標楷體" w:hAnsi="Times New Roman"/>
                <w:iCs/>
              </w:rPr>
            </w:pPr>
            <w:r w:rsidRPr="00E257BA">
              <w:rPr>
                <w:rFonts w:eastAsia="新細明體"/>
                <w:color w:val="000000"/>
              </w:rPr>
              <w:t>31.23</w:t>
            </w:r>
          </w:p>
        </w:tc>
        <w:tc>
          <w:tcPr>
            <w:tcW w:w="1033" w:type="dxa"/>
            <w:tcBorders>
              <w:top w:val="single" w:sz="4" w:space="0" w:color="auto"/>
              <w:left w:val="single" w:sz="4" w:space="0" w:color="auto"/>
              <w:bottom w:val="single" w:sz="4" w:space="0" w:color="FFFFFF" w:themeColor="background1"/>
              <w:right w:val="single" w:sz="4" w:space="0" w:color="auto"/>
            </w:tcBorders>
            <w:noWrap/>
            <w:vAlign w:val="center"/>
            <w:hideMark/>
          </w:tcPr>
          <w:p w14:paraId="6C4247C1" w14:textId="77777777" w:rsidR="00E257BA" w:rsidRPr="00E257BA" w:rsidRDefault="00E257BA" w:rsidP="00F10A11">
            <w:pPr>
              <w:jc w:val="center"/>
              <w:rPr>
                <w:rFonts w:ascii="Times New Roman" w:eastAsia="標楷體" w:hAnsi="Times New Roman"/>
                <w:iCs/>
              </w:rPr>
            </w:pPr>
            <w:r w:rsidRPr="00E257BA">
              <w:rPr>
                <w:rFonts w:eastAsia="新細明體"/>
                <w:color w:val="000000"/>
              </w:rPr>
              <w:t>43.9</w:t>
            </w:r>
          </w:p>
        </w:tc>
        <w:tc>
          <w:tcPr>
            <w:tcW w:w="1169" w:type="dxa"/>
            <w:tcBorders>
              <w:top w:val="single" w:sz="4" w:space="0" w:color="auto"/>
              <w:left w:val="single" w:sz="4" w:space="0" w:color="auto"/>
              <w:bottom w:val="single" w:sz="4" w:space="0" w:color="FFFFFF" w:themeColor="background1"/>
              <w:right w:val="single" w:sz="4" w:space="0" w:color="auto"/>
            </w:tcBorders>
            <w:vAlign w:val="center"/>
            <w:hideMark/>
          </w:tcPr>
          <w:p w14:paraId="45C7AB2D" w14:textId="77777777" w:rsidR="00E257BA" w:rsidRPr="00E257BA" w:rsidRDefault="00E257BA" w:rsidP="00F10A11">
            <w:pPr>
              <w:jc w:val="center"/>
              <w:rPr>
                <w:rFonts w:eastAsia="新細明體"/>
                <w:color w:val="000000"/>
              </w:rPr>
            </w:pPr>
            <w:r w:rsidRPr="00E257BA">
              <w:rPr>
                <w:rFonts w:eastAsia="新細明體"/>
                <w:color w:val="000000"/>
              </w:rPr>
              <w:t>0.92</w:t>
            </w:r>
          </w:p>
        </w:tc>
      </w:tr>
      <w:tr w:rsidR="00E257BA" w:rsidRPr="00E257BA" w14:paraId="422DEA56" w14:textId="77777777" w:rsidTr="00E257BA">
        <w:trPr>
          <w:trHeight w:val="324"/>
          <w:jc w:val="center"/>
        </w:trPr>
        <w:tc>
          <w:tcPr>
            <w:tcW w:w="568" w:type="dxa"/>
            <w:vMerge/>
            <w:tcBorders>
              <w:top w:val="single" w:sz="4" w:space="0" w:color="auto"/>
              <w:left w:val="single" w:sz="4" w:space="0" w:color="auto"/>
              <w:bottom w:val="single" w:sz="4" w:space="0" w:color="auto"/>
              <w:right w:val="single" w:sz="4" w:space="0" w:color="auto"/>
            </w:tcBorders>
            <w:vAlign w:val="center"/>
            <w:hideMark/>
          </w:tcPr>
          <w:p w14:paraId="23DD260F" w14:textId="77777777" w:rsidR="00E257BA" w:rsidRPr="00E257BA" w:rsidRDefault="00E257BA" w:rsidP="00F10A11">
            <w:pPr>
              <w:widowControl/>
              <w:rPr>
                <w:rFonts w:ascii="Times New Roman" w:eastAsia="標楷體" w:hAnsi="Times New Roman"/>
                <w:iCs/>
              </w:rPr>
            </w:pPr>
          </w:p>
        </w:tc>
        <w:tc>
          <w:tcPr>
            <w:tcW w:w="1134" w:type="dxa"/>
            <w:tcBorders>
              <w:top w:val="single" w:sz="4" w:space="0" w:color="FFFFFF" w:themeColor="background1"/>
              <w:left w:val="single" w:sz="4" w:space="0" w:color="auto"/>
              <w:bottom w:val="single" w:sz="4" w:space="0" w:color="FFFFFF" w:themeColor="background1"/>
              <w:right w:val="single" w:sz="4" w:space="0" w:color="auto"/>
            </w:tcBorders>
            <w:vAlign w:val="center"/>
            <w:hideMark/>
          </w:tcPr>
          <w:p w14:paraId="7609C139" w14:textId="77777777" w:rsidR="00E257BA" w:rsidRPr="00E257BA" w:rsidRDefault="00E257BA" w:rsidP="00F10A11">
            <w:pPr>
              <w:jc w:val="center"/>
              <w:rPr>
                <w:rFonts w:eastAsia="新細明體"/>
                <w:color w:val="000000"/>
              </w:rPr>
            </w:pPr>
            <w:r w:rsidRPr="00E257BA">
              <w:rPr>
                <w:rFonts w:ascii="Times New Roman" w:eastAsia="標楷體" w:hAnsi="Times New Roman"/>
                <w:color w:val="000000"/>
              </w:rPr>
              <w:t>wBB2</w:t>
            </w: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6F469540" w14:textId="77777777" w:rsidR="00E257BA" w:rsidRPr="00E257BA" w:rsidRDefault="00E257BA" w:rsidP="00F10A11">
            <w:pPr>
              <w:widowControl/>
              <w:rPr>
                <w:rFonts w:ascii="Times New Roman" w:eastAsia="標楷體" w:hAnsi="Times New Roman"/>
                <w:iCs/>
                <w:sz w:val="22"/>
                <w:szCs w:val="21"/>
              </w:rPr>
            </w:pPr>
          </w:p>
        </w:tc>
        <w:tc>
          <w:tcPr>
            <w:tcW w:w="1073" w:type="dxa"/>
            <w:tcBorders>
              <w:top w:val="single" w:sz="4" w:space="0" w:color="FFFFFF" w:themeColor="background1"/>
              <w:left w:val="single" w:sz="4" w:space="0" w:color="auto"/>
              <w:bottom w:val="single" w:sz="4" w:space="0" w:color="FFFFFF" w:themeColor="background1"/>
              <w:right w:val="single" w:sz="4" w:space="0" w:color="auto"/>
            </w:tcBorders>
            <w:noWrap/>
            <w:vAlign w:val="center"/>
            <w:hideMark/>
          </w:tcPr>
          <w:p w14:paraId="01D8A7AC" w14:textId="77777777" w:rsidR="00E257BA" w:rsidRPr="00E257BA" w:rsidRDefault="00E257BA" w:rsidP="00F10A11">
            <w:pPr>
              <w:jc w:val="center"/>
              <w:rPr>
                <w:rFonts w:ascii="Times New Roman" w:eastAsia="標楷體" w:hAnsi="Times New Roman"/>
                <w:iCs/>
              </w:rPr>
            </w:pPr>
            <w:r w:rsidRPr="00E257BA">
              <w:rPr>
                <w:rFonts w:eastAsia="新細明體"/>
                <w:color w:val="000000"/>
              </w:rPr>
              <w:t>58.13</w:t>
            </w:r>
          </w:p>
        </w:tc>
        <w:tc>
          <w:tcPr>
            <w:tcW w:w="1033" w:type="dxa"/>
            <w:tcBorders>
              <w:top w:val="single" w:sz="4" w:space="0" w:color="FFFFFF" w:themeColor="background1"/>
              <w:left w:val="single" w:sz="4" w:space="0" w:color="auto"/>
              <w:bottom w:val="single" w:sz="4" w:space="0" w:color="FFFFFF" w:themeColor="background1"/>
              <w:right w:val="single" w:sz="4" w:space="0" w:color="auto"/>
            </w:tcBorders>
            <w:noWrap/>
            <w:vAlign w:val="center"/>
            <w:hideMark/>
          </w:tcPr>
          <w:p w14:paraId="6FA528DB" w14:textId="77777777" w:rsidR="00E257BA" w:rsidRPr="00E257BA" w:rsidRDefault="00E257BA" w:rsidP="00F10A11">
            <w:pPr>
              <w:jc w:val="center"/>
              <w:rPr>
                <w:rFonts w:ascii="Times New Roman" w:eastAsia="標楷體" w:hAnsi="Times New Roman"/>
                <w:iCs/>
              </w:rPr>
            </w:pPr>
            <w:r w:rsidRPr="00E257BA">
              <w:rPr>
                <w:rFonts w:eastAsia="新細明體"/>
                <w:color w:val="000000"/>
              </w:rPr>
              <w:t>-16.87</w:t>
            </w:r>
          </w:p>
        </w:tc>
        <w:tc>
          <w:tcPr>
            <w:tcW w:w="1032" w:type="dxa"/>
            <w:tcBorders>
              <w:top w:val="single" w:sz="4" w:space="0" w:color="FFFFFF" w:themeColor="background1"/>
              <w:left w:val="single" w:sz="4" w:space="0" w:color="auto"/>
              <w:bottom w:val="single" w:sz="4" w:space="0" w:color="FFFFFF" w:themeColor="background1"/>
              <w:right w:val="single" w:sz="4" w:space="0" w:color="auto"/>
            </w:tcBorders>
            <w:noWrap/>
            <w:vAlign w:val="center"/>
            <w:hideMark/>
          </w:tcPr>
          <w:p w14:paraId="2E1D3C51" w14:textId="77777777" w:rsidR="00E257BA" w:rsidRPr="00E257BA" w:rsidRDefault="00E257BA" w:rsidP="00F10A11">
            <w:pPr>
              <w:jc w:val="center"/>
              <w:rPr>
                <w:rFonts w:ascii="Times New Roman" w:eastAsia="標楷體" w:hAnsi="Times New Roman"/>
                <w:iCs/>
              </w:rPr>
            </w:pPr>
            <w:r w:rsidRPr="00E257BA">
              <w:rPr>
                <w:rFonts w:eastAsia="新細明體"/>
                <w:color w:val="000000"/>
              </w:rPr>
              <w:t>32.39</w:t>
            </w:r>
          </w:p>
        </w:tc>
        <w:tc>
          <w:tcPr>
            <w:tcW w:w="1033" w:type="dxa"/>
            <w:tcBorders>
              <w:top w:val="single" w:sz="4" w:space="0" w:color="FFFFFF" w:themeColor="background1"/>
              <w:left w:val="single" w:sz="4" w:space="0" w:color="auto"/>
              <w:bottom w:val="single" w:sz="4" w:space="0" w:color="FFFFFF" w:themeColor="background1"/>
              <w:right w:val="single" w:sz="4" w:space="0" w:color="auto"/>
            </w:tcBorders>
            <w:noWrap/>
            <w:vAlign w:val="center"/>
            <w:hideMark/>
          </w:tcPr>
          <w:p w14:paraId="329FC96A" w14:textId="77777777" w:rsidR="00E257BA" w:rsidRPr="00E257BA" w:rsidRDefault="00E257BA" w:rsidP="00F10A11">
            <w:pPr>
              <w:jc w:val="center"/>
              <w:rPr>
                <w:rFonts w:ascii="Times New Roman" w:eastAsia="標楷體" w:hAnsi="Times New Roman"/>
                <w:iCs/>
              </w:rPr>
            </w:pPr>
            <w:r w:rsidRPr="00E257BA">
              <w:rPr>
                <w:rFonts w:eastAsia="新細明體"/>
                <w:color w:val="000000"/>
              </w:rPr>
              <w:t>21.24</w:t>
            </w:r>
          </w:p>
        </w:tc>
        <w:tc>
          <w:tcPr>
            <w:tcW w:w="1033" w:type="dxa"/>
            <w:tcBorders>
              <w:top w:val="single" w:sz="4" w:space="0" w:color="FFFFFF" w:themeColor="background1"/>
              <w:left w:val="single" w:sz="4" w:space="0" w:color="auto"/>
              <w:bottom w:val="single" w:sz="4" w:space="0" w:color="FFFFFF" w:themeColor="background1"/>
              <w:right w:val="single" w:sz="4" w:space="0" w:color="auto"/>
            </w:tcBorders>
            <w:noWrap/>
            <w:vAlign w:val="center"/>
            <w:hideMark/>
          </w:tcPr>
          <w:p w14:paraId="36FEC71E" w14:textId="77777777" w:rsidR="00E257BA" w:rsidRPr="00E257BA" w:rsidRDefault="00E257BA" w:rsidP="00F10A11">
            <w:pPr>
              <w:jc w:val="center"/>
              <w:rPr>
                <w:rFonts w:ascii="Times New Roman" w:eastAsia="標楷體" w:hAnsi="Times New Roman"/>
                <w:iCs/>
              </w:rPr>
            </w:pPr>
            <w:r w:rsidRPr="00E257BA">
              <w:rPr>
                <w:rFonts w:eastAsia="新細明體"/>
                <w:color w:val="000000"/>
              </w:rPr>
              <w:t>36.51</w:t>
            </w:r>
          </w:p>
        </w:tc>
        <w:tc>
          <w:tcPr>
            <w:tcW w:w="1169" w:type="dxa"/>
            <w:tcBorders>
              <w:top w:val="single" w:sz="4" w:space="0" w:color="FFFFFF" w:themeColor="background1"/>
              <w:left w:val="single" w:sz="4" w:space="0" w:color="auto"/>
              <w:bottom w:val="single" w:sz="4" w:space="0" w:color="FFFFFF" w:themeColor="background1"/>
              <w:right w:val="single" w:sz="4" w:space="0" w:color="auto"/>
            </w:tcBorders>
            <w:vAlign w:val="center"/>
            <w:hideMark/>
          </w:tcPr>
          <w:p w14:paraId="67299B0B" w14:textId="77777777" w:rsidR="00E257BA" w:rsidRPr="00E257BA" w:rsidRDefault="00E257BA" w:rsidP="00F10A11">
            <w:pPr>
              <w:jc w:val="center"/>
              <w:rPr>
                <w:rFonts w:eastAsia="新細明體"/>
                <w:color w:val="000000"/>
              </w:rPr>
            </w:pPr>
            <w:r w:rsidRPr="00E257BA">
              <w:rPr>
                <w:rFonts w:eastAsia="新細明體"/>
                <w:color w:val="000000"/>
              </w:rPr>
              <w:t>0.85</w:t>
            </w:r>
          </w:p>
        </w:tc>
      </w:tr>
      <w:tr w:rsidR="00E257BA" w:rsidRPr="00E257BA" w14:paraId="025C0371" w14:textId="77777777" w:rsidTr="00E257BA">
        <w:trPr>
          <w:trHeight w:val="324"/>
          <w:jc w:val="center"/>
        </w:trPr>
        <w:tc>
          <w:tcPr>
            <w:tcW w:w="568" w:type="dxa"/>
            <w:vMerge/>
            <w:tcBorders>
              <w:top w:val="single" w:sz="4" w:space="0" w:color="auto"/>
              <w:left w:val="single" w:sz="4" w:space="0" w:color="auto"/>
              <w:bottom w:val="single" w:sz="4" w:space="0" w:color="auto"/>
              <w:right w:val="single" w:sz="4" w:space="0" w:color="auto"/>
            </w:tcBorders>
            <w:vAlign w:val="center"/>
            <w:hideMark/>
          </w:tcPr>
          <w:p w14:paraId="7683A9F3" w14:textId="77777777" w:rsidR="00E257BA" w:rsidRPr="00E257BA" w:rsidRDefault="00E257BA" w:rsidP="00F10A11">
            <w:pPr>
              <w:widowControl/>
              <w:rPr>
                <w:rFonts w:ascii="Times New Roman" w:eastAsia="標楷體" w:hAnsi="Times New Roman"/>
                <w:iCs/>
              </w:rPr>
            </w:pPr>
          </w:p>
        </w:tc>
        <w:tc>
          <w:tcPr>
            <w:tcW w:w="1134" w:type="dxa"/>
            <w:tcBorders>
              <w:top w:val="single" w:sz="4" w:space="0" w:color="FFFFFF" w:themeColor="background1"/>
              <w:left w:val="single" w:sz="4" w:space="0" w:color="auto"/>
              <w:bottom w:val="single" w:sz="4" w:space="0" w:color="auto"/>
              <w:right w:val="single" w:sz="4" w:space="0" w:color="auto"/>
            </w:tcBorders>
            <w:vAlign w:val="center"/>
            <w:hideMark/>
          </w:tcPr>
          <w:p w14:paraId="341BBEC6" w14:textId="77777777" w:rsidR="00E257BA" w:rsidRPr="00E257BA" w:rsidRDefault="00E257BA" w:rsidP="00F10A11">
            <w:pPr>
              <w:jc w:val="center"/>
              <w:rPr>
                <w:rFonts w:eastAsia="新細明體"/>
                <w:color w:val="000000"/>
              </w:rPr>
            </w:pPr>
            <w:r w:rsidRPr="00E257BA">
              <w:rPr>
                <w:rFonts w:ascii="Times New Roman" w:eastAsia="標楷體" w:hAnsi="Times New Roman"/>
                <w:color w:val="000000"/>
              </w:rPr>
              <w:t>wChao2</w:t>
            </w: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27727032" w14:textId="77777777" w:rsidR="00E257BA" w:rsidRPr="00E257BA" w:rsidRDefault="00E257BA" w:rsidP="00F10A11">
            <w:pPr>
              <w:widowControl/>
              <w:rPr>
                <w:rFonts w:ascii="Times New Roman" w:eastAsia="標楷體" w:hAnsi="Times New Roman"/>
                <w:iCs/>
                <w:sz w:val="22"/>
                <w:szCs w:val="21"/>
              </w:rPr>
            </w:pPr>
          </w:p>
        </w:tc>
        <w:tc>
          <w:tcPr>
            <w:tcW w:w="1073" w:type="dxa"/>
            <w:tcBorders>
              <w:top w:val="single" w:sz="4" w:space="0" w:color="FFFFFF" w:themeColor="background1"/>
              <w:left w:val="single" w:sz="4" w:space="0" w:color="auto"/>
              <w:bottom w:val="single" w:sz="4" w:space="0" w:color="auto"/>
              <w:right w:val="single" w:sz="4" w:space="0" w:color="auto"/>
            </w:tcBorders>
            <w:noWrap/>
            <w:vAlign w:val="center"/>
            <w:hideMark/>
          </w:tcPr>
          <w:p w14:paraId="6C4705D4" w14:textId="77777777" w:rsidR="00E257BA" w:rsidRPr="00E257BA" w:rsidRDefault="00E257BA" w:rsidP="00F10A11">
            <w:pPr>
              <w:jc w:val="center"/>
              <w:rPr>
                <w:rFonts w:ascii="Times New Roman" w:eastAsia="標楷體" w:hAnsi="Times New Roman"/>
                <w:iCs/>
              </w:rPr>
            </w:pPr>
            <w:r w:rsidRPr="00E257BA">
              <w:rPr>
                <w:rFonts w:eastAsia="新細明體"/>
                <w:color w:val="000000"/>
              </w:rPr>
              <w:t>47.22</w:t>
            </w:r>
          </w:p>
        </w:tc>
        <w:tc>
          <w:tcPr>
            <w:tcW w:w="1033" w:type="dxa"/>
            <w:tcBorders>
              <w:top w:val="single" w:sz="4" w:space="0" w:color="FFFFFF" w:themeColor="background1"/>
              <w:left w:val="single" w:sz="4" w:space="0" w:color="auto"/>
              <w:bottom w:val="single" w:sz="4" w:space="0" w:color="auto"/>
              <w:right w:val="single" w:sz="4" w:space="0" w:color="auto"/>
            </w:tcBorders>
            <w:noWrap/>
            <w:vAlign w:val="center"/>
            <w:hideMark/>
          </w:tcPr>
          <w:p w14:paraId="7BB783C8" w14:textId="77777777" w:rsidR="00E257BA" w:rsidRPr="00E257BA" w:rsidRDefault="00E257BA" w:rsidP="00F10A11">
            <w:pPr>
              <w:jc w:val="center"/>
              <w:rPr>
                <w:rFonts w:ascii="Times New Roman" w:eastAsia="標楷體" w:hAnsi="Times New Roman"/>
                <w:iCs/>
              </w:rPr>
            </w:pPr>
            <w:r w:rsidRPr="00E257BA">
              <w:rPr>
                <w:rFonts w:eastAsia="新細明體"/>
                <w:color w:val="000000"/>
              </w:rPr>
              <w:t>-27.78</w:t>
            </w:r>
          </w:p>
        </w:tc>
        <w:tc>
          <w:tcPr>
            <w:tcW w:w="1032" w:type="dxa"/>
            <w:tcBorders>
              <w:top w:val="single" w:sz="4" w:space="0" w:color="FFFFFF" w:themeColor="background1"/>
              <w:left w:val="single" w:sz="4" w:space="0" w:color="auto"/>
              <w:bottom w:val="single" w:sz="4" w:space="0" w:color="auto"/>
              <w:right w:val="single" w:sz="4" w:space="0" w:color="auto"/>
            </w:tcBorders>
            <w:noWrap/>
            <w:vAlign w:val="center"/>
            <w:hideMark/>
          </w:tcPr>
          <w:p w14:paraId="4A4793E8" w14:textId="77777777" w:rsidR="00E257BA" w:rsidRPr="00E257BA" w:rsidRDefault="00E257BA" w:rsidP="00F10A11">
            <w:pPr>
              <w:jc w:val="center"/>
              <w:rPr>
                <w:rFonts w:ascii="Times New Roman" w:eastAsia="標楷體" w:hAnsi="Times New Roman"/>
                <w:iCs/>
              </w:rPr>
            </w:pPr>
            <w:r w:rsidRPr="00E257BA">
              <w:rPr>
                <w:rFonts w:eastAsia="新細明體"/>
                <w:color w:val="000000"/>
              </w:rPr>
              <w:t>33.76</w:t>
            </w:r>
          </w:p>
        </w:tc>
        <w:tc>
          <w:tcPr>
            <w:tcW w:w="1033" w:type="dxa"/>
            <w:tcBorders>
              <w:top w:val="single" w:sz="4" w:space="0" w:color="FFFFFF" w:themeColor="background1"/>
              <w:left w:val="single" w:sz="4" w:space="0" w:color="auto"/>
              <w:bottom w:val="single" w:sz="4" w:space="0" w:color="auto"/>
              <w:right w:val="single" w:sz="4" w:space="0" w:color="auto"/>
            </w:tcBorders>
            <w:noWrap/>
            <w:vAlign w:val="center"/>
            <w:hideMark/>
          </w:tcPr>
          <w:p w14:paraId="3701F5B0" w14:textId="77777777" w:rsidR="00E257BA" w:rsidRPr="00E257BA" w:rsidRDefault="00E257BA" w:rsidP="00F10A11">
            <w:pPr>
              <w:jc w:val="center"/>
              <w:rPr>
                <w:rFonts w:ascii="Times New Roman" w:eastAsia="標楷體" w:hAnsi="Times New Roman"/>
                <w:iCs/>
              </w:rPr>
            </w:pPr>
            <w:r w:rsidRPr="00E257BA">
              <w:rPr>
                <w:rFonts w:eastAsia="新細明體"/>
                <w:color w:val="000000"/>
              </w:rPr>
              <w:t>18.83</w:t>
            </w:r>
          </w:p>
        </w:tc>
        <w:tc>
          <w:tcPr>
            <w:tcW w:w="1033" w:type="dxa"/>
            <w:tcBorders>
              <w:top w:val="single" w:sz="4" w:space="0" w:color="FFFFFF" w:themeColor="background1"/>
              <w:left w:val="single" w:sz="4" w:space="0" w:color="auto"/>
              <w:bottom w:val="single" w:sz="4" w:space="0" w:color="auto"/>
              <w:right w:val="single" w:sz="4" w:space="0" w:color="auto"/>
            </w:tcBorders>
            <w:noWrap/>
            <w:vAlign w:val="center"/>
            <w:hideMark/>
          </w:tcPr>
          <w:p w14:paraId="613B2293" w14:textId="77777777" w:rsidR="00E257BA" w:rsidRPr="00E257BA" w:rsidRDefault="00E257BA" w:rsidP="00F10A11">
            <w:pPr>
              <w:jc w:val="center"/>
              <w:rPr>
                <w:rFonts w:ascii="Times New Roman" w:eastAsia="標楷體" w:hAnsi="Times New Roman"/>
                <w:iCs/>
              </w:rPr>
            </w:pPr>
            <w:r w:rsidRPr="00E257BA">
              <w:rPr>
                <w:rFonts w:eastAsia="新細明體"/>
                <w:color w:val="000000"/>
              </w:rPr>
              <w:t>43.71</w:t>
            </w:r>
          </w:p>
        </w:tc>
        <w:tc>
          <w:tcPr>
            <w:tcW w:w="1169" w:type="dxa"/>
            <w:tcBorders>
              <w:top w:val="single" w:sz="4" w:space="0" w:color="FFFFFF" w:themeColor="background1"/>
              <w:left w:val="single" w:sz="4" w:space="0" w:color="auto"/>
              <w:bottom w:val="single" w:sz="4" w:space="0" w:color="auto"/>
              <w:right w:val="single" w:sz="4" w:space="0" w:color="auto"/>
            </w:tcBorders>
            <w:vAlign w:val="center"/>
            <w:hideMark/>
          </w:tcPr>
          <w:p w14:paraId="34AA3FBD" w14:textId="77777777" w:rsidR="00E257BA" w:rsidRPr="00E257BA" w:rsidRDefault="00E257BA" w:rsidP="00F10A11">
            <w:pPr>
              <w:jc w:val="center"/>
              <w:rPr>
                <w:rFonts w:eastAsia="新細明體"/>
                <w:color w:val="000000"/>
              </w:rPr>
            </w:pPr>
            <w:r w:rsidRPr="00E257BA">
              <w:rPr>
                <w:rFonts w:eastAsia="新細明體"/>
                <w:color w:val="000000"/>
              </w:rPr>
              <w:t>0.86</w:t>
            </w:r>
          </w:p>
        </w:tc>
      </w:tr>
      <w:tr w:rsidR="00E257BA" w:rsidRPr="00E257BA" w14:paraId="02B7B6DB" w14:textId="77777777" w:rsidTr="00E257BA">
        <w:trPr>
          <w:trHeight w:val="324"/>
          <w:jc w:val="center"/>
        </w:trPr>
        <w:tc>
          <w:tcPr>
            <w:tcW w:w="568" w:type="dxa"/>
            <w:vMerge w:val="restart"/>
            <w:tcBorders>
              <w:top w:val="single" w:sz="4" w:space="0" w:color="auto"/>
              <w:left w:val="single" w:sz="4" w:space="0" w:color="auto"/>
              <w:bottom w:val="single" w:sz="4" w:space="0" w:color="auto"/>
              <w:right w:val="single" w:sz="4" w:space="0" w:color="auto"/>
            </w:tcBorders>
            <w:noWrap/>
            <w:vAlign w:val="center"/>
            <w:hideMark/>
          </w:tcPr>
          <w:p w14:paraId="1EFCA7FF" w14:textId="77777777" w:rsidR="00E257BA" w:rsidRPr="00E257BA" w:rsidRDefault="00E257BA" w:rsidP="00F10A11">
            <w:pPr>
              <w:jc w:val="center"/>
              <w:rPr>
                <w:rFonts w:ascii="Times New Roman" w:eastAsia="標楷體" w:hAnsi="Times New Roman"/>
                <w:iCs/>
              </w:rPr>
            </w:pPr>
            <w:r w:rsidRPr="00E257BA">
              <w:rPr>
                <w:rFonts w:ascii="Times New Roman" w:eastAsia="標楷體" w:hAnsi="Times New Roman"/>
                <w:iCs/>
              </w:rPr>
              <w:t>0.3</w:t>
            </w:r>
          </w:p>
        </w:tc>
        <w:tc>
          <w:tcPr>
            <w:tcW w:w="1134" w:type="dxa"/>
            <w:tcBorders>
              <w:top w:val="single" w:sz="4" w:space="0" w:color="auto"/>
              <w:left w:val="single" w:sz="4" w:space="0" w:color="auto"/>
              <w:bottom w:val="single" w:sz="4" w:space="0" w:color="FFFFFF" w:themeColor="background1"/>
              <w:right w:val="single" w:sz="4" w:space="0" w:color="auto"/>
            </w:tcBorders>
            <w:vAlign w:val="center"/>
            <w:hideMark/>
          </w:tcPr>
          <w:p w14:paraId="5DC59FFA" w14:textId="77777777" w:rsidR="00E257BA" w:rsidRPr="00E257BA" w:rsidRDefault="00E257BA" w:rsidP="00F10A11">
            <w:pPr>
              <w:jc w:val="center"/>
              <w:rPr>
                <w:rFonts w:eastAsia="新細明體"/>
                <w:color w:val="000000"/>
              </w:rPr>
            </w:pPr>
            <w:r w:rsidRPr="00E257BA">
              <w:rPr>
                <w:rFonts w:ascii="Times New Roman" w:eastAsia="標楷體" w:hAnsi="Times New Roman"/>
                <w:color w:val="000000"/>
              </w:rPr>
              <w:t>wBB1</w:t>
            </w:r>
          </w:p>
        </w:tc>
        <w:tc>
          <w:tcPr>
            <w:tcW w:w="992" w:type="dxa"/>
            <w:vMerge w:val="restart"/>
            <w:tcBorders>
              <w:top w:val="single" w:sz="4" w:space="0" w:color="auto"/>
              <w:left w:val="single" w:sz="4" w:space="0" w:color="auto"/>
              <w:bottom w:val="single" w:sz="4" w:space="0" w:color="auto"/>
              <w:right w:val="single" w:sz="4" w:space="0" w:color="auto"/>
            </w:tcBorders>
            <w:noWrap/>
            <w:vAlign w:val="center"/>
            <w:hideMark/>
          </w:tcPr>
          <w:p w14:paraId="01972F76" w14:textId="77777777" w:rsidR="00E257BA" w:rsidRPr="00E257BA" w:rsidRDefault="00E257BA" w:rsidP="00F10A11">
            <w:pPr>
              <w:jc w:val="center"/>
              <w:rPr>
                <w:rFonts w:ascii="Times New Roman" w:eastAsia="標楷體" w:hAnsi="Times New Roman"/>
                <w:iCs/>
                <w:sz w:val="22"/>
                <w:szCs w:val="21"/>
              </w:rPr>
            </w:pPr>
            <w:r w:rsidRPr="00E257BA">
              <w:rPr>
                <w:rFonts w:eastAsia="新細明體"/>
                <w:color w:val="000000"/>
              </w:rPr>
              <w:t>33.65</w:t>
            </w:r>
          </w:p>
        </w:tc>
        <w:tc>
          <w:tcPr>
            <w:tcW w:w="1073" w:type="dxa"/>
            <w:tcBorders>
              <w:top w:val="single" w:sz="4" w:space="0" w:color="auto"/>
              <w:left w:val="single" w:sz="4" w:space="0" w:color="auto"/>
              <w:bottom w:val="single" w:sz="4" w:space="0" w:color="FFFFFF" w:themeColor="background1"/>
              <w:right w:val="single" w:sz="4" w:space="0" w:color="auto"/>
            </w:tcBorders>
            <w:noWrap/>
            <w:vAlign w:val="center"/>
            <w:hideMark/>
          </w:tcPr>
          <w:p w14:paraId="20047C17" w14:textId="77777777" w:rsidR="00E257BA" w:rsidRPr="00E257BA" w:rsidRDefault="00E257BA" w:rsidP="00F10A11">
            <w:pPr>
              <w:jc w:val="center"/>
              <w:rPr>
                <w:rFonts w:ascii="Times New Roman" w:eastAsia="標楷體" w:hAnsi="Times New Roman"/>
                <w:iCs/>
              </w:rPr>
            </w:pPr>
            <w:r w:rsidRPr="00E257BA">
              <w:rPr>
                <w:rFonts w:eastAsia="新細明體"/>
                <w:color w:val="000000"/>
              </w:rPr>
              <w:t>70.41</w:t>
            </w:r>
          </w:p>
        </w:tc>
        <w:tc>
          <w:tcPr>
            <w:tcW w:w="1033" w:type="dxa"/>
            <w:tcBorders>
              <w:top w:val="single" w:sz="4" w:space="0" w:color="auto"/>
              <w:left w:val="single" w:sz="4" w:space="0" w:color="auto"/>
              <w:bottom w:val="single" w:sz="4" w:space="0" w:color="FFFFFF" w:themeColor="background1"/>
              <w:right w:val="single" w:sz="4" w:space="0" w:color="auto"/>
            </w:tcBorders>
            <w:noWrap/>
            <w:vAlign w:val="center"/>
            <w:hideMark/>
          </w:tcPr>
          <w:p w14:paraId="67193700" w14:textId="77777777" w:rsidR="00E257BA" w:rsidRPr="00E257BA" w:rsidRDefault="00E257BA" w:rsidP="00F10A11">
            <w:pPr>
              <w:jc w:val="center"/>
              <w:rPr>
                <w:rFonts w:ascii="Times New Roman" w:eastAsia="標楷體" w:hAnsi="Times New Roman"/>
                <w:iCs/>
              </w:rPr>
            </w:pPr>
            <w:r w:rsidRPr="00E257BA">
              <w:rPr>
                <w:rFonts w:eastAsia="新細明體"/>
                <w:color w:val="000000"/>
              </w:rPr>
              <w:t>-4.59</w:t>
            </w:r>
          </w:p>
        </w:tc>
        <w:tc>
          <w:tcPr>
            <w:tcW w:w="1032" w:type="dxa"/>
            <w:tcBorders>
              <w:top w:val="single" w:sz="4" w:space="0" w:color="auto"/>
              <w:left w:val="single" w:sz="4" w:space="0" w:color="auto"/>
              <w:bottom w:val="single" w:sz="4" w:space="0" w:color="FFFFFF" w:themeColor="background1"/>
              <w:right w:val="single" w:sz="4" w:space="0" w:color="auto"/>
            </w:tcBorders>
            <w:noWrap/>
            <w:vAlign w:val="center"/>
            <w:hideMark/>
          </w:tcPr>
          <w:p w14:paraId="4D5FECA1" w14:textId="77777777" w:rsidR="00E257BA" w:rsidRPr="00E257BA" w:rsidRDefault="00E257BA" w:rsidP="00F10A11">
            <w:pPr>
              <w:jc w:val="center"/>
              <w:rPr>
                <w:rFonts w:ascii="Times New Roman" w:eastAsia="標楷體" w:hAnsi="Times New Roman"/>
                <w:iCs/>
              </w:rPr>
            </w:pPr>
            <w:r w:rsidRPr="00E257BA">
              <w:rPr>
                <w:rFonts w:eastAsia="新細明體"/>
                <w:color w:val="000000"/>
              </w:rPr>
              <w:t>17.07</w:t>
            </w:r>
          </w:p>
        </w:tc>
        <w:tc>
          <w:tcPr>
            <w:tcW w:w="1033" w:type="dxa"/>
            <w:tcBorders>
              <w:top w:val="single" w:sz="4" w:space="0" w:color="auto"/>
              <w:left w:val="single" w:sz="4" w:space="0" w:color="auto"/>
              <w:bottom w:val="single" w:sz="4" w:space="0" w:color="FFFFFF" w:themeColor="background1"/>
              <w:right w:val="single" w:sz="4" w:space="0" w:color="auto"/>
            </w:tcBorders>
            <w:noWrap/>
            <w:vAlign w:val="center"/>
            <w:hideMark/>
          </w:tcPr>
          <w:p w14:paraId="7405B4C0" w14:textId="77777777" w:rsidR="00E257BA" w:rsidRPr="00E257BA" w:rsidRDefault="00E257BA" w:rsidP="00F10A11">
            <w:pPr>
              <w:jc w:val="center"/>
              <w:rPr>
                <w:rFonts w:ascii="Times New Roman" w:eastAsia="標楷體" w:hAnsi="Times New Roman"/>
                <w:iCs/>
              </w:rPr>
            </w:pPr>
            <w:r w:rsidRPr="00E257BA">
              <w:rPr>
                <w:rFonts w:eastAsia="新細明體"/>
                <w:color w:val="000000"/>
              </w:rPr>
              <w:t>13.29</w:t>
            </w:r>
          </w:p>
        </w:tc>
        <w:tc>
          <w:tcPr>
            <w:tcW w:w="1033" w:type="dxa"/>
            <w:tcBorders>
              <w:top w:val="single" w:sz="4" w:space="0" w:color="auto"/>
              <w:left w:val="single" w:sz="4" w:space="0" w:color="auto"/>
              <w:bottom w:val="single" w:sz="4" w:space="0" w:color="FFFFFF" w:themeColor="background1"/>
              <w:right w:val="single" w:sz="4" w:space="0" w:color="auto"/>
            </w:tcBorders>
            <w:noWrap/>
            <w:vAlign w:val="center"/>
            <w:hideMark/>
          </w:tcPr>
          <w:p w14:paraId="19F428E8" w14:textId="77777777" w:rsidR="00E257BA" w:rsidRPr="00E257BA" w:rsidRDefault="00E257BA" w:rsidP="00F10A11">
            <w:pPr>
              <w:jc w:val="center"/>
              <w:rPr>
                <w:rFonts w:ascii="Times New Roman" w:eastAsia="標楷體" w:hAnsi="Times New Roman"/>
                <w:iCs/>
              </w:rPr>
            </w:pPr>
            <w:r w:rsidRPr="00E257BA">
              <w:rPr>
                <w:rFonts w:eastAsia="新細明體"/>
                <w:color w:val="000000"/>
              </w:rPr>
              <w:t>17.67</w:t>
            </w:r>
          </w:p>
        </w:tc>
        <w:tc>
          <w:tcPr>
            <w:tcW w:w="1169" w:type="dxa"/>
            <w:tcBorders>
              <w:top w:val="single" w:sz="4" w:space="0" w:color="auto"/>
              <w:left w:val="single" w:sz="4" w:space="0" w:color="auto"/>
              <w:bottom w:val="single" w:sz="4" w:space="0" w:color="FFFFFF" w:themeColor="background1"/>
              <w:right w:val="single" w:sz="4" w:space="0" w:color="auto"/>
            </w:tcBorders>
            <w:vAlign w:val="center"/>
            <w:hideMark/>
          </w:tcPr>
          <w:p w14:paraId="46D20933" w14:textId="77777777" w:rsidR="00E257BA" w:rsidRPr="00E257BA" w:rsidRDefault="00E257BA" w:rsidP="00F10A11">
            <w:pPr>
              <w:jc w:val="center"/>
              <w:rPr>
                <w:rFonts w:eastAsia="新細明體"/>
                <w:color w:val="000000"/>
              </w:rPr>
            </w:pPr>
            <w:r w:rsidRPr="00E257BA">
              <w:rPr>
                <w:rFonts w:eastAsia="新細明體"/>
                <w:color w:val="000000"/>
              </w:rPr>
              <w:t>0.89</w:t>
            </w:r>
          </w:p>
        </w:tc>
      </w:tr>
      <w:tr w:rsidR="00E257BA" w:rsidRPr="00E257BA" w14:paraId="73A74AA4" w14:textId="77777777" w:rsidTr="00E257BA">
        <w:trPr>
          <w:trHeight w:val="324"/>
          <w:jc w:val="center"/>
        </w:trPr>
        <w:tc>
          <w:tcPr>
            <w:tcW w:w="568" w:type="dxa"/>
            <w:vMerge/>
            <w:tcBorders>
              <w:top w:val="single" w:sz="4" w:space="0" w:color="auto"/>
              <w:left w:val="single" w:sz="4" w:space="0" w:color="auto"/>
              <w:bottom w:val="single" w:sz="4" w:space="0" w:color="auto"/>
              <w:right w:val="single" w:sz="4" w:space="0" w:color="auto"/>
            </w:tcBorders>
            <w:vAlign w:val="center"/>
            <w:hideMark/>
          </w:tcPr>
          <w:p w14:paraId="5CEEB46B" w14:textId="77777777" w:rsidR="00E257BA" w:rsidRPr="00E257BA" w:rsidRDefault="00E257BA" w:rsidP="00F10A11">
            <w:pPr>
              <w:widowControl/>
              <w:rPr>
                <w:rFonts w:ascii="Times New Roman" w:eastAsia="標楷體" w:hAnsi="Times New Roman"/>
                <w:iCs/>
              </w:rPr>
            </w:pPr>
          </w:p>
        </w:tc>
        <w:tc>
          <w:tcPr>
            <w:tcW w:w="1134" w:type="dxa"/>
            <w:tcBorders>
              <w:top w:val="single" w:sz="4" w:space="0" w:color="FFFFFF" w:themeColor="background1"/>
              <w:left w:val="single" w:sz="4" w:space="0" w:color="auto"/>
              <w:bottom w:val="single" w:sz="4" w:space="0" w:color="FFFFFF" w:themeColor="background1"/>
              <w:right w:val="single" w:sz="4" w:space="0" w:color="auto"/>
            </w:tcBorders>
            <w:vAlign w:val="center"/>
            <w:hideMark/>
          </w:tcPr>
          <w:p w14:paraId="4C8C43F1" w14:textId="77777777" w:rsidR="00E257BA" w:rsidRPr="00E257BA" w:rsidRDefault="00E257BA" w:rsidP="00F10A11">
            <w:pPr>
              <w:jc w:val="center"/>
              <w:rPr>
                <w:rFonts w:ascii="Times New Roman" w:eastAsia="標楷體" w:hAnsi="Times New Roman"/>
                <w:iCs/>
              </w:rPr>
            </w:pPr>
            <w:r w:rsidRPr="00E257BA">
              <w:rPr>
                <w:rFonts w:ascii="Times New Roman" w:eastAsia="標楷體" w:hAnsi="Times New Roman"/>
                <w:color w:val="000000"/>
              </w:rPr>
              <w:t>wBB2</w:t>
            </w: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3C174194" w14:textId="77777777" w:rsidR="00E257BA" w:rsidRPr="00E257BA" w:rsidRDefault="00E257BA" w:rsidP="00F10A11">
            <w:pPr>
              <w:widowControl/>
              <w:rPr>
                <w:rFonts w:ascii="Times New Roman" w:eastAsia="標楷體" w:hAnsi="Times New Roman"/>
                <w:iCs/>
                <w:sz w:val="22"/>
                <w:szCs w:val="21"/>
              </w:rPr>
            </w:pPr>
          </w:p>
        </w:tc>
        <w:tc>
          <w:tcPr>
            <w:tcW w:w="1073" w:type="dxa"/>
            <w:tcBorders>
              <w:top w:val="single" w:sz="4" w:space="0" w:color="FFFFFF" w:themeColor="background1"/>
              <w:left w:val="single" w:sz="4" w:space="0" w:color="auto"/>
              <w:bottom w:val="single" w:sz="4" w:space="0" w:color="FFFFFF" w:themeColor="background1"/>
              <w:right w:val="single" w:sz="4" w:space="0" w:color="auto"/>
            </w:tcBorders>
            <w:noWrap/>
            <w:vAlign w:val="center"/>
            <w:hideMark/>
          </w:tcPr>
          <w:p w14:paraId="633B9A1D" w14:textId="77777777" w:rsidR="00E257BA" w:rsidRPr="00E257BA" w:rsidRDefault="00E257BA" w:rsidP="00F10A11">
            <w:pPr>
              <w:jc w:val="center"/>
              <w:rPr>
                <w:rFonts w:ascii="Times New Roman" w:eastAsia="標楷體" w:hAnsi="Times New Roman"/>
                <w:iCs/>
              </w:rPr>
            </w:pPr>
            <w:r w:rsidRPr="00E257BA">
              <w:rPr>
                <w:rFonts w:eastAsia="新細明體"/>
                <w:color w:val="000000"/>
              </w:rPr>
              <w:t>70.1</w:t>
            </w:r>
          </w:p>
        </w:tc>
        <w:tc>
          <w:tcPr>
            <w:tcW w:w="1033" w:type="dxa"/>
            <w:tcBorders>
              <w:top w:val="single" w:sz="4" w:space="0" w:color="FFFFFF" w:themeColor="background1"/>
              <w:left w:val="single" w:sz="4" w:space="0" w:color="auto"/>
              <w:bottom w:val="single" w:sz="4" w:space="0" w:color="FFFFFF" w:themeColor="background1"/>
              <w:right w:val="single" w:sz="4" w:space="0" w:color="auto"/>
            </w:tcBorders>
            <w:noWrap/>
            <w:vAlign w:val="center"/>
            <w:hideMark/>
          </w:tcPr>
          <w:p w14:paraId="00943217" w14:textId="77777777" w:rsidR="00E257BA" w:rsidRPr="00E257BA" w:rsidRDefault="00E257BA" w:rsidP="00F10A11">
            <w:pPr>
              <w:jc w:val="center"/>
              <w:rPr>
                <w:rFonts w:ascii="Times New Roman" w:eastAsia="標楷體" w:hAnsi="Times New Roman"/>
                <w:iCs/>
              </w:rPr>
            </w:pPr>
            <w:r w:rsidRPr="00E257BA">
              <w:rPr>
                <w:rFonts w:eastAsia="新細明體"/>
                <w:color w:val="000000"/>
              </w:rPr>
              <w:t>-4.9</w:t>
            </w:r>
          </w:p>
        </w:tc>
        <w:tc>
          <w:tcPr>
            <w:tcW w:w="1032" w:type="dxa"/>
            <w:tcBorders>
              <w:top w:val="single" w:sz="4" w:space="0" w:color="FFFFFF" w:themeColor="background1"/>
              <w:left w:val="single" w:sz="4" w:space="0" w:color="auto"/>
              <w:bottom w:val="single" w:sz="4" w:space="0" w:color="FFFFFF" w:themeColor="background1"/>
              <w:right w:val="single" w:sz="4" w:space="0" w:color="auto"/>
            </w:tcBorders>
            <w:noWrap/>
            <w:vAlign w:val="center"/>
            <w:hideMark/>
          </w:tcPr>
          <w:p w14:paraId="505250E1" w14:textId="77777777" w:rsidR="00E257BA" w:rsidRPr="00E257BA" w:rsidRDefault="00E257BA" w:rsidP="00F10A11">
            <w:pPr>
              <w:jc w:val="center"/>
              <w:rPr>
                <w:rFonts w:ascii="Times New Roman" w:eastAsia="標楷體" w:hAnsi="Times New Roman"/>
                <w:iCs/>
              </w:rPr>
            </w:pPr>
            <w:r w:rsidRPr="00E257BA">
              <w:rPr>
                <w:rFonts w:eastAsia="新細明體"/>
                <w:color w:val="000000"/>
              </w:rPr>
              <w:t>16.62</w:t>
            </w:r>
          </w:p>
        </w:tc>
        <w:tc>
          <w:tcPr>
            <w:tcW w:w="1033" w:type="dxa"/>
            <w:tcBorders>
              <w:top w:val="single" w:sz="4" w:space="0" w:color="FFFFFF" w:themeColor="background1"/>
              <w:left w:val="single" w:sz="4" w:space="0" w:color="auto"/>
              <w:bottom w:val="single" w:sz="4" w:space="0" w:color="FFFFFF" w:themeColor="background1"/>
              <w:right w:val="single" w:sz="4" w:space="0" w:color="auto"/>
            </w:tcBorders>
            <w:noWrap/>
            <w:vAlign w:val="center"/>
            <w:hideMark/>
          </w:tcPr>
          <w:p w14:paraId="00F5AE3F" w14:textId="77777777" w:rsidR="00E257BA" w:rsidRPr="00E257BA" w:rsidRDefault="00E257BA" w:rsidP="00F10A11">
            <w:pPr>
              <w:jc w:val="center"/>
              <w:rPr>
                <w:rFonts w:ascii="Times New Roman" w:eastAsia="標楷體" w:hAnsi="Times New Roman"/>
                <w:iCs/>
              </w:rPr>
            </w:pPr>
            <w:r w:rsidRPr="00E257BA">
              <w:rPr>
                <w:rFonts w:eastAsia="新細明體"/>
                <w:color w:val="000000"/>
              </w:rPr>
              <w:t>12.01</w:t>
            </w:r>
          </w:p>
        </w:tc>
        <w:tc>
          <w:tcPr>
            <w:tcW w:w="1033" w:type="dxa"/>
            <w:tcBorders>
              <w:top w:val="single" w:sz="4" w:space="0" w:color="FFFFFF" w:themeColor="background1"/>
              <w:left w:val="single" w:sz="4" w:space="0" w:color="auto"/>
              <w:bottom w:val="single" w:sz="4" w:space="0" w:color="FFFFFF" w:themeColor="background1"/>
              <w:right w:val="single" w:sz="4" w:space="0" w:color="auto"/>
            </w:tcBorders>
            <w:noWrap/>
            <w:vAlign w:val="center"/>
            <w:hideMark/>
          </w:tcPr>
          <w:p w14:paraId="6C2A520B" w14:textId="77777777" w:rsidR="00E257BA" w:rsidRPr="00E257BA" w:rsidRDefault="00E257BA" w:rsidP="00F10A11">
            <w:pPr>
              <w:jc w:val="center"/>
              <w:rPr>
                <w:rFonts w:ascii="Times New Roman" w:eastAsia="標楷體" w:hAnsi="Times New Roman"/>
                <w:iCs/>
              </w:rPr>
            </w:pPr>
            <w:r w:rsidRPr="00E257BA">
              <w:rPr>
                <w:rFonts w:eastAsia="新細明體"/>
                <w:color w:val="000000"/>
              </w:rPr>
              <w:t>17.32</w:t>
            </w:r>
          </w:p>
        </w:tc>
        <w:tc>
          <w:tcPr>
            <w:tcW w:w="1169" w:type="dxa"/>
            <w:tcBorders>
              <w:top w:val="single" w:sz="4" w:space="0" w:color="FFFFFF" w:themeColor="background1"/>
              <w:left w:val="single" w:sz="4" w:space="0" w:color="auto"/>
              <w:bottom w:val="single" w:sz="4" w:space="0" w:color="FFFFFF" w:themeColor="background1"/>
              <w:right w:val="single" w:sz="4" w:space="0" w:color="auto"/>
            </w:tcBorders>
            <w:vAlign w:val="center"/>
            <w:hideMark/>
          </w:tcPr>
          <w:p w14:paraId="2E9A61D1" w14:textId="77777777" w:rsidR="00E257BA" w:rsidRPr="00E257BA" w:rsidRDefault="00E257BA" w:rsidP="00F10A11">
            <w:pPr>
              <w:jc w:val="center"/>
              <w:rPr>
                <w:rFonts w:eastAsia="新細明體"/>
                <w:color w:val="000000"/>
              </w:rPr>
            </w:pPr>
            <w:r w:rsidRPr="00E257BA">
              <w:rPr>
                <w:rFonts w:eastAsia="新細明體"/>
                <w:color w:val="000000"/>
              </w:rPr>
              <w:t>0.86</w:t>
            </w:r>
          </w:p>
        </w:tc>
      </w:tr>
      <w:tr w:rsidR="00E257BA" w:rsidRPr="00E257BA" w14:paraId="4192F76C" w14:textId="77777777" w:rsidTr="00E257BA">
        <w:trPr>
          <w:trHeight w:val="324"/>
          <w:jc w:val="center"/>
        </w:trPr>
        <w:tc>
          <w:tcPr>
            <w:tcW w:w="568" w:type="dxa"/>
            <w:vMerge/>
            <w:tcBorders>
              <w:top w:val="single" w:sz="4" w:space="0" w:color="auto"/>
              <w:left w:val="single" w:sz="4" w:space="0" w:color="auto"/>
              <w:bottom w:val="single" w:sz="4" w:space="0" w:color="auto"/>
              <w:right w:val="single" w:sz="4" w:space="0" w:color="auto"/>
            </w:tcBorders>
            <w:vAlign w:val="center"/>
            <w:hideMark/>
          </w:tcPr>
          <w:p w14:paraId="73E76CDC" w14:textId="77777777" w:rsidR="00E257BA" w:rsidRPr="00E257BA" w:rsidRDefault="00E257BA" w:rsidP="00F10A11">
            <w:pPr>
              <w:widowControl/>
              <w:rPr>
                <w:rFonts w:ascii="Times New Roman" w:eastAsia="標楷體" w:hAnsi="Times New Roman"/>
                <w:iCs/>
              </w:rPr>
            </w:pPr>
          </w:p>
        </w:tc>
        <w:tc>
          <w:tcPr>
            <w:tcW w:w="1134" w:type="dxa"/>
            <w:tcBorders>
              <w:top w:val="single" w:sz="4" w:space="0" w:color="FFFFFF" w:themeColor="background1"/>
              <w:left w:val="single" w:sz="4" w:space="0" w:color="auto"/>
              <w:bottom w:val="single" w:sz="4" w:space="0" w:color="auto"/>
              <w:right w:val="single" w:sz="4" w:space="0" w:color="auto"/>
            </w:tcBorders>
            <w:vAlign w:val="center"/>
            <w:hideMark/>
          </w:tcPr>
          <w:p w14:paraId="10483AB9" w14:textId="77777777" w:rsidR="00E257BA" w:rsidRPr="00E257BA" w:rsidRDefault="00E257BA" w:rsidP="00F10A11">
            <w:pPr>
              <w:jc w:val="center"/>
              <w:rPr>
                <w:rFonts w:ascii="Times New Roman" w:eastAsia="標楷體" w:hAnsi="Times New Roman"/>
                <w:iCs/>
              </w:rPr>
            </w:pPr>
            <w:r w:rsidRPr="00E257BA">
              <w:rPr>
                <w:rFonts w:ascii="Times New Roman" w:eastAsia="標楷體" w:hAnsi="Times New Roman"/>
                <w:color w:val="000000"/>
              </w:rPr>
              <w:t>wChao2</w:t>
            </w: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3E0175FE" w14:textId="77777777" w:rsidR="00E257BA" w:rsidRPr="00E257BA" w:rsidRDefault="00E257BA" w:rsidP="00F10A11">
            <w:pPr>
              <w:widowControl/>
              <w:rPr>
                <w:rFonts w:ascii="Times New Roman" w:eastAsia="標楷體" w:hAnsi="Times New Roman"/>
                <w:iCs/>
                <w:sz w:val="22"/>
                <w:szCs w:val="21"/>
              </w:rPr>
            </w:pPr>
          </w:p>
        </w:tc>
        <w:tc>
          <w:tcPr>
            <w:tcW w:w="1073" w:type="dxa"/>
            <w:tcBorders>
              <w:top w:val="single" w:sz="4" w:space="0" w:color="FFFFFF" w:themeColor="background1"/>
              <w:left w:val="single" w:sz="4" w:space="0" w:color="auto"/>
              <w:bottom w:val="single" w:sz="4" w:space="0" w:color="auto"/>
              <w:right w:val="single" w:sz="4" w:space="0" w:color="auto"/>
            </w:tcBorders>
            <w:noWrap/>
            <w:vAlign w:val="center"/>
            <w:hideMark/>
          </w:tcPr>
          <w:p w14:paraId="5918603F" w14:textId="77777777" w:rsidR="00E257BA" w:rsidRPr="00E257BA" w:rsidRDefault="00E257BA" w:rsidP="00F10A11">
            <w:pPr>
              <w:jc w:val="center"/>
              <w:rPr>
                <w:rFonts w:ascii="Times New Roman" w:eastAsia="標楷體" w:hAnsi="Times New Roman"/>
                <w:iCs/>
              </w:rPr>
            </w:pPr>
            <w:r w:rsidRPr="00E257BA">
              <w:rPr>
                <w:rFonts w:eastAsia="新細明體"/>
                <w:color w:val="000000"/>
              </w:rPr>
              <w:t>58.82</w:t>
            </w:r>
          </w:p>
        </w:tc>
        <w:tc>
          <w:tcPr>
            <w:tcW w:w="1033" w:type="dxa"/>
            <w:tcBorders>
              <w:top w:val="single" w:sz="4" w:space="0" w:color="FFFFFF" w:themeColor="background1"/>
              <w:left w:val="single" w:sz="4" w:space="0" w:color="auto"/>
              <w:bottom w:val="single" w:sz="4" w:space="0" w:color="auto"/>
              <w:right w:val="single" w:sz="4" w:space="0" w:color="auto"/>
            </w:tcBorders>
            <w:noWrap/>
            <w:vAlign w:val="center"/>
            <w:hideMark/>
          </w:tcPr>
          <w:p w14:paraId="17313BF6" w14:textId="77777777" w:rsidR="00E257BA" w:rsidRPr="00E257BA" w:rsidRDefault="00E257BA" w:rsidP="00F10A11">
            <w:pPr>
              <w:jc w:val="center"/>
              <w:rPr>
                <w:rFonts w:ascii="Times New Roman" w:eastAsia="標楷體" w:hAnsi="Times New Roman"/>
                <w:iCs/>
              </w:rPr>
            </w:pPr>
            <w:r w:rsidRPr="00E257BA">
              <w:rPr>
                <w:rFonts w:eastAsia="新細明體"/>
                <w:color w:val="000000"/>
              </w:rPr>
              <w:t>-16.18</w:t>
            </w:r>
          </w:p>
        </w:tc>
        <w:tc>
          <w:tcPr>
            <w:tcW w:w="1032" w:type="dxa"/>
            <w:tcBorders>
              <w:top w:val="single" w:sz="4" w:space="0" w:color="FFFFFF" w:themeColor="background1"/>
              <w:left w:val="single" w:sz="4" w:space="0" w:color="auto"/>
              <w:bottom w:val="single" w:sz="4" w:space="0" w:color="auto"/>
              <w:right w:val="single" w:sz="4" w:space="0" w:color="auto"/>
            </w:tcBorders>
            <w:noWrap/>
            <w:vAlign w:val="center"/>
            <w:hideMark/>
          </w:tcPr>
          <w:p w14:paraId="56D6157F" w14:textId="77777777" w:rsidR="00E257BA" w:rsidRPr="00E257BA" w:rsidRDefault="00E257BA" w:rsidP="00F10A11">
            <w:pPr>
              <w:jc w:val="center"/>
              <w:rPr>
                <w:rFonts w:ascii="Times New Roman" w:eastAsia="標楷體" w:hAnsi="Times New Roman"/>
                <w:iCs/>
              </w:rPr>
            </w:pPr>
            <w:r w:rsidRPr="00E257BA">
              <w:rPr>
                <w:rFonts w:eastAsia="新細明體"/>
                <w:color w:val="000000"/>
              </w:rPr>
              <w:t>14.24</w:t>
            </w:r>
          </w:p>
        </w:tc>
        <w:tc>
          <w:tcPr>
            <w:tcW w:w="1033" w:type="dxa"/>
            <w:tcBorders>
              <w:top w:val="single" w:sz="4" w:space="0" w:color="FFFFFF" w:themeColor="background1"/>
              <w:left w:val="single" w:sz="4" w:space="0" w:color="auto"/>
              <w:bottom w:val="single" w:sz="4" w:space="0" w:color="auto"/>
              <w:right w:val="single" w:sz="4" w:space="0" w:color="auto"/>
            </w:tcBorders>
            <w:noWrap/>
            <w:vAlign w:val="center"/>
            <w:hideMark/>
          </w:tcPr>
          <w:p w14:paraId="6E038DC3" w14:textId="77777777" w:rsidR="00E257BA" w:rsidRPr="00E257BA" w:rsidRDefault="00E257BA" w:rsidP="00F10A11">
            <w:pPr>
              <w:jc w:val="center"/>
              <w:rPr>
                <w:rFonts w:ascii="Times New Roman" w:eastAsia="標楷體" w:hAnsi="Times New Roman"/>
                <w:iCs/>
              </w:rPr>
            </w:pPr>
            <w:r w:rsidRPr="00E257BA">
              <w:rPr>
                <w:rFonts w:eastAsia="新細明體"/>
                <w:color w:val="000000"/>
              </w:rPr>
              <w:t>9.99</w:t>
            </w:r>
          </w:p>
        </w:tc>
        <w:tc>
          <w:tcPr>
            <w:tcW w:w="1033" w:type="dxa"/>
            <w:tcBorders>
              <w:top w:val="single" w:sz="4" w:space="0" w:color="FFFFFF" w:themeColor="background1"/>
              <w:left w:val="single" w:sz="4" w:space="0" w:color="auto"/>
              <w:bottom w:val="single" w:sz="4" w:space="0" w:color="auto"/>
              <w:right w:val="single" w:sz="4" w:space="0" w:color="auto"/>
            </w:tcBorders>
            <w:noWrap/>
            <w:vAlign w:val="center"/>
            <w:hideMark/>
          </w:tcPr>
          <w:p w14:paraId="19626FDF" w14:textId="77777777" w:rsidR="00E257BA" w:rsidRPr="00E257BA" w:rsidRDefault="00E257BA" w:rsidP="00F10A11">
            <w:pPr>
              <w:jc w:val="center"/>
              <w:rPr>
                <w:rFonts w:ascii="Times New Roman" w:eastAsia="標楷體" w:hAnsi="Times New Roman"/>
                <w:iCs/>
              </w:rPr>
            </w:pPr>
            <w:r w:rsidRPr="00E257BA">
              <w:rPr>
                <w:rFonts w:eastAsia="新細明體"/>
                <w:color w:val="000000"/>
              </w:rPr>
              <w:t>21.55</w:t>
            </w:r>
          </w:p>
        </w:tc>
        <w:tc>
          <w:tcPr>
            <w:tcW w:w="1169" w:type="dxa"/>
            <w:tcBorders>
              <w:top w:val="single" w:sz="4" w:space="0" w:color="FFFFFF" w:themeColor="background1"/>
              <w:left w:val="single" w:sz="4" w:space="0" w:color="auto"/>
              <w:bottom w:val="single" w:sz="4" w:space="0" w:color="auto"/>
              <w:right w:val="single" w:sz="4" w:space="0" w:color="auto"/>
            </w:tcBorders>
            <w:vAlign w:val="center"/>
            <w:hideMark/>
          </w:tcPr>
          <w:p w14:paraId="706A8591" w14:textId="77777777" w:rsidR="00E257BA" w:rsidRPr="00E257BA" w:rsidRDefault="00E257BA" w:rsidP="00F10A11">
            <w:pPr>
              <w:jc w:val="center"/>
              <w:rPr>
                <w:rFonts w:eastAsia="新細明體"/>
                <w:color w:val="000000"/>
              </w:rPr>
            </w:pPr>
            <w:r w:rsidRPr="00E257BA">
              <w:rPr>
                <w:rFonts w:eastAsia="新細明體"/>
                <w:color w:val="000000"/>
              </w:rPr>
              <w:t>0.86</w:t>
            </w:r>
          </w:p>
        </w:tc>
      </w:tr>
      <w:tr w:rsidR="00E257BA" w:rsidRPr="00E257BA" w14:paraId="34C76B66" w14:textId="77777777" w:rsidTr="00E257BA">
        <w:trPr>
          <w:trHeight w:val="324"/>
          <w:jc w:val="center"/>
        </w:trPr>
        <w:tc>
          <w:tcPr>
            <w:tcW w:w="568" w:type="dxa"/>
            <w:vMerge w:val="restart"/>
            <w:tcBorders>
              <w:top w:val="single" w:sz="4" w:space="0" w:color="auto"/>
              <w:left w:val="single" w:sz="4" w:space="0" w:color="auto"/>
              <w:bottom w:val="single" w:sz="4" w:space="0" w:color="auto"/>
              <w:right w:val="single" w:sz="4" w:space="0" w:color="auto"/>
            </w:tcBorders>
            <w:noWrap/>
            <w:vAlign w:val="center"/>
            <w:hideMark/>
          </w:tcPr>
          <w:p w14:paraId="3E2ACBDE" w14:textId="77777777" w:rsidR="00E257BA" w:rsidRPr="00E257BA" w:rsidRDefault="00E257BA" w:rsidP="00F10A11">
            <w:pPr>
              <w:jc w:val="center"/>
              <w:rPr>
                <w:rFonts w:ascii="Times New Roman" w:eastAsia="標楷體" w:hAnsi="Times New Roman"/>
                <w:iCs/>
              </w:rPr>
            </w:pPr>
            <w:r w:rsidRPr="00E257BA">
              <w:rPr>
                <w:rFonts w:ascii="Times New Roman" w:eastAsia="標楷體" w:hAnsi="Times New Roman"/>
                <w:iCs/>
              </w:rPr>
              <w:t>0.5</w:t>
            </w:r>
          </w:p>
        </w:tc>
        <w:tc>
          <w:tcPr>
            <w:tcW w:w="1134" w:type="dxa"/>
            <w:tcBorders>
              <w:top w:val="single" w:sz="4" w:space="0" w:color="auto"/>
              <w:left w:val="single" w:sz="4" w:space="0" w:color="auto"/>
              <w:bottom w:val="single" w:sz="4" w:space="0" w:color="FFFFFF" w:themeColor="background1"/>
              <w:right w:val="single" w:sz="4" w:space="0" w:color="auto"/>
            </w:tcBorders>
            <w:vAlign w:val="center"/>
            <w:hideMark/>
          </w:tcPr>
          <w:p w14:paraId="0ADBD121" w14:textId="77777777" w:rsidR="00E257BA" w:rsidRPr="00E257BA" w:rsidRDefault="00E257BA" w:rsidP="00F10A11">
            <w:pPr>
              <w:jc w:val="center"/>
              <w:rPr>
                <w:rFonts w:eastAsia="新細明體"/>
                <w:color w:val="000000"/>
              </w:rPr>
            </w:pPr>
            <w:r w:rsidRPr="00E257BA">
              <w:rPr>
                <w:rFonts w:ascii="Times New Roman" w:eastAsia="標楷體" w:hAnsi="Times New Roman"/>
                <w:color w:val="000000"/>
              </w:rPr>
              <w:t>wBB1</w:t>
            </w:r>
          </w:p>
        </w:tc>
        <w:tc>
          <w:tcPr>
            <w:tcW w:w="992" w:type="dxa"/>
            <w:vMerge w:val="restart"/>
            <w:tcBorders>
              <w:top w:val="single" w:sz="4" w:space="0" w:color="auto"/>
              <w:left w:val="single" w:sz="4" w:space="0" w:color="auto"/>
              <w:bottom w:val="single" w:sz="4" w:space="0" w:color="auto"/>
              <w:right w:val="single" w:sz="4" w:space="0" w:color="auto"/>
            </w:tcBorders>
            <w:noWrap/>
            <w:vAlign w:val="center"/>
            <w:hideMark/>
          </w:tcPr>
          <w:p w14:paraId="2DF28B6C" w14:textId="77777777" w:rsidR="00E257BA" w:rsidRPr="00E257BA" w:rsidRDefault="00E257BA" w:rsidP="00F10A11">
            <w:pPr>
              <w:jc w:val="center"/>
              <w:rPr>
                <w:rFonts w:ascii="Times New Roman" w:eastAsia="標楷體" w:hAnsi="Times New Roman"/>
                <w:iCs/>
                <w:sz w:val="22"/>
                <w:szCs w:val="21"/>
              </w:rPr>
            </w:pPr>
            <w:r w:rsidRPr="00E257BA">
              <w:rPr>
                <w:rFonts w:eastAsia="新細明體"/>
                <w:color w:val="000000"/>
              </w:rPr>
              <w:t>48.32</w:t>
            </w:r>
          </w:p>
        </w:tc>
        <w:tc>
          <w:tcPr>
            <w:tcW w:w="1073" w:type="dxa"/>
            <w:tcBorders>
              <w:top w:val="single" w:sz="4" w:space="0" w:color="auto"/>
              <w:left w:val="single" w:sz="4" w:space="0" w:color="auto"/>
              <w:bottom w:val="single" w:sz="4" w:space="0" w:color="FFFFFF" w:themeColor="background1"/>
              <w:right w:val="single" w:sz="4" w:space="0" w:color="auto"/>
            </w:tcBorders>
            <w:noWrap/>
            <w:vAlign w:val="center"/>
            <w:hideMark/>
          </w:tcPr>
          <w:p w14:paraId="4CDB7D0F" w14:textId="77777777" w:rsidR="00E257BA" w:rsidRPr="00E257BA" w:rsidRDefault="00E257BA" w:rsidP="00F10A11">
            <w:pPr>
              <w:jc w:val="center"/>
              <w:rPr>
                <w:rFonts w:ascii="Times New Roman" w:eastAsia="標楷體" w:hAnsi="Times New Roman"/>
                <w:iCs/>
              </w:rPr>
            </w:pPr>
            <w:r w:rsidRPr="00E257BA">
              <w:rPr>
                <w:rFonts w:eastAsia="新細明體"/>
                <w:color w:val="000000"/>
              </w:rPr>
              <w:t>73.38</w:t>
            </w:r>
          </w:p>
        </w:tc>
        <w:tc>
          <w:tcPr>
            <w:tcW w:w="1033" w:type="dxa"/>
            <w:tcBorders>
              <w:top w:val="single" w:sz="4" w:space="0" w:color="auto"/>
              <w:left w:val="single" w:sz="4" w:space="0" w:color="auto"/>
              <w:bottom w:val="single" w:sz="4" w:space="0" w:color="FFFFFF" w:themeColor="background1"/>
              <w:right w:val="single" w:sz="4" w:space="0" w:color="auto"/>
            </w:tcBorders>
            <w:noWrap/>
            <w:vAlign w:val="center"/>
            <w:hideMark/>
          </w:tcPr>
          <w:p w14:paraId="1B598596" w14:textId="77777777" w:rsidR="00E257BA" w:rsidRPr="00E257BA" w:rsidRDefault="00E257BA" w:rsidP="00F10A11">
            <w:pPr>
              <w:jc w:val="center"/>
              <w:rPr>
                <w:rFonts w:ascii="Times New Roman" w:eastAsia="標楷體" w:hAnsi="Times New Roman"/>
                <w:iCs/>
              </w:rPr>
            </w:pPr>
            <w:r w:rsidRPr="00E257BA">
              <w:rPr>
                <w:rFonts w:eastAsia="新細明體"/>
                <w:color w:val="000000"/>
              </w:rPr>
              <w:t>-1.62</w:t>
            </w:r>
          </w:p>
        </w:tc>
        <w:tc>
          <w:tcPr>
            <w:tcW w:w="1032" w:type="dxa"/>
            <w:tcBorders>
              <w:top w:val="single" w:sz="4" w:space="0" w:color="auto"/>
              <w:left w:val="single" w:sz="4" w:space="0" w:color="auto"/>
              <w:bottom w:val="single" w:sz="4" w:space="0" w:color="FFFFFF" w:themeColor="background1"/>
              <w:right w:val="single" w:sz="4" w:space="0" w:color="auto"/>
            </w:tcBorders>
            <w:noWrap/>
            <w:vAlign w:val="center"/>
            <w:hideMark/>
          </w:tcPr>
          <w:p w14:paraId="54669CDD" w14:textId="77777777" w:rsidR="00E257BA" w:rsidRPr="00E257BA" w:rsidRDefault="00E257BA" w:rsidP="00F10A11">
            <w:pPr>
              <w:jc w:val="center"/>
              <w:rPr>
                <w:rFonts w:ascii="Times New Roman" w:eastAsia="標楷體" w:hAnsi="Times New Roman"/>
                <w:iCs/>
              </w:rPr>
            </w:pPr>
            <w:r w:rsidRPr="00E257BA">
              <w:rPr>
                <w:rFonts w:eastAsia="新細明體"/>
                <w:color w:val="000000"/>
              </w:rPr>
              <w:t>9.69</w:t>
            </w:r>
          </w:p>
        </w:tc>
        <w:tc>
          <w:tcPr>
            <w:tcW w:w="1033" w:type="dxa"/>
            <w:tcBorders>
              <w:top w:val="single" w:sz="4" w:space="0" w:color="auto"/>
              <w:left w:val="single" w:sz="4" w:space="0" w:color="auto"/>
              <w:bottom w:val="single" w:sz="4" w:space="0" w:color="FFFFFF" w:themeColor="background1"/>
              <w:right w:val="single" w:sz="4" w:space="0" w:color="auto"/>
            </w:tcBorders>
            <w:noWrap/>
            <w:vAlign w:val="center"/>
            <w:hideMark/>
          </w:tcPr>
          <w:p w14:paraId="7F9CAE29" w14:textId="77777777" w:rsidR="00E257BA" w:rsidRPr="00E257BA" w:rsidRDefault="00E257BA" w:rsidP="00F10A11">
            <w:pPr>
              <w:jc w:val="center"/>
              <w:rPr>
                <w:rFonts w:ascii="Times New Roman" w:eastAsia="標楷體" w:hAnsi="Times New Roman"/>
                <w:iCs/>
              </w:rPr>
            </w:pPr>
            <w:r w:rsidRPr="00E257BA">
              <w:rPr>
                <w:rFonts w:eastAsia="新細明體"/>
                <w:color w:val="000000"/>
              </w:rPr>
              <w:t>7.71</w:t>
            </w:r>
          </w:p>
        </w:tc>
        <w:tc>
          <w:tcPr>
            <w:tcW w:w="1033" w:type="dxa"/>
            <w:tcBorders>
              <w:top w:val="single" w:sz="4" w:space="0" w:color="auto"/>
              <w:left w:val="single" w:sz="4" w:space="0" w:color="auto"/>
              <w:bottom w:val="single" w:sz="4" w:space="0" w:color="FFFFFF" w:themeColor="background1"/>
              <w:right w:val="single" w:sz="4" w:space="0" w:color="auto"/>
            </w:tcBorders>
            <w:noWrap/>
            <w:vAlign w:val="center"/>
            <w:hideMark/>
          </w:tcPr>
          <w:p w14:paraId="38D25FF8" w14:textId="77777777" w:rsidR="00E257BA" w:rsidRPr="00E257BA" w:rsidRDefault="00E257BA" w:rsidP="00F10A11">
            <w:pPr>
              <w:jc w:val="center"/>
              <w:rPr>
                <w:rFonts w:ascii="Times New Roman" w:eastAsia="標楷體" w:hAnsi="Times New Roman"/>
                <w:iCs/>
              </w:rPr>
            </w:pPr>
            <w:r w:rsidRPr="00E257BA">
              <w:rPr>
                <w:rFonts w:eastAsia="新細明體"/>
                <w:color w:val="000000"/>
              </w:rPr>
              <w:t>9.82</w:t>
            </w:r>
          </w:p>
        </w:tc>
        <w:tc>
          <w:tcPr>
            <w:tcW w:w="1169" w:type="dxa"/>
            <w:tcBorders>
              <w:top w:val="single" w:sz="4" w:space="0" w:color="auto"/>
              <w:left w:val="single" w:sz="4" w:space="0" w:color="auto"/>
              <w:bottom w:val="single" w:sz="4" w:space="0" w:color="FFFFFF" w:themeColor="background1"/>
              <w:right w:val="single" w:sz="4" w:space="0" w:color="auto"/>
            </w:tcBorders>
            <w:vAlign w:val="center"/>
            <w:hideMark/>
          </w:tcPr>
          <w:p w14:paraId="79B87758" w14:textId="77777777" w:rsidR="00E257BA" w:rsidRPr="00E257BA" w:rsidRDefault="00E257BA" w:rsidP="00F10A11">
            <w:pPr>
              <w:jc w:val="center"/>
              <w:rPr>
                <w:rFonts w:eastAsia="新細明體"/>
                <w:color w:val="000000"/>
              </w:rPr>
            </w:pPr>
            <w:r w:rsidRPr="00E257BA">
              <w:rPr>
                <w:rFonts w:eastAsia="新細明體"/>
                <w:color w:val="000000"/>
              </w:rPr>
              <w:t>0.88</w:t>
            </w:r>
          </w:p>
        </w:tc>
      </w:tr>
      <w:tr w:rsidR="00E257BA" w:rsidRPr="00E257BA" w14:paraId="209AA7DB" w14:textId="77777777" w:rsidTr="00E257BA">
        <w:trPr>
          <w:trHeight w:val="324"/>
          <w:jc w:val="center"/>
        </w:trPr>
        <w:tc>
          <w:tcPr>
            <w:tcW w:w="568" w:type="dxa"/>
            <w:vMerge/>
            <w:tcBorders>
              <w:top w:val="single" w:sz="4" w:space="0" w:color="auto"/>
              <w:left w:val="single" w:sz="4" w:space="0" w:color="auto"/>
              <w:bottom w:val="single" w:sz="4" w:space="0" w:color="auto"/>
              <w:right w:val="single" w:sz="4" w:space="0" w:color="auto"/>
            </w:tcBorders>
            <w:vAlign w:val="center"/>
            <w:hideMark/>
          </w:tcPr>
          <w:p w14:paraId="616FE86B" w14:textId="77777777" w:rsidR="00E257BA" w:rsidRPr="00E257BA" w:rsidRDefault="00E257BA" w:rsidP="00F10A11">
            <w:pPr>
              <w:widowControl/>
              <w:rPr>
                <w:rFonts w:ascii="Times New Roman" w:eastAsia="標楷體" w:hAnsi="Times New Roman"/>
                <w:iCs/>
              </w:rPr>
            </w:pPr>
          </w:p>
        </w:tc>
        <w:tc>
          <w:tcPr>
            <w:tcW w:w="1134" w:type="dxa"/>
            <w:tcBorders>
              <w:top w:val="single" w:sz="4" w:space="0" w:color="FFFFFF" w:themeColor="background1"/>
              <w:left w:val="single" w:sz="4" w:space="0" w:color="auto"/>
              <w:bottom w:val="single" w:sz="4" w:space="0" w:color="FFFFFF" w:themeColor="background1"/>
              <w:right w:val="single" w:sz="4" w:space="0" w:color="auto"/>
            </w:tcBorders>
            <w:vAlign w:val="center"/>
            <w:hideMark/>
          </w:tcPr>
          <w:p w14:paraId="1D342BD6" w14:textId="77777777" w:rsidR="00E257BA" w:rsidRPr="00E257BA" w:rsidRDefault="00E257BA" w:rsidP="00F10A11">
            <w:pPr>
              <w:jc w:val="center"/>
              <w:rPr>
                <w:rFonts w:ascii="Times New Roman" w:eastAsia="標楷體" w:hAnsi="Times New Roman"/>
                <w:iCs/>
              </w:rPr>
            </w:pPr>
            <w:r w:rsidRPr="00E257BA">
              <w:rPr>
                <w:rFonts w:ascii="Times New Roman" w:eastAsia="標楷體" w:hAnsi="Times New Roman"/>
                <w:color w:val="000000"/>
              </w:rPr>
              <w:t>wBB2</w:t>
            </w: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758277D9" w14:textId="77777777" w:rsidR="00E257BA" w:rsidRPr="00E257BA" w:rsidRDefault="00E257BA" w:rsidP="00F10A11">
            <w:pPr>
              <w:widowControl/>
              <w:rPr>
                <w:rFonts w:ascii="Times New Roman" w:eastAsia="標楷體" w:hAnsi="Times New Roman"/>
                <w:iCs/>
                <w:sz w:val="22"/>
                <w:szCs w:val="21"/>
              </w:rPr>
            </w:pPr>
          </w:p>
        </w:tc>
        <w:tc>
          <w:tcPr>
            <w:tcW w:w="1073" w:type="dxa"/>
            <w:tcBorders>
              <w:top w:val="single" w:sz="4" w:space="0" w:color="FFFFFF" w:themeColor="background1"/>
              <w:left w:val="single" w:sz="4" w:space="0" w:color="auto"/>
              <w:bottom w:val="single" w:sz="4" w:space="0" w:color="FFFFFF" w:themeColor="background1"/>
              <w:right w:val="single" w:sz="4" w:space="0" w:color="auto"/>
            </w:tcBorders>
            <w:noWrap/>
            <w:vAlign w:val="center"/>
            <w:hideMark/>
          </w:tcPr>
          <w:p w14:paraId="293CA822" w14:textId="77777777" w:rsidR="00E257BA" w:rsidRPr="00E257BA" w:rsidRDefault="00E257BA" w:rsidP="00F10A11">
            <w:pPr>
              <w:jc w:val="center"/>
              <w:rPr>
                <w:rFonts w:ascii="Times New Roman" w:eastAsia="標楷體" w:hAnsi="Times New Roman"/>
                <w:iCs/>
              </w:rPr>
            </w:pPr>
            <w:r w:rsidRPr="00E257BA">
              <w:rPr>
                <w:rFonts w:eastAsia="新細明體"/>
                <w:color w:val="000000"/>
              </w:rPr>
              <w:t>73.63</w:t>
            </w:r>
          </w:p>
        </w:tc>
        <w:tc>
          <w:tcPr>
            <w:tcW w:w="1033" w:type="dxa"/>
            <w:tcBorders>
              <w:top w:val="single" w:sz="4" w:space="0" w:color="FFFFFF" w:themeColor="background1"/>
              <w:left w:val="single" w:sz="4" w:space="0" w:color="auto"/>
              <w:bottom w:val="single" w:sz="4" w:space="0" w:color="FFFFFF" w:themeColor="background1"/>
              <w:right w:val="single" w:sz="4" w:space="0" w:color="auto"/>
            </w:tcBorders>
            <w:noWrap/>
            <w:vAlign w:val="center"/>
            <w:hideMark/>
          </w:tcPr>
          <w:p w14:paraId="170AF433" w14:textId="77777777" w:rsidR="00E257BA" w:rsidRPr="00E257BA" w:rsidRDefault="00E257BA" w:rsidP="00F10A11">
            <w:pPr>
              <w:jc w:val="center"/>
              <w:rPr>
                <w:rFonts w:ascii="Times New Roman" w:eastAsia="標楷體" w:hAnsi="Times New Roman"/>
                <w:iCs/>
              </w:rPr>
            </w:pPr>
            <w:r w:rsidRPr="00E257BA">
              <w:rPr>
                <w:rFonts w:eastAsia="新細明體"/>
                <w:color w:val="000000"/>
              </w:rPr>
              <w:t>-1.37</w:t>
            </w:r>
          </w:p>
        </w:tc>
        <w:tc>
          <w:tcPr>
            <w:tcW w:w="1032" w:type="dxa"/>
            <w:tcBorders>
              <w:top w:val="single" w:sz="4" w:space="0" w:color="FFFFFF" w:themeColor="background1"/>
              <w:left w:val="single" w:sz="4" w:space="0" w:color="auto"/>
              <w:bottom w:val="single" w:sz="4" w:space="0" w:color="FFFFFF" w:themeColor="background1"/>
              <w:right w:val="single" w:sz="4" w:space="0" w:color="auto"/>
            </w:tcBorders>
            <w:noWrap/>
            <w:vAlign w:val="center"/>
            <w:hideMark/>
          </w:tcPr>
          <w:p w14:paraId="1A4705D2" w14:textId="77777777" w:rsidR="00E257BA" w:rsidRPr="00E257BA" w:rsidRDefault="00E257BA" w:rsidP="00F10A11">
            <w:pPr>
              <w:jc w:val="center"/>
              <w:rPr>
                <w:rFonts w:ascii="Times New Roman" w:eastAsia="標楷體" w:hAnsi="Times New Roman"/>
                <w:iCs/>
              </w:rPr>
            </w:pPr>
            <w:r w:rsidRPr="00E257BA">
              <w:rPr>
                <w:rFonts w:eastAsia="新細明體"/>
                <w:color w:val="000000"/>
              </w:rPr>
              <w:t>9.73</w:t>
            </w:r>
          </w:p>
        </w:tc>
        <w:tc>
          <w:tcPr>
            <w:tcW w:w="1033" w:type="dxa"/>
            <w:tcBorders>
              <w:top w:val="single" w:sz="4" w:space="0" w:color="FFFFFF" w:themeColor="background1"/>
              <w:left w:val="single" w:sz="4" w:space="0" w:color="auto"/>
              <w:bottom w:val="single" w:sz="4" w:space="0" w:color="FFFFFF" w:themeColor="background1"/>
              <w:right w:val="single" w:sz="4" w:space="0" w:color="auto"/>
            </w:tcBorders>
            <w:noWrap/>
            <w:vAlign w:val="center"/>
            <w:hideMark/>
          </w:tcPr>
          <w:p w14:paraId="31B71318" w14:textId="77777777" w:rsidR="00E257BA" w:rsidRPr="00E257BA" w:rsidRDefault="00E257BA" w:rsidP="00F10A11">
            <w:pPr>
              <w:jc w:val="center"/>
              <w:rPr>
                <w:rFonts w:ascii="Times New Roman" w:eastAsia="標楷體" w:hAnsi="Times New Roman"/>
                <w:iCs/>
              </w:rPr>
            </w:pPr>
            <w:r w:rsidRPr="00E257BA">
              <w:rPr>
                <w:rFonts w:eastAsia="新細明體"/>
                <w:color w:val="000000"/>
              </w:rPr>
              <w:t>7.47</w:t>
            </w:r>
          </w:p>
        </w:tc>
        <w:tc>
          <w:tcPr>
            <w:tcW w:w="1033" w:type="dxa"/>
            <w:tcBorders>
              <w:top w:val="single" w:sz="4" w:space="0" w:color="FFFFFF" w:themeColor="background1"/>
              <w:left w:val="single" w:sz="4" w:space="0" w:color="auto"/>
              <w:bottom w:val="single" w:sz="4" w:space="0" w:color="FFFFFF" w:themeColor="background1"/>
              <w:right w:val="single" w:sz="4" w:space="0" w:color="auto"/>
            </w:tcBorders>
            <w:noWrap/>
            <w:vAlign w:val="center"/>
            <w:hideMark/>
          </w:tcPr>
          <w:p w14:paraId="57645656" w14:textId="77777777" w:rsidR="00E257BA" w:rsidRPr="00E257BA" w:rsidRDefault="00E257BA" w:rsidP="00F10A11">
            <w:pPr>
              <w:jc w:val="center"/>
              <w:rPr>
                <w:rFonts w:ascii="Times New Roman" w:eastAsia="標楷體" w:hAnsi="Times New Roman"/>
                <w:iCs/>
              </w:rPr>
            </w:pPr>
            <w:r w:rsidRPr="00E257BA">
              <w:rPr>
                <w:rFonts w:eastAsia="新細明體"/>
                <w:color w:val="000000"/>
              </w:rPr>
              <w:t>9.82</w:t>
            </w:r>
          </w:p>
        </w:tc>
        <w:tc>
          <w:tcPr>
            <w:tcW w:w="1169" w:type="dxa"/>
            <w:tcBorders>
              <w:top w:val="single" w:sz="4" w:space="0" w:color="FFFFFF" w:themeColor="background1"/>
              <w:left w:val="single" w:sz="4" w:space="0" w:color="auto"/>
              <w:bottom w:val="single" w:sz="4" w:space="0" w:color="FFFFFF" w:themeColor="background1"/>
              <w:right w:val="single" w:sz="4" w:space="0" w:color="auto"/>
            </w:tcBorders>
            <w:vAlign w:val="center"/>
            <w:hideMark/>
          </w:tcPr>
          <w:p w14:paraId="3F50FA2F" w14:textId="77777777" w:rsidR="00E257BA" w:rsidRPr="00E257BA" w:rsidRDefault="00E257BA" w:rsidP="00F10A11">
            <w:pPr>
              <w:jc w:val="center"/>
              <w:rPr>
                <w:rFonts w:eastAsia="新細明體"/>
                <w:color w:val="000000"/>
              </w:rPr>
            </w:pPr>
            <w:r w:rsidRPr="00E257BA">
              <w:rPr>
                <w:rFonts w:eastAsia="新細明體"/>
                <w:color w:val="000000"/>
              </w:rPr>
              <w:t>0.87</w:t>
            </w:r>
          </w:p>
        </w:tc>
      </w:tr>
      <w:tr w:rsidR="00E257BA" w:rsidRPr="00E257BA" w14:paraId="306A7C49" w14:textId="77777777" w:rsidTr="00E257BA">
        <w:trPr>
          <w:trHeight w:val="324"/>
          <w:jc w:val="center"/>
        </w:trPr>
        <w:tc>
          <w:tcPr>
            <w:tcW w:w="568" w:type="dxa"/>
            <w:vMerge/>
            <w:tcBorders>
              <w:top w:val="single" w:sz="4" w:space="0" w:color="auto"/>
              <w:left w:val="single" w:sz="4" w:space="0" w:color="auto"/>
              <w:bottom w:val="single" w:sz="4" w:space="0" w:color="auto"/>
              <w:right w:val="single" w:sz="4" w:space="0" w:color="auto"/>
            </w:tcBorders>
            <w:vAlign w:val="center"/>
            <w:hideMark/>
          </w:tcPr>
          <w:p w14:paraId="68263AAC" w14:textId="77777777" w:rsidR="00E257BA" w:rsidRPr="00E257BA" w:rsidRDefault="00E257BA" w:rsidP="00F10A11">
            <w:pPr>
              <w:widowControl/>
              <w:rPr>
                <w:rFonts w:ascii="Times New Roman" w:eastAsia="標楷體" w:hAnsi="Times New Roman"/>
                <w:iCs/>
              </w:rPr>
            </w:pPr>
          </w:p>
        </w:tc>
        <w:tc>
          <w:tcPr>
            <w:tcW w:w="1134" w:type="dxa"/>
            <w:tcBorders>
              <w:top w:val="single" w:sz="4" w:space="0" w:color="FFFFFF" w:themeColor="background1"/>
              <w:left w:val="single" w:sz="4" w:space="0" w:color="auto"/>
              <w:bottom w:val="single" w:sz="4" w:space="0" w:color="auto"/>
              <w:right w:val="single" w:sz="4" w:space="0" w:color="auto"/>
            </w:tcBorders>
            <w:vAlign w:val="center"/>
            <w:hideMark/>
          </w:tcPr>
          <w:p w14:paraId="1DA5C894" w14:textId="77777777" w:rsidR="00E257BA" w:rsidRPr="00E257BA" w:rsidRDefault="00E257BA" w:rsidP="00F10A11">
            <w:pPr>
              <w:jc w:val="center"/>
              <w:rPr>
                <w:rFonts w:ascii="Times New Roman" w:eastAsia="標楷體" w:hAnsi="Times New Roman"/>
                <w:iCs/>
              </w:rPr>
            </w:pPr>
            <w:r w:rsidRPr="00E257BA">
              <w:rPr>
                <w:rFonts w:ascii="Times New Roman" w:eastAsia="標楷體" w:hAnsi="Times New Roman"/>
                <w:color w:val="000000"/>
              </w:rPr>
              <w:t>wChao2</w:t>
            </w: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7C0CA569" w14:textId="77777777" w:rsidR="00E257BA" w:rsidRPr="00E257BA" w:rsidRDefault="00E257BA" w:rsidP="00F10A11">
            <w:pPr>
              <w:widowControl/>
              <w:rPr>
                <w:rFonts w:ascii="Times New Roman" w:eastAsia="標楷體" w:hAnsi="Times New Roman"/>
                <w:iCs/>
                <w:sz w:val="22"/>
                <w:szCs w:val="21"/>
              </w:rPr>
            </w:pPr>
          </w:p>
        </w:tc>
        <w:tc>
          <w:tcPr>
            <w:tcW w:w="1073" w:type="dxa"/>
            <w:tcBorders>
              <w:top w:val="single" w:sz="4" w:space="0" w:color="FFFFFF" w:themeColor="background1"/>
              <w:left w:val="single" w:sz="4" w:space="0" w:color="auto"/>
              <w:bottom w:val="single" w:sz="4" w:space="0" w:color="auto"/>
              <w:right w:val="single" w:sz="4" w:space="0" w:color="auto"/>
            </w:tcBorders>
            <w:noWrap/>
            <w:vAlign w:val="center"/>
            <w:hideMark/>
          </w:tcPr>
          <w:p w14:paraId="0C32B092" w14:textId="77777777" w:rsidR="00E257BA" w:rsidRPr="00E257BA" w:rsidRDefault="00E257BA" w:rsidP="00F10A11">
            <w:pPr>
              <w:jc w:val="center"/>
              <w:rPr>
                <w:rFonts w:ascii="Times New Roman" w:eastAsia="標楷體" w:hAnsi="Times New Roman"/>
                <w:iCs/>
              </w:rPr>
            </w:pPr>
            <w:r w:rsidRPr="00E257BA">
              <w:rPr>
                <w:rFonts w:eastAsia="新細明體"/>
                <w:color w:val="000000"/>
              </w:rPr>
              <w:t>68.04</w:t>
            </w:r>
          </w:p>
        </w:tc>
        <w:tc>
          <w:tcPr>
            <w:tcW w:w="1033" w:type="dxa"/>
            <w:tcBorders>
              <w:top w:val="single" w:sz="4" w:space="0" w:color="FFFFFF" w:themeColor="background1"/>
              <w:left w:val="single" w:sz="4" w:space="0" w:color="auto"/>
              <w:bottom w:val="single" w:sz="4" w:space="0" w:color="auto"/>
              <w:right w:val="single" w:sz="4" w:space="0" w:color="auto"/>
            </w:tcBorders>
            <w:noWrap/>
            <w:vAlign w:val="center"/>
            <w:hideMark/>
          </w:tcPr>
          <w:p w14:paraId="0FAC9B99" w14:textId="77777777" w:rsidR="00E257BA" w:rsidRPr="00E257BA" w:rsidRDefault="00E257BA" w:rsidP="00F10A11">
            <w:pPr>
              <w:jc w:val="center"/>
              <w:rPr>
                <w:rFonts w:ascii="Times New Roman" w:eastAsia="標楷體" w:hAnsi="Times New Roman"/>
                <w:iCs/>
              </w:rPr>
            </w:pPr>
            <w:r w:rsidRPr="00E257BA">
              <w:rPr>
                <w:rFonts w:eastAsia="新細明體"/>
                <w:color w:val="000000"/>
              </w:rPr>
              <w:t>-6.96</w:t>
            </w:r>
          </w:p>
        </w:tc>
        <w:tc>
          <w:tcPr>
            <w:tcW w:w="1032" w:type="dxa"/>
            <w:tcBorders>
              <w:top w:val="single" w:sz="4" w:space="0" w:color="FFFFFF" w:themeColor="background1"/>
              <w:left w:val="single" w:sz="4" w:space="0" w:color="auto"/>
              <w:bottom w:val="single" w:sz="4" w:space="0" w:color="auto"/>
              <w:right w:val="single" w:sz="4" w:space="0" w:color="auto"/>
            </w:tcBorders>
            <w:noWrap/>
            <w:vAlign w:val="center"/>
            <w:hideMark/>
          </w:tcPr>
          <w:p w14:paraId="6BD9E5CA" w14:textId="77777777" w:rsidR="00E257BA" w:rsidRPr="00E257BA" w:rsidRDefault="00E257BA" w:rsidP="00F10A11">
            <w:pPr>
              <w:jc w:val="center"/>
              <w:rPr>
                <w:rFonts w:ascii="Times New Roman" w:eastAsia="標楷體" w:hAnsi="Times New Roman"/>
                <w:iCs/>
              </w:rPr>
            </w:pPr>
            <w:r w:rsidRPr="00E257BA">
              <w:rPr>
                <w:rFonts w:eastAsia="新細明體"/>
                <w:color w:val="000000"/>
              </w:rPr>
              <w:t>8.98</w:t>
            </w:r>
          </w:p>
        </w:tc>
        <w:tc>
          <w:tcPr>
            <w:tcW w:w="1033" w:type="dxa"/>
            <w:tcBorders>
              <w:top w:val="single" w:sz="4" w:space="0" w:color="FFFFFF" w:themeColor="background1"/>
              <w:left w:val="single" w:sz="4" w:space="0" w:color="auto"/>
              <w:bottom w:val="single" w:sz="4" w:space="0" w:color="auto"/>
              <w:right w:val="single" w:sz="4" w:space="0" w:color="auto"/>
            </w:tcBorders>
            <w:noWrap/>
            <w:vAlign w:val="center"/>
            <w:hideMark/>
          </w:tcPr>
          <w:p w14:paraId="215172D7" w14:textId="77777777" w:rsidR="00E257BA" w:rsidRPr="00E257BA" w:rsidRDefault="00E257BA" w:rsidP="00F10A11">
            <w:pPr>
              <w:jc w:val="center"/>
              <w:rPr>
                <w:rFonts w:ascii="Times New Roman" w:eastAsia="標楷體" w:hAnsi="Times New Roman"/>
                <w:iCs/>
              </w:rPr>
            </w:pPr>
            <w:r w:rsidRPr="00E257BA">
              <w:rPr>
                <w:rFonts w:eastAsia="新細明體"/>
                <w:color w:val="000000"/>
              </w:rPr>
              <w:t>6.75</w:t>
            </w:r>
          </w:p>
        </w:tc>
        <w:tc>
          <w:tcPr>
            <w:tcW w:w="1033" w:type="dxa"/>
            <w:tcBorders>
              <w:top w:val="single" w:sz="4" w:space="0" w:color="FFFFFF" w:themeColor="background1"/>
              <w:left w:val="single" w:sz="4" w:space="0" w:color="auto"/>
              <w:bottom w:val="single" w:sz="4" w:space="0" w:color="auto"/>
              <w:right w:val="single" w:sz="4" w:space="0" w:color="auto"/>
            </w:tcBorders>
            <w:noWrap/>
            <w:vAlign w:val="center"/>
            <w:hideMark/>
          </w:tcPr>
          <w:p w14:paraId="4CAF70B4" w14:textId="77777777" w:rsidR="00E257BA" w:rsidRPr="00E257BA" w:rsidRDefault="00E257BA" w:rsidP="00F10A11">
            <w:pPr>
              <w:jc w:val="center"/>
              <w:rPr>
                <w:rFonts w:ascii="Times New Roman" w:eastAsia="標楷體" w:hAnsi="Times New Roman"/>
                <w:iCs/>
              </w:rPr>
            </w:pPr>
            <w:r w:rsidRPr="00E257BA">
              <w:rPr>
                <w:rFonts w:eastAsia="新細明體"/>
                <w:color w:val="000000"/>
              </w:rPr>
              <w:t>11.36</w:t>
            </w:r>
          </w:p>
        </w:tc>
        <w:tc>
          <w:tcPr>
            <w:tcW w:w="1169" w:type="dxa"/>
            <w:tcBorders>
              <w:top w:val="single" w:sz="4" w:space="0" w:color="FFFFFF" w:themeColor="background1"/>
              <w:left w:val="single" w:sz="4" w:space="0" w:color="auto"/>
              <w:bottom w:val="single" w:sz="4" w:space="0" w:color="auto"/>
              <w:right w:val="single" w:sz="4" w:space="0" w:color="auto"/>
            </w:tcBorders>
            <w:vAlign w:val="center"/>
            <w:hideMark/>
          </w:tcPr>
          <w:p w14:paraId="018397FD" w14:textId="77777777" w:rsidR="00E257BA" w:rsidRPr="00E257BA" w:rsidRDefault="00E257BA" w:rsidP="00F10A11">
            <w:pPr>
              <w:jc w:val="center"/>
              <w:rPr>
                <w:rFonts w:eastAsia="新細明體"/>
                <w:color w:val="000000"/>
              </w:rPr>
            </w:pPr>
            <w:r w:rsidRPr="00E257BA">
              <w:rPr>
                <w:rFonts w:eastAsia="新細明體"/>
                <w:color w:val="000000"/>
              </w:rPr>
              <w:t>0.87</w:t>
            </w:r>
          </w:p>
        </w:tc>
      </w:tr>
      <w:tr w:rsidR="00E257BA" w:rsidRPr="00E257BA" w14:paraId="6A209AE4" w14:textId="77777777" w:rsidTr="00E257BA">
        <w:trPr>
          <w:trHeight w:val="324"/>
          <w:jc w:val="center"/>
        </w:trPr>
        <w:tc>
          <w:tcPr>
            <w:tcW w:w="568" w:type="dxa"/>
            <w:vMerge w:val="restart"/>
            <w:tcBorders>
              <w:top w:val="single" w:sz="4" w:space="0" w:color="auto"/>
              <w:left w:val="single" w:sz="4" w:space="0" w:color="auto"/>
              <w:bottom w:val="single" w:sz="4" w:space="0" w:color="auto"/>
              <w:right w:val="single" w:sz="4" w:space="0" w:color="auto"/>
            </w:tcBorders>
            <w:noWrap/>
            <w:vAlign w:val="center"/>
            <w:hideMark/>
          </w:tcPr>
          <w:p w14:paraId="002EB8EB" w14:textId="77777777" w:rsidR="00E257BA" w:rsidRPr="00E257BA" w:rsidRDefault="00E257BA" w:rsidP="00F10A11">
            <w:pPr>
              <w:jc w:val="center"/>
              <w:rPr>
                <w:rFonts w:ascii="Times New Roman" w:eastAsia="標楷體" w:hAnsi="Times New Roman"/>
                <w:iCs/>
              </w:rPr>
            </w:pPr>
            <w:r w:rsidRPr="00E257BA">
              <w:rPr>
                <w:rFonts w:ascii="Times New Roman" w:eastAsia="標楷體" w:hAnsi="Times New Roman"/>
                <w:iCs/>
              </w:rPr>
              <w:t>0.7</w:t>
            </w:r>
          </w:p>
        </w:tc>
        <w:tc>
          <w:tcPr>
            <w:tcW w:w="1134" w:type="dxa"/>
            <w:tcBorders>
              <w:top w:val="single" w:sz="4" w:space="0" w:color="auto"/>
              <w:left w:val="single" w:sz="4" w:space="0" w:color="auto"/>
              <w:bottom w:val="single" w:sz="4" w:space="0" w:color="FFFFFF" w:themeColor="background1"/>
              <w:right w:val="single" w:sz="4" w:space="0" w:color="auto"/>
            </w:tcBorders>
            <w:vAlign w:val="center"/>
            <w:hideMark/>
          </w:tcPr>
          <w:p w14:paraId="1B78B76C" w14:textId="77777777" w:rsidR="00E257BA" w:rsidRPr="00E257BA" w:rsidRDefault="00E257BA" w:rsidP="00F10A11">
            <w:pPr>
              <w:jc w:val="center"/>
              <w:rPr>
                <w:rFonts w:eastAsia="新細明體"/>
                <w:color w:val="000000"/>
              </w:rPr>
            </w:pPr>
            <w:r w:rsidRPr="00E257BA">
              <w:rPr>
                <w:rFonts w:ascii="Times New Roman" w:eastAsia="標楷體" w:hAnsi="Times New Roman"/>
                <w:color w:val="000000"/>
              </w:rPr>
              <w:t>wBB1</w:t>
            </w:r>
          </w:p>
        </w:tc>
        <w:tc>
          <w:tcPr>
            <w:tcW w:w="992" w:type="dxa"/>
            <w:vMerge w:val="restart"/>
            <w:tcBorders>
              <w:top w:val="single" w:sz="4" w:space="0" w:color="auto"/>
              <w:left w:val="single" w:sz="4" w:space="0" w:color="auto"/>
              <w:bottom w:val="single" w:sz="4" w:space="0" w:color="auto"/>
              <w:right w:val="single" w:sz="4" w:space="0" w:color="auto"/>
            </w:tcBorders>
            <w:noWrap/>
            <w:vAlign w:val="center"/>
            <w:hideMark/>
          </w:tcPr>
          <w:p w14:paraId="0121743B" w14:textId="77777777" w:rsidR="00E257BA" w:rsidRPr="00E257BA" w:rsidRDefault="00E257BA" w:rsidP="00F10A11">
            <w:pPr>
              <w:jc w:val="center"/>
              <w:rPr>
                <w:rFonts w:ascii="Times New Roman" w:eastAsia="標楷體" w:hAnsi="Times New Roman"/>
                <w:iCs/>
                <w:sz w:val="22"/>
                <w:szCs w:val="21"/>
              </w:rPr>
            </w:pPr>
            <w:r w:rsidRPr="00E257BA">
              <w:rPr>
                <w:rFonts w:eastAsia="新細明體"/>
                <w:color w:val="000000"/>
              </w:rPr>
              <w:t>60.3</w:t>
            </w:r>
          </w:p>
        </w:tc>
        <w:tc>
          <w:tcPr>
            <w:tcW w:w="1073" w:type="dxa"/>
            <w:tcBorders>
              <w:top w:val="single" w:sz="4" w:space="0" w:color="auto"/>
              <w:left w:val="single" w:sz="4" w:space="0" w:color="auto"/>
              <w:bottom w:val="single" w:sz="4" w:space="0" w:color="FFFFFF" w:themeColor="background1"/>
              <w:right w:val="single" w:sz="4" w:space="0" w:color="auto"/>
            </w:tcBorders>
            <w:noWrap/>
            <w:vAlign w:val="center"/>
            <w:hideMark/>
          </w:tcPr>
          <w:p w14:paraId="7B74B84F" w14:textId="77777777" w:rsidR="00E257BA" w:rsidRPr="00E257BA" w:rsidRDefault="00E257BA" w:rsidP="00F10A11">
            <w:pPr>
              <w:jc w:val="center"/>
              <w:rPr>
                <w:rFonts w:ascii="Times New Roman" w:eastAsia="標楷體" w:hAnsi="Times New Roman"/>
                <w:iCs/>
              </w:rPr>
            </w:pPr>
            <w:r w:rsidRPr="00E257BA">
              <w:rPr>
                <w:rFonts w:eastAsia="新細明體"/>
                <w:color w:val="000000"/>
              </w:rPr>
              <w:t>74.58</w:t>
            </w:r>
          </w:p>
        </w:tc>
        <w:tc>
          <w:tcPr>
            <w:tcW w:w="1033" w:type="dxa"/>
            <w:tcBorders>
              <w:top w:val="single" w:sz="4" w:space="0" w:color="auto"/>
              <w:left w:val="single" w:sz="4" w:space="0" w:color="auto"/>
              <w:bottom w:val="single" w:sz="4" w:space="0" w:color="FFFFFF" w:themeColor="background1"/>
              <w:right w:val="single" w:sz="4" w:space="0" w:color="auto"/>
            </w:tcBorders>
            <w:noWrap/>
            <w:vAlign w:val="center"/>
            <w:hideMark/>
          </w:tcPr>
          <w:p w14:paraId="47CFB216" w14:textId="77777777" w:rsidR="00E257BA" w:rsidRPr="00E257BA" w:rsidRDefault="00E257BA" w:rsidP="00F10A11">
            <w:pPr>
              <w:jc w:val="center"/>
              <w:rPr>
                <w:rFonts w:ascii="Times New Roman" w:eastAsia="標楷體" w:hAnsi="Times New Roman"/>
                <w:iCs/>
              </w:rPr>
            </w:pPr>
            <w:r w:rsidRPr="00E257BA">
              <w:rPr>
                <w:rFonts w:eastAsia="新細明體"/>
                <w:color w:val="000000"/>
              </w:rPr>
              <w:t>-0.42</w:t>
            </w:r>
          </w:p>
        </w:tc>
        <w:tc>
          <w:tcPr>
            <w:tcW w:w="1032" w:type="dxa"/>
            <w:tcBorders>
              <w:top w:val="single" w:sz="4" w:space="0" w:color="auto"/>
              <w:left w:val="single" w:sz="4" w:space="0" w:color="auto"/>
              <w:bottom w:val="single" w:sz="4" w:space="0" w:color="FFFFFF" w:themeColor="background1"/>
              <w:right w:val="single" w:sz="4" w:space="0" w:color="auto"/>
            </w:tcBorders>
            <w:noWrap/>
            <w:vAlign w:val="center"/>
            <w:hideMark/>
          </w:tcPr>
          <w:p w14:paraId="05EFDBAC" w14:textId="77777777" w:rsidR="00E257BA" w:rsidRPr="00E257BA" w:rsidRDefault="00E257BA" w:rsidP="00F10A11">
            <w:pPr>
              <w:jc w:val="center"/>
              <w:rPr>
                <w:rFonts w:ascii="Times New Roman" w:eastAsia="標楷體" w:hAnsi="Times New Roman"/>
                <w:iCs/>
              </w:rPr>
            </w:pPr>
            <w:r w:rsidRPr="00E257BA">
              <w:rPr>
                <w:rFonts w:eastAsia="新細明體"/>
                <w:color w:val="000000"/>
              </w:rPr>
              <w:t>5.41</w:t>
            </w:r>
          </w:p>
        </w:tc>
        <w:tc>
          <w:tcPr>
            <w:tcW w:w="1033" w:type="dxa"/>
            <w:tcBorders>
              <w:top w:val="single" w:sz="4" w:space="0" w:color="auto"/>
              <w:left w:val="single" w:sz="4" w:space="0" w:color="auto"/>
              <w:bottom w:val="single" w:sz="4" w:space="0" w:color="FFFFFF" w:themeColor="background1"/>
              <w:right w:val="single" w:sz="4" w:space="0" w:color="auto"/>
            </w:tcBorders>
            <w:noWrap/>
            <w:vAlign w:val="center"/>
            <w:hideMark/>
          </w:tcPr>
          <w:p w14:paraId="5DCB1B9E" w14:textId="77777777" w:rsidR="00E257BA" w:rsidRPr="00E257BA" w:rsidRDefault="00E257BA" w:rsidP="00F10A11">
            <w:pPr>
              <w:jc w:val="center"/>
              <w:rPr>
                <w:rFonts w:ascii="Times New Roman" w:eastAsia="標楷體" w:hAnsi="Times New Roman"/>
                <w:iCs/>
              </w:rPr>
            </w:pPr>
            <w:r w:rsidRPr="00E257BA">
              <w:rPr>
                <w:rFonts w:eastAsia="新細明體"/>
                <w:color w:val="000000"/>
              </w:rPr>
              <w:t>4.61</w:t>
            </w:r>
          </w:p>
        </w:tc>
        <w:tc>
          <w:tcPr>
            <w:tcW w:w="1033" w:type="dxa"/>
            <w:tcBorders>
              <w:top w:val="single" w:sz="4" w:space="0" w:color="auto"/>
              <w:left w:val="single" w:sz="4" w:space="0" w:color="auto"/>
              <w:bottom w:val="single" w:sz="4" w:space="0" w:color="FFFFFF" w:themeColor="background1"/>
              <w:right w:val="single" w:sz="4" w:space="0" w:color="auto"/>
            </w:tcBorders>
            <w:noWrap/>
            <w:vAlign w:val="center"/>
            <w:hideMark/>
          </w:tcPr>
          <w:p w14:paraId="53EF56D6" w14:textId="77777777" w:rsidR="00E257BA" w:rsidRPr="00E257BA" w:rsidRDefault="00E257BA" w:rsidP="00F10A11">
            <w:pPr>
              <w:jc w:val="center"/>
              <w:rPr>
                <w:rFonts w:ascii="Times New Roman" w:eastAsia="標楷體" w:hAnsi="Times New Roman"/>
                <w:iCs/>
              </w:rPr>
            </w:pPr>
            <w:r w:rsidRPr="00E257BA">
              <w:rPr>
                <w:rFonts w:eastAsia="新細明體"/>
                <w:color w:val="000000"/>
              </w:rPr>
              <w:t>5.43</w:t>
            </w:r>
          </w:p>
        </w:tc>
        <w:tc>
          <w:tcPr>
            <w:tcW w:w="1169" w:type="dxa"/>
            <w:tcBorders>
              <w:top w:val="single" w:sz="4" w:space="0" w:color="auto"/>
              <w:left w:val="single" w:sz="4" w:space="0" w:color="auto"/>
              <w:bottom w:val="single" w:sz="4" w:space="0" w:color="FFFFFF" w:themeColor="background1"/>
              <w:right w:val="single" w:sz="4" w:space="0" w:color="auto"/>
            </w:tcBorders>
            <w:vAlign w:val="center"/>
            <w:hideMark/>
          </w:tcPr>
          <w:p w14:paraId="1FE332CD" w14:textId="77777777" w:rsidR="00E257BA" w:rsidRPr="00E257BA" w:rsidRDefault="00E257BA" w:rsidP="00F10A11">
            <w:pPr>
              <w:jc w:val="center"/>
              <w:rPr>
                <w:rFonts w:eastAsia="新細明體"/>
                <w:color w:val="000000"/>
              </w:rPr>
            </w:pPr>
            <w:r w:rsidRPr="00E257BA">
              <w:rPr>
                <w:rFonts w:eastAsia="新細明體"/>
                <w:color w:val="000000"/>
              </w:rPr>
              <w:t>0.9</w:t>
            </w:r>
          </w:p>
        </w:tc>
      </w:tr>
      <w:tr w:rsidR="00E257BA" w:rsidRPr="00E257BA" w14:paraId="75EB13D4" w14:textId="77777777" w:rsidTr="00E257BA">
        <w:trPr>
          <w:trHeight w:val="324"/>
          <w:jc w:val="center"/>
        </w:trPr>
        <w:tc>
          <w:tcPr>
            <w:tcW w:w="568" w:type="dxa"/>
            <w:vMerge/>
            <w:tcBorders>
              <w:top w:val="single" w:sz="4" w:space="0" w:color="auto"/>
              <w:left w:val="single" w:sz="4" w:space="0" w:color="auto"/>
              <w:bottom w:val="single" w:sz="4" w:space="0" w:color="auto"/>
              <w:right w:val="single" w:sz="4" w:space="0" w:color="auto"/>
            </w:tcBorders>
            <w:vAlign w:val="center"/>
            <w:hideMark/>
          </w:tcPr>
          <w:p w14:paraId="7FE31469" w14:textId="77777777" w:rsidR="00E257BA" w:rsidRPr="00E257BA" w:rsidRDefault="00E257BA" w:rsidP="00F10A11">
            <w:pPr>
              <w:widowControl/>
              <w:rPr>
                <w:rFonts w:ascii="Times New Roman" w:eastAsia="標楷體" w:hAnsi="Times New Roman"/>
                <w:iCs/>
              </w:rPr>
            </w:pPr>
          </w:p>
        </w:tc>
        <w:tc>
          <w:tcPr>
            <w:tcW w:w="1134" w:type="dxa"/>
            <w:tcBorders>
              <w:top w:val="single" w:sz="4" w:space="0" w:color="FFFFFF" w:themeColor="background1"/>
              <w:left w:val="single" w:sz="4" w:space="0" w:color="auto"/>
              <w:bottom w:val="single" w:sz="4" w:space="0" w:color="FFFFFF" w:themeColor="background1"/>
              <w:right w:val="single" w:sz="4" w:space="0" w:color="auto"/>
            </w:tcBorders>
            <w:vAlign w:val="center"/>
            <w:hideMark/>
          </w:tcPr>
          <w:p w14:paraId="4592FC73" w14:textId="77777777" w:rsidR="00E257BA" w:rsidRPr="00E257BA" w:rsidRDefault="00E257BA" w:rsidP="00F10A11">
            <w:pPr>
              <w:jc w:val="center"/>
              <w:rPr>
                <w:rFonts w:ascii="Times New Roman" w:eastAsia="標楷體" w:hAnsi="Times New Roman"/>
                <w:iCs/>
              </w:rPr>
            </w:pPr>
            <w:r w:rsidRPr="00E257BA">
              <w:rPr>
                <w:rFonts w:ascii="Times New Roman" w:eastAsia="標楷體" w:hAnsi="Times New Roman"/>
                <w:color w:val="000000"/>
              </w:rPr>
              <w:t>wBB2</w:t>
            </w: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32EBAECE" w14:textId="77777777" w:rsidR="00E257BA" w:rsidRPr="00E257BA" w:rsidRDefault="00E257BA" w:rsidP="00F10A11">
            <w:pPr>
              <w:widowControl/>
              <w:rPr>
                <w:rFonts w:ascii="Times New Roman" w:eastAsia="標楷體" w:hAnsi="Times New Roman"/>
                <w:iCs/>
                <w:sz w:val="22"/>
                <w:szCs w:val="21"/>
              </w:rPr>
            </w:pPr>
          </w:p>
        </w:tc>
        <w:tc>
          <w:tcPr>
            <w:tcW w:w="1073" w:type="dxa"/>
            <w:tcBorders>
              <w:top w:val="single" w:sz="4" w:space="0" w:color="FFFFFF" w:themeColor="background1"/>
              <w:left w:val="single" w:sz="4" w:space="0" w:color="auto"/>
              <w:bottom w:val="single" w:sz="4" w:space="0" w:color="FFFFFF" w:themeColor="background1"/>
              <w:right w:val="single" w:sz="4" w:space="0" w:color="auto"/>
            </w:tcBorders>
            <w:noWrap/>
            <w:vAlign w:val="center"/>
            <w:hideMark/>
          </w:tcPr>
          <w:p w14:paraId="169DE550" w14:textId="77777777" w:rsidR="00E257BA" w:rsidRPr="00E257BA" w:rsidRDefault="00E257BA" w:rsidP="00F10A11">
            <w:pPr>
              <w:jc w:val="center"/>
              <w:rPr>
                <w:rFonts w:ascii="Times New Roman" w:eastAsia="標楷體" w:hAnsi="Times New Roman"/>
                <w:iCs/>
              </w:rPr>
            </w:pPr>
            <w:r w:rsidRPr="00E257BA">
              <w:rPr>
                <w:rFonts w:eastAsia="新細明體"/>
                <w:color w:val="000000"/>
              </w:rPr>
              <w:t>74.64</w:t>
            </w:r>
          </w:p>
        </w:tc>
        <w:tc>
          <w:tcPr>
            <w:tcW w:w="1033" w:type="dxa"/>
            <w:tcBorders>
              <w:top w:val="single" w:sz="4" w:space="0" w:color="FFFFFF" w:themeColor="background1"/>
              <w:left w:val="single" w:sz="4" w:space="0" w:color="auto"/>
              <w:bottom w:val="single" w:sz="4" w:space="0" w:color="FFFFFF" w:themeColor="background1"/>
              <w:right w:val="single" w:sz="4" w:space="0" w:color="auto"/>
            </w:tcBorders>
            <w:noWrap/>
            <w:vAlign w:val="center"/>
            <w:hideMark/>
          </w:tcPr>
          <w:p w14:paraId="4272E4AF" w14:textId="77777777" w:rsidR="00E257BA" w:rsidRPr="00E257BA" w:rsidRDefault="00E257BA" w:rsidP="00F10A11">
            <w:pPr>
              <w:jc w:val="center"/>
              <w:rPr>
                <w:rFonts w:ascii="Times New Roman" w:eastAsia="標楷體" w:hAnsi="Times New Roman"/>
                <w:iCs/>
              </w:rPr>
            </w:pPr>
            <w:r w:rsidRPr="00E257BA">
              <w:rPr>
                <w:rFonts w:eastAsia="新細明體"/>
                <w:color w:val="000000"/>
              </w:rPr>
              <w:t>-0.36</w:t>
            </w:r>
          </w:p>
        </w:tc>
        <w:tc>
          <w:tcPr>
            <w:tcW w:w="1032" w:type="dxa"/>
            <w:tcBorders>
              <w:top w:val="single" w:sz="4" w:space="0" w:color="FFFFFF" w:themeColor="background1"/>
              <w:left w:val="single" w:sz="4" w:space="0" w:color="auto"/>
              <w:bottom w:val="single" w:sz="4" w:space="0" w:color="FFFFFF" w:themeColor="background1"/>
              <w:right w:val="single" w:sz="4" w:space="0" w:color="auto"/>
            </w:tcBorders>
            <w:noWrap/>
            <w:vAlign w:val="center"/>
            <w:hideMark/>
          </w:tcPr>
          <w:p w14:paraId="4CBBF75F" w14:textId="77777777" w:rsidR="00E257BA" w:rsidRPr="00E257BA" w:rsidRDefault="00E257BA" w:rsidP="00F10A11">
            <w:pPr>
              <w:jc w:val="center"/>
              <w:rPr>
                <w:rFonts w:ascii="Times New Roman" w:eastAsia="標楷體" w:hAnsi="Times New Roman"/>
                <w:iCs/>
              </w:rPr>
            </w:pPr>
            <w:r w:rsidRPr="00E257BA">
              <w:rPr>
                <w:rFonts w:eastAsia="新細明體"/>
                <w:color w:val="000000"/>
              </w:rPr>
              <w:t>5.42</w:t>
            </w:r>
          </w:p>
        </w:tc>
        <w:tc>
          <w:tcPr>
            <w:tcW w:w="1033" w:type="dxa"/>
            <w:tcBorders>
              <w:top w:val="single" w:sz="4" w:space="0" w:color="FFFFFF" w:themeColor="background1"/>
              <w:left w:val="single" w:sz="4" w:space="0" w:color="auto"/>
              <w:bottom w:val="single" w:sz="4" w:space="0" w:color="FFFFFF" w:themeColor="background1"/>
              <w:right w:val="single" w:sz="4" w:space="0" w:color="auto"/>
            </w:tcBorders>
            <w:noWrap/>
            <w:vAlign w:val="center"/>
            <w:hideMark/>
          </w:tcPr>
          <w:p w14:paraId="620DE3A2" w14:textId="77777777" w:rsidR="00E257BA" w:rsidRPr="00E257BA" w:rsidRDefault="00E257BA" w:rsidP="00F10A11">
            <w:pPr>
              <w:jc w:val="center"/>
              <w:rPr>
                <w:rFonts w:ascii="Times New Roman" w:eastAsia="標楷體" w:hAnsi="Times New Roman"/>
                <w:iCs/>
              </w:rPr>
            </w:pPr>
            <w:r w:rsidRPr="00E257BA">
              <w:rPr>
                <w:rFonts w:eastAsia="新細明體"/>
                <w:color w:val="000000"/>
              </w:rPr>
              <w:t>4.59</w:t>
            </w:r>
          </w:p>
        </w:tc>
        <w:tc>
          <w:tcPr>
            <w:tcW w:w="1033" w:type="dxa"/>
            <w:tcBorders>
              <w:top w:val="single" w:sz="4" w:space="0" w:color="FFFFFF" w:themeColor="background1"/>
              <w:left w:val="single" w:sz="4" w:space="0" w:color="auto"/>
              <w:bottom w:val="single" w:sz="4" w:space="0" w:color="FFFFFF" w:themeColor="background1"/>
              <w:right w:val="single" w:sz="4" w:space="0" w:color="auto"/>
            </w:tcBorders>
            <w:noWrap/>
            <w:vAlign w:val="center"/>
            <w:hideMark/>
          </w:tcPr>
          <w:p w14:paraId="49E29BD0" w14:textId="77777777" w:rsidR="00E257BA" w:rsidRPr="00E257BA" w:rsidRDefault="00E257BA" w:rsidP="00F10A11">
            <w:pPr>
              <w:jc w:val="center"/>
              <w:rPr>
                <w:rFonts w:ascii="Times New Roman" w:eastAsia="標楷體" w:hAnsi="Times New Roman"/>
                <w:iCs/>
              </w:rPr>
            </w:pPr>
            <w:r w:rsidRPr="00E257BA">
              <w:rPr>
                <w:rFonts w:eastAsia="新細明體"/>
                <w:color w:val="000000"/>
              </w:rPr>
              <w:t>5.43</w:t>
            </w:r>
          </w:p>
        </w:tc>
        <w:tc>
          <w:tcPr>
            <w:tcW w:w="1169" w:type="dxa"/>
            <w:tcBorders>
              <w:top w:val="single" w:sz="4" w:space="0" w:color="FFFFFF" w:themeColor="background1"/>
              <w:left w:val="single" w:sz="4" w:space="0" w:color="auto"/>
              <w:bottom w:val="single" w:sz="4" w:space="0" w:color="FFFFFF" w:themeColor="background1"/>
              <w:right w:val="single" w:sz="4" w:space="0" w:color="auto"/>
            </w:tcBorders>
            <w:vAlign w:val="center"/>
            <w:hideMark/>
          </w:tcPr>
          <w:p w14:paraId="15804BDD" w14:textId="77777777" w:rsidR="00E257BA" w:rsidRPr="00E257BA" w:rsidRDefault="00E257BA" w:rsidP="00F10A11">
            <w:pPr>
              <w:jc w:val="center"/>
              <w:rPr>
                <w:rFonts w:eastAsia="新細明體"/>
                <w:color w:val="000000"/>
              </w:rPr>
            </w:pPr>
            <w:r w:rsidRPr="00E257BA">
              <w:rPr>
                <w:rFonts w:eastAsia="新細明體"/>
                <w:color w:val="000000"/>
              </w:rPr>
              <w:t>0.9</w:t>
            </w:r>
          </w:p>
        </w:tc>
      </w:tr>
      <w:tr w:rsidR="00E257BA" w:rsidRPr="00E257BA" w14:paraId="097DF6A5" w14:textId="77777777" w:rsidTr="00E257BA">
        <w:trPr>
          <w:trHeight w:val="324"/>
          <w:jc w:val="center"/>
        </w:trPr>
        <w:tc>
          <w:tcPr>
            <w:tcW w:w="568" w:type="dxa"/>
            <w:vMerge/>
            <w:tcBorders>
              <w:top w:val="single" w:sz="4" w:space="0" w:color="auto"/>
              <w:left w:val="single" w:sz="4" w:space="0" w:color="auto"/>
              <w:bottom w:val="single" w:sz="4" w:space="0" w:color="auto"/>
              <w:right w:val="single" w:sz="4" w:space="0" w:color="auto"/>
            </w:tcBorders>
            <w:vAlign w:val="center"/>
            <w:hideMark/>
          </w:tcPr>
          <w:p w14:paraId="5664B535" w14:textId="77777777" w:rsidR="00E257BA" w:rsidRPr="00E257BA" w:rsidRDefault="00E257BA" w:rsidP="00F10A11">
            <w:pPr>
              <w:widowControl/>
              <w:rPr>
                <w:rFonts w:ascii="Times New Roman" w:eastAsia="標楷體" w:hAnsi="Times New Roman"/>
                <w:iCs/>
              </w:rPr>
            </w:pPr>
          </w:p>
        </w:tc>
        <w:tc>
          <w:tcPr>
            <w:tcW w:w="1134" w:type="dxa"/>
            <w:tcBorders>
              <w:top w:val="single" w:sz="4" w:space="0" w:color="FFFFFF" w:themeColor="background1"/>
              <w:left w:val="single" w:sz="4" w:space="0" w:color="auto"/>
              <w:bottom w:val="single" w:sz="4" w:space="0" w:color="auto"/>
              <w:right w:val="single" w:sz="4" w:space="0" w:color="auto"/>
            </w:tcBorders>
            <w:vAlign w:val="center"/>
            <w:hideMark/>
          </w:tcPr>
          <w:p w14:paraId="7088A292" w14:textId="77777777" w:rsidR="00E257BA" w:rsidRPr="00E257BA" w:rsidRDefault="00E257BA" w:rsidP="00F10A11">
            <w:pPr>
              <w:jc w:val="center"/>
              <w:rPr>
                <w:rFonts w:ascii="Times New Roman" w:eastAsia="標楷體" w:hAnsi="Times New Roman"/>
                <w:iCs/>
              </w:rPr>
            </w:pPr>
            <w:r w:rsidRPr="00E257BA">
              <w:rPr>
                <w:rFonts w:ascii="Times New Roman" w:eastAsia="標楷體" w:hAnsi="Times New Roman"/>
                <w:color w:val="000000"/>
              </w:rPr>
              <w:t>wChao2</w:t>
            </w: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44D19F98" w14:textId="77777777" w:rsidR="00E257BA" w:rsidRPr="00E257BA" w:rsidRDefault="00E257BA" w:rsidP="00F10A11">
            <w:pPr>
              <w:widowControl/>
              <w:rPr>
                <w:rFonts w:ascii="Times New Roman" w:eastAsia="標楷體" w:hAnsi="Times New Roman"/>
                <w:iCs/>
                <w:sz w:val="22"/>
                <w:szCs w:val="21"/>
              </w:rPr>
            </w:pPr>
          </w:p>
        </w:tc>
        <w:tc>
          <w:tcPr>
            <w:tcW w:w="1073" w:type="dxa"/>
            <w:tcBorders>
              <w:top w:val="single" w:sz="4" w:space="0" w:color="FFFFFF" w:themeColor="background1"/>
              <w:left w:val="single" w:sz="4" w:space="0" w:color="auto"/>
              <w:bottom w:val="single" w:sz="4" w:space="0" w:color="auto"/>
              <w:right w:val="single" w:sz="4" w:space="0" w:color="auto"/>
            </w:tcBorders>
            <w:noWrap/>
            <w:vAlign w:val="center"/>
            <w:hideMark/>
          </w:tcPr>
          <w:p w14:paraId="38E45B11" w14:textId="77777777" w:rsidR="00E257BA" w:rsidRPr="00E257BA" w:rsidRDefault="00E257BA" w:rsidP="00F10A11">
            <w:pPr>
              <w:jc w:val="center"/>
              <w:rPr>
                <w:rFonts w:ascii="Times New Roman" w:eastAsia="標楷體" w:hAnsi="Times New Roman"/>
                <w:iCs/>
              </w:rPr>
            </w:pPr>
            <w:r w:rsidRPr="00E257BA">
              <w:rPr>
                <w:rFonts w:eastAsia="新細明體"/>
                <w:color w:val="000000"/>
              </w:rPr>
              <w:t>72.86</w:t>
            </w:r>
          </w:p>
        </w:tc>
        <w:tc>
          <w:tcPr>
            <w:tcW w:w="1033" w:type="dxa"/>
            <w:tcBorders>
              <w:top w:val="single" w:sz="4" w:space="0" w:color="FFFFFF" w:themeColor="background1"/>
              <w:left w:val="single" w:sz="4" w:space="0" w:color="auto"/>
              <w:bottom w:val="single" w:sz="4" w:space="0" w:color="auto"/>
              <w:right w:val="single" w:sz="4" w:space="0" w:color="auto"/>
            </w:tcBorders>
            <w:noWrap/>
            <w:vAlign w:val="center"/>
            <w:hideMark/>
          </w:tcPr>
          <w:p w14:paraId="2B8674A4" w14:textId="77777777" w:rsidR="00E257BA" w:rsidRPr="00E257BA" w:rsidRDefault="00E257BA" w:rsidP="00F10A11">
            <w:pPr>
              <w:jc w:val="center"/>
              <w:rPr>
                <w:rFonts w:ascii="Times New Roman" w:eastAsia="標楷體" w:hAnsi="Times New Roman"/>
                <w:iCs/>
              </w:rPr>
            </w:pPr>
            <w:r w:rsidRPr="00E257BA">
              <w:rPr>
                <w:rFonts w:eastAsia="新細明體"/>
                <w:color w:val="000000"/>
              </w:rPr>
              <w:t>-2.14</w:t>
            </w:r>
          </w:p>
        </w:tc>
        <w:tc>
          <w:tcPr>
            <w:tcW w:w="1032" w:type="dxa"/>
            <w:tcBorders>
              <w:top w:val="single" w:sz="4" w:space="0" w:color="FFFFFF" w:themeColor="background1"/>
              <w:left w:val="single" w:sz="4" w:space="0" w:color="auto"/>
              <w:bottom w:val="single" w:sz="4" w:space="0" w:color="auto"/>
              <w:right w:val="single" w:sz="4" w:space="0" w:color="auto"/>
            </w:tcBorders>
            <w:noWrap/>
            <w:vAlign w:val="center"/>
            <w:hideMark/>
          </w:tcPr>
          <w:p w14:paraId="60358CC5" w14:textId="77777777" w:rsidR="00E257BA" w:rsidRPr="00E257BA" w:rsidRDefault="00E257BA" w:rsidP="00F10A11">
            <w:pPr>
              <w:jc w:val="center"/>
              <w:rPr>
                <w:rFonts w:ascii="Times New Roman" w:eastAsia="標楷體" w:hAnsi="Times New Roman"/>
                <w:iCs/>
              </w:rPr>
            </w:pPr>
            <w:r w:rsidRPr="00E257BA">
              <w:rPr>
                <w:rFonts w:eastAsia="新細明體"/>
                <w:color w:val="000000"/>
              </w:rPr>
              <w:t>5.3</w:t>
            </w:r>
          </w:p>
        </w:tc>
        <w:tc>
          <w:tcPr>
            <w:tcW w:w="1033" w:type="dxa"/>
            <w:tcBorders>
              <w:top w:val="single" w:sz="4" w:space="0" w:color="FFFFFF" w:themeColor="background1"/>
              <w:left w:val="single" w:sz="4" w:space="0" w:color="auto"/>
              <w:bottom w:val="single" w:sz="4" w:space="0" w:color="auto"/>
              <w:right w:val="single" w:sz="4" w:space="0" w:color="auto"/>
            </w:tcBorders>
            <w:noWrap/>
            <w:vAlign w:val="center"/>
            <w:hideMark/>
          </w:tcPr>
          <w:p w14:paraId="01664F91" w14:textId="77777777" w:rsidR="00E257BA" w:rsidRPr="00E257BA" w:rsidRDefault="00E257BA" w:rsidP="00F10A11">
            <w:pPr>
              <w:jc w:val="center"/>
              <w:rPr>
                <w:rFonts w:ascii="Times New Roman" w:eastAsia="標楷體" w:hAnsi="Times New Roman"/>
                <w:iCs/>
              </w:rPr>
            </w:pPr>
            <w:r w:rsidRPr="00E257BA">
              <w:rPr>
                <w:rFonts w:eastAsia="新細明體"/>
                <w:color w:val="000000"/>
              </w:rPr>
              <w:t>4.35</w:t>
            </w:r>
          </w:p>
        </w:tc>
        <w:tc>
          <w:tcPr>
            <w:tcW w:w="1033" w:type="dxa"/>
            <w:tcBorders>
              <w:top w:val="single" w:sz="4" w:space="0" w:color="FFFFFF" w:themeColor="background1"/>
              <w:left w:val="single" w:sz="4" w:space="0" w:color="auto"/>
              <w:bottom w:val="single" w:sz="4" w:space="0" w:color="auto"/>
              <w:right w:val="single" w:sz="4" w:space="0" w:color="auto"/>
            </w:tcBorders>
            <w:noWrap/>
            <w:vAlign w:val="center"/>
            <w:hideMark/>
          </w:tcPr>
          <w:p w14:paraId="4D0713AA" w14:textId="77777777" w:rsidR="00E257BA" w:rsidRPr="00E257BA" w:rsidRDefault="00E257BA" w:rsidP="00F10A11">
            <w:pPr>
              <w:jc w:val="center"/>
              <w:rPr>
                <w:rFonts w:ascii="Times New Roman" w:eastAsia="標楷體" w:hAnsi="Times New Roman"/>
                <w:iCs/>
              </w:rPr>
            </w:pPr>
            <w:r w:rsidRPr="00E257BA">
              <w:rPr>
                <w:rFonts w:eastAsia="新細明體"/>
                <w:color w:val="000000"/>
              </w:rPr>
              <w:t>5.72</w:t>
            </w:r>
          </w:p>
        </w:tc>
        <w:tc>
          <w:tcPr>
            <w:tcW w:w="1169" w:type="dxa"/>
            <w:tcBorders>
              <w:top w:val="single" w:sz="4" w:space="0" w:color="FFFFFF" w:themeColor="background1"/>
              <w:left w:val="single" w:sz="4" w:space="0" w:color="auto"/>
              <w:bottom w:val="single" w:sz="4" w:space="0" w:color="auto"/>
              <w:right w:val="single" w:sz="4" w:space="0" w:color="auto"/>
            </w:tcBorders>
            <w:vAlign w:val="center"/>
            <w:hideMark/>
          </w:tcPr>
          <w:p w14:paraId="238A3E1F" w14:textId="77777777" w:rsidR="00E257BA" w:rsidRPr="00E257BA" w:rsidRDefault="00E257BA" w:rsidP="00F10A11">
            <w:pPr>
              <w:jc w:val="center"/>
              <w:rPr>
                <w:rFonts w:eastAsia="新細明體"/>
                <w:color w:val="000000"/>
              </w:rPr>
            </w:pPr>
            <w:r w:rsidRPr="00E257BA">
              <w:rPr>
                <w:rFonts w:eastAsia="新細明體"/>
                <w:color w:val="000000"/>
              </w:rPr>
              <w:t>0.9</w:t>
            </w:r>
          </w:p>
        </w:tc>
      </w:tr>
    </w:tbl>
    <w:p w14:paraId="406BC114" w14:textId="77777777" w:rsidR="00E257BA" w:rsidRPr="00E257BA" w:rsidRDefault="00E257BA" w:rsidP="003C632B">
      <w:pPr>
        <w:spacing w:line="360" w:lineRule="auto"/>
        <w:rPr>
          <w:rFonts w:cs="Times New Roman"/>
        </w:rPr>
      </w:pPr>
    </w:p>
    <w:p w14:paraId="00DAEB65" w14:textId="77777777" w:rsidR="00E257BA" w:rsidRPr="00E257BA" w:rsidRDefault="00E257BA" w:rsidP="003C632B">
      <w:pPr>
        <w:widowControl/>
        <w:spacing w:line="360" w:lineRule="auto"/>
        <w:rPr>
          <w:rFonts w:cs="Times New Roman"/>
        </w:rPr>
      </w:pPr>
      <w:r w:rsidRPr="00E257BA">
        <w:rPr>
          <w:rFonts w:cs="Times New Roman"/>
          <w:kern w:val="0"/>
        </w:rPr>
        <w:br w:type="page"/>
      </w:r>
    </w:p>
    <w:p w14:paraId="69852DF9" w14:textId="77777777" w:rsidR="00E257BA" w:rsidRPr="00E257BA" w:rsidRDefault="00E257BA" w:rsidP="003C632B">
      <w:pPr>
        <w:spacing w:line="360" w:lineRule="auto"/>
        <w:rPr>
          <w:rFonts w:cs="Times New Roman"/>
        </w:rPr>
      </w:pPr>
      <w:r w:rsidRPr="00E257BA">
        <w:rPr>
          <w:rFonts w:cs="Times New Roman"/>
          <w:noProof/>
        </w:rPr>
        <w:lastRenderedPageBreak/>
        <w:drawing>
          <wp:inline distT="0" distB="0" distL="0" distR="0" wp14:anchorId="54224715" wp14:editId="420DD3C2">
            <wp:extent cx="5215255" cy="1947545"/>
            <wp:effectExtent l="0" t="0" r="4445" b="0"/>
            <wp:docPr id="11"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8"/>
                    <pic:cNvPicPr>
                      <a:picLocks noChangeAspect="1" noChangeArrowheads="1"/>
                    </pic:cNvPicPr>
                  </pic:nvPicPr>
                  <pic:blipFill>
                    <a:blip r:embed="rId12" cstate="print">
                      <a:extLst>
                        <a:ext uri="{28A0092B-C50C-407E-A947-70E740481C1C}">
                          <a14:useLocalDpi xmlns:a14="http://schemas.microsoft.com/office/drawing/2010/main" val="0"/>
                        </a:ext>
                      </a:extLst>
                    </a:blip>
                    <a:srcRect t="20461" b="19193"/>
                    <a:stretch>
                      <a:fillRect/>
                    </a:stretch>
                  </pic:blipFill>
                  <pic:spPr bwMode="auto">
                    <a:xfrm>
                      <a:off x="0" y="0"/>
                      <a:ext cx="5215255" cy="1947545"/>
                    </a:xfrm>
                    <a:prstGeom prst="rect">
                      <a:avLst/>
                    </a:prstGeom>
                    <a:noFill/>
                    <a:ln>
                      <a:noFill/>
                    </a:ln>
                  </pic:spPr>
                </pic:pic>
              </a:graphicData>
            </a:graphic>
          </wp:inline>
        </w:drawing>
      </w:r>
    </w:p>
    <w:p w14:paraId="354190B6" w14:textId="3C079350" w:rsidR="00E257BA" w:rsidRPr="00E257BA" w:rsidRDefault="00E257BA" w:rsidP="003C632B">
      <w:pPr>
        <w:spacing w:line="360" w:lineRule="auto"/>
        <w:rPr>
          <w:rFonts w:cs="Times New Roman"/>
          <w:sz w:val="21"/>
          <w:szCs w:val="20"/>
        </w:rPr>
      </w:pPr>
      <w:r w:rsidRPr="00E257BA">
        <w:rPr>
          <w:rFonts w:cs="Times New Roman" w:hint="eastAsia"/>
          <w:sz w:val="22"/>
          <w:szCs w:val="21"/>
        </w:rPr>
        <w:t>圖六、</w:t>
      </w:r>
      <w:r w:rsidRPr="00E257BA">
        <w:rPr>
          <w:rFonts w:cs="Times New Roman"/>
          <w:sz w:val="22"/>
          <w:szCs w:val="21"/>
        </w:rPr>
        <w:t>Sequoia National Park</w:t>
      </w:r>
      <w:r w:rsidRPr="00E257BA">
        <w:rPr>
          <w:rFonts w:cs="Times New Roman" w:hint="eastAsia"/>
          <w:sz w:val="22"/>
          <w:szCs w:val="21"/>
        </w:rPr>
        <w:t>資料集中的兩</w:t>
      </w:r>
      <w:r w:rsidR="004F6EA9">
        <w:rPr>
          <w:rFonts w:cs="Times New Roman" w:hint="eastAsia"/>
          <w:sz w:val="22"/>
          <w:szCs w:val="21"/>
        </w:rPr>
        <w:t>群落</w:t>
      </w:r>
      <w:r w:rsidRPr="00E257BA">
        <w:rPr>
          <w:rFonts w:cs="Times New Roman" w:hint="eastAsia"/>
          <w:sz w:val="22"/>
          <w:szCs w:val="21"/>
        </w:rPr>
        <w:t>估計結果。由左至右依序為</w:t>
      </w:r>
      <w:r w:rsidRPr="00E257BA">
        <w:rPr>
          <w:rFonts w:cs="Times New Roman"/>
          <w:sz w:val="22"/>
          <w:szCs w:val="21"/>
        </w:rPr>
        <w:t>AVG Estimate</w:t>
      </w:r>
      <w:r w:rsidRPr="00E257BA">
        <w:rPr>
          <w:rFonts w:cs="Times New Roman" w:hint="eastAsia"/>
          <w:sz w:val="22"/>
          <w:szCs w:val="21"/>
        </w:rPr>
        <w:t>、</w:t>
      </w:r>
      <w:r w:rsidRPr="00E257BA">
        <w:rPr>
          <w:rFonts w:cs="Times New Roman"/>
          <w:sz w:val="22"/>
          <w:szCs w:val="21"/>
        </w:rPr>
        <w:t>RMSE</w:t>
      </w:r>
      <w:r w:rsidRPr="00E257BA">
        <w:rPr>
          <w:rFonts w:cs="Times New Roman" w:hint="eastAsia"/>
          <w:sz w:val="22"/>
          <w:szCs w:val="21"/>
        </w:rPr>
        <w:t>、</w:t>
      </w:r>
      <w:r w:rsidRPr="00E257BA">
        <w:rPr>
          <w:rFonts w:cs="Times New Roman"/>
          <w:sz w:val="22"/>
          <w:szCs w:val="21"/>
        </w:rPr>
        <w:t>95% CI Coverage</w:t>
      </w:r>
      <w:r w:rsidRPr="00E257BA">
        <w:rPr>
          <w:rFonts w:cs="Times New Roman" w:hint="eastAsia"/>
          <w:sz w:val="22"/>
          <w:szCs w:val="21"/>
        </w:rPr>
        <w:t>。</w:t>
      </w:r>
    </w:p>
    <w:p w14:paraId="2F596099" w14:textId="77777777" w:rsidR="00E257BA" w:rsidRPr="00E257BA" w:rsidRDefault="00E257BA" w:rsidP="003C632B">
      <w:pPr>
        <w:spacing w:line="360" w:lineRule="auto"/>
        <w:rPr>
          <w:rFonts w:cs="Times New Roman"/>
        </w:rPr>
      </w:pPr>
    </w:p>
    <w:p w14:paraId="12DB9631" w14:textId="0A1C30F7" w:rsidR="00E257BA" w:rsidRPr="00E257BA" w:rsidRDefault="00E257BA" w:rsidP="003C632B">
      <w:pPr>
        <w:spacing w:line="360" w:lineRule="auto"/>
        <w:rPr>
          <w:rFonts w:cs="Times New Roman"/>
          <w:sz w:val="21"/>
          <w:szCs w:val="20"/>
        </w:rPr>
      </w:pPr>
      <w:r w:rsidRPr="00E257BA">
        <w:rPr>
          <w:rFonts w:cs="Times New Roman" w:hint="eastAsia"/>
          <w:sz w:val="22"/>
          <w:szCs w:val="21"/>
        </w:rPr>
        <w:t>表七、</w:t>
      </w:r>
      <w:r w:rsidRPr="00E257BA">
        <w:rPr>
          <w:rFonts w:cs="Times New Roman"/>
          <w:sz w:val="22"/>
          <w:szCs w:val="21"/>
        </w:rPr>
        <w:t>Sequoia National Park</w:t>
      </w:r>
      <w:r w:rsidRPr="00E257BA">
        <w:rPr>
          <w:rFonts w:cs="Times New Roman" w:hint="eastAsia"/>
          <w:sz w:val="22"/>
          <w:szCs w:val="21"/>
        </w:rPr>
        <w:t>資料集中的兩</w:t>
      </w:r>
      <w:r w:rsidR="004F6EA9">
        <w:rPr>
          <w:rFonts w:cs="Times New Roman" w:hint="eastAsia"/>
          <w:sz w:val="22"/>
          <w:szCs w:val="21"/>
        </w:rPr>
        <w:t>群落</w:t>
      </w:r>
      <w:r w:rsidRPr="00E257BA">
        <w:rPr>
          <w:rFonts w:cs="Times New Roman" w:hint="eastAsia"/>
          <w:sz w:val="22"/>
          <w:szCs w:val="21"/>
        </w:rPr>
        <w:t>分別地出現區塊數。</w:t>
      </w:r>
    </w:p>
    <w:tbl>
      <w:tblPr>
        <w:tblStyle w:val="13"/>
        <w:tblW w:w="0" w:type="auto"/>
        <w:tblInd w:w="0" w:type="dxa"/>
        <w:tblLook w:val="04A0" w:firstRow="1" w:lastRow="0" w:firstColumn="1" w:lastColumn="0" w:noHBand="0" w:noVBand="1"/>
      </w:tblPr>
      <w:tblGrid>
        <w:gridCol w:w="1465"/>
        <w:gridCol w:w="1446"/>
        <w:gridCol w:w="1411"/>
        <w:gridCol w:w="1367"/>
        <w:gridCol w:w="1345"/>
        <w:gridCol w:w="1262"/>
      </w:tblGrid>
      <w:tr w:rsidR="00E257BA" w:rsidRPr="00E257BA" w14:paraId="4089E0F4" w14:textId="77777777" w:rsidTr="00E257BA">
        <w:tc>
          <w:tcPr>
            <w:tcW w:w="1465" w:type="dxa"/>
            <w:tcBorders>
              <w:top w:val="single" w:sz="4" w:space="0" w:color="auto"/>
              <w:left w:val="single" w:sz="4" w:space="0" w:color="auto"/>
              <w:bottom w:val="single" w:sz="4" w:space="0" w:color="auto"/>
              <w:right w:val="single" w:sz="4" w:space="0" w:color="auto"/>
            </w:tcBorders>
            <w:vAlign w:val="center"/>
            <w:hideMark/>
          </w:tcPr>
          <w:p w14:paraId="0D1D89A8" w14:textId="6ADD6513" w:rsidR="00E257BA" w:rsidRPr="00E257BA" w:rsidRDefault="004F6EA9" w:rsidP="003C632B">
            <w:pPr>
              <w:spacing w:line="360" w:lineRule="auto"/>
              <w:jc w:val="center"/>
              <w:rPr>
                <w:rFonts w:ascii="Times New Roman" w:eastAsia="標楷體" w:hAnsi="Times New Roman"/>
              </w:rPr>
            </w:pPr>
            <w:r>
              <w:rPr>
                <w:rFonts w:ascii="Times New Roman" w:eastAsia="標楷體" w:hAnsi="Times New Roman" w:hint="eastAsia"/>
              </w:rPr>
              <w:t>群落</w:t>
            </w:r>
          </w:p>
        </w:tc>
        <w:tc>
          <w:tcPr>
            <w:tcW w:w="1446" w:type="dxa"/>
            <w:tcBorders>
              <w:top w:val="single" w:sz="4" w:space="0" w:color="auto"/>
              <w:left w:val="single" w:sz="4" w:space="0" w:color="auto"/>
              <w:bottom w:val="single" w:sz="4" w:space="0" w:color="auto"/>
              <w:right w:val="single" w:sz="4" w:space="0" w:color="auto"/>
            </w:tcBorders>
            <w:vAlign w:val="center"/>
            <w:hideMark/>
          </w:tcPr>
          <w:p w14:paraId="413699D2" w14:textId="77777777" w:rsidR="00E257BA" w:rsidRPr="00E257BA" w:rsidRDefault="00000000" w:rsidP="003C632B">
            <w:pPr>
              <w:spacing w:line="360" w:lineRule="auto"/>
              <w:jc w:val="center"/>
              <w:rPr>
                <w:rFonts w:ascii="Times New Roman" w:eastAsia="標楷體" w:hAnsi="Times New Roman"/>
              </w:rPr>
            </w:pPr>
            <m:oMathPara>
              <m:oMath>
                <m:sSub>
                  <m:sSubPr>
                    <m:ctrlPr>
                      <w:rPr>
                        <w:rFonts w:ascii="Cambria Math" w:eastAsia="標楷體" w:hAnsi="Cambria Math"/>
                        <w:i/>
                      </w:rPr>
                    </m:ctrlPr>
                  </m:sSubPr>
                  <m:e>
                    <m:r>
                      <w:rPr>
                        <w:rFonts w:ascii="Cambria Math" w:eastAsia="標楷體" w:hAnsi="Cambria Math"/>
                      </w:rPr>
                      <m:t>Q</m:t>
                    </m:r>
                  </m:e>
                  <m:sub>
                    <m:r>
                      <w:rPr>
                        <w:rFonts w:ascii="Cambria Math" w:eastAsia="標楷體" w:hAnsi="Cambria Math"/>
                      </w:rPr>
                      <m:t>1</m:t>
                    </m:r>
                  </m:sub>
                </m:sSub>
              </m:oMath>
            </m:oMathPara>
          </w:p>
        </w:tc>
        <w:tc>
          <w:tcPr>
            <w:tcW w:w="1411" w:type="dxa"/>
            <w:tcBorders>
              <w:top w:val="single" w:sz="4" w:space="0" w:color="auto"/>
              <w:left w:val="single" w:sz="4" w:space="0" w:color="auto"/>
              <w:bottom w:val="single" w:sz="4" w:space="0" w:color="auto"/>
              <w:right w:val="single" w:sz="4" w:space="0" w:color="auto"/>
            </w:tcBorders>
            <w:vAlign w:val="center"/>
            <w:hideMark/>
          </w:tcPr>
          <w:p w14:paraId="66B7D212" w14:textId="77777777" w:rsidR="00E257BA" w:rsidRPr="00E257BA" w:rsidRDefault="00000000" w:rsidP="003C632B">
            <w:pPr>
              <w:spacing w:line="360" w:lineRule="auto"/>
              <w:jc w:val="center"/>
              <w:rPr>
                <w:rFonts w:ascii="Times New Roman" w:eastAsia="標楷體" w:hAnsi="Times New Roman"/>
              </w:rPr>
            </w:pPr>
            <m:oMathPara>
              <m:oMath>
                <m:sSub>
                  <m:sSubPr>
                    <m:ctrlPr>
                      <w:rPr>
                        <w:rFonts w:ascii="Cambria Math" w:eastAsia="標楷體" w:hAnsi="Cambria Math"/>
                        <w:i/>
                      </w:rPr>
                    </m:ctrlPr>
                  </m:sSubPr>
                  <m:e>
                    <m:r>
                      <w:rPr>
                        <w:rFonts w:ascii="Cambria Math" w:eastAsia="標楷體" w:hAnsi="Cambria Math"/>
                      </w:rPr>
                      <m:t>Q</m:t>
                    </m:r>
                  </m:e>
                  <m:sub>
                    <m:r>
                      <w:rPr>
                        <w:rFonts w:ascii="Cambria Math" w:eastAsia="標楷體" w:hAnsi="Cambria Math"/>
                      </w:rPr>
                      <m:t>2</m:t>
                    </m:r>
                  </m:sub>
                </m:sSub>
              </m:oMath>
            </m:oMathPara>
          </w:p>
        </w:tc>
        <w:tc>
          <w:tcPr>
            <w:tcW w:w="1367" w:type="dxa"/>
            <w:tcBorders>
              <w:top w:val="single" w:sz="4" w:space="0" w:color="auto"/>
              <w:left w:val="single" w:sz="4" w:space="0" w:color="auto"/>
              <w:bottom w:val="single" w:sz="4" w:space="0" w:color="auto"/>
              <w:right w:val="single" w:sz="4" w:space="0" w:color="auto"/>
            </w:tcBorders>
            <w:vAlign w:val="center"/>
            <w:hideMark/>
          </w:tcPr>
          <w:p w14:paraId="3502F300" w14:textId="77777777" w:rsidR="00E257BA" w:rsidRPr="00E257BA" w:rsidRDefault="00000000" w:rsidP="003C632B">
            <w:pPr>
              <w:spacing w:line="360" w:lineRule="auto"/>
              <w:jc w:val="center"/>
              <w:rPr>
                <w:rFonts w:ascii="Times New Roman" w:eastAsia="標楷體" w:hAnsi="Times New Roman"/>
              </w:rPr>
            </w:pPr>
            <m:oMathPara>
              <m:oMath>
                <m:sSub>
                  <m:sSubPr>
                    <m:ctrlPr>
                      <w:rPr>
                        <w:rFonts w:ascii="Cambria Math" w:eastAsia="標楷體" w:hAnsi="Cambria Math"/>
                        <w:i/>
                      </w:rPr>
                    </m:ctrlPr>
                  </m:sSubPr>
                  <m:e>
                    <m:r>
                      <w:rPr>
                        <w:rFonts w:ascii="Cambria Math" w:eastAsia="標楷體" w:hAnsi="Cambria Math"/>
                      </w:rPr>
                      <m:t>Q</m:t>
                    </m:r>
                  </m:e>
                  <m:sub>
                    <m:r>
                      <w:rPr>
                        <w:rFonts w:ascii="Cambria Math" w:eastAsia="標楷體" w:hAnsi="Cambria Math"/>
                      </w:rPr>
                      <m:t>3</m:t>
                    </m:r>
                  </m:sub>
                </m:sSub>
              </m:oMath>
            </m:oMathPara>
          </w:p>
        </w:tc>
        <w:tc>
          <w:tcPr>
            <w:tcW w:w="1345" w:type="dxa"/>
            <w:tcBorders>
              <w:top w:val="single" w:sz="4" w:space="0" w:color="auto"/>
              <w:left w:val="single" w:sz="4" w:space="0" w:color="auto"/>
              <w:bottom w:val="single" w:sz="4" w:space="0" w:color="auto"/>
              <w:right w:val="single" w:sz="4" w:space="0" w:color="auto"/>
            </w:tcBorders>
            <w:vAlign w:val="center"/>
            <w:hideMark/>
          </w:tcPr>
          <w:p w14:paraId="4D312782" w14:textId="77777777" w:rsidR="00E257BA" w:rsidRPr="00E257BA" w:rsidRDefault="00000000" w:rsidP="003C632B">
            <w:pPr>
              <w:spacing w:line="360" w:lineRule="auto"/>
              <w:jc w:val="center"/>
              <w:rPr>
                <w:rFonts w:ascii="Times New Roman" w:eastAsia="標楷體" w:hAnsi="Times New Roman"/>
              </w:rPr>
            </w:pPr>
            <m:oMathPara>
              <m:oMath>
                <m:sSub>
                  <m:sSubPr>
                    <m:ctrlPr>
                      <w:rPr>
                        <w:rFonts w:ascii="Cambria Math" w:eastAsia="標楷體" w:hAnsi="Cambria Math"/>
                        <w:i/>
                      </w:rPr>
                    </m:ctrlPr>
                  </m:sSubPr>
                  <m:e>
                    <m:r>
                      <w:rPr>
                        <w:rFonts w:ascii="Cambria Math" w:eastAsia="標楷體" w:hAnsi="Cambria Math"/>
                      </w:rPr>
                      <m:t>Q</m:t>
                    </m:r>
                  </m:e>
                  <m:sub>
                    <m:r>
                      <w:rPr>
                        <w:rFonts w:ascii="Cambria Math" w:eastAsia="標楷體" w:hAnsi="Cambria Math"/>
                      </w:rPr>
                      <m:t>&gt;3</m:t>
                    </m:r>
                  </m:sub>
                </m:sSub>
              </m:oMath>
            </m:oMathPara>
          </w:p>
        </w:tc>
        <w:tc>
          <w:tcPr>
            <w:tcW w:w="1262" w:type="dxa"/>
            <w:tcBorders>
              <w:top w:val="single" w:sz="4" w:space="0" w:color="auto"/>
              <w:left w:val="single" w:sz="4" w:space="0" w:color="auto"/>
              <w:bottom w:val="single" w:sz="4" w:space="0" w:color="auto"/>
              <w:right w:val="single" w:sz="4" w:space="0" w:color="auto"/>
            </w:tcBorders>
            <w:vAlign w:val="center"/>
            <w:hideMark/>
          </w:tcPr>
          <w:p w14:paraId="71C57E44" w14:textId="77777777" w:rsidR="00E257BA" w:rsidRPr="00E257BA" w:rsidRDefault="00E257BA" w:rsidP="003C632B">
            <w:pPr>
              <w:spacing w:line="360" w:lineRule="auto"/>
              <w:jc w:val="center"/>
              <w:rPr>
                <w:rFonts w:ascii="Times New Roman" w:eastAsia="標楷體" w:hAnsi="Times New Roman"/>
                <w:i/>
              </w:rPr>
            </w:pPr>
            <m:oMathPara>
              <m:oMath>
                <m:r>
                  <w:rPr>
                    <w:rFonts w:ascii="Cambria Math" w:eastAsia="標楷體" w:hAnsi="Cambria Math"/>
                  </w:rPr>
                  <m:t>S</m:t>
                </m:r>
              </m:oMath>
            </m:oMathPara>
          </w:p>
        </w:tc>
      </w:tr>
      <w:tr w:rsidR="00E257BA" w:rsidRPr="00E257BA" w14:paraId="61AB9C46" w14:textId="77777777" w:rsidTr="00E257BA">
        <w:tc>
          <w:tcPr>
            <w:tcW w:w="1465" w:type="dxa"/>
            <w:tcBorders>
              <w:top w:val="single" w:sz="4" w:space="0" w:color="auto"/>
              <w:left w:val="single" w:sz="4" w:space="0" w:color="auto"/>
              <w:bottom w:val="single" w:sz="4" w:space="0" w:color="auto"/>
              <w:right w:val="single" w:sz="4" w:space="0" w:color="auto"/>
            </w:tcBorders>
            <w:vAlign w:val="center"/>
            <w:hideMark/>
          </w:tcPr>
          <w:p w14:paraId="0487BA00" w14:textId="7BF03348" w:rsidR="00E257BA" w:rsidRPr="00E257BA" w:rsidRDefault="004F6EA9" w:rsidP="003C632B">
            <w:pPr>
              <w:spacing w:line="360" w:lineRule="auto"/>
              <w:jc w:val="center"/>
              <w:rPr>
                <w:rFonts w:ascii="Times New Roman" w:eastAsia="標楷體" w:hAnsi="Times New Roman"/>
              </w:rPr>
            </w:pPr>
            <w:r>
              <w:rPr>
                <w:rFonts w:ascii="Times New Roman" w:eastAsia="標楷體" w:hAnsi="Times New Roman" w:hint="eastAsia"/>
              </w:rPr>
              <w:t>群落</w:t>
            </w:r>
            <w:r w:rsidR="00E257BA" w:rsidRPr="00E257BA">
              <w:rPr>
                <w:rFonts w:ascii="Times New Roman" w:eastAsia="標楷體" w:hAnsi="Times New Roman" w:hint="eastAsia"/>
              </w:rPr>
              <w:t>一</w:t>
            </w:r>
          </w:p>
        </w:tc>
        <w:tc>
          <w:tcPr>
            <w:tcW w:w="1446" w:type="dxa"/>
            <w:tcBorders>
              <w:top w:val="single" w:sz="4" w:space="0" w:color="auto"/>
              <w:left w:val="single" w:sz="4" w:space="0" w:color="auto"/>
              <w:bottom w:val="single" w:sz="4" w:space="0" w:color="auto"/>
              <w:right w:val="single" w:sz="4" w:space="0" w:color="auto"/>
            </w:tcBorders>
            <w:vAlign w:val="center"/>
            <w:hideMark/>
          </w:tcPr>
          <w:p w14:paraId="65F73ECE" w14:textId="77777777" w:rsidR="00E257BA" w:rsidRPr="00E257BA" w:rsidRDefault="00E257BA" w:rsidP="003C632B">
            <w:pPr>
              <w:spacing w:line="360" w:lineRule="auto"/>
              <w:jc w:val="center"/>
              <w:rPr>
                <w:rFonts w:ascii="Times New Roman" w:eastAsia="標楷體" w:hAnsi="Times New Roman"/>
              </w:rPr>
            </w:pPr>
            <w:r w:rsidRPr="00E257BA">
              <w:rPr>
                <w:rFonts w:ascii="Times New Roman" w:eastAsia="標楷體" w:hAnsi="Times New Roman"/>
              </w:rPr>
              <w:t>65</w:t>
            </w:r>
          </w:p>
        </w:tc>
        <w:tc>
          <w:tcPr>
            <w:tcW w:w="1411" w:type="dxa"/>
            <w:tcBorders>
              <w:top w:val="single" w:sz="4" w:space="0" w:color="auto"/>
              <w:left w:val="single" w:sz="4" w:space="0" w:color="auto"/>
              <w:bottom w:val="single" w:sz="4" w:space="0" w:color="auto"/>
              <w:right w:val="single" w:sz="4" w:space="0" w:color="auto"/>
            </w:tcBorders>
            <w:vAlign w:val="center"/>
            <w:hideMark/>
          </w:tcPr>
          <w:p w14:paraId="59315680" w14:textId="77777777" w:rsidR="00E257BA" w:rsidRPr="00E257BA" w:rsidRDefault="00E257BA" w:rsidP="003C632B">
            <w:pPr>
              <w:spacing w:line="360" w:lineRule="auto"/>
              <w:jc w:val="center"/>
              <w:rPr>
                <w:rFonts w:ascii="Times New Roman" w:eastAsia="標楷體" w:hAnsi="Times New Roman"/>
              </w:rPr>
            </w:pPr>
            <w:r w:rsidRPr="00E257BA">
              <w:rPr>
                <w:rFonts w:ascii="Times New Roman" w:eastAsia="標楷體" w:hAnsi="Times New Roman"/>
              </w:rPr>
              <w:t>25</w:t>
            </w:r>
          </w:p>
        </w:tc>
        <w:tc>
          <w:tcPr>
            <w:tcW w:w="1367" w:type="dxa"/>
            <w:tcBorders>
              <w:top w:val="single" w:sz="4" w:space="0" w:color="auto"/>
              <w:left w:val="single" w:sz="4" w:space="0" w:color="auto"/>
              <w:bottom w:val="single" w:sz="4" w:space="0" w:color="auto"/>
              <w:right w:val="single" w:sz="4" w:space="0" w:color="auto"/>
            </w:tcBorders>
            <w:vAlign w:val="center"/>
            <w:hideMark/>
          </w:tcPr>
          <w:p w14:paraId="54D05B65" w14:textId="77777777" w:rsidR="00E257BA" w:rsidRPr="00E257BA" w:rsidRDefault="00E257BA" w:rsidP="003C632B">
            <w:pPr>
              <w:spacing w:line="360" w:lineRule="auto"/>
              <w:jc w:val="center"/>
              <w:rPr>
                <w:rFonts w:ascii="Times New Roman" w:eastAsia="標楷體" w:hAnsi="Times New Roman"/>
              </w:rPr>
            </w:pPr>
            <w:r w:rsidRPr="00E257BA">
              <w:rPr>
                <w:rFonts w:ascii="Times New Roman" w:eastAsia="標楷體" w:hAnsi="Times New Roman"/>
              </w:rPr>
              <w:t>24</w:t>
            </w:r>
          </w:p>
        </w:tc>
        <w:tc>
          <w:tcPr>
            <w:tcW w:w="1345" w:type="dxa"/>
            <w:tcBorders>
              <w:top w:val="single" w:sz="4" w:space="0" w:color="auto"/>
              <w:left w:val="single" w:sz="4" w:space="0" w:color="auto"/>
              <w:bottom w:val="single" w:sz="4" w:space="0" w:color="auto"/>
              <w:right w:val="single" w:sz="4" w:space="0" w:color="auto"/>
            </w:tcBorders>
            <w:vAlign w:val="center"/>
            <w:hideMark/>
          </w:tcPr>
          <w:p w14:paraId="584F04F0" w14:textId="77777777" w:rsidR="00E257BA" w:rsidRPr="00E257BA" w:rsidRDefault="00E257BA" w:rsidP="003C632B">
            <w:pPr>
              <w:spacing w:line="360" w:lineRule="auto"/>
              <w:jc w:val="center"/>
              <w:rPr>
                <w:rFonts w:ascii="Times New Roman" w:eastAsia="標楷體" w:hAnsi="Times New Roman"/>
              </w:rPr>
            </w:pPr>
            <w:r w:rsidRPr="00E257BA">
              <w:rPr>
                <w:rFonts w:ascii="Times New Roman" w:eastAsia="標楷體" w:hAnsi="Times New Roman"/>
              </w:rPr>
              <w:t>100</w:t>
            </w:r>
          </w:p>
        </w:tc>
        <w:tc>
          <w:tcPr>
            <w:tcW w:w="1262" w:type="dxa"/>
            <w:tcBorders>
              <w:top w:val="single" w:sz="4" w:space="0" w:color="auto"/>
              <w:left w:val="single" w:sz="4" w:space="0" w:color="auto"/>
              <w:bottom w:val="single" w:sz="4" w:space="0" w:color="auto"/>
              <w:right w:val="single" w:sz="4" w:space="0" w:color="auto"/>
            </w:tcBorders>
            <w:vAlign w:val="center"/>
            <w:hideMark/>
          </w:tcPr>
          <w:p w14:paraId="6A7D3D75" w14:textId="77777777" w:rsidR="00E257BA" w:rsidRPr="00E257BA" w:rsidRDefault="00E257BA" w:rsidP="003C632B">
            <w:pPr>
              <w:spacing w:line="360" w:lineRule="auto"/>
              <w:jc w:val="center"/>
              <w:rPr>
                <w:rFonts w:ascii="Times New Roman" w:eastAsia="標楷體" w:hAnsi="Times New Roman"/>
              </w:rPr>
            </w:pPr>
            <w:r w:rsidRPr="00E257BA">
              <w:rPr>
                <w:rFonts w:ascii="Times New Roman" w:eastAsia="標楷體" w:hAnsi="Times New Roman"/>
              </w:rPr>
              <w:t>214</w:t>
            </w:r>
          </w:p>
        </w:tc>
      </w:tr>
      <w:tr w:rsidR="00E257BA" w:rsidRPr="00E257BA" w14:paraId="54D96C3F" w14:textId="77777777" w:rsidTr="00E257BA">
        <w:tc>
          <w:tcPr>
            <w:tcW w:w="1465" w:type="dxa"/>
            <w:tcBorders>
              <w:top w:val="single" w:sz="4" w:space="0" w:color="auto"/>
              <w:left w:val="single" w:sz="4" w:space="0" w:color="auto"/>
              <w:bottom w:val="single" w:sz="4" w:space="0" w:color="auto"/>
              <w:right w:val="single" w:sz="4" w:space="0" w:color="auto"/>
            </w:tcBorders>
            <w:vAlign w:val="center"/>
            <w:hideMark/>
          </w:tcPr>
          <w:p w14:paraId="0F97236B" w14:textId="2DC61F10" w:rsidR="00E257BA" w:rsidRPr="00E257BA" w:rsidRDefault="004F6EA9" w:rsidP="003C632B">
            <w:pPr>
              <w:spacing w:line="360" w:lineRule="auto"/>
              <w:jc w:val="center"/>
              <w:rPr>
                <w:rFonts w:ascii="Times New Roman" w:eastAsia="標楷體" w:hAnsi="Times New Roman"/>
              </w:rPr>
            </w:pPr>
            <w:r>
              <w:rPr>
                <w:rFonts w:ascii="Times New Roman" w:eastAsia="標楷體" w:hAnsi="Times New Roman" w:hint="eastAsia"/>
              </w:rPr>
              <w:t>群落</w:t>
            </w:r>
            <w:r w:rsidR="00E257BA" w:rsidRPr="00E257BA">
              <w:rPr>
                <w:rFonts w:ascii="Times New Roman" w:eastAsia="標楷體" w:hAnsi="Times New Roman" w:hint="eastAsia"/>
              </w:rPr>
              <w:t>二</w:t>
            </w:r>
          </w:p>
        </w:tc>
        <w:tc>
          <w:tcPr>
            <w:tcW w:w="1446" w:type="dxa"/>
            <w:tcBorders>
              <w:top w:val="single" w:sz="4" w:space="0" w:color="auto"/>
              <w:left w:val="single" w:sz="4" w:space="0" w:color="auto"/>
              <w:bottom w:val="single" w:sz="4" w:space="0" w:color="auto"/>
              <w:right w:val="single" w:sz="4" w:space="0" w:color="auto"/>
            </w:tcBorders>
            <w:vAlign w:val="center"/>
            <w:hideMark/>
          </w:tcPr>
          <w:p w14:paraId="34366842" w14:textId="77777777" w:rsidR="00E257BA" w:rsidRPr="00E257BA" w:rsidRDefault="00E257BA" w:rsidP="003C632B">
            <w:pPr>
              <w:spacing w:line="360" w:lineRule="auto"/>
              <w:jc w:val="center"/>
              <w:rPr>
                <w:rFonts w:ascii="Times New Roman" w:eastAsia="標楷體" w:hAnsi="Times New Roman"/>
              </w:rPr>
            </w:pPr>
            <w:r w:rsidRPr="00E257BA">
              <w:rPr>
                <w:rFonts w:ascii="Times New Roman" w:eastAsia="標楷體" w:hAnsi="Times New Roman"/>
              </w:rPr>
              <w:t>49</w:t>
            </w:r>
          </w:p>
        </w:tc>
        <w:tc>
          <w:tcPr>
            <w:tcW w:w="1411" w:type="dxa"/>
            <w:tcBorders>
              <w:top w:val="single" w:sz="4" w:space="0" w:color="auto"/>
              <w:left w:val="single" w:sz="4" w:space="0" w:color="auto"/>
              <w:bottom w:val="single" w:sz="4" w:space="0" w:color="auto"/>
              <w:right w:val="single" w:sz="4" w:space="0" w:color="auto"/>
            </w:tcBorders>
            <w:vAlign w:val="center"/>
            <w:hideMark/>
          </w:tcPr>
          <w:p w14:paraId="264A8225" w14:textId="77777777" w:rsidR="00E257BA" w:rsidRPr="00E257BA" w:rsidRDefault="00E257BA" w:rsidP="003C632B">
            <w:pPr>
              <w:spacing w:line="360" w:lineRule="auto"/>
              <w:jc w:val="center"/>
              <w:rPr>
                <w:rFonts w:ascii="Times New Roman" w:eastAsia="標楷體" w:hAnsi="Times New Roman"/>
              </w:rPr>
            </w:pPr>
            <w:r w:rsidRPr="00E257BA">
              <w:rPr>
                <w:rFonts w:ascii="Times New Roman" w:eastAsia="標楷體" w:hAnsi="Times New Roman"/>
              </w:rPr>
              <w:t>15</w:t>
            </w:r>
          </w:p>
        </w:tc>
        <w:tc>
          <w:tcPr>
            <w:tcW w:w="1367" w:type="dxa"/>
            <w:tcBorders>
              <w:top w:val="single" w:sz="4" w:space="0" w:color="auto"/>
              <w:left w:val="single" w:sz="4" w:space="0" w:color="auto"/>
              <w:bottom w:val="single" w:sz="4" w:space="0" w:color="auto"/>
              <w:right w:val="single" w:sz="4" w:space="0" w:color="auto"/>
            </w:tcBorders>
            <w:vAlign w:val="center"/>
            <w:hideMark/>
          </w:tcPr>
          <w:p w14:paraId="136F9AF0" w14:textId="77777777" w:rsidR="00E257BA" w:rsidRPr="00E257BA" w:rsidRDefault="00E257BA" w:rsidP="003C632B">
            <w:pPr>
              <w:spacing w:line="360" w:lineRule="auto"/>
              <w:jc w:val="center"/>
              <w:rPr>
                <w:rFonts w:ascii="Times New Roman" w:eastAsia="標楷體" w:hAnsi="Times New Roman"/>
              </w:rPr>
            </w:pPr>
            <w:r w:rsidRPr="00E257BA">
              <w:rPr>
                <w:rFonts w:ascii="Times New Roman" w:eastAsia="標楷體" w:hAnsi="Times New Roman"/>
              </w:rPr>
              <w:t>10</w:t>
            </w:r>
          </w:p>
        </w:tc>
        <w:tc>
          <w:tcPr>
            <w:tcW w:w="1345" w:type="dxa"/>
            <w:tcBorders>
              <w:top w:val="single" w:sz="4" w:space="0" w:color="auto"/>
              <w:left w:val="single" w:sz="4" w:space="0" w:color="auto"/>
              <w:bottom w:val="single" w:sz="4" w:space="0" w:color="auto"/>
              <w:right w:val="single" w:sz="4" w:space="0" w:color="auto"/>
            </w:tcBorders>
            <w:vAlign w:val="center"/>
            <w:hideMark/>
          </w:tcPr>
          <w:p w14:paraId="3B97A654" w14:textId="77777777" w:rsidR="00E257BA" w:rsidRPr="00E257BA" w:rsidRDefault="00E257BA" w:rsidP="003C632B">
            <w:pPr>
              <w:spacing w:line="360" w:lineRule="auto"/>
              <w:jc w:val="center"/>
              <w:rPr>
                <w:rFonts w:ascii="Times New Roman" w:eastAsia="標楷體" w:hAnsi="Times New Roman"/>
              </w:rPr>
            </w:pPr>
            <w:r w:rsidRPr="00E257BA">
              <w:rPr>
                <w:rFonts w:ascii="Times New Roman" w:eastAsia="標楷體" w:hAnsi="Times New Roman"/>
              </w:rPr>
              <w:t>41</w:t>
            </w:r>
          </w:p>
        </w:tc>
        <w:tc>
          <w:tcPr>
            <w:tcW w:w="1262" w:type="dxa"/>
            <w:tcBorders>
              <w:top w:val="single" w:sz="4" w:space="0" w:color="auto"/>
              <w:left w:val="single" w:sz="4" w:space="0" w:color="auto"/>
              <w:bottom w:val="single" w:sz="4" w:space="0" w:color="auto"/>
              <w:right w:val="single" w:sz="4" w:space="0" w:color="auto"/>
            </w:tcBorders>
            <w:vAlign w:val="center"/>
            <w:hideMark/>
          </w:tcPr>
          <w:p w14:paraId="43D4C6BF" w14:textId="77777777" w:rsidR="00E257BA" w:rsidRPr="00E257BA" w:rsidRDefault="00E257BA" w:rsidP="003C632B">
            <w:pPr>
              <w:spacing w:line="360" w:lineRule="auto"/>
              <w:jc w:val="center"/>
              <w:rPr>
                <w:rFonts w:ascii="Times New Roman" w:eastAsia="標楷體" w:hAnsi="Times New Roman"/>
              </w:rPr>
            </w:pPr>
            <w:r w:rsidRPr="00E257BA">
              <w:rPr>
                <w:rFonts w:ascii="Times New Roman" w:eastAsia="標楷體" w:hAnsi="Times New Roman"/>
              </w:rPr>
              <w:t>115</w:t>
            </w:r>
          </w:p>
        </w:tc>
      </w:tr>
    </w:tbl>
    <w:p w14:paraId="341A8514" w14:textId="77777777" w:rsidR="00E257BA" w:rsidRPr="00E257BA" w:rsidRDefault="00E257BA" w:rsidP="003C632B">
      <w:pPr>
        <w:spacing w:line="360" w:lineRule="auto"/>
        <w:rPr>
          <w:rFonts w:cs="Times New Roman"/>
        </w:rPr>
      </w:pPr>
    </w:p>
    <w:p w14:paraId="78702216" w14:textId="14D68D46" w:rsidR="00E257BA" w:rsidRPr="00E257BA" w:rsidRDefault="00E257BA" w:rsidP="003C632B">
      <w:pPr>
        <w:spacing w:line="360" w:lineRule="auto"/>
        <w:ind w:firstLine="480"/>
        <w:rPr>
          <w:rFonts w:cs="Times New Roman"/>
        </w:rPr>
      </w:pPr>
      <w:r w:rsidRPr="00E257BA">
        <w:rPr>
          <w:rFonts w:cs="Times New Roman" w:hint="eastAsia"/>
        </w:rPr>
        <w:t>在該筆資料中，使用</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wBB2</m:t>
            </m:r>
          </m:sub>
        </m:sSub>
      </m:oMath>
      <w:r w:rsidRPr="00E257BA">
        <w:rPr>
          <w:rFonts w:cs="Times New Roman" w:hint="eastAsia"/>
        </w:rPr>
        <w:t>的估計方法在小樣本中與真值差異最小。然而在平均樣本標準差估計</w:t>
      </w:r>
      <w:r w:rsidRPr="00E257BA">
        <w:rPr>
          <w:rFonts w:cs="Times New Roman"/>
        </w:rPr>
        <w:t xml:space="preserve"> (Average estimated SE) </w:t>
      </w:r>
      <w:r w:rsidRPr="00E257BA">
        <w:rPr>
          <w:rFonts w:cs="Times New Roman" w:hint="eastAsia"/>
        </w:rPr>
        <w:t>的部分，與樣本標準差</w:t>
      </w:r>
      <w:r w:rsidRPr="00E257BA">
        <w:rPr>
          <w:rFonts w:cs="Times New Roman"/>
        </w:rPr>
        <w:t xml:space="preserve"> (Sample SE) </w:t>
      </w:r>
      <w:r w:rsidRPr="00E257BA">
        <w:rPr>
          <w:rFonts w:cs="Times New Roman" w:hint="eastAsia"/>
        </w:rPr>
        <w:t>存在較大的差異，推測其可能原因為，在做為母體之資料，其出現物種需多接只存在一區塊中</w:t>
      </w:r>
      <w:r w:rsidRPr="00E257BA">
        <w:rPr>
          <w:rFonts w:cs="Times New Roman"/>
        </w:rPr>
        <w:t xml:space="preserve"> (</w:t>
      </w:r>
      <w:r w:rsidRPr="00E257BA">
        <w:rPr>
          <w:rFonts w:cs="Times New Roman" w:hint="eastAsia"/>
        </w:rPr>
        <w:t>表七</w:t>
      </w:r>
      <w:r w:rsidRPr="00E257BA">
        <w:rPr>
          <w:rFonts w:cs="Times New Roman"/>
        </w:rPr>
        <w:t>)</w:t>
      </w:r>
      <w:r w:rsidRPr="00E257BA">
        <w:rPr>
          <w:rFonts w:cs="Times New Roman" w:hint="eastAsia"/>
        </w:rPr>
        <w:t>，可能在該類資料的小樣本評估上結果不佳。在估計式評估標準上，使用</w:t>
      </w:r>
      <w:r w:rsidRPr="00E257BA">
        <w:rPr>
          <w:rFonts w:cs="Times New Roman"/>
        </w:rPr>
        <w:t>RMSE</w:t>
      </w:r>
      <w:r w:rsidRPr="00E257BA">
        <w:rPr>
          <w:rFonts w:cs="Times New Roman" w:hint="eastAsia"/>
        </w:rPr>
        <w:t>與</w:t>
      </w:r>
      <w:r w:rsidRPr="00E257BA">
        <w:rPr>
          <w:rFonts w:cs="Times New Roman"/>
        </w:rPr>
        <w:t xml:space="preserve">95% CI Coverage </w:t>
      </w:r>
      <w:r w:rsidRPr="00E257BA">
        <w:rPr>
          <w:rFonts w:cs="Times New Roman" w:hint="eastAsia"/>
        </w:rPr>
        <w:t>進行評估，在兩種評估標準的結果表明，</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wBB1</m:t>
            </m:r>
          </m:sub>
        </m:sSub>
      </m:oMath>
      <w:r w:rsidRPr="00E257BA">
        <w:rPr>
          <w:rFonts w:cs="Times New Roman" w:hint="eastAsia"/>
        </w:rPr>
        <w:t>的結果明顯較其他兩者好，尤其在</w:t>
      </w:r>
      <w:r w:rsidRPr="00E257BA">
        <w:rPr>
          <w:rFonts w:cs="Times New Roman"/>
        </w:rPr>
        <w:t>95% CI Coverage</w:t>
      </w:r>
      <w:r w:rsidRPr="00E257BA">
        <w:rPr>
          <w:rFonts w:cs="Times New Roman" w:hint="eastAsia"/>
        </w:rPr>
        <w:t>的小樣本中的結果更為明顯。</w:t>
      </w:r>
    </w:p>
    <w:p w14:paraId="00D88D53" w14:textId="77777777" w:rsidR="00E257BA" w:rsidRPr="00E257BA" w:rsidRDefault="00E257BA" w:rsidP="003C632B">
      <w:pPr>
        <w:widowControl/>
        <w:spacing w:line="360" w:lineRule="auto"/>
        <w:rPr>
          <w:rFonts w:cs="Times New Roman"/>
        </w:rPr>
      </w:pPr>
      <w:r w:rsidRPr="00E257BA">
        <w:rPr>
          <w:rFonts w:cs="Times New Roman"/>
          <w:kern w:val="0"/>
        </w:rPr>
        <w:br w:type="page"/>
      </w:r>
    </w:p>
    <w:p w14:paraId="0EB248DA" w14:textId="77777777" w:rsidR="00E257BA" w:rsidRPr="00E257BA" w:rsidRDefault="00E257BA" w:rsidP="003C632B">
      <w:pPr>
        <w:numPr>
          <w:ilvl w:val="0"/>
          <w:numId w:val="22"/>
        </w:numPr>
        <w:spacing w:line="360" w:lineRule="auto"/>
        <w:rPr>
          <w:rFonts w:cs="Times New Roman"/>
        </w:rPr>
      </w:pPr>
      <w:r w:rsidRPr="00E257BA">
        <w:rPr>
          <w:rFonts w:cs="Times New Roman"/>
        </w:rPr>
        <w:lastRenderedPageBreak/>
        <w:t>Australia bird</w:t>
      </w:r>
    </w:p>
    <w:p w14:paraId="68A1804D" w14:textId="73F0B3CD" w:rsidR="00E257BA" w:rsidRPr="00E257BA" w:rsidRDefault="00E257BA" w:rsidP="003C632B">
      <w:pPr>
        <w:spacing w:line="360" w:lineRule="auto"/>
        <w:ind w:firstLine="360"/>
        <w:rPr>
          <w:rFonts w:cs="Times New Roman"/>
        </w:rPr>
      </w:pPr>
      <w:r w:rsidRPr="00E257BA">
        <w:rPr>
          <w:rFonts w:cs="Times New Roman" w:hint="eastAsia"/>
        </w:rPr>
        <w:t>針對澳洲冬蘭不辦乾旱地區的油加利樹林地，量化三個氣候時期</w:t>
      </w:r>
      <w:r w:rsidRPr="00E257BA">
        <w:rPr>
          <w:rFonts w:cs="Times New Roman"/>
        </w:rPr>
        <w:t xml:space="preserve">178 </w:t>
      </w:r>
      <w:r w:rsidRPr="00E257BA">
        <w:rPr>
          <w:rFonts w:cs="Times New Roman" w:hint="eastAsia"/>
        </w:rPr>
        <w:t>個地點的極端氣候對鳥類物種出現</w:t>
      </w:r>
      <w:r w:rsidRPr="00E257BA">
        <w:rPr>
          <w:rFonts w:cs="Times New Roman"/>
        </w:rPr>
        <w:t xml:space="preserve"> (species occurrence)</w:t>
      </w:r>
      <w:r w:rsidRPr="00E257BA">
        <w:rPr>
          <w:rFonts w:cs="Times New Roman" w:hint="eastAsia"/>
        </w:rPr>
        <w:t>、物種豐富度</w:t>
      </w:r>
      <w:r w:rsidRPr="00E257BA">
        <w:rPr>
          <w:rFonts w:cs="Times New Roman"/>
        </w:rPr>
        <w:t>(species richness)</w:t>
      </w:r>
      <w:r w:rsidRPr="00E257BA">
        <w:rPr>
          <w:rFonts w:cs="Times New Roman" w:hint="eastAsia"/>
        </w:rPr>
        <w:t>和出現率</w:t>
      </w:r>
      <w:r w:rsidRPr="00E257BA">
        <w:rPr>
          <w:rFonts w:cs="Times New Roman"/>
        </w:rPr>
        <w:t>(incidence)</w:t>
      </w:r>
      <w:r w:rsidRPr="00E257BA">
        <w:rPr>
          <w:rFonts w:cs="Times New Roman" w:hint="eastAsia"/>
        </w:rPr>
        <w:t>的影響——聖嬰現象相關的乾旱</w:t>
      </w:r>
      <w:r w:rsidRPr="00E257BA">
        <w:rPr>
          <w:rFonts w:cs="Times New Roman"/>
        </w:rPr>
        <w:t xml:space="preserve"> (Big Dry)</w:t>
      </w:r>
      <w:r w:rsidRPr="00E257BA">
        <w:rPr>
          <w:rFonts w:cs="Times New Roman" w:hint="eastAsia"/>
        </w:rPr>
        <w:t>、反聖嬰現象破壞性降雨</w:t>
      </w:r>
      <w:r w:rsidRPr="00E257BA">
        <w:rPr>
          <w:rFonts w:cs="Times New Roman"/>
        </w:rPr>
        <w:t xml:space="preserve"> (Big Wet)</w:t>
      </w:r>
      <w:r w:rsidRPr="00E257BA">
        <w:rPr>
          <w:rFonts w:cs="Times New Roman" w:hint="eastAsia"/>
        </w:rPr>
        <w:t>，以及反聖嬰現象事件三年後</w:t>
      </w:r>
      <w:r w:rsidRPr="00E257BA">
        <w:rPr>
          <w:rFonts w:cs="Times New Roman"/>
        </w:rPr>
        <w:t xml:space="preserve"> (Post-Big Wet)</w:t>
      </w:r>
      <w:r w:rsidRPr="00E257BA">
        <w:rPr>
          <w:rFonts w:cs="Times New Roman" w:hint="eastAsia"/>
        </w:rPr>
        <w:t>。並使用</w:t>
      </w:r>
      <w:r w:rsidRPr="00E257BA">
        <w:rPr>
          <w:rFonts w:cs="Times New Roman"/>
        </w:rPr>
        <w:t xml:space="preserve">Big Dry </w:t>
      </w:r>
      <w:r w:rsidRPr="00E257BA">
        <w:rPr>
          <w:rFonts w:cs="Times New Roman" w:hint="eastAsia"/>
        </w:rPr>
        <w:t>作為</w:t>
      </w:r>
      <w:r w:rsidR="004F6EA9">
        <w:rPr>
          <w:rFonts w:cs="Times New Roman" w:hint="eastAsia"/>
        </w:rPr>
        <w:t>群落</w:t>
      </w:r>
      <w:r w:rsidRPr="00E257BA">
        <w:rPr>
          <w:rFonts w:cs="Times New Roman" w:hint="eastAsia"/>
        </w:rPr>
        <w:t>一使用</w:t>
      </w:r>
      <w:r w:rsidRPr="00E257BA">
        <w:rPr>
          <w:rFonts w:cs="Times New Roman"/>
        </w:rPr>
        <w:t xml:space="preserve"> (Mean = 0.05, CV = 1.65)</w:t>
      </w:r>
      <w:r w:rsidRPr="00E257BA">
        <w:rPr>
          <w:rFonts w:cs="Times New Roman" w:hint="eastAsia"/>
        </w:rPr>
        <w:t>，其中共存在</w:t>
      </w:r>
      <w:r w:rsidRPr="00E257BA">
        <w:rPr>
          <w:rFonts w:cs="Times New Roman"/>
        </w:rPr>
        <w:t>55</w:t>
      </w:r>
      <w:r w:rsidRPr="00E257BA">
        <w:rPr>
          <w:rFonts w:cs="Times New Roman" w:hint="eastAsia"/>
        </w:rPr>
        <w:t>種物種；</w:t>
      </w:r>
      <w:r w:rsidRPr="00E257BA">
        <w:rPr>
          <w:rFonts w:cs="Times New Roman"/>
        </w:rPr>
        <w:t xml:space="preserve">Big Wet </w:t>
      </w:r>
      <w:r w:rsidRPr="00E257BA">
        <w:rPr>
          <w:rFonts w:cs="Times New Roman" w:hint="eastAsia"/>
        </w:rPr>
        <w:t>作為</w:t>
      </w:r>
      <w:r w:rsidR="004F6EA9">
        <w:rPr>
          <w:rFonts w:cs="Times New Roman" w:hint="eastAsia"/>
        </w:rPr>
        <w:t>群落</w:t>
      </w:r>
      <w:r w:rsidRPr="00E257BA">
        <w:rPr>
          <w:rFonts w:cs="Times New Roman" w:hint="eastAsia"/>
        </w:rPr>
        <w:t>二使用</w:t>
      </w:r>
      <w:r w:rsidRPr="00E257BA">
        <w:rPr>
          <w:rFonts w:cs="Times New Roman"/>
        </w:rPr>
        <w:t xml:space="preserve"> (Mean = 0.13, CV = 1.53)</w:t>
      </w:r>
      <w:r w:rsidRPr="00E257BA">
        <w:rPr>
          <w:rFonts w:cs="Times New Roman" w:hint="eastAsia"/>
        </w:rPr>
        <w:t>，其中共存在</w:t>
      </w:r>
      <w:r w:rsidRPr="00E257BA">
        <w:rPr>
          <w:rFonts w:cs="Times New Roman"/>
        </w:rPr>
        <w:t>65</w:t>
      </w:r>
      <w:r w:rsidRPr="00E257BA">
        <w:rPr>
          <w:rFonts w:cs="Times New Roman" w:hint="eastAsia"/>
        </w:rPr>
        <w:t>種物種；而兩</w:t>
      </w:r>
      <w:r w:rsidR="004F6EA9">
        <w:rPr>
          <w:rFonts w:cs="Times New Roman" w:hint="eastAsia"/>
        </w:rPr>
        <w:t>群落</w:t>
      </w:r>
      <w:r w:rsidRPr="00E257BA">
        <w:rPr>
          <w:rFonts w:cs="Times New Roman" w:hint="eastAsia"/>
        </w:rPr>
        <w:t>間共存在</w:t>
      </w:r>
      <w:r w:rsidRPr="00E257BA">
        <w:rPr>
          <w:rFonts w:cs="Times New Roman"/>
        </w:rPr>
        <w:t>49</w:t>
      </w:r>
      <w:r w:rsidRPr="00E257BA">
        <w:rPr>
          <w:rFonts w:cs="Times New Roman" w:hint="eastAsia"/>
        </w:rPr>
        <w:t>種共同物種。</w:t>
      </w:r>
    </w:p>
    <w:p w14:paraId="16C3FCA7" w14:textId="77777777" w:rsidR="00E257BA" w:rsidRPr="00E257BA" w:rsidRDefault="00E257BA" w:rsidP="003C632B">
      <w:pPr>
        <w:spacing w:line="360" w:lineRule="auto"/>
        <w:ind w:firstLine="360"/>
        <w:rPr>
          <w:rFonts w:cs="Times New Roman"/>
        </w:rPr>
      </w:pPr>
    </w:p>
    <w:p w14:paraId="77C05966" w14:textId="3C742FF3" w:rsidR="00E257BA" w:rsidRPr="00E257BA" w:rsidRDefault="00E257BA" w:rsidP="003C632B">
      <w:pPr>
        <w:spacing w:line="360" w:lineRule="auto"/>
        <w:ind w:leftChars="-177" w:left="-425"/>
        <w:rPr>
          <w:rFonts w:cs="Times New Roman"/>
          <w:sz w:val="21"/>
          <w:szCs w:val="20"/>
        </w:rPr>
      </w:pPr>
      <w:r w:rsidRPr="00E257BA">
        <w:rPr>
          <w:rFonts w:cs="Times New Roman" w:hint="eastAsia"/>
          <w:sz w:val="22"/>
          <w:szCs w:val="21"/>
        </w:rPr>
        <w:t>表八、</w:t>
      </w:r>
      <w:r w:rsidRPr="00E257BA">
        <w:rPr>
          <w:rFonts w:cs="Times New Roman"/>
          <w:sz w:val="22"/>
          <w:szCs w:val="21"/>
        </w:rPr>
        <w:t>Australia bird</w:t>
      </w:r>
      <w:r w:rsidRPr="00E257BA">
        <w:rPr>
          <w:rFonts w:cs="Times New Roman" w:hint="eastAsia"/>
          <w:sz w:val="22"/>
          <w:szCs w:val="21"/>
        </w:rPr>
        <w:t>資料集中的兩</w:t>
      </w:r>
      <w:r w:rsidR="004F6EA9">
        <w:rPr>
          <w:rFonts w:cs="Times New Roman" w:hint="eastAsia"/>
          <w:sz w:val="22"/>
          <w:szCs w:val="21"/>
        </w:rPr>
        <w:t>群落</w:t>
      </w:r>
      <w:r w:rsidRPr="00E257BA">
        <w:rPr>
          <w:rFonts w:cs="Times New Roman" w:hint="eastAsia"/>
          <w:sz w:val="22"/>
          <w:szCs w:val="21"/>
        </w:rPr>
        <w:t>估計結果。</w:t>
      </w:r>
    </w:p>
    <w:tbl>
      <w:tblPr>
        <w:tblStyle w:val="13"/>
        <w:tblW w:w="9060" w:type="dxa"/>
        <w:jc w:val="center"/>
        <w:tblInd w:w="0" w:type="dxa"/>
        <w:tblLayout w:type="fixed"/>
        <w:tblLook w:val="04A0" w:firstRow="1" w:lastRow="0" w:firstColumn="1" w:lastColumn="0" w:noHBand="0" w:noVBand="1"/>
      </w:tblPr>
      <w:tblGrid>
        <w:gridCol w:w="569"/>
        <w:gridCol w:w="1133"/>
        <w:gridCol w:w="991"/>
        <w:gridCol w:w="1072"/>
        <w:gridCol w:w="1032"/>
        <w:gridCol w:w="1031"/>
        <w:gridCol w:w="1032"/>
        <w:gridCol w:w="1032"/>
        <w:gridCol w:w="1168"/>
      </w:tblGrid>
      <w:tr w:rsidR="00E257BA" w:rsidRPr="00E257BA" w14:paraId="08F66F64" w14:textId="77777777" w:rsidTr="00E257BA">
        <w:trPr>
          <w:trHeight w:val="324"/>
          <w:jc w:val="center"/>
        </w:trPr>
        <w:tc>
          <w:tcPr>
            <w:tcW w:w="568" w:type="dxa"/>
            <w:tcBorders>
              <w:top w:val="single" w:sz="4" w:space="0" w:color="auto"/>
              <w:left w:val="single" w:sz="4" w:space="0" w:color="auto"/>
              <w:bottom w:val="single" w:sz="4" w:space="0" w:color="auto"/>
              <w:right w:val="single" w:sz="4" w:space="0" w:color="auto"/>
            </w:tcBorders>
            <w:noWrap/>
            <w:vAlign w:val="center"/>
            <w:hideMark/>
          </w:tcPr>
          <w:p w14:paraId="293289E1" w14:textId="77777777" w:rsidR="00E257BA" w:rsidRPr="00E257BA" w:rsidRDefault="00E257BA" w:rsidP="00F10A11">
            <w:pPr>
              <w:jc w:val="center"/>
              <w:rPr>
                <w:rFonts w:ascii="Times New Roman" w:eastAsia="標楷體" w:hAnsi="Times New Roman"/>
                <w:iCs/>
              </w:rPr>
            </w:pPr>
            <w:r w:rsidRPr="00E257BA">
              <w:rPr>
                <w:rFonts w:ascii="Times New Roman" w:eastAsia="標楷體" w:hAnsi="Times New Roman"/>
                <w:iCs/>
              </w:rPr>
              <w:t>q</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2E03EE7" w14:textId="77777777" w:rsidR="00E257BA" w:rsidRPr="00E257BA" w:rsidRDefault="00E257BA" w:rsidP="00F10A11">
            <w:pPr>
              <w:jc w:val="center"/>
              <w:rPr>
                <w:rFonts w:ascii="Times New Roman" w:eastAsia="標楷體" w:hAnsi="Times New Roman"/>
                <w:iCs/>
              </w:rPr>
            </w:pPr>
            <w:r w:rsidRPr="00E257BA">
              <w:rPr>
                <w:rFonts w:ascii="Times New Roman" w:eastAsia="標楷體" w:hAnsi="Times New Roman"/>
                <w:sz w:val="22"/>
                <w:szCs w:val="21"/>
              </w:rPr>
              <w:t>Estimator</w:t>
            </w:r>
          </w:p>
        </w:tc>
        <w:tc>
          <w:tcPr>
            <w:tcW w:w="992" w:type="dxa"/>
            <w:tcBorders>
              <w:top w:val="single" w:sz="4" w:space="0" w:color="auto"/>
              <w:left w:val="single" w:sz="4" w:space="0" w:color="auto"/>
              <w:bottom w:val="single" w:sz="4" w:space="0" w:color="auto"/>
              <w:right w:val="single" w:sz="4" w:space="0" w:color="auto"/>
            </w:tcBorders>
            <w:noWrap/>
            <w:vAlign w:val="center"/>
            <w:hideMark/>
          </w:tcPr>
          <w:p w14:paraId="3FD9E64E" w14:textId="77777777" w:rsidR="00E257BA" w:rsidRPr="00E257BA" w:rsidRDefault="00E257BA" w:rsidP="00F10A11">
            <w:pPr>
              <w:jc w:val="center"/>
              <w:rPr>
                <w:rFonts w:ascii="Times New Roman" w:eastAsia="標楷體" w:hAnsi="Times New Roman"/>
                <w:iCs/>
              </w:rPr>
            </w:pPr>
            <w:r w:rsidRPr="00E257BA">
              <w:rPr>
                <w:rFonts w:ascii="Times New Roman" w:eastAsia="標楷體" w:hAnsi="Times New Roman"/>
                <w:iCs/>
                <w:szCs w:val="24"/>
              </w:rPr>
              <w:t>Obs</w:t>
            </w:r>
          </w:p>
        </w:tc>
        <w:tc>
          <w:tcPr>
            <w:tcW w:w="1073" w:type="dxa"/>
            <w:tcBorders>
              <w:top w:val="single" w:sz="4" w:space="0" w:color="auto"/>
              <w:left w:val="single" w:sz="4" w:space="0" w:color="auto"/>
              <w:bottom w:val="single" w:sz="4" w:space="0" w:color="auto"/>
              <w:right w:val="single" w:sz="4" w:space="0" w:color="auto"/>
            </w:tcBorders>
            <w:noWrap/>
            <w:vAlign w:val="center"/>
            <w:hideMark/>
          </w:tcPr>
          <w:p w14:paraId="256515A1" w14:textId="77777777" w:rsidR="00E257BA" w:rsidRPr="00E257BA" w:rsidRDefault="00E257BA" w:rsidP="00F10A11">
            <w:pPr>
              <w:jc w:val="center"/>
              <w:rPr>
                <w:rFonts w:ascii="Times New Roman" w:eastAsia="標楷體" w:hAnsi="Times New Roman"/>
                <w:iCs/>
              </w:rPr>
            </w:pPr>
            <w:r w:rsidRPr="00E257BA">
              <w:rPr>
                <w:rFonts w:ascii="Times New Roman" w:eastAsia="標楷體" w:hAnsi="Times New Roman"/>
                <w:iCs/>
                <w:szCs w:val="24"/>
              </w:rPr>
              <w:t xml:space="preserve">AVG </w:t>
            </w:r>
            <w:r w:rsidRPr="00E257BA">
              <w:rPr>
                <w:rFonts w:ascii="Times New Roman" w:eastAsia="標楷體" w:hAnsi="Times New Roman"/>
                <w:szCs w:val="24"/>
              </w:rPr>
              <w:t>Estimate</w:t>
            </w:r>
          </w:p>
        </w:tc>
        <w:tc>
          <w:tcPr>
            <w:tcW w:w="1033" w:type="dxa"/>
            <w:tcBorders>
              <w:top w:val="single" w:sz="4" w:space="0" w:color="auto"/>
              <w:left w:val="single" w:sz="4" w:space="0" w:color="auto"/>
              <w:bottom w:val="single" w:sz="4" w:space="0" w:color="auto"/>
              <w:right w:val="single" w:sz="4" w:space="0" w:color="auto"/>
            </w:tcBorders>
            <w:noWrap/>
            <w:vAlign w:val="center"/>
            <w:hideMark/>
          </w:tcPr>
          <w:p w14:paraId="31FB8C6B" w14:textId="77777777" w:rsidR="00E257BA" w:rsidRPr="00E257BA" w:rsidRDefault="00E257BA" w:rsidP="00F10A11">
            <w:pPr>
              <w:jc w:val="center"/>
              <w:rPr>
                <w:rFonts w:ascii="Times New Roman" w:eastAsia="標楷體" w:hAnsi="Times New Roman"/>
                <w:iCs/>
              </w:rPr>
            </w:pPr>
            <w:r w:rsidRPr="00E257BA">
              <w:rPr>
                <w:rFonts w:ascii="Times New Roman" w:eastAsia="標楷體" w:hAnsi="Times New Roman"/>
                <w:iCs/>
                <w:szCs w:val="24"/>
              </w:rPr>
              <w:t>AVG bias</w:t>
            </w:r>
          </w:p>
        </w:tc>
        <w:tc>
          <w:tcPr>
            <w:tcW w:w="1032" w:type="dxa"/>
            <w:tcBorders>
              <w:top w:val="single" w:sz="4" w:space="0" w:color="auto"/>
              <w:left w:val="single" w:sz="4" w:space="0" w:color="auto"/>
              <w:bottom w:val="single" w:sz="4" w:space="0" w:color="auto"/>
              <w:right w:val="single" w:sz="4" w:space="0" w:color="auto"/>
            </w:tcBorders>
            <w:noWrap/>
            <w:vAlign w:val="center"/>
            <w:hideMark/>
          </w:tcPr>
          <w:p w14:paraId="1A46B0ED" w14:textId="77777777" w:rsidR="00E257BA" w:rsidRPr="00E257BA" w:rsidRDefault="00E257BA" w:rsidP="00F10A11">
            <w:pPr>
              <w:jc w:val="center"/>
              <w:rPr>
                <w:rFonts w:ascii="Times New Roman" w:eastAsia="標楷體" w:hAnsi="Times New Roman"/>
                <w:iCs/>
              </w:rPr>
            </w:pPr>
            <w:r w:rsidRPr="00E257BA">
              <w:rPr>
                <w:rFonts w:ascii="Times New Roman" w:eastAsia="標楷體" w:hAnsi="Times New Roman"/>
                <w:iCs/>
                <w:szCs w:val="24"/>
              </w:rPr>
              <w:t>Sample SE</w:t>
            </w:r>
          </w:p>
        </w:tc>
        <w:tc>
          <w:tcPr>
            <w:tcW w:w="1033" w:type="dxa"/>
            <w:tcBorders>
              <w:top w:val="single" w:sz="4" w:space="0" w:color="auto"/>
              <w:left w:val="single" w:sz="4" w:space="0" w:color="auto"/>
              <w:bottom w:val="single" w:sz="4" w:space="0" w:color="auto"/>
              <w:right w:val="single" w:sz="4" w:space="0" w:color="auto"/>
            </w:tcBorders>
            <w:noWrap/>
            <w:vAlign w:val="center"/>
            <w:hideMark/>
          </w:tcPr>
          <w:p w14:paraId="24FE3596" w14:textId="77777777" w:rsidR="00E257BA" w:rsidRPr="00E257BA" w:rsidRDefault="00E257BA" w:rsidP="00F10A11">
            <w:pPr>
              <w:jc w:val="center"/>
              <w:rPr>
                <w:rFonts w:ascii="Times New Roman" w:eastAsia="標楷體" w:hAnsi="Times New Roman"/>
                <w:iCs/>
              </w:rPr>
            </w:pPr>
            <w:r w:rsidRPr="00E257BA">
              <w:rPr>
                <w:rFonts w:ascii="Times New Roman" w:eastAsia="標楷體" w:hAnsi="Times New Roman"/>
                <w:iCs/>
                <w:szCs w:val="24"/>
              </w:rPr>
              <w:t>Est. SD</w:t>
            </w:r>
          </w:p>
        </w:tc>
        <w:tc>
          <w:tcPr>
            <w:tcW w:w="1033" w:type="dxa"/>
            <w:tcBorders>
              <w:top w:val="single" w:sz="4" w:space="0" w:color="auto"/>
              <w:left w:val="single" w:sz="4" w:space="0" w:color="auto"/>
              <w:bottom w:val="single" w:sz="4" w:space="0" w:color="auto"/>
              <w:right w:val="single" w:sz="4" w:space="0" w:color="auto"/>
            </w:tcBorders>
            <w:noWrap/>
            <w:vAlign w:val="center"/>
            <w:hideMark/>
          </w:tcPr>
          <w:p w14:paraId="475A8BE4" w14:textId="77777777" w:rsidR="00E257BA" w:rsidRPr="00E257BA" w:rsidRDefault="00E257BA" w:rsidP="00F10A11">
            <w:pPr>
              <w:jc w:val="center"/>
              <w:rPr>
                <w:rFonts w:ascii="Times New Roman" w:eastAsia="標楷體" w:hAnsi="Times New Roman"/>
                <w:iCs/>
              </w:rPr>
            </w:pPr>
            <w:r w:rsidRPr="00E257BA">
              <w:rPr>
                <w:rFonts w:ascii="Times New Roman" w:eastAsia="標楷體" w:hAnsi="Times New Roman"/>
                <w:iCs/>
                <w:szCs w:val="24"/>
              </w:rPr>
              <w:t>RMSE</w:t>
            </w:r>
          </w:p>
        </w:tc>
        <w:tc>
          <w:tcPr>
            <w:tcW w:w="1169" w:type="dxa"/>
            <w:tcBorders>
              <w:top w:val="single" w:sz="4" w:space="0" w:color="auto"/>
              <w:left w:val="single" w:sz="4" w:space="0" w:color="auto"/>
              <w:bottom w:val="single" w:sz="4" w:space="0" w:color="auto"/>
              <w:right w:val="single" w:sz="4" w:space="0" w:color="auto"/>
            </w:tcBorders>
            <w:vAlign w:val="center"/>
            <w:hideMark/>
          </w:tcPr>
          <w:p w14:paraId="77B57FD8" w14:textId="77777777" w:rsidR="00E257BA" w:rsidRPr="00E257BA" w:rsidRDefault="00E257BA" w:rsidP="00F10A11">
            <w:pPr>
              <w:jc w:val="center"/>
              <w:rPr>
                <w:rFonts w:ascii="Times New Roman" w:eastAsia="標楷體" w:hAnsi="Times New Roman"/>
                <w:iCs/>
                <w:sz w:val="22"/>
                <w:szCs w:val="21"/>
              </w:rPr>
            </w:pPr>
            <w:r w:rsidRPr="00E257BA">
              <w:rPr>
                <w:rFonts w:ascii="Times New Roman" w:eastAsia="標楷體" w:hAnsi="Times New Roman"/>
                <w:iCs/>
                <w:szCs w:val="24"/>
              </w:rPr>
              <w:t>95% CI Coverage</w:t>
            </w:r>
          </w:p>
        </w:tc>
      </w:tr>
      <w:tr w:rsidR="00E257BA" w:rsidRPr="00E257BA" w14:paraId="5C9FE693" w14:textId="77777777" w:rsidTr="00E257BA">
        <w:trPr>
          <w:trHeight w:val="324"/>
          <w:jc w:val="center"/>
        </w:trPr>
        <w:tc>
          <w:tcPr>
            <w:tcW w:w="568" w:type="dxa"/>
            <w:vMerge w:val="restart"/>
            <w:tcBorders>
              <w:top w:val="single" w:sz="4" w:space="0" w:color="auto"/>
              <w:left w:val="single" w:sz="4" w:space="0" w:color="auto"/>
              <w:bottom w:val="single" w:sz="4" w:space="0" w:color="auto"/>
              <w:right w:val="single" w:sz="4" w:space="0" w:color="auto"/>
            </w:tcBorders>
            <w:noWrap/>
            <w:vAlign w:val="center"/>
            <w:hideMark/>
          </w:tcPr>
          <w:p w14:paraId="711C14C9" w14:textId="77777777" w:rsidR="00E257BA" w:rsidRPr="00E257BA" w:rsidRDefault="00E257BA" w:rsidP="00F10A11">
            <w:pPr>
              <w:jc w:val="center"/>
              <w:rPr>
                <w:rFonts w:ascii="Times New Roman" w:eastAsia="標楷體" w:hAnsi="Times New Roman"/>
                <w:iCs/>
              </w:rPr>
            </w:pPr>
            <w:r w:rsidRPr="00E257BA">
              <w:rPr>
                <w:rFonts w:ascii="Times New Roman" w:eastAsia="標楷體" w:hAnsi="Times New Roman"/>
                <w:iCs/>
              </w:rPr>
              <w:t>0.1</w:t>
            </w:r>
          </w:p>
        </w:tc>
        <w:tc>
          <w:tcPr>
            <w:tcW w:w="1134" w:type="dxa"/>
            <w:tcBorders>
              <w:top w:val="single" w:sz="4" w:space="0" w:color="auto"/>
              <w:left w:val="single" w:sz="4" w:space="0" w:color="auto"/>
              <w:bottom w:val="single" w:sz="4" w:space="0" w:color="FFFFFF" w:themeColor="background1"/>
              <w:right w:val="single" w:sz="4" w:space="0" w:color="auto"/>
            </w:tcBorders>
            <w:vAlign w:val="center"/>
            <w:hideMark/>
          </w:tcPr>
          <w:p w14:paraId="5D564B78" w14:textId="77777777" w:rsidR="00E257BA" w:rsidRPr="00E257BA" w:rsidRDefault="00E257BA" w:rsidP="00F10A11">
            <w:pPr>
              <w:jc w:val="center"/>
              <w:rPr>
                <w:rFonts w:eastAsia="新細明體"/>
                <w:color w:val="000000"/>
              </w:rPr>
            </w:pPr>
            <w:r w:rsidRPr="00E257BA">
              <w:rPr>
                <w:rFonts w:ascii="Times New Roman" w:eastAsia="標楷體" w:hAnsi="Times New Roman"/>
                <w:color w:val="000000"/>
              </w:rPr>
              <w:t>wBB1</w:t>
            </w:r>
          </w:p>
        </w:tc>
        <w:tc>
          <w:tcPr>
            <w:tcW w:w="992" w:type="dxa"/>
            <w:vMerge w:val="restart"/>
            <w:tcBorders>
              <w:top w:val="single" w:sz="4" w:space="0" w:color="auto"/>
              <w:left w:val="single" w:sz="4" w:space="0" w:color="auto"/>
              <w:bottom w:val="single" w:sz="4" w:space="0" w:color="auto"/>
              <w:right w:val="single" w:sz="4" w:space="0" w:color="auto"/>
            </w:tcBorders>
            <w:noWrap/>
            <w:vAlign w:val="center"/>
            <w:hideMark/>
          </w:tcPr>
          <w:p w14:paraId="529A1C86" w14:textId="77777777" w:rsidR="00E257BA" w:rsidRPr="00E257BA" w:rsidRDefault="00E257BA" w:rsidP="00F10A11">
            <w:pPr>
              <w:jc w:val="center"/>
              <w:rPr>
                <w:rFonts w:ascii="Times New Roman" w:eastAsia="標楷體" w:hAnsi="Times New Roman"/>
                <w:iCs/>
                <w:sz w:val="22"/>
                <w:szCs w:val="21"/>
              </w:rPr>
            </w:pPr>
            <w:r w:rsidRPr="00E257BA">
              <w:rPr>
                <w:rFonts w:eastAsia="新細明體"/>
                <w:color w:val="000000"/>
              </w:rPr>
              <w:t>24.95</w:t>
            </w:r>
          </w:p>
        </w:tc>
        <w:tc>
          <w:tcPr>
            <w:tcW w:w="1073" w:type="dxa"/>
            <w:tcBorders>
              <w:top w:val="single" w:sz="4" w:space="0" w:color="auto"/>
              <w:left w:val="single" w:sz="4" w:space="0" w:color="auto"/>
              <w:bottom w:val="single" w:sz="4" w:space="0" w:color="FFFFFF" w:themeColor="background1"/>
              <w:right w:val="single" w:sz="4" w:space="0" w:color="auto"/>
            </w:tcBorders>
            <w:noWrap/>
            <w:vAlign w:val="center"/>
            <w:hideMark/>
          </w:tcPr>
          <w:p w14:paraId="7D452A07" w14:textId="77777777" w:rsidR="00E257BA" w:rsidRPr="00E257BA" w:rsidRDefault="00E257BA" w:rsidP="00F10A11">
            <w:pPr>
              <w:jc w:val="center"/>
              <w:rPr>
                <w:rFonts w:ascii="Times New Roman" w:eastAsia="標楷體" w:hAnsi="Times New Roman"/>
                <w:iCs/>
              </w:rPr>
            </w:pPr>
            <w:r w:rsidRPr="00E257BA">
              <w:rPr>
                <w:rFonts w:eastAsia="新細明體"/>
                <w:color w:val="000000"/>
              </w:rPr>
              <w:t>53.73</w:t>
            </w:r>
          </w:p>
        </w:tc>
        <w:tc>
          <w:tcPr>
            <w:tcW w:w="1033" w:type="dxa"/>
            <w:tcBorders>
              <w:top w:val="single" w:sz="4" w:space="0" w:color="auto"/>
              <w:left w:val="single" w:sz="4" w:space="0" w:color="auto"/>
              <w:bottom w:val="single" w:sz="4" w:space="0" w:color="FFFFFF" w:themeColor="background1"/>
              <w:right w:val="single" w:sz="4" w:space="0" w:color="auto"/>
            </w:tcBorders>
            <w:noWrap/>
            <w:vAlign w:val="center"/>
            <w:hideMark/>
          </w:tcPr>
          <w:p w14:paraId="616A3737" w14:textId="77777777" w:rsidR="00E257BA" w:rsidRPr="00E257BA" w:rsidRDefault="00E257BA" w:rsidP="00F10A11">
            <w:pPr>
              <w:jc w:val="center"/>
              <w:rPr>
                <w:rFonts w:ascii="Times New Roman" w:eastAsia="標楷體" w:hAnsi="Times New Roman"/>
                <w:iCs/>
              </w:rPr>
            </w:pPr>
            <w:r w:rsidRPr="00E257BA">
              <w:rPr>
                <w:rFonts w:eastAsia="新細明體"/>
                <w:color w:val="000000"/>
              </w:rPr>
              <w:t>4.73</w:t>
            </w:r>
          </w:p>
        </w:tc>
        <w:tc>
          <w:tcPr>
            <w:tcW w:w="1032" w:type="dxa"/>
            <w:tcBorders>
              <w:top w:val="single" w:sz="4" w:space="0" w:color="auto"/>
              <w:left w:val="single" w:sz="4" w:space="0" w:color="auto"/>
              <w:bottom w:val="single" w:sz="4" w:space="0" w:color="FFFFFF" w:themeColor="background1"/>
              <w:right w:val="single" w:sz="4" w:space="0" w:color="auto"/>
            </w:tcBorders>
            <w:noWrap/>
            <w:vAlign w:val="center"/>
            <w:hideMark/>
          </w:tcPr>
          <w:p w14:paraId="42D52FBE" w14:textId="77777777" w:rsidR="00E257BA" w:rsidRPr="00E257BA" w:rsidRDefault="00E257BA" w:rsidP="00F10A11">
            <w:pPr>
              <w:jc w:val="center"/>
              <w:rPr>
                <w:rFonts w:ascii="Times New Roman" w:eastAsia="標楷體" w:hAnsi="Times New Roman"/>
                <w:iCs/>
              </w:rPr>
            </w:pPr>
            <w:r w:rsidRPr="00E257BA">
              <w:rPr>
                <w:rFonts w:eastAsia="新細明體"/>
                <w:color w:val="000000"/>
              </w:rPr>
              <w:t>24.25</w:t>
            </w:r>
          </w:p>
        </w:tc>
        <w:tc>
          <w:tcPr>
            <w:tcW w:w="1033" w:type="dxa"/>
            <w:tcBorders>
              <w:top w:val="single" w:sz="4" w:space="0" w:color="auto"/>
              <w:left w:val="single" w:sz="4" w:space="0" w:color="auto"/>
              <w:bottom w:val="single" w:sz="4" w:space="0" w:color="FFFFFF" w:themeColor="background1"/>
              <w:right w:val="single" w:sz="4" w:space="0" w:color="auto"/>
            </w:tcBorders>
            <w:noWrap/>
            <w:vAlign w:val="center"/>
            <w:hideMark/>
          </w:tcPr>
          <w:p w14:paraId="0795620B" w14:textId="77777777" w:rsidR="00E257BA" w:rsidRPr="00E257BA" w:rsidRDefault="00E257BA" w:rsidP="00F10A11">
            <w:pPr>
              <w:jc w:val="center"/>
              <w:rPr>
                <w:rFonts w:ascii="Times New Roman" w:eastAsia="標楷體" w:hAnsi="Times New Roman"/>
                <w:iCs/>
              </w:rPr>
            </w:pPr>
            <w:r w:rsidRPr="00E257BA">
              <w:rPr>
                <w:rFonts w:eastAsia="新細明體"/>
                <w:color w:val="000000"/>
              </w:rPr>
              <w:t>17.49</w:t>
            </w:r>
          </w:p>
        </w:tc>
        <w:tc>
          <w:tcPr>
            <w:tcW w:w="1033" w:type="dxa"/>
            <w:tcBorders>
              <w:top w:val="single" w:sz="4" w:space="0" w:color="auto"/>
              <w:left w:val="single" w:sz="4" w:space="0" w:color="auto"/>
              <w:bottom w:val="single" w:sz="4" w:space="0" w:color="FFFFFF" w:themeColor="background1"/>
              <w:right w:val="single" w:sz="4" w:space="0" w:color="auto"/>
            </w:tcBorders>
            <w:noWrap/>
            <w:vAlign w:val="center"/>
            <w:hideMark/>
          </w:tcPr>
          <w:p w14:paraId="08DF078E" w14:textId="77777777" w:rsidR="00E257BA" w:rsidRPr="00E257BA" w:rsidRDefault="00E257BA" w:rsidP="00F10A11">
            <w:pPr>
              <w:jc w:val="center"/>
              <w:rPr>
                <w:rFonts w:ascii="Times New Roman" w:eastAsia="標楷體" w:hAnsi="Times New Roman"/>
                <w:iCs/>
              </w:rPr>
            </w:pPr>
            <w:r w:rsidRPr="00E257BA">
              <w:rPr>
                <w:rFonts w:eastAsia="新細明體"/>
                <w:color w:val="000000"/>
              </w:rPr>
              <w:t>24.69</w:t>
            </w:r>
          </w:p>
        </w:tc>
        <w:tc>
          <w:tcPr>
            <w:tcW w:w="1169" w:type="dxa"/>
            <w:tcBorders>
              <w:top w:val="single" w:sz="4" w:space="0" w:color="auto"/>
              <w:left w:val="single" w:sz="4" w:space="0" w:color="auto"/>
              <w:bottom w:val="single" w:sz="4" w:space="0" w:color="FFFFFF" w:themeColor="background1"/>
              <w:right w:val="single" w:sz="4" w:space="0" w:color="auto"/>
            </w:tcBorders>
            <w:vAlign w:val="center"/>
            <w:hideMark/>
          </w:tcPr>
          <w:p w14:paraId="6F3197F8" w14:textId="77777777" w:rsidR="00E257BA" w:rsidRPr="00E257BA" w:rsidRDefault="00E257BA" w:rsidP="00F10A11">
            <w:pPr>
              <w:jc w:val="center"/>
              <w:rPr>
                <w:rFonts w:eastAsia="新細明體"/>
                <w:color w:val="000000"/>
              </w:rPr>
            </w:pPr>
            <w:r w:rsidRPr="00E257BA">
              <w:rPr>
                <w:rFonts w:eastAsia="新細明體"/>
                <w:color w:val="000000"/>
              </w:rPr>
              <w:t>0.92</w:t>
            </w:r>
          </w:p>
        </w:tc>
      </w:tr>
      <w:tr w:rsidR="00E257BA" w:rsidRPr="00E257BA" w14:paraId="1AACB27D" w14:textId="77777777" w:rsidTr="00E257BA">
        <w:trPr>
          <w:trHeight w:val="324"/>
          <w:jc w:val="center"/>
        </w:trPr>
        <w:tc>
          <w:tcPr>
            <w:tcW w:w="568" w:type="dxa"/>
            <w:vMerge/>
            <w:tcBorders>
              <w:top w:val="single" w:sz="4" w:space="0" w:color="auto"/>
              <w:left w:val="single" w:sz="4" w:space="0" w:color="auto"/>
              <w:bottom w:val="single" w:sz="4" w:space="0" w:color="auto"/>
              <w:right w:val="single" w:sz="4" w:space="0" w:color="auto"/>
            </w:tcBorders>
            <w:vAlign w:val="center"/>
            <w:hideMark/>
          </w:tcPr>
          <w:p w14:paraId="7D5D7B60" w14:textId="77777777" w:rsidR="00E257BA" w:rsidRPr="00E257BA" w:rsidRDefault="00E257BA" w:rsidP="00F10A11">
            <w:pPr>
              <w:widowControl/>
              <w:rPr>
                <w:rFonts w:ascii="Times New Roman" w:eastAsia="標楷體" w:hAnsi="Times New Roman"/>
                <w:iCs/>
              </w:rPr>
            </w:pPr>
          </w:p>
        </w:tc>
        <w:tc>
          <w:tcPr>
            <w:tcW w:w="1134" w:type="dxa"/>
            <w:tcBorders>
              <w:top w:val="single" w:sz="4" w:space="0" w:color="FFFFFF" w:themeColor="background1"/>
              <w:left w:val="single" w:sz="4" w:space="0" w:color="auto"/>
              <w:bottom w:val="single" w:sz="4" w:space="0" w:color="FFFFFF" w:themeColor="background1"/>
              <w:right w:val="single" w:sz="4" w:space="0" w:color="auto"/>
            </w:tcBorders>
            <w:vAlign w:val="center"/>
            <w:hideMark/>
          </w:tcPr>
          <w:p w14:paraId="06531A40" w14:textId="77777777" w:rsidR="00E257BA" w:rsidRPr="00E257BA" w:rsidRDefault="00E257BA" w:rsidP="00F10A11">
            <w:pPr>
              <w:jc w:val="center"/>
              <w:rPr>
                <w:rFonts w:eastAsia="新細明體"/>
                <w:color w:val="000000"/>
              </w:rPr>
            </w:pPr>
            <w:r w:rsidRPr="00E257BA">
              <w:rPr>
                <w:rFonts w:ascii="Times New Roman" w:eastAsia="標楷體" w:hAnsi="Times New Roman"/>
                <w:color w:val="000000"/>
              </w:rPr>
              <w:t>wBB2</w:t>
            </w: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3D22ACD7" w14:textId="77777777" w:rsidR="00E257BA" w:rsidRPr="00E257BA" w:rsidRDefault="00E257BA" w:rsidP="00F10A11">
            <w:pPr>
              <w:widowControl/>
              <w:rPr>
                <w:rFonts w:ascii="Times New Roman" w:eastAsia="標楷體" w:hAnsi="Times New Roman"/>
                <w:iCs/>
                <w:sz w:val="22"/>
                <w:szCs w:val="21"/>
              </w:rPr>
            </w:pPr>
          </w:p>
        </w:tc>
        <w:tc>
          <w:tcPr>
            <w:tcW w:w="1073" w:type="dxa"/>
            <w:tcBorders>
              <w:top w:val="single" w:sz="4" w:space="0" w:color="FFFFFF" w:themeColor="background1"/>
              <w:left w:val="single" w:sz="4" w:space="0" w:color="auto"/>
              <w:bottom w:val="single" w:sz="4" w:space="0" w:color="FFFFFF" w:themeColor="background1"/>
              <w:right w:val="single" w:sz="4" w:space="0" w:color="auto"/>
            </w:tcBorders>
            <w:noWrap/>
            <w:vAlign w:val="center"/>
            <w:hideMark/>
          </w:tcPr>
          <w:p w14:paraId="764D98A8" w14:textId="77777777" w:rsidR="00E257BA" w:rsidRPr="00E257BA" w:rsidRDefault="00E257BA" w:rsidP="00F10A11">
            <w:pPr>
              <w:jc w:val="center"/>
              <w:rPr>
                <w:rFonts w:ascii="Times New Roman" w:eastAsia="標楷體" w:hAnsi="Times New Roman"/>
                <w:iCs/>
              </w:rPr>
            </w:pPr>
            <w:r w:rsidRPr="00E257BA">
              <w:rPr>
                <w:rFonts w:eastAsia="新細明體"/>
                <w:color w:val="000000"/>
              </w:rPr>
              <w:t>52.08</w:t>
            </w:r>
          </w:p>
        </w:tc>
        <w:tc>
          <w:tcPr>
            <w:tcW w:w="1033" w:type="dxa"/>
            <w:tcBorders>
              <w:top w:val="single" w:sz="4" w:space="0" w:color="FFFFFF" w:themeColor="background1"/>
              <w:left w:val="single" w:sz="4" w:space="0" w:color="auto"/>
              <w:bottom w:val="single" w:sz="4" w:space="0" w:color="FFFFFF" w:themeColor="background1"/>
              <w:right w:val="single" w:sz="4" w:space="0" w:color="auto"/>
            </w:tcBorders>
            <w:noWrap/>
            <w:vAlign w:val="center"/>
            <w:hideMark/>
          </w:tcPr>
          <w:p w14:paraId="19E65C18" w14:textId="77777777" w:rsidR="00E257BA" w:rsidRPr="00E257BA" w:rsidRDefault="00E257BA" w:rsidP="00F10A11">
            <w:pPr>
              <w:jc w:val="center"/>
              <w:rPr>
                <w:rFonts w:ascii="Times New Roman" w:eastAsia="標楷體" w:hAnsi="Times New Roman"/>
                <w:iCs/>
              </w:rPr>
            </w:pPr>
            <w:r w:rsidRPr="00E257BA">
              <w:rPr>
                <w:rFonts w:eastAsia="新細明體"/>
                <w:color w:val="000000"/>
              </w:rPr>
              <w:t>3.08</w:t>
            </w:r>
          </w:p>
        </w:tc>
        <w:tc>
          <w:tcPr>
            <w:tcW w:w="1032" w:type="dxa"/>
            <w:tcBorders>
              <w:top w:val="single" w:sz="4" w:space="0" w:color="FFFFFF" w:themeColor="background1"/>
              <w:left w:val="single" w:sz="4" w:space="0" w:color="auto"/>
              <w:bottom w:val="single" w:sz="4" w:space="0" w:color="FFFFFF" w:themeColor="background1"/>
              <w:right w:val="single" w:sz="4" w:space="0" w:color="auto"/>
            </w:tcBorders>
            <w:noWrap/>
            <w:vAlign w:val="center"/>
            <w:hideMark/>
          </w:tcPr>
          <w:p w14:paraId="3567D053" w14:textId="77777777" w:rsidR="00E257BA" w:rsidRPr="00E257BA" w:rsidRDefault="00E257BA" w:rsidP="00F10A11">
            <w:pPr>
              <w:jc w:val="center"/>
              <w:rPr>
                <w:rFonts w:ascii="Times New Roman" w:eastAsia="標楷體" w:hAnsi="Times New Roman"/>
                <w:iCs/>
              </w:rPr>
            </w:pPr>
            <w:r w:rsidRPr="00E257BA">
              <w:rPr>
                <w:rFonts w:eastAsia="新細明體"/>
                <w:color w:val="000000"/>
              </w:rPr>
              <w:t>19.67</w:t>
            </w:r>
          </w:p>
        </w:tc>
        <w:tc>
          <w:tcPr>
            <w:tcW w:w="1033" w:type="dxa"/>
            <w:tcBorders>
              <w:top w:val="single" w:sz="4" w:space="0" w:color="FFFFFF" w:themeColor="background1"/>
              <w:left w:val="single" w:sz="4" w:space="0" w:color="auto"/>
              <w:bottom w:val="single" w:sz="4" w:space="0" w:color="FFFFFF" w:themeColor="background1"/>
              <w:right w:val="single" w:sz="4" w:space="0" w:color="auto"/>
            </w:tcBorders>
            <w:noWrap/>
            <w:vAlign w:val="center"/>
            <w:hideMark/>
          </w:tcPr>
          <w:p w14:paraId="6AAFBE31" w14:textId="77777777" w:rsidR="00E257BA" w:rsidRPr="00E257BA" w:rsidRDefault="00E257BA" w:rsidP="00F10A11">
            <w:pPr>
              <w:jc w:val="center"/>
              <w:rPr>
                <w:rFonts w:ascii="Times New Roman" w:eastAsia="標楷體" w:hAnsi="Times New Roman"/>
                <w:iCs/>
              </w:rPr>
            </w:pPr>
            <w:r w:rsidRPr="00E257BA">
              <w:rPr>
                <w:rFonts w:eastAsia="新細明體"/>
                <w:color w:val="000000"/>
              </w:rPr>
              <w:t>14.72</w:t>
            </w:r>
          </w:p>
        </w:tc>
        <w:tc>
          <w:tcPr>
            <w:tcW w:w="1033" w:type="dxa"/>
            <w:tcBorders>
              <w:top w:val="single" w:sz="4" w:space="0" w:color="FFFFFF" w:themeColor="background1"/>
              <w:left w:val="single" w:sz="4" w:space="0" w:color="auto"/>
              <w:bottom w:val="single" w:sz="4" w:space="0" w:color="FFFFFF" w:themeColor="background1"/>
              <w:right w:val="single" w:sz="4" w:space="0" w:color="auto"/>
            </w:tcBorders>
            <w:noWrap/>
            <w:vAlign w:val="center"/>
            <w:hideMark/>
          </w:tcPr>
          <w:p w14:paraId="732046EC" w14:textId="77777777" w:rsidR="00E257BA" w:rsidRPr="00E257BA" w:rsidRDefault="00E257BA" w:rsidP="00F10A11">
            <w:pPr>
              <w:jc w:val="center"/>
              <w:rPr>
                <w:rFonts w:ascii="Times New Roman" w:eastAsia="標楷體" w:hAnsi="Times New Roman"/>
                <w:iCs/>
              </w:rPr>
            </w:pPr>
            <w:r w:rsidRPr="00E257BA">
              <w:rPr>
                <w:rFonts w:eastAsia="新細明體"/>
                <w:color w:val="000000"/>
              </w:rPr>
              <w:t>19.9</w:t>
            </w:r>
          </w:p>
        </w:tc>
        <w:tc>
          <w:tcPr>
            <w:tcW w:w="1169" w:type="dxa"/>
            <w:tcBorders>
              <w:top w:val="single" w:sz="4" w:space="0" w:color="FFFFFF" w:themeColor="background1"/>
              <w:left w:val="single" w:sz="4" w:space="0" w:color="auto"/>
              <w:bottom w:val="single" w:sz="4" w:space="0" w:color="FFFFFF" w:themeColor="background1"/>
              <w:right w:val="single" w:sz="4" w:space="0" w:color="auto"/>
            </w:tcBorders>
            <w:vAlign w:val="center"/>
            <w:hideMark/>
          </w:tcPr>
          <w:p w14:paraId="384DC5DE" w14:textId="77777777" w:rsidR="00E257BA" w:rsidRPr="00E257BA" w:rsidRDefault="00E257BA" w:rsidP="00F10A11">
            <w:pPr>
              <w:jc w:val="center"/>
              <w:rPr>
                <w:rFonts w:eastAsia="新細明體"/>
                <w:color w:val="000000"/>
              </w:rPr>
            </w:pPr>
            <w:r w:rsidRPr="00E257BA">
              <w:rPr>
                <w:rFonts w:eastAsia="新細明體"/>
                <w:color w:val="000000"/>
              </w:rPr>
              <w:t>0.91</w:t>
            </w:r>
          </w:p>
        </w:tc>
      </w:tr>
      <w:tr w:rsidR="00E257BA" w:rsidRPr="00E257BA" w14:paraId="30588147" w14:textId="77777777" w:rsidTr="00E257BA">
        <w:trPr>
          <w:trHeight w:val="324"/>
          <w:jc w:val="center"/>
        </w:trPr>
        <w:tc>
          <w:tcPr>
            <w:tcW w:w="568" w:type="dxa"/>
            <w:vMerge/>
            <w:tcBorders>
              <w:top w:val="single" w:sz="4" w:space="0" w:color="auto"/>
              <w:left w:val="single" w:sz="4" w:space="0" w:color="auto"/>
              <w:bottom w:val="single" w:sz="4" w:space="0" w:color="auto"/>
              <w:right w:val="single" w:sz="4" w:space="0" w:color="auto"/>
            </w:tcBorders>
            <w:vAlign w:val="center"/>
            <w:hideMark/>
          </w:tcPr>
          <w:p w14:paraId="6E481AE8" w14:textId="77777777" w:rsidR="00E257BA" w:rsidRPr="00E257BA" w:rsidRDefault="00E257BA" w:rsidP="00F10A11">
            <w:pPr>
              <w:widowControl/>
              <w:rPr>
                <w:rFonts w:ascii="Times New Roman" w:eastAsia="標楷體" w:hAnsi="Times New Roman"/>
                <w:iCs/>
              </w:rPr>
            </w:pPr>
          </w:p>
        </w:tc>
        <w:tc>
          <w:tcPr>
            <w:tcW w:w="1134" w:type="dxa"/>
            <w:tcBorders>
              <w:top w:val="single" w:sz="4" w:space="0" w:color="FFFFFF" w:themeColor="background1"/>
              <w:left w:val="single" w:sz="4" w:space="0" w:color="auto"/>
              <w:bottom w:val="single" w:sz="4" w:space="0" w:color="auto"/>
              <w:right w:val="single" w:sz="4" w:space="0" w:color="auto"/>
            </w:tcBorders>
            <w:vAlign w:val="center"/>
            <w:hideMark/>
          </w:tcPr>
          <w:p w14:paraId="5F3D2AA5" w14:textId="77777777" w:rsidR="00E257BA" w:rsidRPr="00E257BA" w:rsidRDefault="00E257BA" w:rsidP="00F10A11">
            <w:pPr>
              <w:jc w:val="center"/>
              <w:rPr>
                <w:rFonts w:eastAsia="新細明體"/>
                <w:color w:val="000000"/>
              </w:rPr>
            </w:pPr>
            <w:r w:rsidRPr="00E257BA">
              <w:rPr>
                <w:rFonts w:ascii="Times New Roman" w:eastAsia="標楷體" w:hAnsi="Times New Roman"/>
                <w:color w:val="000000"/>
              </w:rPr>
              <w:t>wChao2</w:t>
            </w: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4899D93A" w14:textId="77777777" w:rsidR="00E257BA" w:rsidRPr="00E257BA" w:rsidRDefault="00E257BA" w:rsidP="00F10A11">
            <w:pPr>
              <w:widowControl/>
              <w:rPr>
                <w:rFonts w:ascii="Times New Roman" w:eastAsia="標楷體" w:hAnsi="Times New Roman"/>
                <w:iCs/>
                <w:sz w:val="22"/>
                <w:szCs w:val="21"/>
              </w:rPr>
            </w:pPr>
          </w:p>
        </w:tc>
        <w:tc>
          <w:tcPr>
            <w:tcW w:w="1073" w:type="dxa"/>
            <w:tcBorders>
              <w:top w:val="single" w:sz="4" w:space="0" w:color="FFFFFF" w:themeColor="background1"/>
              <w:left w:val="single" w:sz="4" w:space="0" w:color="auto"/>
              <w:bottom w:val="single" w:sz="4" w:space="0" w:color="auto"/>
              <w:right w:val="single" w:sz="4" w:space="0" w:color="auto"/>
            </w:tcBorders>
            <w:noWrap/>
            <w:vAlign w:val="center"/>
            <w:hideMark/>
          </w:tcPr>
          <w:p w14:paraId="512F6561" w14:textId="77777777" w:rsidR="00E257BA" w:rsidRPr="00E257BA" w:rsidRDefault="00E257BA" w:rsidP="00F10A11">
            <w:pPr>
              <w:jc w:val="center"/>
              <w:rPr>
                <w:rFonts w:ascii="Times New Roman" w:eastAsia="標楷體" w:hAnsi="Times New Roman"/>
                <w:iCs/>
              </w:rPr>
            </w:pPr>
            <w:r w:rsidRPr="00E257BA">
              <w:rPr>
                <w:rFonts w:eastAsia="新細明體"/>
                <w:color w:val="000000"/>
              </w:rPr>
              <w:t>42.78</w:t>
            </w:r>
          </w:p>
        </w:tc>
        <w:tc>
          <w:tcPr>
            <w:tcW w:w="1033" w:type="dxa"/>
            <w:tcBorders>
              <w:top w:val="single" w:sz="4" w:space="0" w:color="FFFFFF" w:themeColor="background1"/>
              <w:left w:val="single" w:sz="4" w:space="0" w:color="auto"/>
              <w:bottom w:val="single" w:sz="4" w:space="0" w:color="auto"/>
              <w:right w:val="single" w:sz="4" w:space="0" w:color="auto"/>
            </w:tcBorders>
            <w:noWrap/>
            <w:vAlign w:val="center"/>
            <w:hideMark/>
          </w:tcPr>
          <w:p w14:paraId="225115E1" w14:textId="77777777" w:rsidR="00E257BA" w:rsidRPr="00E257BA" w:rsidRDefault="00E257BA" w:rsidP="00F10A11">
            <w:pPr>
              <w:jc w:val="center"/>
              <w:rPr>
                <w:rFonts w:ascii="Times New Roman" w:eastAsia="標楷體" w:hAnsi="Times New Roman"/>
                <w:iCs/>
              </w:rPr>
            </w:pPr>
            <w:r w:rsidRPr="00E257BA">
              <w:rPr>
                <w:rFonts w:eastAsia="新細明體"/>
                <w:color w:val="000000"/>
              </w:rPr>
              <w:t>-6.22</w:t>
            </w:r>
          </w:p>
        </w:tc>
        <w:tc>
          <w:tcPr>
            <w:tcW w:w="1032" w:type="dxa"/>
            <w:tcBorders>
              <w:top w:val="single" w:sz="4" w:space="0" w:color="FFFFFF" w:themeColor="background1"/>
              <w:left w:val="single" w:sz="4" w:space="0" w:color="auto"/>
              <w:bottom w:val="single" w:sz="4" w:space="0" w:color="auto"/>
              <w:right w:val="single" w:sz="4" w:space="0" w:color="auto"/>
            </w:tcBorders>
            <w:noWrap/>
            <w:vAlign w:val="center"/>
            <w:hideMark/>
          </w:tcPr>
          <w:p w14:paraId="1BC111D6" w14:textId="77777777" w:rsidR="00E257BA" w:rsidRPr="00E257BA" w:rsidRDefault="00E257BA" w:rsidP="00F10A11">
            <w:pPr>
              <w:jc w:val="center"/>
              <w:rPr>
                <w:rFonts w:ascii="Times New Roman" w:eastAsia="標楷體" w:hAnsi="Times New Roman"/>
                <w:iCs/>
              </w:rPr>
            </w:pPr>
            <w:r w:rsidRPr="00E257BA">
              <w:rPr>
                <w:rFonts w:eastAsia="新細明體"/>
                <w:color w:val="000000"/>
              </w:rPr>
              <w:t>17.99</w:t>
            </w:r>
          </w:p>
        </w:tc>
        <w:tc>
          <w:tcPr>
            <w:tcW w:w="1033" w:type="dxa"/>
            <w:tcBorders>
              <w:top w:val="single" w:sz="4" w:space="0" w:color="FFFFFF" w:themeColor="background1"/>
              <w:left w:val="single" w:sz="4" w:space="0" w:color="auto"/>
              <w:bottom w:val="single" w:sz="4" w:space="0" w:color="auto"/>
              <w:right w:val="single" w:sz="4" w:space="0" w:color="auto"/>
            </w:tcBorders>
            <w:noWrap/>
            <w:vAlign w:val="center"/>
            <w:hideMark/>
          </w:tcPr>
          <w:p w14:paraId="58D601F4" w14:textId="77777777" w:rsidR="00E257BA" w:rsidRPr="00E257BA" w:rsidRDefault="00E257BA" w:rsidP="00F10A11">
            <w:pPr>
              <w:jc w:val="center"/>
              <w:rPr>
                <w:rFonts w:ascii="Times New Roman" w:eastAsia="標楷體" w:hAnsi="Times New Roman"/>
                <w:iCs/>
              </w:rPr>
            </w:pPr>
            <w:r w:rsidRPr="00E257BA">
              <w:rPr>
                <w:rFonts w:eastAsia="新細明體"/>
                <w:color w:val="000000"/>
              </w:rPr>
              <w:t>11.42</w:t>
            </w:r>
          </w:p>
        </w:tc>
        <w:tc>
          <w:tcPr>
            <w:tcW w:w="1033" w:type="dxa"/>
            <w:tcBorders>
              <w:top w:val="single" w:sz="4" w:space="0" w:color="FFFFFF" w:themeColor="background1"/>
              <w:left w:val="single" w:sz="4" w:space="0" w:color="auto"/>
              <w:bottom w:val="single" w:sz="4" w:space="0" w:color="auto"/>
              <w:right w:val="single" w:sz="4" w:space="0" w:color="auto"/>
            </w:tcBorders>
            <w:noWrap/>
            <w:vAlign w:val="center"/>
            <w:hideMark/>
          </w:tcPr>
          <w:p w14:paraId="2515C4DC" w14:textId="77777777" w:rsidR="00E257BA" w:rsidRPr="00E257BA" w:rsidRDefault="00E257BA" w:rsidP="00F10A11">
            <w:pPr>
              <w:jc w:val="center"/>
              <w:rPr>
                <w:rFonts w:ascii="Times New Roman" w:eastAsia="標楷體" w:hAnsi="Times New Roman"/>
                <w:iCs/>
              </w:rPr>
            </w:pPr>
            <w:r w:rsidRPr="00E257BA">
              <w:rPr>
                <w:rFonts w:eastAsia="新細明體"/>
                <w:color w:val="000000"/>
              </w:rPr>
              <w:t>19.02</w:t>
            </w:r>
          </w:p>
        </w:tc>
        <w:tc>
          <w:tcPr>
            <w:tcW w:w="1169" w:type="dxa"/>
            <w:tcBorders>
              <w:top w:val="single" w:sz="4" w:space="0" w:color="FFFFFF" w:themeColor="background1"/>
              <w:left w:val="single" w:sz="4" w:space="0" w:color="auto"/>
              <w:bottom w:val="single" w:sz="4" w:space="0" w:color="auto"/>
              <w:right w:val="single" w:sz="4" w:space="0" w:color="auto"/>
            </w:tcBorders>
            <w:vAlign w:val="center"/>
            <w:hideMark/>
          </w:tcPr>
          <w:p w14:paraId="4F2DEFE2" w14:textId="77777777" w:rsidR="00E257BA" w:rsidRPr="00E257BA" w:rsidRDefault="00E257BA" w:rsidP="00F10A11">
            <w:pPr>
              <w:jc w:val="center"/>
              <w:rPr>
                <w:rFonts w:eastAsia="新細明體"/>
                <w:color w:val="000000"/>
              </w:rPr>
            </w:pPr>
            <w:r w:rsidRPr="00E257BA">
              <w:rPr>
                <w:rFonts w:eastAsia="新細明體"/>
                <w:color w:val="000000"/>
              </w:rPr>
              <w:t>0.9</w:t>
            </w:r>
          </w:p>
        </w:tc>
      </w:tr>
      <w:tr w:rsidR="00E257BA" w:rsidRPr="00E257BA" w14:paraId="3D23F10C" w14:textId="77777777" w:rsidTr="00E257BA">
        <w:trPr>
          <w:trHeight w:val="324"/>
          <w:jc w:val="center"/>
        </w:trPr>
        <w:tc>
          <w:tcPr>
            <w:tcW w:w="568" w:type="dxa"/>
            <w:vMerge w:val="restart"/>
            <w:tcBorders>
              <w:top w:val="single" w:sz="4" w:space="0" w:color="auto"/>
              <w:left w:val="single" w:sz="4" w:space="0" w:color="auto"/>
              <w:bottom w:val="single" w:sz="4" w:space="0" w:color="auto"/>
              <w:right w:val="single" w:sz="4" w:space="0" w:color="auto"/>
            </w:tcBorders>
            <w:noWrap/>
            <w:vAlign w:val="center"/>
            <w:hideMark/>
          </w:tcPr>
          <w:p w14:paraId="4E6441E8" w14:textId="77777777" w:rsidR="00E257BA" w:rsidRPr="00E257BA" w:rsidRDefault="00E257BA" w:rsidP="00F10A11">
            <w:pPr>
              <w:jc w:val="center"/>
              <w:rPr>
                <w:rFonts w:ascii="Times New Roman" w:eastAsia="標楷體" w:hAnsi="Times New Roman"/>
                <w:iCs/>
              </w:rPr>
            </w:pPr>
            <w:r w:rsidRPr="00E257BA">
              <w:rPr>
                <w:rFonts w:ascii="Times New Roman" w:eastAsia="標楷體" w:hAnsi="Times New Roman"/>
                <w:iCs/>
              </w:rPr>
              <w:t>0.3</w:t>
            </w:r>
          </w:p>
        </w:tc>
        <w:tc>
          <w:tcPr>
            <w:tcW w:w="1134" w:type="dxa"/>
            <w:tcBorders>
              <w:top w:val="single" w:sz="4" w:space="0" w:color="auto"/>
              <w:left w:val="single" w:sz="4" w:space="0" w:color="auto"/>
              <w:bottom w:val="single" w:sz="4" w:space="0" w:color="FFFFFF" w:themeColor="background1"/>
              <w:right w:val="single" w:sz="4" w:space="0" w:color="auto"/>
            </w:tcBorders>
            <w:vAlign w:val="center"/>
            <w:hideMark/>
          </w:tcPr>
          <w:p w14:paraId="77413533" w14:textId="77777777" w:rsidR="00E257BA" w:rsidRPr="00E257BA" w:rsidRDefault="00E257BA" w:rsidP="00F10A11">
            <w:pPr>
              <w:jc w:val="center"/>
              <w:rPr>
                <w:rFonts w:eastAsia="新細明體"/>
                <w:color w:val="000000"/>
              </w:rPr>
            </w:pPr>
            <w:r w:rsidRPr="00E257BA">
              <w:rPr>
                <w:rFonts w:ascii="Times New Roman" w:eastAsia="標楷體" w:hAnsi="Times New Roman"/>
                <w:color w:val="000000"/>
              </w:rPr>
              <w:t>wBB1</w:t>
            </w:r>
          </w:p>
        </w:tc>
        <w:tc>
          <w:tcPr>
            <w:tcW w:w="992" w:type="dxa"/>
            <w:vMerge w:val="restart"/>
            <w:tcBorders>
              <w:top w:val="single" w:sz="4" w:space="0" w:color="auto"/>
              <w:left w:val="single" w:sz="4" w:space="0" w:color="auto"/>
              <w:bottom w:val="single" w:sz="4" w:space="0" w:color="auto"/>
              <w:right w:val="single" w:sz="4" w:space="0" w:color="auto"/>
            </w:tcBorders>
            <w:noWrap/>
            <w:vAlign w:val="center"/>
            <w:hideMark/>
          </w:tcPr>
          <w:p w14:paraId="1BA2D027" w14:textId="77777777" w:rsidR="00E257BA" w:rsidRPr="00E257BA" w:rsidRDefault="00E257BA" w:rsidP="00F10A11">
            <w:pPr>
              <w:jc w:val="center"/>
              <w:rPr>
                <w:rFonts w:ascii="Times New Roman" w:eastAsia="標楷體" w:hAnsi="Times New Roman"/>
                <w:iCs/>
                <w:sz w:val="22"/>
                <w:szCs w:val="21"/>
              </w:rPr>
            </w:pPr>
            <w:r w:rsidRPr="00E257BA">
              <w:rPr>
                <w:rFonts w:eastAsia="新細明體"/>
                <w:color w:val="000000"/>
              </w:rPr>
              <w:t>38.07</w:t>
            </w:r>
          </w:p>
        </w:tc>
        <w:tc>
          <w:tcPr>
            <w:tcW w:w="1073" w:type="dxa"/>
            <w:tcBorders>
              <w:top w:val="single" w:sz="4" w:space="0" w:color="auto"/>
              <w:left w:val="single" w:sz="4" w:space="0" w:color="auto"/>
              <w:bottom w:val="single" w:sz="4" w:space="0" w:color="FFFFFF" w:themeColor="background1"/>
              <w:right w:val="single" w:sz="4" w:space="0" w:color="auto"/>
            </w:tcBorders>
            <w:noWrap/>
            <w:vAlign w:val="center"/>
            <w:hideMark/>
          </w:tcPr>
          <w:p w14:paraId="50182DED" w14:textId="77777777" w:rsidR="00E257BA" w:rsidRPr="00E257BA" w:rsidRDefault="00E257BA" w:rsidP="00F10A11">
            <w:pPr>
              <w:jc w:val="center"/>
              <w:rPr>
                <w:rFonts w:ascii="Times New Roman" w:eastAsia="標楷體" w:hAnsi="Times New Roman"/>
                <w:iCs/>
              </w:rPr>
            </w:pPr>
            <w:r w:rsidRPr="00E257BA">
              <w:rPr>
                <w:rFonts w:eastAsia="新細明體"/>
                <w:color w:val="000000"/>
              </w:rPr>
              <w:t>49.5</w:t>
            </w:r>
          </w:p>
        </w:tc>
        <w:tc>
          <w:tcPr>
            <w:tcW w:w="1033" w:type="dxa"/>
            <w:tcBorders>
              <w:top w:val="single" w:sz="4" w:space="0" w:color="auto"/>
              <w:left w:val="single" w:sz="4" w:space="0" w:color="auto"/>
              <w:bottom w:val="single" w:sz="4" w:space="0" w:color="FFFFFF" w:themeColor="background1"/>
              <w:right w:val="single" w:sz="4" w:space="0" w:color="auto"/>
            </w:tcBorders>
            <w:noWrap/>
            <w:vAlign w:val="center"/>
            <w:hideMark/>
          </w:tcPr>
          <w:p w14:paraId="4AA6BB0F" w14:textId="77777777" w:rsidR="00E257BA" w:rsidRPr="00E257BA" w:rsidRDefault="00E257BA" w:rsidP="00F10A11">
            <w:pPr>
              <w:jc w:val="center"/>
              <w:rPr>
                <w:rFonts w:ascii="Times New Roman" w:eastAsia="標楷體" w:hAnsi="Times New Roman"/>
                <w:iCs/>
              </w:rPr>
            </w:pPr>
            <w:r w:rsidRPr="00E257BA">
              <w:rPr>
                <w:rFonts w:eastAsia="新細明體"/>
                <w:color w:val="000000"/>
              </w:rPr>
              <w:t>0.5</w:t>
            </w:r>
          </w:p>
        </w:tc>
        <w:tc>
          <w:tcPr>
            <w:tcW w:w="1032" w:type="dxa"/>
            <w:tcBorders>
              <w:top w:val="single" w:sz="4" w:space="0" w:color="auto"/>
              <w:left w:val="single" w:sz="4" w:space="0" w:color="auto"/>
              <w:bottom w:val="single" w:sz="4" w:space="0" w:color="FFFFFF" w:themeColor="background1"/>
              <w:right w:val="single" w:sz="4" w:space="0" w:color="auto"/>
            </w:tcBorders>
            <w:noWrap/>
            <w:vAlign w:val="center"/>
            <w:hideMark/>
          </w:tcPr>
          <w:p w14:paraId="7962FFBE" w14:textId="77777777" w:rsidR="00E257BA" w:rsidRPr="00E257BA" w:rsidRDefault="00E257BA" w:rsidP="00F10A11">
            <w:pPr>
              <w:jc w:val="center"/>
              <w:rPr>
                <w:rFonts w:ascii="Times New Roman" w:eastAsia="標楷體" w:hAnsi="Times New Roman"/>
                <w:iCs/>
              </w:rPr>
            </w:pPr>
            <w:r w:rsidRPr="00E257BA">
              <w:rPr>
                <w:rFonts w:eastAsia="新細明體"/>
                <w:color w:val="000000"/>
              </w:rPr>
              <w:t>8.25</w:t>
            </w:r>
          </w:p>
        </w:tc>
        <w:tc>
          <w:tcPr>
            <w:tcW w:w="1033" w:type="dxa"/>
            <w:tcBorders>
              <w:top w:val="single" w:sz="4" w:space="0" w:color="auto"/>
              <w:left w:val="single" w:sz="4" w:space="0" w:color="auto"/>
              <w:bottom w:val="single" w:sz="4" w:space="0" w:color="FFFFFF" w:themeColor="background1"/>
              <w:right w:val="single" w:sz="4" w:space="0" w:color="auto"/>
            </w:tcBorders>
            <w:noWrap/>
            <w:vAlign w:val="center"/>
            <w:hideMark/>
          </w:tcPr>
          <w:p w14:paraId="65FA1F4C" w14:textId="77777777" w:rsidR="00E257BA" w:rsidRPr="00E257BA" w:rsidRDefault="00E257BA" w:rsidP="00F10A11">
            <w:pPr>
              <w:jc w:val="center"/>
              <w:rPr>
                <w:rFonts w:ascii="Times New Roman" w:eastAsia="標楷體" w:hAnsi="Times New Roman"/>
                <w:iCs/>
              </w:rPr>
            </w:pPr>
            <w:r w:rsidRPr="00E257BA">
              <w:rPr>
                <w:rFonts w:eastAsia="新細明體"/>
                <w:color w:val="000000"/>
              </w:rPr>
              <w:t>6.5</w:t>
            </w:r>
          </w:p>
        </w:tc>
        <w:tc>
          <w:tcPr>
            <w:tcW w:w="1033" w:type="dxa"/>
            <w:tcBorders>
              <w:top w:val="single" w:sz="4" w:space="0" w:color="auto"/>
              <w:left w:val="single" w:sz="4" w:space="0" w:color="auto"/>
              <w:bottom w:val="single" w:sz="4" w:space="0" w:color="FFFFFF" w:themeColor="background1"/>
              <w:right w:val="single" w:sz="4" w:space="0" w:color="auto"/>
            </w:tcBorders>
            <w:noWrap/>
            <w:vAlign w:val="center"/>
            <w:hideMark/>
          </w:tcPr>
          <w:p w14:paraId="478F8971" w14:textId="77777777" w:rsidR="00E257BA" w:rsidRPr="00E257BA" w:rsidRDefault="00E257BA" w:rsidP="00F10A11">
            <w:pPr>
              <w:jc w:val="center"/>
              <w:rPr>
                <w:rFonts w:ascii="Times New Roman" w:eastAsia="標楷體" w:hAnsi="Times New Roman"/>
                <w:iCs/>
              </w:rPr>
            </w:pPr>
            <w:r w:rsidRPr="00E257BA">
              <w:rPr>
                <w:rFonts w:eastAsia="新細明體"/>
                <w:color w:val="000000"/>
              </w:rPr>
              <w:t>8.27</w:t>
            </w:r>
          </w:p>
        </w:tc>
        <w:tc>
          <w:tcPr>
            <w:tcW w:w="1169" w:type="dxa"/>
            <w:tcBorders>
              <w:top w:val="single" w:sz="4" w:space="0" w:color="auto"/>
              <w:left w:val="single" w:sz="4" w:space="0" w:color="auto"/>
              <w:bottom w:val="single" w:sz="4" w:space="0" w:color="FFFFFF" w:themeColor="background1"/>
              <w:right w:val="single" w:sz="4" w:space="0" w:color="auto"/>
            </w:tcBorders>
            <w:vAlign w:val="center"/>
            <w:hideMark/>
          </w:tcPr>
          <w:p w14:paraId="68987DEE" w14:textId="77777777" w:rsidR="00E257BA" w:rsidRPr="00E257BA" w:rsidRDefault="00E257BA" w:rsidP="00F10A11">
            <w:pPr>
              <w:jc w:val="center"/>
              <w:rPr>
                <w:rFonts w:eastAsia="新細明體"/>
                <w:color w:val="000000"/>
              </w:rPr>
            </w:pPr>
            <w:r w:rsidRPr="00E257BA">
              <w:rPr>
                <w:rFonts w:eastAsia="新細明體"/>
                <w:color w:val="000000"/>
              </w:rPr>
              <w:t>0.9</w:t>
            </w:r>
          </w:p>
        </w:tc>
      </w:tr>
      <w:tr w:rsidR="00E257BA" w:rsidRPr="00E257BA" w14:paraId="61EEDBF0" w14:textId="77777777" w:rsidTr="00E257BA">
        <w:trPr>
          <w:trHeight w:val="324"/>
          <w:jc w:val="center"/>
        </w:trPr>
        <w:tc>
          <w:tcPr>
            <w:tcW w:w="568" w:type="dxa"/>
            <w:vMerge/>
            <w:tcBorders>
              <w:top w:val="single" w:sz="4" w:space="0" w:color="auto"/>
              <w:left w:val="single" w:sz="4" w:space="0" w:color="auto"/>
              <w:bottom w:val="single" w:sz="4" w:space="0" w:color="auto"/>
              <w:right w:val="single" w:sz="4" w:space="0" w:color="auto"/>
            </w:tcBorders>
            <w:vAlign w:val="center"/>
            <w:hideMark/>
          </w:tcPr>
          <w:p w14:paraId="26E32E2E" w14:textId="77777777" w:rsidR="00E257BA" w:rsidRPr="00E257BA" w:rsidRDefault="00E257BA" w:rsidP="00F10A11">
            <w:pPr>
              <w:widowControl/>
              <w:rPr>
                <w:rFonts w:ascii="Times New Roman" w:eastAsia="標楷體" w:hAnsi="Times New Roman"/>
                <w:iCs/>
              </w:rPr>
            </w:pPr>
          </w:p>
        </w:tc>
        <w:tc>
          <w:tcPr>
            <w:tcW w:w="1134" w:type="dxa"/>
            <w:tcBorders>
              <w:top w:val="single" w:sz="4" w:space="0" w:color="FFFFFF" w:themeColor="background1"/>
              <w:left w:val="single" w:sz="4" w:space="0" w:color="auto"/>
              <w:bottom w:val="single" w:sz="4" w:space="0" w:color="FFFFFF" w:themeColor="background1"/>
              <w:right w:val="single" w:sz="4" w:space="0" w:color="auto"/>
            </w:tcBorders>
            <w:vAlign w:val="center"/>
            <w:hideMark/>
          </w:tcPr>
          <w:p w14:paraId="746F65DC" w14:textId="77777777" w:rsidR="00E257BA" w:rsidRPr="00E257BA" w:rsidRDefault="00E257BA" w:rsidP="00F10A11">
            <w:pPr>
              <w:jc w:val="center"/>
              <w:rPr>
                <w:rFonts w:ascii="Times New Roman" w:eastAsia="標楷體" w:hAnsi="Times New Roman"/>
                <w:iCs/>
              </w:rPr>
            </w:pPr>
            <w:r w:rsidRPr="00E257BA">
              <w:rPr>
                <w:rFonts w:ascii="Times New Roman" w:eastAsia="標楷體" w:hAnsi="Times New Roman"/>
                <w:color w:val="000000"/>
              </w:rPr>
              <w:t>wBB2</w:t>
            </w: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70A3B03D" w14:textId="77777777" w:rsidR="00E257BA" w:rsidRPr="00E257BA" w:rsidRDefault="00E257BA" w:rsidP="00F10A11">
            <w:pPr>
              <w:widowControl/>
              <w:rPr>
                <w:rFonts w:ascii="Times New Roman" w:eastAsia="標楷體" w:hAnsi="Times New Roman"/>
                <w:iCs/>
                <w:sz w:val="22"/>
                <w:szCs w:val="21"/>
              </w:rPr>
            </w:pPr>
          </w:p>
        </w:tc>
        <w:tc>
          <w:tcPr>
            <w:tcW w:w="1073" w:type="dxa"/>
            <w:tcBorders>
              <w:top w:val="single" w:sz="4" w:space="0" w:color="FFFFFF" w:themeColor="background1"/>
              <w:left w:val="single" w:sz="4" w:space="0" w:color="auto"/>
              <w:bottom w:val="single" w:sz="4" w:space="0" w:color="FFFFFF" w:themeColor="background1"/>
              <w:right w:val="single" w:sz="4" w:space="0" w:color="auto"/>
            </w:tcBorders>
            <w:noWrap/>
            <w:vAlign w:val="center"/>
            <w:hideMark/>
          </w:tcPr>
          <w:p w14:paraId="52AD1629" w14:textId="77777777" w:rsidR="00E257BA" w:rsidRPr="00E257BA" w:rsidRDefault="00E257BA" w:rsidP="00F10A11">
            <w:pPr>
              <w:jc w:val="center"/>
              <w:rPr>
                <w:rFonts w:ascii="Times New Roman" w:eastAsia="標楷體" w:hAnsi="Times New Roman"/>
                <w:iCs/>
              </w:rPr>
            </w:pPr>
            <w:r w:rsidRPr="00E257BA">
              <w:rPr>
                <w:rFonts w:eastAsia="新細明體"/>
                <w:color w:val="000000"/>
              </w:rPr>
              <w:t>49.13</w:t>
            </w:r>
          </w:p>
        </w:tc>
        <w:tc>
          <w:tcPr>
            <w:tcW w:w="1033" w:type="dxa"/>
            <w:tcBorders>
              <w:top w:val="single" w:sz="4" w:space="0" w:color="FFFFFF" w:themeColor="background1"/>
              <w:left w:val="single" w:sz="4" w:space="0" w:color="auto"/>
              <w:bottom w:val="single" w:sz="4" w:space="0" w:color="FFFFFF" w:themeColor="background1"/>
              <w:right w:val="single" w:sz="4" w:space="0" w:color="auto"/>
            </w:tcBorders>
            <w:noWrap/>
            <w:vAlign w:val="center"/>
            <w:hideMark/>
          </w:tcPr>
          <w:p w14:paraId="5538026D" w14:textId="77777777" w:rsidR="00E257BA" w:rsidRPr="00E257BA" w:rsidRDefault="00E257BA" w:rsidP="00F10A11">
            <w:pPr>
              <w:jc w:val="center"/>
              <w:rPr>
                <w:rFonts w:ascii="Times New Roman" w:eastAsia="標楷體" w:hAnsi="Times New Roman"/>
                <w:iCs/>
              </w:rPr>
            </w:pPr>
            <w:r w:rsidRPr="00E257BA">
              <w:rPr>
                <w:rFonts w:eastAsia="新細明體"/>
                <w:color w:val="000000"/>
              </w:rPr>
              <w:t>0.13</w:t>
            </w:r>
          </w:p>
        </w:tc>
        <w:tc>
          <w:tcPr>
            <w:tcW w:w="1032" w:type="dxa"/>
            <w:tcBorders>
              <w:top w:val="single" w:sz="4" w:space="0" w:color="FFFFFF" w:themeColor="background1"/>
              <w:left w:val="single" w:sz="4" w:space="0" w:color="auto"/>
              <w:bottom w:val="single" w:sz="4" w:space="0" w:color="FFFFFF" w:themeColor="background1"/>
              <w:right w:val="single" w:sz="4" w:space="0" w:color="auto"/>
            </w:tcBorders>
            <w:noWrap/>
            <w:vAlign w:val="center"/>
            <w:hideMark/>
          </w:tcPr>
          <w:p w14:paraId="60C20023" w14:textId="77777777" w:rsidR="00E257BA" w:rsidRPr="00E257BA" w:rsidRDefault="00E257BA" w:rsidP="00F10A11">
            <w:pPr>
              <w:jc w:val="center"/>
              <w:rPr>
                <w:rFonts w:ascii="Times New Roman" w:eastAsia="標楷體" w:hAnsi="Times New Roman"/>
                <w:iCs/>
              </w:rPr>
            </w:pPr>
            <w:r w:rsidRPr="00E257BA">
              <w:rPr>
                <w:rFonts w:eastAsia="新細明體"/>
                <w:color w:val="000000"/>
              </w:rPr>
              <w:t>7.83</w:t>
            </w:r>
          </w:p>
        </w:tc>
        <w:tc>
          <w:tcPr>
            <w:tcW w:w="1033" w:type="dxa"/>
            <w:tcBorders>
              <w:top w:val="single" w:sz="4" w:space="0" w:color="FFFFFF" w:themeColor="background1"/>
              <w:left w:val="single" w:sz="4" w:space="0" w:color="auto"/>
              <w:bottom w:val="single" w:sz="4" w:space="0" w:color="FFFFFF" w:themeColor="background1"/>
              <w:right w:val="single" w:sz="4" w:space="0" w:color="auto"/>
            </w:tcBorders>
            <w:noWrap/>
            <w:vAlign w:val="center"/>
            <w:hideMark/>
          </w:tcPr>
          <w:p w14:paraId="0D8C382D" w14:textId="77777777" w:rsidR="00E257BA" w:rsidRPr="00E257BA" w:rsidRDefault="00E257BA" w:rsidP="00F10A11">
            <w:pPr>
              <w:jc w:val="center"/>
              <w:rPr>
                <w:rFonts w:ascii="Times New Roman" w:eastAsia="標楷體" w:hAnsi="Times New Roman"/>
                <w:iCs/>
              </w:rPr>
            </w:pPr>
            <w:r w:rsidRPr="00E257BA">
              <w:rPr>
                <w:rFonts w:eastAsia="新細明體"/>
                <w:color w:val="000000"/>
              </w:rPr>
              <w:t>6.29</w:t>
            </w:r>
          </w:p>
        </w:tc>
        <w:tc>
          <w:tcPr>
            <w:tcW w:w="1033" w:type="dxa"/>
            <w:tcBorders>
              <w:top w:val="single" w:sz="4" w:space="0" w:color="FFFFFF" w:themeColor="background1"/>
              <w:left w:val="single" w:sz="4" w:space="0" w:color="auto"/>
              <w:bottom w:val="single" w:sz="4" w:space="0" w:color="FFFFFF" w:themeColor="background1"/>
              <w:right w:val="single" w:sz="4" w:space="0" w:color="auto"/>
            </w:tcBorders>
            <w:noWrap/>
            <w:vAlign w:val="center"/>
            <w:hideMark/>
          </w:tcPr>
          <w:p w14:paraId="5753DAAE" w14:textId="77777777" w:rsidR="00E257BA" w:rsidRPr="00E257BA" w:rsidRDefault="00E257BA" w:rsidP="00F10A11">
            <w:pPr>
              <w:jc w:val="center"/>
              <w:rPr>
                <w:rFonts w:ascii="Times New Roman" w:eastAsia="標楷體" w:hAnsi="Times New Roman"/>
                <w:iCs/>
              </w:rPr>
            </w:pPr>
            <w:r w:rsidRPr="00E257BA">
              <w:rPr>
                <w:rFonts w:eastAsia="新細明體"/>
                <w:color w:val="000000"/>
              </w:rPr>
              <w:t>7.83</w:t>
            </w:r>
          </w:p>
        </w:tc>
        <w:tc>
          <w:tcPr>
            <w:tcW w:w="1169" w:type="dxa"/>
            <w:tcBorders>
              <w:top w:val="single" w:sz="4" w:space="0" w:color="FFFFFF" w:themeColor="background1"/>
              <w:left w:val="single" w:sz="4" w:space="0" w:color="auto"/>
              <w:bottom w:val="single" w:sz="4" w:space="0" w:color="FFFFFF" w:themeColor="background1"/>
              <w:right w:val="single" w:sz="4" w:space="0" w:color="auto"/>
            </w:tcBorders>
            <w:vAlign w:val="center"/>
            <w:hideMark/>
          </w:tcPr>
          <w:p w14:paraId="46F9383A" w14:textId="77777777" w:rsidR="00E257BA" w:rsidRPr="00E257BA" w:rsidRDefault="00E257BA" w:rsidP="00F10A11">
            <w:pPr>
              <w:jc w:val="center"/>
              <w:rPr>
                <w:rFonts w:eastAsia="新細明體"/>
                <w:color w:val="000000"/>
              </w:rPr>
            </w:pPr>
            <w:r w:rsidRPr="00E257BA">
              <w:rPr>
                <w:rFonts w:eastAsia="新細明體"/>
                <w:color w:val="000000"/>
              </w:rPr>
              <w:t>0.91</w:t>
            </w:r>
          </w:p>
        </w:tc>
      </w:tr>
      <w:tr w:rsidR="00E257BA" w:rsidRPr="00E257BA" w14:paraId="5B530933" w14:textId="77777777" w:rsidTr="00E257BA">
        <w:trPr>
          <w:trHeight w:val="324"/>
          <w:jc w:val="center"/>
        </w:trPr>
        <w:tc>
          <w:tcPr>
            <w:tcW w:w="568" w:type="dxa"/>
            <w:vMerge/>
            <w:tcBorders>
              <w:top w:val="single" w:sz="4" w:space="0" w:color="auto"/>
              <w:left w:val="single" w:sz="4" w:space="0" w:color="auto"/>
              <w:bottom w:val="single" w:sz="4" w:space="0" w:color="auto"/>
              <w:right w:val="single" w:sz="4" w:space="0" w:color="auto"/>
            </w:tcBorders>
            <w:vAlign w:val="center"/>
            <w:hideMark/>
          </w:tcPr>
          <w:p w14:paraId="23788259" w14:textId="77777777" w:rsidR="00E257BA" w:rsidRPr="00E257BA" w:rsidRDefault="00E257BA" w:rsidP="00F10A11">
            <w:pPr>
              <w:widowControl/>
              <w:rPr>
                <w:rFonts w:ascii="Times New Roman" w:eastAsia="標楷體" w:hAnsi="Times New Roman"/>
                <w:iCs/>
              </w:rPr>
            </w:pPr>
          </w:p>
        </w:tc>
        <w:tc>
          <w:tcPr>
            <w:tcW w:w="1134" w:type="dxa"/>
            <w:tcBorders>
              <w:top w:val="single" w:sz="4" w:space="0" w:color="FFFFFF" w:themeColor="background1"/>
              <w:left w:val="single" w:sz="4" w:space="0" w:color="auto"/>
              <w:bottom w:val="single" w:sz="4" w:space="0" w:color="auto"/>
              <w:right w:val="single" w:sz="4" w:space="0" w:color="auto"/>
            </w:tcBorders>
            <w:vAlign w:val="center"/>
            <w:hideMark/>
          </w:tcPr>
          <w:p w14:paraId="612D42FB" w14:textId="77777777" w:rsidR="00E257BA" w:rsidRPr="00E257BA" w:rsidRDefault="00E257BA" w:rsidP="00F10A11">
            <w:pPr>
              <w:jc w:val="center"/>
              <w:rPr>
                <w:rFonts w:ascii="Times New Roman" w:eastAsia="標楷體" w:hAnsi="Times New Roman"/>
                <w:iCs/>
              </w:rPr>
            </w:pPr>
            <w:r w:rsidRPr="00E257BA">
              <w:rPr>
                <w:rFonts w:ascii="Times New Roman" w:eastAsia="標楷體" w:hAnsi="Times New Roman"/>
                <w:color w:val="000000"/>
              </w:rPr>
              <w:t>wChao2</w:t>
            </w: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206F8F4C" w14:textId="77777777" w:rsidR="00E257BA" w:rsidRPr="00E257BA" w:rsidRDefault="00E257BA" w:rsidP="00F10A11">
            <w:pPr>
              <w:widowControl/>
              <w:rPr>
                <w:rFonts w:ascii="Times New Roman" w:eastAsia="標楷體" w:hAnsi="Times New Roman"/>
                <w:iCs/>
                <w:sz w:val="22"/>
                <w:szCs w:val="21"/>
              </w:rPr>
            </w:pPr>
          </w:p>
        </w:tc>
        <w:tc>
          <w:tcPr>
            <w:tcW w:w="1073" w:type="dxa"/>
            <w:tcBorders>
              <w:top w:val="single" w:sz="4" w:space="0" w:color="FFFFFF" w:themeColor="background1"/>
              <w:left w:val="single" w:sz="4" w:space="0" w:color="auto"/>
              <w:bottom w:val="single" w:sz="4" w:space="0" w:color="auto"/>
              <w:right w:val="single" w:sz="4" w:space="0" w:color="auto"/>
            </w:tcBorders>
            <w:noWrap/>
            <w:vAlign w:val="center"/>
            <w:hideMark/>
          </w:tcPr>
          <w:p w14:paraId="72D9109A" w14:textId="77777777" w:rsidR="00E257BA" w:rsidRPr="00E257BA" w:rsidRDefault="00E257BA" w:rsidP="00F10A11">
            <w:pPr>
              <w:jc w:val="center"/>
              <w:rPr>
                <w:rFonts w:ascii="Times New Roman" w:eastAsia="標楷體" w:hAnsi="Times New Roman"/>
                <w:iCs/>
              </w:rPr>
            </w:pPr>
            <w:r w:rsidRPr="00E257BA">
              <w:rPr>
                <w:rFonts w:eastAsia="新細明體"/>
                <w:color w:val="000000"/>
              </w:rPr>
              <w:t>46.29</w:t>
            </w:r>
          </w:p>
        </w:tc>
        <w:tc>
          <w:tcPr>
            <w:tcW w:w="1033" w:type="dxa"/>
            <w:tcBorders>
              <w:top w:val="single" w:sz="4" w:space="0" w:color="FFFFFF" w:themeColor="background1"/>
              <w:left w:val="single" w:sz="4" w:space="0" w:color="auto"/>
              <w:bottom w:val="single" w:sz="4" w:space="0" w:color="auto"/>
              <w:right w:val="single" w:sz="4" w:space="0" w:color="auto"/>
            </w:tcBorders>
            <w:noWrap/>
            <w:vAlign w:val="center"/>
            <w:hideMark/>
          </w:tcPr>
          <w:p w14:paraId="0C5ED46B" w14:textId="77777777" w:rsidR="00E257BA" w:rsidRPr="00E257BA" w:rsidRDefault="00E257BA" w:rsidP="00F10A11">
            <w:pPr>
              <w:jc w:val="center"/>
              <w:rPr>
                <w:rFonts w:ascii="Times New Roman" w:eastAsia="標楷體" w:hAnsi="Times New Roman"/>
                <w:iCs/>
              </w:rPr>
            </w:pPr>
            <w:r w:rsidRPr="00E257BA">
              <w:rPr>
                <w:rFonts w:eastAsia="新細明體"/>
                <w:color w:val="000000"/>
              </w:rPr>
              <w:t>-2.71</w:t>
            </w:r>
          </w:p>
        </w:tc>
        <w:tc>
          <w:tcPr>
            <w:tcW w:w="1032" w:type="dxa"/>
            <w:tcBorders>
              <w:top w:val="single" w:sz="4" w:space="0" w:color="FFFFFF" w:themeColor="background1"/>
              <w:left w:val="single" w:sz="4" w:space="0" w:color="auto"/>
              <w:bottom w:val="single" w:sz="4" w:space="0" w:color="auto"/>
              <w:right w:val="single" w:sz="4" w:space="0" w:color="auto"/>
            </w:tcBorders>
            <w:noWrap/>
            <w:vAlign w:val="center"/>
            <w:hideMark/>
          </w:tcPr>
          <w:p w14:paraId="2D07B2B6" w14:textId="77777777" w:rsidR="00E257BA" w:rsidRPr="00E257BA" w:rsidRDefault="00E257BA" w:rsidP="00F10A11">
            <w:pPr>
              <w:jc w:val="center"/>
              <w:rPr>
                <w:rFonts w:ascii="Times New Roman" w:eastAsia="標楷體" w:hAnsi="Times New Roman"/>
                <w:iCs/>
              </w:rPr>
            </w:pPr>
            <w:r w:rsidRPr="00E257BA">
              <w:rPr>
                <w:rFonts w:eastAsia="新細明體"/>
                <w:color w:val="000000"/>
              </w:rPr>
              <w:t>7.04</w:t>
            </w:r>
          </w:p>
        </w:tc>
        <w:tc>
          <w:tcPr>
            <w:tcW w:w="1033" w:type="dxa"/>
            <w:tcBorders>
              <w:top w:val="single" w:sz="4" w:space="0" w:color="FFFFFF" w:themeColor="background1"/>
              <w:left w:val="single" w:sz="4" w:space="0" w:color="auto"/>
              <w:bottom w:val="single" w:sz="4" w:space="0" w:color="auto"/>
              <w:right w:val="single" w:sz="4" w:space="0" w:color="auto"/>
            </w:tcBorders>
            <w:noWrap/>
            <w:vAlign w:val="center"/>
            <w:hideMark/>
          </w:tcPr>
          <w:p w14:paraId="1B5FBF8B" w14:textId="77777777" w:rsidR="00E257BA" w:rsidRPr="00E257BA" w:rsidRDefault="00E257BA" w:rsidP="00F10A11">
            <w:pPr>
              <w:jc w:val="center"/>
              <w:rPr>
                <w:rFonts w:ascii="Times New Roman" w:eastAsia="標楷體" w:hAnsi="Times New Roman"/>
                <w:iCs/>
              </w:rPr>
            </w:pPr>
            <w:r w:rsidRPr="00E257BA">
              <w:rPr>
                <w:rFonts w:eastAsia="新細明體"/>
                <w:color w:val="000000"/>
              </w:rPr>
              <w:t>5.45</w:t>
            </w:r>
          </w:p>
        </w:tc>
        <w:tc>
          <w:tcPr>
            <w:tcW w:w="1033" w:type="dxa"/>
            <w:tcBorders>
              <w:top w:val="single" w:sz="4" w:space="0" w:color="FFFFFF" w:themeColor="background1"/>
              <w:left w:val="single" w:sz="4" w:space="0" w:color="auto"/>
              <w:bottom w:val="single" w:sz="4" w:space="0" w:color="auto"/>
              <w:right w:val="single" w:sz="4" w:space="0" w:color="auto"/>
            </w:tcBorders>
            <w:noWrap/>
            <w:vAlign w:val="center"/>
            <w:hideMark/>
          </w:tcPr>
          <w:p w14:paraId="4343FFA7" w14:textId="77777777" w:rsidR="00E257BA" w:rsidRPr="00E257BA" w:rsidRDefault="00E257BA" w:rsidP="00F10A11">
            <w:pPr>
              <w:jc w:val="center"/>
              <w:rPr>
                <w:rFonts w:ascii="Times New Roman" w:eastAsia="標楷體" w:hAnsi="Times New Roman"/>
                <w:iCs/>
              </w:rPr>
            </w:pPr>
            <w:r w:rsidRPr="00E257BA">
              <w:rPr>
                <w:rFonts w:eastAsia="新細明體"/>
                <w:color w:val="000000"/>
              </w:rPr>
              <w:t>7.54</w:t>
            </w:r>
          </w:p>
        </w:tc>
        <w:tc>
          <w:tcPr>
            <w:tcW w:w="1169" w:type="dxa"/>
            <w:tcBorders>
              <w:top w:val="single" w:sz="4" w:space="0" w:color="FFFFFF" w:themeColor="background1"/>
              <w:left w:val="single" w:sz="4" w:space="0" w:color="auto"/>
              <w:bottom w:val="single" w:sz="4" w:space="0" w:color="auto"/>
              <w:right w:val="single" w:sz="4" w:space="0" w:color="auto"/>
            </w:tcBorders>
            <w:vAlign w:val="center"/>
            <w:hideMark/>
          </w:tcPr>
          <w:p w14:paraId="22B38070" w14:textId="77777777" w:rsidR="00E257BA" w:rsidRPr="00E257BA" w:rsidRDefault="00E257BA" w:rsidP="00F10A11">
            <w:pPr>
              <w:jc w:val="center"/>
              <w:rPr>
                <w:rFonts w:eastAsia="新細明體"/>
                <w:color w:val="000000"/>
              </w:rPr>
            </w:pPr>
            <w:r w:rsidRPr="00E257BA">
              <w:rPr>
                <w:rFonts w:eastAsia="新細明體"/>
                <w:color w:val="000000"/>
              </w:rPr>
              <w:t>0.9</w:t>
            </w:r>
          </w:p>
        </w:tc>
      </w:tr>
      <w:tr w:rsidR="00E257BA" w:rsidRPr="00E257BA" w14:paraId="73809BFA" w14:textId="77777777" w:rsidTr="00E257BA">
        <w:trPr>
          <w:trHeight w:val="324"/>
          <w:jc w:val="center"/>
        </w:trPr>
        <w:tc>
          <w:tcPr>
            <w:tcW w:w="568" w:type="dxa"/>
            <w:vMerge w:val="restart"/>
            <w:tcBorders>
              <w:top w:val="single" w:sz="4" w:space="0" w:color="auto"/>
              <w:left w:val="single" w:sz="4" w:space="0" w:color="auto"/>
              <w:bottom w:val="single" w:sz="4" w:space="0" w:color="auto"/>
              <w:right w:val="single" w:sz="4" w:space="0" w:color="auto"/>
            </w:tcBorders>
            <w:noWrap/>
            <w:vAlign w:val="center"/>
            <w:hideMark/>
          </w:tcPr>
          <w:p w14:paraId="1B94D26E" w14:textId="77777777" w:rsidR="00E257BA" w:rsidRPr="00E257BA" w:rsidRDefault="00E257BA" w:rsidP="00F10A11">
            <w:pPr>
              <w:jc w:val="center"/>
              <w:rPr>
                <w:rFonts w:ascii="Times New Roman" w:eastAsia="標楷體" w:hAnsi="Times New Roman"/>
                <w:iCs/>
              </w:rPr>
            </w:pPr>
            <w:r w:rsidRPr="00E257BA">
              <w:rPr>
                <w:rFonts w:ascii="Times New Roman" w:eastAsia="標楷體" w:hAnsi="Times New Roman"/>
                <w:iCs/>
              </w:rPr>
              <w:t>0.5</w:t>
            </w:r>
          </w:p>
        </w:tc>
        <w:tc>
          <w:tcPr>
            <w:tcW w:w="1134" w:type="dxa"/>
            <w:tcBorders>
              <w:top w:val="single" w:sz="4" w:space="0" w:color="auto"/>
              <w:left w:val="single" w:sz="4" w:space="0" w:color="auto"/>
              <w:bottom w:val="single" w:sz="4" w:space="0" w:color="FFFFFF" w:themeColor="background1"/>
              <w:right w:val="single" w:sz="4" w:space="0" w:color="auto"/>
            </w:tcBorders>
            <w:vAlign w:val="center"/>
            <w:hideMark/>
          </w:tcPr>
          <w:p w14:paraId="375984D4" w14:textId="77777777" w:rsidR="00E257BA" w:rsidRPr="00E257BA" w:rsidRDefault="00E257BA" w:rsidP="00F10A11">
            <w:pPr>
              <w:jc w:val="center"/>
              <w:rPr>
                <w:rFonts w:eastAsia="新細明體"/>
                <w:color w:val="000000"/>
              </w:rPr>
            </w:pPr>
            <w:r w:rsidRPr="00E257BA">
              <w:rPr>
                <w:rFonts w:ascii="Times New Roman" w:eastAsia="標楷體" w:hAnsi="Times New Roman"/>
                <w:color w:val="000000"/>
              </w:rPr>
              <w:t>wBB1</w:t>
            </w:r>
          </w:p>
        </w:tc>
        <w:tc>
          <w:tcPr>
            <w:tcW w:w="992" w:type="dxa"/>
            <w:vMerge w:val="restart"/>
            <w:tcBorders>
              <w:top w:val="single" w:sz="4" w:space="0" w:color="auto"/>
              <w:left w:val="single" w:sz="4" w:space="0" w:color="auto"/>
              <w:bottom w:val="single" w:sz="4" w:space="0" w:color="auto"/>
              <w:right w:val="single" w:sz="4" w:space="0" w:color="auto"/>
            </w:tcBorders>
            <w:noWrap/>
            <w:vAlign w:val="center"/>
            <w:hideMark/>
          </w:tcPr>
          <w:p w14:paraId="00497BB5" w14:textId="77777777" w:rsidR="00E257BA" w:rsidRPr="00E257BA" w:rsidRDefault="00E257BA" w:rsidP="00F10A11">
            <w:pPr>
              <w:jc w:val="center"/>
              <w:rPr>
                <w:rFonts w:ascii="Times New Roman" w:eastAsia="標楷體" w:hAnsi="Times New Roman"/>
                <w:iCs/>
                <w:sz w:val="22"/>
                <w:szCs w:val="21"/>
              </w:rPr>
            </w:pPr>
            <w:r w:rsidRPr="00E257BA">
              <w:rPr>
                <w:rFonts w:eastAsia="新細明體"/>
                <w:color w:val="000000"/>
              </w:rPr>
              <w:t>42.82</w:t>
            </w:r>
          </w:p>
        </w:tc>
        <w:tc>
          <w:tcPr>
            <w:tcW w:w="1073" w:type="dxa"/>
            <w:tcBorders>
              <w:top w:val="single" w:sz="4" w:space="0" w:color="auto"/>
              <w:left w:val="single" w:sz="4" w:space="0" w:color="auto"/>
              <w:bottom w:val="single" w:sz="4" w:space="0" w:color="FFFFFF" w:themeColor="background1"/>
              <w:right w:val="single" w:sz="4" w:space="0" w:color="auto"/>
            </w:tcBorders>
            <w:noWrap/>
            <w:vAlign w:val="center"/>
            <w:hideMark/>
          </w:tcPr>
          <w:p w14:paraId="1E1B7532" w14:textId="77777777" w:rsidR="00E257BA" w:rsidRPr="00E257BA" w:rsidRDefault="00E257BA" w:rsidP="00F10A11">
            <w:pPr>
              <w:jc w:val="center"/>
              <w:rPr>
                <w:rFonts w:ascii="Times New Roman" w:eastAsia="標楷體" w:hAnsi="Times New Roman"/>
                <w:iCs/>
              </w:rPr>
            </w:pPr>
            <w:r w:rsidRPr="00E257BA">
              <w:rPr>
                <w:rFonts w:eastAsia="新細明體"/>
                <w:color w:val="000000"/>
              </w:rPr>
              <w:t>48.7</w:t>
            </w:r>
          </w:p>
        </w:tc>
        <w:tc>
          <w:tcPr>
            <w:tcW w:w="1033" w:type="dxa"/>
            <w:tcBorders>
              <w:top w:val="single" w:sz="4" w:space="0" w:color="auto"/>
              <w:left w:val="single" w:sz="4" w:space="0" w:color="auto"/>
              <w:bottom w:val="single" w:sz="4" w:space="0" w:color="FFFFFF" w:themeColor="background1"/>
              <w:right w:val="single" w:sz="4" w:space="0" w:color="auto"/>
            </w:tcBorders>
            <w:noWrap/>
            <w:vAlign w:val="center"/>
            <w:hideMark/>
          </w:tcPr>
          <w:p w14:paraId="1E6BB99D" w14:textId="77777777" w:rsidR="00E257BA" w:rsidRPr="00E257BA" w:rsidRDefault="00E257BA" w:rsidP="00F10A11">
            <w:pPr>
              <w:jc w:val="center"/>
              <w:rPr>
                <w:rFonts w:ascii="Times New Roman" w:eastAsia="標楷體" w:hAnsi="Times New Roman"/>
                <w:iCs/>
              </w:rPr>
            </w:pPr>
            <w:r w:rsidRPr="00E257BA">
              <w:rPr>
                <w:rFonts w:eastAsia="新細明體"/>
                <w:color w:val="000000"/>
              </w:rPr>
              <w:t>-0.3</w:t>
            </w:r>
          </w:p>
        </w:tc>
        <w:tc>
          <w:tcPr>
            <w:tcW w:w="1032" w:type="dxa"/>
            <w:tcBorders>
              <w:top w:val="single" w:sz="4" w:space="0" w:color="auto"/>
              <w:left w:val="single" w:sz="4" w:space="0" w:color="auto"/>
              <w:bottom w:val="single" w:sz="4" w:space="0" w:color="FFFFFF" w:themeColor="background1"/>
              <w:right w:val="single" w:sz="4" w:space="0" w:color="auto"/>
            </w:tcBorders>
            <w:noWrap/>
            <w:vAlign w:val="center"/>
            <w:hideMark/>
          </w:tcPr>
          <w:p w14:paraId="25BC719C" w14:textId="77777777" w:rsidR="00E257BA" w:rsidRPr="00E257BA" w:rsidRDefault="00E257BA" w:rsidP="00F10A11">
            <w:pPr>
              <w:jc w:val="center"/>
              <w:rPr>
                <w:rFonts w:ascii="Times New Roman" w:eastAsia="標楷體" w:hAnsi="Times New Roman"/>
                <w:iCs/>
              </w:rPr>
            </w:pPr>
            <w:r w:rsidRPr="00E257BA">
              <w:rPr>
                <w:rFonts w:eastAsia="新細明體"/>
                <w:color w:val="000000"/>
              </w:rPr>
              <w:t>4.75</w:t>
            </w:r>
          </w:p>
        </w:tc>
        <w:tc>
          <w:tcPr>
            <w:tcW w:w="1033" w:type="dxa"/>
            <w:tcBorders>
              <w:top w:val="single" w:sz="4" w:space="0" w:color="auto"/>
              <w:left w:val="single" w:sz="4" w:space="0" w:color="auto"/>
              <w:bottom w:val="single" w:sz="4" w:space="0" w:color="FFFFFF" w:themeColor="background1"/>
              <w:right w:val="single" w:sz="4" w:space="0" w:color="auto"/>
            </w:tcBorders>
            <w:noWrap/>
            <w:vAlign w:val="center"/>
            <w:hideMark/>
          </w:tcPr>
          <w:p w14:paraId="495F42A4" w14:textId="77777777" w:rsidR="00E257BA" w:rsidRPr="00E257BA" w:rsidRDefault="00E257BA" w:rsidP="00F10A11">
            <w:pPr>
              <w:jc w:val="center"/>
              <w:rPr>
                <w:rFonts w:ascii="Times New Roman" w:eastAsia="標楷體" w:hAnsi="Times New Roman"/>
                <w:iCs/>
              </w:rPr>
            </w:pPr>
            <w:r w:rsidRPr="00E257BA">
              <w:rPr>
                <w:rFonts w:eastAsia="新細明體"/>
                <w:color w:val="000000"/>
              </w:rPr>
              <w:t>3.69</w:t>
            </w:r>
          </w:p>
        </w:tc>
        <w:tc>
          <w:tcPr>
            <w:tcW w:w="1033" w:type="dxa"/>
            <w:tcBorders>
              <w:top w:val="single" w:sz="4" w:space="0" w:color="auto"/>
              <w:left w:val="single" w:sz="4" w:space="0" w:color="auto"/>
              <w:bottom w:val="single" w:sz="4" w:space="0" w:color="FFFFFF" w:themeColor="background1"/>
              <w:right w:val="single" w:sz="4" w:space="0" w:color="auto"/>
            </w:tcBorders>
            <w:noWrap/>
            <w:vAlign w:val="center"/>
            <w:hideMark/>
          </w:tcPr>
          <w:p w14:paraId="668C66AA" w14:textId="77777777" w:rsidR="00E257BA" w:rsidRPr="00E257BA" w:rsidRDefault="00E257BA" w:rsidP="00F10A11">
            <w:pPr>
              <w:jc w:val="center"/>
              <w:rPr>
                <w:rFonts w:ascii="Times New Roman" w:eastAsia="標楷體" w:hAnsi="Times New Roman"/>
                <w:iCs/>
              </w:rPr>
            </w:pPr>
            <w:r w:rsidRPr="00E257BA">
              <w:rPr>
                <w:rFonts w:eastAsia="新細明體"/>
                <w:color w:val="000000"/>
              </w:rPr>
              <w:t>4.76</w:t>
            </w:r>
          </w:p>
        </w:tc>
        <w:tc>
          <w:tcPr>
            <w:tcW w:w="1169" w:type="dxa"/>
            <w:tcBorders>
              <w:top w:val="single" w:sz="4" w:space="0" w:color="auto"/>
              <w:left w:val="single" w:sz="4" w:space="0" w:color="auto"/>
              <w:bottom w:val="single" w:sz="4" w:space="0" w:color="FFFFFF" w:themeColor="background1"/>
              <w:right w:val="single" w:sz="4" w:space="0" w:color="auto"/>
            </w:tcBorders>
            <w:vAlign w:val="center"/>
            <w:hideMark/>
          </w:tcPr>
          <w:p w14:paraId="334B86D6" w14:textId="77777777" w:rsidR="00E257BA" w:rsidRPr="00E257BA" w:rsidRDefault="00E257BA" w:rsidP="00F10A11">
            <w:pPr>
              <w:jc w:val="center"/>
              <w:rPr>
                <w:rFonts w:eastAsia="新細明體"/>
                <w:color w:val="000000"/>
              </w:rPr>
            </w:pPr>
            <w:r w:rsidRPr="00E257BA">
              <w:rPr>
                <w:rFonts w:eastAsia="新細明體"/>
                <w:color w:val="000000"/>
              </w:rPr>
              <w:t>0.9</w:t>
            </w:r>
          </w:p>
        </w:tc>
      </w:tr>
      <w:tr w:rsidR="00E257BA" w:rsidRPr="00E257BA" w14:paraId="18C7A3BF" w14:textId="77777777" w:rsidTr="00E257BA">
        <w:trPr>
          <w:trHeight w:val="324"/>
          <w:jc w:val="center"/>
        </w:trPr>
        <w:tc>
          <w:tcPr>
            <w:tcW w:w="568" w:type="dxa"/>
            <w:vMerge/>
            <w:tcBorders>
              <w:top w:val="single" w:sz="4" w:space="0" w:color="auto"/>
              <w:left w:val="single" w:sz="4" w:space="0" w:color="auto"/>
              <w:bottom w:val="single" w:sz="4" w:space="0" w:color="auto"/>
              <w:right w:val="single" w:sz="4" w:space="0" w:color="auto"/>
            </w:tcBorders>
            <w:vAlign w:val="center"/>
            <w:hideMark/>
          </w:tcPr>
          <w:p w14:paraId="27ECB6AA" w14:textId="77777777" w:rsidR="00E257BA" w:rsidRPr="00E257BA" w:rsidRDefault="00E257BA" w:rsidP="00F10A11">
            <w:pPr>
              <w:widowControl/>
              <w:rPr>
                <w:rFonts w:ascii="Times New Roman" w:eastAsia="標楷體" w:hAnsi="Times New Roman"/>
                <w:iCs/>
              </w:rPr>
            </w:pPr>
          </w:p>
        </w:tc>
        <w:tc>
          <w:tcPr>
            <w:tcW w:w="1134" w:type="dxa"/>
            <w:tcBorders>
              <w:top w:val="single" w:sz="4" w:space="0" w:color="FFFFFF" w:themeColor="background1"/>
              <w:left w:val="single" w:sz="4" w:space="0" w:color="auto"/>
              <w:bottom w:val="single" w:sz="4" w:space="0" w:color="FFFFFF" w:themeColor="background1"/>
              <w:right w:val="single" w:sz="4" w:space="0" w:color="auto"/>
            </w:tcBorders>
            <w:vAlign w:val="center"/>
            <w:hideMark/>
          </w:tcPr>
          <w:p w14:paraId="3F286083" w14:textId="77777777" w:rsidR="00E257BA" w:rsidRPr="00E257BA" w:rsidRDefault="00E257BA" w:rsidP="00F10A11">
            <w:pPr>
              <w:jc w:val="center"/>
              <w:rPr>
                <w:rFonts w:ascii="Times New Roman" w:eastAsia="標楷體" w:hAnsi="Times New Roman"/>
                <w:iCs/>
              </w:rPr>
            </w:pPr>
            <w:r w:rsidRPr="00E257BA">
              <w:rPr>
                <w:rFonts w:ascii="Times New Roman" w:eastAsia="標楷體" w:hAnsi="Times New Roman"/>
                <w:color w:val="000000"/>
              </w:rPr>
              <w:t>wBB2</w:t>
            </w: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0B0B69BE" w14:textId="77777777" w:rsidR="00E257BA" w:rsidRPr="00E257BA" w:rsidRDefault="00E257BA" w:rsidP="00F10A11">
            <w:pPr>
              <w:widowControl/>
              <w:rPr>
                <w:rFonts w:ascii="Times New Roman" w:eastAsia="標楷體" w:hAnsi="Times New Roman"/>
                <w:iCs/>
                <w:sz w:val="22"/>
                <w:szCs w:val="21"/>
              </w:rPr>
            </w:pPr>
          </w:p>
        </w:tc>
        <w:tc>
          <w:tcPr>
            <w:tcW w:w="1073" w:type="dxa"/>
            <w:tcBorders>
              <w:top w:val="single" w:sz="4" w:space="0" w:color="FFFFFF" w:themeColor="background1"/>
              <w:left w:val="single" w:sz="4" w:space="0" w:color="auto"/>
              <w:bottom w:val="single" w:sz="4" w:space="0" w:color="FFFFFF" w:themeColor="background1"/>
              <w:right w:val="single" w:sz="4" w:space="0" w:color="auto"/>
            </w:tcBorders>
            <w:noWrap/>
            <w:vAlign w:val="center"/>
            <w:hideMark/>
          </w:tcPr>
          <w:p w14:paraId="4FE463EE" w14:textId="77777777" w:rsidR="00E257BA" w:rsidRPr="00E257BA" w:rsidRDefault="00E257BA" w:rsidP="00F10A11">
            <w:pPr>
              <w:jc w:val="center"/>
              <w:rPr>
                <w:rFonts w:ascii="Times New Roman" w:eastAsia="標楷體" w:hAnsi="Times New Roman"/>
                <w:iCs/>
              </w:rPr>
            </w:pPr>
            <w:r w:rsidRPr="00E257BA">
              <w:rPr>
                <w:rFonts w:eastAsia="新細明體"/>
                <w:color w:val="000000"/>
              </w:rPr>
              <w:t>48.55</w:t>
            </w:r>
          </w:p>
        </w:tc>
        <w:tc>
          <w:tcPr>
            <w:tcW w:w="1033" w:type="dxa"/>
            <w:tcBorders>
              <w:top w:val="single" w:sz="4" w:space="0" w:color="FFFFFF" w:themeColor="background1"/>
              <w:left w:val="single" w:sz="4" w:space="0" w:color="auto"/>
              <w:bottom w:val="single" w:sz="4" w:space="0" w:color="FFFFFF" w:themeColor="background1"/>
              <w:right w:val="single" w:sz="4" w:space="0" w:color="auto"/>
            </w:tcBorders>
            <w:noWrap/>
            <w:vAlign w:val="center"/>
            <w:hideMark/>
          </w:tcPr>
          <w:p w14:paraId="07DA8D5D" w14:textId="77777777" w:rsidR="00E257BA" w:rsidRPr="00E257BA" w:rsidRDefault="00E257BA" w:rsidP="00F10A11">
            <w:pPr>
              <w:jc w:val="center"/>
              <w:rPr>
                <w:rFonts w:ascii="Times New Roman" w:eastAsia="標楷體" w:hAnsi="Times New Roman"/>
                <w:iCs/>
              </w:rPr>
            </w:pPr>
            <w:r w:rsidRPr="00E257BA">
              <w:rPr>
                <w:rFonts w:eastAsia="新細明體"/>
                <w:color w:val="000000"/>
              </w:rPr>
              <w:t>-0.45</w:t>
            </w:r>
          </w:p>
        </w:tc>
        <w:tc>
          <w:tcPr>
            <w:tcW w:w="1032" w:type="dxa"/>
            <w:tcBorders>
              <w:top w:val="single" w:sz="4" w:space="0" w:color="FFFFFF" w:themeColor="background1"/>
              <w:left w:val="single" w:sz="4" w:space="0" w:color="auto"/>
              <w:bottom w:val="single" w:sz="4" w:space="0" w:color="FFFFFF" w:themeColor="background1"/>
              <w:right w:val="single" w:sz="4" w:space="0" w:color="auto"/>
            </w:tcBorders>
            <w:noWrap/>
            <w:vAlign w:val="center"/>
            <w:hideMark/>
          </w:tcPr>
          <w:p w14:paraId="666DCB7A" w14:textId="77777777" w:rsidR="00E257BA" w:rsidRPr="00E257BA" w:rsidRDefault="00E257BA" w:rsidP="00F10A11">
            <w:pPr>
              <w:jc w:val="center"/>
              <w:rPr>
                <w:rFonts w:ascii="Times New Roman" w:eastAsia="標楷體" w:hAnsi="Times New Roman"/>
                <w:iCs/>
              </w:rPr>
            </w:pPr>
            <w:r w:rsidRPr="00E257BA">
              <w:rPr>
                <w:rFonts w:eastAsia="新細明體"/>
                <w:color w:val="000000"/>
              </w:rPr>
              <w:t>4.63</w:t>
            </w:r>
          </w:p>
        </w:tc>
        <w:tc>
          <w:tcPr>
            <w:tcW w:w="1033" w:type="dxa"/>
            <w:tcBorders>
              <w:top w:val="single" w:sz="4" w:space="0" w:color="FFFFFF" w:themeColor="background1"/>
              <w:left w:val="single" w:sz="4" w:space="0" w:color="auto"/>
              <w:bottom w:val="single" w:sz="4" w:space="0" w:color="FFFFFF" w:themeColor="background1"/>
              <w:right w:val="single" w:sz="4" w:space="0" w:color="auto"/>
            </w:tcBorders>
            <w:noWrap/>
            <w:vAlign w:val="center"/>
            <w:hideMark/>
          </w:tcPr>
          <w:p w14:paraId="1D23E4FC" w14:textId="77777777" w:rsidR="00E257BA" w:rsidRPr="00E257BA" w:rsidRDefault="00E257BA" w:rsidP="00F10A11">
            <w:pPr>
              <w:jc w:val="center"/>
              <w:rPr>
                <w:rFonts w:ascii="Times New Roman" w:eastAsia="標楷體" w:hAnsi="Times New Roman"/>
                <w:iCs/>
              </w:rPr>
            </w:pPr>
            <w:r w:rsidRPr="00E257BA">
              <w:rPr>
                <w:rFonts w:eastAsia="新細明體"/>
                <w:color w:val="000000"/>
              </w:rPr>
              <w:t>3.61</w:t>
            </w:r>
          </w:p>
        </w:tc>
        <w:tc>
          <w:tcPr>
            <w:tcW w:w="1033" w:type="dxa"/>
            <w:tcBorders>
              <w:top w:val="single" w:sz="4" w:space="0" w:color="FFFFFF" w:themeColor="background1"/>
              <w:left w:val="single" w:sz="4" w:space="0" w:color="auto"/>
              <w:bottom w:val="single" w:sz="4" w:space="0" w:color="FFFFFF" w:themeColor="background1"/>
              <w:right w:val="single" w:sz="4" w:space="0" w:color="auto"/>
            </w:tcBorders>
            <w:noWrap/>
            <w:vAlign w:val="center"/>
            <w:hideMark/>
          </w:tcPr>
          <w:p w14:paraId="05144CFA" w14:textId="77777777" w:rsidR="00E257BA" w:rsidRPr="00E257BA" w:rsidRDefault="00E257BA" w:rsidP="00F10A11">
            <w:pPr>
              <w:jc w:val="center"/>
              <w:rPr>
                <w:rFonts w:ascii="Times New Roman" w:eastAsia="標楷體" w:hAnsi="Times New Roman"/>
                <w:iCs/>
              </w:rPr>
            </w:pPr>
            <w:r w:rsidRPr="00E257BA">
              <w:rPr>
                <w:rFonts w:eastAsia="新細明體"/>
                <w:color w:val="000000"/>
              </w:rPr>
              <w:t>4.65</w:t>
            </w:r>
          </w:p>
        </w:tc>
        <w:tc>
          <w:tcPr>
            <w:tcW w:w="1169" w:type="dxa"/>
            <w:tcBorders>
              <w:top w:val="single" w:sz="4" w:space="0" w:color="FFFFFF" w:themeColor="background1"/>
              <w:left w:val="single" w:sz="4" w:space="0" w:color="auto"/>
              <w:bottom w:val="single" w:sz="4" w:space="0" w:color="FFFFFF" w:themeColor="background1"/>
              <w:right w:val="single" w:sz="4" w:space="0" w:color="auto"/>
            </w:tcBorders>
            <w:vAlign w:val="center"/>
            <w:hideMark/>
          </w:tcPr>
          <w:p w14:paraId="76D9B37C" w14:textId="77777777" w:rsidR="00E257BA" w:rsidRPr="00E257BA" w:rsidRDefault="00E257BA" w:rsidP="00F10A11">
            <w:pPr>
              <w:jc w:val="center"/>
              <w:rPr>
                <w:rFonts w:eastAsia="新細明體"/>
                <w:color w:val="000000"/>
              </w:rPr>
            </w:pPr>
            <w:r w:rsidRPr="00E257BA">
              <w:rPr>
                <w:rFonts w:eastAsia="新細明體"/>
                <w:color w:val="000000"/>
              </w:rPr>
              <w:t>0.89</w:t>
            </w:r>
          </w:p>
        </w:tc>
      </w:tr>
      <w:tr w:rsidR="00E257BA" w:rsidRPr="00E257BA" w14:paraId="005E898D" w14:textId="77777777" w:rsidTr="00E257BA">
        <w:trPr>
          <w:trHeight w:val="324"/>
          <w:jc w:val="center"/>
        </w:trPr>
        <w:tc>
          <w:tcPr>
            <w:tcW w:w="568" w:type="dxa"/>
            <w:vMerge/>
            <w:tcBorders>
              <w:top w:val="single" w:sz="4" w:space="0" w:color="auto"/>
              <w:left w:val="single" w:sz="4" w:space="0" w:color="auto"/>
              <w:bottom w:val="single" w:sz="4" w:space="0" w:color="auto"/>
              <w:right w:val="single" w:sz="4" w:space="0" w:color="auto"/>
            </w:tcBorders>
            <w:vAlign w:val="center"/>
            <w:hideMark/>
          </w:tcPr>
          <w:p w14:paraId="3DE18811" w14:textId="77777777" w:rsidR="00E257BA" w:rsidRPr="00E257BA" w:rsidRDefault="00E257BA" w:rsidP="00F10A11">
            <w:pPr>
              <w:widowControl/>
              <w:rPr>
                <w:rFonts w:ascii="Times New Roman" w:eastAsia="標楷體" w:hAnsi="Times New Roman"/>
                <w:iCs/>
              </w:rPr>
            </w:pPr>
          </w:p>
        </w:tc>
        <w:tc>
          <w:tcPr>
            <w:tcW w:w="1134" w:type="dxa"/>
            <w:tcBorders>
              <w:top w:val="single" w:sz="4" w:space="0" w:color="FFFFFF" w:themeColor="background1"/>
              <w:left w:val="single" w:sz="4" w:space="0" w:color="auto"/>
              <w:bottom w:val="single" w:sz="4" w:space="0" w:color="auto"/>
              <w:right w:val="single" w:sz="4" w:space="0" w:color="auto"/>
            </w:tcBorders>
            <w:vAlign w:val="center"/>
            <w:hideMark/>
          </w:tcPr>
          <w:p w14:paraId="102DB810" w14:textId="77777777" w:rsidR="00E257BA" w:rsidRPr="00E257BA" w:rsidRDefault="00E257BA" w:rsidP="00F10A11">
            <w:pPr>
              <w:jc w:val="center"/>
              <w:rPr>
                <w:rFonts w:ascii="Times New Roman" w:eastAsia="標楷體" w:hAnsi="Times New Roman"/>
                <w:iCs/>
              </w:rPr>
            </w:pPr>
            <w:r w:rsidRPr="00E257BA">
              <w:rPr>
                <w:rFonts w:ascii="Times New Roman" w:eastAsia="標楷體" w:hAnsi="Times New Roman"/>
                <w:color w:val="000000"/>
              </w:rPr>
              <w:t>wChao2</w:t>
            </w: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44FB0704" w14:textId="77777777" w:rsidR="00E257BA" w:rsidRPr="00E257BA" w:rsidRDefault="00E257BA" w:rsidP="00F10A11">
            <w:pPr>
              <w:widowControl/>
              <w:rPr>
                <w:rFonts w:ascii="Times New Roman" w:eastAsia="標楷體" w:hAnsi="Times New Roman"/>
                <w:iCs/>
                <w:sz w:val="22"/>
                <w:szCs w:val="21"/>
              </w:rPr>
            </w:pPr>
          </w:p>
        </w:tc>
        <w:tc>
          <w:tcPr>
            <w:tcW w:w="1073" w:type="dxa"/>
            <w:tcBorders>
              <w:top w:val="single" w:sz="4" w:space="0" w:color="FFFFFF" w:themeColor="background1"/>
              <w:left w:val="single" w:sz="4" w:space="0" w:color="auto"/>
              <w:bottom w:val="single" w:sz="4" w:space="0" w:color="auto"/>
              <w:right w:val="single" w:sz="4" w:space="0" w:color="auto"/>
            </w:tcBorders>
            <w:noWrap/>
            <w:vAlign w:val="center"/>
            <w:hideMark/>
          </w:tcPr>
          <w:p w14:paraId="6D49100C" w14:textId="77777777" w:rsidR="00E257BA" w:rsidRPr="00E257BA" w:rsidRDefault="00E257BA" w:rsidP="00F10A11">
            <w:pPr>
              <w:jc w:val="center"/>
              <w:rPr>
                <w:rFonts w:ascii="Times New Roman" w:eastAsia="標楷體" w:hAnsi="Times New Roman"/>
                <w:iCs/>
              </w:rPr>
            </w:pPr>
            <w:r w:rsidRPr="00E257BA">
              <w:rPr>
                <w:rFonts w:eastAsia="新細明體"/>
                <w:color w:val="000000"/>
              </w:rPr>
              <w:t>47.68</w:t>
            </w:r>
          </w:p>
        </w:tc>
        <w:tc>
          <w:tcPr>
            <w:tcW w:w="1033" w:type="dxa"/>
            <w:tcBorders>
              <w:top w:val="single" w:sz="4" w:space="0" w:color="FFFFFF" w:themeColor="background1"/>
              <w:left w:val="single" w:sz="4" w:space="0" w:color="auto"/>
              <w:bottom w:val="single" w:sz="4" w:space="0" w:color="auto"/>
              <w:right w:val="single" w:sz="4" w:space="0" w:color="auto"/>
            </w:tcBorders>
            <w:noWrap/>
            <w:vAlign w:val="center"/>
            <w:hideMark/>
          </w:tcPr>
          <w:p w14:paraId="26F99645" w14:textId="77777777" w:rsidR="00E257BA" w:rsidRPr="00E257BA" w:rsidRDefault="00E257BA" w:rsidP="00F10A11">
            <w:pPr>
              <w:jc w:val="center"/>
              <w:rPr>
                <w:rFonts w:ascii="Times New Roman" w:eastAsia="標楷體" w:hAnsi="Times New Roman"/>
                <w:iCs/>
              </w:rPr>
            </w:pPr>
            <w:r w:rsidRPr="00E257BA">
              <w:rPr>
                <w:rFonts w:eastAsia="新細明體"/>
                <w:color w:val="000000"/>
              </w:rPr>
              <w:t>-1.32</w:t>
            </w:r>
          </w:p>
        </w:tc>
        <w:tc>
          <w:tcPr>
            <w:tcW w:w="1032" w:type="dxa"/>
            <w:tcBorders>
              <w:top w:val="single" w:sz="4" w:space="0" w:color="FFFFFF" w:themeColor="background1"/>
              <w:left w:val="single" w:sz="4" w:space="0" w:color="auto"/>
              <w:bottom w:val="single" w:sz="4" w:space="0" w:color="auto"/>
              <w:right w:val="single" w:sz="4" w:space="0" w:color="auto"/>
            </w:tcBorders>
            <w:noWrap/>
            <w:vAlign w:val="center"/>
            <w:hideMark/>
          </w:tcPr>
          <w:p w14:paraId="50069CEC" w14:textId="77777777" w:rsidR="00E257BA" w:rsidRPr="00E257BA" w:rsidRDefault="00E257BA" w:rsidP="00F10A11">
            <w:pPr>
              <w:jc w:val="center"/>
              <w:rPr>
                <w:rFonts w:ascii="Times New Roman" w:eastAsia="標楷體" w:hAnsi="Times New Roman"/>
                <w:iCs/>
              </w:rPr>
            </w:pPr>
            <w:r w:rsidRPr="00E257BA">
              <w:rPr>
                <w:rFonts w:eastAsia="新細明體"/>
                <w:color w:val="000000"/>
              </w:rPr>
              <w:t>4.33</w:t>
            </w:r>
          </w:p>
        </w:tc>
        <w:tc>
          <w:tcPr>
            <w:tcW w:w="1033" w:type="dxa"/>
            <w:tcBorders>
              <w:top w:val="single" w:sz="4" w:space="0" w:color="FFFFFF" w:themeColor="background1"/>
              <w:left w:val="single" w:sz="4" w:space="0" w:color="auto"/>
              <w:bottom w:val="single" w:sz="4" w:space="0" w:color="auto"/>
              <w:right w:val="single" w:sz="4" w:space="0" w:color="auto"/>
            </w:tcBorders>
            <w:noWrap/>
            <w:vAlign w:val="center"/>
            <w:hideMark/>
          </w:tcPr>
          <w:p w14:paraId="28BEEAFE" w14:textId="77777777" w:rsidR="00E257BA" w:rsidRPr="00E257BA" w:rsidRDefault="00E257BA" w:rsidP="00F10A11">
            <w:pPr>
              <w:jc w:val="center"/>
              <w:rPr>
                <w:rFonts w:ascii="Times New Roman" w:eastAsia="標楷體" w:hAnsi="Times New Roman"/>
                <w:iCs/>
              </w:rPr>
            </w:pPr>
            <w:r w:rsidRPr="00E257BA">
              <w:rPr>
                <w:rFonts w:eastAsia="新細明體"/>
                <w:color w:val="000000"/>
              </w:rPr>
              <w:t>3.23</w:t>
            </w:r>
          </w:p>
        </w:tc>
        <w:tc>
          <w:tcPr>
            <w:tcW w:w="1033" w:type="dxa"/>
            <w:tcBorders>
              <w:top w:val="single" w:sz="4" w:space="0" w:color="FFFFFF" w:themeColor="background1"/>
              <w:left w:val="single" w:sz="4" w:space="0" w:color="auto"/>
              <w:bottom w:val="single" w:sz="4" w:space="0" w:color="auto"/>
              <w:right w:val="single" w:sz="4" w:space="0" w:color="auto"/>
            </w:tcBorders>
            <w:noWrap/>
            <w:vAlign w:val="center"/>
            <w:hideMark/>
          </w:tcPr>
          <w:p w14:paraId="3F49E345" w14:textId="77777777" w:rsidR="00E257BA" w:rsidRPr="00E257BA" w:rsidRDefault="00E257BA" w:rsidP="00F10A11">
            <w:pPr>
              <w:jc w:val="center"/>
              <w:rPr>
                <w:rFonts w:ascii="Times New Roman" w:eastAsia="標楷體" w:hAnsi="Times New Roman"/>
                <w:iCs/>
              </w:rPr>
            </w:pPr>
            <w:r w:rsidRPr="00E257BA">
              <w:rPr>
                <w:rFonts w:eastAsia="新細明體"/>
                <w:color w:val="000000"/>
              </w:rPr>
              <w:t>4.52</w:t>
            </w:r>
          </w:p>
        </w:tc>
        <w:tc>
          <w:tcPr>
            <w:tcW w:w="1169" w:type="dxa"/>
            <w:tcBorders>
              <w:top w:val="single" w:sz="4" w:space="0" w:color="FFFFFF" w:themeColor="background1"/>
              <w:left w:val="single" w:sz="4" w:space="0" w:color="auto"/>
              <w:bottom w:val="single" w:sz="4" w:space="0" w:color="auto"/>
              <w:right w:val="single" w:sz="4" w:space="0" w:color="auto"/>
            </w:tcBorders>
            <w:vAlign w:val="center"/>
            <w:hideMark/>
          </w:tcPr>
          <w:p w14:paraId="10A0B578" w14:textId="77777777" w:rsidR="00E257BA" w:rsidRPr="00E257BA" w:rsidRDefault="00E257BA" w:rsidP="00F10A11">
            <w:pPr>
              <w:jc w:val="center"/>
              <w:rPr>
                <w:rFonts w:eastAsia="新細明體"/>
                <w:color w:val="000000"/>
              </w:rPr>
            </w:pPr>
            <w:r w:rsidRPr="00E257BA">
              <w:rPr>
                <w:rFonts w:eastAsia="新細明體"/>
                <w:color w:val="000000"/>
              </w:rPr>
              <w:t>0.88</w:t>
            </w:r>
          </w:p>
        </w:tc>
      </w:tr>
      <w:tr w:rsidR="00E257BA" w:rsidRPr="00E257BA" w14:paraId="5632C210" w14:textId="77777777" w:rsidTr="00E257BA">
        <w:trPr>
          <w:trHeight w:val="324"/>
          <w:jc w:val="center"/>
        </w:trPr>
        <w:tc>
          <w:tcPr>
            <w:tcW w:w="568" w:type="dxa"/>
            <w:vMerge w:val="restart"/>
            <w:tcBorders>
              <w:top w:val="single" w:sz="4" w:space="0" w:color="auto"/>
              <w:left w:val="single" w:sz="4" w:space="0" w:color="auto"/>
              <w:bottom w:val="single" w:sz="4" w:space="0" w:color="auto"/>
              <w:right w:val="single" w:sz="4" w:space="0" w:color="auto"/>
            </w:tcBorders>
            <w:noWrap/>
            <w:vAlign w:val="center"/>
            <w:hideMark/>
          </w:tcPr>
          <w:p w14:paraId="45CF883D" w14:textId="77777777" w:rsidR="00E257BA" w:rsidRPr="00E257BA" w:rsidRDefault="00E257BA" w:rsidP="00F10A11">
            <w:pPr>
              <w:jc w:val="center"/>
              <w:rPr>
                <w:rFonts w:ascii="Times New Roman" w:eastAsia="標楷體" w:hAnsi="Times New Roman"/>
                <w:iCs/>
              </w:rPr>
            </w:pPr>
            <w:r w:rsidRPr="00E257BA">
              <w:rPr>
                <w:rFonts w:ascii="Times New Roman" w:eastAsia="標楷體" w:hAnsi="Times New Roman"/>
                <w:iCs/>
              </w:rPr>
              <w:t>0.7</w:t>
            </w:r>
          </w:p>
        </w:tc>
        <w:tc>
          <w:tcPr>
            <w:tcW w:w="1134" w:type="dxa"/>
            <w:tcBorders>
              <w:top w:val="single" w:sz="4" w:space="0" w:color="auto"/>
              <w:left w:val="single" w:sz="4" w:space="0" w:color="auto"/>
              <w:bottom w:val="single" w:sz="4" w:space="0" w:color="FFFFFF" w:themeColor="background1"/>
              <w:right w:val="single" w:sz="4" w:space="0" w:color="auto"/>
            </w:tcBorders>
            <w:vAlign w:val="center"/>
            <w:hideMark/>
          </w:tcPr>
          <w:p w14:paraId="45AA77D5" w14:textId="77777777" w:rsidR="00E257BA" w:rsidRPr="00E257BA" w:rsidRDefault="00E257BA" w:rsidP="00F10A11">
            <w:pPr>
              <w:jc w:val="center"/>
              <w:rPr>
                <w:rFonts w:eastAsia="新細明體"/>
                <w:color w:val="000000"/>
              </w:rPr>
            </w:pPr>
            <w:r w:rsidRPr="00E257BA">
              <w:rPr>
                <w:rFonts w:ascii="Times New Roman" w:eastAsia="標楷體" w:hAnsi="Times New Roman"/>
                <w:color w:val="000000"/>
              </w:rPr>
              <w:t>wBB1</w:t>
            </w:r>
          </w:p>
        </w:tc>
        <w:tc>
          <w:tcPr>
            <w:tcW w:w="992" w:type="dxa"/>
            <w:vMerge w:val="restart"/>
            <w:tcBorders>
              <w:top w:val="single" w:sz="4" w:space="0" w:color="auto"/>
              <w:left w:val="single" w:sz="4" w:space="0" w:color="auto"/>
              <w:bottom w:val="single" w:sz="4" w:space="0" w:color="auto"/>
              <w:right w:val="single" w:sz="4" w:space="0" w:color="auto"/>
            </w:tcBorders>
            <w:noWrap/>
            <w:vAlign w:val="center"/>
            <w:hideMark/>
          </w:tcPr>
          <w:p w14:paraId="37C40F48" w14:textId="77777777" w:rsidR="00E257BA" w:rsidRPr="00E257BA" w:rsidRDefault="00E257BA" w:rsidP="00F10A11">
            <w:pPr>
              <w:jc w:val="center"/>
              <w:rPr>
                <w:rFonts w:ascii="Times New Roman" w:eastAsia="標楷體" w:hAnsi="Times New Roman"/>
                <w:iCs/>
                <w:sz w:val="22"/>
                <w:szCs w:val="21"/>
              </w:rPr>
            </w:pPr>
            <w:r w:rsidRPr="00E257BA">
              <w:rPr>
                <w:rFonts w:eastAsia="新細明體"/>
                <w:color w:val="000000"/>
              </w:rPr>
              <w:t>45.91</w:t>
            </w:r>
          </w:p>
        </w:tc>
        <w:tc>
          <w:tcPr>
            <w:tcW w:w="1073" w:type="dxa"/>
            <w:tcBorders>
              <w:top w:val="single" w:sz="4" w:space="0" w:color="auto"/>
              <w:left w:val="single" w:sz="4" w:space="0" w:color="auto"/>
              <w:bottom w:val="single" w:sz="4" w:space="0" w:color="FFFFFF" w:themeColor="background1"/>
              <w:right w:val="single" w:sz="4" w:space="0" w:color="auto"/>
            </w:tcBorders>
            <w:noWrap/>
            <w:vAlign w:val="center"/>
            <w:hideMark/>
          </w:tcPr>
          <w:p w14:paraId="778AFC05" w14:textId="77777777" w:rsidR="00E257BA" w:rsidRPr="00E257BA" w:rsidRDefault="00E257BA" w:rsidP="00F10A11">
            <w:pPr>
              <w:jc w:val="center"/>
              <w:rPr>
                <w:rFonts w:ascii="Times New Roman" w:eastAsia="標楷體" w:hAnsi="Times New Roman"/>
                <w:iCs/>
              </w:rPr>
            </w:pPr>
            <w:r w:rsidRPr="00E257BA">
              <w:rPr>
                <w:rFonts w:eastAsia="新細明體"/>
                <w:color w:val="000000"/>
              </w:rPr>
              <w:t>48.92</w:t>
            </w:r>
          </w:p>
        </w:tc>
        <w:tc>
          <w:tcPr>
            <w:tcW w:w="1033" w:type="dxa"/>
            <w:tcBorders>
              <w:top w:val="single" w:sz="4" w:space="0" w:color="auto"/>
              <w:left w:val="single" w:sz="4" w:space="0" w:color="auto"/>
              <w:bottom w:val="single" w:sz="4" w:space="0" w:color="FFFFFF" w:themeColor="background1"/>
              <w:right w:val="single" w:sz="4" w:space="0" w:color="auto"/>
            </w:tcBorders>
            <w:noWrap/>
            <w:vAlign w:val="center"/>
            <w:hideMark/>
          </w:tcPr>
          <w:p w14:paraId="29F334DE" w14:textId="77777777" w:rsidR="00E257BA" w:rsidRPr="00E257BA" w:rsidRDefault="00E257BA" w:rsidP="00F10A11">
            <w:pPr>
              <w:jc w:val="center"/>
              <w:rPr>
                <w:rFonts w:ascii="Times New Roman" w:eastAsia="標楷體" w:hAnsi="Times New Roman"/>
                <w:iCs/>
              </w:rPr>
            </w:pPr>
            <w:r w:rsidRPr="00E257BA">
              <w:rPr>
                <w:rFonts w:eastAsia="新細明體"/>
                <w:color w:val="000000"/>
              </w:rPr>
              <w:t>-0.08</w:t>
            </w:r>
          </w:p>
        </w:tc>
        <w:tc>
          <w:tcPr>
            <w:tcW w:w="1032" w:type="dxa"/>
            <w:tcBorders>
              <w:top w:val="single" w:sz="4" w:space="0" w:color="auto"/>
              <w:left w:val="single" w:sz="4" w:space="0" w:color="auto"/>
              <w:bottom w:val="single" w:sz="4" w:space="0" w:color="FFFFFF" w:themeColor="background1"/>
              <w:right w:val="single" w:sz="4" w:space="0" w:color="auto"/>
            </w:tcBorders>
            <w:noWrap/>
            <w:vAlign w:val="center"/>
            <w:hideMark/>
          </w:tcPr>
          <w:p w14:paraId="723FF599" w14:textId="77777777" w:rsidR="00E257BA" w:rsidRPr="00E257BA" w:rsidRDefault="00E257BA" w:rsidP="00F10A11">
            <w:pPr>
              <w:jc w:val="center"/>
              <w:rPr>
                <w:rFonts w:ascii="Times New Roman" w:eastAsia="標楷體" w:hAnsi="Times New Roman"/>
                <w:iCs/>
              </w:rPr>
            </w:pPr>
            <w:r w:rsidRPr="00E257BA">
              <w:rPr>
                <w:rFonts w:eastAsia="新細明體"/>
                <w:color w:val="000000"/>
              </w:rPr>
              <w:t>2.78</w:t>
            </w:r>
          </w:p>
        </w:tc>
        <w:tc>
          <w:tcPr>
            <w:tcW w:w="1033" w:type="dxa"/>
            <w:tcBorders>
              <w:top w:val="single" w:sz="4" w:space="0" w:color="auto"/>
              <w:left w:val="single" w:sz="4" w:space="0" w:color="auto"/>
              <w:bottom w:val="single" w:sz="4" w:space="0" w:color="FFFFFF" w:themeColor="background1"/>
              <w:right w:val="single" w:sz="4" w:space="0" w:color="auto"/>
            </w:tcBorders>
            <w:noWrap/>
            <w:vAlign w:val="center"/>
            <w:hideMark/>
          </w:tcPr>
          <w:p w14:paraId="1ABDDD54" w14:textId="77777777" w:rsidR="00E257BA" w:rsidRPr="00E257BA" w:rsidRDefault="00E257BA" w:rsidP="00F10A11">
            <w:pPr>
              <w:jc w:val="center"/>
              <w:rPr>
                <w:rFonts w:ascii="Times New Roman" w:eastAsia="標楷體" w:hAnsi="Times New Roman"/>
                <w:iCs/>
              </w:rPr>
            </w:pPr>
            <w:r w:rsidRPr="00E257BA">
              <w:rPr>
                <w:rFonts w:eastAsia="新細明體"/>
                <w:color w:val="000000"/>
              </w:rPr>
              <w:t>2.19</w:t>
            </w:r>
          </w:p>
        </w:tc>
        <w:tc>
          <w:tcPr>
            <w:tcW w:w="1033" w:type="dxa"/>
            <w:tcBorders>
              <w:top w:val="single" w:sz="4" w:space="0" w:color="auto"/>
              <w:left w:val="single" w:sz="4" w:space="0" w:color="auto"/>
              <w:bottom w:val="single" w:sz="4" w:space="0" w:color="FFFFFF" w:themeColor="background1"/>
              <w:right w:val="single" w:sz="4" w:space="0" w:color="auto"/>
            </w:tcBorders>
            <w:noWrap/>
            <w:vAlign w:val="center"/>
            <w:hideMark/>
          </w:tcPr>
          <w:p w14:paraId="00E0A4FA" w14:textId="77777777" w:rsidR="00E257BA" w:rsidRPr="00E257BA" w:rsidRDefault="00E257BA" w:rsidP="00F10A11">
            <w:pPr>
              <w:jc w:val="center"/>
              <w:rPr>
                <w:rFonts w:ascii="Times New Roman" w:eastAsia="標楷體" w:hAnsi="Times New Roman"/>
                <w:iCs/>
              </w:rPr>
            </w:pPr>
            <w:r w:rsidRPr="00E257BA">
              <w:rPr>
                <w:rFonts w:eastAsia="新細明體"/>
                <w:color w:val="000000"/>
              </w:rPr>
              <w:t>2.78</w:t>
            </w:r>
          </w:p>
        </w:tc>
        <w:tc>
          <w:tcPr>
            <w:tcW w:w="1169" w:type="dxa"/>
            <w:tcBorders>
              <w:top w:val="single" w:sz="4" w:space="0" w:color="auto"/>
              <w:left w:val="single" w:sz="4" w:space="0" w:color="auto"/>
              <w:bottom w:val="single" w:sz="4" w:space="0" w:color="FFFFFF" w:themeColor="background1"/>
              <w:right w:val="single" w:sz="4" w:space="0" w:color="auto"/>
            </w:tcBorders>
            <w:vAlign w:val="center"/>
            <w:hideMark/>
          </w:tcPr>
          <w:p w14:paraId="4525CCE8" w14:textId="77777777" w:rsidR="00E257BA" w:rsidRPr="00E257BA" w:rsidRDefault="00E257BA" w:rsidP="00F10A11">
            <w:pPr>
              <w:jc w:val="center"/>
              <w:rPr>
                <w:rFonts w:eastAsia="新細明體"/>
                <w:color w:val="000000"/>
              </w:rPr>
            </w:pPr>
            <w:r w:rsidRPr="00E257BA">
              <w:rPr>
                <w:rFonts w:eastAsia="新細明體"/>
                <w:color w:val="000000"/>
              </w:rPr>
              <w:t>0.88</w:t>
            </w:r>
          </w:p>
        </w:tc>
      </w:tr>
      <w:tr w:rsidR="00E257BA" w:rsidRPr="00E257BA" w14:paraId="216B87D5" w14:textId="77777777" w:rsidTr="00E257BA">
        <w:trPr>
          <w:trHeight w:val="324"/>
          <w:jc w:val="center"/>
        </w:trPr>
        <w:tc>
          <w:tcPr>
            <w:tcW w:w="568" w:type="dxa"/>
            <w:vMerge/>
            <w:tcBorders>
              <w:top w:val="single" w:sz="4" w:space="0" w:color="auto"/>
              <w:left w:val="single" w:sz="4" w:space="0" w:color="auto"/>
              <w:bottom w:val="single" w:sz="4" w:space="0" w:color="auto"/>
              <w:right w:val="single" w:sz="4" w:space="0" w:color="auto"/>
            </w:tcBorders>
            <w:vAlign w:val="center"/>
            <w:hideMark/>
          </w:tcPr>
          <w:p w14:paraId="744BC6B0" w14:textId="77777777" w:rsidR="00E257BA" w:rsidRPr="00E257BA" w:rsidRDefault="00E257BA" w:rsidP="00F10A11">
            <w:pPr>
              <w:widowControl/>
              <w:rPr>
                <w:rFonts w:ascii="Times New Roman" w:eastAsia="標楷體" w:hAnsi="Times New Roman"/>
                <w:iCs/>
              </w:rPr>
            </w:pPr>
          </w:p>
        </w:tc>
        <w:tc>
          <w:tcPr>
            <w:tcW w:w="1134" w:type="dxa"/>
            <w:tcBorders>
              <w:top w:val="single" w:sz="4" w:space="0" w:color="FFFFFF" w:themeColor="background1"/>
              <w:left w:val="single" w:sz="4" w:space="0" w:color="auto"/>
              <w:bottom w:val="single" w:sz="4" w:space="0" w:color="FFFFFF" w:themeColor="background1"/>
              <w:right w:val="single" w:sz="4" w:space="0" w:color="auto"/>
            </w:tcBorders>
            <w:vAlign w:val="center"/>
            <w:hideMark/>
          </w:tcPr>
          <w:p w14:paraId="1A1236D7" w14:textId="77777777" w:rsidR="00E257BA" w:rsidRPr="00E257BA" w:rsidRDefault="00E257BA" w:rsidP="00F10A11">
            <w:pPr>
              <w:jc w:val="center"/>
              <w:rPr>
                <w:rFonts w:ascii="Times New Roman" w:eastAsia="標楷體" w:hAnsi="Times New Roman"/>
                <w:iCs/>
              </w:rPr>
            </w:pPr>
            <w:r w:rsidRPr="00E257BA">
              <w:rPr>
                <w:rFonts w:ascii="Times New Roman" w:eastAsia="標楷體" w:hAnsi="Times New Roman"/>
                <w:color w:val="000000"/>
              </w:rPr>
              <w:t>wBB2</w:t>
            </w: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47CE94F8" w14:textId="77777777" w:rsidR="00E257BA" w:rsidRPr="00E257BA" w:rsidRDefault="00E257BA" w:rsidP="00F10A11">
            <w:pPr>
              <w:widowControl/>
              <w:rPr>
                <w:rFonts w:ascii="Times New Roman" w:eastAsia="標楷體" w:hAnsi="Times New Roman"/>
                <w:iCs/>
                <w:sz w:val="22"/>
                <w:szCs w:val="21"/>
              </w:rPr>
            </w:pPr>
          </w:p>
        </w:tc>
        <w:tc>
          <w:tcPr>
            <w:tcW w:w="1073" w:type="dxa"/>
            <w:tcBorders>
              <w:top w:val="single" w:sz="4" w:space="0" w:color="FFFFFF" w:themeColor="background1"/>
              <w:left w:val="single" w:sz="4" w:space="0" w:color="auto"/>
              <w:bottom w:val="single" w:sz="4" w:space="0" w:color="FFFFFF" w:themeColor="background1"/>
              <w:right w:val="single" w:sz="4" w:space="0" w:color="auto"/>
            </w:tcBorders>
            <w:noWrap/>
            <w:vAlign w:val="center"/>
            <w:hideMark/>
          </w:tcPr>
          <w:p w14:paraId="5B35D724" w14:textId="77777777" w:rsidR="00E257BA" w:rsidRPr="00E257BA" w:rsidRDefault="00E257BA" w:rsidP="00F10A11">
            <w:pPr>
              <w:jc w:val="center"/>
              <w:rPr>
                <w:rFonts w:ascii="Times New Roman" w:eastAsia="標楷體" w:hAnsi="Times New Roman"/>
                <w:iCs/>
              </w:rPr>
            </w:pPr>
            <w:r w:rsidRPr="00E257BA">
              <w:rPr>
                <w:rFonts w:eastAsia="新細明體"/>
                <w:color w:val="000000"/>
              </w:rPr>
              <w:t>48.89</w:t>
            </w:r>
          </w:p>
        </w:tc>
        <w:tc>
          <w:tcPr>
            <w:tcW w:w="1033" w:type="dxa"/>
            <w:tcBorders>
              <w:top w:val="single" w:sz="4" w:space="0" w:color="FFFFFF" w:themeColor="background1"/>
              <w:left w:val="single" w:sz="4" w:space="0" w:color="auto"/>
              <w:bottom w:val="single" w:sz="4" w:space="0" w:color="FFFFFF" w:themeColor="background1"/>
              <w:right w:val="single" w:sz="4" w:space="0" w:color="auto"/>
            </w:tcBorders>
            <w:noWrap/>
            <w:vAlign w:val="center"/>
            <w:hideMark/>
          </w:tcPr>
          <w:p w14:paraId="3B8B733E" w14:textId="77777777" w:rsidR="00E257BA" w:rsidRPr="00E257BA" w:rsidRDefault="00E257BA" w:rsidP="00F10A11">
            <w:pPr>
              <w:jc w:val="center"/>
              <w:rPr>
                <w:rFonts w:ascii="Times New Roman" w:eastAsia="標楷體" w:hAnsi="Times New Roman"/>
                <w:iCs/>
              </w:rPr>
            </w:pPr>
            <w:r w:rsidRPr="00E257BA">
              <w:rPr>
                <w:rFonts w:eastAsia="新細明體"/>
                <w:color w:val="000000"/>
              </w:rPr>
              <w:t>-0.11</w:t>
            </w:r>
          </w:p>
        </w:tc>
        <w:tc>
          <w:tcPr>
            <w:tcW w:w="1032" w:type="dxa"/>
            <w:tcBorders>
              <w:top w:val="single" w:sz="4" w:space="0" w:color="FFFFFF" w:themeColor="background1"/>
              <w:left w:val="single" w:sz="4" w:space="0" w:color="auto"/>
              <w:bottom w:val="single" w:sz="4" w:space="0" w:color="FFFFFF" w:themeColor="background1"/>
              <w:right w:val="single" w:sz="4" w:space="0" w:color="auto"/>
            </w:tcBorders>
            <w:noWrap/>
            <w:vAlign w:val="center"/>
            <w:hideMark/>
          </w:tcPr>
          <w:p w14:paraId="6FD0F254" w14:textId="77777777" w:rsidR="00E257BA" w:rsidRPr="00E257BA" w:rsidRDefault="00E257BA" w:rsidP="00F10A11">
            <w:pPr>
              <w:jc w:val="center"/>
              <w:rPr>
                <w:rFonts w:ascii="Times New Roman" w:eastAsia="標楷體" w:hAnsi="Times New Roman"/>
                <w:iCs/>
              </w:rPr>
            </w:pPr>
            <w:r w:rsidRPr="00E257BA">
              <w:rPr>
                <w:rFonts w:eastAsia="新細明體"/>
                <w:color w:val="000000"/>
              </w:rPr>
              <w:t>2.77</w:t>
            </w:r>
          </w:p>
        </w:tc>
        <w:tc>
          <w:tcPr>
            <w:tcW w:w="1033" w:type="dxa"/>
            <w:tcBorders>
              <w:top w:val="single" w:sz="4" w:space="0" w:color="FFFFFF" w:themeColor="background1"/>
              <w:left w:val="single" w:sz="4" w:space="0" w:color="auto"/>
              <w:bottom w:val="single" w:sz="4" w:space="0" w:color="FFFFFF" w:themeColor="background1"/>
              <w:right w:val="single" w:sz="4" w:space="0" w:color="auto"/>
            </w:tcBorders>
            <w:noWrap/>
            <w:vAlign w:val="center"/>
            <w:hideMark/>
          </w:tcPr>
          <w:p w14:paraId="3DED746E" w14:textId="77777777" w:rsidR="00E257BA" w:rsidRPr="00E257BA" w:rsidRDefault="00E257BA" w:rsidP="00F10A11">
            <w:pPr>
              <w:jc w:val="center"/>
              <w:rPr>
                <w:rFonts w:ascii="Times New Roman" w:eastAsia="標楷體" w:hAnsi="Times New Roman"/>
                <w:iCs/>
              </w:rPr>
            </w:pPr>
            <w:r w:rsidRPr="00E257BA">
              <w:rPr>
                <w:rFonts w:eastAsia="新細明體"/>
                <w:color w:val="000000"/>
              </w:rPr>
              <w:t>2.18</w:t>
            </w:r>
          </w:p>
        </w:tc>
        <w:tc>
          <w:tcPr>
            <w:tcW w:w="1033" w:type="dxa"/>
            <w:tcBorders>
              <w:top w:val="single" w:sz="4" w:space="0" w:color="FFFFFF" w:themeColor="background1"/>
              <w:left w:val="single" w:sz="4" w:space="0" w:color="auto"/>
              <w:bottom w:val="single" w:sz="4" w:space="0" w:color="FFFFFF" w:themeColor="background1"/>
              <w:right w:val="single" w:sz="4" w:space="0" w:color="auto"/>
            </w:tcBorders>
            <w:noWrap/>
            <w:vAlign w:val="center"/>
            <w:hideMark/>
          </w:tcPr>
          <w:p w14:paraId="599879CC" w14:textId="77777777" w:rsidR="00E257BA" w:rsidRPr="00E257BA" w:rsidRDefault="00E257BA" w:rsidP="00F10A11">
            <w:pPr>
              <w:jc w:val="center"/>
              <w:rPr>
                <w:rFonts w:ascii="Times New Roman" w:eastAsia="標楷體" w:hAnsi="Times New Roman"/>
                <w:iCs/>
              </w:rPr>
            </w:pPr>
            <w:r w:rsidRPr="00E257BA">
              <w:rPr>
                <w:rFonts w:eastAsia="新細明體"/>
                <w:color w:val="000000"/>
              </w:rPr>
              <w:t>2.77</w:t>
            </w:r>
          </w:p>
        </w:tc>
        <w:tc>
          <w:tcPr>
            <w:tcW w:w="1169" w:type="dxa"/>
            <w:tcBorders>
              <w:top w:val="single" w:sz="4" w:space="0" w:color="FFFFFF" w:themeColor="background1"/>
              <w:left w:val="single" w:sz="4" w:space="0" w:color="auto"/>
              <w:bottom w:val="single" w:sz="4" w:space="0" w:color="FFFFFF" w:themeColor="background1"/>
              <w:right w:val="single" w:sz="4" w:space="0" w:color="auto"/>
            </w:tcBorders>
            <w:vAlign w:val="center"/>
            <w:hideMark/>
          </w:tcPr>
          <w:p w14:paraId="49857F25" w14:textId="77777777" w:rsidR="00E257BA" w:rsidRPr="00E257BA" w:rsidRDefault="00E257BA" w:rsidP="00F10A11">
            <w:pPr>
              <w:jc w:val="center"/>
              <w:rPr>
                <w:rFonts w:eastAsia="新細明體"/>
                <w:color w:val="000000"/>
              </w:rPr>
            </w:pPr>
            <w:r w:rsidRPr="00E257BA">
              <w:rPr>
                <w:rFonts w:eastAsia="新細明體"/>
                <w:color w:val="000000"/>
              </w:rPr>
              <w:t>0.87</w:t>
            </w:r>
          </w:p>
        </w:tc>
      </w:tr>
      <w:tr w:rsidR="00E257BA" w:rsidRPr="00E257BA" w14:paraId="10A45B79" w14:textId="77777777" w:rsidTr="00E257BA">
        <w:trPr>
          <w:trHeight w:val="324"/>
          <w:jc w:val="center"/>
        </w:trPr>
        <w:tc>
          <w:tcPr>
            <w:tcW w:w="568" w:type="dxa"/>
            <w:vMerge/>
            <w:tcBorders>
              <w:top w:val="single" w:sz="4" w:space="0" w:color="auto"/>
              <w:left w:val="single" w:sz="4" w:space="0" w:color="auto"/>
              <w:bottom w:val="single" w:sz="4" w:space="0" w:color="auto"/>
              <w:right w:val="single" w:sz="4" w:space="0" w:color="auto"/>
            </w:tcBorders>
            <w:vAlign w:val="center"/>
            <w:hideMark/>
          </w:tcPr>
          <w:p w14:paraId="3546C49B" w14:textId="77777777" w:rsidR="00E257BA" w:rsidRPr="00E257BA" w:rsidRDefault="00E257BA" w:rsidP="00F10A11">
            <w:pPr>
              <w:widowControl/>
              <w:rPr>
                <w:rFonts w:ascii="Times New Roman" w:eastAsia="標楷體" w:hAnsi="Times New Roman"/>
                <w:iCs/>
              </w:rPr>
            </w:pPr>
          </w:p>
        </w:tc>
        <w:tc>
          <w:tcPr>
            <w:tcW w:w="1134" w:type="dxa"/>
            <w:tcBorders>
              <w:top w:val="single" w:sz="4" w:space="0" w:color="FFFFFF" w:themeColor="background1"/>
              <w:left w:val="single" w:sz="4" w:space="0" w:color="auto"/>
              <w:bottom w:val="single" w:sz="4" w:space="0" w:color="auto"/>
              <w:right w:val="single" w:sz="4" w:space="0" w:color="auto"/>
            </w:tcBorders>
            <w:vAlign w:val="center"/>
            <w:hideMark/>
          </w:tcPr>
          <w:p w14:paraId="76F13A0F" w14:textId="77777777" w:rsidR="00E257BA" w:rsidRPr="00E257BA" w:rsidRDefault="00E257BA" w:rsidP="00F10A11">
            <w:pPr>
              <w:jc w:val="center"/>
              <w:rPr>
                <w:rFonts w:ascii="Times New Roman" w:eastAsia="標楷體" w:hAnsi="Times New Roman"/>
                <w:iCs/>
              </w:rPr>
            </w:pPr>
            <w:r w:rsidRPr="00E257BA">
              <w:rPr>
                <w:rFonts w:ascii="Times New Roman" w:eastAsia="標楷體" w:hAnsi="Times New Roman"/>
                <w:color w:val="000000"/>
              </w:rPr>
              <w:t>wChao2</w:t>
            </w: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1F4D43CB" w14:textId="77777777" w:rsidR="00E257BA" w:rsidRPr="00E257BA" w:rsidRDefault="00E257BA" w:rsidP="00F10A11">
            <w:pPr>
              <w:widowControl/>
              <w:rPr>
                <w:rFonts w:ascii="Times New Roman" w:eastAsia="標楷體" w:hAnsi="Times New Roman"/>
                <w:iCs/>
                <w:sz w:val="22"/>
                <w:szCs w:val="21"/>
              </w:rPr>
            </w:pPr>
          </w:p>
        </w:tc>
        <w:tc>
          <w:tcPr>
            <w:tcW w:w="1073" w:type="dxa"/>
            <w:tcBorders>
              <w:top w:val="single" w:sz="4" w:space="0" w:color="FFFFFF" w:themeColor="background1"/>
              <w:left w:val="single" w:sz="4" w:space="0" w:color="auto"/>
              <w:bottom w:val="single" w:sz="4" w:space="0" w:color="auto"/>
              <w:right w:val="single" w:sz="4" w:space="0" w:color="auto"/>
            </w:tcBorders>
            <w:noWrap/>
            <w:vAlign w:val="center"/>
            <w:hideMark/>
          </w:tcPr>
          <w:p w14:paraId="722E7D6A" w14:textId="77777777" w:rsidR="00E257BA" w:rsidRPr="00E257BA" w:rsidRDefault="00E257BA" w:rsidP="00F10A11">
            <w:pPr>
              <w:jc w:val="center"/>
              <w:rPr>
                <w:rFonts w:ascii="Times New Roman" w:eastAsia="標楷體" w:hAnsi="Times New Roman"/>
                <w:iCs/>
              </w:rPr>
            </w:pPr>
            <w:r w:rsidRPr="00E257BA">
              <w:rPr>
                <w:rFonts w:eastAsia="新細明體"/>
                <w:color w:val="000000"/>
              </w:rPr>
              <w:t>48.64</w:t>
            </w:r>
          </w:p>
        </w:tc>
        <w:tc>
          <w:tcPr>
            <w:tcW w:w="1033" w:type="dxa"/>
            <w:tcBorders>
              <w:top w:val="single" w:sz="4" w:space="0" w:color="FFFFFF" w:themeColor="background1"/>
              <w:left w:val="single" w:sz="4" w:space="0" w:color="auto"/>
              <w:bottom w:val="single" w:sz="4" w:space="0" w:color="auto"/>
              <w:right w:val="single" w:sz="4" w:space="0" w:color="auto"/>
            </w:tcBorders>
            <w:noWrap/>
            <w:vAlign w:val="center"/>
            <w:hideMark/>
          </w:tcPr>
          <w:p w14:paraId="7C8E2DF6" w14:textId="77777777" w:rsidR="00E257BA" w:rsidRPr="00E257BA" w:rsidRDefault="00E257BA" w:rsidP="00F10A11">
            <w:pPr>
              <w:jc w:val="center"/>
              <w:rPr>
                <w:rFonts w:ascii="Times New Roman" w:eastAsia="標楷體" w:hAnsi="Times New Roman"/>
                <w:iCs/>
              </w:rPr>
            </w:pPr>
            <w:r w:rsidRPr="00E257BA">
              <w:rPr>
                <w:rFonts w:eastAsia="新細明體"/>
                <w:color w:val="000000"/>
              </w:rPr>
              <w:t>-0.36</w:t>
            </w:r>
          </w:p>
        </w:tc>
        <w:tc>
          <w:tcPr>
            <w:tcW w:w="1032" w:type="dxa"/>
            <w:tcBorders>
              <w:top w:val="single" w:sz="4" w:space="0" w:color="FFFFFF" w:themeColor="background1"/>
              <w:left w:val="single" w:sz="4" w:space="0" w:color="auto"/>
              <w:bottom w:val="single" w:sz="4" w:space="0" w:color="auto"/>
              <w:right w:val="single" w:sz="4" w:space="0" w:color="auto"/>
            </w:tcBorders>
            <w:noWrap/>
            <w:vAlign w:val="center"/>
            <w:hideMark/>
          </w:tcPr>
          <w:p w14:paraId="75862A47" w14:textId="77777777" w:rsidR="00E257BA" w:rsidRPr="00E257BA" w:rsidRDefault="00E257BA" w:rsidP="00F10A11">
            <w:pPr>
              <w:jc w:val="center"/>
              <w:rPr>
                <w:rFonts w:ascii="Times New Roman" w:eastAsia="標楷體" w:hAnsi="Times New Roman"/>
                <w:iCs/>
              </w:rPr>
            </w:pPr>
            <w:r w:rsidRPr="00E257BA">
              <w:rPr>
                <w:rFonts w:eastAsia="新細明體"/>
                <w:color w:val="000000"/>
              </w:rPr>
              <w:t>2.64</w:t>
            </w:r>
          </w:p>
        </w:tc>
        <w:tc>
          <w:tcPr>
            <w:tcW w:w="1033" w:type="dxa"/>
            <w:tcBorders>
              <w:top w:val="single" w:sz="4" w:space="0" w:color="FFFFFF" w:themeColor="background1"/>
              <w:left w:val="single" w:sz="4" w:space="0" w:color="auto"/>
              <w:bottom w:val="single" w:sz="4" w:space="0" w:color="auto"/>
              <w:right w:val="single" w:sz="4" w:space="0" w:color="auto"/>
            </w:tcBorders>
            <w:noWrap/>
            <w:vAlign w:val="center"/>
            <w:hideMark/>
          </w:tcPr>
          <w:p w14:paraId="3710E5FF" w14:textId="77777777" w:rsidR="00E257BA" w:rsidRPr="00E257BA" w:rsidRDefault="00E257BA" w:rsidP="00F10A11">
            <w:pPr>
              <w:jc w:val="center"/>
              <w:rPr>
                <w:rFonts w:ascii="Times New Roman" w:eastAsia="標楷體" w:hAnsi="Times New Roman"/>
                <w:iCs/>
              </w:rPr>
            </w:pPr>
            <w:r w:rsidRPr="00E257BA">
              <w:rPr>
                <w:rFonts w:eastAsia="新細明體"/>
                <w:color w:val="000000"/>
              </w:rPr>
              <w:t>2.02</w:t>
            </w:r>
          </w:p>
        </w:tc>
        <w:tc>
          <w:tcPr>
            <w:tcW w:w="1033" w:type="dxa"/>
            <w:tcBorders>
              <w:top w:val="single" w:sz="4" w:space="0" w:color="FFFFFF" w:themeColor="background1"/>
              <w:left w:val="single" w:sz="4" w:space="0" w:color="auto"/>
              <w:bottom w:val="single" w:sz="4" w:space="0" w:color="auto"/>
              <w:right w:val="single" w:sz="4" w:space="0" w:color="auto"/>
            </w:tcBorders>
            <w:noWrap/>
            <w:vAlign w:val="center"/>
            <w:hideMark/>
          </w:tcPr>
          <w:p w14:paraId="1E543963" w14:textId="77777777" w:rsidR="00E257BA" w:rsidRPr="00E257BA" w:rsidRDefault="00E257BA" w:rsidP="00F10A11">
            <w:pPr>
              <w:jc w:val="center"/>
              <w:rPr>
                <w:rFonts w:ascii="Times New Roman" w:eastAsia="標楷體" w:hAnsi="Times New Roman"/>
                <w:iCs/>
              </w:rPr>
            </w:pPr>
            <w:r w:rsidRPr="00E257BA">
              <w:rPr>
                <w:rFonts w:eastAsia="新細明體"/>
                <w:color w:val="000000"/>
              </w:rPr>
              <w:t>2.66</w:t>
            </w:r>
          </w:p>
        </w:tc>
        <w:tc>
          <w:tcPr>
            <w:tcW w:w="1169" w:type="dxa"/>
            <w:tcBorders>
              <w:top w:val="single" w:sz="4" w:space="0" w:color="FFFFFF" w:themeColor="background1"/>
              <w:left w:val="single" w:sz="4" w:space="0" w:color="auto"/>
              <w:bottom w:val="single" w:sz="4" w:space="0" w:color="auto"/>
              <w:right w:val="single" w:sz="4" w:space="0" w:color="auto"/>
            </w:tcBorders>
            <w:vAlign w:val="center"/>
            <w:hideMark/>
          </w:tcPr>
          <w:p w14:paraId="202A44F6" w14:textId="77777777" w:rsidR="00E257BA" w:rsidRPr="00E257BA" w:rsidRDefault="00E257BA" w:rsidP="00F10A11">
            <w:pPr>
              <w:jc w:val="center"/>
              <w:rPr>
                <w:rFonts w:eastAsia="新細明體"/>
                <w:color w:val="000000"/>
              </w:rPr>
            </w:pPr>
            <w:r w:rsidRPr="00E257BA">
              <w:rPr>
                <w:rFonts w:eastAsia="新細明體"/>
                <w:color w:val="000000"/>
              </w:rPr>
              <w:t>0.86</w:t>
            </w:r>
          </w:p>
        </w:tc>
      </w:tr>
    </w:tbl>
    <w:p w14:paraId="0C55FD16" w14:textId="77777777" w:rsidR="00E257BA" w:rsidRPr="00E257BA" w:rsidRDefault="00E257BA" w:rsidP="003C632B">
      <w:pPr>
        <w:spacing w:line="360" w:lineRule="auto"/>
        <w:rPr>
          <w:rFonts w:cs="Times New Roman"/>
        </w:rPr>
      </w:pPr>
    </w:p>
    <w:p w14:paraId="59DAFD72" w14:textId="77777777" w:rsidR="00E257BA" w:rsidRPr="00E257BA" w:rsidRDefault="00E257BA" w:rsidP="003C632B">
      <w:pPr>
        <w:spacing w:line="360" w:lineRule="auto"/>
        <w:rPr>
          <w:rFonts w:cs="Times New Roman"/>
        </w:rPr>
      </w:pPr>
      <w:r w:rsidRPr="00E257BA">
        <w:rPr>
          <w:rFonts w:cs="Times New Roman"/>
          <w:noProof/>
        </w:rPr>
        <w:lastRenderedPageBreak/>
        <w:drawing>
          <wp:inline distT="0" distB="0" distL="0" distR="0" wp14:anchorId="27819F3B" wp14:editId="32C66789">
            <wp:extent cx="5224145" cy="2734945"/>
            <wp:effectExtent l="0" t="0" r="0" b="8255"/>
            <wp:docPr id="12"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4145" cy="2734945"/>
                    </a:xfrm>
                    <a:prstGeom prst="rect">
                      <a:avLst/>
                    </a:prstGeom>
                    <a:noFill/>
                    <a:ln>
                      <a:noFill/>
                    </a:ln>
                  </pic:spPr>
                </pic:pic>
              </a:graphicData>
            </a:graphic>
          </wp:inline>
        </w:drawing>
      </w:r>
    </w:p>
    <w:p w14:paraId="4139F10E" w14:textId="186B890F" w:rsidR="00E257BA" w:rsidRPr="00E257BA" w:rsidRDefault="00E257BA" w:rsidP="003C632B">
      <w:pPr>
        <w:spacing w:line="360" w:lineRule="auto"/>
        <w:rPr>
          <w:rFonts w:cs="Times New Roman"/>
          <w:sz w:val="21"/>
          <w:szCs w:val="20"/>
        </w:rPr>
      </w:pPr>
      <w:r w:rsidRPr="00E257BA">
        <w:rPr>
          <w:rFonts w:cs="Times New Roman" w:hint="eastAsia"/>
          <w:sz w:val="22"/>
          <w:szCs w:val="21"/>
        </w:rPr>
        <w:t>圖七、</w:t>
      </w:r>
      <w:r w:rsidRPr="00E257BA">
        <w:rPr>
          <w:rFonts w:cs="Times New Roman"/>
          <w:sz w:val="22"/>
          <w:szCs w:val="21"/>
        </w:rPr>
        <w:t>Australia bird</w:t>
      </w:r>
      <w:r w:rsidRPr="00E257BA">
        <w:rPr>
          <w:rFonts w:cs="Times New Roman" w:hint="eastAsia"/>
          <w:sz w:val="22"/>
          <w:szCs w:val="21"/>
        </w:rPr>
        <w:t>資料集中的兩</w:t>
      </w:r>
      <w:r w:rsidR="004F6EA9">
        <w:rPr>
          <w:rFonts w:cs="Times New Roman" w:hint="eastAsia"/>
          <w:sz w:val="22"/>
          <w:szCs w:val="21"/>
        </w:rPr>
        <w:t>群落</w:t>
      </w:r>
      <w:r w:rsidRPr="00E257BA">
        <w:rPr>
          <w:rFonts w:cs="Times New Roman" w:hint="eastAsia"/>
          <w:sz w:val="22"/>
          <w:szCs w:val="21"/>
        </w:rPr>
        <w:t>估計結果。由左至右依序為</w:t>
      </w:r>
      <w:r w:rsidRPr="00E257BA">
        <w:rPr>
          <w:rFonts w:cs="Times New Roman"/>
          <w:sz w:val="22"/>
          <w:szCs w:val="21"/>
        </w:rPr>
        <w:t>AVG Estimate</w:t>
      </w:r>
      <w:r w:rsidRPr="00E257BA">
        <w:rPr>
          <w:rFonts w:cs="Times New Roman" w:hint="eastAsia"/>
          <w:sz w:val="22"/>
          <w:szCs w:val="21"/>
        </w:rPr>
        <w:t>、</w:t>
      </w:r>
      <w:r w:rsidRPr="00E257BA">
        <w:rPr>
          <w:rFonts w:cs="Times New Roman"/>
          <w:sz w:val="22"/>
          <w:szCs w:val="21"/>
        </w:rPr>
        <w:t>RMSE</w:t>
      </w:r>
      <w:r w:rsidRPr="00E257BA">
        <w:rPr>
          <w:rFonts w:cs="Times New Roman" w:hint="eastAsia"/>
          <w:sz w:val="22"/>
          <w:szCs w:val="21"/>
        </w:rPr>
        <w:t>、</w:t>
      </w:r>
      <w:r w:rsidRPr="00E257BA">
        <w:rPr>
          <w:rFonts w:cs="Times New Roman"/>
          <w:sz w:val="22"/>
          <w:szCs w:val="21"/>
        </w:rPr>
        <w:t>95% CI Coverage</w:t>
      </w:r>
      <w:r w:rsidRPr="00E257BA">
        <w:rPr>
          <w:rFonts w:cs="Times New Roman" w:hint="eastAsia"/>
          <w:sz w:val="22"/>
          <w:szCs w:val="21"/>
        </w:rPr>
        <w:t>。</w:t>
      </w:r>
    </w:p>
    <w:p w14:paraId="66E17C7A" w14:textId="77777777" w:rsidR="00E257BA" w:rsidRPr="00E257BA" w:rsidRDefault="00E257BA" w:rsidP="003C632B">
      <w:pPr>
        <w:spacing w:line="360" w:lineRule="auto"/>
        <w:rPr>
          <w:rFonts w:cs="Times New Roman"/>
        </w:rPr>
      </w:pPr>
    </w:p>
    <w:p w14:paraId="73713EB7" w14:textId="77777777" w:rsidR="00E257BA" w:rsidRPr="00E257BA" w:rsidRDefault="00E257BA" w:rsidP="003C632B">
      <w:pPr>
        <w:spacing w:line="360" w:lineRule="auto"/>
        <w:ind w:firstLine="480"/>
        <w:rPr>
          <w:rFonts w:cs="Times New Roman"/>
        </w:rPr>
      </w:pPr>
      <w:r w:rsidRPr="00E257BA">
        <w:rPr>
          <w:rFonts w:cs="Times New Roman" w:hint="eastAsia"/>
        </w:rPr>
        <w:t>在該筆資料中，使用</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wBB1</m:t>
            </m:r>
          </m:sub>
        </m:sSub>
      </m:oMath>
      <w:r w:rsidRPr="00E257BA">
        <w:rPr>
          <w:rFonts w:cs="Times New Roman" w:hint="eastAsia"/>
        </w:rPr>
        <w:t>與</w:t>
      </w:r>
      <w:r w:rsidRPr="00E257BA">
        <w:rPr>
          <w:rFonts w:cs="Times New Roman"/>
        </w:rPr>
        <w:t xml:space="preserv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wBB2</m:t>
            </m:r>
          </m:sub>
        </m:sSub>
      </m:oMath>
      <w:r w:rsidRPr="00E257BA">
        <w:rPr>
          <w:rFonts w:cs="Times New Roman" w:hint="eastAsia"/>
        </w:rPr>
        <w:t>的估計結果與真值的差異，明顯表現都較</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wChao2</m:t>
            </m:r>
          </m:sub>
        </m:sSub>
      </m:oMath>
      <w:r w:rsidRPr="00E257BA">
        <w:rPr>
          <w:rFonts w:cs="Times New Roman" w:hint="eastAsia"/>
        </w:rPr>
        <w:t>佳。在估計式評估標準上，使用</w:t>
      </w:r>
      <w:r w:rsidRPr="00E257BA">
        <w:rPr>
          <w:rFonts w:cs="Times New Roman"/>
        </w:rPr>
        <w:t>RMSE</w:t>
      </w:r>
      <w:r w:rsidRPr="00E257BA">
        <w:rPr>
          <w:rFonts w:cs="Times New Roman" w:hint="eastAsia"/>
        </w:rPr>
        <w:t>與</w:t>
      </w:r>
      <w:r w:rsidRPr="00E257BA">
        <w:rPr>
          <w:rFonts w:cs="Times New Roman"/>
        </w:rPr>
        <w:t xml:space="preserve">95% CI Coverage </w:t>
      </w:r>
      <w:r w:rsidRPr="00E257BA">
        <w:rPr>
          <w:rFonts w:cs="Times New Roman" w:hint="eastAsia"/>
        </w:rPr>
        <w:t>進行評估，在兩種評估標準的結果表明，在小樣本中，</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wBB1</m:t>
            </m:r>
          </m:sub>
        </m:sSub>
      </m:oMath>
      <w:r w:rsidRPr="00E257BA">
        <w:rPr>
          <w:rFonts w:cs="Times New Roman" w:hint="eastAsia"/>
        </w:rPr>
        <w:t>的表現略差於其他兩者，但在隨著樣本變大，</w:t>
      </w:r>
      <w:r w:rsidRPr="00E257BA">
        <w:rPr>
          <w:rFonts w:cs="Times New Roman"/>
        </w:rPr>
        <w:t>RMSE</w:t>
      </w:r>
      <w:r w:rsidRPr="00E257BA">
        <w:rPr>
          <w:rFonts w:cs="Times New Roman" w:hint="eastAsia"/>
        </w:rPr>
        <w:t>在三種估計方式中的評估結果沒有明顯差異；而在</w:t>
      </w:r>
      <w:r w:rsidRPr="00E257BA">
        <w:rPr>
          <w:rFonts w:cs="Times New Roman"/>
        </w:rPr>
        <w:t>95% CI Coverage</w:t>
      </w:r>
      <w:r w:rsidRPr="00E257BA">
        <w:rPr>
          <w:rFonts w:cs="Times New Roman" w:hint="eastAsia"/>
        </w:rPr>
        <w:t>的模型評估上，</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wBB1</m:t>
            </m:r>
          </m:sub>
        </m:sSub>
      </m:oMath>
      <w:r w:rsidRPr="00E257BA">
        <w:rPr>
          <w:rFonts w:cs="Times New Roman" w:hint="eastAsia"/>
        </w:rPr>
        <w:t>在小樣本中的結果明顯較其他兩者好，且在大多數情況下，所有估計表現之</w:t>
      </w:r>
      <w:r w:rsidRPr="00E257BA">
        <w:rPr>
          <w:rFonts w:cs="Times New Roman"/>
        </w:rPr>
        <w:t>95% CI Coverage</w:t>
      </w:r>
      <w:r w:rsidRPr="00E257BA">
        <w:rPr>
          <w:rFonts w:cs="Times New Roman" w:hint="eastAsia"/>
        </w:rPr>
        <w:t>皆接近</w:t>
      </w:r>
      <w:r w:rsidRPr="00E257BA">
        <w:rPr>
          <w:rFonts w:cs="Times New Roman"/>
        </w:rPr>
        <w:t>90%</w:t>
      </w:r>
      <w:r w:rsidRPr="00E257BA">
        <w:rPr>
          <w:rFonts w:cs="Times New Roman" w:hint="eastAsia"/>
        </w:rPr>
        <w:t>。</w:t>
      </w:r>
    </w:p>
    <w:p w14:paraId="418B6604" w14:textId="77777777" w:rsidR="00B07591" w:rsidRPr="00E257BA" w:rsidRDefault="00B07591" w:rsidP="003C632B">
      <w:pPr>
        <w:widowControl/>
        <w:spacing w:line="360" w:lineRule="auto"/>
        <w:jc w:val="both"/>
        <w:rPr>
          <w:rFonts w:ascii="標楷體" w:hAnsi="標楷體"/>
          <w:szCs w:val="24"/>
        </w:rPr>
      </w:pPr>
    </w:p>
    <w:sectPr w:rsidR="00B07591" w:rsidRPr="00E257BA" w:rsidSect="00BD7E8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D92C4" w14:textId="77777777" w:rsidR="00BD7E86" w:rsidRDefault="00BD7E86" w:rsidP="0058367F">
      <w:r>
        <w:separator/>
      </w:r>
    </w:p>
  </w:endnote>
  <w:endnote w:type="continuationSeparator" w:id="0">
    <w:p w14:paraId="5B53BD14" w14:textId="77777777" w:rsidR="00BD7E86" w:rsidRDefault="00BD7E86" w:rsidP="00583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CDE6B" w14:textId="77777777" w:rsidR="00BD7E86" w:rsidRDefault="00BD7E86" w:rsidP="0058367F">
      <w:r>
        <w:separator/>
      </w:r>
    </w:p>
  </w:footnote>
  <w:footnote w:type="continuationSeparator" w:id="0">
    <w:p w14:paraId="3A6CAB3E" w14:textId="77777777" w:rsidR="00BD7E86" w:rsidRDefault="00BD7E86" w:rsidP="005836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27D10"/>
    <w:multiLevelType w:val="hybridMultilevel"/>
    <w:tmpl w:val="FE9687B6"/>
    <w:lvl w:ilvl="0" w:tplc="CEEA68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2A10AE5"/>
    <w:multiLevelType w:val="hybridMultilevel"/>
    <w:tmpl w:val="B0E61374"/>
    <w:lvl w:ilvl="0" w:tplc="3E4EBCB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3A90167"/>
    <w:multiLevelType w:val="hybridMultilevel"/>
    <w:tmpl w:val="D9FAD76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7EC7BCE"/>
    <w:multiLevelType w:val="hybridMultilevel"/>
    <w:tmpl w:val="AA18C4E8"/>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DC30B0A"/>
    <w:multiLevelType w:val="hybridMultilevel"/>
    <w:tmpl w:val="56009D4E"/>
    <w:lvl w:ilvl="0" w:tplc="AD981E6C">
      <w:start w:val="1"/>
      <w:numFmt w:val="upperRoman"/>
      <w:lvlText w:val="%1."/>
      <w:lvlJc w:val="left"/>
      <w:pPr>
        <w:ind w:left="1200" w:hanging="72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240105F4"/>
    <w:multiLevelType w:val="hybridMultilevel"/>
    <w:tmpl w:val="1D5E2886"/>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AE1266D"/>
    <w:multiLevelType w:val="hybridMultilevel"/>
    <w:tmpl w:val="DE5896FC"/>
    <w:lvl w:ilvl="0" w:tplc="5492FCC6">
      <w:numFmt w:val="bullet"/>
      <w:lvlText w:val=""/>
      <w:lvlJc w:val="left"/>
      <w:pPr>
        <w:ind w:left="480" w:hanging="480"/>
      </w:pPr>
      <w:rPr>
        <w:rFonts w:ascii="Wingdings" w:eastAsia="標楷體"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2C1A2E96"/>
    <w:multiLevelType w:val="hybridMultilevel"/>
    <w:tmpl w:val="DF1E0DB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2F7B3F05"/>
    <w:multiLevelType w:val="hybridMultilevel"/>
    <w:tmpl w:val="BC663E42"/>
    <w:lvl w:ilvl="0" w:tplc="5492FCC6">
      <w:numFmt w:val="bullet"/>
      <w:lvlText w:val=""/>
      <w:lvlJc w:val="left"/>
      <w:pPr>
        <w:ind w:left="480" w:hanging="480"/>
      </w:pPr>
      <w:rPr>
        <w:rFonts w:ascii="Wingdings" w:eastAsia="標楷體" w:hAnsi="Wingdings" w:cstheme="minorBidi"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9" w15:restartNumberingAfterBreak="0">
    <w:nsid w:val="335B70F7"/>
    <w:multiLevelType w:val="hybridMultilevel"/>
    <w:tmpl w:val="A59CF73A"/>
    <w:lvl w:ilvl="0" w:tplc="6D8C154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8C20B58"/>
    <w:multiLevelType w:val="hybridMultilevel"/>
    <w:tmpl w:val="905EFF88"/>
    <w:lvl w:ilvl="0" w:tplc="73BC62D8">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9C55732"/>
    <w:multiLevelType w:val="hybridMultilevel"/>
    <w:tmpl w:val="BD62F612"/>
    <w:lvl w:ilvl="0" w:tplc="CA12BC56">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53A11F08"/>
    <w:multiLevelType w:val="hybridMultilevel"/>
    <w:tmpl w:val="8AEE2E84"/>
    <w:lvl w:ilvl="0" w:tplc="FFFFFFFF">
      <w:start w:val="1"/>
      <w:numFmt w:val="decimal"/>
      <w:lvlText w:val="%1."/>
      <w:lvlJc w:val="left"/>
      <w:pPr>
        <w:ind w:left="480" w:hanging="480"/>
      </w:pPr>
    </w:lvl>
    <w:lvl w:ilvl="1" w:tplc="04090013">
      <w:start w:val="1"/>
      <w:numFmt w:val="upperRoman"/>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3" w15:restartNumberingAfterBreak="0">
    <w:nsid w:val="547A21A9"/>
    <w:multiLevelType w:val="hybridMultilevel"/>
    <w:tmpl w:val="1AAEFEAC"/>
    <w:lvl w:ilvl="0" w:tplc="BE2E75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56124A82"/>
    <w:multiLevelType w:val="hybridMultilevel"/>
    <w:tmpl w:val="1A42D84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5" w15:restartNumberingAfterBreak="0">
    <w:nsid w:val="59F8363D"/>
    <w:multiLevelType w:val="hybridMultilevel"/>
    <w:tmpl w:val="336AEA22"/>
    <w:lvl w:ilvl="0" w:tplc="5492FCC6">
      <w:numFmt w:val="bullet"/>
      <w:lvlText w:val=""/>
      <w:lvlJc w:val="left"/>
      <w:pPr>
        <w:ind w:left="360" w:hanging="360"/>
      </w:pPr>
      <w:rPr>
        <w:rFonts w:ascii="Wingdings" w:eastAsia="標楷體"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617F0E80"/>
    <w:multiLevelType w:val="hybridMultilevel"/>
    <w:tmpl w:val="BDAE3F66"/>
    <w:lvl w:ilvl="0" w:tplc="04090013">
      <w:start w:val="1"/>
      <w:numFmt w:val="upperRoman"/>
      <w:lvlText w:val="%1."/>
      <w:lvlJc w:val="left"/>
      <w:pPr>
        <w:ind w:left="480" w:hanging="480"/>
      </w:pPr>
      <w:rPr>
        <w:rFont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17" w15:restartNumberingAfterBreak="0">
    <w:nsid w:val="689C7DE5"/>
    <w:multiLevelType w:val="hybridMultilevel"/>
    <w:tmpl w:val="338AAEE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7215662D"/>
    <w:multiLevelType w:val="hybridMultilevel"/>
    <w:tmpl w:val="77103332"/>
    <w:lvl w:ilvl="0" w:tplc="FC30756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7FDE3033"/>
    <w:multiLevelType w:val="hybridMultilevel"/>
    <w:tmpl w:val="F0B4E5B2"/>
    <w:lvl w:ilvl="0" w:tplc="9BC4394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553926618">
    <w:abstractNumId w:val="14"/>
  </w:num>
  <w:num w:numId="2" w16cid:durableId="858734236">
    <w:abstractNumId w:val="5"/>
  </w:num>
  <w:num w:numId="3" w16cid:durableId="728771164">
    <w:abstractNumId w:val="12"/>
  </w:num>
  <w:num w:numId="4" w16cid:durableId="1376391601">
    <w:abstractNumId w:val="4"/>
  </w:num>
  <w:num w:numId="5" w16cid:durableId="1967195351">
    <w:abstractNumId w:val="0"/>
  </w:num>
  <w:num w:numId="6" w16cid:durableId="1696031137">
    <w:abstractNumId w:val="10"/>
  </w:num>
  <w:num w:numId="7" w16cid:durableId="10690128">
    <w:abstractNumId w:val="1"/>
  </w:num>
  <w:num w:numId="8" w16cid:durableId="1976181587">
    <w:abstractNumId w:val="13"/>
  </w:num>
  <w:num w:numId="9" w16cid:durableId="489054254">
    <w:abstractNumId w:val="18"/>
  </w:num>
  <w:num w:numId="10" w16cid:durableId="15458652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67005193">
    <w:abstractNumId w:val="2"/>
  </w:num>
  <w:num w:numId="12" w16cid:durableId="1923945835">
    <w:abstractNumId w:val="8"/>
  </w:num>
  <w:num w:numId="13" w16cid:durableId="1009983121">
    <w:abstractNumId w:val="19"/>
  </w:num>
  <w:num w:numId="14" w16cid:durableId="1957565803">
    <w:abstractNumId w:val="11"/>
  </w:num>
  <w:num w:numId="15" w16cid:durableId="1787457615">
    <w:abstractNumId w:val="16"/>
  </w:num>
  <w:num w:numId="16" w16cid:durableId="1475633803">
    <w:abstractNumId w:val="9"/>
  </w:num>
  <w:num w:numId="17" w16cid:durableId="2052724964">
    <w:abstractNumId w:val="15"/>
  </w:num>
  <w:num w:numId="18" w16cid:durableId="412505879">
    <w:abstractNumId w:val="17"/>
  </w:num>
  <w:num w:numId="19" w16cid:durableId="1130900069">
    <w:abstractNumId w:val="3"/>
  </w:num>
  <w:num w:numId="20" w16cid:durableId="787814905">
    <w:abstractNumId w:val="7"/>
  </w:num>
  <w:num w:numId="21" w16cid:durableId="1657303268">
    <w:abstractNumId w:val="6"/>
  </w:num>
  <w:num w:numId="22" w16cid:durableId="200450718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476"/>
    <w:rsid w:val="000264F0"/>
    <w:rsid w:val="00076FA7"/>
    <w:rsid w:val="00083198"/>
    <w:rsid w:val="00085E18"/>
    <w:rsid w:val="0009258F"/>
    <w:rsid w:val="000A35BB"/>
    <w:rsid w:val="000A531F"/>
    <w:rsid w:val="000C10FB"/>
    <w:rsid w:val="000D38E2"/>
    <w:rsid w:val="000D651F"/>
    <w:rsid w:val="00116F6B"/>
    <w:rsid w:val="001263DA"/>
    <w:rsid w:val="00136720"/>
    <w:rsid w:val="00136855"/>
    <w:rsid w:val="00161A5A"/>
    <w:rsid w:val="00193815"/>
    <w:rsid w:val="001E1D53"/>
    <w:rsid w:val="001E5649"/>
    <w:rsid w:val="00212B29"/>
    <w:rsid w:val="00223D9D"/>
    <w:rsid w:val="002258A8"/>
    <w:rsid w:val="00230702"/>
    <w:rsid w:val="002428B6"/>
    <w:rsid w:val="002538AA"/>
    <w:rsid w:val="00281FB8"/>
    <w:rsid w:val="002A756F"/>
    <w:rsid w:val="002B5009"/>
    <w:rsid w:val="002B5351"/>
    <w:rsid w:val="002C3E0F"/>
    <w:rsid w:val="002E4797"/>
    <w:rsid w:val="002E4A83"/>
    <w:rsid w:val="002F4E39"/>
    <w:rsid w:val="00301E1E"/>
    <w:rsid w:val="003256AA"/>
    <w:rsid w:val="00344A19"/>
    <w:rsid w:val="00344B8E"/>
    <w:rsid w:val="00356030"/>
    <w:rsid w:val="003562F8"/>
    <w:rsid w:val="00385BDD"/>
    <w:rsid w:val="003A1F97"/>
    <w:rsid w:val="003C632B"/>
    <w:rsid w:val="003E22E4"/>
    <w:rsid w:val="003E335F"/>
    <w:rsid w:val="003F7656"/>
    <w:rsid w:val="004046DB"/>
    <w:rsid w:val="004072AE"/>
    <w:rsid w:val="00430268"/>
    <w:rsid w:val="00431625"/>
    <w:rsid w:val="004372BB"/>
    <w:rsid w:val="00460C06"/>
    <w:rsid w:val="00461A4B"/>
    <w:rsid w:val="00470236"/>
    <w:rsid w:val="0047629A"/>
    <w:rsid w:val="00484836"/>
    <w:rsid w:val="004B4FEC"/>
    <w:rsid w:val="004E1CD0"/>
    <w:rsid w:val="004F6EA9"/>
    <w:rsid w:val="00502A96"/>
    <w:rsid w:val="0050498A"/>
    <w:rsid w:val="0053096E"/>
    <w:rsid w:val="00537700"/>
    <w:rsid w:val="005601A0"/>
    <w:rsid w:val="00582409"/>
    <w:rsid w:val="0058367F"/>
    <w:rsid w:val="005A0864"/>
    <w:rsid w:val="005A62B2"/>
    <w:rsid w:val="005B7731"/>
    <w:rsid w:val="005D1582"/>
    <w:rsid w:val="00614C2F"/>
    <w:rsid w:val="00647999"/>
    <w:rsid w:val="00657DD8"/>
    <w:rsid w:val="0067346A"/>
    <w:rsid w:val="00673D56"/>
    <w:rsid w:val="006B00C0"/>
    <w:rsid w:val="006B4E4D"/>
    <w:rsid w:val="006F2E78"/>
    <w:rsid w:val="007433A1"/>
    <w:rsid w:val="00747356"/>
    <w:rsid w:val="007B2020"/>
    <w:rsid w:val="007D14E9"/>
    <w:rsid w:val="007E0E99"/>
    <w:rsid w:val="008514DA"/>
    <w:rsid w:val="00853707"/>
    <w:rsid w:val="00897474"/>
    <w:rsid w:val="008B078B"/>
    <w:rsid w:val="008C6CB7"/>
    <w:rsid w:val="009776D0"/>
    <w:rsid w:val="00984047"/>
    <w:rsid w:val="009A104C"/>
    <w:rsid w:val="009B1460"/>
    <w:rsid w:val="009C7A9B"/>
    <w:rsid w:val="009D1111"/>
    <w:rsid w:val="009D2E7C"/>
    <w:rsid w:val="009D6155"/>
    <w:rsid w:val="009F0374"/>
    <w:rsid w:val="00A070B8"/>
    <w:rsid w:val="00A1764D"/>
    <w:rsid w:val="00A23681"/>
    <w:rsid w:val="00A23C6F"/>
    <w:rsid w:val="00A25774"/>
    <w:rsid w:val="00A362B7"/>
    <w:rsid w:val="00A71E59"/>
    <w:rsid w:val="00A81F50"/>
    <w:rsid w:val="00AF0ED5"/>
    <w:rsid w:val="00AF613E"/>
    <w:rsid w:val="00B02E80"/>
    <w:rsid w:val="00B07591"/>
    <w:rsid w:val="00B41991"/>
    <w:rsid w:val="00B56476"/>
    <w:rsid w:val="00B64A22"/>
    <w:rsid w:val="00B76BED"/>
    <w:rsid w:val="00B97C69"/>
    <w:rsid w:val="00BB613E"/>
    <w:rsid w:val="00BD7E86"/>
    <w:rsid w:val="00BE62C8"/>
    <w:rsid w:val="00BF79EE"/>
    <w:rsid w:val="00C05D50"/>
    <w:rsid w:val="00C117F0"/>
    <w:rsid w:val="00C20E24"/>
    <w:rsid w:val="00C23407"/>
    <w:rsid w:val="00C527F5"/>
    <w:rsid w:val="00CB068F"/>
    <w:rsid w:val="00CC5FB2"/>
    <w:rsid w:val="00CF6E22"/>
    <w:rsid w:val="00D00A28"/>
    <w:rsid w:val="00D0683F"/>
    <w:rsid w:val="00D16D47"/>
    <w:rsid w:val="00D24CAD"/>
    <w:rsid w:val="00D27362"/>
    <w:rsid w:val="00D414E7"/>
    <w:rsid w:val="00D4788F"/>
    <w:rsid w:val="00D62796"/>
    <w:rsid w:val="00D64EE9"/>
    <w:rsid w:val="00D80C56"/>
    <w:rsid w:val="00D90747"/>
    <w:rsid w:val="00DA044F"/>
    <w:rsid w:val="00DD5288"/>
    <w:rsid w:val="00DE0605"/>
    <w:rsid w:val="00DE54FA"/>
    <w:rsid w:val="00DF63B4"/>
    <w:rsid w:val="00DF6547"/>
    <w:rsid w:val="00E06376"/>
    <w:rsid w:val="00E07426"/>
    <w:rsid w:val="00E257BA"/>
    <w:rsid w:val="00E53CB6"/>
    <w:rsid w:val="00E8358A"/>
    <w:rsid w:val="00E85979"/>
    <w:rsid w:val="00E91CAE"/>
    <w:rsid w:val="00EA209D"/>
    <w:rsid w:val="00EA5B8F"/>
    <w:rsid w:val="00EB068D"/>
    <w:rsid w:val="00EC212A"/>
    <w:rsid w:val="00ED38BF"/>
    <w:rsid w:val="00EE4B9B"/>
    <w:rsid w:val="00F10A11"/>
    <w:rsid w:val="00F219C7"/>
    <w:rsid w:val="00F42375"/>
    <w:rsid w:val="00F90FAB"/>
    <w:rsid w:val="00F935E8"/>
    <w:rsid w:val="00F965F6"/>
    <w:rsid w:val="00FA4412"/>
    <w:rsid w:val="00FF527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451472"/>
  <w15:chartTrackingRefBased/>
  <w15:docId w15:val="{3BFD04F2-A48F-48A7-964A-C7D0F4228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標楷體" w:hAnsi="Times New Roman" w:cs="標楷體"/>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0236"/>
    <w:pPr>
      <w:widowControl w:val="0"/>
    </w:pPr>
  </w:style>
  <w:style w:type="paragraph" w:styleId="1">
    <w:name w:val="heading 1"/>
    <w:basedOn w:val="a"/>
    <w:next w:val="a"/>
    <w:link w:val="10"/>
    <w:uiPriority w:val="9"/>
    <w:qFormat/>
    <w:rsid w:val="00161A5A"/>
    <w:pPr>
      <w:keepNext/>
      <w:spacing w:before="180" w:after="180" w:line="720" w:lineRule="auto"/>
      <w:outlineLvl w:val="0"/>
    </w:pPr>
    <w:rPr>
      <w:rFonts w:asciiTheme="majorHAnsi" w:hAnsiTheme="majorHAnsi" w:cstheme="majorBidi"/>
      <w:b/>
      <w:bCs/>
      <w:kern w:val="52"/>
      <w:sz w:val="32"/>
      <w:szCs w:val="52"/>
    </w:rPr>
  </w:style>
  <w:style w:type="paragraph" w:styleId="2">
    <w:name w:val="heading 2"/>
    <w:basedOn w:val="a"/>
    <w:next w:val="a"/>
    <w:link w:val="20"/>
    <w:uiPriority w:val="9"/>
    <w:unhideWhenUsed/>
    <w:qFormat/>
    <w:rsid w:val="0067346A"/>
    <w:pPr>
      <w:keepNext/>
      <w:spacing w:line="720" w:lineRule="auto"/>
      <w:outlineLvl w:val="1"/>
    </w:pPr>
    <w:rPr>
      <w:rFonts w:asciiTheme="majorHAnsi" w:hAnsiTheme="majorHAnsi" w:cstheme="majorBidi"/>
      <w:b/>
      <w:bCs/>
      <w:sz w:val="28"/>
      <w:szCs w:val="48"/>
    </w:rPr>
  </w:style>
  <w:style w:type="paragraph" w:styleId="3">
    <w:name w:val="heading 3"/>
    <w:basedOn w:val="a"/>
    <w:next w:val="a"/>
    <w:link w:val="30"/>
    <w:uiPriority w:val="9"/>
    <w:unhideWhenUsed/>
    <w:qFormat/>
    <w:rsid w:val="00470236"/>
    <w:pPr>
      <w:keepNext/>
      <w:spacing w:line="720" w:lineRule="auto"/>
      <w:outlineLvl w:val="2"/>
    </w:pPr>
    <w:rPr>
      <w:rFonts w:asciiTheme="majorHAnsi" w:hAnsiTheme="majorHAnsi" w:cstheme="majorBidi"/>
      <w:b/>
      <w:bCs/>
      <w:szCs w:val="36"/>
    </w:rPr>
  </w:style>
  <w:style w:type="paragraph" w:styleId="4">
    <w:name w:val="heading 4"/>
    <w:basedOn w:val="a"/>
    <w:next w:val="a"/>
    <w:link w:val="41"/>
    <w:uiPriority w:val="9"/>
    <w:semiHidden/>
    <w:unhideWhenUsed/>
    <w:qFormat/>
    <w:rsid w:val="002B5009"/>
    <w:pPr>
      <w:keepNext/>
      <w:spacing w:line="720" w:lineRule="auto"/>
      <w:outlineLvl w:val="3"/>
    </w:pPr>
    <w:rPr>
      <w:rFonts w:ascii="Calibri Light" w:eastAsia="新細明體" w:hAnsi="Calibri Light" w:cs="Times New Roman"/>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56476"/>
    <w:rPr>
      <w:color w:val="808080"/>
    </w:rPr>
  </w:style>
  <w:style w:type="character" w:styleId="a4">
    <w:name w:val="annotation reference"/>
    <w:basedOn w:val="a0"/>
    <w:uiPriority w:val="99"/>
    <w:semiHidden/>
    <w:unhideWhenUsed/>
    <w:rsid w:val="00B56476"/>
    <w:rPr>
      <w:sz w:val="18"/>
      <w:szCs w:val="18"/>
    </w:rPr>
  </w:style>
  <w:style w:type="paragraph" w:styleId="a5">
    <w:name w:val="annotation text"/>
    <w:basedOn w:val="a"/>
    <w:link w:val="a6"/>
    <w:uiPriority w:val="99"/>
    <w:unhideWhenUsed/>
    <w:rsid w:val="00B56476"/>
  </w:style>
  <w:style w:type="character" w:customStyle="1" w:styleId="a6">
    <w:name w:val="註解文字 字元"/>
    <w:basedOn w:val="a0"/>
    <w:link w:val="a5"/>
    <w:uiPriority w:val="99"/>
    <w:rsid w:val="00B56476"/>
  </w:style>
  <w:style w:type="paragraph" w:styleId="a7">
    <w:name w:val="annotation subject"/>
    <w:basedOn w:val="a5"/>
    <w:next w:val="a5"/>
    <w:link w:val="a8"/>
    <w:uiPriority w:val="99"/>
    <w:semiHidden/>
    <w:unhideWhenUsed/>
    <w:rsid w:val="00B56476"/>
    <w:rPr>
      <w:b/>
      <w:bCs/>
    </w:rPr>
  </w:style>
  <w:style w:type="character" w:customStyle="1" w:styleId="a8">
    <w:name w:val="註解主旨 字元"/>
    <w:basedOn w:val="a6"/>
    <w:link w:val="a7"/>
    <w:uiPriority w:val="99"/>
    <w:semiHidden/>
    <w:rsid w:val="00B56476"/>
    <w:rPr>
      <w:b/>
      <w:bCs/>
    </w:rPr>
  </w:style>
  <w:style w:type="paragraph" w:styleId="a9">
    <w:name w:val="header"/>
    <w:basedOn w:val="a"/>
    <w:link w:val="aa"/>
    <w:uiPriority w:val="99"/>
    <w:unhideWhenUsed/>
    <w:rsid w:val="00B56476"/>
    <w:pPr>
      <w:tabs>
        <w:tab w:val="center" w:pos="4153"/>
        <w:tab w:val="right" w:pos="8306"/>
      </w:tabs>
      <w:snapToGrid w:val="0"/>
    </w:pPr>
    <w:rPr>
      <w:sz w:val="20"/>
      <w:szCs w:val="20"/>
    </w:rPr>
  </w:style>
  <w:style w:type="character" w:customStyle="1" w:styleId="aa">
    <w:name w:val="頁首 字元"/>
    <w:basedOn w:val="a0"/>
    <w:link w:val="a9"/>
    <w:uiPriority w:val="99"/>
    <w:rsid w:val="00B56476"/>
    <w:rPr>
      <w:sz w:val="20"/>
      <w:szCs w:val="20"/>
    </w:rPr>
  </w:style>
  <w:style w:type="paragraph" w:styleId="ab">
    <w:name w:val="footer"/>
    <w:basedOn w:val="a"/>
    <w:link w:val="ac"/>
    <w:uiPriority w:val="99"/>
    <w:unhideWhenUsed/>
    <w:rsid w:val="00B56476"/>
    <w:pPr>
      <w:tabs>
        <w:tab w:val="center" w:pos="4153"/>
        <w:tab w:val="right" w:pos="8306"/>
      </w:tabs>
      <w:snapToGrid w:val="0"/>
    </w:pPr>
    <w:rPr>
      <w:sz w:val="20"/>
      <w:szCs w:val="20"/>
    </w:rPr>
  </w:style>
  <w:style w:type="character" w:customStyle="1" w:styleId="ac">
    <w:name w:val="頁尾 字元"/>
    <w:basedOn w:val="a0"/>
    <w:link w:val="ab"/>
    <w:uiPriority w:val="99"/>
    <w:rsid w:val="00B56476"/>
    <w:rPr>
      <w:sz w:val="20"/>
      <w:szCs w:val="20"/>
    </w:rPr>
  </w:style>
  <w:style w:type="table" w:styleId="ad">
    <w:name w:val="Table Grid"/>
    <w:basedOn w:val="a1"/>
    <w:uiPriority w:val="39"/>
    <w:rsid w:val="00B564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B56476"/>
    <w:pPr>
      <w:ind w:leftChars="200" w:left="480"/>
    </w:pPr>
  </w:style>
  <w:style w:type="numbering" w:customStyle="1" w:styleId="11">
    <w:name w:val="無清單1"/>
    <w:next w:val="a2"/>
    <w:uiPriority w:val="99"/>
    <w:semiHidden/>
    <w:unhideWhenUsed/>
    <w:rsid w:val="00B76BED"/>
  </w:style>
  <w:style w:type="paragraph" w:customStyle="1" w:styleId="msonormal0">
    <w:name w:val="msonormal"/>
    <w:basedOn w:val="a"/>
    <w:rsid w:val="00B76BED"/>
    <w:pPr>
      <w:widowControl/>
      <w:spacing w:before="100" w:beforeAutospacing="1" w:after="100" w:afterAutospacing="1"/>
    </w:pPr>
    <w:rPr>
      <w:rFonts w:ascii="新細明體" w:eastAsia="新細明體" w:hAnsi="新細明體" w:cs="新細明體"/>
      <w:kern w:val="0"/>
      <w:szCs w:val="24"/>
    </w:rPr>
  </w:style>
  <w:style w:type="paragraph" w:styleId="af">
    <w:name w:val="caption"/>
    <w:basedOn w:val="a"/>
    <w:next w:val="a"/>
    <w:uiPriority w:val="35"/>
    <w:unhideWhenUsed/>
    <w:qFormat/>
    <w:rsid w:val="007E0E99"/>
    <w:rPr>
      <w:sz w:val="20"/>
      <w:szCs w:val="20"/>
    </w:rPr>
  </w:style>
  <w:style w:type="character" w:customStyle="1" w:styleId="10">
    <w:name w:val="標題 1 字元"/>
    <w:basedOn w:val="a0"/>
    <w:link w:val="1"/>
    <w:uiPriority w:val="9"/>
    <w:rsid w:val="00161A5A"/>
    <w:rPr>
      <w:rFonts w:asciiTheme="majorHAnsi" w:eastAsia="標楷體" w:hAnsiTheme="majorHAnsi" w:cstheme="majorBidi"/>
      <w:b/>
      <w:bCs/>
      <w:kern w:val="52"/>
      <w:sz w:val="32"/>
      <w:szCs w:val="52"/>
    </w:rPr>
  </w:style>
  <w:style w:type="paragraph" w:styleId="af0">
    <w:name w:val="Subtitle"/>
    <w:basedOn w:val="a"/>
    <w:next w:val="a"/>
    <w:link w:val="af1"/>
    <w:uiPriority w:val="11"/>
    <w:qFormat/>
    <w:rsid w:val="00E85979"/>
    <w:pPr>
      <w:spacing w:after="60"/>
      <w:jc w:val="center"/>
      <w:outlineLvl w:val="1"/>
    </w:pPr>
    <w:rPr>
      <w:szCs w:val="24"/>
    </w:rPr>
  </w:style>
  <w:style w:type="character" w:customStyle="1" w:styleId="af1">
    <w:name w:val="副標題 字元"/>
    <w:basedOn w:val="a0"/>
    <w:link w:val="af0"/>
    <w:uiPriority w:val="11"/>
    <w:rsid w:val="00E85979"/>
    <w:rPr>
      <w:szCs w:val="24"/>
    </w:rPr>
  </w:style>
  <w:style w:type="paragraph" w:styleId="af2">
    <w:name w:val="TOC Heading"/>
    <w:basedOn w:val="1"/>
    <w:next w:val="a"/>
    <w:uiPriority w:val="39"/>
    <w:unhideWhenUsed/>
    <w:qFormat/>
    <w:rsid w:val="002E4A83"/>
    <w:pPr>
      <w:keepLines/>
      <w:widowControl/>
      <w:spacing w:before="240" w:after="0" w:line="259" w:lineRule="auto"/>
      <w:outlineLvl w:val="9"/>
    </w:pPr>
    <w:rPr>
      <w:b w:val="0"/>
      <w:bCs w:val="0"/>
      <w:color w:val="2F5496" w:themeColor="accent1" w:themeShade="BF"/>
      <w:kern w:val="0"/>
      <w:szCs w:val="32"/>
    </w:rPr>
  </w:style>
  <w:style w:type="paragraph" w:styleId="21">
    <w:name w:val="toc 2"/>
    <w:basedOn w:val="a"/>
    <w:next w:val="a"/>
    <w:autoRedefine/>
    <w:uiPriority w:val="39"/>
    <w:unhideWhenUsed/>
    <w:rsid w:val="002E4A83"/>
    <w:pPr>
      <w:widowControl/>
      <w:spacing w:after="100" w:line="259" w:lineRule="auto"/>
      <w:ind w:left="220"/>
    </w:pPr>
    <w:rPr>
      <w:rFonts w:cs="Times New Roman"/>
      <w:kern w:val="0"/>
      <w:sz w:val="22"/>
    </w:rPr>
  </w:style>
  <w:style w:type="paragraph" w:styleId="12">
    <w:name w:val="toc 1"/>
    <w:basedOn w:val="a"/>
    <w:next w:val="a"/>
    <w:autoRedefine/>
    <w:uiPriority w:val="39"/>
    <w:unhideWhenUsed/>
    <w:rsid w:val="002E4A83"/>
    <w:pPr>
      <w:widowControl/>
      <w:spacing w:after="100" w:line="259" w:lineRule="auto"/>
    </w:pPr>
    <w:rPr>
      <w:rFonts w:cs="Times New Roman"/>
      <w:kern w:val="0"/>
      <w:sz w:val="22"/>
    </w:rPr>
  </w:style>
  <w:style w:type="paragraph" w:styleId="31">
    <w:name w:val="toc 3"/>
    <w:basedOn w:val="a"/>
    <w:next w:val="a"/>
    <w:autoRedefine/>
    <w:uiPriority w:val="39"/>
    <w:unhideWhenUsed/>
    <w:rsid w:val="002E4A83"/>
    <w:pPr>
      <w:widowControl/>
      <w:spacing w:after="100" w:line="259" w:lineRule="auto"/>
      <w:ind w:left="440"/>
    </w:pPr>
    <w:rPr>
      <w:rFonts w:cs="Times New Roman"/>
      <w:kern w:val="0"/>
      <w:sz w:val="22"/>
    </w:rPr>
  </w:style>
  <w:style w:type="table" w:customStyle="1" w:styleId="13">
    <w:name w:val="表格格線1"/>
    <w:basedOn w:val="a1"/>
    <w:next w:val="ad"/>
    <w:uiPriority w:val="39"/>
    <w:rsid w:val="00E257BA"/>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標題 2 字元"/>
    <w:basedOn w:val="a0"/>
    <w:link w:val="2"/>
    <w:uiPriority w:val="9"/>
    <w:rsid w:val="0067346A"/>
    <w:rPr>
      <w:rFonts w:asciiTheme="majorHAnsi" w:eastAsia="標楷體" w:hAnsiTheme="majorHAnsi" w:cstheme="majorBidi"/>
      <w:b/>
      <w:bCs/>
      <w:sz w:val="28"/>
      <w:szCs w:val="48"/>
    </w:rPr>
  </w:style>
  <w:style w:type="character" w:customStyle="1" w:styleId="30">
    <w:name w:val="標題 3 字元"/>
    <w:basedOn w:val="a0"/>
    <w:link w:val="3"/>
    <w:uiPriority w:val="9"/>
    <w:rsid w:val="00470236"/>
    <w:rPr>
      <w:rFonts w:asciiTheme="majorHAnsi" w:hAnsiTheme="majorHAnsi" w:cstheme="majorBidi"/>
      <w:b/>
      <w:bCs/>
      <w:szCs w:val="36"/>
    </w:rPr>
  </w:style>
  <w:style w:type="character" w:customStyle="1" w:styleId="40">
    <w:name w:val="標題 4 字元"/>
    <w:basedOn w:val="a0"/>
    <w:uiPriority w:val="9"/>
    <w:semiHidden/>
    <w:rsid w:val="002B5009"/>
    <w:rPr>
      <w:rFonts w:asciiTheme="majorHAnsi" w:eastAsiaTheme="majorEastAsia" w:hAnsiTheme="majorHAnsi" w:cstheme="majorBidi"/>
      <w:sz w:val="36"/>
      <w:szCs w:val="36"/>
    </w:rPr>
  </w:style>
  <w:style w:type="numbering" w:customStyle="1" w:styleId="22">
    <w:name w:val="無清單2"/>
    <w:next w:val="a2"/>
    <w:uiPriority w:val="99"/>
    <w:semiHidden/>
    <w:unhideWhenUsed/>
    <w:rsid w:val="002B5009"/>
  </w:style>
  <w:style w:type="character" w:customStyle="1" w:styleId="41">
    <w:name w:val="標題 4 字元1"/>
    <w:basedOn w:val="a0"/>
    <w:link w:val="4"/>
    <w:uiPriority w:val="9"/>
    <w:semiHidden/>
    <w:locked/>
    <w:rsid w:val="002B5009"/>
    <w:rPr>
      <w:rFonts w:ascii="Calibri Light" w:eastAsia="新細明體" w:hAnsi="Calibri Light" w:cs="Times New Roman"/>
      <w:sz w:val="36"/>
      <w:szCs w:val="36"/>
    </w:rPr>
  </w:style>
  <w:style w:type="table" w:customStyle="1" w:styleId="23">
    <w:name w:val="表格格線2"/>
    <w:basedOn w:val="a1"/>
    <w:next w:val="ad"/>
    <w:uiPriority w:val="39"/>
    <w:rsid w:val="002B5009"/>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267263">
      <w:bodyDiv w:val="1"/>
      <w:marLeft w:val="0"/>
      <w:marRight w:val="0"/>
      <w:marTop w:val="0"/>
      <w:marBottom w:val="0"/>
      <w:divBdr>
        <w:top w:val="none" w:sz="0" w:space="0" w:color="auto"/>
        <w:left w:val="none" w:sz="0" w:space="0" w:color="auto"/>
        <w:bottom w:val="none" w:sz="0" w:space="0" w:color="auto"/>
        <w:right w:val="none" w:sz="0" w:space="0" w:color="auto"/>
      </w:divBdr>
    </w:div>
    <w:div w:id="773208629">
      <w:bodyDiv w:val="1"/>
      <w:marLeft w:val="0"/>
      <w:marRight w:val="0"/>
      <w:marTop w:val="0"/>
      <w:marBottom w:val="0"/>
      <w:divBdr>
        <w:top w:val="none" w:sz="0" w:space="0" w:color="auto"/>
        <w:left w:val="none" w:sz="0" w:space="0" w:color="auto"/>
        <w:bottom w:val="none" w:sz="0" w:space="0" w:color="auto"/>
        <w:right w:val="none" w:sz="0" w:space="0" w:color="auto"/>
      </w:divBdr>
    </w:div>
    <w:div w:id="879324724">
      <w:bodyDiv w:val="1"/>
      <w:marLeft w:val="0"/>
      <w:marRight w:val="0"/>
      <w:marTop w:val="0"/>
      <w:marBottom w:val="0"/>
      <w:divBdr>
        <w:top w:val="none" w:sz="0" w:space="0" w:color="auto"/>
        <w:left w:val="none" w:sz="0" w:space="0" w:color="auto"/>
        <w:bottom w:val="none" w:sz="0" w:space="0" w:color="auto"/>
        <w:right w:val="none" w:sz="0" w:space="0" w:color="auto"/>
      </w:divBdr>
    </w:div>
    <w:div w:id="955481635">
      <w:bodyDiv w:val="1"/>
      <w:marLeft w:val="0"/>
      <w:marRight w:val="0"/>
      <w:marTop w:val="0"/>
      <w:marBottom w:val="0"/>
      <w:divBdr>
        <w:top w:val="none" w:sz="0" w:space="0" w:color="auto"/>
        <w:left w:val="none" w:sz="0" w:space="0" w:color="auto"/>
        <w:bottom w:val="none" w:sz="0" w:space="0" w:color="auto"/>
        <w:right w:val="none" w:sz="0" w:space="0" w:color="auto"/>
      </w:divBdr>
    </w:div>
    <w:div w:id="1062219716">
      <w:bodyDiv w:val="1"/>
      <w:marLeft w:val="0"/>
      <w:marRight w:val="0"/>
      <w:marTop w:val="0"/>
      <w:marBottom w:val="0"/>
      <w:divBdr>
        <w:top w:val="none" w:sz="0" w:space="0" w:color="auto"/>
        <w:left w:val="none" w:sz="0" w:space="0" w:color="auto"/>
        <w:bottom w:val="none" w:sz="0" w:space="0" w:color="auto"/>
        <w:right w:val="none" w:sz="0" w:space="0" w:color="auto"/>
      </w:divBdr>
    </w:div>
    <w:div w:id="1333558385">
      <w:bodyDiv w:val="1"/>
      <w:marLeft w:val="0"/>
      <w:marRight w:val="0"/>
      <w:marTop w:val="0"/>
      <w:marBottom w:val="0"/>
      <w:divBdr>
        <w:top w:val="none" w:sz="0" w:space="0" w:color="auto"/>
        <w:left w:val="none" w:sz="0" w:space="0" w:color="auto"/>
        <w:bottom w:val="none" w:sz="0" w:space="0" w:color="auto"/>
        <w:right w:val="none" w:sz="0" w:space="0" w:color="auto"/>
      </w:divBdr>
    </w:div>
    <w:div w:id="1859584459">
      <w:bodyDiv w:val="1"/>
      <w:marLeft w:val="0"/>
      <w:marRight w:val="0"/>
      <w:marTop w:val="0"/>
      <w:marBottom w:val="0"/>
      <w:divBdr>
        <w:top w:val="none" w:sz="0" w:space="0" w:color="auto"/>
        <w:left w:val="none" w:sz="0" w:space="0" w:color="auto"/>
        <w:bottom w:val="none" w:sz="0" w:space="0" w:color="auto"/>
        <w:right w:val="none" w:sz="0" w:space="0" w:color="auto"/>
      </w:divBdr>
    </w:div>
    <w:div w:id="190717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5B3E4F-8CA0-48C4-BC65-20FB29161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24</Pages>
  <Words>3375</Words>
  <Characters>19244</Characters>
  <Application>Microsoft Office Word</Application>
  <DocSecurity>0</DocSecurity>
  <Lines>160</Lines>
  <Paragraphs>45</Paragraphs>
  <ScaleCrop>false</ScaleCrop>
  <Company/>
  <LinksUpToDate>false</LinksUpToDate>
  <CharactersWithSpaces>22574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昱嫻 郭</dc:creator>
  <cp:keywords/>
  <dc:description/>
  <cp:lastModifiedBy>昱嫻 郭</cp:lastModifiedBy>
  <cp:revision>11</cp:revision>
  <cp:lastPrinted>2024-01-25T08:09:00Z</cp:lastPrinted>
  <dcterms:created xsi:type="dcterms:W3CDTF">2024-01-24T08:58:00Z</dcterms:created>
  <dcterms:modified xsi:type="dcterms:W3CDTF">2024-02-05T02:06:00Z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b8e991f5-14be-4da5-8690-211ce0cb844d</vt:lpwstr>
  </property>
</Properties>
</file>