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宋诗的研究意义的调研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宋诗在中国文学史上的独特地位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宋诗的文学史地位不凡，是唐诗的直接传承，成就超过后来的元明清诗歌。据袁行霈的《中国文学史》所述：“从整个诗歌史来看，宋诗正是唐诗发展的必然结果。唐诗与宋诗，本是一脉相承的。……宋人的可贵之处，在于他们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唐诗并未亦步亦趋，而是有因有革，所以能创造出与唐诗双峰并峙的宋诗。”</w:t>
      </w:r>
      <w:r>
        <w:rPr>
          <w:rFonts w:hint="eastAsia"/>
          <w:vertAlign w:val="superscript"/>
          <w:lang w:val="en-US" w:eastAsia="zh-CN"/>
        </w:rPr>
        <w:t>1</w:t>
      </w:r>
      <w:r>
        <w:rPr>
          <w:rFonts w:hint="eastAsia"/>
          <w:lang w:eastAsia="zh-CN"/>
        </w:rPr>
        <w:t>宋诗继承于唐诗，又与唐诗在思想内容和艺术表现方面有明显区别，并取得了不小的成就，后世影响很大，在中国文明史上占有重要地位。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宋诗数量大，适用于数据分析技术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由于当代的数据分析和挖掘技术依赖于大量数据，而古典文学作品数量是固定的，不变的。因此，选择创作量大、作品数量多的体裁、类别，有利于用数据分析技术得到有创新性和说服力的结果。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而宋诗的特点之一便是创作量较大。北京大学古文献研究所编1991年版《全宋诗》共72册，收录宋诗270000首，作者8900余人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。相比起唐诗，作品数量是《全唐诗》的六倍。诗人数量是《全唐诗》的三倍。相比《全宋词》，作品数量是《全宋词》的15倍，作者数量是《全宋词》的7倍。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较大的数据量是数据分析的基础，也是计算机技术在文学研究中的长处所在。这也是宋诗值得与数据分析技术结合研究的重要原因。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使用信息技术对宋诗的分析很少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由于交叉学科研究相对不足，根据中国知网数据，具有“宋诗”关键字的文献数量为</w:t>
      </w:r>
      <w:r>
        <w:rPr>
          <w:rFonts w:hint="eastAsia"/>
          <w:lang w:val="en-US" w:eastAsia="zh-CN"/>
        </w:rPr>
        <w:t>6169，</w:t>
      </w:r>
      <w:r>
        <w:rPr>
          <w:rFonts w:hint="eastAsia"/>
          <w:lang w:eastAsia="zh-CN"/>
        </w:rPr>
        <w:t>而同时具有“宋诗”和</w:t>
      </w:r>
      <w:r>
        <w:rPr>
          <w:rFonts w:hint="eastAsia"/>
          <w:lang w:val="en-US" w:eastAsia="zh-CN"/>
        </w:rPr>
        <w:t>“计算机”关键字的文献数量仅为18</w:t>
      </w:r>
      <w:r>
        <w:rPr>
          <w:rFonts w:hint="eastAsia"/>
          <w:lang w:eastAsia="zh-CN"/>
        </w:rPr>
        <w:t>。外文文献中对中国古典文学作品的分析则更为稀少。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目前比较知名的宋诗与信息技术结合的案例是</w:t>
      </w:r>
      <w:r>
        <w:rPr>
          <w:rFonts w:hint="eastAsia"/>
          <w:lang w:val="en-US" w:eastAsia="zh-CN"/>
        </w:rPr>
        <w:t>2005年有北京大学中文系李铎教授主持研发的《&lt;全宋诗&gt;分析系统》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。这套系统突破了普通的数据库的限制，有一定的引用显示、生涯资料等功能。然而，由于距今已经过去十多年时间，当时的自然语言处理和数据分析技术不如如今成熟。而且，这套系统的侧重点</w:t>
      </w:r>
      <w:bookmarkStart w:id="0" w:name="_GoBack"/>
      <w:bookmarkEnd w:id="0"/>
      <w:r>
        <w:rPr>
          <w:rFonts w:hint="eastAsia"/>
          <w:lang w:val="en-US" w:eastAsia="zh-CN"/>
        </w:rPr>
        <w:t>是数据的收集整理和初步的宋诗的相关资料整理。因此，还有很大的进一步研究的空间。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同时，在数据可视化方面，宋诗也有其研究价值。根据对古代文学专家的调研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，古代文学研究需要一种新颖的方法，通过结合多方面的信息，对文学文本进行更多维更深度的分析。因此，宋诗的数据可视化不仅对宋诗研究有价值，也对宋词研究乃至整个宋代文学研究都有不俗的价值。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参考文献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[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]</w:t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袁行霈.《中国文学史》.</w:t>
      </w: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1999</w:t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年</w:t>
      </w: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8</w:t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月第一版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[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]</w:t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北大古文献研究所.</w:t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《全宋诗》</w:t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.1998年12月第一版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[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]</w:t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全宋诗分析系统（http://www.chinabooktrading.com/song/）</w:t>
      </w:r>
    </w:p>
    <w:p>
      <w:pP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[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]</w:t>
      </w:r>
      <w: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张玮,谭思危.宋词研究的新视角:文本关联与时空可视分析[J].计算机辅助设计与图形学学报,2019,31(10):1687-1697.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E0C80"/>
    <w:rsid w:val="21C9132A"/>
    <w:rsid w:val="46FE6223"/>
    <w:rsid w:val="4EA51158"/>
    <w:rsid w:val="51B60425"/>
    <w:rsid w:val="5D0E0C80"/>
    <w:rsid w:val="6416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2020-07-15T12:08:00Z</dcterms:created>
  <dc:creator>石磊</dc:creator>
  <cp:lastModifiedBy>石磊</cp:lastModifiedBy>
  <dcterms:modified xsi:type="dcterms:W3CDTF">2020-07-19T03:16:55Z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