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6E89" w14:textId="032E0A19" w:rsidR="00705305" w:rsidRPr="001D0CBD" w:rsidRDefault="00644792" w:rsidP="008B300C">
      <w:pPr>
        <w:tabs>
          <w:tab w:val="left" w:pos="7380"/>
        </w:tabs>
        <w:rPr>
          <w:rFonts w:ascii="Arial" w:hAnsi="Arial" w:cs="Arial"/>
          <w:noProof/>
          <w:color w:val="FFFFFF" w:themeColor="background1"/>
          <w:sz w:val="28"/>
          <w:szCs w:val="22"/>
        </w:rPr>
      </w:pPr>
      <w:r>
        <w:rPr>
          <w:rFonts w:ascii="Arial" w:hAnsi="Arial" w:cs="Arial"/>
          <w:noProof/>
          <w:color w:val="FFFFFF" w:themeColor="background1"/>
          <w:sz w:val="28"/>
          <w:szCs w:val="22"/>
        </w:rPr>
        <w:t>,,,,fjdsakljfklsjfklsdajflkjsdklfjdklsjaflkdasjfkldsajfkljadslkfj;</w:t>
      </w:r>
    </w:p>
    <w:p w14:paraId="3881D200" w14:textId="4C3F4E98" w:rsidR="0081423B" w:rsidRPr="001D0CBD" w:rsidRDefault="0081423B" w:rsidP="005472C3">
      <w:pPr>
        <w:jc w:val="center"/>
        <w:rPr>
          <w:rFonts w:ascii="Arial" w:hAnsi="Arial" w:cs="Arial"/>
          <w:noProof/>
          <w:spacing w:val="-2"/>
          <w:sz w:val="22"/>
        </w:rPr>
      </w:pPr>
    </w:p>
    <w:p w14:paraId="5BCBDDF4" w14:textId="3566A864" w:rsidR="00705305" w:rsidRPr="003719B4" w:rsidRDefault="007451BD" w:rsidP="005472C3">
      <w:pPr>
        <w:jc w:val="center"/>
        <w:rPr>
          <w:rFonts w:ascii="CVS Health Sans" w:hAnsi="CVS Health Sans" w:cs="Arial"/>
          <w:noProof/>
          <w:spacing w:val="-2"/>
          <w:sz w:val="56"/>
          <w:szCs w:val="60"/>
        </w:rPr>
      </w:pPr>
      <w:r w:rsidRPr="003719B4">
        <w:rPr>
          <w:rFonts w:ascii="CVS Health Sans" w:hAnsi="CVS Health Sans" w:cs="Arial"/>
          <w:noProof/>
          <w:spacing w:val="-2"/>
          <w:sz w:val="56"/>
          <w:szCs w:val="60"/>
          <w:highlight w:val="yellow"/>
        </w:rPr>
        <w:t>[PlanYear]</w:t>
      </w:r>
      <w:r w:rsidRPr="003719B4">
        <w:rPr>
          <w:rFonts w:ascii="CVS Health Sans" w:hAnsi="CVS Health Sans" w:cs="Arial"/>
          <w:noProof/>
          <w:spacing w:val="-2"/>
          <w:sz w:val="56"/>
          <w:szCs w:val="60"/>
        </w:rPr>
        <w:t xml:space="preserve"> </w:t>
      </w:r>
      <w:r w:rsidR="00B95FE1" w:rsidRPr="003719B4">
        <w:rPr>
          <w:rFonts w:ascii="CVS Health Sans" w:hAnsi="CVS Health Sans" w:cs="Arial"/>
          <w:noProof/>
          <w:spacing w:val="-2"/>
          <w:sz w:val="56"/>
          <w:szCs w:val="60"/>
        </w:rPr>
        <w:t>Online Document</w:t>
      </w:r>
      <w:r w:rsidR="00C72C51" w:rsidRPr="003719B4">
        <w:rPr>
          <w:rFonts w:ascii="CVS Health Sans" w:hAnsi="CVS Health Sans" w:cs="Arial"/>
          <w:noProof/>
          <w:spacing w:val="-2"/>
          <w:sz w:val="56"/>
          <w:szCs w:val="60"/>
        </w:rPr>
        <w:t xml:space="preserve"> </w:t>
      </w:r>
      <w:r w:rsidR="00907E1D" w:rsidRPr="003719B4">
        <w:rPr>
          <w:rFonts w:ascii="CVS Health Sans" w:hAnsi="CVS Health Sans" w:cs="Arial"/>
          <w:noProof/>
          <w:spacing w:val="-2"/>
          <w:sz w:val="56"/>
          <w:szCs w:val="60"/>
        </w:rPr>
        <w:t>Notice</w:t>
      </w:r>
    </w:p>
    <w:p w14:paraId="0F582F5D" w14:textId="30D8D38F" w:rsidR="005472C3" w:rsidRPr="003719B4" w:rsidRDefault="005472C3" w:rsidP="00E93EF2">
      <w:pPr>
        <w:tabs>
          <w:tab w:val="left" w:pos="6030"/>
        </w:tabs>
        <w:spacing w:line="264" w:lineRule="auto"/>
        <w:rPr>
          <w:rFonts w:ascii="CVS Health Sans" w:hAnsi="CVS Health Sans" w:cs="Arial"/>
          <w:color w:val="000000"/>
          <w:sz w:val="18"/>
          <w:szCs w:val="18"/>
        </w:rPr>
      </w:pPr>
    </w:p>
    <w:p w14:paraId="690E94EE" w14:textId="119099B3" w:rsidR="005472C3" w:rsidRPr="003719B4" w:rsidRDefault="005472C3" w:rsidP="0081423B">
      <w:pPr>
        <w:tabs>
          <w:tab w:val="left" w:pos="6030"/>
        </w:tabs>
        <w:spacing w:after="240" w:line="264" w:lineRule="auto"/>
        <w:jc w:val="center"/>
        <w:rPr>
          <w:rFonts w:ascii="CVS Health Sans" w:hAnsi="CVS Health Sans" w:cs="Arial"/>
          <w:color w:val="000000"/>
          <w:sz w:val="28"/>
          <w:szCs w:val="28"/>
        </w:rPr>
      </w:pPr>
      <w:r w:rsidRPr="003719B4">
        <w:rPr>
          <w:rFonts w:ascii="CVS Health Sans" w:hAnsi="CVS Health Sans" w:cs="Arial"/>
          <w:color w:val="000000"/>
          <w:sz w:val="28"/>
          <w:szCs w:val="28"/>
        </w:rPr>
        <w:t>Y</w:t>
      </w:r>
      <w:r w:rsidR="00E93EF2" w:rsidRPr="003719B4">
        <w:rPr>
          <w:rFonts w:ascii="CVS Health Sans" w:hAnsi="CVS Health Sans" w:cs="Arial"/>
          <w:color w:val="000000"/>
          <w:sz w:val="28"/>
          <w:szCs w:val="28"/>
        </w:rPr>
        <w:t xml:space="preserve">our essential plan </w:t>
      </w:r>
      <w:r w:rsidRPr="003719B4">
        <w:rPr>
          <w:rFonts w:ascii="CVS Health Sans" w:hAnsi="CVS Health Sans" w:cs="Arial"/>
          <w:color w:val="000000"/>
          <w:sz w:val="28"/>
          <w:szCs w:val="28"/>
        </w:rPr>
        <w:t xml:space="preserve">information is </w:t>
      </w:r>
      <w:r w:rsidR="006F540A">
        <w:rPr>
          <w:rFonts w:ascii="CVS Health Sans" w:hAnsi="CVS Health Sans" w:cs="Arial"/>
          <w:color w:val="000000"/>
          <w:sz w:val="28"/>
          <w:szCs w:val="28"/>
        </w:rPr>
        <w:t xml:space="preserve">currently </w:t>
      </w:r>
      <w:r w:rsidRPr="003719B4">
        <w:rPr>
          <w:rFonts w:ascii="CVS Health Sans" w:hAnsi="CVS Health Sans" w:cs="Arial"/>
          <w:color w:val="000000"/>
          <w:sz w:val="28"/>
          <w:szCs w:val="28"/>
        </w:rPr>
        <w:t>available online</w:t>
      </w:r>
      <w:r w:rsidR="00737B26" w:rsidRPr="003719B4">
        <w:rPr>
          <w:rFonts w:ascii="CVS Health Sans" w:hAnsi="CVS Health Sans" w:cs="Arial"/>
          <w:color w:val="000000"/>
          <w:sz w:val="28"/>
          <w:szCs w:val="28"/>
        </w:rPr>
        <w:t>.</w:t>
      </w:r>
    </w:p>
    <w:p w14:paraId="3DC0F4EC" w14:textId="09BD7884" w:rsidR="00D94427" w:rsidRPr="003719B4" w:rsidRDefault="005472C3" w:rsidP="00567AD8">
      <w:pPr>
        <w:tabs>
          <w:tab w:val="left" w:pos="6030"/>
          <w:tab w:val="left" w:pos="9720"/>
        </w:tabs>
        <w:spacing w:line="264" w:lineRule="auto"/>
        <w:rPr>
          <w:rFonts w:ascii="CVS Health Sans" w:hAnsi="CVS Health Sans" w:cs="Arial"/>
          <w:color w:val="000000"/>
          <w:sz w:val="22"/>
          <w:szCs w:val="22"/>
        </w:rPr>
      </w:pPr>
      <w:r w:rsidRPr="003719B4">
        <w:rPr>
          <w:rFonts w:ascii="CVS Health Sans" w:hAnsi="CVS Health Sans" w:cs="Arial"/>
          <w:color w:val="000000"/>
          <w:sz w:val="22"/>
          <w:szCs w:val="22"/>
        </w:rPr>
        <w:t xml:space="preserve">Visit </w:t>
      </w:r>
      <w:r w:rsidR="0003508E" w:rsidRPr="003719B4">
        <w:rPr>
          <w:rFonts w:ascii="CVS Health Sans" w:hAnsi="CVS Health Sans" w:cs="Arial"/>
          <w:color w:val="000000"/>
          <w:sz w:val="22"/>
          <w:szCs w:val="22"/>
        </w:rPr>
        <w:t>the</w:t>
      </w:r>
      <w:r w:rsidRPr="003719B4">
        <w:rPr>
          <w:rFonts w:ascii="CVS Health Sans" w:hAnsi="CVS Health Sans" w:cs="Arial"/>
          <w:color w:val="000000"/>
          <w:sz w:val="22"/>
          <w:szCs w:val="22"/>
        </w:rPr>
        <w:t xml:space="preserve"> secure document portal online </w:t>
      </w:r>
      <w:bookmarkStart w:id="0" w:name="OLE_LINK6"/>
      <w:r w:rsidRPr="003719B4">
        <w:rPr>
          <w:rFonts w:ascii="CVS Health Sans" w:hAnsi="CVS Health Sans" w:cs="Arial"/>
          <w:color w:val="000000"/>
          <w:sz w:val="22"/>
          <w:szCs w:val="22"/>
        </w:rPr>
        <w:t xml:space="preserve">at </w:t>
      </w:r>
      <w:bookmarkStart w:id="1" w:name="OLE_LINK8"/>
      <w:bookmarkStart w:id="2" w:name="OLE_LINK15"/>
      <w:bookmarkStart w:id="3" w:name="OLE_LINK16"/>
      <w:r w:rsidR="0091754A" w:rsidRPr="0091754A">
        <w:rPr>
          <w:rFonts w:ascii="CVS Health Sans" w:hAnsi="CVS Health Sans" w:cs="Arial"/>
          <w:b/>
          <w:bCs/>
          <w:color w:val="000000"/>
          <w:sz w:val="22"/>
          <w:szCs w:val="22"/>
        </w:rPr>
        <w:fldChar w:fldCharType="begin"/>
      </w:r>
      <w:r w:rsidR="0091754A">
        <w:rPr>
          <w:rFonts w:ascii="CVS Health Sans" w:hAnsi="CVS Health Sans" w:cs="Arial"/>
          <w:b/>
          <w:bCs/>
          <w:color w:val="000000"/>
          <w:sz w:val="22"/>
          <w:szCs w:val="22"/>
        </w:rPr>
        <w:instrText>HYPERLINK "https://silverscriptemployerpdp.memberdoc.com/"</w:instrText>
      </w:r>
      <w:r w:rsidR="0091754A" w:rsidRPr="0091754A">
        <w:rPr>
          <w:rFonts w:ascii="CVS Health Sans" w:hAnsi="CVS Health Sans" w:cs="Arial"/>
          <w:b/>
          <w:bCs/>
          <w:color w:val="000000"/>
          <w:sz w:val="22"/>
          <w:szCs w:val="22"/>
        </w:rPr>
        <w:fldChar w:fldCharType="separate"/>
      </w:r>
      <w:r w:rsidR="005F0B75">
        <w:rPr>
          <w:rStyle w:val="Hyperlink"/>
          <w:rFonts w:ascii="CVS Health Sans" w:hAnsi="CVS Health Sans" w:cs="Arial"/>
          <w:b/>
          <w:bCs/>
          <w:sz w:val="22"/>
          <w:szCs w:val="22"/>
        </w:rPr>
        <w:t>S</w:t>
      </w:r>
      <w:r w:rsidR="00476617" w:rsidRPr="0091754A">
        <w:rPr>
          <w:rStyle w:val="Hyperlink"/>
          <w:rFonts w:ascii="CVS Health Sans" w:hAnsi="CVS Health Sans" w:cs="Arial"/>
          <w:b/>
          <w:bCs/>
          <w:sz w:val="22"/>
          <w:szCs w:val="22"/>
        </w:rPr>
        <w:t>ilver</w:t>
      </w:r>
      <w:r w:rsidR="009646D2">
        <w:rPr>
          <w:rStyle w:val="Hyperlink"/>
          <w:rFonts w:ascii="CVS Health Sans" w:hAnsi="CVS Health Sans" w:cs="Arial"/>
          <w:b/>
          <w:bCs/>
          <w:sz w:val="22"/>
          <w:szCs w:val="22"/>
        </w:rPr>
        <w:t>S</w:t>
      </w:r>
      <w:r w:rsidR="00476617" w:rsidRPr="0091754A">
        <w:rPr>
          <w:rStyle w:val="Hyperlink"/>
          <w:rFonts w:ascii="CVS Health Sans" w:hAnsi="CVS Health Sans" w:cs="Arial"/>
          <w:b/>
          <w:bCs/>
          <w:sz w:val="22"/>
          <w:szCs w:val="22"/>
        </w:rPr>
        <w:t>cript</w:t>
      </w:r>
      <w:r w:rsidR="009646D2">
        <w:rPr>
          <w:rStyle w:val="Hyperlink"/>
          <w:rFonts w:ascii="CVS Health Sans" w:hAnsi="CVS Health Sans" w:cs="Arial"/>
          <w:b/>
          <w:bCs/>
          <w:sz w:val="22"/>
          <w:szCs w:val="22"/>
        </w:rPr>
        <w:t>E</w:t>
      </w:r>
      <w:r w:rsidR="00476617" w:rsidRPr="0091754A">
        <w:rPr>
          <w:rStyle w:val="Hyperlink"/>
          <w:rFonts w:ascii="CVS Health Sans" w:hAnsi="CVS Health Sans" w:cs="Arial"/>
          <w:b/>
          <w:bCs/>
          <w:sz w:val="22"/>
          <w:szCs w:val="22"/>
        </w:rPr>
        <w:t>mployer</w:t>
      </w:r>
      <w:r w:rsidR="0091754A" w:rsidRPr="0091754A">
        <w:rPr>
          <w:rStyle w:val="Hyperlink"/>
          <w:rFonts w:ascii="CVS Health Sans" w:hAnsi="CVS Health Sans" w:cs="Arial"/>
          <w:b/>
          <w:bCs/>
          <w:sz w:val="22"/>
          <w:szCs w:val="22"/>
        </w:rPr>
        <w:t>PDP</w:t>
      </w:r>
      <w:r w:rsidR="00476617" w:rsidRPr="0091754A">
        <w:rPr>
          <w:rStyle w:val="Hyperlink"/>
          <w:rFonts w:ascii="CVS Health Sans" w:hAnsi="CVS Health Sans" w:cs="Arial"/>
          <w:b/>
          <w:bCs/>
          <w:sz w:val="22"/>
          <w:szCs w:val="22"/>
        </w:rPr>
        <w:t>.</w:t>
      </w:r>
      <w:r w:rsidR="009646D2">
        <w:rPr>
          <w:rStyle w:val="Hyperlink"/>
          <w:rFonts w:ascii="CVS Health Sans" w:hAnsi="CVS Health Sans" w:cs="Arial"/>
          <w:b/>
          <w:bCs/>
          <w:sz w:val="22"/>
          <w:szCs w:val="22"/>
        </w:rPr>
        <w:t>M</w:t>
      </w:r>
      <w:r w:rsidR="00476617" w:rsidRPr="0091754A">
        <w:rPr>
          <w:rStyle w:val="Hyperlink"/>
          <w:rFonts w:ascii="CVS Health Sans" w:hAnsi="CVS Health Sans" w:cs="Arial"/>
          <w:b/>
          <w:bCs/>
          <w:sz w:val="22"/>
          <w:szCs w:val="22"/>
        </w:rPr>
        <w:t>ember</w:t>
      </w:r>
      <w:r w:rsidR="009646D2">
        <w:rPr>
          <w:rStyle w:val="Hyperlink"/>
          <w:rFonts w:ascii="CVS Health Sans" w:hAnsi="CVS Health Sans" w:cs="Arial"/>
          <w:b/>
          <w:bCs/>
          <w:sz w:val="22"/>
          <w:szCs w:val="22"/>
        </w:rPr>
        <w:t>D</w:t>
      </w:r>
      <w:r w:rsidR="00476617" w:rsidRPr="0091754A">
        <w:rPr>
          <w:rStyle w:val="Hyperlink"/>
          <w:rFonts w:ascii="CVS Health Sans" w:hAnsi="CVS Health Sans" w:cs="Arial"/>
          <w:b/>
          <w:bCs/>
          <w:sz w:val="22"/>
          <w:szCs w:val="22"/>
        </w:rPr>
        <w:t>oc</w:t>
      </w:r>
      <w:bookmarkEnd w:id="0"/>
      <w:bookmarkEnd w:id="1"/>
      <w:r w:rsidR="00D94427" w:rsidRPr="0091754A">
        <w:rPr>
          <w:rStyle w:val="Hyperlink"/>
          <w:rFonts w:ascii="CVS Health Sans" w:hAnsi="CVS Health Sans" w:cs="Arial"/>
          <w:b/>
          <w:bCs/>
          <w:sz w:val="22"/>
          <w:szCs w:val="22"/>
        </w:rPr>
        <w:t>.com</w:t>
      </w:r>
      <w:bookmarkEnd w:id="2"/>
      <w:r w:rsidR="0091754A" w:rsidRPr="0091754A">
        <w:rPr>
          <w:rFonts w:ascii="CVS Health Sans" w:hAnsi="CVS Health Sans" w:cs="Arial"/>
          <w:b/>
          <w:bCs/>
          <w:color w:val="000000"/>
          <w:sz w:val="22"/>
          <w:szCs w:val="22"/>
        </w:rPr>
        <w:fldChar w:fldCharType="end"/>
      </w:r>
      <w:bookmarkEnd w:id="3"/>
      <w:r w:rsidR="00E93EF2" w:rsidRPr="003719B4">
        <w:rPr>
          <w:rFonts w:ascii="CVS Health Sans" w:hAnsi="CVS Health Sans" w:cs="Arial"/>
          <w:b/>
          <w:bCs/>
          <w:color w:val="000000"/>
          <w:sz w:val="22"/>
          <w:szCs w:val="22"/>
        </w:rPr>
        <w:t>.</w:t>
      </w:r>
      <w:r w:rsidRPr="003719B4">
        <w:rPr>
          <w:rFonts w:ascii="CVS Health Sans" w:hAnsi="CVS Health Sans" w:cs="Arial"/>
          <w:b/>
          <w:bCs/>
          <w:color w:val="000000"/>
          <w:sz w:val="22"/>
          <w:szCs w:val="22"/>
        </w:rPr>
        <w:t xml:space="preserve"> </w:t>
      </w:r>
      <w:r w:rsidRPr="003719B4">
        <w:rPr>
          <w:rFonts w:ascii="CVS Health Sans" w:hAnsi="CVS Health Sans" w:cs="Arial"/>
          <w:color w:val="000000"/>
          <w:sz w:val="22"/>
          <w:szCs w:val="22"/>
        </w:rPr>
        <w:t xml:space="preserve">All you need </w:t>
      </w:r>
      <w:r w:rsidR="00DC6FAC" w:rsidRPr="003719B4">
        <w:rPr>
          <w:rFonts w:ascii="CVS Health Sans" w:hAnsi="CVS Health Sans" w:cs="Arial"/>
          <w:color w:val="000000"/>
          <w:sz w:val="22"/>
          <w:szCs w:val="22"/>
        </w:rPr>
        <w:t xml:space="preserve">to view your documents </w:t>
      </w:r>
      <w:r w:rsidRPr="003719B4">
        <w:rPr>
          <w:rFonts w:ascii="CVS Health Sans" w:hAnsi="CVS Health Sans" w:cs="Arial"/>
          <w:color w:val="000000"/>
          <w:sz w:val="22"/>
          <w:szCs w:val="22"/>
        </w:rPr>
        <w:t xml:space="preserve">is your member number </w:t>
      </w:r>
      <w:r w:rsidR="00DC6FAC" w:rsidRPr="003719B4">
        <w:rPr>
          <w:rFonts w:ascii="CVS Health Sans" w:hAnsi="CVS Health Sans" w:cs="Arial"/>
          <w:color w:val="000000"/>
          <w:sz w:val="22"/>
          <w:szCs w:val="22"/>
        </w:rPr>
        <w:t xml:space="preserve">found on your member ID card </w:t>
      </w:r>
      <w:r w:rsidRPr="003719B4">
        <w:rPr>
          <w:rFonts w:ascii="CVS Health Sans" w:hAnsi="CVS Health Sans" w:cs="Arial"/>
          <w:color w:val="000000"/>
          <w:sz w:val="22"/>
          <w:szCs w:val="22"/>
        </w:rPr>
        <w:t>and your zip code.</w:t>
      </w:r>
    </w:p>
    <w:p w14:paraId="4BAA146E" w14:textId="247FEEC9" w:rsidR="00732E17" w:rsidRPr="003719B4" w:rsidRDefault="00732E17" w:rsidP="00567AD8">
      <w:pPr>
        <w:tabs>
          <w:tab w:val="left" w:pos="6030"/>
          <w:tab w:val="left" w:pos="9720"/>
        </w:tabs>
        <w:spacing w:line="264" w:lineRule="auto"/>
        <w:rPr>
          <w:rFonts w:ascii="CVS Health Sans" w:hAnsi="CVS Health Sans" w:cs="Arial"/>
          <w:color w:val="000000"/>
          <w:sz w:val="22"/>
          <w:szCs w:val="22"/>
        </w:rPr>
      </w:pPr>
    </w:p>
    <w:p w14:paraId="06886DB2" w14:textId="51873B08" w:rsidR="00732E17" w:rsidRPr="003719B4" w:rsidRDefault="00C22C5F" w:rsidP="00567AD8">
      <w:pPr>
        <w:tabs>
          <w:tab w:val="left" w:pos="6030"/>
          <w:tab w:val="left" w:pos="9720"/>
        </w:tabs>
        <w:spacing w:line="264" w:lineRule="auto"/>
        <w:rPr>
          <w:rFonts w:ascii="CVS Health Sans" w:hAnsi="CVS Health Sans" w:cs="Arial"/>
          <w:color w:val="000000"/>
          <w:sz w:val="22"/>
          <w:szCs w:val="22"/>
        </w:rPr>
      </w:pPr>
      <w:r w:rsidRPr="003719B4">
        <w:rPr>
          <w:rFonts w:ascii="CVS Health Sans" w:hAnsi="CVS Health Sans" w:cs="Arial"/>
          <w:color w:val="000000"/>
          <w:sz w:val="22"/>
          <w:szCs w:val="22"/>
        </w:rPr>
        <w:t>U</w:t>
      </w:r>
      <w:r w:rsidR="00177F26" w:rsidRPr="003719B4">
        <w:rPr>
          <w:rFonts w:ascii="CVS Health Sans" w:hAnsi="CVS Health Sans" w:cs="Arial"/>
          <w:color w:val="000000"/>
          <w:sz w:val="22"/>
          <w:szCs w:val="22"/>
        </w:rPr>
        <w:t>se</w:t>
      </w:r>
      <w:r w:rsidR="00732E17" w:rsidRPr="003719B4">
        <w:rPr>
          <w:rFonts w:ascii="CVS Health Sans" w:hAnsi="CVS Health Sans" w:cs="Arial"/>
          <w:color w:val="000000"/>
          <w:sz w:val="22"/>
          <w:szCs w:val="22"/>
        </w:rPr>
        <w:t xml:space="preserve"> Caremark.com to </w:t>
      </w:r>
      <w:r w:rsidR="001D0CBD" w:rsidRPr="003719B4">
        <w:rPr>
          <w:rFonts w:ascii="CVS Health Sans" w:hAnsi="CVS Health Sans" w:cs="Arial"/>
          <w:color w:val="000000"/>
          <w:sz w:val="22"/>
          <w:szCs w:val="22"/>
        </w:rPr>
        <w:t>access</w:t>
      </w:r>
      <w:r w:rsidR="00177F26" w:rsidRPr="003719B4">
        <w:rPr>
          <w:rFonts w:ascii="CVS Health Sans" w:hAnsi="CVS Health Sans" w:cs="Arial"/>
          <w:color w:val="000000"/>
          <w:sz w:val="22"/>
          <w:szCs w:val="22"/>
        </w:rPr>
        <w:t xml:space="preserve"> </w:t>
      </w:r>
      <w:r w:rsidR="00732E17" w:rsidRPr="003719B4">
        <w:rPr>
          <w:rFonts w:ascii="CVS Health Sans" w:hAnsi="CVS Health Sans" w:cs="Arial"/>
          <w:color w:val="000000"/>
          <w:sz w:val="22"/>
          <w:szCs w:val="22"/>
        </w:rPr>
        <w:t>the pharmacy locator tool, look up drug costs, and manage your prescriptions.</w:t>
      </w:r>
    </w:p>
    <w:p w14:paraId="426E5F67" w14:textId="77777777" w:rsidR="009704D7" w:rsidRPr="003719B4" w:rsidRDefault="009704D7" w:rsidP="00567AD8">
      <w:pPr>
        <w:tabs>
          <w:tab w:val="left" w:pos="6030"/>
          <w:tab w:val="left" w:pos="9720"/>
        </w:tabs>
        <w:spacing w:line="264" w:lineRule="auto"/>
        <w:rPr>
          <w:rFonts w:ascii="CVS Health Sans" w:hAnsi="CVS Health Sans" w:cs="Arial"/>
          <w:color w:val="000000"/>
          <w:sz w:val="18"/>
          <w:szCs w:val="18"/>
        </w:rPr>
      </w:pPr>
      <w:bookmarkStart w:id="4" w:name="OLE_LINK1"/>
    </w:p>
    <w:bookmarkEnd w:id="4"/>
    <w:p w14:paraId="2D6B6A92" w14:textId="3710131C" w:rsidR="001B6411" w:rsidRPr="003719B4" w:rsidRDefault="005472C3" w:rsidP="00E53387">
      <w:pPr>
        <w:tabs>
          <w:tab w:val="left" w:pos="6030"/>
          <w:tab w:val="left" w:pos="9720"/>
        </w:tabs>
        <w:spacing w:after="120" w:line="264" w:lineRule="auto"/>
        <w:rPr>
          <w:rFonts w:ascii="CVS Health Sans" w:hAnsi="CVS Health Sans" w:cs="Arial"/>
          <w:b/>
          <w:sz w:val="28"/>
        </w:rPr>
      </w:pPr>
      <w:r w:rsidRPr="003719B4">
        <w:rPr>
          <w:rFonts w:ascii="CVS Health Sans" w:hAnsi="CVS Health Sans" w:cs="Arial"/>
          <w:b/>
          <w:sz w:val="28"/>
        </w:rPr>
        <w:t>Y</w:t>
      </w:r>
      <w:r w:rsidR="001B6411" w:rsidRPr="003719B4">
        <w:rPr>
          <w:rFonts w:ascii="CVS Health Sans" w:hAnsi="CVS Health Sans" w:cs="Arial"/>
          <w:b/>
          <w:sz w:val="28"/>
        </w:rPr>
        <w:t xml:space="preserve">our </w:t>
      </w:r>
      <w:r w:rsidRPr="003719B4">
        <w:rPr>
          <w:rFonts w:ascii="CVS Health Sans" w:hAnsi="CVS Health Sans" w:cs="Arial"/>
          <w:b/>
          <w:sz w:val="28"/>
        </w:rPr>
        <w:t>p</w:t>
      </w:r>
      <w:r w:rsidR="001B6411" w:rsidRPr="003719B4">
        <w:rPr>
          <w:rFonts w:ascii="CVS Health Sans" w:hAnsi="CVS Health Sans" w:cs="Arial"/>
          <w:b/>
          <w:sz w:val="28"/>
        </w:rPr>
        <w:t xml:space="preserve">lan </w:t>
      </w:r>
      <w:r w:rsidRPr="003719B4">
        <w:rPr>
          <w:rFonts w:ascii="CVS Health Sans" w:hAnsi="CVS Health Sans" w:cs="Arial"/>
          <w:b/>
          <w:sz w:val="28"/>
        </w:rPr>
        <w:t>d</w:t>
      </w:r>
      <w:r w:rsidR="001B6411" w:rsidRPr="003719B4">
        <w:rPr>
          <w:rFonts w:ascii="CVS Health Sans" w:hAnsi="CVS Health Sans" w:cs="Arial"/>
          <w:b/>
          <w:sz w:val="28"/>
        </w:rPr>
        <w:t>ocuments</w:t>
      </w:r>
    </w:p>
    <w:p w14:paraId="0A38D357" w14:textId="1784080F" w:rsidR="005472C3" w:rsidRPr="003719B4" w:rsidRDefault="005472C3" w:rsidP="00567AD8">
      <w:pPr>
        <w:tabs>
          <w:tab w:val="left" w:pos="6030"/>
          <w:tab w:val="left" w:pos="9180"/>
        </w:tabs>
        <w:spacing w:line="264" w:lineRule="auto"/>
        <w:rPr>
          <w:rFonts w:ascii="CVS Health Sans" w:hAnsi="CVS Health Sans" w:cs="Arial"/>
          <w:color w:val="000000"/>
          <w:sz w:val="22"/>
          <w:szCs w:val="22"/>
        </w:rPr>
      </w:pPr>
      <w:r w:rsidRPr="003719B4">
        <w:rPr>
          <w:rFonts w:ascii="CVS Health Sans" w:hAnsi="CVS Health Sans" w:cs="Arial"/>
          <w:color w:val="000000"/>
          <w:sz w:val="22"/>
          <w:szCs w:val="22"/>
        </w:rPr>
        <w:t xml:space="preserve">Your plan documents contain important information about the plan. Online documents are kinder to the environment — saving both trees and landfill space. You can access them anytime, anywhere, from your personal computer, </w:t>
      </w:r>
      <w:r w:rsidR="001D0CBD" w:rsidRPr="003719B4">
        <w:rPr>
          <w:rFonts w:ascii="CVS Health Sans" w:hAnsi="CVS Health Sans" w:cs="Arial"/>
          <w:color w:val="000000"/>
          <w:sz w:val="22"/>
          <w:szCs w:val="22"/>
        </w:rPr>
        <w:t>tablet,</w:t>
      </w:r>
      <w:r w:rsidRPr="003719B4">
        <w:rPr>
          <w:rFonts w:ascii="CVS Health Sans" w:hAnsi="CVS Health Sans" w:cs="Arial"/>
          <w:color w:val="000000"/>
          <w:sz w:val="22"/>
          <w:szCs w:val="22"/>
        </w:rPr>
        <w:t xml:space="preserve"> or other device.</w:t>
      </w:r>
    </w:p>
    <w:p w14:paraId="42FD4B26" w14:textId="77777777" w:rsidR="005472C3" w:rsidRPr="003719B4" w:rsidRDefault="005472C3" w:rsidP="00567AD8">
      <w:pPr>
        <w:tabs>
          <w:tab w:val="left" w:pos="6030"/>
        </w:tabs>
        <w:rPr>
          <w:rFonts w:ascii="CVS Health Sans" w:hAnsi="CVS Health Sans" w:cs="Arial"/>
          <w:color w:val="000000"/>
          <w:sz w:val="22"/>
          <w:szCs w:val="22"/>
        </w:rPr>
      </w:pPr>
    </w:p>
    <w:p w14:paraId="61DADC0B" w14:textId="6F031B5D" w:rsidR="00D94427" w:rsidRPr="003719B4" w:rsidRDefault="00D94427" w:rsidP="00567AD8">
      <w:pPr>
        <w:tabs>
          <w:tab w:val="left" w:pos="6030"/>
        </w:tabs>
        <w:ind w:left="270"/>
        <w:rPr>
          <w:rFonts w:ascii="CVS Health Sans" w:hAnsi="CVS Health Sans" w:cs="Arial"/>
          <w:i/>
          <w:iCs/>
          <w:color w:val="000000"/>
          <w:sz w:val="22"/>
          <w:szCs w:val="22"/>
        </w:rPr>
      </w:pPr>
      <w:r w:rsidRPr="003719B4">
        <w:rPr>
          <w:rFonts w:ascii="CVS Health Sans" w:hAnsi="CVS Health Sans" w:cs="Arial"/>
          <w:i/>
          <w:iCs/>
          <w:color w:val="000000"/>
          <w:sz w:val="22"/>
          <w:szCs w:val="22"/>
        </w:rPr>
        <w:t>Evidence of Coverage</w:t>
      </w:r>
      <w:r w:rsidR="007451BD" w:rsidRPr="003719B4">
        <w:rPr>
          <w:rFonts w:ascii="CVS Health Sans" w:hAnsi="CVS Health Sans" w:cs="Arial"/>
          <w:i/>
          <w:iCs/>
          <w:color w:val="000000"/>
          <w:sz w:val="22"/>
          <w:szCs w:val="22"/>
        </w:rPr>
        <w:t xml:space="preserve"> (EOC)</w:t>
      </w:r>
    </w:p>
    <w:p w14:paraId="6977D463" w14:textId="508DA702" w:rsidR="00D94427" w:rsidRPr="003719B4" w:rsidRDefault="00D94427" w:rsidP="00567AD8">
      <w:pPr>
        <w:tabs>
          <w:tab w:val="left" w:pos="6030"/>
        </w:tabs>
        <w:ind w:left="270"/>
        <w:rPr>
          <w:rFonts w:ascii="CVS Health Sans" w:hAnsi="CVS Health Sans" w:cs="Arial"/>
          <w:sz w:val="22"/>
          <w:szCs w:val="22"/>
        </w:rPr>
      </w:pPr>
      <w:r w:rsidRPr="003719B4">
        <w:rPr>
          <w:rFonts w:ascii="CVS Health Sans" w:hAnsi="CVS Health Sans" w:cs="Arial"/>
          <w:sz w:val="22"/>
          <w:szCs w:val="22"/>
        </w:rPr>
        <w:t xml:space="preserve">Your EOC is a complete description of coverage under your Medicare </w:t>
      </w:r>
      <w:r w:rsidR="006F540A">
        <w:rPr>
          <w:rFonts w:ascii="CVS Health Sans" w:hAnsi="CVS Health Sans" w:cs="Arial"/>
          <w:sz w:val="22"/>
          <w:szCs w:val="22"/>
        </w:rPr>
        <w:t>Prescription Drug</w:t>
      </w:r>
      <w:r w:rsidR="006F540A" w:rsidRPr="003719B4">
        <w:rPr>
          <w:rFonts w:ascii="CVS Health Sans" w:hAnsi="CVS Health Sans" w:cs="Arial"/>
          <w:sz w:val="22"/>
          <w:szCs w:val="22"/>
        </w:rPr>
        <w:t xml:space="preserve"> </w:t>
      </w:r>
      <w:r w:rsidRPr="003719B4">
        <w:rPr>
          <w:rFonts w:ascii="CVS Health Sans" w:hAnsi="CVS Health Sans" w:cs="Arial"/>
          <w:sz w:val="22"/>
          <w:szCs w:val="22"/>
        </w:rPr>
        <w:t xml:space="preserve">plan. It explains the plan rules, your </w:t>
      </w:r>
      <w:proofErr w:type="gramStart"/>
      <w:r w:rsidRPr="003719B4">
        <w:rPr>
          <w:rFonts w:ascii="CVS Health Sans" w:hAnsi="CVS Health Sans" w:cs="Arial"/>
          <w:sz w:val="22"/>
          <w:szCs w:val="22"/>
        </w:rPr>
        <w:t>rights</w:t>
      </w:r>
      <w:proofErr w:type="gramEnd"/>
      <w:r w:rsidRPr="003719B4">
        <w:rPr>
          <w:rFonts w:ascii="CVS Health Sans" w:hAnsi="CVS Health Sans" w:cs="Arial"/>
          <w:sz w:val="22"/>
          <w:szCs w:val="22"/>
        </w:rPr>
        <w:t xml:space="preserve"> and responsibilities, how your coverage works, and what you pay as a member of the plan.</w:t>
      </w:r>
    </w:p>
    <w:p w14:paraId="4FFFF75C" w14:textId="77777777" w:rsidR="00D94427" w:rsidRPr="003719B4" w:rsidRDefault="00D94427" w:rsidP="00567AD8">
      <w:pPr>
        <w:tabs>
          <w:tab w:val="left" w:pos="6030"/>
        </w:tabs>
        <w:ind w:left="270"/>
        <w:rPr>
          <w:rFonts w:ascii="CVS Health Sans" w:hAnsi="CVS Health Sans" w:cs="Arial"/>
          <w:color w:val="000000"/>
          <w:sz w:val="22"/>
          <w:szCs w:val="22"/>
        </w:rPr>
      </w:pPr>
    </w:p>
    <w:p w14:paraId="2626D7B3" w14:textId="77777777" w:rsidR="00D94427" w:rsidRPr="003719B4" w:rsidRDefault="00D94427" w:rsidP="00567AD8">
      <w:pPr>
        <w:tabs>
          <w:tab w:val="left" w:pos="6030"/>
        </w:tabs>
        <w:ind w:left="270"/>
        <w:rPr>
          <w:rFonts w:ascii="CVS Health Sans" w:hAnsi="CVS Health Sans" w:cs="Arial"/>
          <w:i/>
          <w:iCs/>
          <w:color w:val="000000"/>
          <w:sz w:val="22"/>
          <w:szCs w:val="22"/>
        </w:rPr>
      </w:pPr>
      <w:r w:rsidRPr="003719B4">
        <w:rPr>
          <w:rFonts w:ascii="CVS Health Sans" w:hAnsi="CVS Health Sans" w:cs="Arial"/>
          <w:i/>
          <w:iCs/>
          <w:color w:val="000000"/>
          <w:sz w:val="22"/>
          <w:szCs w:val="22"/>
        </w:rPr>
        <w:t>Formulary (List of Covered Drugs)</w:t>
      </w:r>
    </w:p>
    <w:p w14:paraId="663F6A7A" w14:textId="7684F2F9" w:rsidR="00D94427" w:rsidRPr="003719B4" w:rsidRDefault="00D94427" w:rsidP="00567AD8">
      <w:pPr>
        <w:ind w:left="270" w:right="-90"/>
        <w:rPr>
          <w:rFonts w:ascii="CVS Health Sans" w:hAnsi="CVS Health Sans" w:cs="Arial"/>
          <w:color w:val="000000"/>
          <w:sz w:val="22"/>
          <w:szCs w:val="22"/>
        </w:rPr>
      </w:pPr>
      <w:r w:rsidRPr="003719B4">
        <w:rPr>
          <w:rFonts w:ascii="CVS Health Sans" w:hAnsi="CVS Health Sans" w:cs="Arial"/>
          <w:color w:val="000000"/>
          <w:sz w:val="22"/>
          <w:szCs w:val="22"/>
        </w:rPr>
        <w:t>The formulary is a list of drugs covered by the Medicare Part D portion of your plan. Along with the drug name, the formulary shows each drug’s tier level, which can affect how much you’ll pay for the drug. It also lists any special requirements, like prior authorization, quantity limits or step therapy.</w:t>
      </w:r>
    </w:p>
    <w:p w14:paraId="12D6C910" w14:textId="77777777" w:rsidR="00D94427" w:rsidRPr="003719B4" w:rsidRDefault="00D94427" w:rsidP="00567AD8">
      <w:pPr>
        <w:tabs>
          <w:tab w:val="left" w:pos="6030"/>
        </w:tabs>
        <w:ind w:left="270"/>
        <w:rPr>
          <w:rFonts w:ascii="CVS Health Sans" w:hAnsi="CVS Health Sans" w:cs="Arial"/>
          <w:color w:val="000000"/>
          <w:sz w:val="22"/>
          <w:szCs w:val="22"/>
        </w:rPr>
      </w:pPr>
    </w:p>
    <w:p w14:paraId="46A45809" w14:textId="5A8E6EFA" w:rsidR="00D94427" w:rsidRPr="003719B4" w:rsidRDefault="00D94427" w:rsidP="00567AD8">
      <w:pPr>
        <w:tabs>
          <w:tab w:val="left" w:pos="6030"/>
        </w:tabs>
        <w:ind w:left="270"/>
        <w:rPr>
          <w:rFonts w:ascii="CVS Health Sans" w:hAnsi="CVS Health Sans" w:cs="Arial"/>
          <w:i/>
          <w:iCs/>
          <w:color w:val="000000"/>
          <w:sz w:val="22"/>
          <w:szCs w:val="22"/>
        </w:rPr>
      </w:pPr>
      <w:r w:rsidRPr="003719B4">
        <w:rPr>
          <w:rFonts w:ascii="CVS Health Sans" w:hAnsi="CVS Health Sans" w:cs="Arial"/>
          <w:i/>
          <w:iCs/>
          <w:color w:val="000000"/>
          <w:sz w:val="22"/>
          <w:szCs w:val="22"/>
        </w:rPr>
        <w:t>Pharmacy Directory</w:t>
      </w:r>
    </w:p>
    <w:p w14:paraId="6AC892BF" w14:textId="655A8FFA" w:rsidR="001B6411" w:rsidRPr="003719B4" w:rsidRDefault="001B6411" w:rsidP="00567AD8">
      <w:pPr>
        <w:tabs>
          <w:tab w:val="left" w:pos="6030"/>
        </w:tabs>
        <w:ind w:left="270"/>
        <w:rPr>
          <w:rFonts w:ascii="CVS Health Sans" w:hAnsi="CVS Health Sans" w:cs="Arial"/>
          <w:color w:val="000000"/>
          <w:sz w:val="22"/>
          <w:szCs w:val="22"/>
        </w:rPr>
      </w:pPr>
      <w:r w:rsidRPr="003719B4">
        <w:rPr>
          <w:rFonts w:ascii="CVS Health Sans" w:hAnsi="CVS Health Sans" w:cs="Arial"/>
          <w:color w:val="000000"/>
          <w:sz w:val="22"/>
          <w:szCs w:val="22"/>
        </w:rPr>
        <w:t>Our pharmacy network includes national chains</w:t>
      </w:r>
      <w:r w:rsidR="00906E9F" w:rsidRPr="003719B4">
        <w:rPr>
          <w:rFonts w:ascii="CVS Health Sans" w:hAnsi="CVS Health Sans" w:cs="Arial"/>
          <w:color w:val="000000"/>
          <w:sz w:val="22"/>
          <w:szCs w:val="22"/>
        </w:rPr>
        <w:t>,</w:t>
      </w:r>
      <w:r w:rsidRPr="003719B4">
        <w:rPr>
          <w:rFonts w:ascii="CVS Health Sans" w:hAnsi="CVS Health Sans" w:cs="Arial"/>
          <w:color w:val="000000"/>
          <w:sz w:val="22"/>
          <w:szCs w:val="22"/>
        </w:rPr>
        <w:t xml:space="preserve"> local </w:t>
      </w:r>
      <w:r w:rsidR="00303623" w:rsidRPr="003719B4">
        <w:rPr>
          <w:rFonts w:ascii="CVS Health Sans" w:hAnsi="CVS Health Sans" w:cs="Arial"/>
          <w:color w:val="000000"/>
          <w:sz w:val="22"/>
          <w:szCs w:val="22"/>
        </w:rPr>
        <w:t>pharmacies</w:t>
      </w:r>
      <w:r w:rsidR="00CA2215">
        <w:rPr>
          <w:rFonts w:ascii="CVS Health Sans" w:hAnsi="CVS Health Sans" w:cs="Arial"/>
          <w:color w:val="000000"/>
          <w:sz w:val="22"/>
          <w:szCs w:val="22"/>
        </w:rPr>
        <w:t>,</w:t>
      </w:r>
      <w:r w:rsidR="00906E9F" w:rsidRPr="003719B4">
        <w:rPr>
          <w:rFonts w:ascii="CVS Health Sans" w:hAnsi="CVS Health Sans" w:cs="Arial"/>
          <w:color w:val="000000"/>
          <w:sz w:val="22"/>
          <w:szCs w:val="22"/>
        </w:rPr>
        <w:t xml:space="preserve"> and mail service pharmac</w:t>
      </w:r>
      <w:r w:rsidR="00734DA4">
        <w:rPr>
          <w:rFonts w:ascii="CVS Health Sans" w:hAnsi="CVS Health Sans" w:cs="Arial"/>
          <w:color w:val="000000"/>
          <w:sz w:val="22"/>
          <w:szCs w:val="22"/>
        </w:rPr>
        <w:t>ies</w:t>
      </w:r>
      <w:r w:rsidRPr="003719B4">
        <w:rPr>
          <w:rFonts w:ascii="CVS Health Sans" w:hAnsi="CVS Health Sans" w:cs="Arial"/>
          <w:color w:val="000000"/>
          <w:sz w:val="22"/>
          <w:szCs w:val="22"/>
        </w:rPr>
        <w:t xml:space="preserve"> </w:t>
      </w:r>
      <w:r w:rsidR="00303623" w:rsidRPr="003719B4">
        <w:rPr>
          <w:rFonts w:ascii="CVS Health Sans" w:hAnsi="CVS Health Sans" w:cs="Arial"/>
          <w:color w:val="000000"/>
          <w:sz w:val="22"/>
          <w:szCs w:val="22"/>
        </w:rPr>
        <w:t>where you can get</w:t>
      </w:r>
      <w:r w:rsidRPr="003719B4">
        <w:rPr>
          <w:rFonts w:ascii="CVS Health Sans" w:hAnsi="CVS Health Sans" w:cs="Arial"/>
          <w:color w:val="000000"/>
          <w:sz w:val="22"/>
          <w:szCs w:val="22"/>
        </w:rPr>
        <w:t xml:space="preserve"> your prescription drugs. The directory </w:t>
      </w:r>
      <w:r w:rsidR="00303623" w:rsidRPr="003719B4">
        <w:rPr>
          <w:rFonts w:ascii="CVS Health Sans" w:hAnsi="CVS Health Sans" w:cs="Arial"/>
          <w:color w:val="000000"/>
          <w:sz w:val="22"/>
          <w:szCs w:val="22"/>
        </w:rPr>
        <w:t xml:space="preserve">includes a list of the network pharmacies closest to </w:t>
      </w:r>
      <w:r w:rsidR="002A3482" w:rsidRPr="003719B4">
        <w:rPr>
          <w:rFonts w:ascii="CVS Health Sans" w:hAnsi="CVS Health Sans" w:cs="Arial"/>
          <w:color w:val="000000"/>
          <w:sz w:val="22"/>
          <w:szCs w:val="22"/>
        </w:rPr>
        <w:t xml:space="preserve">you </w:t>
      </w:r>
      <w:r w:rsidR="00C22C5F" w:rsidRPr="003719B4">
        <w:rPr>
          <w:rFonts w:ascii="CVS Health Sans" w:hAnsi="CVS Health Sans" w:cs="Arial"/>
          <w:sz w:val="22"/>
          <w:szCs w:val="22"/>
          <w:highlight w:val="yellow"/>
        </w:rPr>
        <w:t xml:space="preserve">[(If </w:t>
      </w:r>
      <w:proofErr w:type="spellStart"/>
      <w:r w:rsidR="00C22C5F" w:rsidRPr="003719B4">
        <w:rPr>
          <w:rFonts w:ascii="CVS Health Sans" w:hAnsi="CVS Health Sans" w:cs="Arial"/>
          <w:sz w:val="22"/>
          <w:szCs w:val="22"/>
          <w:highlight w:val="yellow"/>
        </w:rPr>
        <w:t>PharmacyNetwork</w:t>
      </w:r>
      <w:proofErr w:type="spellEnd"/>
      <w:r w:rsidR="00C22C5F" w:rsidRPr="003719B4">
        <w:rPr>
          <w:rFonts w:ascii="CVS Health Sans" w:hAnsi="CVS Health Sans" w:cs="Arial"/>
          <w:sz w:val="22"/>
          <w:szCs w:val="22"/>
          <w:highlight w:val="yellow"/>
        </w:rPr>
        <w:t>=P1</w:t>
      </w:r>
      <w:r w:rsidR="003F6D8E">
        <w:rPr>
          <w:rFonts w:ascii="CVS Health Sans" w:hAnsi="CVS Health Sans" w:cs="Arial"/>
          <w:sz w:val="22"/>
          <w:szCs w:val="22"/>
          <w:highlight w:val="yellow"/>
        </w:rPr>
        <w:t xml:space="preserve">, </w:t>
      </w:r>
      <w:r w:rsidR="00C22C5F" w:rsidRPr="003719B4">
        <w:rPr>
          <w:rFonts w:ascii="CVS Health Sans" w:hAnsi="CVS Health Sans" w:cs="Arial"/>
          <w:sz w:val="22"/>
          <w:szCs w:val="22"/>
          <w:highlight w:val="yellow"/>
        </w:rPr>
        <w:t xml:space="preserve">P3 </w:t>
      </w:r>
      <w:r w:rsidR="00182C90" w:rsidRPr="003719B4">
        <w:rPr>
          <w:rFonts w:ascii="CVS Health Sans" w:hAnsi="CVS Health Sans" w:cs="Arial"/>
          <w:sz w:val="22"/>
          <w:szCs w:val="22"/>
          <w:highlight w:val="yellow"/>
        </w:rPr>
        <w:t xml:space="preserve">or </w:t>
      </w:r>
      <w:proofErr w:type="spellStart"/>
      <w:r w:rsidR="001577FA">
        <w:rPr>
          <w:rFonts w:ascii="CVS Health Sans" w:hAnsi="CVS Health Sans" w:cs="Arial"/>
          <w:sz w:val="22"/>
          <w:szCs w:val="22"/>
          <w:highlight w:val="yellow"/>
        </w:rPr>
        <w:t>Custom</w:t>
      </w:r>
      <w:r w:rsidR="00D63610" w:rsidRPr="007716FB">
        <w:rPr>
          <w:rFonts w:ascii="CVS Health Sans" w:hAnsi="CVS Health Sans" w:cs="Arial"/>
          <w:sz w:val="22"/>
          <w:szCs w:val="22"/>
          <w:highlight w:val="yellow"/>
        </w:rPr>
        <w:t>Preferred</w:t>
      </w:r>
      <w:proofErr w:type="spellEnd"/>
      <w:r w:rsidR="00D63610" w:rsidRPr="00D63610">
        <w:rPr>
          <w:rFonts w:ascii="CVS Health Sans" w:hAnsi="CVS Health Sans" w:cs="Arial"/>
          <w:sz w:val="22"/>
          <w:szCs w:val="22"/>
          <w:highlight w:val="yellow"/>
        </w:rPr>
        <w:t xml:space="preserve"> </w:t>
      </w:r>
      <w:r w:rsidR="00D63610">
        <w:rPr>
          <w:rFonts w:ascii="CVS Health Sans" w:hAnsi="CVS Health Sans" w:cs="Arial"/>
          <w:sz w:val="22"/>
          <w:szCs w:val="22"/>
          <w:highlight w:val="yellow"/>
        </w:rPr>
        <w:t xml:space="preserve">or </w:t>
      </w:r>
      <w:proofErr w:type="spellStart"/>
      <w:r w:rsidR="00C22C5F" w:rsidRPr="003719B4">
        <w:rPr>
          <w:rFonts w:ascii="CVS Health Sans" w:hAnsi="CVS Health Sans" w:cs="Arial"/>
          <w:sz w:val="22"/>
          <w:szCs w:val="22"/>
          <w:highlight w:val="yellow"/>
        </w:rPr>
        <w:t>MaintenanceChoice</w:t>
      </w:r>
      <w:proofErr w:type="spellEnd"/>
      <w:r w:rsidR="00182C90" w:rsidRPr="003719B4">
        <w:rPr>
          <w:rFonts w:ascii="CVS Health Sans" w:hAnsi="CVS Health Sans" w:cs="Arial"/>
          <w:sz w:val="22"/>
          <w:szCs w:val="22"/>
          <w:highlight w:val="yellow"/>
        </w:rPr>
        <w:t>=Voluntary or Incentivized</w:t>
      </w:r>
      <w:r w:rsidR="00C22C5F" w:rsidRPr="003719B4">
        <w:rPr>
          <w:rFonts w:ascii="CVS Health Sans" w:hAnsi="CVS Health Sans" w:cs="Arial"/>
          <w:sz w:val="22"/>
          <w:szCs w:val="22"/>
          <w:highlight w:val="yellow"/>
        </w:rPr>
        <w:t xml:space="preserve">, populate) </w:t>
      </w:r>
      <w:r w:rsidR="002A3482" w:rsidRPr="003719B4">
        <w:rPr>
          <w:rFonts w:ascii="CVS Health Sans" w:hAnsi="CVS Health Sans" w:cs="Arial"/>
          <w:color w:val="000000"/>
          <w:sz w:val="22"/>
          <w:szCs w:val="22"/>
        </w:rPr>
        <w:t>and</w:t>
      </w:r>
      <w:r w:rsidR="00906E9F" w:rsidRPr="003719B4">
        <w:rPr>
          <w:rFonts w:ascii="CVS Health Sans" w:hAnsi="CVS Health Sans" w:cs="Arial"/>
          <w:color w:val="000000"/>
          <w:sz w:val="22"/>
          <w:szCs w:val="22"/>
        </w:rPr>
        <w:t xml:space="preserve"> shows you which pharmacies</w:t>
      </w:r>
      <w:r w:rsidR="00303623" w:rsidRPr="003719B4">
        <w:rPr>
          <w:rFonts w:ascii="CVS Health Sans" w:hAnsi="CVS Health Sans" w:cs="Arial"/>
          <w:color w:val="000000"/>
          <w:sz w:val="22"/>
          <w:szCs w:val="22"/>
        </w:rPr>
        <w:t xml:space="preserve"> offer standard cost</w:t>
      </w:r>
      <w:r w:rsidR="007451BD" w:rsidRPr="003719B4">
        <w:rPr>
          <w:rFonts w:ascii="CVS Health Sans" w:hAnsi="CVS Health Sans" w:cs="Arial"/>
          <w:color w:val="000000"/>
          <w:sz w:val="22"/>
          <w:szCs w:val="22"/>
        </w:rPr>
        <w:t xml:space="preserve"> </w:t>
      </w:r>
      <w:proofErr w:type="gramStart"/>
      <w:r w:rsidR="00303623" w:rsidRPr="003719B4">
        <w:rPr>
          <w:rFonts w:ascii="CVS Health Sans" w:hAnsi="CVS Health Sans" w:cs="Arial"/>
          <w:color w:val="000000"/>
          <w:sz w:val="22"/>
          <w:szCs w:val="22"/>
        </w:rPr>
        <w:t>sharing</w:t>
      </w:r>
      <w:proofErr w:type="gramEnd"/>
      <w:r w:rsidR="00303623" w:rsidRPr="003719B4">
        <w:rPr>
          <w:rFonts w:ascii="CVS Health Sans" w:hAnsi="CVS Health Sans" w:cs="Arial"/>
          <w:color w:val="000000"/>
          <w:sz w:val="22"/>
          <w:szCs w:val="22"/>
        </w:rPr>
        <w:t xml:space="preserve"> and </w:t>
      </w:r>
      <w:r w:rsidR="00906E9F" w:rsidRPr="003719B4">
        <w:rPr>
          <w:rFonts w:ascii="CVS Health Sans" w:hAnsi="CVS Health Sans" w:cs="Arial"/>
          <w:color w:val="000000"/>
          <w:sz w:val="22"/>
          <w:szCs w:val="22"/>
        </w:rPr>
        <w:t>which</w:t>
      </w:r>
      <w:r w:rsidR="00303623" w:rsidRPr="003719B4">
        <w:rPr>
          <w:rFonts w:ascii="CVS Health Sans" w:hAnsi="CVS Health Sans" w:cs="Arial"/>
          <w:color w:val="000000"/>
          <w:sz w:val="22"/>
          <w:szCs w:val="22"/>
        </w:rPr>
        <w:t xml:space="preserve"> offer preferred cost</w:t>
      </w:r>
      <w:r w:rsidR="007451BD" w:rsidRPr="003719B4">
        <w:rPr>
          <w:rFonts w:ascii="CVS Health Sans" w:hAnsi="CVS Health Sans" w:cs="Arial"/>
          <w:color w:val="000000"/>
          <w:sz w:val="22"/>
          <w:szCs w:val="22"/>
        </w:rPr>
        <w:t xml:space="preserve"> </w:t>
      </w:r>
      <w:r w:rsidR="00303623" w:rsidRPr="003719B4">
        <w:rPr>
          <w:rFonts w:ascii="CVS Health Sans" w:hAnsi="CVS Health Sans" w:cs="Arial"/>
          <w:color w:val="000000"/>
          <w:sz w:val="22"/>
          <w:szCs w:val="22"/>
        </w:rPr>
        <w:t>sharing</w:t>
      </w:r>
      <w:r w:rsidR="00C22C5F" w:rsidRPr="003719B4">
        <w:rPr>
          <w:rFonts w:ascii="CVS Health Sans" w:hAnsi="CVS Health Sans" w:cs="Arial"/>
          <w:color w:val="000000"/>
          <w:sz w:val="22"/>
          <w:szCs w:val="22"/>
          <w:highlight w:val="yellow"/>
        </w:rPr>
        <w:t>]</w:t>
      </w:r>
      <w:r w:rsidRPr="003719B4">
        <w:rPr>
          <w:rFonts w:ascii="CVS Health Sans" w:hAnsi="CVS Health Sans" w:cs="Arial"/>
          <w:color w:val="000000"/>
          <w:sz w:val="22"/>
          <w:szCs w:val="22"/>
        </w:rPr>
        <w:t>.</w:t>
      </w:r>
    </w:p>
    <w:p w14:paraId="5BCB7C1D" w14:textId="77777777" w:rsidR="00D17DBA" w:rsidRPr="003719B4" w:rsidRDefault="00D17DBA" w:rsidP="00D17DBA">
      <w:pPr>
        <w:tabs>
          <w:tab w:val="left" w:pos="6030"/>
          <w:tab w:val="left" w:pos="9720"/>
        </w:tabs>
        <w:spacing w:line="264" w:lineRule="auto"/>
        <w:rPr>
          <w:rFonts w:ascii="CVS Health Sans" w:hAnsi="CVS Health Sans" w:cs="Arial"/>
          <w:color w:val="000000"/>
          <w:sz w:val="18"/>
          <w:szCs w:val="18"/>
        </w:rPr>
      </w:pPr>
    </w:p>
    <w:p w14:paraId="5F0C507A" w14:textId="3AAA59EF" w:rsidR="00DC6FAC" w:rsidRPr="003719B4" w:rsidRDefault="00DC6FAC" w:rsidP="00567AD8">
      <w:pPr>
        <w:rPr>
          <w:rFonts w:ascii="CVS Health Sans" w:hAnsi="CVS Health Sans" w:cs="Arial"/>
          <w:b/>
          <w:sz w:val="28"/>
          <w:szCs w:val="28"/>
        </w:rPr>
      </w:pPr>
      <w:r w:rsidRPr="003719B4">
        <w:rPr>
          <w:rFonts w:ascii="CVS Health Sans" w:hAnsi="CVS Health Sans" w:cs="Arial"/>
          <w:b/>
          <w:sz w:val="28"/>
          <w:szCs w:val="28"/>
        </w:rPr>
        <w:t>Tips for using your online documents</w:t>
      </w:r>
    </w:p>
    <w:p w14:paraId="767850E0" w14:textId="77777777" w:rsidR="00DC6FAC" w:rsidRPr="003719B4" w:rsidRDefault="00DC6FAC" w:rsidP="00567AD8">
      <w:pPr>
        <w:rPr>
          <w:rFonts w:ascii="CVS Health Sans" w:hAnsi="CVS Health Sans" w:cs="Arial"/>
          <w:b/>
          <w:sz w:val="28"/>
          <w:szCs w:val="28"/>
        </w:rPr>
      </w:pPr>
    </w:p>
    <w:p w14:paraId="00C3AB8C" w14:textId="77777777" w:rsidR="00DC6FAC" w:rsidRPr="003719B4" w:rsidRDefault="00DC6FAC" w:rsidP="00567AD8">
      <w:pPr>
        <w:autoSpaceDE w:val="0"/>
        <w:autoSpaceDN w:val="0"/>
        <w:adjustRightInd w:val="0"/>
        <w:ind w:right="900"/>
        <w:rPr>
          <w:rFonts w:ascii="CVS Health Sans" w:hAnsi="CVS Health Sans" w:cs="Arial"/>
          <w:color w:val="000000"/>
          <w:sz w:val="22"/>
          <w:szCs w:val="22"/>
        </w:rPr>
      </w:pPr>
      <w:r w:rsidRPr="003719B4">
        <w:rPr>
          <w:rFonts w:ascii="CVS Health Sans" w:hAnsi="CVS Health Sans" w:cs="Arial"/>
          <w:b/>
          <w:bCs/>
          <w:color w:val="000000"/>
          <w:sz w:val="22"/>
          <w:szCs w:val="22"/>
        </w:rPr>
        <w:t>You can save time when you search online</w:t>
      </w:r>
    </w:p>
    <w:p w14:paraId="6D98CB3C" w14:textId="771F661B" w:rsidR="00DC6FAC" w:rsidRPr="003719B4" w:rsidRDefault="00DC6FAC" w:rsidP="00567AD8">
      <w:pPr>
        <w:autoSpaceDE w:val="0"/>
        <w:autoSpaceDN w:val="0"/>
        <w:adjustRightInd w:val="0"/>
        <w:ind w:right="900"/>
        <w:rPr>
          <w:rFonts w:ascii="CVS Health Sans" w:hAnsi="CVS Health Sans" w:cs="Arial"/>
          <w:color w:val="000000"/>
          <w:sz w:val="22"/>
          <w:szCs w:val="22"/>
        </w:rPr>
      </w:pPr>
      <w:r w:rsidRPr="003719B4">
        <w:rPr>
          <w:rFonts w:ascii="CVS Health Sans" w:hAnsi="CVS Health Sans" w:cs="Arial"/>
          <w:color w:val="000000"/>
          <w:sz w:val="22"/>
          <w:szCs w:val="22"/>
        </w:rPr>
        <w:t>You can usually locate info</w:t>
      </w:r>
      <w:r w:rsidR="007451BD" w:rsidRPr="003719B4">
        <w:rPr>
          <w:rFonts w:ascii="CVS Health Sans" w:hAnsi="CVS Health Sans" w:cs="Arial"/>
          <w:color w:val="000000"/>
          <w:sz w:val="22"/>
          <w:szCs w:val="22"/>
        </w:rPr>
        <w:t>rmation</w:t>
      </w:r>
      <w:r w:rsidRPr="003719B4">
        <w:rPr>
          <w:rFonts w:ascii="CVS Health Sans" w:hAnsi="CVS Health Sans" w:cs="Arial"/>
          <w:color w:val="000000"/>
          <w:sz w:val="22"/>
          <w:szCs w:val="22"/>
        </w:rPr>
        <w:t xml:space="preserve"> more quickly in an online document by: </w:t>
      </w:r>
    </w:p>
    <w:p w14:paraId="19B9B18A" w14:textId="77777777" w:rsidR="00DC6FAC" w:rsidRPr="003719B4" w:rsidRDefault="00DC6FAC" w:rsidP="00567AD8">
      <w:pPr>
        <w:pStyle w:val="ListParagraph"/>
        <w:numPr>
          <w:ilvl w:val="0"/>
          <w:numId w:val="9"/>
        </w:numPr>
        <w:autoSpaceDE w:val="0"/>
        <w:autoSpaceDN w:val="0"/>
        <w:adjustRightInd w:val="0"/>
        <w:spacing w:after="81"/>
        <w:ind w:right="270"/>
        <w:rPr>
          <w:rFonts w:ascii="CVS Health Sans" w:hAnsi="CVS Health Sans" w:cs="Arial"/>
          <w:color w:val="000000"/>
          <w:sz w:val="22"/>
          <w:szCs w:val="22"/>
        </w:rPr>
      </w:pPr>
      <w:r w:rsidRPr="003719B4">
        <w:rPr>
          <w:rFonts w:ascii="CVS Health Sans" w:hAnsi="CVS Health Sans" w:cs="Arial"/>
          <w:color w:val="000000"/>
          <w:sz w:val="22"/>
          <w:szCs w:val="22"/>
        </w:rPr>
        <w:t xml:space="preserve">Pressing the </w:t>
      </w:r>
      <w:r w:rsidRPr="003719B4">
        <w:rPr>
          <w:rFonts w:ascii="CVS Health Sans" w:hAnsi="CVS Health Sans" w:cs="Arial"/>
          <w:b/>
          <w:bCs/>
          <w:color w:val="000000"/>
          <w:sz w:val="22"/>
          <w:szCs w:val="22"/>
        </w:rPr>
        <w:t xml:space="preserve">“CTRL” and “F” keys </w:t>
      </w:r>
      <w:r w:rsidRPr="003719B4">
        <w:rPr>
          <w:rFonts w:ascii="CVS Health Sans" w:hAnsi="CVS Health Sans" w:cs="Arial"/>
          <w:color w:val="000000"/>
          <w:sz w:val="22"/>
          <w:szCs w:val="22"/>
        </w:rPr>
        <w:t xml:space="preserve">at the same time on your computer keyboard </w:t>
      </w:r>
    </w:p>
    <w:p w14:paraId="03DCBA00" w14:textId="77777777" w:rsidR="00DC6FAC" w:rsidRPr="003719B4" w:rsidRDefault="00DC6FAC" w:rsidP="00567AD8">
      <w:pPr>
        <w:pStyle w:val="ListParagraph"/>
        <w:numPr>
          <w:ilvl w:val="0"/>
          <w:numId w:val="9"/>
        </w:numPr>
        <w:autoSpaceDE w:val="0"/>
        <w:autoSpaceDN w:val="0"/>
        <w:adjustRightInd w:val="0"/>
        <w:spacing w:before="120" w:after="120"/>
        <w:ind w:right="900"/>
        <w:contextualSpacing w:val="0"/>
        <w:rPr>
          <w:rFonts w:ascii="CVS Health Sans" w:hAnsi="CVS Health Sans" w:cs="Arial"/>
          <w:color w:val="000000"/>
          <w:sz w:val="22"/>
          <w:szCs w:val="22"/>
        </w:rPr>
      </w:pPr>
      <w:r w:rsidRPr="003719B4">
        <w:rPr>
          <w:rFonts w:ascii="CVS Health Sans" w:hAnsi="CVS Health Sans" w:cs="Arial"/>
          <w:noProof/>
          <w:color w:val="1A0DAB"/>
          <w:sz w:val="20"/>
          <w:szCs w:val="20"/>
        </w:rPr>
        <w:drawing>
          <wp:anchor distT="0" distB="0" distL="114300" distR="114300" simplePos="0" relativeHeight="251658241" behindDoc="0" locked="0" layoutInCell="1" allowOverlap="1" wp14:anchorId="23ADC8D0" wp14:editId="2FDC833E">
            <wp:simplePos x="0" y="0"/>
            <wp:positionH relativeFrom="column">
              <wp:posOffset>2686050</wp:posOffset>
            </wp:positionH>
            <wp:positionV relativeFrom="paragraph">
              <wp:posOffset>12065</wp:posOffset>
            </wp:positionV>
            <wp:extent cx="182880" cy="173355"/>
            <wp:effectExtent l="0" t="0" r="7620" b="0"/>
            <wp:wrapNone/>
            <wp:docPr id="12" name="Picture 12" descr="Image result for search icon in pd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arch icon in pdf">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17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19B4">
        <w:rPr>
          <w:rFonts w:ascii="CVS Health Sans" w:hAnsi="CVS Health Sans" w:cs="Arial"/>
          <w:color w:val="000000"/>
          <w:sz w:val="22"/>
          <w:szCs w:val="22"/>
        </w:rPr>
        <w:t xml:space="preserve">Clicking the magnifying glass icon </w:t>
      </w:r>
      <w:proofErr w:type="gramStart"/>
      <w:r w:rsidRPr="003719B4">
        <w:rPr>
          <w:rFonts w:ascii="CVS Health Sans" w:hAnsi="CVS Health Sans" w:cs="Arial"/>
          <w:color w:val="000000"/>
          <w:sz w:val="22"/>
          <w:szCs w:val="22"/>
        </w:rPr>
        <w:t xml:space="preserve">(  </w:t>
      </w:r>
      <w:proofErr w:type="gramEnd"/>
      <w:r w:rsidRPr="003719B4">
        <w:rPr>
          <w:rFonts w:ascii="CVS Health Sans" w:hAnsi="CVS Health Sans" w:cs="Arial"/>
          <w:color w:val="000000"/>
          <w:sz w:val="22"/>
          <w:szCs w:val="22"/>
        </w:rPr>
        <w:t xml:space="preserve">   ) on your smartphone or tablet</w:t>
      </w:r>
    </w:p>
    <w:p w14:paraId="45D854B0" w14:textId="77777777" w:rsidR="00DC6FAC" w:rsidRPr="003719B4" w:rsidRDefault="00DC6FAC" w:rsidP="00567AD8">
      <w:pPr>
        <w:autoSpaceDE w:val="0"/>
        <w:autoSpaceDN w:val="0"/>
        <w:adjustRightInd w:val="0"/>
        <w:ind w:right="900"/>
        <w:rPr>
          <w:rFonts w:ascii="CVS Health Sans" w:hAnsi="CVS Health Sans" w:cs="Arial"/>
          <w:color w:val="000000"/>
          <w:sz w:val="22"/>
          <w:szCs w:val="22"/>
        </w:rPr>
      </w:pPr>
    </w:p>
    <w:p w14:paraId="1735B0BE" w14:textId="77777777" w:rsidR="00DC6FAC" w:rsidRPr="003719B4" w:rsidRDefault="00DC6FAC" w:rsidP="00567AD8">
      <w:pPr>
        <w:autoSpaceDE w:val="0"/>
        <w:autoSpaceDN w:val="0"/>
        <w:adjustRightInd w:val="0"/>
        <w:rPr>
          <w:rFonts w:ascii="CVS Health Sans" w:hAnsi="CVS Health Sans" w:cs="Arial"/>
          <w:color w:val="000000"/>
          <w:sz w:val="22"/>
          <w:szCs w:val="22"/>
        </w:rPr>
      </w:pPr>
      <w:r w:rsidRPr="003719B4">
        <w:rPr>
          <w:rFonts w:ascii="CVS Health Sans" w:hAnsi="CVS Health Sans" w:cs="Arial"/>
          <w:color w:val="000000"/>
          <w:sz w:val="22"/>
          <w:szCs w:val="22"/>
        </w:rPr>
        <w:t xml:space="preserve">Both allow you to jump to specific words or phrases wherever they appear in the document. </w:t>
      </w:r>
    </w:p>
    <w:p w14:paraId="01CA2379" w14:textId="77777777" w:rsidR="00DC6FAC" w:rsidRPr="003719B4" w:rsidRDefault="00DC6FAC" w:rsidP="00DC6FAC">
      <w:pPr>
        <w:autoSpaceDE w:val="0"/>
        <w:autoSpaceDN w:val="0"/>
        <w:adjustRightInd w:val="0"/>
        <w:ind w:right="900"/>
        <w:rPr>
          <w:rFonts w:ascii="CVS Health Sans" w:hAnsi="CVS Health Sans" w:cs="Arial"/>
          <w:b/>
          <w:bCs/>
          <w:color w:val="000000"/>
          <w:sz w:val="22"/>
          <w:szCs w:val="22"/>
        </w:rPr>
      </w:pPr>
    </w:p>
    <w:p w14:paraId="47A3E535" w14:textId="77777777" w:rsidR="00DC6FAC" w:rsidRPr="008B300C" w:rsidRDefault="00DC6FAC" w:rsidP="00DC6FAC">
      <w:pPr>
        <w:autoSpaceDE w:val="0"/>
        <w:autoSpaceDN w:val="0"/>
        <w:adjustRightInd w:val="0"/>
        <w:ind w:right="900"/>
        <w:rPr>
          <w:rFonts w:ascii="CVS Health Sans" w:hAnsi="CVS Health Sans" w:cs="Arial"/>
          <w:color w:val="000000"/>
          <w:sz w:val="28"/>
          <w:szCs w:val="28"/>
        </w:rPr>
      </w:pPr>
      <w:r w:rsidRPr="008B300C">
        <w:rPr>
          <w:rFonts w:ascii="CVS Health Sans" w:hAnsi="CVS Health Sans" w:cs="Arial"/>
          <w:b/>
          <w:bCs/>
          <w:color w:val="000000"/>
          <w:sz w:val="28"/>
          <w:szCs w:val="28"/>
        </w:rPr>
        <w:t xml:space="preserve">Prefer larger text? </w:t>
      </w:r>
    </w:p>
    <w:p w14:paraId="759D03F5" w14:textId="4260037D" w:rsidR="00DC6FAC" w:rsidRPr="003719B4" w:rsidRDefault="00DC6FAC" w:rsidP="00DC6FAC">
      <w:pPr>
        <w:tabs>
          <w:tab w:val="left" w:pos="6030"/>
        </w:tabs>
        <w:spacing w:line="264" w:lineRule="auto"/>
        <w:ind w:right="900"/>
        <w:rPr>
          <w:rFonts w:ascii="CVS Health Sans" w:hAnsi="CVS Health Sans" w:cs="Arial"/>
          <w:color w:val="000000"/>
          <w:sz w:val="22"/>
          <w:szCs w:val="22"/>
        </w:rPr>
      </w:pPr>
      <w:r w:rsidRPr="003719B4">
        <w:rPr>
          <w:rFonts w:ascii="CVS Health Sans" w:hAnsi="CVS Health Sans" w:cs="Arial"/>
          <w:color w:val="000000"/>
          <w:sz w:val="22"/>
          <w:szCs w:val="22"/>
        </w:rPr>
        <w:t xml:space="preserve">Simply use the </w:t>
      </w:r>
      <w:r w:rsidR="007451BD" w:rsidRPr="003719B4">
        <w:rPr>
          <w:rFonts w:ascii="CVS Health Sans" w:hAnsi="CVS Health Sans" w:cs="Arial"/>
          <w:color w:val="000000"/>
          <w:sz w:val="22"/>
          <w:szCs w:val="22"/>
        </w:rPr>
        <w:t>“</w:t>
      </w:r>
      <w:r w:rsidRPr="003719B4">
        <w:rPr>
          <w:rFonts w:ascii="CVS Health Sans" w:hAnsi="CVS Health Sans" w:cs="Arial"/>
          <w:color w:val="000000"/>
          <w:sz w:val="22"/>
          <w:szCs w:val="22"/>
        </w:rPr>
        <w:t>zoom</w:t>
      </w:r>
      <w:r w:rsidR="007451BD" w:rsidRPr="003719B4">
        <w:rPr>
          <w:rFonts w:ascii="CVS Health Sans" w:hAnsi="CVS Health Sans" w:cs="Arial"/>
          <w:color w:val="000000"/>
          <w:sz w:val="22"/>
          <w:szCs w:val="22"/>
        </w:rPr>
        <w:t>”</w:t>
      </w:r>
      <w:r w:rsidRPr="003719B4">
        <w:rPr>
          <w:rFonts w:ascii="CVS Health Sans" w:hAnsi="CVS Health Sans" w:cs="Arial"/>
          <w:color w:val="000000"/>
          <w:sz w:val="22"/>
          <w:szCs w:val="22"/>
        </w:rPr>
        <w:t xml:space="preserve"> feature on your device or web browser to make the text larger.</w:t>
      </w:r>
    </w:p>
    <w:p w14:paraId="3AA07018" w14:textId="77777777" w:rsidR="0045343C" w:rsidRPr="003719B4" w:rsidRDefault="0045343C" w:rsidP="00DE21F3">
      <w:pPr>
        <w:rPr>
          <w:rFonts w:ascii="CVS Health Sans" w:hAnsi="CVS Health Sans" w:cs="Arial"/>
          <w:b/>
          <w:sz w:val="28"/>
          <w:szCs w:val="28"/>
        </w:rPr>
      </w:pPr>
    </w:p>
    <w:p w14:paraId="612BCE26" w14:textId="1BE76E0C" w:rsidR="0035000E" w:rsidRPr="003719B4" w:rsidRDefault="005472C3" w:rsidP="00A1336E">
      <w:pPr>
        <w:tabs>
          <w:tab w:val="left" w:pos="6030"/>
        </w:tabs>
        <w:spacing w:after="120" w:line="264" w:lineRule="auto"/>
        <w:rPr>
          <w:rFonts w:ascii="CVS Health Sans" w:hAnsi="CVS Health Sans" w:cs="Arial"/>
          <w:b/>
          <w:sz w:val="28"/>
        </w:rPr>
      </w:pPr>
      <w:r w:rsidRPr="003719B4">
        <w:rPr>
          <w:rFonts w:ascii="CVS Health Sans" w:hAnsi="CVS Health Sans" w:cs="Arial"/>
          <w:b/>
          <w:sz w:val="28"/>
        </w:rPr>
        <w:t>Prefer a printed copy?</w:t>
      </w:r>
    </w:p>
    <w:p w14:paraId="1EADC712" w14:textId="163FFA8A" w:rsidR="005472C3" w:rsidRPr="003719B4" w:rsidRDefault="005472C3" w:rsidP="009618B2">
      <w:pPr>
        <w:autoSpaceDE w:val="0"/>
        <w:autoSpaceDN w:val="0"/>
        <w:spacing w:before="40" w:after="40"/>
        <w:ind w:right="-360"/>
        <w:rPr>
          <w:rFonts w:ascii="CVS Health Sans" w:hAnsi="CVS Health Sans" w:cs="Arial"/>
          <w:bCs/>
          <w:sz w:val="22"/>
          <w:szCs w:val="22"/>
        </w:rPr>
      </w:pPr>
      <w:r w:rsidRPr="003719B4">
        <w:rPr>
          <w:rFonts w:ascii="CVS Health Sans" w:hAnsi="CVS Health Sans" w:cs="Arial"/>
          <w:bCs/>
          <w:sz w:val="22"/>
          <w:szCs w:val="22"/>
        </w:rPr>
        <w:t>Two convenient options are available if you would like to request a</w:t>
      </w:r>
      <w:r w:rsidR="00092C26" w:rsidRPr="003719B4">
        <w:rPr>
          <w:rFonts w:ascii="CVS Health Sans" w:hAnsi="CVS Health Sans" w:cs="Arial"/>
          <w:bCs/>
          <w:sz w:val="22"/>
          <w:szCs w:val="22"/>
        </w:rPr>
        <w:t xml:space="preserve"> printed copy of your</w:t>
      </w:r>
      <w:r w:rsidRPr="003719B4">
        <w:rPr>
          <w:rFonts w:ascii="CVS Health Sans" w:hAnsi="CVS Health Sans" w:cs="Arial"/>
          <w:bCs/>
          <w:sz w:val="22"/>
          <w:szCs w:val="22"/>
        </w:rPr>
        <w:t xml:space="preserve"> plan </w:t>
      </w:r>
      <w:r w:rsidR="009704D7" w:rsidRPr="003719B4">
        <w:rPr>
          <w:rFonts w:ascii="CVS Health Sans" w:hAnsi="CVS Health Sans" w:cs="Arial"/>
          <w:bCs/>
          <w:sz w:val="22"/>
          <w:szCs w:val="22"/>
        </w:rPr>
        <w:t>d</w:t>
      </w:r>
      <w:r w:rsidRPr="003719B4">
        <w:rPr>
          <w:rFonts w:ascii="CVS Health Sans" w:hAnsi="CVS Health Sans" w:cs="Arial"/>
          <w:bCs/>
          <w:sz w:val="22"/>
          <w:szCs w:val="22"/>
        </w:rPr>
        <w:t>ocuments.</w:t>
      </w:r>
    </w:p>
    <w:p w14:paraId="3ED2BC87" w14:textId="32D58C3B" w:rsidR="005472C3" w:rsidRPr="003719B4" w:rsidRDefault="005472C3" w:rsidP="009618B2">
      <w:pPr>
        <w:autoSpaceDE w:val="0"/>
        <w:autoSpaceDN w:val="0"/>
        <w:spacing w:before="40" w:after="40"/>
        <w:ind w:right="-360"/>
        <w:rPr>
          <w:rFonts w:ascii="CVS Health Sans" w:hAnsi="CVS Health Sans" w:cs="Arial"/>
          <w:b/>
          <w:sz w:val="22"/>
          <w:szCs w:val="22"/>
        </w:rPr>
      </w:pPr>
    </w:p>
    <w:p w14:paraId="35BE51D3" w14:textId="45717F09" w:rsidR="005472C3" w:rsidRPr="003719B4" w:rsidRDefault="00565B43" w:rsidP="00565B43">
      <w:pPr>
        <w:autoSpaceDE w:val="0"/>
        <w:autoSpaceDN w:val="0"/>
        <w:spacing w:before="40" w:after="40"/>
        <w:ind w:left="1440" w:right="-360"/>
        <w:rPr>
          <w:rFonts w:ascii="CVS Health Sans" w:hAnsi="CVS Health Sans" w:cs="Arial"/>
          <w:b/>
          <w:sz w:val="22"/>
          <w:szCs w:val="22"/>
        </w:rPr>
      </w:pPr>
      <w:r w:rsidRPr="003719B4">
        <w:rPr>
          <w:rFonts w:ascii="CVS Health Sans" w:hAnsi="CVS Health Sans" w:cs="Arial"/>
          <w:b/>
          <w:noProof/>
          <w:sz w:val="22"/>
          <w:szCs w:val="22"/>
        </w:rPr>
        <mc:AlternateContent>
          <mc:Choice Requires="wps">
            <w:drawing>
              <wp:anchor distT="0" distB="0" distL="114300" distR="114300" simplePos="0" relativeHeight="251658240" behindDoc="0" locked="0" layoutInCell="1" allowOverlap="1" wp14:anchorId="3686AC42" wp14:editId="47F9592A">
                <wp:simplePos x="0" y="0"/>
                <wp:positionH relativeFrom="column">
                  <wp:posOffset>184542</wp:posOffset>
                </wp:positionH>
                <wp:positionV relativeFrom="paragraph">
                  <wp:posOffset>164985</wp:posOffset>
                </wp:positionV>
                <wp:extent cx="453426" cy="324197"/>
                <wp:effectExtent l="0" t="0" r="3810" b="0"/>
                <wp:wrapNone/>
                <wp:docPr id="172" name="Freeform: Shape 172">
                  <a:extLst xmlns:a="http://schemas.openxmlformats.org/drawingml/2006/main">
                    <a:ext uri="{FF2B5EF4-FFF2-40B4-BE49-F238E27FC236}">
                      <a16:creationId xmlns:a16="http://schemas.microsoft.com/office/drawing/2014/main" id="{4E327F7F-15A6-9843-8690-A906B9AFBC9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53426" cy="324197"/>
                        </a:xfrm>
                        <a:custGeom>
                          <a:avLst/>
                          <a:gdLst>
                            <a:gd name="T0" fmla="*/ 349 w 5199"/>
                            <a:gd name="T1" fmla="*/ 3714 h 3714"/>
                            <a:gd name="T2" fmla="*/ 0 w 5199"/>
                            <a:gd name="T3" fmla="*/ 3203 h 3714"/>
                            <a:gd name="T4" fmla="*/ 376 w 5199"/>
                            <a:gd name="T5" fmla="*/ 349 h 3714"/>
                            <a:gd name="T6" fmla="*/ 4474 w 5199"/>
                            <a:gd name="T7" fmla="*/ 0 h 3714"/>
                            <a:gd name="T8" fmla="*/ 4823 w 5199"/>
                            <a:gd name="T9" fmla="*/ 3203 h 3714"/>
                            <a:gd name="T10" fmla="*/ 5199 w 5199"/>
                            <a:gd name="T11" fmla="*/ 3365 h 3714"/>
                            <a:gd name="T12" fmla="*/ 166 w 5199"/>
                            <a:gd name="T13" fmla="*/ 3369 h 3714"/>
                            <a:gd name="T14" fmla="*/ 4850 w 5199"/>
                            <a:gd name="T15" fmla="*/ 3548 h 3714"/>
                            <a:gd name="T16" fmla="*/ 166 w 5199"/>
                            <a:gd name="T17" fmla="*/ 3369 h 3714"/>
                            <a:gd name="T18" fmla="*/ 4656 w 5199"/>
                            <a:gd name="T19" fmla="*/ 3203 h 3714"/>
                            <a:gd name="T20" fmla="*/ 4474 w 5199"/>
                            <a:gd name="T21" fmla="*/ 166 h 3714"/>
                            <a:gd name="T22" fmla="*/ 542 w 5199"/>
                            <a:gd name="T23" fmla="*/ 349 h 3714"/>
                            <a:gd name="T24" fmla="*/ 4497 w 5199"/>
                            <a:gd name="T25" fmla="*/ 3020 h 3714"/>
                            <a:gd name="T26" fmla="*/ 702 w 5199"/>
                            <a:gd name="T27" fmla="*/ 326 h 3714"/>
                            <a:gd name="T28" fmla="*/ 4497 w 5199"/>
                            <a:gd name="T29" fmla="*/ 3020 h 3714"/>
                            <a:gd name="T30" fmla="*/ 4330 w 5199"/>
                            <a:gd name="T31" fmla="*/ 2853 h 3714"/>
                            <a:gd name="T32" fmla="*/ 868 w 5199"/>
                            <a:gd name="T33" fmla="*/ 492 h 3714"/>
                            <a:gd name="T34" fmla="*/ 2583 w 5199"/>
                            <a:gd name="T35" fmla="*/ 2469 h 3714"/>
                            <a:gd name="T36" fmla="*/ 1339 w 5199"/>
                            <a:gd name="T37" fmla="*/ 1225 h 3714"/>
                            <a:gd name="T38" fmla="*/ 2796 w 5199"/>
                            <a:gd name="T39" fmla="*/ 735 h 3714"/>
                            <a:gd name="T40" fmla="*/ 2583 w 5199"/>
                            <a:gd name="T41" fmla="*/ 1303 h 3714"/>
                            <a:gd name="T42" fmla="*/ 1505 w 5199"/>
                            <a:gd name="T43" fmla="*/ 2303 h 3714"/>
                            <a:gd name="T44" fmla="*/ 2417 w 5199"/>
                            <a:gd name="T45" fmla="*/ 1528 h 3714"/>
                            <a:gd name="T46" fmla="*/ 1583 w 5199"/>
                            <a:gd name="T47" fmla="*/ 1601 h 3714"/>
                            <a:gd name="T48" fmla="*/ 1945 w 5199"/>
                            <a:gd name="T49" fmla="*/ 1887 h 3714"/>
                            <a:gd name="T50" fmla="*/ 1505 w 5199"/>
                            <a:gd name="T51" fmla="*/ 1391 h 3714"/>
                            <a:gd name="T52" fmla="*/ 3363 w 5199"/>
                            <a:gd name="T53" fmla="*/ 2071 h 3714"/>
                            <a:gd name="T54" fmla="*/ 2815 w 5199"/>
                            <a:gd name="T55" fmla="*/ 1905 h 3714"/>
                            <a:gd name="T56" fmla="*/ 3363 w 5199"/>
                            <a:gd name="T57" fmla="*/ 2071 h 3714"/>
                            <a:gd name="T58" fmla="*/ 2815 w 5199"/>
                            <a:gd name="T59" fmla="*/ 1731 h 3714"/>
                            <a:gd name="T60" fmla="*/ 3870 w 5199"/>
                            <a:gd name="T61" fmla="*/ 1565 h 3714"/>
                            <a:gd name="T62" fmla="*/ 3870 w 5199"/>
                            <a:gd name="T63" fmla="*/ 1391 h 3714"/>
                            <a:gd name="T64" fmla="*/ 2815 w 5199"/>
                            <a:gd name="T65" fmla="*/ 1225 h 3714"/>
                            <a:gd name="T66" fmla="*/ 3870 w 5199"/>
                            <a:gd name="T67" fmla="*/ 1391 h 3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199" h="3714">
                              <a:moveTo>
                                <a:pt x="4850" y="3714"/>
                              </a:moveTo>
                              <a:cubicBezTo>
                                <a:pt x="349" y="3714"/>
                                <a:pt x="349" y="3714"/>
                                <a:pt x="349" y="3714"/>
                              </a:cubicBezTo>
                              <a:cubicBezTo>
                                <a:pt x="156" y="3714"/>
                                <a:pt x="0" y="3557"/>
                                <a:pt x="0" y="3365"/>
                              </a:cubicBezTo>
                              <a:cubicBezTo>
                                <a:pt x="0" y="3203"/>
                                <a:pt x="0" y="3203"/>
                                <a:pt x="0" y="3203"/>
                              </a:cubicBezTo>
                              <a:cubicBezTo>
                                <a:pt x="376" y="3203"/>
                                <a:pt x="376" y="3203"/>
                                <a:pt x="376" y="3203"/>
                              </a:cubicBezTo>
                              <a:cubicBezTo>
                                <a:pt x="376" y="349"/>
                                <a:pt x="376" y="349"/>
                                <a:pt x="376" y="349"/>
                              </a:cubicBezTo>
                              <a:cubicBezTo>
                                <a:pt x="376" y="157"/>
                                <a:pt x="532" y="0"/>
                                <a:pt x="725" y="0"/>
                              </a:cubicBezTo>
                              <a:cubicBezTo>
                                <a:pt x="4474" y="0"/>
                                <a:pt x="4474" y="0"/>
                                <a:pt x="4474" y="0"/>
                              </a:cubicBezTo>
                              <a:cubicBezTo>
                                <a:pt x="4666" y="0"/>
                                <a:pt x="4823" y="157"/>
                                <a:pt x="4823" y="349"/>
                              </a:cubicBezTo>
                              <a:cubicBezTo>
                                <a:pt x="4823" y="3203"/>
                                <a:pt x="4823" y="3203"/>
                                <a:pt x="4823" y="3203"/>
                              </a:cubicBezTo>
                              <a:cubicBezTo>
                                <a:pt x="5199" y="3203"/>
                                <a:pt x="5199" y="3203"/>
                                <a:pt x="5199" y="3203"/>
                              </a:cubicBezTo>
                              <a:cubicBezTo>
                                <a:pt x="5199" y="3365"/>
                                <a:pt x="5199" y="3365"/>
                                <a:pt x="5199" y="3365"/>
                              </a:cubicBezTo>
                              <a:cubicBezTo>
                                <a:pt x="5199" y="3557"/>
                                <a:pt x="5042" y="3714"/>
                                <a:pt x="4850" y="3714"/>
                              </a:cubicBezTo>
                              <a:close/>
                              <a:moveTo>
                                <a:pt x="166" y="3369"/>
                              </a:moveTo>
                              <a:cubicBezTo>
                                <a:pt x="168" y="3468"/>
                                <a:pt x="249" y="3548"/>
                                <a:pt x="349" y="3548"/>
                              </a:cubicBezTo>
                              <a:cubicBezTo>
                                <a:pt x="4850" y="3548"/>
                                <a:pt x="4850" y="3548"/>
                                <a:pt x="4850" y="3548"/>
                              </a:cubicBezTo>
                              <a:cubicBezTo>
                                <a:pt x="4950" y="3548"/>
                                <a:pt x="5031" y="3468"/>
                                <a:pt x="5033" y="3369"/>
                              </a:cubicBezTo>
                              <a:cubicBezTo>
                                <a:pt x="166" y="3369"/>
                                <a:pt x="166" y="3369"/>
                                <a:pt x="166" y="3369"/>
                              </a:cubicBezTo>
                              <a:close/>
                              <a:moveTo>
                                <a:pt x="542" y="3203"/>
                              </a:moveTo>
                              <a:cubicBezTo>
                                <a:pt x="4656" y="3203"/>
                                <a:pt x="4656" y="3203"/>
                                <a:pt x="4656" y="3203"/>
                              </a:cubicBezTo>
                              <a:cubicBezTo>
                                <a:pt x="4656" y="349"/>
                                <a:pt x="4656" y="349"/>
                                <a:pt x="4656" y="349"/>
                              </a:cubicBezTo>
                              <a:cubicBezTo>
                                <a:pt x="4656" y="248"/>
                                <a:pt x="4575" y="166"/>
                                <a:pt x="4474" y="166"/>
                              </a:cubicBezTo>
                              <a:cubicBezTo>
                                <a:pt x="725" y="166"/>
                                <a:pt x="725" y="166"/>
                                <a:pt x="725" y="166"/>
                              </a:cubicBezTo>
                              <a:cubicBezTo>
                                <a:pt x="624" y="166"/>
                                <a:pt x="542" y="248"/>
                                <a:pt x="542" y="349"/>
                              </a:cubicBezTo>
                              <a:cubicBezTo>
                                <a:pt x="542" y="3203"/>
                                <a:pt x="542" y="3203"/>
                                <a:pt x="542" y="3203"/>
                              </a:cubicBezTo>
                              <a:close/>
                              <a:moveTo>
                                <a:pt x="4497" y="3020"/>
                              </a:moveTo>
                              <a:cubicBezTo>
                                <a:pt x="702" y="3020"/>
                                <a:pt x="702" y="3020"/>
                                <a:pt x="702" y="3020"/>
                              </a:cubicBezTo>
                              <a:cubicBezTo>
                                <a:pt x="702" y="326"/>
                                <a:pt x="702" y="326"/>
                                <a:pt x="702" y="326"/>
                              </a:cubicBezTo>
                              <a:cubicBezTo>
                                <a:pt x="4497" y="326"/>
                                <a:pt x="4497" y="326"/>
                                <a:pt x="4497" y="326"/>
                              </a:cubicBezTo>
                              <a:cubicBezTo>
                                <a:pt x="4497" y="3020"/>
                                <a:pt x="4497" y="3020"/>
                                <a:pt x="4497" y="3020"/>
                              </a:cubicBezTo>
                              <a:close/>
                              <a:moveTo>
                                <a:pt x="868" y="2853"/>
                              </a:moveTo>
                              <a:cubicBezTo>
                                <a:pt x="4330" y="2853"/>
                                <a:pt x="4330" y="2853"/>
                                <a:pt x="4330" y="2853"/>
                              </a:cubicBezTo>
                              <a:cubicBezTo>
                                <a:pt x="4330" y="492"/>
                                <a:pt x="4330" y="492"/>
                                <a:pt x="4330" y="492"/>
                              </a:cubicBezTo>
                              <a:cubicBezTo>
                                <a:pt x="868" y="492"/>
                                <a:pt x="868" y="492"/>
                                <a:pt x="868" y="492"/>
                              </a:cubicBezTo>
                              <a:cubicBezTo>
                                <a:pt x="868" y="2853"/>
                                <a:pt x="868" y="2853"/>
                                <a:pt x="868" y="2853"/>
                              </a:cubicBezTo>
                              <a:close/>
                              <a:moveTo>
                                <a:pt x="2583" y="2469"/>
                              </a:moveTo>
                              <a:cubicBezTo>
                                <a:pt x="1339" y="2469"/>
                                <a:pt x="1339" y="2469"/>
                                <a:pt x="1339" y="2469"/>
                              </a:cubicBezTo>
                              <a:cubicBezTo>
                                <a:pt x="1339" y="1225"/>
                                <a:pt x="1339" y="1225"/>
                                <a:pt x="1339" y="1225"/>
                              </a:cubicBezTo>
                              <a:cubicBezTo>
                                <a:pt x="2434" y="1225"/>
                                <a:pt x="2434" y="1225"/>
                                <a:pt x="2434" y="1225"/>
                              </a:cubicBezTo>
                              <a:cubicBezTo>
                                <a:pt x="2796" y="735"/>
                                <a:pt x="2796" y="735"/>
                                <a:pt x="2796" y="735"/>
                              </a:cubicBezTo>
                              <a:cubicBezTo>
                                <a:pt x="2930" y="834"/>
                                <a:pt x="2930" y="834"/>
                                <a:pt x="2930" y="834"/>
                              </a:cubicBezTo>
                              <a:cubicBezTo>
                                <a:pt x="2583" y="1303"/>
                                <a:pt x="2583" y="1303"/>
                                <a:pt x="2583" y="1303"/>
                              </a:cubicBezTo>
                              <a:cubicBezTo>
                                <a:pt x="2583" y="2469"/>
                                <a:pt x="2583" y="2469"/>
                                <a:pt x="2583" y="2469"/>
                              </a:cubicBezTo>
                              <a:close/>
                              <a:moveTo>
                                <a:pt x="1505" y="2303"/>
                              </a:moveTo>
                              <a:cubicBezTo>
                                <a:pt x="2417" y="2303"/>
                                <a:pt x="2417" y="2303"/>
                                <a:pt x="2417" y="2303"/>
                              </a:cubicBezTo>
                              <a:cubicBezTo>
                                <a:pt x="2417" y="1528"/>
                                <a:pt x="2417" y="1528"/>
                                <a:pt x="2417" y="1528"/>
                              </a:cubicBezTo>
                              <a:cubicBezTo>
                                <a:pt x="1929" y="2187"/>
                                <a:pt x="1929" y="2187"/>
                                <a:pt x="1929" y="2187"/>
                              </a:cubicBezTo>
                              <a:cubicBezTo>
                                <a:pt x="1583" y="1601"/>
                                <a:pt x="1583" y="1601"/>
                                <a:pt x="1583" y="1601"/>
                              </a:cubicBezTo>
                              <a:cubicBezTo>
                                <a:pt x="1726" y="1517"/>
                                <a:pt x="1726" y="1517"/>
                                <a:pt x="1726" y="1517"/>
                              </a:cubicBezTo>
                              <a:cubicBezTo>
                                <a:pt x="1945" y="1887"/>
                                <a:pt x="1945" y="1887"/>
                                <a:pt x="1945" y="1887"/>
                              </a:cubicBezTo>
                              <a:cubicBezTo>
                                <a:pt x="2311" y="1391"/>
                                <a:pt x="2311" y="1391"/>
                                <a:pt x="2311" y="1391"/>
                              </a:cubicBezTo>
                              <a:cubicBezTo>
                                <a:pt x="1505" y="1391"/>
                                <a:pt x="1505" y="1391"/>
                                <a:pt x="1505" y="1391"/>
                              </a:cubicBezTo>
                              <a:cubicBezTo>
                                <a:pt x="1505" y="2303"/>
                                <a:pt x="1505" y="2303"/>
                                <a:pt x="1505" y="2303"/>
                              </a:cubicBezTo>
                              <a:close/>
                              <a:moveTo>
                                <a:pt x="3363" y="2071"/>
                              </a:moveTo>
                              <a:cubicBezTo>
                                <a:pt x="2815" y="2071"/>
                                <a:pt x="2815" y="2071"/>
                                <a:pt x="2815" y="2071"/>
                              </a:cubicBezTo>
                              <a:cubicBezTo>
                                <a:pt x="2815" y="1905"/>
                                <a:pt x="2815" y="1905"/>
                                <a:pt x="2815" y="1905"/>
                              </a:cubicBezTo>
                              <a:cubicBezTo>
                                <a:pt x="3363" y="1905"/>
                                <a:pt x="3363" y="1905"/>
                                <a:pt x="3363" y="1905"/>
                              </a:cubicBezTo>
                              <a:cubicBezTo>
                                <a:pt x="3363" y="2071"/>
                                <a:pt x="3363" y="2071"/>
                                <a:pt x="3363" y="2071"/>
                              </a:cubicBezTo>
                              <a:close/>
                              <a:moveTo>
                                <a:pt x="3870" y="1731"/>
                              </a:moveTo>
                              <a:cubicBezTo>
                                <a:pt x="2815" y="1731"/>
                                <a:pt x="2815" y="1731"/>
                                <a:pt x="2815" y="1731"/>
                              </a:cubicBezTo>
                              <a:cubicBezTo>
                                <a:pt x="2815" y="1565"/>
                                <a:pt x="2815" y="1565"/>
                                <a:pt x="2815" y="1565"/>
                              </a:cubicBezTo>
                              <a:cubicBezTo>
                                <a:pt x="3870" y="1565"/>
                                <a:pt x="3870" y="1565"/>
                                <a:pt x="3870" y="1565"/>
                              </a:cubicBezTo>
                              <a:cubicBezTo>
                                <a:pt x="3870" y="1731"/>
                                <a:pt x="3870" y="1731"/>
                                <a:pt x="3870" y="1731"/>
                              </a:cubicBezTo>
                              <a:close/>
                              <a:moveTo>
                                <a:pt x="3870" y="1391"/>
                              </a:moveTo>
                              <a:cubicBezTo>
                                <a:pt x="2815" y="1391"/>
                                <a:pt x="2815" y="1391"/>
                                <a:pt x="2815" y="1391"/>
                              </a:cubicBezTo>
                              <a:cubicBezTo>
                                <a:pt x="2815" y="1225"/>
                                <a:pt x="2815" y="1225"/>
                                <a:pt x="2815" y="1225"/>
                              </a:cubicBezTo>
                              <a:cubicBezTo>
                                <a:pt x="3870" y="1225"/>
                                <a:pt x="3870" y="1225"/>
                                <a:pt x="3870" y="1225"/>
                              </a:cubicBezTo>
                              <a:cubicBezTo>
                                <a:pt x="3870" y="1391"/>
                                <a:pt x="3870" y="1391"/>
                                <a:pt x="3870" y="1391"/>
                              </a:cubicBez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C810F4" id="Freeform: Shape 172" o:spid="_x0000_s1026" style="position:absolute;margin-left:14.55pt;margin-top:13pt;width:35.7pt;height:2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99,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" path="m4850,3714v-4501,,-4501,,-4501,c156,3714,,3557,,3365,,3203,,3203,,3203v376,,376,,376,c376,349,376,349,376,349,376,157,532,,725,,4474,,4474,,4474,v192,,349,157,349,349c4823,3203,4823,3203,4823,3203v376,,376,,376,c5199,3365,5199,3365,5199,3365v,192,-157,349,-349,349xm166,3369v2,99,83,179,183,179c4850,3548,4850,3548,4850,3548v100,,181,-80,183,-179c166,3369,166,3369,166,3369xm542,3203v4114,,4114,,4114,c4656,349,4656,349,4656,349v,-101,-81,-183,-182,-183c725,166,725,166,725,166v-101,,-183,82,-183,183c542,3203,542,3203,542,3203xm4497,3020v-3795,,-3795,,-3795,c702,326,702,326,702,326v3795,,3795,,3795,c4497,3020,4497,3020,4497,3020xm868,2853v3462,,3462,,3462,c4330,492,4330,492,4330,492v-3462,,-3462,,-3462,c868,2853,868,2853,868,2853xm2583,2469v-1244,,-1244,,-1244,c1339,1225,1339,1225,1339,1225v1095,,1095,,1095,c2796,735,2796,735,2796,735v134,99,134,99,134,99c2583,1303,2583,1303,2583,1303v,1166,,1166,,1166xm1505,2303v912,,912,,912,c2417,1528,2417,1528,2417,1528v-488,659,-488,659,-488,659c1583,1601,1583,1601,1583,1601v143,-84,143,-84,143,-84c1945,1887,1945,1887,1945,1887v366,-496,366,-496,366,-496c1505,1391,1505,1391,1505,1391v,912,,912,,912xm3363,2071v-548,,-548,,-548,c2815,1905,2815,1905,2815,1905v548,,548,,548,c3363,2071,3363,2071,3363,2071xm3870,1731v-1055,,-1055,,-1055,c2815,1565,2815,1565,2815,1565v1055,,1055,,1055,c3870,1731,3870,1731,3870,1731xm3870,1391v-1055,,-1055,,-1055,c2815,1225,2815,1225,2815,1225v1055,,1055,,1055,c3870,1391,3870,1391,3870,1391xe" fillcolor="black [3213]" stroked="f">
                <v:path arrowok="t" o:connecttype="custom" o:connectlocs="30438,324197;0,279592;32792,30464;390196,0;420634,279592;453426,293733;14478,294082;422988,309707;14478,294082;406069,279592;390196,14490;47270,30464;392202,263617;61224,28457;392202,263617;377637,249040;75702,42947;225274,215520;116780,106931;243851,64159;225274,113740;131257,201030;210796,133380;138060,139752;169631,164717;131257,121421;293301,180779;245508,166288;293301,180779;245508,151100;337518,136610;337518,121421;245508,106931;337518,121421" o:connectangles="0,0,0,0,0,0,0,0,0,0,0,0,0,0,0,0,0,0,0,0,0,0,0,0,0,0,0,0,0,0,0,0,0,0"/>
                <o:lock v:ext="edit" aspectratio="t" verticies="t"/>
              </v:shape>
            </w:pict>
          </mc:Fallback>
        </mc:AlternateContent>
      </w:r>
      <w:r w:rsidR="005472C3" w:rsidRPr="003719B4">
        <w:rPr>
          <w:rFonts w:ascii="CVS Health Sans" w:hAnsi="CVS Health Sans" w:cs="Arial"/>
          <w:b/>
          <w:sz w:val="22"/>
          <w:szCs w:val="22"/>
        </w:rPr>
        <w:t>Online</w:t>
      </w:r>
    </w:p>
    <w:p w14:paraId="3DD52F7E" w14:textId="4C4E545B" w:rsidR="005472C3" w:rsidRPr="003719B4" w:rsidRDefault="005472C3" w:rsidP="00B21E87">
      <w:pPr>
        <w:autoSpaceDE w:val="0"/>
        <w:autoSpaceDN w:val="0"/>
        <w:spacing w:before="40" w:after="40"/>
        <w:ind w:left="1440" w:right="270"/>
        <w:rPr>
          <w:rFonts w:ascii="CVS Health Sans" w:hAnsi="CVS Health Sans" w:cs="Arial"/>
          <w:bCs/>
          <w:sz w:val="22"/>
          <w:szCs w:val="22"/>
        </w:rPr>
      </w:pPr>
      <w:r w:rsidRPr="0091754A">
        <w:rPr>
          <w:rFonts w:ascii="CVS Health Sans" w:hAnsi="CVS Health Sans" w:cs="Arial"/>
          <w:bCs/>
          <w:sz w:val="22"/>
          <w:szCs w:val="22"/>
        </w:rPr>
        <w:t>Visit the secure document portal at</w:t>
      </w:r>
      <w:r w:rsidR="00476617" w:rsidRPr="0091754A">
        <w:rPr>
          <w:rFonts w:ascii="CVS Health Sans" w:hAnsi="CVS Health Sans" w:cs="Arial"/>
          <w:bCs/>
          <w:sz w:val="22"/>
          <w:szCs w:val="22"/>
        </w:rPr>
        <w:t xml:space="preserve"> </w:t>
      </w:r>
      <w:bookmarkStart w:id="5" w:name="OLE_LINK9"/>
      <w:bookmarkStart w:id="6" w:name="OLE_LINK7"/>
      <w:r w:rsidR="0091754A" w:rsidRPr="005F0B75">
        <w:rPr>
          <w:rFonts w:ascii="CVS Health Sans" w:hAnsi="CVS Health Sans"/>
        </w:rPr>
        <w:fldChar w:fldCharType="begin"/>
      </w:r>
      <w:r w:rsidR="0091754A" w:rsidRPr="005F0B75">
        <w:rPr>
          <w:rFonts w:ascii="CVS Health Sans" w:hAnsi="CVS Health Sans"/>
        </w:rPr>
        <w:instrText xml:space="preserve"> HYPERLINK "https://silverscriptemployerpdp.memberdoc.com/" </w:instrText>
      </w:r>
      <w:r w:rsidR="0091754A" w:rsidRPr="005F0B75">
        <w:rPr>
          <w:rFonts w:ascii="CVS Health Sans" w:hAnsi="CVS Health Sans"/>
        </w:rPr>
        <w:fldChar w:fldCharType="separate"/>
      </w:r>
      <w:r w:rsidR="005F0B75">
        <w:rPr>
          <w:rStyle w:val="Hyperlink"/>
          <w:rFonts w:ascii="CVS Health Sans" w:hAnsi="CVS Health Sans" w:cs="Arial"/>
          <w:b/>
          <w:bCs/>
          <w:sz w:val="22"/>
          <w:szCs w:val="22"/>
        </w:rPr>
        <w:t>S</w:t>
      </w:r>
      <w:r w:rsidR="0091754A" w:rsidRPr="005F0B75">
        <w:rPr>
          <w:rStyle w:val="Hyperlink"/>
          <w:rFonts w:ascii="CVS Health Sans" w:hAnsi="CVS Health Sans" w:cs="Arial"/>
          <w:b/>
          <w:bCs/>
          <w:sz w:val="22"/>
          <w:szCs w:val="22"/>
        </w:rPr>
        <w:t>ilver</w:t>
      </w:r>
      <w:r w:rsidR="009646D2">
        <w:rPr>
          <w:rStyle w:val="Hyperlink"/>
          <w:rFonts w:ascii="CVS Health Sans" w:hAnsi="CVS Health Sans" w:cs="Arial"/>
          <w:b/>
          <w:bCs/>
          <w:sz w:val="22"/>
          <w:szCs w:val="22"/>
        </w:rPr>
        <w:t>S</w:t>
      </w:r>
      <w:r w:rsidR="0091754A" w:rsidRPr="005F0B75">
        <w:rPr>
          <w:rStyle w:val="Hyperlink"/>
          <w:rFonts w:ascii="CVS Health Sans" w:hAnsi="CVS Health Sans" w:cs="Arial"/>
          <w:b/>
          <w:bCs/>
          <w:sz w:val="22"/>
          <w:szCs w:val="22"/>
        </w:rPr>
        <w:t>cript</w:t>
      </w:r>
      <w:r w:rsidR="009646D2">
        <w:rPr>
          <w:rStyle w:val="Hyperlink"/>
          <w:rFonts w:ascii="CVS Health Sans" w:hAnsi="CVS Health Sans" w:cs="Arial"/>
          <w:b/>
          <w:bCs/>
          <w:sz w:val="22"/>
          <w:szCs w:val="22"/>
        </w:rPr>
        <w:t>E</w:t>
      </w:r>
      <w:r w:rsidR="0091754A" w:rsidRPr="005F0B75">
        <w:rPr>
          <w:rStyle w:val="Hyperlink"/>
          <w:rFonts w:ascii="CVS Health Sans" w:hAnsi="CVS Health Sans" w:cs="Arial"/>
          <w:b/>
          <w:bCs/>
          <w:sz w:val="22"/>
          <w:szCs w:val="22"/>
        </w:rPr>
        <w:t>mployerPDP.</w:t>
      </w:r>
      <w:r w:rsidR="009646D2">
        <w:rPr>
          <w:rStyle w:val="Hyperlink"/>
          <w:rFonts w:ascii="CVS Health Sans" w:hAnsi="CVS Health Sans" w:cs="Arial"/>
          <w:b/>
          <w:bCs/>
          <w:sz w:val="22"/>
          <w:szCs w:val="22"/>
        </w:rPr>
        <w:t>M</w:t>
      </w:r>
      <w:r w:rsidR="0091754A" w:rsidRPr="005F0B75">
        <w:rPr>
          <w:rStyle w:val="Hyperlink"/>
          <w:rFonts w:ascii="CVS Health Sans" w:hAnsi="CVS Health Sans" w:cs="Arial"/>
          <w:b/>
          <w:bCs/>
          <w:sz w:val="22"/>
          <w:szCs w:val="22"/>
        </w:rPr>
        <w:t>ember</w:t>
      </w:r>
      <w:r w:rsidR="009646D2">
        <w:rPr>
          <w:rStyle w:val="Hyperlink"/>
          <w:rFonts w:ascii="CVS Health Sans" w:hAnsi="CVS Health Sans" w:cs="Arial"/>
          <w:b/>
          <w:bCs/>
          <w:sz w:val="22"/>
          <w:szCs w:val="22"/>
        </w:rPr>
        <w:t>D</w:t>
      </w:r>
      <w:r w:rsidR="0091754A" w:rsidRPr="005F0B75">
        <w:rPr>
          <w:rStyle w:val="Hyperlink"/>
          <w:rFonts w:ascii="CVS Health Sans" w:hAnsi="CVS Health Sans" w:cs="Arial"/>
          <w:b/>
          <w:bCs/>
          <w:sz w:val="22"/>
          <w:szCs w:val="22"/>
        </w:rPr>
        <w:t>oc.com</w:t>
      </w:r>
      <w:r w:rsidR="0091754A" w:rsidRPr="005F0B75">
        <w:rPr>
          <w:rFonts w:ascii="CVS Health Sans" w:hAnsi="CVS Health Sans"/>
        </w:rPr>
        <w:fldChar w:fldCharType="end"/>
      </w:r>
      <w:bookmarkEnd w:id="5"/>
      <w:bookmarkEnd w:id="6"/>
      <w:r w:rsidRPr="003719B4">
        <w:rPr>
          <w:rFonts w:ascii="CVS Health Sans" w:hAnsi="CVS Health Sans" w:cs="Arial"/>
          <w:bCs/>
          <w:sz w:val="22"/>
          <w:szCs w:val="22"/>
        </w:rPr>
        <w:t xml:space="preserve">. Enter your </w:t>
      </w:r>
      <w:r w:rsidR="00D17DBA" w:rsidRPr="003719B4">
        <w:rPr>
          <w:rFonts w:ascii="CVS Health Sans" w:hAnsi="CVS Health Sans" w:cs="Arial"/>
          <w:b/>
          <w:sz w:val="22"/>
          <w:szCs w:val="22"/>
        </w:rPr>
        <w:t xml:space="preserve">member </w:t>
      </w:r>
      <w:r w:rsidRPr="003719B4">
        <w:rPr>
          <w:rFonts w:ascii="CVS Health Sans" w:hAnsi="CVS Health Sans" w:cs="Arial"/>
          <w:b/>
          <w:sz w:val="22"/>
          <w:szCs w:val="22"/>
        </w:rPr>
        <w:t xml:space="preserve">ID </w:t>
      </w:r>
      <w:r w:rsidR="009704D7" w:rsidRPr="003719B4">
        <w:rPr>
          <w:rFonts w:ascii="CVS Health Sans" w:hAnsi="CVS Health Sans" w:cs="Arial"/>
          <w:b/>
          <w:sz w:val="22"/>
          <w:szCs w:val="22"/>
        </w:rPr>
        <w:t>and zip code</w:t>
      </w:r>
      <w:r w:rsidR="009704D7" w:rsidRPr="003719B4">
        <w:rPr>
          <w:rFonts w:ascii="CVS Health Sans" w:hAnsi="CVS Health Sans" w:cs="Arial"/>
          <w:bCs/>
          <w:sz w:val="22"/>
          <w:szCs w:val="22"/>
        </w:rPr>
        <w:t>. On the next page, click “Request Printed Copy.”</w:t>
      </w:r>
    </w:p>
    <w:p w14:paraId="376323AC" w14:textId="7003885C" w:rsidR="005472C3" w:rsidRPr="003719B4" w:rsidRDefault="005472C3" w:rsidP="00565B43">
      <w:pPr>
        <w:autoSpaceDE w:val="0"/>
        <w:autoSpaceDN w:val="0"/>
        <w:spacing w:before="40" w:after="40"/>
        <w:ind w:left="1440" w:right="-360"/>
        <w:rPr>
          <w:rFonts w:ascii="CVS Health Sans" w:hAnsi="CVS Health Sans" w:cs="Arial"/>
          <w:bCs/>
          <w:sz w:val="22"/>
          <w:szCs w:val="22"/>
        </w:rPr>
      </w:pPr>
    </w:p>
    <w:p w14:paraId="4E98E81E" w14:textId="44FC91EA" w:rsidR="005472C3" w:rsidRPr="003719B4" w:rsidRDefault="00565B43" w:rsidP="00565B43">
      <w:pPr>
        <w:autoSpaceDE w:val="0"/>
        <w:autoSpaceDN w:val="0"/>
        <w:spacing w:before="40" w:after="40"/>
        <w:ind w:left="1440" w:right="-360"/>
        <w:rPr>
          <w:rFonts w:ascii="CVS Health Sans" w:hAnsi="CVS Health Sans" w:cs="Arial"/>
          <w:sz w:val="22"/>
          <w:szCs w:val="22"/>
        </w:rPr>
      </w:pPr>
      <w:r w:rsidRPr="003719B4">
        <w:rPr>
          <w:rFonts w:ascii="CVS Health Sans" w:hAnsi="CVS Health Sans" w:cs="Arial"/>
          <w:noProof/>
          <w:sz w:val="22"/>
          <w:szCs w:val="22"/>
        </w:rPr>
        <mc:AlternateContent>
          <mc:Choice Requires="wpg">
            <w:drawing>
              <wp:anchor distT="0" distB="0" distL="114300" distR="114300" simplePos="0" relativeHeight="251658242" behindDoc="0" locked="0" layoutInCell="1" allowOverlap="1" wp14:anchorId="53903F75" wp14:editId="43DE6E68">
                <wp:simplePos x="0" y="0"/>
                <wp:positionH relativeFrom="column">
                  <wp:posOffset>256291</wp:posOffset>
                </wp:positionH>
                <wp:positionV relativeFrom="paragraph">
                  <wp:posOffset>136901</wp:posOffset>
                </wp:positionV>
                <wp:extent cx="352544" cy="259531"/>
                <wp:effectExtent l="0" t="0" r="9525" b="7620"/>
                <wp:wrapNone/>
                <wp:docPr id="8" name="Group 8"/>
                <wp:cNvGraphicFramePr/>
                <a:graphic xmlns:a="http://schemas.openxmlformats.org/drawingml/2006/main">
                  <a:graphicData uri="http://schemas.microsoft.com/office/word/2010/wordprocessingGroup">
                    <wpg:wgp>
                      <wpg:cNvGrpSpPr/>
                      <wpg:grpSpPr>
                        <a:xfrm>
                          <a:off x="0" y="0"/>
                          <a:ext cx="352544" cy="259531"/>
                          <a:chOff x="0" y="0"/>
                          <a:chExt cx="558800" cy="455613"/>
                        </a:xfrm>
                        <a:solidFill>
                          <a:schemeClr val="tx1"/>
                        </a:solidFill>
                      </wpg:grpSpPr>
                      <wps:wsp>
                        <wps:cNvPr id="9" name="Freeform 17"/>
                        <wps:cNvSpPr>
                          <a:spLocks noEditPoints="1"/>
                        </wps:cNvSpPr>
                        <wps:spPr bwMode="auto">
                          <a:xfrm>
                            <a:off x="66675" y="158750"/>
                            <a:ext cx="422275" cy="296863"/>
                          </a:xfrm>
                          <a:custGeom>
                            <a:avLst/>
                            <a:gdLst>
                              <a:gd name="T0" fmla="*/ 68 w 787"/>
                              <a:gd name="T1" fmla="*/ 553 h 553"/>
                              <a:gd name="T2" fmla="*/ 719 w 787"/>
                              <a:gd name="T3" fmla="*/ 553 h 553"/>
                              <a:gd name="T4" fmla="*/ 787 w 787"/>
                              <a:gd name="T5" fmla="*/ 485 h 553"/>
                              <a:gd name="T6" fmla="*/ 787 w 787"/>
                              <a:gd name="T7" fmla="*/ 197 h 553"/>
                              <a:gd name="T8" fmla="*/ 765 w 787"/>
                              <a:gd name="T9" fmla="*/ 147 h 553"/>
                              <a:gd name="T10" fmla="*/ 627 w 787"/>
                              <a:gd name="T11" fmla="*/ 17 h 553"/>
                              <a:gd name="T12" fmla="*/ 627 w 787"/>
                              <a:gd name="T13" fmla="*/ 17 h 553"/>
                              <a:gd name="T14" fmla="*/ 581 w 787"/>
                              <a:gd name="T15" fmla="*/ 0 h 553"/>
                              <a:gd name="T16" fmla="*/ 206 w 787"/>
                              <a:gd name="T17" fmla="*/ 0 h 553"/>
                              <a:gd name="T18" fmla="*/ 160 w 787"/>
                              <a:gd name="T19" fmla="*/ 17 h 553"/>
                              <a:gd name="T20" fmla="*/ 160 w 787"/>
                              <a:gd name="T21" fmla="*/ 17 h 553"/>
                              <a:gd name="T22" fmla="*/ 22 w 787"/>
                              <a:gd name="T23" fmla="*/ 147 h 553"/>
                              <a:gd name="T24" fmla="*/ 0 w 787"/>
                              <a:gd name="T25" fmla="*/ 197 h 553"/>
                              <a:gd name="T26" fmla="*/ 0 w 787"/>
                              <a:gd name="T27" fmla="*/ 485 h 553"/>
                              <a:gd name="T28" fmla="*/ 68 w 787"/>
                              <a:gd name="T29" fmla="*/ 553 h 553"/>
                              <a:gd name="T30" fmla="*/ 602 w 787"/>
                              <a:gd name="T31" fmla="*/ 44 h 553"/>
                              <a:gd name="T32" fmla="*/ 740 w 787"/>
                              <a:gd name="T33" fmla="*/ 173 h 553"/>
                              <a:gd name="T34" fmla="*/ 740 w 787"/>
                              <a:gd name="T35" fmla="*/ 174 h 553"/>
                              <a:gd name="T36" fmla="*/ 751 w 787"/>
                              <a:gd name="T37" fmla="*/ 197 h 553"/>
                              <a:gd name="T38" fmla="*/ 751 w 787"/>
                              <a:gd name="T39" fmla="*/ 485 h 553"/>
                              <a:gd name="T40" fmla="*/ 719 w 787"/>
                              <a:gd name="T41" fmla="*/ 517 h 553"/>
                              <a:gd name="T42" fmla="*/ 68 w 787"/>
                              <a:gd name="T43" fmla="*/ 517 h 553"/>
                              <a:gd name="T44" fmla="*/ 36 w 787"/>
                              <a:gd name="T45" fmla="*/ 485 h 553"/>
                              <a:gd name="T46" fmla="*/ 36 w 787"/>
                              <a:gd name="T47" fmla="*/ 197 h 553"/>
                              <a:gd name="T48" fmla="*/ 47 w 787"/>
                              <a:gd name="T49" fmla="*/ 174 h 553"/>
                              <a:gd name="T50" fmla="*/ 47 w 787"/>
                              <a:gd name="T51" fmla="*/ 173 h 553"/>
                              <a:gd name="T52" fmla="*/ 185 w 787"/>
                              <a:gd name="T53" fmla="*/ 44 h 553"/>
                              <a:gd name="T54" fmla="*/ 206 w 787"/>
                              <a:gd name="T55" fmla="*/ 36 h 553"/>
                              <a:gd name="T56" fmla="*/ 581 w 787"/>
                              <a:gd name="T57" fmla="*/ 36 h 553"/>
                              <a:gd name="T58" fmla="*/ 602 w 787"/>
                              <a:gd name="T59" fmla="*/ 44 h 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787" h="553">
                                <a:moveTo>
                                  <a:pt x="68" y="553"/>
                                </a:moveTo>
                                <a:cubicBezTo>
                                  <a:pt x="719" y="553"/>
                                  <a:pt x="719" y="553"/>
                                  <a:pt x="719" y="553"/>
                                </a:cubicBezTo>
                                <a:cubicBezTo>
                                  <a:pt x="757" y="553"/>
                                  <a:pt x="787" y="523"/>
                                  <a:pt x="787" y="485"/>
                                </a:cubicBezTo>
                                <a:cubicBezTo>
                                  <a:pt x="787" y="197"/>
                                  <a:pt x="787" y="197"/>
                                  <a:pt x="787" y="197"/>
                                </a:cubicBezTo>
                                <a:cubicBezTo>
                                  <a:pt x="787" y="178"/>
                                  <a:pt x="779" y="160"/>
                                  <a:pt x="765" y="147"/>
                                </a:cubicBezTo>
                                <a:cubicBezTo>
                                  <a:pt x="627" y="17"/>
                                  <a:pt x="627" y="17"/>
                                  <a:pt x="627" y="17"/>
                                </a:cubicBezTo>
                                <a:cubicBezTo>
                                  <a:pt x="627" y="17"/>
                                  <a:pt x="627" y="17"/>
                                  <a:pt x="627" y="17"/>
                                </a:cubicBezTo>
                                <a:cubicBezTo>
                                  <a:pt x="614" y="6"/>
                                  <a:pt x="598" y="0"/>
                                  <a:pt x="581" y="0"/>
                                </a:cubicBezTo>
                                <a:cubicBezTo>
                                  <a:pt x="206" y="0"/>
                                  <a:pt x="206" y="0"/>
                                  <a:pt x="206" y="0"/>
                                </a:cubicBezTo>
                                <a:cubicBezTo>
                                  <a:pt x="189" y="0"/>
                                  <a:pt x="173" y="6"/>
                                  <a:pt x="160" y="17"/>
                                </a:cubicBezTo>
                                <a:cubicBezTo>
                                  <a:pt x="160" y="17"/>
                                  <a:pt x="160" y="17"/>
                                  <a:pt x="160" y="17"/>
                                </a:cubicBezTo>
                                <a:cubicBezTo>
                                  <a:pt x="22" y="147"/>
                                  <a:pt x="22" y="147"/>
                                  <a:pt x="22" y="147"/>
                                </a:cubicBezTo>
                                <a:cubicBezTo>
                                  <a:pt x="8" y="160"/>
                                  <a:pt x="0" y="178"/>
                                  <a:pt x="0" y="197"/>
                                </a:cubicBezTo>
                                <a:cubicBezTo>
                                  <a:pt x="0" y="485"/>
                                  <a:pt x="0" y="485"/>
                                  <a:pt x="0" y="485"/>
                                </a:cubicBezTo>
                                <a:cubicBezTo>
                                  <a:pt x="0" y="523"/>
                                  <a:pt x="30" y="553"/>
                                  <a:pt x="68" y="553"/>
                                </a:cubicBezTo>
                                <a:moveTo>
                                  <a:pt x="602" y="44"/>
                                </a:moveTo>
                                <a:cubicBezTo>
                                  <a:pt x="740" y="173"/>
                                  <a:pt x="740" y="173"/>
                                  <a:pt x="740" y="173"/>
                                </a:cubicBezTo>
                                <a:cubicBezTo>
                                  <a:pt x="740" y="174"/>
                                  <a:pt x="740" y="174"/>
                                  <a:pt x="740" y="174"/>
                                </a:cubicBezTo>
                                <a:cubicBezTo>
                                  <a:pt x="747" y="180"/>
                                  <a:pt x="751" y="188"/>
                                  <a:pt x="751" y="197"/>
                                </a:cubicBezTo>
                                <a:cubicBezTo>
                                  <a:pt x="751" y="485"/>
                                  <a:pt x="751" y="485"/>
                                  <a:pt x="751" y="485"/>
                                </a:cubicBezTo>
                                <a:cubicBezTo>
                                  <a:pt x="751" y="503"/>
                                  <a:pt x="737" y="517"/>
                                  <a:pt x="719" y="517"/>
                                </a:cubicBezTo>
                                <a:cubicBezTo>
                                  <a:pt x="68" y="517"/>
                                  <a:pt x="68" y="517"/>
                                  <a:pt x="68" y="517"/>
                                </a:cubicBezTo>
                                <a:cubicBezTo>
                                  <a:pt x="50" y="517"/>
                                  <a:pt x="36" y="503"/>
                                  <a:pt x="36" y="485"/>
                                </a:cubicBezTo>
                                <a:cubicBezTo>
                                  <a:pt x="36" y="197"/>
                                  <a:pt x="36" y="197"/>
                                  <a:pt x="36" y="197"/>
                                </a:cubicBezTo>
                                <a:cubicBezTo>
                                  <a:pt x="36" y="188"/>
                                  <a:pt x="40" y="180"/>
                                  <a:pt x="47" y="174"/>
                                </a:cubicBezTo>
                                <a:cubicBezTo>
                                  <a:pt x="47" y="173"/>
                                  <a:pt x="47" y="173"/>
                                  <a:pt x="47" y="173"/>
                                </a:cubicBezTo>
                                <a:cubicBezTo>
                                  <a:pt x="185" y="44"/>
                                  <a:pt x="185" y="44"/>
                                  <a:pt x="185" y="44"/>
                                </a:cubicBezTo>
                                <a:cubicBezTo>
                                  <a:pt x="191" y="39"/>
                                  <a:pt x="198" y="36"/>
                                  <a:pt x="206" y="36"/>
                                </a:cubicBezTo>
                                <a:cubicBezTo>
                                  <a:pt x="581" y="36"/>
                                  <a:pt x="581" y="36"/>
                                  <a:pt x="581" y="36"/>
                                </a:cubicBezTo>
                                <a:cubicBezTo>
                                  <a:pt x="589" y="36"/>
                                  <a:pt x="596" y="39"/>
                                  <a:pt x="602" y="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8"/>
                        <wps:cNvSpPr>
                          <a:spLocks noEditPoints="1"/>
                        </wps:cNvSpPr>
                        <wps:spPr bwMode="auto">
                          <a:xfrm>
                            <a:off x="320675"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3 w 42"/>
                              <a:gd name="T13" fmla="*/ 31 h 44"/>
                              <a:gd name="T14" fmla="*/ 13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3" y="31"/>
                                </a:lnTo>
                                <a:lnTo>
                                  <a:pt x="13"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9"/>
                        <wps:cNvSpPr>
                          <a:spLocks noEditPoints="1"/>
                        </wps:cNvSpPr>
                        <wps:spPr bwMode="auto">
                          <a:xfrm>
                            <a:off x="169863"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2 w 42"/>
                              <a:gd name="T13" fmla="*/ 31 h 44"/>
                              <a:gd name="T14" fmla="*/ 12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2" y="31"/>
                                </a:lnTo>
                                <a:lnTo>
                                  <a:pt x="12"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20"/>
                        <wps:cNvSpPr>
                          <a:spLocks noEditPoints="1"/>
                        </wps:cNvSpPr>
                        <wps:spPr bwMode="auto">
                          <a:xfrm>
                            <a:off x="0" y="0"/>
                            <a:ext cx="558800" cy="190500"/>
                          </a:xfrm>
                          <a:custGeom>
                            <a:avLst/>
                            <a:gdLst>
                              <a:gd name="T0" fmla="*/ 45 w 1046"/>
                              <a:gd name="T1" fmla="*/ 355 h 355"/>
                              <a:gd name="T2" fmla="*/ 206 w 1046"/>
                              <a:gd name="T3" fmla="*/ 355 h 355"/>
                              <a:gd name="T4" fmla="*/ 250 w 1046"/>
                              <a:gd name="T5" fmla="*/ 311 h 355"/>
                              <a:gd name="T6" fmla="*/ 250 w 1046"/>
                              <a:gd name="T7" fmla="*/ 204 h 355"/>
                              <a:gd name="T8" fmla="*/ 302 w 1046"/>
                              <a:gd name="T9" fmla="*/ 191 h 355"/>
                              <a:gd name="T10" fmla="*/ 519 w 1046"/>
                              <a:gd name="T11" fmla="*/ 174 h 355"/>
                              <a:gd name="T12" fmla="*/ 737 w 1046"/>
                              <a:gd name="T13" fmla="*/ 191 h 355"/>
                              <a:gd name="T14" fmla="*/ 789 w 1046"/>
                              <a:gd name="T15" fmla="*/ 204 h 355"/>
                              <a:gd name="T16" fmla="*/ 789 w 1046"/>
                              <a:gd name="T17" fmla="*/ 311 h 355"/>
                              <a:gd name="T18" fmla="*/ 833 w 1046"/>
                              <a:gd name="T19" fmla="*/ 355 h 355"/>
                              <a:gd name="T20" fmla="*/ 1001 w 1046"/>
                              <a:gd name="T21" fmla="*/ 355 h 355"/>
                              <a:gd name="T22" fmla="*/ 1034 w 1046"/>
                              <a:gd name="T23" fmla="*/ 340 h 355"/>
                              <a:gd name="T24" fmla="*/ 1045 w 1046"/>
                              <a:gd name="T25" fmla="*/ 306 h 355"/>
                              <a:gd name="T26" fmla="*/ 1020 w 1046"/>
                              <a:gd name="T27" fmla="*/ 210 h 355"/>
                              <a:gd name="T28" fmla="*/ 925 w 1046"/>
                              <a:gd name="T29" fmla="*/ 99 h 355"/>
                              <a:gd name="T30" fmla="*/ 915 w 1046"/>
                              <a:gd name="T31" fmla="*/ 114 h 355"/>
                              <a:gd name="T32" fmla="*/ 925 w 1046"/>
                              <a:gd name="T33" fmla="*/ 99 h 355"/>
                              <a:gd name="T34" fmla="*/ 732 w 1046"/>
                              <a:gd name="T35" fmla="*/ 17 h 355"/>
                              <a:gd name="T36" fmla="*/ 519 w 1046"/>
                              <a:gd name="T37" fmla="*/ 0 h 355"/>
                              <a:gd name="T38" fmla="*/ 310 w 1046"/>
                              <a:gd name="T39" fmla="*/ 17 h 355"/>
                              <a:gd name="T40" fmla="*/ 121 w 1046"/>
                              <a:gd name="T41" fmla="*/ 99 h 355"/>
                              <a:gd name="T42" fmla="*/ 26 w 1046"/>
                              <a:gd name="T43" fmla="*/ 210 h 355"/>
                              <a:gd name="T44" fmla="*/ 1 w 1046"/>
                              <a:gd name="T45" fmla="*/ 306 h 355"/>
                              <a:gd name="T46" fmla="*/ 12 w 1046"/>
                              <a:gd name="T47" fmla="*/ 340 h 355"/>
                              <a:gd name="T48" fmla="*/ 45 w 1046"/>
                              <a:gd name="T49" fmla="*/ 355 h 355"/>
                              <a:gd name="T50" fmla="*/ 519 w 1046"/>
                              <a:gd name="T51" fmla="*/ 138 h 355"/>
                              <a:gd name="T52" fmla="*/ 224 w 1046"/>
                              <a:gd name="T53" fmla="*/ 175 h 355"/>
                              <a:gd name="T54" fmla="*/ 213 w 1046"/>
                              <a:gd name="T55" fmla="*/ 180 h 355"/>
                              <a:gd name="T56" fmla="*/ 213 w 1046"/>
                              <a:gd name="T57" fmla="*/ 311 h 355"/>
                              <a:gd name="T58" fmla="*/ 206 w 1046"/>
                              <a:gd name="T59" fmla="*/ 318 h 355"/>
                              <a:gd name="T60" fmla="*/ 45 w 1046"/>
                              <a:gd name="T61" fmla="*/ 318 h 355"/>
                              <a:gd name="T62" fmla="*/ 39 w 1046"/>
                              <a:gd name="T63" fmla="*/ 316 h 355"/>
                              <a:gd name="T64" fmla="*/ 37 w 1046"/>
                              <a:gd name="T65" fmla="*/ 310 h 355"/>
                              <a:gd name="T66" fmla="*/ 59 w 1046"/>
                              <a:gd name="T67" fmla="*/ 225 h 355"/>
                              <a:gd name="T68" fmla="*/ 141 w 1046"/>
                              <a:gd name="T69" fmla="*/ 129 h 355"/>
                              <a:gd name="T70" fmla="*/ 318 w 1046"/>
                              <a:gd name="T71" fmla="*/ 52 h 355"/>
                              <a:gd name="T72" fmla="*/ 519 w 1046"/>
                              <a:gd name="T73" fmla="*/ 36 h 355"/>
                              <a:gd name="T74" fmla="*/ 725 w 1046"/>
                              <a:gd name="T75" fmla="*/ 52 h 355"/>
                              <a:gd name="T76" fmla="*/ 905 w 1046"/>
                              <a:gd name="T77" fmla="*/ 129 h 355"/>
                              <a:gd name="T78" fmla="*/ 987 w 1046"/>
                              <a:gd name="T79" fmla="*/ 225 h 355"/>
                              <a:gd name="T80" fmla="*/ 1009 w 1046"/>
                              <a:gd name="T81" fmla="*/ 310 h 355"/>
                              <a:gd name="T82" fmla="*/ 1007 w 1046"/>
                              <a:gd name="T83" fmla="*/ 316 h 355"/>
                              <a:gd name="T84" fmla="*/ 1001 w 1046"/>
                              <a:gd name="T85" fmla="*/ 318 h 355"/>
                              <a:gd name="T86" fmla="*/ 833 w 1046"/>
                              <a:gd name="T87" fmla="*/ 318 h 355"/>
                              <a:gd name="T88" fmla="*/ 826 w 1046"/>
                              <a:gd name="T89" fmla="*/ 311 h 355"/>
                              <a:gd name="T90" fmla="*/ 826 w 1046"/>
                              <a:gd name="T91" fmla="*/ 180 h 355"/>
                              <a:gd name="T92" fmla="*/ 815 w 1046"/>
                              <a:gd name="T93" fmla="*/ 175 h 355"/>
                              <a:gd name="T94" fmla="*/ 519 w 1046"/>
                              <a:gd name="T95" fmla="*/ 138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046" h="355">
                                <a:moveTo>
                                  <a:pt x="45" y="355"/>
                                </a:moveTo>
                                <a:cubicBezTo>
                                  <a:pt x="206" y="355"/>
                                  <a:pt x="206" y="355"/>
                                  <a:pt x="206" y="355"/>
                                </a:cubicBezTo>
                                <a:cubicBezTo>
                                  <a:pt x="230" y="355"/>
                                  <a:pt x="250" y="335"/>
                                  <a:pt x="250" y="311"/>
                                </a:cubicBezTo>
                                <a:cubicBezTo>
                                  <a:pt x="250" y="204"/>
                                  <a:pt x="250" y="204"/>
                                  <a:pt x="250" y="204"/>
                                </a:cubicBezTo>
                                <a:cubicBezTo>
                                  <a:pt x="259" y="201"/>
                                  <a:pt x="276" y="196"/>
                                  <a:pt x="302" y="191"/>
                                </a:cubicBezTo>
                                <a:cubicBezTo>
                                  <a:pt x="342" y="183"/>
                                  <a:pt x="413" y="174"/>
                                  <a:pt x="519" y="174"/>
                                </a:cubicBezTo>
                                <a:cubicBezTo>
                                  <a:pt x="626" y="174"/>
                                  <a:pt x="697" y="183"/>
                                  <a:pt x="737" y="191"/>
                                </a:cubicBezTo>
                                <a:cubicBezTo>
                                  <a:pt x="762" y="196"/>
                                  <a:pt x="779" y="201"/>
                                  <a:pt x="789" y="204"/>
                                </a:cubicBezTo>
                                <a:cubicBezTo>
                                  <a:pt x="789" y="311"/>
                                  <a:pt x="789" y="311"/>
                                  <a:pt x="789" y="311"/>
                                </a:cubicBezTo>
                                <a:cubicBezTo>
                                  <a:pt x="789" y="335"/>
                                  <a:pt x="809" y="355"/>
                                  <a:pt x="833" y="355"/>
                                </a:cubicBezTo>
                                <a:cubicBezTo>
                                  <a:pt x="1001" y="355"/>
                                  <a:pt x="1001" y="355"/>
                                  <a:pt x="1001" y="355"/>
                                </a:cubicBezTo>
                                <a:cubicBezTo>
                                  <a:pt x="1014" y="355"/>
                                  <a:pt x="1026" y="349"/>
                                  <a:pt x="1034" y="340"/>
                                </a:cubicBezTo>
                                <a:cubicBezTo>
                                  <a:pt x="1042" y="331"/>
                                  <a:pt x="1046" y="318"/>
                                  <a:pt x="1045" y="306"/>
                                </a:cubicBezTo>
                                <a:cubicBezTo>
                                  <a:pt x="1042" y="283"/>
                                  <a:pt x="1037" y="247"/>
                                  <a:pt x="1020" y="210"/>
                                </a:cubicBezTo>
                                <a:cubicBezTo>
                                  <a:pt x="1000" y="165"/>
                                  <a:pt x="968" y="128"/>
                                  <a:pt x="925" y="99"/>
                                </a:cubicBezTo>
                                <a:cubicBezTo>
                                  <a:pt x="915" y="114"/>
                                  <a:pt x="915" y="114"/>
                                  <a:pt x="915" y="114"/>
                                </a:cubicBezTo>
                                <a:cubicBezTo>
                                  <a:pt x="925" y="99"/>
                                  <a:pt x="925" y="99"/>
                                  <a:pt x="925" y="99"/>
                                </a:cubicBezTo>
                                <a:cubicBezTo>
                                  <a:pt x="864" y="58"/>
                                  <a:pt x="802" y="32"/>
                                  <a:pt x="732" y="17"/>
                                </a:cubicBezTo>
                                <a:cubicBezTo>
                                  <a:pt x="662" y="2"/>
                                  <a:pt x="589" y="0"/>
                                  <a:pt x="519" y="0"/>
                                </a:cubicBezTo>
                                <a:cubicBezTo>
                                  <a:pt x="451" y="0"/>
                                  <a:pt x="378" y="2"/>
                                  <a:pt x="310" y="17"/>
                                </a:cubicBezTo>
                                <a:cubicBezTo>
                                  <a:pt x="243" y="31"/>
                                  <a:pt x="183" y="57"/>
                                  <a:pt x="121" y="99"/>
                                </a:cubicBezTo>
                                <a:cubicBezTo>
                                  <a:pt x="78" y="128"/>
                                  <a:pt x="46" y="165"/>
                                  <a:pt x="26" y="210"/>
                                </a:cubicBezTo>
                                <a:cubicBezTo>
                                  <a:pt x="9" y="247"/>
                                  <a:pt x="4" y="283"/>
                                  <a:pt x="1" y="306"/>
                                </a:cubicBezTo>
                                <a:cubicBezTo>
                                  <a:pt x="0" y="318"/>
                                  <a:pt x="4" y="331"/>
                                  <a:pt x="12" y="340"/>
                                </a:cubicBezTo>
                                <a:cubicBezTo>
                                  <a:pt x="20" y="349"/>
                                  <a:pt x="32" y="355"/>
                                  <a:pt x="45" y="355"/>
                                </a:cubicBezTo>
                                <a:moveTo>
                                  <a:pt x="519" y="138"/>
                                </a:moveTo>
                                <a:cubicBezTo>
                                  <a:pt x="306" y="138"/>
                                  <a:pt x="227" y="173"/>
                                  <a:pt x="224" y="175"/>
                                </a:cubicBezTo>
                                <a:cubicBezTo>
                                  <a:pt x="213" y="180"/>
                                  <a:pt x="213" y="180"/>
                                  <a:pt x="213" y="180"/>
                                </a:cubicBezTo>
                                <a:cubicBezTo>
                                  <a:pt x="213" y="311"/>
                                  <a:pt x="213" y="311"/>
                                  <a:pt x="213" y="311"/>
                                </a:cubicBezTo>
                                <a:cubicBezTo>
                                  <a:pt x="213" y="315"/>
                                  <a:pt x="210" y="318"/>
                                  <a:pt x="206" y="318"/>
                                </a:cubicBezTo>
                                <a:cubicBezTo>
                                  <a:pt x="45" y="318"/>
                                  <a:pt x="45" y="318"/>
                                  <a:pt x="45" y="318"/>
                                </a:cubicBezTo>
                                <a:cubicBezTo>
                                  <a:pt x="42" y="318"/>
                                  <a:pt x="40" y="317"/>
                                  <a:pt x="39" y="316"/>
                                </a:cubicBezTo>
                                <a:cubicBezTo>
                                  <a:pt x="38" y="315"/>
                                  <a:pt x="37" y="313"/>
                                  <a:pt x="37" y="310"/>
                                </a:cubicBezTo>
                                <a:cubicBezTo>
                                  <a:pt x="40" y="287"/>
                                  <a:pt x="44" y="257"/>
                                  <a:pt x="59" y="225"/>
                                </a:cubicBezTo>
                                <a:cubicBezTo>
                                  <a:pt x="76" y="186"/>
                                  <a:pt x="104" y="154"/>
                                  <a:pt x="141" y="129"/>
                                </a:cubicBezTo>
                                <a:cubicBezTo>
                                  <a:pt x="199" y="90"/>
                                  <a:pt x="255" y="66"/>
                                  <a:pt x="318" y="52"/>
                                </a:cubicBezTo>
                                <a:cubicBezTo>
                                  <a:pt x="383" y="38"/>
                                  <a:pt x="453" y="36"/>
                                  <a:pt x="519" y="36"/>
                                </a:cubicBezTo>
                                <a:cubicBezTo>
                                  <a:pt x="587" y="36"/>
                                  <a:pt x="658" y="38"/>
                                  <a:pt x="725" y="52"/>
                                </a:cubicBezTo>
                                <a:cubicBezTo>
                                  <a:pt x="790" y="66"/>
                                  <a:pt x="847" y="90"/>
                                  <a:pt x="905" y="129"/>
                                </a:cubicBezTo>
                                <a:cubicBezTo>
                                  <a:pt x="942" y="154"/>
                                  <a:pt x="970" y="186"/>
                                  <a:pt x="987" y="225"/>
                                </a:cubicBezTo>
                                <a:cubicBezTo>
                                  <a:pt x="1002" y="257"/>
                                  <a:pt x="1006" y="287"/>
                                  <a:pt x="1009" y="310"/>
                                </a:cubicBezTo>
                                <a:cubicBezTo>
                                  <a:pt x="1009" y="313"/>
                                  <a:pt x="1008" y="315"/>
                                  <a:pt x="1007" y="316"/>
                                </a:cubicBezTo>
                                <a:cubicBezTo>
                                  <a:pt x="1006" y="317"/>
                                  <a:pt x="1004" y="318"/>
                                  <a:pt x="1001" y="318"/>
                                </a:cubicBezTo>
                                <a:cubicBezTo>
                                  <a:pt x="833" y="318"/>
                                  <a:pt x="833" y="318"/>
                                  <a:pt x="833" y="318"/>
                                </a:cubicBezTo>
                                <a:cubicBezTo>
                                  <a:pt x="829" y="318"/>
                                  <a:pt x="826" y="315"/>
                                  <a:pt x="826" y="311"/>
                                </a:cubicBezTo>
                                <a:cubicBezTo>
                                  <a:pt x="826" y="180"/>
                                  <a:pt x="826" y="180"/>
                                  <a:pt x="826" y="180"/>
                                </a:cubicBezTo>
                                <a:cubicBezTo>
                                  <a:pt x="815" y="175"/>
                                  <a:pt x="815" y="175"/>
                                  <a:pt x="815" y="175"/>
                                </a:cubicBezTo>
                                <a:cubicBezTo>
                                  <a:pt x="812" y="173"/>
                                  <a:pt x="733" y="138"/>
                                  <a:pt x="519" y="13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Rectangle 14"/>
                        <wps:cNvSpPr>
                          <a:spLocks noChangeArrowheads="1"/>
                        </wps:cNvSpPr>
                        <wps:spPr bwMode="auto">
                          <a:xfrm>
                            <a:off x="187325" y="269875"/>
                            <a:ext cx="179388" cy="2063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187325" y="325438"/>
                            <a:ext cx="179388" cy="190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 name="Rectangle 16"/>
                        <wps:cNvSpPr>
                          <a:spLocks noChangeArrowheads="1"/>
                        </wps:cNvSpPr>
                        <wps:spPr bwMode="auto">
                          <a:xfrm>
                            <a:off x="296863" y="225425"/>
                            <a:ext cx="20638"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 name="Rectangle 17"/>
                        <wps:cNvSpPr>
                          <a:spLocks noChangeArrowheads="1"/>
                        </wps:cNvSpPr>
                        <wps:spPr bwMode="auto">
                          <a:xfrm>
                            <a:off x="238125" y="225425"/>
                            <a:ext cx="19050"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 name="Freeform 25"/>
                        <wps:cNvSpPr>
                          <a:spLocks noEditPoints="1"/>
                        </wps:cNvSpPr>
                        <wps:spPr bwMode="auto">
                          <a:xfrm>
                            <a:off x="177800" y="215900"/>
                            <a:ext cx="198438" cy="184150"/>
                          </a:xfrm>
                          <a:custGeom>
                            <a:avLst/>
                            <a:gdLst>
                              <a:gd name="T0" fmla="*/ 0 w 125"/>
                              <a:gd name="T1" fmla="*/ 116 h 116"/>
                              <a:gd name="T2" fmla="*/ 125 w 125"/>
                              <a:gd name="T3" fmla="*/ 116 h 116"/>
                              <a:gd name="T4" fmla="*/ 125 w 125"/>
                              <a:gd name="T5" fmla="*/ 0 h 116"/>
                              <a:gd name="T6" fmla="*/ 0 w 125"/>
                              <a:gd name="T7" fmla="*/ 0 h 116"/>
                              <a:gd name="T8" fmla="*/ 0 w 125"/>
                              <a:gd name="T9" fmla="*/ 116 h 116"/>
                              <a:gd name="T10" fmla="*/ 113 w 125"/>
                              <a:gd name="T11" fmla="*/ 103 h 116"/>
                              <a:gd name="T12" fmla="*/ 12 w 125"/>
                              <a:gd name="T13" fmla="*/ 103 h 116"/>
                              <a:gd name="T14" fmla="*/ 12 w 125"/>
                              <a:gd name="T15" fmla="*/ 12 h 116"/>
                              <a:gd name="T16" fmla="*/ 113 w 125"/>
                              <a:gd name="T17" fmla="*/ 12 h 116"/>
                              <a:gd name="T18" fmla="*/ 113 w 125"/>
                              <a:gd name="T19" fmla="*/ 10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 h="116">
                                <a:moveTo>
                                  <a:pt x="0" y="116"/>
                                </a:moveTo>
                                <a:lnTo>
                                  <a:pt x="125" y="116"/>
                                </a:lnTo>
                                <a:lnTo>
                                  <a:pt x="125" y="0"/>
                                </a:lnTo>
                                <a:lnTo>
                                  <a:pt x="0" y="0"/>
                                </a:lnTo>
                                <a:lnTo>
                                  <a:pt x="0" y="116"/>
                                </a:lnTo>
                                <a:close/>
                                <a:moveTo>
                                  <a:pt x="113" y="103"/>
                                </a:moveTo>
                                <a:lnTo>
                                  <a:pt x="12" y="103"/>
                                </a:lnTo>
                                <a:lnTo>
                                  <a:pt x="12" y="12"/>
                                </a:lnTo>
                                <a:lnTo>
                                  <a:pt x="113" y="12"/>
                                </a:lnTo>
                                <a:lnTo>
                                  <a:pt x="113" y="10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199D8AB" id="Group 8" o:spid="_x0000_s1026" style="position:absolute;margin-left:20.2pt;margin-top:10.8pt;width:27.75pt;height:20.45pt;z-index:251658242;mso-width-relative:margin;mso-height-relative:margin" coordsize="5588,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">
                <v:shape id="Freeform 17" o:spid="_x0000_s1027" style="position:absolute;left:666;top:1587;width:4223;height:2969;visibility:visible;mso-wrap-style:square;v-text-anchor:top" coordsize="78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" path="m68,553v651,,651,,651,c757,553,787,523,787,485v,-288,,-288,,-288c787,178,779,160,765,147,627,17,627,17,627,17v,,,,,c614,6,598,,581,,206,,206,,206,,189,,173,6,160,17v,,,,,c22,147,22,147,22,147,8,160,,178,,197,,485,,485,,485v,38,30,68,68,68m602,44c740,173,740,173,740,173v,1,,1,,1c747,180,751,188,751,197v,288,,288,,288c751,503,737,517,719,517v-651,,-651,,-651,c50,517,36,503,36,485v,-288,,-288,,-288c36,188,40,180,47,174v,-1,,-1,,-1c185,44,185,44,185,44v6,-5,13,-8,21,-8c581,36,581,36,581,36v8,,15,3,21,8e" filled="f" stroked="f">
                  <v:path arrowok="t" o:connecttype="custom" o:connectlocs="36486,296863;385789,296863;422275,260359;422275,105754;410471,78913;336425,9126;336425,9126;311743,0;110532,0;85850,9126;85850,9126;11804,78913;0,105754;0,260359;36486,296863;323011,23620;397057,92870;397057,93407;402959,105754;402959,260359;385789,277537;36486,277537;19316,260359;19316,105754;25218,93407;25218,92870;99264,23620;110532,19326;311743,19326;323011,23620" o:connectangles="0,0,0,0,0,0,0,0,0,0,0,0,0,0,0,0,0,0,0,0,0,0,0,0,0,0,0,0,0,0"/>
                  <o:lock v:ext="edit" verticies="t"/>
                </v:shape>
                <v:shape id="Freeform 18" o:spid="_x0000_s1028" style="position:absolute;left:3206;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" path="m,44r42,l42,,,,,44xm30,31r-17,l13,12r17,l30,31xe" filled="f" stroked="f">
                  <v:path arrowok="t" o:connecttype="custom" o:connectlocs="0,69850;66675,69850;66675,0;0,0;0,69850;47625,49213;20638,49213;20638,19050;47625,19050;47625,49213" o:connectangles="0,0,0,0,0,0,0,0,0,0"/>
                  <o:lock v:ext="edit" verticies="t"/>
                </v:shape>
                <v:shape id="Freeform 19" o:spid="_x0000_s1029" style="position:absolute;left:1698;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" path="m,44r42,l42,,,,,44xm30,31r-18,l12,12r18,l30,31xe" filled="f" stroked="f">
                  <v:path arrowok="t" o:connecttype="custom" o:connectlocs="0,69850;66675,69850;66675,0;0,0;0,69850;47625,49213;19050,49213;19050,19050;47625,19050;47625,49213" o:connectangles="0,0,0,0,0,0,0,0,0,0"/>
                  <o:lock v:ext="edit" verticies="t"/>
                </v:shape>
                <v:shape id="Freeform 20" o:spid="_x0000_s1030" style="position:absolute;width:5588;height:1905;visibility:visible;mso-wrap-style:square;v-text-anchor:top" coordsize="1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" path="m45,355v161,,161,,161,c230,355,250,335,250,311v,-107,,-107,,-107c259,201,276,196,302,191v40,-8,111,-17,217,-17c626,174,697,183,737,191v25,5,42,10,52,13c789,311,789,311,789,311v,24,20,44,44,44c1001,355,1001,355,1001,355v13,,25,-6,33,-15c1042,331,1046,318,1045,306v-3,-23,-8,-59,-25,-96c1000,165,968,128,925,99v-10,15,-10,15,-10,15c925,99,925,99,925,99,864,58,802,32,732,17,662,2,589,,519,,451,,378,2,310,17,243,31,183,57,121,99,78,128,46,165,26,210,9,247,4,283,1,306v-1,12,3,25,11,34c20,349,32,355,45,355m519,138v-213,,-292,35,-295,37c213,180,213,180,213,180v,131,,131,,131c213,315,210,318,206,318v-161,,-161,,-161,c42,318,40,317,39,316v-1,-1,-2,-3,-2,-6c40,287,44,257,59,225v17,-39,45,-71,82,-96c199,90,255,66,318,52,383,38,453,36,519,36v68,,139,2,206,16c790,66,847,90,905,129v37,25,65,57,82,96c1002,257,1006,287,1009,310v,3,-1,5,-2,6c1006,317,1004,318,1001,318v-168,,-168,,-168,c829,318,826,315,826,311v,-131,,-131,,-131c815,175,815,175,815,175v-3,-2,-82,-37,-296,-37e" filled="f" stroked="f">
                  <v:path arrowok="t" o:connecttype="custom" o:connectlocs="24040,190500;110050,190500;133556,166889;133556,109470;161336,102494;277263,93372;393724,102494;421504,109470;421504,166889;445010,190500;534760,190500;552389,182451;558266,164206;544910,112690;494159,53125;488816,61175;494159,53125;391053,9123;277263,0;165610,9123;64641,53125;13890,112690;534,164206;6411,182451;24040,190500;277263,74054;119667,93908;113790,96592;113790,166889;110050,170645;24040,170645;20835,169572;19766,166352;31519,120739;75326,69224;169884,27904;277263,19318;387314,27904;483474,69224;527281,120739;539034,166352;537965,169572;534760,170645;445010,170645;441270,166889;441270,96592;435394,93908;277263,74054" o:connectangles="0,0,0,0,0,0,0,0,0,0,0,0,0,0,0,0,0,0,0,0,0,0,0,0,0,0,0,0,0,0,0,0,0,0,0,0,0,0,0,0,0,0,0,0,0,0,0,0"/>
                  <o:lock v:ext="edit" verticies="t"/>
                </v:shape>
                <v:rect id="Rectangle 14" o:spid="_x0000_s1031" style="position:absolute;left:1873;top:2698;width:17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rect id="Rectangle 15" o:spid="_x0000_s1032" style="position:absolute;left:1873;top:3254;width:1794;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rect id="Rectangle 16" o:spid="_x0000_s1033" style="position:absolute;left:2968;top:2254;width:207;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rect id="Rectangle 17" o:spid="_x0000_s1034" style="position:absolute;left:2381;top:2254;width:19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shape id="Freeform 25" o:spid="_x0000_s1035" style="position:absolute;left:1778;top:2159;width:1984;height:1841;visibility:visible;mso-wrap-style:square;v-text-anchor:top" coordsize="12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" path="m,116r125,l125,,,,,116xm113,103r-101,l12,12r101,l113,103xe" filled="f" stroked="f">
                  <v:path arrowok="t" o:connecttype="custom" o:connectlocs="0,184150;198438,184150;198438,0;0,0;0,184150;179388,163513;19050,163513;19050,19050;179388,19050;179388,163513" o:connectangles="0,0,0,0,0,0,0,0,0,0"/>
                  <o:lock v:ext="edit" verticies="t"/>
                </v:shape>
              </v:group>
            </w:pict>
          </mc:Fallback>
        </mc:AlternateContent>
      </w:r>
      <w:r w:rsidR="005472C3" w:rsidRPr="003719B4">
        <w:rPr>
          <w:rFonts w:ascii="CVS Health Sans" w:hAnsi="CVS Health Sans" w:cs="Arial"/>
          <w:b/>
          <w:sz w:val="22"/>
          <w:szCs w:val="22"/>
        </w:rPr>
        <w:t>By telephone</w:t>
      </w:r>
    </w:p>
    <w:p w14:paraId="18268520" w14:textId="63F61DFD" w:rsidR="000E46B1" w:rsidRPr="003719B4" w:rsidRDefault="005472C3" w:rsidP="00CF38C3">
      <w:pPr>
        <w:autoSpaceDE w:val="0"/>
        <w:autoSpaceDN w:val="0"/>
        <w:spacing w:before="40" w:after="40"/>
        <w:ind w:left="1440" w:right="270"/>
        <w:jc w:val="both"/>
        <w:rPr>
          <w:rFonts w:ascii="CVS Health Sans" w:hAnsi="CVS Health Sans" w:cs="Arial"/>
          <w:sz w:val="22"/>
          <w:szCs w:val="22"/>
        </w:rPr>
      </w:pPr>
      <w:r w:rsidRPr="003719B4">
        <w:rPr>
          <w:rFonts w:ascii="CVS Health Sans" w:hAnsi="CVS Health Sans" w:cs="Arial"/>
          <w:sz w:val="22"/>
          <w:szCs w:val="22"/>
        </w:rPr>
        <w:t>C</w:t>
      </w:r>
      <w:r w:rsidR="000E46B1" w:rsidRPr="003719B4">
        <w:rPr>
          <w:rFonts w:ascii="CVS Health Sans" w:hAnsi="CVS Health Sans" w:cs="Arial"/>
          <w:sz w:val="22"/>
          <w:szCs w:val="22"/>
        </w:rPr>
        <w:t xml:space="preserve">all our self-service </w:t>
      </w:r>
      <w:r w:rsidR="000E46B1" w:rsidRPr="003719B4">
        <w:rPr>
          <w:rFonts w:ascii="CVS Health Sans" w:hAnsi="CVS Health Sans" w:cs="Arial"/>
          <w:color w:val="000000" w:themeColor="text1"/>
          <w:sz w:val="22"/>
          <w:szCs w:val="22"/>
        </w:rPr>
        <w:t xml:space="preserve">number </w:t>
      </w:r>
      <w:r w:rsidR="00CA2D9A" w:rsidRPr="003719B4">
        <w:rPr>
          <w:rFonts w:ascii="CVS Health Sans" w:hAnsi="CVS Health Sans" w:cs="Arial"/>
          <w:color w:val="000000" w:themeColor="text1"/>
          <w:sz w:val="22"/>
          <w:szCs w:val="22"/>
        </w:rPr>
        <w:t>toll</w:t>
      </w:r>
      <w:r w:rsidR="00947B37" w:rsidRPr="003719B4">
        <w:rPr>
          <w:rFonts w:ascii="CVS Health Sans" w:hAnsi="CVS Health Sans" w:cs="Arial"/>
          <w:color w:val="000000" w:themeColor="text1"/>
          <w:sz w:val="22"/>
          <w:szCs w:val="22"/>
        </w:rPr>
        <w:t>-</w:t>
      </w:r>
      <w:r w:rsidR="00CA2D9A" w:rsidRPr="003719B4">
        <w:rPr>
          <w:rFonts w:ascii="CVS Health Sans" w:hAnsi="CVS Health Sans" w:cs="Arial"/>
          <w:color w:val="000000" w:themeColor="text1"/>
          <w:sz w:val="22"/>
          <w:szCs w:val="22"/>
        </w:rPr>
        <w:t xml:space="preserve">free </w:t>
      </w:r>
      <w:r w:rsidR="000E46B1" w:rsidRPr="003719B4">
        <w:rPr>
          <w:rFonts w:ascii="CVS Health Sans" w:hAnsi="CVS Health Sans" w:cs="Arial"/>
          <w:color w:val="000000" w:themeColor="text1"/>
          <w:sz w:val="22"/>
          <w:szCs w:val="22"/>
        </w:rPr>
        <w:t>at</w:t>
      </w:r>
      <w:r w:rsidR="0037150C" w:rsidRPr="003719B4">
        <w:rPr>
          <w:rFonts w:ascii="CVS Health Sans" w:hAnsi="CVS Health Sans" w:cs="Arial"/>
          <w:color w:val="000000" w:themeColor="text1"/>
          <w:sz w:val="22"/>
          <w:szCs w:val="22"/>
        </w:rPr>
        <w:t xml:space="preserve"> </w:t>
      </w:r>
      <w:proofErr w:type="gramStart"/>
      <w:r w:rsidR="00B968DE" w:rsidRPr="003719B4">
        <w:rPr>
          <w:rFonts w:ascii="CVS Health Sans" w:hAnsi="CVS Health Sans" w:cs="Arial"/>
          <w:b/>
          <w:bCs/>
          <w:color w:val="000000" w:themeColor="text1"/>
          <w:sz w:val="22"/>
          <w:szCs w:val="22"/>
        </w:rPr>
        <w:t>1-855-979-110</w:t>
      </w:r>
      <w:r w:rsidR="00947B37" w:rsidRPr="003719B4">
        <w:rPr>
          <w:rFonts w:ascii="CVS Health Sans" w:hAnsi="CVS Health Sans" w:cs="Arial"/>
          <w:b/>
          <w:bCs/>
          <w:color w:val="000000" w:themeColor="text1"/>
          <w:sz w:val="22"/>
          <w:szCs w:val="22"/>
        </w:rPr>
        <w:t>5</w:t>
      </w:r>
      <w:r w:rsidR="007F0E0D">
        <w:rPr>
          <w:rFonts w:ascii="CVS Health Sans" w:hAnsi="CVS Health Sans" w:cs="Arial"/>
          <w:iCs/>
          <w:sz w:val="22"/>
          <w:szCs w:val="22"/>
        </w:rPr>
        <w:t>,</w:t>
      </w:r>
      <w:r w:rsidR="00A80D18">
        <w:rPr>
          <w:rFonts w:ascii="CVS Health Sans" w:hAnsi="CVS Health Sans" w:cs="Arial"/>
          <w:iCs/>
          <w:sz w:val="22"/>
          <w:szCs w:val="22"/>
        </w:rPr>
        <w:t xml:space="preserve"> </w:t>
      </w:r>
      <w:r w:rsidR="000E46B1" w:rsidRPr="003719B4">
        <w:rPr>
          <w:rFonts w:ascii="CVS Health Sans" w:hAnsi="CVS Health Sans" w:cs="Arial"/>
          <w:color w:val="000000" w:themeColor="text1"/>
          <w:sz w:val="22"/>
          <w:szCs w:val="22"/>
        </w:rPr>
        <w:t>and</w:t>
      </w:r>
      <w:proofErr w:type="gramEnd"/>
      <w:r w:rsidR="000E46B1" w:rsidRPr="003719B4">
        <w:rPr>
          <w:rFonts w:ascii="CVS Health Sans" w:hAnsi="CVS Health Sans" w:cs="Arial"/>
          <w:color w:val="000000" w:themeColor="text1"/>
          <w:sz w:val="22"/>
          <w:szCs w:val="22"/>
        </w:rPr>
        <w:t xml:space="preserve"> </w:t>
      </w:r>
      <w:r w:rsidR="009704D7" w:rsidRPr="003719B4">
        <w:rPr>
          <w:rFonts w:ascii="CVS Health Sans" w:hAnsi="CVS Health Sans" w:cs="Arial"/>
          <w:color w:val="000000" w:themeColor="text1"/>
          <w:sz w:val="22"/>
          <w:szCs w:val="22"/>
        </w:rPr>
        <w:t xml:space="preserve">enter your unique </w:t>
      </w:r>
      <w:r w:rsidR="009704D7" w:rsidRPr="003719B4">
        <w:rPr>
          <w:rFonts w:ascii="CVS Health Sans" w:hAnsi="CVS Health Sans" w:cs="Arial"/>
          <w:b/>
          <w:bCs/>
          <w:sz w:val="22"/>
          <w:szCs w:val="22"/>
        </w:rPr>
        <w:t>PIN</w:t>
      </w:r>
      <w:r w:rsidR="009704D7" w:rsidRPr="00476617">
        <w:rPr>
          <w:rFonts w:ascii="CVS Health Sans" w:hAnsi="CVS Health Sans" w:cs="Arial"/>
          <w:b/>
          <w:bCs/>
          <w:sz w:val="22"/>
          <w:szCs w:val="22"/>
        </w:rPr>
        <w:t xml:space="preserve">: </w:t>
      </w:r>
      <w:r w:rsidR="009704D7" w:rsidRPr="00B21E87">
        <w:rPr>
          <w:rFonts w:ascii="CVS Health Sans" w:hAnsi="CVS Health Sans" w:cs="Arial"/>
          <w:iCs/>
          <w:color w:val="000000" w:themeColor="text1"/>
          <w:sz w:val="22"/>
          <w:szCs w:val="22"/>
          <w:highlight w:val="green"/>
        </w:rPr>
        <w:t>[(member specific PIN)</w:t>
      </w:r>
      <w:r w:rsidR="009704D7" w:rsidRPr="00B21E87">
        <w:rPr>
          <w:rFonts w:ascii="CVS Health Sans" w:hAnsi="CVS Health Sans" w:cs="Arial"/>
          <w:b/>
          <w:bCs/>
          <w:sz w:val="22"/>
          <w:szCs w:val="22"/>
          <w:highlight w:val="green"/>
        </w:rPr>
        <w:t>0000000</w:t>
      </w:r>
      <w:r w:rsidR="009704D7" w:rsidRPr="00B21E87">
        <w:rPr>
          <w:rFonts w:ascii="CVS Health Sans" w:hAnsi="CVS Health Sans" w:cs="Arial"/>
          <w:sz w:val="22"/>
          <w:szCs w:val="22"/>
          <w:highlight w:val="green"/>
        </w:rPr>
        <w:t>]</w:t>
      </w:r>
      <w:r w:rsidR="009704D7" w:rsidRPr="003719B4">
        <w:rPr>
          <w:rFonts w:ascii="CVS Health Sans" w:hAnsi="CVS Health Sans" w:cs="Arial"/>
          <w:b/>
          <w:bCs/>
          <w:sz w:val="22"/>
          <w:szCs w:val="22"/>
        </w:rPr>
        <w:t xml:space="preserve"> </w:t>
      </w:r>
      <w:r w:rsidR="009704D7" w:rsidRPr="003719B4">
        <w:rPr>
          <w:rFonts w:ascii="CVS Health Sans" w:hAnsi="CVS Health Sans" w:cs="Arial"/>
          <w:sz w:val="22"/>
          <w:szCs w:val="22"/>
        </w:rPr>
        <w:t>when prompted and</w:t>
      </w:r>
      <w:r w:rsidR="009704D7" w:rsidRPr="003719B4">
        <w:rPr>
          <w:rFonts w:ascii="CVS Health Sans" w:hAnsi="CVS Health Sans" w:cs="Arial"/>
          <w:color w:val="000000" w:themeColor="text1"/>
          <w:sz w:val="22"/>
          <w:szCs w:val="22"/>
        </w:rPr>
        <w:t xml:space="preserve"> </w:t>
      </w:r>
      <w:r w:rsidR="000E46B1" w:rsidRPr="003719B4">
        <w:rPr>
          <w:rFonts w:ascii="CVS Health Sans" w:hAnsi="CVS Health Sans" w:cs="Arial"/>
          <w:sz w:val="22"/>
          <w:szCs w:val="22"/>
        </w:rPr>
        <w:t xml:space="preserve">we will mail them to you. </w:t>
      </w:r>
    </w:p>
    <w:p w14:paraId="7FD73714" w14:textId="77777777" w:rsidR="00732E17" w:rsidRPr="003719B4" w:rsidRDefault="00732E17" w:rsidP="009704D7">
      <w:pPr>
        <w:tabs>
          <w:tab w:val="left" w:pos="6030"/>
        </w:tabs>
        <w:ind w:right="-90"/>
        <w:rPr>
          <w:rFonts w:ascii="CVS Health Sans" w:hAnsi="CVS Health Sans" w:cs="Arial"/>
          <w:sz w:val="22"/>
          <w:szCs w:val="22"/>
        </w:rPr>
      </w:pPr>
    </w:p>
    <w:p w14:paraId="7349061F" w14:textId="7752C80A" w:rsidR="00732E17" w:rsidRPr="003719B4" w:rsidRDefault="00732E17" w:rsidP="00A1336E">
      <w:pPr>
        <w:tabs>
          <w:tab w:val="left" w:pos="6030"/>
        </w:tabs>
        <w:spacing w:after="120" w:line="264" w:lineRule="auto"/>
        <w:rPr>
          <w:rFonts w:ascii="CVS Health Sans" w:hAnsi="CVS Health Sans" w:cs="Arial"/>
          <w:b/>
          <w:sz w:val="28"/>
        </w:rPr>
      </w:pPr>
      <w:r w:rsidRPr="003719B4">
        <w:rPr>
          <w:rFonts w:ascii="CVS Health Sans" w:hAnsi="CVS Health Sans" w:cs="Arial"/>
          <w:b/>
          <w:sz w:val="28"/>
        </w:rPr>
        <w:t>Additional Questions?</w:t>
      </w:r>
    </w:p>
    <w:p w14:paraId="55AB6E14" w14:textId="6AF1EC73" w:rsidR="009704D7" w:rsidRPr="003719B4" w:rsidRDefault="009704D7" w:rsidP="009704D7">
      <w:pPr>
        <w:tabs>
          <w:tab w:val="left" w:pos="6030"/>
        </w:tabs>
        <w:ind w:right="-90"/>
        <w:rPr>
          <w:rFonts w:ascii="CVS Health Sans" w:hAnsi="CVS Health Sans" w:cs="Arial"/>
          <w:sz w:val="22"/>
          <w:szCs w:val="22"/>
        </w:rPr>
      </w:pPr>
      <w:r w:rsidRPr="003719B4">
        <w:rPr>
          <w:rFonts w:ascii="CVS Health Sans" w:hAnsi="CVS Health Sans" w:cs="Arial"/>
          <w:sz w:val="22"/>
          <w:szCs w:val="22"/>
        </w:rPr>
        <w:t>If you have any questions about this notice</w:t>
      </w:r>
      <w:r w:rsidR="00732E17" w:rsidRPr="003719B4">
        <w:rPr>
          <w:rFonts w:ascii="CVS Health Sans" w:hAnsi="CVS Health Sans" w:cs="Arial"/>
          <w:sz w:val="22"/>
          <w:szCs w:val="22"/>
        </w:rPr>
        <w:t xml:space="preserve"> or your plan materials,</w:t>
      </w:r>
      <w:r w:rsidRPr="003719B4">
        <w:rPr>
          <w:rFonts w:ascii="CVS Health Sans" w:hAnsi="CVS Health Sans" w:cs="Arial"/>
          <w:sz w:val="22"/>
          <w:szCs w:val="22"/>
        </w:rPr>
        <w:t xml:space="preserve"> please call Customer Care at</w:t>
      </w:r>
      <w:r w:rsidR="00547E56" w:rsidRPr="003719B4">
        <w:rPr>
          <w:rFonts w:ascii="CVS Health Sans" w:hAnsi="CVS Health Sans" w:cs="Arial"/>
          <w:sz w:val="22"/>
          <w:szCs w:val="22"/>
        </w:rPr>
        <w:t xml:space="preserve"> </w:t>
      </w:r>
      <w:r w:rsidR="00732E17" w:rsidRPr="003719B4">
        <w:rPr>
          <w:rFonts w:ascii="CVS Health Sans" w:hAnsi="CVS Health Sans" w:cs="Arial"/>
          <w:sz w:val="22"/>
          <w:szCs w:val="22"/>
          <w:highlight w:val="yellow"/>
        </w:rPr>
        <w:t>[</w:t>
      </w:r>
      <w:proofErr w:type="spellStart"/>
      <w:r w:rsidR="00732E17" w:rsidRPr="003719B4">
        <w:rPr>
          <w:rFonts w:ascii="CVS Health Sans" w:hAnsi="CVS Health Sans" w:cs="Arial"/>
          <w:sz w:val="22"/>
          <w:szCs w:val="22"/>
          <w:highlight w:val="yellow"/>
        </w:rPr>
        <w:t>CustomerCareNumber</w:t>
      </w:r>
      <w:proofErr w:type="spellEnd"/>
      <w:r w:rsidR="00732E17" w:rsidRPr="003719B4">
        <w:rPr>
          <w:rFonts w:ascii="CVS Health Sans" w:hAnsi="CVS Health Sans" w:cs="Arial"/>
          <w:sz w:val="22"/>
          <w:szCs w:val="22"/>
          <w:highlight w:val="yellow"/>
        </w:rPr>
        <w:t>]</w:t>
      </w:r>
      <w:r w:rsidR="00732E17" w:rsidRPr="003719B4">
        <w:rPr>
          <w:rFonts w:ascii="CVS Health Sans" w:hAnsi="CVS Health Sans" w:cs="Arial"/>
          <w:iCs/>
          <w:sz w:val="22"/>
          <w:szCs w:val="22"/>
        </w:rPr>
        <w:t xml:space="preserve"> </w:t>
      </w:r>
      <w:bookmarkStart w:id="7" w:name="OLE_LINK10"/>
      <w:r w:rsidR="00732E17" w:rsidRPr="003719B4">
        <w:rPr>
          <w:rFonts w:ascii="CVS Health Sans" w:hAnsi="CVS Health Sans" w:cs="Arial"/>
          <w:iCs/>
          <w:sz w:val="22"/>
          <w:szCs w:val="22"/>
        </w:rPr>
        <w:t xml:space="preserve">(TTY: </w:t>
      </w:r>
      <w:r w:rsidR="00732E17" w:rsidRPr="003719B4">
        <w:rPr>
          <w:rFonts w:ascii="CVS Health Sans" w:hAnsi="CVS Health Sans" w:cs="Arial"/>
          <w:sz w:val="22"/>
          <w:szCs w:val="22"/>
          <w:highlight w:val="yellow"/>
        </w:rPr>
        <w:t>[</w:t>
      </w:r>
      <w:proofErr w:type="spellStart"/>
      <w:r w:rsidR="00732E17" w:rsidRPr="003719B4">
        <w:rPr>
          <w:rFonts w:ascii="CVS Health Sans" w:hAnsi="CVS Health Sans" w:cs="Arial"/>
          <w:sz w:val="22"/>
          <w:szCs w:val="22"/>
          <w:highlight w:val="yellow"/>
        </w:rPr>
        <w:t>CustomerCareTTY</w:t>
      </w:r>
      <w:proofErr w:type="spellEnd"/>
      <w:r w:rsidR="00732E17" w:rsidRPr="003719B4">
        <w:rPr>
          <w:rFonts w:ascii="CVS Health Sans" w:hAnsi="CVS Health Sans" w:cs="Arial"/>
          <w:sz w:val="22"/>
          <w:szCs w:val="22"/>
          <w:highlight w:val="yellow"/>
        </w:rPr>
        <w:t>]</w:t>
      </w:r>
      <w:r w:rsidR="00732E17" w:rsidRPr="003719B4">
        <w:rPr>
          <w:rFonts w:ascii="CVS Health Sans" w:hAnsi="CVS Health Sans" w:cs="Arial"/>
          <w:iCs/>
          <w:sz w:val="22"/>
          <w:szCs w:val="22"/>
        </w:rPr>
        <w:t xml:space="preserve">), </w:t>
      </w:r>
      <w:bookmarkEnd w:id="7"/>
      <w:r w:rsidR="00732E17" w:rsidRPr="003719B4">
        <w:rPr>
          <w:rFonts w:ascii="CVS Health Sans" w:hAnsi="CVS Health Sans" w:cs="Arial"/>
          <w:sz w:val="22"/>
          <w:highlight w:val="yellow"/>
        </w:rPr>
        <w:t>[</w:t>
      </w:r>
      <w:proofErr w:type="spellStart"/>
      <w:r w:rsidR="00732E17" w:rsidRPr="003719B4">
        <w:rPr>
          <w:rFonts w:ascii="CVS Health Sans" w:hAnsi="CVS Health Sans" w:cs="Arial"/>
          <w:sz w:val="22"/>
          <w:highlight w:val="yellow"/>
        </w:rPr>
        <w:t>CustomerCareHours</w:t>
      </w:r>
      <w:proofErr w:type="spellEnd"/>
      <w:r w:rsidR="00732E17" w:rsidRPr="003719B4">
        <w:rPr>
          <w:rFonts w:ascii="CVS Health Sans" w:hAnsi="CVS Health Sans" w:cs="Arial"/>
          <w:sz w:val="22"/>
          <w:highlight w:val="yellow"/>
        </w:rPr>
        <w:t>]</w:t>
      </w:r>
      <w:r w:rsidR="00732E17" w:rsidRPr="003719B4">
        <w:rPr>
          <w:rFonts w:ascii="CVS Health Sans" w:hAnsi="CVS Health Sans" w:cs="Arial"/>
          <w:iCs/>
          <w:sz w:val="22"/>
          <w:szCs w:val="22"/>
        </w:rPr>
        <w:t>.</w:t>
      </w:r>
    </w:p>
    <w:p w14:paraId="33483695" w14:textId="3F2B20DD" w:rsidR="005472C3" w:rsidRPr="003719B4" w:rsidRDefault="005472C3">
      <w:pPr>
        <w:rPr>
          <w:rFonts w:ascii="CVS Health Sans" w:hAnsi="CVS Health Sans" w:cs="Arial"/>
          <w:sz w:val="22"/>
          <w:szCs w:val="22"/>
        </w:rPr>
      </w:pPr>
    </w:p>
    <w:p w14:paraId="095E60F0" w14:textId="04B9983B" w:rsidR="009704D7" w:rsidRPr="003719B4" w:rsidRDefault="009704D7" w:rsidP="00DE21F3">
      <w:pPr>
        <w:rPr>
          <w:rFonts w:ascii="CVS Health Sans" w:hAnsi="CVS Health Sans" w:cs="Arial"/>
          <w:sz w:val="22"/>
          <w:szCs w:val="22"/>
        </w:rPr>
      </w:pPr>
    </w:p>
    <w:tbl>
      <w:tblPr>
        <w:tblStyle w:val="TableGrid"/>
        <w:tblW w:w="9710" w:type="dxa"/>
        <w:tblLayout w:type="fixed"/>
        <w:tblLook w:val="06A0" w:firstRow="1" w:lastRow="0" w:firstColumn="1" w:lastColumn="0" w:noHBand="1" w:noVBand="1"/>
      </w:tblPr>
      <w:tblGrid>
        <w:gridCol w:w="4765"/>
        <w:gridCol w:w="4945"/>
      </w:tblGrid>
      <w:tr w:rsidR="007716FB" w:rsidRPr="000F1121" w14:paraId="6EFB6C92" w14:textId="77777777" w:rsidTr="00B21E87">
        <w:trPr>
          <w:trHeight w:val="658"/>
        </w:trPr>
        <w:tc>
          <w:tcPr>
            <w:tcW w:w="4765" w:type="dxa"/>
            <w:vAlign w:val="center"/>
          </w:tcPr>
          <w:p w14:paraId="5B8D364A" w14:textId="77777777" w:rsidR="00732E17" w:rsidRPr="003719B4" w:rsidRDefault="00732E17" w:rsidP="005215B5">
            <w:pPr>
              <w:autoSpaceDE w:val="0"/>
              <w:autoSpaceDN w:val="0"/>
              <w:adjustRightInd w:val="0"/>
              <w:rPr>
                <w:rFonts w:ascii="CVS Health Sans" w:hAnsi="CVS Health Sans" w:cs="Arial"/>
                <w:b/>
                <w:sz w:val="28"/>
                <w:szCs w:val="22"/>
              </w:rPr>
            </w:pPr>
            <w:r w:rsidRPr="003719B4">
              <w:rPr>
                <w:rFonts w:ascii="CVS Health Sans" w:hAnsi="CVS Health Sans" w:cs="Arial"/>
                <w:b/>
                <w:sz w:val="28"/>
                <w:szCs w:val="22"/>
              </w:rPr>
              <w:t xml:space="preserve">Information </w:t>
            </w:r>
          </w:p>
        </w:tc>
        <w:tc>
          <w:tcPr>
            <w:tcW w:w="4945" w:type="dxa"/>
            <w:vAlign w:val="center"/>
          </w:tcPr>
          <w:p w14:paraId="53689A7C" w14:textId="77777777" w:rsidR="00732E17" w:rsidRPr="003719B4" w:rsidRDefault="00732E17" w:rsidP="005215B5">
            <w:pPr>
              <w:autoSpaceDE w:val="0"/>
              <w:autoSpaceDN w:val="0"/>
              <w:adjustRightInd w:val="0"/>
              <w:rPr>
                <w:rFonts w:ascii="CVS Health Sans" w:hAnsi="CVS Health Sans" w:cs="Arial"/>
                <w:b/>
                <w:sz w:val="28"/>
                <w:szCs w:val="22"/>
              </w:rPr>
            </w:pPr>
            <w:r w:rsidRPr="003719B4">
              <w:rPr>
                <w:rFonts w:ascii="CVS Health Sans" w:hAnsi="CVS Health Sans" w:cs="Arial"/>
                <w:b/>
                <w:sz w:val="28"/>
                <w:szCs w:val="22"/>
              </w:rPr>
              <w:t>Where to find it</w:t>
            </w:r>
          </w:p>
        </w:tc>
      </w:tr>
      <w:tr w:rsidR="007716FB" w:rsidRPr="000F1121" w14:paraId="66671768" w14:textId="77777777" w:rsidTr="00B21E87">
        <w:trPr>
          <w:trHeight w:val="658"/>
        </w:trPr>
        <w:tc>
          <w:tcPr>
            <w:tcW w:w="4765" w:type="dxa"/>
            <w:vAlign w:val="center"/>
          </w:tcPr>
          <w:p w14:paraId="3E8121F6" w14:textId="40D90820" w:rsidR="00732E17" w:rsidRPr="003719B4" w:rsidRDefault="00732E17" w:rsidP="005215B5">
            <w:pPr>
              <w:autoSpaceDE w:val="0"/>
              <w:autoSpaceDN w:val="0"/>
              <w:adjustRightInd w:val="0"/>
              <w:rPr>
                <w:rFonts w:ascii="CVS Health Sans" w:hAnsi="CVS Health Sans" w:cs="Arial"/>
                <w:sz w:val="22"/>
                <w:szCs w:val="22"/>
              </w:rPr>
            </w:pPr>
            <w:r w:rsidRPr="003719B4">
              <w:rPr>
                <w:rFonts w:ascii="CVS Health Sans" w:hAnsi="CVS Health Sans" w:cs="Arial"/>
                <w:sz w:val="22"/>
                <w:szCs w:val="22"/>
              </w:rPr>
              <w:t xml:space="preserve">Find your plan materials </w:t>
            </w:r>
            <w:r w:rsidR="009936D7" w:rsidRPr="003719B4">
              <w:rPr>
                <w:rFonts w:ascii="CVS Health Sans" w:hAnsi="CVS Health Sans" w:cs="Arial"/>
                <w:sz w:val="22"/>
                <w:szCs w:val="22"/>
              </w:rPr>
              <w:t xml:space="preserve">(using </w:t>
            </w:r>
            <w:r w:rsidRPr="003719B4">
              <w:rPr>
                <w:rFonts w:ascii="CVS Health Sans" w:hAnsi="CVS Health Sans" w:cs="Arial"/>
                <w:sz w:val="22"/>
                <w:szCs w:val="22"/>
              </w:rPr>
              <w:t xml:space="preserve">your </w:t>
            </w:r>
            <w:r w:rsidR="00D17DBA" w:rsidRPr="003719B4">
              <w:rPr>
                <w:rFonts w:ascii="CVS Health Sans" w:hAnsi="CVS Health Sans" w:cs="Arial"/>
                <w:sz w:val="22"/>
                <w:szCs w:val="22"/>
              </w:rPr>
              <w:t xml:space="preserve">member </w:t>
            </w:r>
            <w:r w:rsidRPr="003719B4">
              <w:rPr>
                <w:rFonts w:ascii="CVS Health Sans" w:hAnsi="CVS Health Sans" w:cs="Arial"/>
                <w:sz w:val="22"/>
                <w:szCs w:val="22"/>
              </w:rPr>
              <w:t>ID</w:t>
            </w:r>
            <w:r w:rsidR="009936D7" w:rsidRPr="003719B4">
              <w:rPr>
                <w:rFonts w:ascii="CVS Health Sans" w:hAnsi="CVS Health Sans" w:cs="Arial"/>
                <w:sz w:val="22"/>
                <w:szCs w:val="22"/>
              </w:rPr>
              <w:t xml:space="preserve"> and zip code)</w:t>
            </w:r>
          </w:p>
        </w:tc>
        <w:bookmarkStart w:id="8" w:name="OLE_LINK11"/>
        <w:tc>
          <w:tcPr>
            <w:tcW w:w="4945" w:type="dxa"/>
            <w:vAlign w:val="center"/>
          </w:tcPr>
          <w:p w14:paraId="7B00BD32" w14:textId="6A2168CB" w:rsidR="00732E17" w:rsidRPr="0091754A" w:rsidRDefault="0091754A" w:rsidP="005215B5">
            <w:pPr>
              <w:autoSpaceDE w:val="0"/>
              <w:autoSpaceDN w:val="0"/>
              <w:adjustRightInd w:val="0"/>
              <w:rPr>
                <w:rFonts w:ascii="CVS Health Sans" w:hAnsi="CVS Health Sans" w:cs="Arial"/>
                <w:sz w:val="22"/>
                <w:szCs w:val="22"/>
              </w:rPr>
            </w:pPr>
            <w:r w:rsidRPr="005F0B75">
              <w:rPr>
                <w:rFonts w:ascii="CVS Health Sans" w:hAnsi="CVS Health Sans"/>
              </w:rPr>
              <w:fldChar w:fldCharType="begin"/>
            </w:r>
            <w:r w:rsidRPr="005F0B75">
              <w:rPr>
                <w:rFonts w:ascii="CVS Health Sans" w:hAnsi="CVS Health Sans"/>
              </w:rPr>
              <w:instrText xml:space="preserve"> HYPERLINK "https://silverscriptemployerpdp.memberdoc.com/" </w:instrText>
            </w:r>
            <w:r w:rsidRPr="005F0B75">
              <w:rPr>
                <w:rFonts w:ascii="CVS Health Sans" w:hAnsi="CVS Health Sans"/>
              </w:rPr>
              <w:fldChar w:fldCharType="separate"/>
            </w:r>
            <w:r w:rsidR="005F0B75">
              <w:rPr>
                <w:rStyle w:val="Hyperlink"/>
                <w:rFonts w:cs="Arial"/>
                <w:sz w:val="22"/>
                <w:szCs w:val="22"/>
              </w:rPr>
              <w:t>S</w:t>
            </w:r>
            <w:r w:rsidRPr="005F0B75">
              <w:rPr>
                <w:rStyle w:val="Hyperlink"/>
                <w:rFonts w:ascii="CVS Health Sans" w:hAnsi="CVS Health Sans" w:cs="Arial"/>
                <w:sz w:val="22"/>
                <w:szCs w:val="22"/>
              </w:rPr>
              <w:t>ilver</w:t>
            </w:r>
            <w:r w:rsidR="009646D2">
              <w:rPr>
                <w:rStyle w:val="Hyperlink"/>
                <w:rFonts w:ascii="CVS Health Sans" w:hAnsi="CVS Health Sans" w:cs="Arial"/>
                <w:sz w:val="22"/>
                <w:szCs w:val="22"/>
              </w:rPr>
              <w:t>S</w:t>
            </w:r>
            <w:r w:rsidRPr="005F0B75">
              <w:rPr>
                <w:rStyle w:val="Hyperlink"/>
                <w:rFonts w:ascii="CVS Health Sans" w:hAnsi="CVS Health Sans" w:cs="Arial"/>
                <w:sz w:val="22"/>
                <w:szCs w:val="22"/>
              </w:rPr>
              <w:t>cript</w:t>
            </w:r>
            <w:r w:rsidR="009646D2">
              <w:rPr>
                <w:rStyle w:val="Hyperlink"/>
                <w:rFonts w:ascii="CVS Health Sans" w:hAnsi="CVS Health Sans" w:cs="Arial"/>
                <w:sz w:val="22"/>
                <w:szCs w:val="22"/>
              </w:rPr>
              <w:t>E</w:t>
            </w:r>
            <w:r w:rsidRPr="005F0B75">
              <w:rPr>
                <w:rStyle w:val="Hyperlink"/>
                <w:rFonts w:ascii="CVS Health Sans" w:hAnsi="CVS Health Sans" w:cs="Arial"/>
                <w:sz w:val="22"/>
                <w:szCs w:val="22"/>
              </w:rPr>
              <w:t>mployerPDP.</w:t>
            </w:r>
            <w:r w:rsidR="009646D2">
              <w:rPr>
                <w:rStyle w:val="Hyperlink"/>
                <w:rFonts w:ascii="CVS Health Sans" w:hAnsi="CVS Health Sans" w:cs="Arial"/>
                <w:sz w:val="22"/>
                <w:szCs w:val="22"/>
              </w:rPr>
              <w:t>M</w:t>
            </w:r>
            <w:r w:rsidRPr="005F0B75">
              <w:rPr>
                <w:rStyle w:val="Hyperlink"/>
                <w:rFonts w:ascii="CVS Health Sans" w:hAnsi="CVS Health Sans" w:cs="Arial"/>
                <w:sz w:val="22"/>
                <w:szCs w:val="22"/>
              </w:rPr>
              <w:t>ember</w:t>
            </w:r>
            <w:r w:rsidR="009646D2">
              <w:rPr>
                <w:rStyle w:val="Hyperlink"/>
                <w:rFonts w:ascii="CVS Health Sans" w:hAnsi="CVS Health Sans" w:cs="Arial"/>
                <w:sz w:val="22"/>
                <w:szCs w:val="22"/>
              </w:rPr>
              <w:t>D</w:t>
            </w:r>
            <w:r w:rsidRPr="005F0B75">
              <w:rPr>
                <w:rStyle w:val="Hyperlink"/>
                <w:rFonts w:ascii="CVS Health Sans" w:hAnsi="CVS Health Sans" w:cs="Arial"/>
                <w:sz w:val="22"/>
                <w:szCs w:val="22"/>
              </w:rPr>
              <w:t>oc.com</w:t>
            </w:r>
            <w:r w:rsidRPr="005F0B75">
              <w:rPr>
                <w:rFonts w:ascii="CVS Health Sans" w:hAnsi="CVS Health Sans"/>
              </w:rPr>
              <w:fldChar w:fldCharType="end"/>
            </w:r>
            <w:bookmarkEnd w:id="8"/>
          </w:p>
        </w:tc>
      </w:tr>
      <w:tr w:rsidR="007716FB" w:rsidRPr="000F1121" w14:paraId="657A8907" w14:textId="77777777" w:rsidTr="00B21E87">
        <w:trPr>
          <w:trHeight w:val="710"/>
        </w:trPr>
        <w:tc>
          <w:tcPr>
            <w:tcW w:w="4765" w:type="dxa"/>
            <w:vAlign w:val="center"/>
          </w:tcPr>
          <w:p w14:paraId="1BF9CE85" w14:textId="5F27C8DF" w:rsidR="00732E17" w:rsidRPr="003719B4" w:rsidRDefault="00732E17" w:rsidP="005215B5">
            <w:pPr>
              <w:autoSpaceDE w:val="0"/>
              <w:autoSpaceDN w:val="0"/>
              <w:adjustRightInd w:val="0"/>
              <w:rPr>
                <w:rFonts w:ascii="CVS Health Sans" w:hAnsi="CVS Health Sans" w:cs="Arial"/>
                <w:sz w:val="22"/>
                <w:szCs w:val="22"/>
              </w:rPr>
            </w:pPr>
            <w:r w:rsidRPr="003719B4">
              <w:rPr>
                <w:rFonts w:ascii="CVS Health Sans" w:hAnsi="CVS Health Sans" w:cs="Arial"/>
                <w:sz w:val="22"/>
                <w:szCs w:val="22"/>
              </w:rPr>
              <w:t xml:space="preserve">Find a </w:t>
            </w:r>
            <w:r w:rsidR="00CA2D9A" w:rsidRPr="003719B4">
              <w:rPr>
                <w:rFonts w:ascii="CVS Health Sans" w:hAnsi="CVS Health Sans" w:cs="Arial"/>
                <w:sz w:val="22"/>
                <w:szCs w:val="22"/>
              </w:rPr>
              <w:t>p</w:t>
            </w:r>
            <w:r w:rsidRPr="003719B4">
              <w:rPr>
                <w:rFonts w:ascii="CVS Health Sans" w:hAnsi="CVS Health Sans" w:cs="Arial"/>
                <w:sz w:val="22"/>
                <w:szCs w:val="22"/>
              </w:rPr>
              <w:t>harmacy, look up drug cost</w:t>
            </w:r>
            <w:r w:rsidR="00CA2D9A" w:rsidRPr="003719B4">
              <w:rPr>
                <w:rFonts w:ascii="CVS Health Sans" w:hAnsi="CVS Health Sans" w:cs="Arial"/>
                <w:sz w:val="22"/>
                <w:szCs w:val="22"/>
              </w:rPr>
              <w:t>s</w:t>
            </w:r>
            <w:r w:rsidRPr="003719B4">
              <w:rPr>
                <w:rFonts w:ascii="CVS Health Sans" w:hAnsi="CVS Health Sans" w:cs="Arial"/>
                <w:sz w:val="22"/>
                <w:szCs w:val="22"/>
              </w:rPr>
              <w:t>, manage your prescriptions (retail or mail)</w:t>
            </w:r>
          </w:p>
        </w:tc>
        <w:tc>
          <w:tcPr>
            <w:tcW w:w="4945" w:type="dxa"/>
            <w:vAlign w:val="center"/>
          </w:tcPr>
          <w:p w14:paraId="597480B5" w14:textId="59BEE193" w:rsidR="00732E17" w:rsidRPr="003719B4" w:rsidRDefault="00732E17" w:rsidP="005215B5">
            <w:pPr>
              <w:autoSpaceDE w:val="0"/>
              <w:autoSpaceDN w:val="0"/>
              <w:adjustRightInd w:val="0"/>
              <w:rPr>
                <w:rFonts w:ascii="CVS Health Sans" w:hAnsi="CVS Health Sans" w:cs="Arial"/>
                <w:sz w:val="22"/>
                <w:szCs w:val="22"/>
              </w:rPr>
            </w:pPr>
            <w:r w:rsidRPr="003719B4">
              <w:rPr>
                <w:rFonts w:ascii="CVS Health Sans" w:hAnsi="CVS Health Sans" w:cs="Arial"/>
                <w:sz w:val="22"/>
                <w:szCs w:val="22"/>
              </w:rPr>
              <w:t>Caremark.com</w:t>
            </w:r>
          </w:p>
        </w:tc>
      </w:tr>
      <w:tr w:rsidR="007716FB" w:rsidRPr="000F1121" w14:paraId="0040E558" w14:textId="77777777" w:rsidTr="00B21E87">
        <w:trPr>
          <w:trHeight w:val="710"/>
        </w:trPr>
        <w:tc>
          <w:tcPr>
            <w:tcW w:w="4765" w:type="dxa"/>
            <w:vAlign w:val="center"/>
          </w:tcPr>
          <w:p w14:paraId="28E7B340" w14:textId="77777777" w:rsidR="00732E17" w:rsidRPr="003719B4" w:rsidRDefault="00732E17" w:rsidP="005215B5">
            <w:pPr>
              <w:autoSpaceDE w:val="0"/>
              <w:autoSpaceDN w:val="0"/>
              <w:adjustRightInd w:val="0"/>
              <w:rPr>
                <w:rFonts w:ascii="CVS Health Sans" w:hAnsi="CVS Health Sans" w:cs="Arial"/>
                <w:sz w:val="22"/>
                <w:szCs w:val="22"/>
              </w:rPr>
            </w:pPr>
            <w:r w:rsidRPr="003719B4">
              <w:rPr>
                <w:rFonts w:ascii="CVS Health Sans" w:hAnsi="CVS Health Sans" w:cs="Arial"/>
                <w:sz w:val="22"/>
                <w:szCs w:val="22"/>
              </w:rPr>
              <w:t>Manage Specialty prescriptions</w:t>
            </w:r>
          </w:p>
        </w:tc>
        <w:tc>
          <w:tcPr>
            <w:tcW w:w="4945" w:type="dxa"/>
            <w:vAlign w:val="center"/>
          </w:tcPr>
          <w:p w14:paraId="5BD472B1" w14:textId="0AE0A48A" w:rsidR="00732E17" w:rsidRPr="003719B4" w:rsidRDefault="00732E17" w:rsidP="005215B5">
            <w:pPr>
              <w:autoSpaceDE w:val="0"/>
              <w:autoSpaceDN w:val="0"/>
              <w:adjustRightInd w:val="0"/>
              <w:rPr>
                <w:rFonts w:ascii="CVS Health Sans" w:hAnsi="CVS Health Sans" w:cs="Arial"/>
                <w:sz w:val="22"/>
                <w:szCs w:val="22"/>
              </w:rPr>
            </w:pPr>
            <w:r w:rsidRPr="003719B4">
              <w:rPr>
                <w:rFonts w:ascii="CVS Health Sans" w:hAnsi="CVS Health Sans" w:cs="Arial"/>
                <w:sz w:val="22"/>
                <w:szCs w:val="22"/>
              </w:rPr>
              <w:t>CVSSpecialty.com</w:t>
            </w:r>
          </w:p>
        </w:tc>
      </w:tr>
    </w:tbl>
    <w:p w14:paraId="5F11B605" w14:textId="4580CC8F" w:rsidR="009704D7" w:rsidRPr="003719B4" w:rsidRDefault="009704D7" w:rsidP="00DE21F3">
      <w:pPr>
        <w:rPr>
          <w:rFonts w:ascii="CVS Health Sans" w:hAnsi="CVS Health Sans" w:cs="Arial"/>
          <w:sz w:val="22"/>
          <w:szCs w:val="22"/>
        </w:rPr>
      </w:pPr>
    </w:p>
    <w:p w14:paraId="200B264E" w14:textId="66C94CA2" w:rsidR="009704D7" w:rsidRPr="003719B4" w:rsidRDefault="009704D7" w:rsidP="00DE21F3">
      <w:pPr>
        <w:rPr>
          <w:rFonts w:ascii="CVS Health Sans" w:hAnsi="CVS Health Sans" w:cs="Arial"/>
          <w:sz w:val="22"/>
          <w:szCs w:val="22"/>
        </w:rPr>
      </w:pPr>
    </w:p>
    <w:p w14:paraId="3CC74AB1" w14:textId="77777777" w:rsidR="001043BC" w:rsidRDefault="001043BC" w:rsidP="00547E56">
      <w:pPr>
        <w:spacing w:before="120" w:after="120"/>
        <w:ind w:right="-360"/>
        <w:rPr>
          <w:rFonts w:ascii="CVS Health Sans" w:hAnsi="CVS Health Sans" w:cs="Arial"/>
          <w:sz w:val="22"/>
          <w:szCs w:val="22"/>
        </w:rPr>
      </w:pPr>
      <w:r w:rsidRPr="001043BC">
        <w:rPr>
          <w:rFonts w:ascii="CVS Health Sans" w:hAnsi="CVS Health Sans" w:cs="Arial"/>
          <w:sz w:val="22"/>
          <w:szCs w:val="22"/>
        </w:rPr>
        <w:t xml:space="preserve">See Evidence of Coverage for a complete description of plan benefits, exclusions, </w:t>
      </w:r>
      <w:proofErr w:type="gramStart"/>
      <w:r w:rsidRPr="001043BC">
        <w:rPr>
          <w:rFonts w:ascii="CVS Health Sans" w:hAnsi="CVS Health Sans" w:cs="Arial"/>
          <w:sz w:val="22"/>
          <w:szCs w:val="22"/>
        </w:rPr>
        <w:t>limitations</w:t>
      </w:r>
      <w:proofErr w:type="gramEnd"/>
      <w:r w:rsidRPr="001043BC">
        <w:rPr>
          <w:rFonts w:ascii="CVS Health Sans" w:hAnsi="CVS Health Sans" w:cs="Arial"/>
          <w:sz w:val="22"/>
          <w:szCs w:val="22"/>
        </w:rPr>
        <w:t xml:space="preserve"> and conditions of coverage. Plan features and availability may vary by service area.</w:t>
      </w:r>
    </w:p>
    <w:p w14:paraId="687E0AA5" w14:textId="7F3C0636" w:rsidR="00547E56" w:rsidRPr="003719B4" w:rsidRDefault="00547E56" w:rsidP="00547E56">
      <w:pPr>
        <w:spacing w:before="120" w:after="120"/>
        <w:ind w:right="-360"/>
        <w:rPr>
          <w:rFonts w:ascii="CVS Health Sans" w:hAnsi="CVS Health Sans" w:cs="Arial"/>
          <w:sz w:val="22"/>
          <w:szCs w:val="22"/>
        </w:rPr>
      </w:pPr>
      <w:r w:rsidRPr="003719B4">
        <w:rPr>
          <w:rFonts w:ascii="CVS Health Sans" w:hAnsi="CVS Health Sans" w:cs="Arial"/>
          <w:sz w:val="22"/>
          <w:szCs w:val="22"/>
        </w:rPr>
        <w:t>The formulary and</w:t>
      </w:r>
      <w:r w:rsidR="001043BC">
        <w:rPr>
          <w:rFonts w:ascii="CVS Health Sans" w:hAnsi="CVS Health Sans" w:cs="Arial"/>
          <w:sz w:val="22"/>
          <w:szCs w:val="22"/>
        </w:rPr>
        <w:t>/or</w:t>
      </w:r>
      <w:r w:rsidRPr="003719B4">
        <w:rPr>
          <w:rFonts w:ascii="CVS Health Sans" w:hAnsi="CVS Health Sans" w:cs="Arial"/>
          <w:sz w:val="22"/>
          <w:szCs w:val="22"/>
        </w:rPr>
        <w:t xml:space="preserve"> pharmacy network may change at any time. You will receive notice when necessary.</w:t>
      </w:r>
    </w:p>
    <w:p w14:paraId="15664A7A" w14:textId="5E526108" w:rsidR="00141483" w:rsidRPr="003719B4" w:rsidRDefault="00141483" w:rsidP="00915CB7">
      <w:pPr>
        <w:spacing w:before="120" w:after="120"/>
        <w:rPr>
          <w:rFonts w:ascii="CVS Health Sans" w:hAnsi="CVS Health Sans" w:cs="Arial"/>
          <w:sz w:val="22"/>
          <w:szCs w:val="22"/>
        </w:rPr>
      </w:pPr>
      <w:bookmarkStart w:id="9" w:name="_Hlk77232317"/>
      <w:bookmarkStart w:id="10" w:name="_Hlk77232693"/>
      <w:bookmarkStart w:id="11" w:name="_Hlk77232931"/>
      <w:bookmarkStart w:id="12" w:name="OLE_LINK2"/>
      <w:r w:rsidRPr="003719B4">
        <w:rPr>
          <w:rFonts w:ascii="CVS Health Sans" w:hAnsi="CVS Health Sans" w:cs="Arial"/>
          <w:sz w:val="22"/>
          <w:szCs w:val="22"/>
          <w:highlight w:val="yellow"/>
        </w:rPr>
        <w:t xml:space="preserve">[(If </w:t>
      </w:r>
      <w:proofErr w:type="spellStart"/>
      <w:r w:rsidRPr="003719B4">
        <w:rPr>
          <w:rFonts w:ascii="CVS Health Sans" w:hAnsi="CVS Health Sans" w:cs="Arial"/>
          <w:sz w:val="22"/>
          <w:szCs w:val="22"/>
          <w:highlight w:val="yellow"/>
        </w:rPr>
        <w:t>PharmacyNetwork</w:t>
      </w:r>
      <w:proofErr w:type="spellEnd"/>
      <w:r w:rsidRPr="003719B4">
        <w:rPr>
          <w:rFonts w:ascii="CVS Health Sans" w:hAnsi="CVS Health Sans" w:cs="Arial"/>
          <w:sz w:val="22"/>
          <w:szCs w:val="22"/>
          <w:highlight w:val="yellow"/>
        </w:rPr>
        <w:t>=</w:t>
      </w:r>
      <w:proofErr w:type="spellStart"/>
      <w:r w:rsidRPr="003719B4">
        <w:rPr>
          <w:rFonts w:ascii="CVS Health Sans" w:hAnsi="CVS Health Sans" w:cs="Arial"/>
          <w:sz w:val="22"/>
          <w:szCs w:val="22"/>
          <w:highlight w:val="yellow"/>
        </w:rPr>
        <w:t>PreferredNationalNetwork</w:t>
      </w:r>
      <w:proofErr w:type="spellEnd"/>
      <w:r w:rsidRPr="003719B4">
        <w:rPr>
          <w:rFonts w:ascii="CVS Health Sans" w:hAnsi="CVS Health Sans" w:cs="Arial"/>
          <w:sz w:val="22"/>
          <w:szCs w:val="22"/>
          <w:highlight w:val="yellow"/>
        </w:rPr>
        <w:t xml:space="preserve">, </w:t>
      </w:r>
      <w:bookmarkStart w:id="13" w:name="OLE_LINK13"/>
      <w:r w:rsidRPr="003719B4">
        <w:rPr>
          <w:rFonts w:ascii="CVS Health Sans" w:hAnsi="CVS Health Sans" w:cs="Arial"/>
          <w:sz w:val="22"/>
          <w:szCs w:val="22"/>
          <w:highlight w:val="yellow"/>
        </w:rPr>
        <w:t>P1</w:t>
      </w:r>
      <w:r w:rsidR="003F6D8E">
        <w:rPr>
          <w:rFonts w:ascii="CVS Health Sans" w:hAnsi="CVS Health Sans" w:cs="Arial"/>
          <w:sz w:val="22"/>
          <w:szCs w:val="22"/>
          <w:highlight w:val="yellow"/>
        </w:rPr>
        <w:t xml:space="preserve">, </w:t>
      </w:r>
      <w:r w:rsidRPr="003719B4">
        <w:rPr>
          <w:rFonts w:ascii="CVS Health Sans" w:hAnsi="CVS Health Sans" w:cs="Arial"/>
          <w:sz w:val="22"/>
          <w:szCs w:val="22"/>
          <w:highlight w:val="yellow"/>
        </w:rPr>
        <w:t xml:space="preserve">P3 </w:t>
      </w:r>
      <w:r w:rsidR="00182C90" w:rsidRPr="003719B4">
        <w:rPr>
          <w:rFonts w:ascii="CVS Health Sans" w:hAnsi="CVS Health Sans" w:cs="Arial"/>
          <w:sz w:val="22"/>
          <w:szCs w:val="22"/>
          <w:highlight w:val="yellow"/>
        </w:rPr>
        <w:t>or</w:t>
      </w:r>
      <w:r w:rsidR="00D63610">
        <w:rPr>
          <w:rFonts w:ascii="CVS Health Sans" w:hAnsi="CVS Health Sans" w:cs="Arial"/>
          <w:sz w:val="22"/>
          <w:szCs w:val="22"/>
          <w:highlight w:val="yellow"/>
        </w:rPr>
        <w:t xml:space="preserve"> </w:t>
      </w:r>
      <w:proofErr w:type="spellStart"/>
      <w:r w:rsidR="006F540A" w:rsidRPr="005C436E">
        <w:rPr>
          <w:rFonts w:ascii="CVS Health Sans" w:hAnsi="CVS Health Sans" w:cs="Arial"/>
          <w:sz w:val="22"/>
          <w:szCs w:val="22"/>
          <w:highlight w:val="yellow"/>
        </w:rPr>
        <w:t>Custom</w:t>
      </w:r>
      <w:r w:rsidR="006F540A" w:rsidRPr="00476617">
        <w:rPr>
          <w:rFonts w:ascii="CVS Health Sans" w:hAnsi="CVS Health Sans" w:cs="Arial"/>
          <w:sz w:val="22"/>
          <w:szCs w:val="22"/>
          <w:highlight w:val="yellow"/>
        </w:rPr>
        <w:t>Preferred</w:t>
      </w:r>
      <w:proofErr w:type="spellEnd"/>
      <w:r w:rsidR="006F540A" w:rsidRPr="00476617">
        <w:rPr>
          <w:rFonts w:ascii="CVS Health Sans" w:hAnsi="CVS Health Sans" w:cs="Arial"/>
          <w:sz w:val="22"/>
          <w:szCs w:val="22"/>
          <w:highlight w:val="yellow"/>
        </w:rPr>
        <w:t xml:space="preserve"> </w:t>
      </w:r>
      <w:r w:rsidR="00D63610" w:rsidRPr="00476617">
        <w:rPr>
          <w:rFonts w:ascii="CVS Health Sans" w:hAnsi="CVS Health Sans" w:cs="Arial"/>
          <w:sz w:val="22"/>
          <w:szCs w:val="22"/>
          <w:highlight w:val="yellow"/>
        </w:rPr>
        <w:t>or</w:t>
      </w:r>
      <w:r w:rsidR="00182C90" w:rsidRPr="005C436E">
        <w:rPr>
          <w:rFonts w:ascii="CVS Health Sans" w:hAnsi="CVS Health Sans" w:cs="Arial"/>
          <w:sz w:val="22"/>
          <w:szCs w:val="22"/>
          <w:highlight w:val="yellow"/>
        </w:rPr>
        <w:t xml:space="preserve"> </w:t>
      </w:r>
      <w:proofErr w:type="spellStart"/>
      <w:r w:rsidRPr="005C436E">
        <w:rPr>
          <w:rFonts w:ascii="CVS Health Sans" w:hAnsi="CVS Health Sans" w:cs="Arial"/>
          <w:sz w:val="22"/>
          <w:szCs w:val="22"/>
          <w:highlight w:val="yellow"/>
        </w:rPr>
        <w:t>MaintenanceChoice</w:t>
      </w:r>
      <w:proofErr w:type="spellEnd"/>
      <w:r w:rsidRPr="005C436E">
        <w:rPr>
          <w:rFonts w:ascii="CVS Health Sans" w:hAnsi="CVS Health Sans" w:cs="Arial"/>
          <w:sz w:val="22"/>
          <w:szCs w:val="22"/>
          <w:highlight w:val="yellow"/>
        </w:rPr>
        <w:t xml:space="preserve">=Voluntary </w:t>
      </w:r>
      <w:bookmarkEnd w:id="13"/>
      <w:r w:rsidRPr="005C436E">
        <w:rPr>
          <w:rFonts w:ascii="CVS Health Sans" w:hAnsi="CVS Health Sans" w:cs="Arial"/>
          <w:sz w:val="22"/>
          <w:szCs w:val="22"/>
          <w:highlight w:val="yellow"/>
        </w:rPr>
        <w:t>or Incentivized, populate)</w:t>
      </w:r>
      <w:r w:rsidR="00F10640" w:rsidRPr="00476617">
        <w:rPr>
          <w:rFonts w:ascii="CVS Health Sans" w:hAnsi="CVS Health Sans" w:cs="Arial"/>
          <w:sz w:val="22"/>
          <w:szCs w:val="22"/>
        </w:rPr>
        <w:t xml:space="preserve">The </w:t>
      </w:r>
      <w:r w:rsidRPr="005C436E">
        <w:rPr>
          <w:rFonts w:ascii="CVS Health Sans" w:hAnsi="CVS Health Sans" w:cs="Arial"/>
          <w:sz w:val="22"/>
          <w:szCs w:val="22"/>
          <w:highlight w:val="yellow"/>
        </w:rPr>
        <w:t>[</w:t>
      </w:r>
      <w:proofErr w:type="spellStart"/>
      <w:r w:rsidRPr="005C436E">
        <w:rPr>
          <w:rFonts w:ascii="CVS Health Sans" w:hAnsi="CVS Health Sans" w:cs="Arial"/>
          <w:iCs/>
          <w:color w:val="000000"/>
          <w:sz w:val="22"/>
          <w:szCs w:val="22"/>
          <w:highlight w:val="yellow"/>
        </w:rPr>
        <w:t>PlanNa</w:t>
      </w:r>
      <w:r w:rsidRPr="003719B4">
        <w:rPr>
          <w:rFonts w:ascii="CVS Health Sans" w:hAnsi="CVS Health Sans" w:cs="Arial"/>
          <w:iCs/>
          <w:color w:val="000000"/>
          <w:sz w:val="22"/>
          <w:szCs w:val="22"/>
          <w:highlight w:val="yellow"/>
        </w:rPr>
        <w:t>me</w:t>
      </w:r>
      <w:proofErr w:type="spellEnd"/>
      <w:r w:rsidRPr="003719B4">
        <w:rPr>
          <w:rFonts w:ascii="CVS Health Sans" w:hAnsi="CVS Health Sans" w:cs="Arial"/>
          <w:iCs/>
          <w:color w:val="000000"/>
          <w:sz w:val="22"/>
          <w:szCs w:val="22"/>
          <w:highlight w:val="yellow"/>
        </w:rPr>
        <w:t>]</w:t>
      </w:r>
      <w:r w:rsidRPr="003719B4">
        <w:rPr>
          <w:rFonts w:ascii="CVS Health Sans" w:hAnsi="CVS Health Sans" w:cs="Arial"/>
          <w:iCs/>
          <w:color w:val="000000"/>
          <w:sz w:val="22"/>
          <w:szCs w:val="22"/>
        </w:rPr>
        <w:t xml:space="preserve"> pharmacy network includes</w:t>
      </w:r>
      <w:r w:rsidRPr="003719B4">
        <w:rPr>
          <w:rFonts w:ascii="CVS Health Sans" w:hAnsi="CVS Health Sans" w:cs="Arial"/>
          <w:color w:val="000000"/>
          <w:sz w:val="22"/>
          <w:szCs w:val="22"/>
        </w:rPr>
        <w:t xml:space="preserve"> limited </w:t>
      </w:r>
      <w:r w:rsidRPr="003719B4">
        <w:rPr>
          <w:rFonts w:ascii="CVS Health Sans" w:hAnsi="CVS Health Sans" w:cs="Arial"/>
          <w:iCs/>
          <w:color w:val="000000"/>
          <w:sz w:val="22"/>
          <w:szCs w:val="22"/>
        </w:rPr>
        <w:t>lower-cost,</w:t>
      </w:r>
      <w:r w:rsidRPr="003719B4">
        <w:rPr>
          <w:rFonts w:ascii="CVS Health Sans" w:hAnsi="CVS Health Sans" w:cs="Arial"/>
          <w:color w:val="000000"/>
          <w:sz w:val="22"/>
          <w:szCs w:val="22"/>
        </w:rPr>
        <w:t xml:space="preserve"> preferred </w:t>
      </w:r>
      <w:r w:rsidRPr="003719B4">
        <w:rPr>
          <w:rFonts w:ascii="CVS Health Sans" w:hAnsi="CVS Health Sans" w:cs="Arial"/>
          <w:iCs/>
          <w:color w:val="000000"/>
          <w:sz w:val="22"/>
          <w:szCs w:val="22"/>
        </w:rPr>
        <w:t xml:space="preserve">pharmacies in </w:t>
      </w:r>
      <w:r w:rsidRPr="003719B4">
        <w:rPr>
          <w:rFonts w:ascii="CVS Health Sans" w:hAnsi="CVS Health Sans" w:cs="Arial"/>
          <w:sz w:val="22"/>
          <w:szCs w:val="22"/>
          <w:highlight w:val="yellow"/>
        </w:rPr>
        <w:t xml:space="preserve">[(If </w:t>
      </w:r>
      <w:proofErr w:type="spellStart"/>
      <w:r w:rsidRPr="003719B4">
        <w:rPr>
          <w:rFonts w:ascii="CVS Health Sans" w:hAnsi="CVS Health Sans" w:cs="Arial"/>
          <w:color w:val="000000"/>
          <w:sz w:val="22"/>
          <w:szCs w:val="22"/>
          <w:highlight w:val="yellow"/>
        </w:rPr>
        <w:t>PharmacyNetwork</w:t>
      </w:r>
      <w:proofErr w:type="spellEnd"/>
      <w:r w:rsidRPr="003719B4">
        <w:rPr>
          <w:rFonts w:ascii="CVS Health Sans" w:hAnsi="CVS Health Sans" w:cs="Arial"/>
          <w:color w:val="000000"/>
          <w:sz w:val="22"/>
          <w:szCs w:val="22"/>
          <w:highlight w:val="yellow"/>
        </w:rPr>
        <w:t>=P1</w:t>
      </w:r>
      <w:r w:rsidR="00A469F2">
        <w:rPr>
          <w:rFonts w:ascii="CVS Health Sans" w:hAnsi="CVS Health Sans" w:cs="Arial"/>
          <w:color w:val="000000"/>
          <w:sz w:val="22"/>
          <w:szCs w:val="22"/>
          <w:highlight w:val="yellow"/>
        </w:rPr>
        <w:t xml:space="preserve"> or </w:t>
      </w:r>
      <w:proofErr w:type="spellStart"/>
      <w:r w:rsidR="00A469F2" w:rsidRPr="005C436E">
        <w:rPr>
          <w:rFonts w:ascii="CVS Health Sans" w:hAnsi="CVS Health Sans" w:cs="Arial"/>
          <w:sz w:val="22"/>
          <w:szCs w:val="22"/>
          <w:highlight w:val="yellow"/>
        </w:rPr>
        <w:t>Custom</w:t>
      </w:r>
      <w:r w:rsidR="00A469F2" w:rsidRPr="00476617">
        <w:rPr>
          <w:rFonts w:ascii="CVS Health Sans" w:hAnsi="CVS Health Sans" w:cs="Arial"/>
          <w:sz w:val="22"/>
          <w:szCs w:val="22"/>
          <w:highlight w:val="yellow"/>
        </w:rPr>
        <w:t>Preferred</w:t>
      </w:r>
      <w:proofErr w:type="spellEnd"/>
      <w:r w:rsidRPr="005C436E">
        <w:rPr>
          <w:rFonts w:ascii="CVS Health Sans" w:hAnsi="CVS Health Sans" w:cs="Arial"/>
          <w:color w:val="000000"/>
          <w:sz w:val="22"/>
          <w:szCs w:val="22"/>
          <w:highlight w:val="yellow"/>
        </w:rPr>
        <w:t>, populate</w:t>
      </w:r>
      <w:r w:rsidRPr="003719B4">
        <w:rPr>
          <w:rFonts w:ascii="CVS Health Sans" w:hAnsi="CVS Health Sans" w:cs="Arial"/>
          <w:color w:val="000000"/>
          <w:sz w:val="22"/>
          <w:szCs w:val="22"/>
          <w:highlight w:val="yellow"/>
        </w:rPr>
        <w:t>)</w:t>
      </w:r>
      <w:r w:rsidRPr="003719B4">
        <w:rPr>
          <w:rFonts w:ascii="CVS Health Sans" w:hAnsi="CVS Health Sans" w:cs="Arial"/>
          <w:iCs/>
          <w:color w:val="000000"/>
          <w:sz w:val="22"/>
          <w:szCs w:val="22"/>
        </w:rPr>
        <w:t>suburban areas of Arizona,</w:t>
      </w:r>
      <w:r w:rsidR="00F96B6A">
        <w:rPr>
          <w:rFonts w:ascii="CVS Health Sans" w:hAnsi="CVS Health Sans" w:cs="Arial"/>
          <w:iCs/>
          <w:color w:val="000000"/>
          <w:sz w:val="22"/>
          <w:szCs w:val="22"/>
        </w:rPr>
        <w:t xml:space="preserve"> </w:t>
      </w:r>
      <w:r w:rsidRPr="003719B4">
        <w:rPr>
          <w:rFonts w:ascii="CVS Health Sans" w:hAnsi="CVS Health Sans" w:cs="Arial"/>
          <w:iCs/>
          <w:color w:val="000000"/>
          <w:sz w:val="22"/>
          <w:szCs w:val="22"/>
        </w:rPr>
        <w:t>Illinois, West Virginia; urban areas of Kansas, Michigan, and Missouri; and rural areas of Michigan</w:t>
      </w:r>
      <w:bookmarkEnd w:id="9"/>
      <w:r w:rsidR="00FB7CB1">
        <w:rPr>
          <w:rFonts w:ascii="CVS Health Sans" w:hAnsi="CVS Health Sans" w:cs="Arial"/>
          <w:iCs/>
          <w:color w:val="000000"/>
          <w:sz w:val="22"/>
          <w:szCs w:val="22"/>
        </w:rPr>
        <w:t xml:space="preserve"> and North Dakota</w:t>
      </w:r>
      <w:r w:rsidRPr="003719B4">
        <w:rPr>
          <w:rFonts w:ascii="CVS Health Sans" w:hAnsi="CVS Health Sans" w:cs="Arial"/>
          <w:iCs/>
          <w:color w:val="000000"/>
          <w:sz w:val="22"/>
          <w:szCs w:val="22"/>
          <w:highlight w:val="yellow"/>
        </w:rPr>
        <w:t>]</w:t>
      </w:r>
      <w:r w:rsidRPr="003719B4">
        <w:rPr>
          <w:rFonts w:ascii="CVS Health Sans" w:hAnsi="CVS Health Sans" w:cs="Arial"/>
          <w:sz w:val="22"/>
          <w:szCs w:val="22"/>
          <w:highlight w:val="yellow"/>
        </w:rPr>
        <w:t xml:space="preserve">[(If </w:t>
      </w:r>
      <w:proofErr w:type="spellStart"/>
      <w:r w:rsidRPr="003719B4">
        <w:rPr>
          <w:rFonts w:ascii="CVS Health Sans" w:hAnsi="CVS Health Sans" w:cs="Arial"/>
          <w:color w:val="000000"/>
          <w:sz w:val="22"/>
          <w:szCs w:val="22"/>
          <w:highlight w:val="yellow"/>
        </w:rPr>
        <w:t>PharmacyNetwork</w:t>
      </w:r>
      <w:proofErr w:type="spellEnd"/>
      <w:r w:rsidRPr="003719B4">
        <w:rPr>
          <w:rFonts w:ascii="CVS Health Sans" w:hAnsi="CVS Health Sans" w:cs="Arial"/>
          <w:color w:val="000000"/>
          <w:sz w:val="22"/>
          <w:szCs w:val="22"/>
          <w:highlight w:val="yellow"/>
        </w:rPr>
        <w:t>=P3, populate)</w:t>
      </w:r>
      <w:r w:rsidRPr="003719B4">
        <w:rPr>
          <w:rFonts w:ascii="CVS Health Sans" w:hAnsi="CVS Health Sans" w:cs="Arial"/>
          <w:color w:val="000000"/>
          <w:sz w:val="22"/>
          <w:szCs w:val="22"/>
        </w:rPr>
        <w:t>rural areas of: Arkansas, Kansas and Oklahoma</w:t>
      </w:r>
      <w:r w:rsidRPr="003719B4">
        <w:rPr>
          <w:rFonts w:ascii="CVS Health Sans" w:hAnsi="CVS Health Sans" w:cs="Arial"/>
          <w:color w:val="000000"/>
          <w:sz w:val="22"/>
          <w:szCs w:val="22"/>
          <w:highlight w:val="yellow"/>
        </w:rPr>
        <w:t xml:space="preserve">][If </w:t>
      </w:r>
      <w:proofErr w:type="spellStart"/>
      <w:r w:rsidRPr="003719B4">
        <w:rPr>
          <w:rFonts w:ascii="CVS Health Sans" w:hAnsi="CVS Health Sans" w:cs="Arial"/>
          <w:sz w:val="22"/>
          <w:szCs w:val="22"/>
          <w:highlight w:val="yellow"/>
        </w:rPr>
        <w:t>MaintenanceChoice</w:t>
      </w:r>
      <w:proofErr w:type="spellEnd"/>
      <w:r w:rsidRPr="003719B4">
        <w:rPr>
          <w:rFonts w:ascii="CVS Health Sans" w:hAnsi="CVS Health Sans" w:cs="Arial"/>
          <w:sz w:val="22"/>
          <w:szCs w:val="22"/>
          <w:highlight w:val="yellow"/>
        </w:rPr>
        <w:t>=Voluntary or Incentivized</w:t>
      </w:r>
      <w:r w:rsidRPr="003719B4">
        <w:rPr>
          <w:rFonts w:ascii="CVS Health Sans" w:hAnsi="CVS Health Sans" w:cs="Arial"/>
          <w:iCs/>
          <w:sz w:val="22"/>
          <w:szCs w:val="22"/>
          <w:highlight w:val="yellow"/>
        </w:rPr>
        <w:t>, populate)</w:t>
      </w:r>
      <w:r w:rsidRPr="003719B4">
        <w:rPr>
          <w:rFonts w:ascii="CVS Health Sans" w:hAnsi="CVS Health Sans" w:cs="Arial"/>
          <w:iCs/>
          <w:color w:val="000000"/>
          <w:sz w:val="22"/>
          <w:szCs w:val="22"/>
        </w:rPr>
        <w:t>Alaska; suburban and rural areas of Idaho, Puerto Rico, Washington, and Wyoming; and rural areas of Arkansas, Colorado, Iowa, Kansas, Kentucky, Maine, Michigan, Minnesota, Mississippi, Missouri, Montana, Nebraska, New Mexico, North Dakota, Oklahoma, Oregon, and Wisconsin.</w:t>
      </w:r>
      <w:r w:rsidRPr="003719B4">
        <w:rPr>
          <w:rFonts w:ascii="CVS Health Sans" w:hAnsi="CVS Health Sans" w:cs="Arial"/>
          <w:iCs/>
          <w:color w:val="000000"/>
          <w:sz w:val="22"/>
          <w:szCs w:val="22"/>
          <w:highlight w:val="yellow"/>
        </w:rPr>
        <w:t>]</w:t>
      </w:r>
      <w:r w:rsidRPr="003719B4">
        <w:rPr>
          <w:rFonts w:ascii="CVS Health Sans" w:hAnsi="CVS Health Sans" w:cs="Arial"/>
          <w:iCs/>
          <w:color w:val="000000"/>
          <w:sz w:val="22"/>
          <w:szCs w:val="22"/>
        </w:rPr>
        <w:t xml:space="preserve"> </w:t>
      </w:r>
      <w:bookmarkEnd w:id="10"/>
      <w:r w:rsidRPr="003719B4">
        <w:rPr>
          <w:rFonts w:ascii="CVS Health Sans" w:hAnsi="CVS Health Sans" w:cs="Arial"/>
          <w:iCs/>
          <w:color w:val="000000"/>
          <w:sz w:val="22"/>
          <w:szCs w:val="22"/>
        </w:rPr>
        <w:t xml:space="preserve">The lower costs advertised in </w:t>
      </w:r>
      <w:bookmarkEnd w:id="11"/>
      <w:r w:rsidRPr="003719B4">
        <w:rPr>
          <w:rFonts w:ascii="CVS Health Sans" w:hAnsi="CVS Health Sans" w:cs="Arial"/>
          <w:iCs/>
          <w:color w:val="000000"/>
          <w:sz w:val="22"/>
          <w:szCs w:val="22"/>
        </w:rPr>
        <w:t>our plan materials for these pharmacies may not be available at the pharmacy you use. For up-to-date information about our network pharmacies, incl</w:t>
      </w:r>
      <w:r w:rsidRPr="003719B4">
        <w:rPr>
          <w:rFonts w:ascii="CVS Health Sans" w:hAnsi="CVS Health Sans" w:cs="Arial"/>
          <w:iCs/>
          <w:color w:val="1C1C1B"/>
          <w:sz w:val="22"/>
          <w:szCs w:val="22"/>
        </w:rPr>
        <w:t xml:space="preserve">uding </w:t>
      </w:r>
      <w:r w:rsidRPr="003719B4">
        <w:rPr>
          <w:rFonts w:ascii="CVS Health Sans" w:hAnsi="CVS Health Sans" w:cs="Arial"/>
          <w:iCs/>
          <w:sz w:val="22"/>
          <w:szCs w:val="22"/>
        </w:rPr>
        <w:t xml:space="preserve">whether there are any lower-cost preferred </w:t>
      </w:r>
      <w:r w:rsidRPr="003719B4">
        <w:rPr>
          <w:rFonts w:ascii="CVS Health Sans" w:hAnsi="CVS Health Sans"/>
          <w:sz w:val="22"/>
        </w:rPr>
        <w:t xml:space="preserve">pharmacies </w:t>
      </w:r>
      <w:r w:rsidRPr="003719B4">
        <w:rPr>
          <w:rFonts w:ascii="CVS Health Sans" w:hAnsi="CVS Health Sans" w:cs="Arial"/>
          <w:iCs/>
          <w:sz w:val="22"/>
          <w:szCs w:val="22"/>
        </w:rPr>
        <w:t>in your area</w:t>
      </w:r>
      <w:r w:rsidRPr="003719B4">
        <w:rPr>
          <w:rFonts w:ascii="CVS Health Sans" w:hAnsi="CVS Health Sans"/>
          <w:sz w:val="22"/>
        </w:rPr>
        <w:t xml:space="preserve">, please call </w:t>
      </w:r>
      <w:r w:rsidRPr="003719B4">
        <w:rPr>
          <w:rFonts w:ascii="CVS Health Sans" w:hAnsi="CVS Health Sans" w:cs="Arial"/>
          <w:sz w:val="22"/>
          <w:szCs w:val="22"/>
          <w:highlight w:val="yellow"/>
        </w:rPr>
        <w:t>[</w:t>
      </w:r>
      <w:proofErr w:type="spellStart"/>
      <w:r w:rsidRPr="003719B4">
        <w:rPr>
          <w:rFonts w:ascii="CVS Health Sans" w:hAnsi="CVS Health Sans" w:cs="Arial"/>
          <w:sz w:val="22"/>
          <w:szCs w:val="22"/>
          <w:highlight w:val="yellow"/>
        </w:rPr>
        <w:t>CustomerCareNumber</w:t>
      </w:r>
      <w:proofErr w:type="spellEnd"/>
      <w:r w:rsidRPr="003719B4">
        <w:rPr>
          <w:rFonts w:ascii="CVS Health Sans" w:hAnsi="CVS Health Sans" w:cs="Arial"/>
          <w:sz w:val="22"/>
          <w:szCs w:val="22"/>
          <w:highlight w:val="yellow"/>
        </w:rPr>
        <w:t>]</w:t>
      </w:r>
      <w:r w:rsidRPr="003719B4">
        <w:rPr>
          <w:rFonts w:ascii="CVS Health Sans" w:hAnsi="CVS Health Sans" w:cs="Arial"/>
          <w:iCs/>
          <w:sz w:val="22"/>
          <w:szCs w:val="22"/>
        </w:rPr>
        <w:t xml:space="preserve"> (TTY: </w:t>
      </w:r>
      <w:r w:rsidRPr="003719B4">
        <w:rPr>
          <w:rFonts w:ascii="CVS Health Sans" w:hAnsi="CVS Health Sans" w:cs="Arial"/>
          <w:sz w:val="22"/>
          <w:szCs w:val="22"/>
          <w:highlight w:val="yellow"/>
        </w:rPr>
        <w:t>[</w:t>
      </w:r>
      <w:proofErr w:type="spellStart"/>
      <w:r w:rsidRPr="003719B4">
        <w:rPr>
          <w:rFonts w:ascii="CVS Health Sans" w:hAnsi="CVS Health Sans" w:cs="Arial"/>
          <w:sz w:val="22"/>
          <w:szCs w:val="22"/>
          <w:highlight w:val="yellow"/>
        </w:rPr>
        <w:t>CustomerCareTTY</w:t>
      </w:r>
      <w:proofErr w:type="spellEnd"/>
      <w:r w:rsidRPr="003719B4">
        <w:rPr>
          <w:rFonts w:ascii="CVS Health Sans" w:hAnsi="CVS Health Sans" w:cs="Arial"/>
          <w:sz w:val="22"/>
          <w:szCs w:val="22"/>
          <w:highlight w:val="yellow"/>
        </w:rPr>
        <w:t>]</w:t>
      </w:r>
      <w:r w:rsidRPr="003719B4">
        <w:rPr>
          <w:rFonts w:ascii="CVS Health Sans" w:hAnsi="CVS Health Sans" w:cs="Arial"/>
          <w:iCs/>
          <w:sz w:val="22"/>
          <w:szCs w:val="22"/>
        </w:rPr>
        <w:t xml:space="preserve">), </w:t>
      </w:r>
      <w:r w:rsidRPr="003719B4">
        <w:rPr>
          <w:rFonts w:ascii="CVS Health Sans" w:hAnsi="CVS Health Sans"/>
          <w:sz w:val="22"/>
          <w:highlight w:val="yellow"/>
        </w:rPr>
        <w:t>[</w:t>
      </w:r>
      <w:proofErr w:type="spellStart"/>
      <w:r w:rsidRPr="003719B4">
        <w:rPr>
          <w:rFonts w:ascii="CVS Health Sans" w:hAnsi="CVS Health Sans"/>
          <w:sz w:val="22"/>
          <w:highlight w:val="yellow"/>
        </w:rPr>
        <w:t>CustomerCareHours</w:t>
      </w:r>
      <w:proofErr w:type="spellEnd"/>
      <w:r w:rsidRPr="003719B4">
        <w:rPr>
          <w:rFonts w:ascii="CVS Health Sans" w:hAnsi="CVS Health Sans"/>
          <w:sz w:val="22"/>
          <w:highlight w:val="yellow"/>
        </w:rPr>
        <w:t>]</w:t>
      </w:r>
      <w:r w:rsidRPr="003719B4">
        <w:rPr>
          <w:rFonts w:ascii="CVS Health Sans" w:hAnsi="CVS Health Sans" w:cs="Arial"/>
          <w:iCs/>
          <w:sz w:val="22"/>
          <w:szCs w:val="22"/>
        </w:rPr>
        <w:t xml:space="preserve">, or consult the online pharmacy directory at </w:t>
      </w:r>
      <w:r w:rsidRPr="003719B4">
        <w:rPr>
          <w:rFonts w:ascii="CVS Health Sans" w:hAnsi="CVS Health Sans"/>
          <w:sz w:val="22"/>
          <w:highlight w:val="yellow"/>
        </w:rPr>
        <w:t>[</w:t>
      </w:r>
      <w:proofErr w:type="spellStart"/>
      <w:r w:rsidRPr="005F0B75">
        <w:rPr>
          <w:rFonts w:ascii="CVS Health Sans" w:hAnsi="CVS Health Sans"/>
          <w:color w:val="00B0F0"/>
          <w:sz w:val="22"/>
          <w:highlight w:val="yellow"/>
        </w:rPr>
        <w:t>WebsiteURL</w:t>
      </w:r>
      <w:proofErr w:type="spellEnd"/>
      <w:r w:rsidRPr="003719B4">
        <w:rPr>
          <w:rFonts w:ascii="CVS Health Sans" w:hAnsi="CVS Health Sans" w:cs="Arial"/>
          <w:sz w:val="22"/>
          <w:szCs w:val="22"/>
          <w:highlight w:val="yellow"/>
        </w:rPr>
        <w:t>]</w:t>
      </w:r>
      <w:r w:rsidRPr="003719B4">
        <w:rPr>
          <w:rFonts w:ascii="CVS Health Sans" w:hAnsi="CVS Health Sans"/>
          <w:sz w:val="22"/>
        </w:rPr>
        <w:t>.</w:t>
      </w:r>
      <w:r w:rsidRPr="003719B4">
        <w:rPr>
          <w:rFonts w:ascii="CVS Health Sans" w:hAnsi="CVS Health Sans"/>
        </w:rPr>
        <w:t xml:space="preserve"> </w:t>
      </w:r>
      <w:bookmarkEnd w:id="12"/>
    </w:p>
    <w:p w14:paraId="638F8106" w14:textId="7F9C3769" w:rsidR="00CA2D9A" w:rsidRDefault="005C436E" w:rsidP="00547E56">
      <w:pPr>
        <w:rPr>
          <w:rFonts w:ascii="CVS Health Sans" w:hAnsi="CVS Health Sans" w:cs="Arial"/>
          <w:iCs/>
          <w:color w:val="000000"/>
          <w:sz w:val="22"/>
          <w:szCs w:val="22"/>
        </w:rPr>
      </w:pPr>
      <w:bookmarkStart w:id="14" w:name="OLE_LINK3"/>
      <w:bookmarkStart w:id="15" w:name="OLE_LINK5"/>
      <w:r w:rsidRPr="00476617">
        <w:rPr>
          <w:rFonts w:ascii="CVS Health Sans" w:hAnsi="CVS Health Sans" w:cs="Arial"/>
          <w:iCs/>
          <w:color w:val="000000"/>
          <w:sz w:val="22"/>
          <w:szCs w:val="22"/>
          <w:highlight w:val="yellow"/>
        </w:rPr>
        <w:t>[(If Carrier=9300</w:t>
      </w:r>
      <w:r w:rsidR="00E42925" w:rsidRPr="00476617">
        <w:rPr>
          <w:rFonts w:ascii="CVS Health Sans" w:hAnsi="CVS Health Sans" w:cs="Arial"/>
          <w:iCs/>
          <w:color w:val="000000"/>
          <w:sz w:val="22"/>
          <w:szCs w:val="22"/>
          <w:highlight w:val="yellow"/>
        </w:rPr>
        <w:t xml:space="preserve"> </w:t>
      </w:r>
      <w:r w:rsidRPr="00476617">
        <w:rPr>
          <w:rFonts w:ascii="CVS Health Sans" w:hAnsi="CVS Health Sans" w:cs="Arial"/>
          <w:iCs/>
          <w:color w:val="000000"/>
          <w:sz w:val="22"/>
          <w:szCs w:val="22"/>
          <w:highlight w:val="yellow"/>
        </w:rPr>
        <w:t>series</w:t>
      </w:r>
      <w:r w:rsidR="00E42925" w:rsidRPr="00476617">
        <w:rPr>
          <w:rFonts w:ascii="CVS Health Sans" w:hAnsi="CVS Health Sans" w:cs="Arial"/>
          <w:iCs/>
          <w:color w:val="000000"/>
          <w:sz w:val="22"/>
          <w:szCs w:val="22"/>
          <w:highlight w:val="yellow"/>
        </w:rPr>
        <w:t xml:space="preserve"> </w:t>
      </w:r>
      <w:proofErr w:type="gramStart"/>
      <w:r w:rsidR="00E42925" w:rsidRPr="00476617">
        <w:rPr>
          <w:rFonts w:ascii="CVS Health Sans" w:hAnsi="CVS Health Sans" w:cs="Arial"/>
          <w:iCs/>
          <w:color w:val="000000"/>
          <w:sz w:val="22"/>
          <w:szCs w:val="22"/>
          <w:highlight w:val="yellow"/>
        </w:rPr>
        <w:t>populate)</w:t>
      </w:r>
      <w:bookmarkEnd w:id="14"/>
      <w:r w:rsidR="00E42925" w:rsidRPr="00476617">
        <w:rPr>
          <w:rFonts w:ascii="CVS Health Sans" w:hAnsi="CVS Health Sans" w:cs="Arial"/>
          <w:iCs/>
          <w:color w:val="000000"/>
          <w:sz w:val="22"/>
          <w:szCs w:val="22"/>
        </w:rPr>
        <w:t>Participating</w:t>
      </w:r>
      <w:proofErr w:type="gramEnd"/>
      <w:r w:rsidR="00E42925" w:rsidRPr="00476617">
        <w:rPr>
          <w:rFonts w:ascii="CVS Health Sans" w:hAnsi="CVS Health Sans" w:cs="Arial"/>
          <w:iCs/>
          <w:color w:val="000000"/>
          <w:sz w:val="22"/>
          <w:szCs w:val="22"/>
        </w:rPr>
        <w:t xml:space="preserve"> health care providers are independent contractors and are neither agents nor employees of Aetna. The availability of any </w:t>
      </w:r>
      <w:proofErr w:type="gramStart"/>
      <w:r w:rsidR="00E42925" w:rsidRPr="00476617">
        <w:rPr>
          <w:rFonts w:ascii="CVS Health Sans" w:hAnsi="CVS Health Sans" w:cs="Arial"/>
          <w:iCs/>
          <w:color w:val="000000"/>
          <w:sz w:val="22"/>
          <w:szCs w:val="22"/>
        </w:rPr>
        <w:t>particular provider</w:t>
      </w:r>
      <w:proofErr w:type="gramEnd"/>
      <w:r w:rsidR="00E42925" w:rsidRPr="00476617">
        <w:rPr>
          <w:rFonts w:ascii="CVS Health Sans" w:hAnsi="CVS Health Sans" w:cs="Arial"/>
          <w:iCs/>
          <w:color w:val="000000"/>
          <w:sz w:val="22"/>
          <w:szCs w:val="22"/>
        </w:rPr>
        <w:t xml:space="preserve"> cannot be guaranteed, and provider network composition is subject to change</w:t>
      </w:r>
      <w:r w:rsidRPr="00476617">
        <w:rPr>
          <w:rFonts w:ascii="CVS Health Sans" w:hAnsi="CVS Health Sans" w:cs="Arial"/>
          <w:iCs/>
          <w:color w:val="000000"/>
          <w:sz w:val="22"/>
          <w:szCs w:val="22"/>
        </w:rPr>
        <w:t>.</w:t>
      </w:r>
      <w:r w:rsidRPr="00476617">
        <w:rPr>
          <w:rFonts w:ascii="CVS Health Sans" w:hAnsi="CVS Health Sans" w:cs="Arial"/>
          <w:iCs/>
          <w:color w:val="000000"/>
          <w:sz w:val="22"/>
          <w:szCs w:val="22"/>
          <w:highlight w:val="yellow"/>
        </w:rPr>
        <w:t>]</w:t>
      </w:r>
    </w:p>
    <w:p w14:paraId="4B1C42AD" w14:textId="045889AF" w:rsidR="00E42925" w:rsidRDefault="00E42925" w:rsidP="00547E56">
      <w:pPr>
        <w:rPr>
          <w:rFonts w:ascii="CVS Health Sans" w:hAnsi="CVS Health Sans" w:cs="Arial"/>
          <w:iCs/>
          <w:color w:val="000000"/>
          <w:sz w:val="22"/>
          <w:szCs w:val="22"/>
        </w:rPr>
      </w:pPr>
    </w:p>
    <w:p w14:paraId="11CC5680" w14:textId="303B1D6E" w:rsidR="00E42925" w:rsidRDefault="00E42925" w:rsidP="00E42925">
      <w:pPr>
        <w:autoSpaceDE w:val="0"/>
        <w:autoSpaceDN w:val="0"/>
        <w:adjustRightInd w:val="0"/>
        <w:rPr>
          <w:rFonts w:ascii="Segoe UI" w:hAnsi="Segoe UI" w:cs="Segoe UI"/>
          <w:color w:val="000000"/>
          <w:sz w:val="20"/>
          <w:szCs w:val="20"/>
        </w:rPr>
      </w:pPr>
      <w:r>
        <w:rPr>
          <w:rFonts w:ascii="CVS Health Sans" w:hAnsi="CVS Health Sans" w:cs="Arial"/>
          <w:iCs/>
          <w:color w:val="000000"/>
          <w:sz w:val="22"/>
          <w:szCs w:val="22"/>
          <w:highlight w:val="yellow"/>
        </w:rPr>
        <w:t xml:space="preserve">[(If Carrier=9300 series, </w:t>
      </w:r>
      <w:proofErr w:type="gramStart"/>
      <w:r>
        <w:rPr>
          <w:rFonts w:ascii="CVS Health Sans" w:hAnsi="CVS Health Sans" w:cs="Arial"/>
          <w:iCs/>
          <w:color w:val="000000"/>
          <w:sz w:val="22"/>
          <w:szCs w:val="22"/>
          <w:highlight w:val="yellow"/>
        </w:rPr>
        <w:t>suppress)</w:t>
      </w:r>
      <w:r w:rsidRPr="00476617">
        <w:rPr>
          <w:rFonts w:ascii="CVS Health Sans" w:hAnsi="CVS Health Sans" w:cs="Arial"/>
          <w:iCs/>
          <w:color w:val="000000"/>
          <w:sz w:val="22"/>
          <w:szCs w:val="22"/>
        </w:rPr>
        <w:t>Participating</w:t>
      </w:r>
      <w:proofErr w:type="gramEnd"/>
      <w:r w:rsidRPr="00476617">
        <w:rPr>
          <w:rFonts w:ascii="CVS Health Sans" w:hAnsi="CVS Health Sans" w:cs="Arial"/>
          <w:iCs/>
          <w:color w:val="000000"/>
          <w:sz w:val="22"/>
          <w:szCs w:val="22"/>
        </w:rPr>
        <w:t xml:space="preserve"> health care providers are independent contractors and are neither agents nor employees of SilverScript. The availability of any </w:t>
      </w:r>
      <w:proofErr w:type="gramStart"/>
      <w:r w:rsidRPr="00476617">
        <w:rPr>
          <w:rFonts w:ascii="CVS Health Sans" w:hAnsi="CVS Health Sans" w:cs="Arial"/>
          <w:iCs/>
          <w:color w:val="000000"/>
          <w:sz w:val="22"/>
          <w:szCs w:val="22"/>
        </w:rPr>
        <w:t>particular provider</w:t>
      </w:r>
      <w:proofErr w:type="gramEnd"/>
      <w:r w:rsidRPr="00476617">
        <w:rPr>
          <w:rFonts w:ascii="CVS Health Sans" w:hAnsi="CVS Health Sans" w:cs="Arial"/>
          <w:iCs/>
          <w:color w:val="000000"/>
          <w:sz w:val="22"/>
          <w:szCs w:val="22"/>
        </w:rPr>
        <w:t xml:space="preserve"> cannot be guaranteed, and provider network composition is subject to change</w:t>
      </w:r>
      <w:r>
        <w:rPr>
          <w:rFonts w:ascii="CVS Health Sans" w:hAnsi="CVS Health Sans" w:cs="Arial"/>
          <w:iCs/>
          <w:color w:val="000000"/>
          <w:sz w:val="22"/>
          <w:szCs w:val="22"/>
        </w:rPr>
        <w:t>.</w:t>
      </w:r>
      <w:r w:rsidRPr="00476617">
        <w:rPr>
          <w:rFonts w:ascii="CVS Health Sans" w:hAnsi="CVS Health Sans" w:cs="Arial"/>
          <w:iCs/>
          <w:color w:val="000000"/>
          <w:sz w:val="22"/>
          <w:szCs w:val="22"/>
          <w:highlight w:val="yellow"/>
        </w:rPr>
        <w:t>]</w:t>
      </w:r>
    </w:p>
    <w:bookmarkEnd w:id="15"/>
    <w:p w14:paraId="53A6C35C" w14:textId="671F2E83" w:rsidR="00E42925" w:rsidRPr="00476617" w:rsidRDefault="00E42925" w:rsidP="00547E56">
      <w:pPr>
        <w:rPr>
          <w:rFonts w:ascii="CVS Health Sans" w:hAnsi="CVS Health Sans" w:cs="Arial"/>
          <w:iCs/>
          <w:color w:val="000000"/>
          <w:sz w:val="22"/>
          <w:szCs w:val="22"/>
        </w:rPr>
      </w:pPr>
    </w:p>
    <w:p w14:paraId="06B7DE62" w14:textId="775142C1" w:rsidR="009704D7" w:rsidRDefault="009704D7" w:rsidP="0041287B">
      <w:pPr>
        <w:autoSpaceDE w:val="0"/>
        <w:autoSpaceDN w:val="0"/>
        <w:adjustRightInd w:val="0"/>
        <w:rPr>
          <w:noProof/>
        </w:rPr>
      </w:pPr>
    </w:p>
    <w:p w14:paraId="031BEE07" w14:textId="70EB5BDA" w:rsidR="00ED0D4C" w:rsidRPr="00ED0D4C" w:rsidRDefault="00ED0D4C" w:rsidP="0041287B">
      <w:pPr>
        <w:autoSpaceDE w:val="0"/>
        <w:autoSpaceDN w:val="0"/>
        <w:adjustRightInd w:val="0"/>
        <w:rPr>
          <w:rFonts w:ascii="CVS Health Sans" w:hAnsi="CVS Health Sans" w:cs="Arial"/>
          <w:sz w:val="22"/>
          <w:szCs w:val="22"/>
        </w:rPr>
      </w:pPr>
      <w:bookmarkStart w:id="16" w:name="OLE_LINK4"/>
      <w:r w:rsidRPr="00ED0D4C">
        <w:rPr>
          <w:rFonts w:ascii="CVS Health Sans" w:hAnsi="CVS Health Sans"/>
          <w:noProof/>
          <w:sz w:val="22"/>
          <w:szCs w:val="22"/>
        </w:rPr>
        <w:t>©2023 SilverScript</w:t>
      </w:r>
      <w:r>
        <w:rPr>
          <w:rFonts w:ascii="CVS Health Sans" w:hAnsi="CVS Health Sans"/>
          <w:noProof/>
          <w:sz w:val="22"/>
          <w:szCs w:val="22"/>
        </w:rPr>
        <w:t xml:space="preserve"> Insurance Company</w:t>
      </w:r>
      <w:bookmarkEnd w:id="16"/>
    </w:p>
    <w:sectPr w:rsidR="00ED0D4C" w:rsidRPr="00ED0D4C" w:rsidSect="00644792">
      <w:headerReference w:type="even" r:id="rId13"/>
      <w:headerReference w:type="default" r:id="rId14"/>
      <w:footerReference w:type="even" r:id="rId15"/>
      <w:footerReference w:type="default" r:id="rId16"/>
      <w:headerReference w:type="first" r:id="rId17"/>
      <w:footerReference w:type="first" r:id="rId18"/>
      <w:pgSz w:w="12240" w:h="15840" w:code="1"/>
      <w:pgMar w:top="990" w:right="1440" w:bottom="1170" w:left="1080" w:header="576" w:footer="2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6D2C" w14:textId="77777777" w:rsidR="00DB05FE" w:rsidRDefault="00DB05FE">
      <w:r>
        <w:separator/>
      </w:r>
    </w:p>
  </w:endnote>
  <w:endnote w:type="continuationSeparator" w:id="0">
    <w:p w14:paraId="2994605B" w14:textId="77777777" w:rsidR="00DB05FE" w:rsidRDefault="00DB05FE">
      <w:r>
        <w:continuationSeparator/>
      </w:r>
    </w:p>
  </w:endnote>
  <w:endnote w:type="continuationNotice" w:id="1">
    <w:p w14:paraId="2DA20E43" w14:textId="77777777" w:rsidR="00DB05FE" w:rsidRDefault="00DB0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K-FuturaCondensed">
    <w:altName w:val="Arial Narrow"/>
    <w:charset w:val="00"/>
    <w:family w:val="swiss"/>
    <w:pitch w:val="variable"/>
    <w:sig w:usb0="00000001"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VS Health Sans">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4A70" w14:textId="77777777" w:rsidR="00F45253" w:rsidRDefault="00F45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CFDD" w14:textId="77777777" w:rsidR="00F45253" w:rsidRDefault="00F452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13E8" w14:textId="1B1357C0" w:rsidR="00FD6D03" w:rsidRPr="00E74DCE" w:rsidRDefault="00CA2D9A" w:rsidP="00173923">
    <w:pPr>
      <w:pStyle w:val="Footer"/>
      <w:tabs>
        <w:tab w:val="clear" w:pos="4320"/>
        <w:tab w:val="clear" w:pos="8640"/>
        <w:tab w:val="right" w:pos="9720"/>
      </w:tabs>
      <w:rPr>
        <w:rFonts w:ascii="Arial" w:hAnsi="Arial" w:cs="Arial"/>
        <w:color w:val="000000" w:themeColor="text1"/>
        <w:sz w:val="22"/>
        <w:lang w:val="es-ES"/>
      </w:rPr>
    </w:pPr>
    <w:r w:rsidRPr="00CA2D9A">
      <w:rPr>
        <w:rFonts w:ascii="Arial" w:hAnsi="Arial" w:cs="Arial"/>
        <w:color w:val="000000" w:themeColor="text1"/>
        <w:sz w:val="22"/>
      </w:rPr>
      <w:t>Y0001_GRP_</w:t>
    </w:r>
    <w:r w:rsidR="00163742">
      <w:rPr>
        <w:rFonts w:ascii="Arial" w:hAnsi="Arial" w:cs="Arial"/>
        <w:color w:val="000000" w:themeColor="text1"/>
        <w:sz w:val="22"/>
      </w:rPr>
      <w:t>5579</w:t>
    </w:r>
    <w:r w:rsidRPr="00CA2D9A">
      <w:rPr>
        <w:rFonts w:ascii="Arial" w:hAnsi="Arial" w:cs="Arial"/>
        <w:color w:val="000000" w:themeColor="text1"/>
        <w:sz w:val="22"/>
      </w:rPr>
      <w:t>_</w:t>
    </w:r>
    <w:r w:rsidR="00915CB7">
      <w:rPr>
        <w:rFonts w:ascii="Arial" w:hAnsi="Arial" w:cs="Arial"/>
        <w:color w:val="000000" w:themeColor="text1"/>
        <w:sz w:val="22"/>
      </w:rPr>
      <w:t>202</w:t>
    </w:r>
    <w:r w:rsidR="000F1121">
      <w:rPr>
        <w:rFonts w:ascii="Arial" w:hAnsi="Arial" w:cs="Arial"/>
        <w:color w:val="000000" w:themeColor="text1"/>
        <w:sz w:val="22"/>
      </w:rPr>
      <w:t>4</w:t>
    </w:r>
    <w:r w:rsidRPr="00CA2D9A">
      <w:rPr>
        <w:rFonts w:ascii="Arial" w:hAnsi="Arial" w:cs="Arial"/>
        <w:color w:val="000000" w:themeColor="text1"/>
        <w:sz w:val="22"/>
      </w:rPr>
      <w:t>_C_</w:t>
    </w:r>
    <w:r w:rsidRPr="00BB1F3C">
      <w:rPr>
        <w:rFonts w:ascii="Arial" w:hAnsi="Arial" w:cs="Arial"/>
        <w:color w:val="000000" w:themeColor="text1"/>
        <w:sz w:val="22"/>
        <w:highlight w:val="yellow"/>
      </w:rPr>
      <w:t>[CARRIER]</w:t>
    </w:r>
    <w:r w:rsidRPr="00CA2D9A">
      <w:rPr>
        <w:rFonts w:ascii="Arial" w:hAnsi="Arial" w:cs="Arial"/>
        <w:color w:val="000000" w:themeColor="text1"/>
        <w:sz w:val="22"/>
      </w:rPr>
      <w:t>_</w:t>
    </w:r>
    <w:r w:rsidRPr="00BB1F3C">
      <w:rPr>
        <w:rFonts w:ascii="Arial" w:hAnsi="Arial" w:cs="Arial"/>
        <w:color w:val="000000" w:themeColor="text1"/>
        <w:sz w:val="22"/>
        <w:highlight w:val="yellow"/>
      </w:rPr>
      <w:t>[</w:t>
    </w:r>
    <w:r w:rsidRPr="00BB1F3C">
      <w:rPr>
        <w:rFonts w:ascii="Arial" w:hAnsi="Arial" w:cs="Arial"/>
        <w:color w:val="000000" w:themeColor="text1"/>
        <w:sz w:val="22"/>
        <w:highlight w:val="yellow"/>
      </w:rPr>
      <w:t>CUID]</w:t>
    </w:r>
    <w:r w:rsidRPr="00CA2D9A">
      <w:rPr>
        <w:rFonts w:ascii="Arial" w:hAnsi="Arial" w:cs="Arial"/>
        <w:color w:val="000000" w:themeColor="text1"/>
        <w:sz w:val="22"/>
      </w:rPr>
      <w:t>_</w:t>
    </w:r>
    <w:r w:rsidRPr="00BB1F3C">
      <w:rPr>
        <w:rFonts w:ascii="Arial" w:hAnsi="Arial" w:cs="Arial"/>
        <w:color w:val="000000" w:themeColor="text1"/>
        <w:sz w:val="22"/>
        <w:highlight w:val="yellow"/>
      </w:rPr>
      <w:t>[PBP]</w:t>
    </w:r>
    <w:r w:rsidR="00173923" w:rsidRPr="00E74DCE">
      <w:rPr>
        <w:rFonts w:ascii="Arial" w:hAnsi="Arial" w:cs="Arial"/>
        <w:color w:val="000000" w:themeColor="text1"/>
        <w:sz w:val="22"/>
        <w:lang w:val="es-ES"/>
      </w:rPr>
      <w:tab/>
    </w:r>
  </w:p>
  <w:p w14:paraId="22278160" w14:textId="77777777" w:rsidR="00FD6D03" w:rsidRPr="00173923" w:rsidRDefault="00FD6D03" w:rsidP="00156EAC">
    <w:pPr>
      <w:pStyle w:val="Footer"/>
      <w:rPr>
        <w:rFonts w:ascii="Arial" w:hAnsi="Arial" w:cs="Arial"/>
        <w:sz w:val="22"/>
        <w:lang w:val="es-ES"/>
      </w:rPr>
    </w:pPr>
  </w:p>
  <w:p w14:paraId="609B0E66" w14:textId="77777777" w:rsidR="00FD6D03" w:rsidRPr="00173923" w:rsidRDefault="00FD6D03">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C670" w14:textId="77777777" w:rsidR="00DB05FE" w:rsidRDefault="00DB05FE">
      <w:r>
        <w:separator/>
      </w:r>
    </w:p>
  </w:footnote>
  <w:footnote w:type="continuationSeparator" w:id="0">
    <w:p w14:paraId="11926E32" w14:textId="77777777" w:rsidR="00DB05FE" w:rsidRDefault="00DB05FE">
      <w:r>
        <w:continuationSeparator/>
      </w:r>
    </w:p>
  </w:footnote>
  <w:footnote w:type="continuationNotice" w:id="1">
    <w:p w14:paraId="6B739ECA" w14:textId="77777777" w:rsidR="00DB05FE" w:rsidRDefault="00DB05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B7F6" w14:textId="77777777" w:rsidR="00F45253" w:rsidRDefault="00F452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D0FE" w14:textId="77777777" w:rsidR="00F45253" w:rsidRDefault="00F452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FABE" w14:textId="1990AA6B" w:rsidR="00644792" w:rsidRDefault="00644792">
    <w:pPr>
      <w:pStyle w:val="Header"/>
    </w:pPr>
    <w:r>
      <w:rPr>
        <w:noProof/>
      </w:rPr>
      <w:drawing>
        <wp:inline distT="0" distB="0" distL="0" distR="0" wp14:anchorId="121F0895" wp14:editId="4B99057C">
          <wp:extent cx="2480310" cy="412750"/>
          <wp:effectExtent l="0" t="0" r="0" b="635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0310" cy="412750"/>
                  </a:xfrm>
                  <a:prstGeom prst="rect">
                    <a:avLst/>
                  </a:prstGeom>
                </pic:spPr>
              </pic:pic>
            </a:graphicData>
          </a:graphic>
        </wp:inline>
      </w:drawing>
    </w:r>
    <w:r w:rsidR="00DE755F">
      <w:t xml:space="preserve">                                                    </w:t>
    </w:r>
    <w:r w:rsidR="00F45253">
      <w:t xml:space="preserve">       </w:t>
    </w:r>
    <w:r w:rsidR="00DE755F">
      <w:t xml:space="preserve">  </w:t>
    </w:r>
    <w:r w:rsidR="00DE755F">
      <w:rPr>
        <w:noProof/>
      </w:rPr>
      <w:drawing>
        <wp:inline distT="0" distB="0" distL="0" distR="0" wp14:anchorId="3E3E74F8" wp14:editId="7D1A1ABE">
          <wp:extent cx="1070610" cy="462915"/>
          <wp:effectExtent l="0" t="0" r="0" b="0"/>
          <wp:docPr id="5" name="Picture 5"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any Logo"/>
                  <pic:cNvPicPr>
                    <a:picLocks noChangeAspect="1"/>
                  </pic:cNvPicPr>
                </pic:nvPicPr>
                <pic:blipFill>
                  <a:blip r:embed="rId2"/>
                  <a:srcRect/>
                  <a:stretch>
                    <a:fillRect/>
                  </a:stretch>
                </pic:blipFill>
                <pic:spPr bwMode="auto">
                  <a:xfrm>
                    <a:off x="0" y="0"/>
                    <a:ext cx="1070610" cy="4629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9920"/>
    <w:multiLevelType w:val="hybridMultilevel"/>
    <w:tmpl w:val="87D5D9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43BDD"/>
    <w:multiLevelType w:val="hybridMultilevel"/>
    <w:tmpl w:val="6FDF86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61450B"/>
    <w:multiLevelType w:val="hybridMultilevel"/>
    <w:tmpl w:val="2CD9D5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16CE06"/>
    <w:multiLevelType w:val="hybridMultilevel"/>
    <w:tmpl w:val="F1AA0B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31362B"/>
    <w:multiLevelType w:val="hybridMultilevel"/>
    <w:tmpl w:val="550C2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2B57E7"/>
    <w:multiLevelType w:val="hybridMultilevel"/>
    <w:tmpl w:val="1E54E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7B483F"/>
    <w:multiLevelType w:val="hybridMultilevel"/>
    <w:tmpl w:val="99DE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B127F"/>
    <w:multiLevelType w:val="hybridMultilevel"/>
    <w:tmpl w:val="6AAE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3254D"/>
    <w:multiLevelType w:val="hybridMultilevel"/>
    <w:tmpl w:val="338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5078D"/>
    <w:multiLevelType w:val="hybridMultilevel"/>
    <w:tmpl w:val="B4187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507CA3"/>
    <w:multiLevelType w:val="hybridMultilevel"/>
    <w:tmpl w:val="B75A7F0E"/>
    <w:lvl w:ilvl="0" w:tplc="D08E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F20F5"/>
    <w:multiLevelType w:val="hybridMultilevel"/>
    <w:tmpl w:val="0990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232A3"/>
    <w:multiLevelType w:val="multilevel"/>
    <w:tmpl w:val="A21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576C8C"/>
    <w:multiLevelType w:val="multilevel"/>
    <w:tmpl w:val="F11EA0F2"/>
    <w:lvl w:ilvl="0">
      <w:start w:val="100"/>
      <w:numFmt w:val="decimal"/>
      <w:lvlText w:val="%1"/>
      <w:lvlJc w:val="left"/>
      <w:pPr>
        <w:ind w:left="0" w:hanging="490"/>
      </w:pPr>
      <w:rPr>
        <w:rFonts w:ascii="Times New Roman" w:eastAsia="Times New Roman" w:hAnsi="Times New Roman" w:cs="Times New Roman" w:hint="default"/>
        <w:b/>
        <w:bCs/>
        <w:spacing w:val="-2"/>
        <w:sz w:val="28"/>
        <w:szCs w:val="28"/>
      </w:rPr>
    </w:lvl>
    <w:lvl w:ilvl="1">
      <w:start w:val="1"/>
      <w:numFmt w:val="decimal"/>
      <w:lvlText w:val="%1.%2"/>
      <w:lvlJc w:val="left"/>
      <w:pPr>
        <w:ind w:left="0" w:hanging="600"/>
      </w:pPr>
      <w:rPr>
        <w:rFonts w:ascii="Times New Roman" w:eastAsia="Times New Roman" w:hAnsi="Times New Roman" w:cs="Times New Roman" w:hint="default"/>
        <w:b/>
        <w:bCs/>
        <w:w w:val="97"/>
        <w:sz w:val="24"/>
        <w:szCs w:val="24"/>
      </w:rPr>
    </w:lvl>
    <w:lvl w:ilvl="2">
      <w:start w:val="1"/>
      <w:numFmt w:val="decimal"/>
      <w:lvlText w:val="%1.%2.%3"/>
      <w:lvlJc w:val="left"/>
      <w:pPr>
        <w:ind w:left="0" w:hanging="780"/>
      </w:pPr>
      <w:rPr>
        <w:rFonts w:ascii="Times New Roman" w:eastAsia="Times New Roman" w:hAnsi="Times New Roman" w:cs="Times New Roman" w:hint="default"/>
        <w:b/>
        <w:bCs/>
        <w:spacing w:val="-3"/>
        <w:w w:val="97"/>
        <w:sz w:val="24"/>
        <w:szCs w:val="24"/>
      </w:rPr>
    </w:lvl>
    <w:lvl w:ilvl="3">
      <w:start w:val="1"/>
      <w:numFmt w:val="bullet"/>
      <w:lvlText w:val=""/>
      <w:lvlJc w:val="left"/>
      <w:pPr>
        <w:ind w:left="0" w:hanging="360"/>
      </w:pPr>
      <w:rPr>
        <w:rFonts w:ascii="Symbol" w:eastAsia="Symbol" w:hAnsi="Symbol" w:hint="default"/>
        <w:w w:val="98"/>
        <w:sz w:val="24"/>
        <w:szCs w:val="24"/>
      </w:r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54686361">
    <w:abstractNumId w:val="2"/>
  </w:num>
  <w:num w:numId="2" w16cid:durableId="1762484980">
    <w:abstractNumId w:val="13"/>
  </w:num>
  <w:num w:numId="3" w16cid:durableId="1709186253">
    <w:abstractNumId w:val="9"/>
  </w:num>
  <w:num w:numId="4" w16cid:durableId="282540532">
    <w:abstractNumId w:val="3"/>
  </w:num>
  <w:num w:numId="5" w16cid:durableId="767509772">
    <w:abstractNumId w:val="5"/>
  </w:num>
  <w:num w:numId="6" w16cid:durableId="1506440488">
    <w:abstractNumId w:val="0"/>
  </w:num>
  <w:num w:numId="7" w16cid:durableId="709108359">
    <w:abstractNumId w:val="12"/>
  </w:num>
  <w:num w:numId="8" w16cid:durableId="844442620">
    <w:abstractNumId w:val="1"/>
  </w:num>
  <w:num w:numId="9" w16cid:durableId="136843309">
    <w:abstractNumId w:val="8"/>
  </w:num>
  <w:num w:numId="10" w16cid:durableId="652834490">
    <w:abstractNumId w:val="11"/>
  </w:num>
  <w:num w:numId="11" w16cid:durableId="1352493723">
    <w:abstractNumId w:val="7"/>
  </w:num>
  <w:num w:numId="12" w16cid:durableId="256788680">
    <w:abstractNumId w:val="6"/>
  </w:num>
  <w:num w:numId="13" w16cid:durableId="1452742598">
    <w:abstractNumId w:val="4"/>
  </w:num>
  <w:num w:numId="14" w16cid:durableId="426737427">
    <w:abstractNumId w:val="14"/>
    <w:lvlOverride w:ilvl="0">
      <w:startOverride w:val="100"/>
    </w:lvlOverride>
    <w:lvlOverride w:ilvl="1">
      <w:startOverride w:val="1"/>
    </w:lvlOverride>
    <w:lvlOverride w:ilvl="2">
      <w:startOverride w:val="1"/>
    </w:lvlOverride>
    <w:lvlOverride w:ilvl="3"/>
    <w:lvlOverride w:ilvl="4"/>
    <w:lvlOverride w:ilvl="5"/>
    <w:lvlOverride w:ilvl="6"/>
    <w:lvlOverride w:ilvl="7"/>
    <w:lvlOverride w:ilvl="8"/>
  </w:num>
  <w:num w:numId="15" w16cid:durableId="360210832">
    <w:abstractNumId w:val="10"/>
  </w:num>
  <w:num w:numId="16" w16cid:durableId="209461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00E38"/>
    <w:rsid w:val="00005B33"/>
    <w:rsid w:val="000128CF"/>
    <w:rsid w:val="00015B2E"/>
    <w:rsid w:val="0003508E"/>
    <w:rsid w:val="000377D1"/>
    <w:rsid w:val="000419B0"/>
    <w:rsid w:val="000424FE"/>
    <w:rsid w:val="00046166"/>
    <w:rsid w:val="00047039"/>
    <w:rsid w:val="0005041A"/>
    <w:rsid w:val="000507DE"/>
    <w:rsid w:val="0005360C"/>
    <w:rsid w:val="0005762C"/>
    <w:rsid w:val="000652F8"/>
    <w:rsid w:val="00070071"/>
    <w:rsid w:val="000816A4"/>
    <w:rsid w:val="00082EA8"/>
    <w:rsid w:val="00084331"/>
    <w:rsid w:val="00084DFC"/>
    <w:rsid w:val="00085277"/>
    <w:rsid w:val="0008718A"/>
    <w:rsid w:val="0009024A"/>
    <w:rsid w:val="00092C26"/>
    <w:rsid w:val="00092D60"/>
    <w:rsid w:val="00093A55"/>
    <w:rsid w:val="000948BA"/>
    <w:rsid w:val="000A1DAC"/>
    <w:rsid w:val="000A3224"/>
    <w:rsid w:val="000A6BBF"/>
    <w:rsid w:val="000B119D"/>
    <w:rsid w:val="000B701F"/>
    <w:rsid w:val="000C1AD4"/>
    <w:rsid w:val="000C2189"/>
    <w:rsid w:val="000C3C61"/>
    <w:rsid w:val="000C42A4"/>
    <w:rsid w:val="000C7E45"/>
    <w:rsid w:val="000D2AF4"/>
    <w:rsid w:val="000D60AB"/>
    <w:rsid w:val="000E233B"/>
    <w:rsid w:val="000E46B1"/>
    <w:rsid w:val="000E4D51"/>
    <w:rsid w:val="000E5EC1"/>
    <w:rsid w:val="000E6F9B"/>
    <w:rsid w:val="000F1121"/>
    <w:rsid w:val="000F396C"/>
    <w:rsid w:val="000F4097"/>
    <w:rsid w:val="001014E1"/>
    <w:rsid w:val="001032C4"/>
    <w:rsid w:val="001043BC"/>
    <w:rsid w:val="00104D16"/>
    <w:rsid w:val="001073E2"/>
    <w:rsid w:val="001229F2"/>
    <w:rsid w:val="0012419E"/>
    <w:rsid w:val="00125FBD"/>
    <w:rsid w:val="00126711"/>
    <w:rsid w:val="00126AFA"/>
    <w:rsid w:val="001351D0"/>
    <w:rsid w:val="00136185"/>
    <w:rsid w:val="001406CB"/>
    <w:rsid w:val="00141483"/>
    <w:rsid w:val="0014269B"/>
    <w:rsid w:val="001426A7"/>
    <w:rsid w:val="00147E36"/>
    <w:rsid w:val="001514BC"/>
    <w:rsid w:val="00153430"/>
    <w:rsid w:val="00155C6D"/>
    <w:rsid w:val="001567DC"/>
    <w:rsid w:val="00156EAC"/>
    <w:rsid w:val="001577FA"/>
    <w:rsid w:val="00161923"/>
    <w:rsid w:val="00163742"/>
    <w:rsid w:val="001651AD"/>
    <w:rsid w:val="00173923"/>
    <w:rsid w:val="00177F26"/>
    <w:rsid w:val="00182C90"/>
    <w:rsid w:val="00191821"/>
    <w:rsid w:val="00192241"/>
    <w:rsid w:val="00193039"/>
    <w:rsid w:val="00194C39"/>
    <w:rsid w:val="001B0E44"/>
    <w:rsid w:val="001B6411"/>
    <w:rsid w:val="001B7343"/>
    <w:rsid w:val="001C68F0"/>
    <w:rsid w:val="001C70F8"/>
    <w:rsid w:val="001D0CBD"/>
    <w:rsid w:val="001E1532"/>
    <w:rsid w:val="001E2392"/>
    <w:rsid w:val="001E34FC"/>
    <w:rsid w:val="001F11CE"/>
    <w:rsid w:val="00200CB9"/>
    <w:rsid w:val="00210CAC"/>
    <w:rsid w:val="002154D9"/>
    <w:rsid w:val="00220BF8"/>
    <w:rsid w:val="00227E59"/>
    <w:rsid w:val="00232594"/>
    <w:rsid w:val="00234BBD"/>
    <w:rsid w:val="002358C2"/>
    <w:rsid w:val="002367DC"/>
    <w:rsid w:val="00242F26"/>
    <w:rsid w:val="002516CE"/>
    <w:rsid w:val="00252F67"/>
    <w:rsid w:val="00263063"/>
    <w:rsid w:val="002715FF"/>
    <w:rsid w:val="00273AC5"/>
    <w:rsid w:val="002740CB"/>
    <w:rsid w:val="00274660"/>
    <w:rsid w:val="00286C75"/>
    <w:rsid w:val="00287ED1"/>
    <w:rsid w:val="00291CDE"/>
    <w:rsid w:val="00293275"/>
    <w:rsid w:val="00297556"/>
    <w:rsid w:val="002A3482"/>
    <w:rsid w:val="002B38AE"/>
    <w:rsid w:val="002C02DD"/>
    <w:rsid w:val="002C311A"/>
    <w:rsid w:val="002D36FD"/>
    <w:rsid w:val="002E3650"/>
    <w:rsid w:val="002E4DBD"/>
    <w:rsid w:val="002F27C3"/>
    <w:rsid w:val="002F4FB6"/>
    <w:rsid w:val="00301F70"/>
    <w:rsid w:val="00303623"/>
    <w:rsid w:val="00311BD5"/>
    <w:rsid w:val="0031315A"/>
    <w:rsid w:val="00314EA9"/>
    <w:rsid w:val="00316E73"/>
    <w:rsid w:val="00326F8C"/>
    <w:rsid w:val="00336A07"/>
    <w:rsid w:val="0034287C"/>
    <w:rsid w:val="00343F20"/>
    <w:rsid w:val="00347A15"/>
    <w:rsid w:val="0035000E"/>
    <w:rsid w:val="00354271"/>
    <w:rsid w:val="00361EF2"/>
    <w:rsid w:val="0037150C"/>
    <w:rsid w:val="003719B4"/>
    <w:rsid w:val="00371C97"/>
    <w:rsid w:val="00374A58"/>
    <w:rsid w:val="0037664E"/>
    <w:rsid w:val="003824BD"/>
    <w:rsid w:val="00390225"/>
    <w:rsid w:val="00396376"/>
    <w:rsid w:val="003B4637"/>
    <w:rsid w:val="003B5268"/>
    <w:rsid w:val="003B76D8"/>
    <w:rsid w:val="003B77D4"/>
    <w:rsid w:val="003B7F83"/>
    <w:rsid w:val="003C163E"/>
    <w:rsid w:val="003C4AD6"/>
    <w:rsid w:val="003C7058"/>
    <w:rsid w:val="003D2A98"/>
    <w:rsid w:val="003D6637"/>
    <w:rsid w:val="003E22E1"/>
    <w:rsid w:val="003E5D39"/>
    <w:rsid w:val="003E78FE"/>
    <w:rsid w:val="003F6D8E"/>
    <w:rsid w:val="0041287B"/>
    <w:rsid w:val="00413E79"/>
    <w:rsid w:val="0041755F"/>
    <w:rsid w:val="00427878"/>
    <w:rsid w:val="00430FF5"/>
    <w:rsid w:val="00432727"/>
    <w:rsid w:val="00437D1C"/>
    <w:rsid w:val="004421A4"/>
    <w:rsid w:val="00444D57"/>
    <w:rsid w:val="004532DC"/>
    <w:rsid w:val="0045343C"/>
    <w:rsid w:val="00454210"/>
    <w:rsid w:val="00454B79"/>
    <w:rsid w:val="00455A50"/>
    <w:rsid w:val="00456612"/>
    <w:rsid w:val="004573EB"/>
    <w:rsid w:val="0046096D"/>
    <w:rsid w:val="00470354"/>
    <w:rsid w:val="00472656"/>
    <w:rsid w:val="00473893"/>
    <w:rsid w:val="00475F3C"/>
    <w:rsid w:val="00476617"/>
    <w:rsid w:val="00480DB0"/>
    <w:rsid w:val="0048746B"/>
    <w:rsid w:val="0049203B"/>
    <w:rsid w:val="00495EE9"/>
    <w:rsid w:val="004A1DC6"/>
    <w:rsid w:val="004B73B0"/>
    <w:rsid w:val="004C399F"/>
    <w:rsid w:val="004C78E4"/>
    <w:rsid w:val="004D404A"/>
    <w:rsid w:val="004D54CC"/>
    <w:rsid w:val="004D56C2"/>
    <w:rsid w:val="004E45AB"/>
    <w:rsid w:val="004E608C"/>
    <w:rsid w:val="004F1787"/>
    <w:rsid w:val="004F2549"/>
    <w:rsid w:val="004F29A0"/>
    <w:rsid w:val="004F2C5E"/>
    <w:rsid w:val="004F5396"/>
    <w:rsid w:val="00513F53"/>
    <w:rsid w:val="005141A9"/>
    <w:rsid w:val="00514D5F"/>
    <w:rsid w:val="0051762B"/>
    <w:rsid w:val="005241C6"/>
    <w:rsid w:val="005246C5"/>
    <w:rsid w:val="00526FB4"/>
    <w:rsid w:val="005303E8"/>
    <w:rsid w:val="005310AE"/>
    <w:rsid w:val="005312D5"/>
    <w:rsid w:val="00531AFD"/>
    <w:rsid w:val="005324FF"/>
    <w:rsid w:val="00535D50"/>
    <w:rsid w:val="0053682B"/>
    <w:rsid w:val="00540925"/>
    <w:rsid w:val="005472C3"/>
    <w:rsid w:val="00547BBC"/>
    <w:rsid w:val="00547E56"/>
    <w:rsid w:val="00552ABD"/>
    <w:rsid w:val="00552B72"/>
    <w:rsid w:val="0055513B"/>
    <w:rsid w:val="00560384"/>
    <w:rsid w:val="00560E77"/>
    <w:rsid w:val="00562498"/>
    <w:rsid w:val="00563AA6"/>
    <w:rsid w:val="00565B43"/>
    <w:rsid w:val="00567AD8"/>
    <w:rsid w:val="005700B9"/>
    <w:rsid w:val="005736D9"/>
    <w:rsid w:val="005743F2"/>
    <w:rsid w:val="005778A1"/>
    <w:rsid w:val="00580616"/>
    <w:rsid w:val="00580737"/>
    <w:rsid w:val="00584EB7"/>
    <w:rsid w:val="005851BB"/>
    <w:rsid w:val="005871CF"/>
    <w:rsid w:val="00596F19"/>
    <w:rsid w:val="005A3AD7"/>
    <w:rsid w:val="005A51B6"/>
    <w:rsid w:val="005B1577"/>
    <w:rsid w:val="005B59A5"/>
    <w:rsid w:val="005C436E"/>
    <w:rsid w:val="005C71AE"/>
    <w:rsid w:val="005D256A"/>
    <w:rsid w:val="005D5190"/>
    <w:rsid w:val="005D5603"/>
    <w:rsid w:val="005D7439"/>
    <w:rsid w:val="005D7B4C"/>
    <w:rsid w:val="005E21C6"/>
    <w:rsid w:val="005E280C"/>
    <w:rsid w:val="005E67CA"/>
    <w:rsid w:val="005E70FB"/>
    <w:rsid w:val="005E74E7"/>
    <w:rsid w:val="005F0B75"/>
    <w:rsid w:val="005F170C"/>
    <w:rsid w:val="005F1B01"/>
    <w:rsid w:val="005F3428"/>
    <w:rsid w:val="005F54D1"/>
    <w:rsid w:val="005F666A"/>
    <w:rsid w:val="00601F7D"/>
    <w:rsid w:val="006022F8"/>
    <w:rsid w:val="006108C9"/>
    <w:rsid w:val="00615265"/>
    <w:rsid w:val="00616B23"/>
    <w:rsid w:val="0063034C"/>
    <w:rsid w:val="00630BD4"/>
    <w:rsid w:val="0063270A"/>
    <w:rsid w:val="0064070C"/>
    <w:rsid w:val="00642416"/>
    <w:rsid w:val="00642B9F"/>
    <w:rsid w:val="00644792"/>
    <w:rsid w:val="00645B51"/>
    <w:rsid w:val="006507F4"/>
    <w:rsid w:val="00654CD7"/>
    <w:rsid w:val="0066326B"/>
    <w:rsid w:val="0066646C"/>
    <w:rsid w:val="0067292E"/>
    <w:rsid w:val="00675890"/>
    <w:rsid w:val="006760B2"/>
    <w:rsid w:val="00682E3E"/>
    <w:rsid w:val="00686B6C"/>
    <w:rsid w:val="006906BF"/>
    <w:rsid w:val="006915C7"/>
    <w:rsid w:val="00694C05"/>
    <w:rsid w:val="006951F8"/>
    <w:rsid w:val="006A1803"/>
    <w:rsid w:val="006A1E03"/>
    <w:rsid w:val="006A2E24"/>
    <w:rsid w:val="006B2CD4"/>
    <w:rsid w:val="006C16B6"/>
    <w:rsid w:val="006C3477"/>
    <w:rsid w:val="006C4980"/>
    <w:rsid w:val="006C4B63"/>
    <w:rsid w:val="006C5F53"/>
    <w:rsid w:val="006D09B2"/>
    <w:rsid w:val="006E22DB"/>
    <w:rsid w:val="006E7A89"/>
    <w:rsid w:val="006F50FA"/>
    <w:rsid w:val="006F540A"/>
    <w:rsid w:val="00700523"/>
    <w:rsid w:val="00701262"/>
    <w:rsid w:val="00702CA7"/>
    <w:rsid w:val="00702CBB"/>
    <w:rsid w:val="0070512C"/>
    <w:rsid w:val="00705305"/>
    <w:rsid w:val="0070758F"/>
    <w:rsid w:val="00707F50"/>
    <w:rsid w:val="00712243"/>
    <w:rsid w:val="007133E8"/>
    <w:rsid w:val="00715105"/>
    <w:rsid w:val="00724F91"/>
    <w:rsid w:val="007304A2"/>
    <w:rsid w:val="00732E17"/>
    <w:rsid w:val="00734DA4"/>
    <w:rsid w:val="00737B26"/>
    <w:rsid w:val="007449A9"/>
    <w:rsid w:val="007451BD"/>
    <w:rsid w:val="00745956"/>
    <w:rsid w:val="00763B4E"/>
    <w:rsid w:val="007652D3"/>
    <w:rsid w:val="007667EB"/>
    <w:rsid w:val="00766AEB"/>
    <w:rsid w:val="0077004E"/>
    <w:rsid w:val="007716FB"/>
    <w:rsid w:val="00771F6E"/>
    <w:rsid w:val="00772720"/>
    <w:rsid w:val="00775586"/>
    <w:rsid w:val="00780920"/>
    <w:rsid w:val="0079641B"/>
    <w:rsid w:val="00796D83"/>
    <w:rsid w:val="007A2D4E"/>
    <w:rsid w:val="007B50E4"/>
    <w:rsid w:val="007B752E"/>
    <w:rsid w:val="007B7622"/>
    <w:rsid w:val="007C1782"/>
    <w:rsid w:val="007D49D2"/>
    <w:rsid w:val="007D57E8"/>
    <w:rsid w:val="007D71D2"/>
    <w:rsid w:val="007E2BFE"/>
    <w:rsid w:val="007E32E3"/>
    <w:rsid w:val="007F0E0D"/>
    <w:rsid w:val="007F1A13"/>
    <w:rsid w:val="007F3515"/>
    <w:rsid w:val="007F674F"/>
    <w:rsid w:val="008033DA"/>
    <w:rsid w:val="00806953"/>
    <w:rsid w:val="00811644"/>
    <w:rsid w:val="0081168D"/>
    <w:rsid w:val="0081423B"/>
    <w:rsid w:val="00814BAB"/>
    <w:rsid w:val="00815B96"/>
    <w:rsid w:val="008317E5"/>
    <w:rsid w:val="008321E2"/>
    <w:rsid w:val="00834CCD"/>
    <w:rsid w:val="008379D6"/>
    <w:rsid w:val="00842A14"/>
    <w:rsid w:val="00845EEE"/>
    <w:rsid w:val="00846B54"/>
    <w:rsid w:val="00853541"/>
    <w:rsid w:val="008644F2"/>
    <w:rsid w:val="008660CC"/>
    <w:rsid w:val="00873387"/>
    <w:rsid w:val="0088044C"/>
    <w:rsid w:val="00880C76"/>
    <w:rsid w:val="00883160"/>
    <w:rsid w:val="00884795"/>
    <w:rsid w:val="00886798"/>
    <w:rsid w:val="008A04D1"/>
    <w:rsid w:val="008B0872"/>
    <w:rsid w:val="008B0DE7"/>
    <w:rsid w:val="008B300C"/>
    <w:rsid w:val="008B7612"/>
    <w:rsid w:val="008C0F55"/>
    <w:rsid w:val="008C7B6A"/>
    <w:rsid w:val="008C7F27"/>
    <w:rsid w:val="008D090F"/>
    <w:rsid w:val="008D6FD9"/>
    <w:rsid w:val="008E2930"/>
    <w:rsid w:val="008E2B34"/>
    <w:rsid w:val="008E4051"/>
    <w:rsid w:val="008E687F"/>
    <w:rsid w:val="008E77D3"/>
    <w:rsid w:val="008F4909"/>
    <w:rsid w:val="008F76FD"/>
    <w:rsid w:val="00903EF4"/>
    <w:rsid w:val="00906E9F"/>
    <w:rsid w:val="00907E1D"/>
    <w:rsid w:val="009123FB"/>
    <w:rsid w:val="0091425B"/>
    <w:rsid w:val="009158A1"/>
    <w:rsid w:val="00915CB7"/>
    <w:rsid w:val="009169E7"/>
    <w:rsid w:val="00917264"/>
    <w:rsid w:val="0091754A"/>
    <w:rsid w:val="009226E1"/>
    <w:rsid w:val="00922852"/>
    <w:rsid w:val="0092635B"/>
    <w:rsid w:val="00934BA5"/>
    <w:rsid w:val="00940DD9"/>
    <w:rsid w:val="00940DE3"/>
    <w:rsid w:val="00941D82"/>
    <w:rsid w:val="00945DE0"/>
    <w:rsid w:val="00947B37"/>
    <w:rsid w:val="00955692"/>
    <w:rsid w:val="009618B2"/>
    <w:rsid w:val="009637C0"/>
    <w:rsid w:val="009646A4"/>
    <w:rsid w:val="009646D2"/>
    <w:rsid w:val="00967243"/>
    <w:rsid w:val="009678B3"/>
    <w:rsid w:val="009704D7"/>
    <w:rsid w:val="00972D5E"/>
    <w:rsid w:val="00973D38"/>
    <w:rsid w:val="00977C09"/>
    <w:rsid w:val="0098063B"/>
    <w:rsid w:val="00985A4E"/>
    <w:rsid w:val="00985B5A"/>
    <w:rsid w:val="009936D7"/>
    <w:rsid w:val="0099520A"/>
    <w:rsid w:val="009B7308"/>
    <w:rsid w:val="009C03A8"/>
    <w:rsid w:val="009C100C"/>
    <w:rsid w:val="009C15A1"/>
    <w:rsid w:val="009C1E85"/>
    <w:rsid w:val="009C25ED"/>
    <w:rsid w:val="009C2941"/>
    <w:rsid w:val="009C2AAA"/>
    <w:rsid w:val="009C6A6F"/>
    <w:rsid w:val="009E0B2A"/>
    <w:rsid w:val="009E115E"/>
    <w:rsid w:val="009E636F"/>
    <w:rsid w:val="009E7181"/>
    <w:rsid w:val="009E7836"/>
    <w:rsid w:val="009E7B55"/>
    <w:rsid w:val="009E7DA5"/>
    <w:rsid w:val="00A11102"/>
    <w:rsid w:val="00A1336E"/>
    <w:rsid w:val="00A13417"/>
    <w:rsid w:val="00A142B4"/>
    <w:rsid w:val="00A1749A"/>
    <w:rsid w:val="00A1782C"/>
    <w:rsid w:val="00A17A5F"/>
    <w:rsid w:val="00A22341"/>
    <w:rsid w:val="00A230DC"/>
    <w:rsid w:val="00A26A89"/>
    <w:rsid w:val="00A27752"/>
    <w:rsid w:val="00A27876"/>
    <w:rsid w:val="00A35F96"/>
    <w:rsid w:val="00A375A9"/>
    <w:rsid w:val="00A42554"/>
    <w:rsid w:val="00A458EF"/>
    <w:rsid w:val="00A469F2"/>
    <w:rsid w:val="00A479EE"/>
    <w:rsid w:val="00A57C6E"/>
    <w:rsid w:val="00A61580"/>
    <w:rsid w:val="00A6533C"/>
    <w:rsid w:val="00A66C6C"/>
    <w:rsid w:val="00A72491"/>
    <w:rsid w:val="00A80D18"/>
    <w:rsid w:val="00A81380"/>
    <w:rsid w:val="00A82504"/>
    <w:rsid w:val="00A8308C"/>
    <w:rsid w:val="00A8391A"/>
    <w:rsid w:val="00A90D35"/>
    <w:rsid w:val="00A97F9D"/>
    <w:rsid w:val="00AA01B8"/>
    <w:rsid w:val="00AA0C87"/>
    <w:rsid w:val="00AA473C"/>
    <w:rsid w:val="00AA52B2"/>
    <w:rsid w:val="00AA6EAE"/>
    <w:rsid w:val="00AB1909"/>
    <w:rsid w:val="00AB6AE8"/>
    <w:rsid w:val="00AC1A4C"/>
    <w:rsid w:val="00AC4A8F"/>
    <w:rsid w:val="00AC6C63"/>
    <w:rsid w:val="00AC7823"/>
    <w:rsid w:val="00AD1619"/>
    <w:rsid w:val="00AD49F8"/>
    <w:rsid w:val="00AD7291"/>
    <w:rsid w:val="00AE023A"/>
    <w:rsid w:val="00AF4858"/>
    <w:rsid w:val="00AF7320"/>
    <w:rsid w:val="00B01B5A"/>
    <w:rsid w:val="00B02EBA"/>
    <w:rsid w:val="00B1475C"/>
    <w:rsid w:val="00B21E87"/>
    <w:rsid w:val="00B220AB"/>
    <w:rsid w:val="00B22499"/>
    <w:rsid w:val="00B226C3"/>
    <w:rsid w:val="00B24457"/>
    <w:rsid w:val="00B26A03"/>
    <w:rsid w:val="00B2744C"/>
    <w:rsid w:val="00B31199"/>
    <w:rsid w:val="00B3710A"/>
    <w:rsid w:val="00B50AAF"/>
    <w:rsid w:val="00B54D28"/>
    <w:rsid w:val="00B554DC"/>
    <w:rsid w:val="00B647E8"/>
    <w:rsid w:val="00B65C8A"/>
    <w:rsid w:val="00B71B12"/>
    <w:rsid w:val="00B72370"/>
    <w:rsid w:val="00B916D1"/>
    <w:rsid w:val="00B93A5B"/>
    <w:rsid w:val="00B95FE1"/>
    <w:rsid w:val="00B966D9"/>
    <w:rsid w:val="00B968DE"/>
    <w:rsid w:val="00B9728B"/>
    <w:rsid w:val="00B97EFE"/>
    <w:rsid w:val="00BA152C"/>
    <w:rsid w:val="00BA1A59"/>
    <w:rsid w:val="00BA763C"/>
    <w:rsid w:val="00BB04B4"/>
    <w:rsid w:val="00BB1F3C"/>
    <w:rsid w:val="00BB37E7"/>
    <w:rsid w:val="00BB6515"/>
    <w:rsid w:val="00BC3838"/>
    <w:rsid w:val="00BC42FA"/>
    <w:rsid w:val="00BC7642"/>
    <w:rsid w:val="00BD2C61"/>
    <w:rsid w:val="00BD36BF"/>
    <w:rsid w:val="00BD4C99"/>
    <w:rsid w:val="00BE27F3"/>
    <w:rsid w:val="00BE6D52"/>
    <w:rsid w:val="00BE73BD"/>
    <w:rsid w:val="00BF27E1"/>
    <w:rsid w:val="00BF34AD"/>
    <w:rsid w:val="00BF41EE"/>
    <w:rsid w:val="00BF4516"/>
    <w:rsid w:val="00BF70D3"/>
    <w:rsid w:val="00C00B43"/>
    <w:rsid w:val="00C06BD3"/>
    <w:rsid w:val="00C07D9D"/>
    <w:rsid w:val="00C1087B"/>
    <w:rsid w:val="00C110A1"/>
    <w:rsid w:val="00C1404E"/>
    <w:rsid w:val="00C16482"/>
    <w:rsid w:val="00C1755B"/>
    <w:rsid w:val="00C17583"/>
    <w:rsid w:val="00C17EBF"/>
    <w:rsid w:val="00C225A6"/>
    <w:rsid w:val="00C22C5F"/>
    <w:rsid w:val="00C27ADA"/>
    <w:rsid w:val="00C30AD0"/>
    <w:rsid w:val="00C369F6"/>
    <w:rsid w:val="00C3728C"/>
    <w:rsid w:val="00C406D7"/>
    <w:rsid w:val="00C40F69"/>
    <w:rsid w:val="00C41815"/>
    <w:rsid w:val="00C4567B"/>
    <w:rsid w:val="00C629DB"/>
    <w:rsid w:val="00C63101"/>
    <w:rsid w:val="00C6405E"/>
    <w:rsid w:val="00C64706"/>
    <w:rsid w:val="00C647F7"/>
    <w:rsid w:val="00C66D33"/>
    <w:rsid w:val="00C7226D"/>
    <w:rsid w:val="00C72C51"/>
    <w:rsid w:val="00C81659"/>
    <w:rsid w:val="00C82E9E"/>
    <w:rsid w:val="00C858C9"/>
    <w:rsid w:val="00C92A89"/>
    <w:rsid w:val="00CA2215"/>
    <w:rsid w:val="00CA2D9A"/>
    <w:rsid w:val="00CA7CEF"/>
    <w:rsid w:val="00CB591C"/>
    <w:rsid w:val="00CB66F4"/>
    <w:rsid w:val="00CB6971"/>
    <w:rsid w:val="00CD1907"/>
    <w:rsid w:val="00CD1955"/>
    <w:rsid w:val="00CD4715"/>
    <w:rsid w:val="00CE1807"/>
    <w:rsid w:val="00CE38D6"/>
    <w:rsid w:val="00CE7652"/>
    <w:rsid w:val="00CE7D96"/>
    <w:rsid w:val="00CF38C3"/>
    <w:rsid w:val="00CF5474"/>
    <w:rsid w:val="00D10067"/>
    <w:rsid w:val="00D12290"/>
    <w:rsid w:val="00D1265C"/>
    <w:rsid w:val="00D13698"/>
    <w:rsid w:val="00D16F97"/>
    <w:rsid w:val="00D17618"/>
    <w:rsid w:val="00D17DBA"/>
    <w:rsid w:val="00D24BB0"/>
    <w:rsid w:val="00D24CFC"/>
    <w:rsid w:val="00D2795F"/>
    <w:rsid w:val="00D33D95"/>
    <w:rsid w:val="00D40A15"/>
    <w:rsid w:val="00D41576"/>
    <w:rsid w:val="00D4247A"/>
    <w:rsid w:val="00D4469D"/>
    <w:rsid w:val="00D50994"/>
    <w:rsid w:val="00D51011"/>
    <w:rsid w:val="00D513A7"/>
    <w:rsid w:val="00D52EFA"/>
    <w:rsid w:val="00D5714D"/>
    <w:rsid w:val="00D61164"/>
    <w:rsid w:val="00D6188E"/>
    <w:rsid w:val="00D63610"/>
    <w:rsid w:val="00D64C98"/>
    <w:rsid w:val="00D734C3"/>
    <w:rsid w:val="00D73AB1"/>
    <w:rsid w:val="00D77738"/>
    <w:rsid w:val="00D80901"/>
    <w:rsid w:val="00D83C4B"/>
    <w:rsid w:val="00D94427"/>
    <w:rsid w:val="00DA06DB"/>
    <w:rsid w:val="00DA2EB5"/>
    <w:rsid w:val="00DA4860"/>
    <w:rsid w:val="00DA50BA"/>
    <w:rsid w:val="00DB05FE"/>
    <w:rsid w:val="00DB4DCD"/>
    <w:rsid w:val="00DB61AB"/>
    <w:rsid w:val="00DB7066"/>
    <w:rsid w:val="00DB74FF"/>
    <w:rsid w:val="00DC688D"/>
    <w:rsid w:val="00DC6FAC"/>
    <w:rsid w:val="00DC7D2A"/>
    <w:rsid w:val="00DD415B"/>
    <w:rsid w:val="00DD5189"/>
    <w:rsid w:val="00DE21F3"/>
    <w:rsid w:val="00DE54F0"/>
    <w:rsid w:val="00DE5966"/>
    <w:rsid w:val="00DE755F"/>
    <w:rsid w:val="00E02072"/>
    <w:rsid w:val="00E13D3B"/>
    <w:rsid w:val="00E14D61"/>
    <w:rsid w:val="00E16241"/>
    <w:rsid w:val="00E20E63"/>
    <w:rsid w:val="00E24AAE"/>
    <w:rsid w:val="00E26AC7"/>
    <w:rsid w:val="00E278C1"/>
    <w:rsid w:val="00E306E6"/>
    <w:rsid w:val="00E40696"/>
    <w:rsid w:val="00E42925"/>
    <w:rsid w:val="00E447D9"/>
    <w:rsid w:val="00E52605"/>
    <w:rsid w:val="00E53387"/>
    <w:rsid w:val="00E62B8A"/>
    <w:rsid w:val="00E70A1B"/>
    <w:rsid w:val="00E72089"/>
    <w:rsid w:val="00E72FE2"/>
    <w:rsid w:val="00E7399B"/>
    <w:rsid w:val="00E74DCE"/>
    <w:rsid w:val="00E76ADD"/>
    <w:rsid w:val="00E77186"/>
    <w:rsid w:val="00E800DE"/>
    <w:rsid w:val="00E84D16"/>
    <w:rsid w:val="00E9282D"/>
    <w:rsid w:val="00E93B33"/>
    <w:rsid w:val="00E93EF2"/>
    <w:rsid w:val="00E96391"/>
    <w:rsid w:val="00E96797"/>
    <w:rsid w:val="00EA0E78"/>
    <w:rsid w:val="00EA18B9"/>
    <w:rsid w:val="00EB45F4"/>
    <w:rsid w:val="00EB5A2B"/>
    <w:rsid w:val="00EC44CC"/>
    <w:rsid w:val="00EC59FE"/>
    <w:rsid w:val="00EC69D0"/>
    <w:rsid w:val="00EC6DA0"/>
    <w:rsid w:val="00ED0D4C"/>
    <w:rsid w:val="00ED1C6A"/>
    <w:rsid w:val="00ED4820"/>
    <w:rsid w:val="00ED6759"/>
    <w:rsid w:val="00EE1749"/>
    <w:rsid w:val="00EE29F4"/>
    <w:rsid w:val="00EE351E"/>
    <w:rsid w:val="00EE359D"/>
    <w:rsid w:val="00EE5775"/>
    <w:rsid w:val="00EE6BE3"/>
    <w:rsid w:val="00EE7136"/>
    <w:rsid w:val="00EE7C39"/>
    <w:rsid w:val="00EF0482"/>
    <w:rsid w:val="00F00197"/>
    <w:rsid w:val="00F00628"/>
    <w:rsid w:val="00F008D0"/>
    <w:rsid w:val="00F01B0B"/>
    <w:rsid w:val="00F03445"/>
    <w:rsid w:val="00F04202"/>
    <w:rsid w:val="00F0466D"/>
    <w:rsid w:val="00F07D27"/>
    <w:rsid w:val="00F10640"/>
    <w:rsid w:val="00F112FF"/>
    <w:rsid w:val="00F118BF"/>
    <w:rsid w:val="00F15D45"/>
    <w:rsid w:val="00F17847"/>
    <w:rsid w:val="00F20803"/>
    <w:rsid w:val="00F232FC"/>
    <w:rsid w:val="00F32A87"/>
    <w:rsid w:val="00F35A8D"/>
    <w:rsid w:val="00F36464"/>
    <w:rsid w:val="00F45253"/>
    <w:rsid w:val="00F46A77"/>
    <w:rsid w:val="00F534FF"/>
    <w:rsid w:val="00F53695"/>
    <w:rsid w:val="00F55643"/>
    <w:rsid w:val="00F566BD"/>
    <w:rsid w:val="00F5686B"/>
    <w:rsid w:val="00F57932"/>
    <w:rsid w:val="00F62780"/>
    <w:rsid w:val="00F63FF3"/>
    <w:rsid w:val="00F7499C"/>
    <w:rsid w:val="00F76B7D"/>
    <w:rsid w:val="00F81C40"/>
    <w:rsid w:val="00F82211"/>
    <w:rsid w:val="00F85A30"/>
    <w:rsid w:val="00F87D25"/>
    <w:rsid w:val="00F95A64"/>
    <w:rsid w:val="00F96B6A"/>
    <w:rsid w:val="00F96E65"/>
    <w:rsid w:val="00FA3E05"/>
    <w:rsid w:val="00FA3F59"/>
    <w:rsid w:val="00FA4091"/>
    <w:rsid w:val="00FB09C3"/>
    <w:rsid w:val="00FB2E08"/>
    <w:rsid w:val="00FB7CB1"/>
    <w:rsid w:val="00FC3C9D"/>
    <w:rsid w:val="00FD1D44"/>
    <w:rsid w:val="00FD4CED"/>
    <w:rsid w:val="00FD6D03"/>
    <w:rsid w:val="00FE371A"/>
    <w:rsid w:val="00FF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2A0AC60"/>
  <w15:docId w15:val="{2941EC18-6B05-43F6-8BBF-A1B932B5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580"/>
    <w:rPr>
      <w:sz w:val="24"/>
      <w:szCs w:val="24"/>
    </w:rPr>
  </w:style>
  <w:style w:type="paragraph" w:styleId="Heading1">
    <w:name w:val="heading 1"/>
    <w:basedOn w:val="Normal"/>
    <w:next w:val="Normal"/>
    <w:link w:val="Heading1Char"/>
    <w:qFormat/>
    <w:rsid w:val="00907E1D"/>
    <w:pPr>
      <w:keepNext/>
      <w:outlineLvl w:val="0"/>
    </w:pPr>
    <w:rPr>
      <w:rFonts w:ascii="CMK-FuturaCondensed" w:hAnsi="CMK-FuturaCondensed" w:cs="Arial"/>
      <w:b/>
      <w:bCs/>
      <w:kern w:val="32"/>
      <w:sz w:val="36"/>
      <w:szCs w:val="32"/>
    </w:rPr>
  </w:style>
  <w:style w:type="paragraph" w:styleId="Heading2">
    <w:name w:val="heading 2"/>
    <w:basedOn w:val="Normal"/>
    <w:next w:val="Normal"/>
    <w:link w:val="Heading2Char"/>
    <w:unhideWhenUsed/>
    <w:qFormat/>
    <w:rsid w:val="00F5564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7D96"/>
    <w:pPr>
      <w:tabs>
        <w:tab w:val="center" w:pos="4320"/>
        <w:tab w:val="right" w:pos="8640"/>
      </w:tabs>
    </w:pPr>
  </w:style>
  <w:style w:type="paragraph" w:styleId="Footer">
    <w:name w:val="footer"/>
    <w:basedOn w:val="Normal"/>
    <w:rsid w:val="00CE7D96"/>
    <w:pPr>
      <w:tabs>
        <w:tab w:val="center" w:pos="4320"/>
        <w:tab w:val="right" w:pos="8640"/>
      </w:tabs>
    </w:pPr>
  </w:style>
  <w:style w:type="paragraph" w:styleId="Salutation">
    <w:name w:val="Salutation"/>
    <w:basedOn w:val="Normal"/>
    <w:next w:val="Normal"/>
    <w:rsid w:val="00CE7D96"/>
  </w:style>
  <w:style w:type="paragraph" w:styleId="Date">
    <w:name w:val="Date"/>
    <w:basedOn w:val="Normal"/>
    <w:next w:val="Normal"/>
    <w:rsid w:val="00CE7D96"/>
  </w:style>
  <w:style w:type="paragraph" w:styleId="Closing">
    <w:name w:val="Closing"/>
    <w:basedOn w:val="Normal"/>
    <w:rsid w:val="00CE7D96"/>
  </w:style>
  <w:style w:type="paragraph" w:styleId="Signature">
    <w:name w:val="Signature"/>
    <w:basedOn w:val="Normal"/>
    <w:rsid w:val="00CE7D96"/>
  </w:style>
  <w:style w:type="paragraph" w:styleId="BodyText">
    <w:name w:val="Body Text"/>
    <w:basedOn w:val="Normal"/>
    <w:link w:val="BodyTextChar"/>
    <w:qFormat/>
    <w:rsid w:val="00CE7D96"/>
    <w:pPr>
      <w:spacing w:after="120"/>
    </w:pPr>
  </w:style>
  <w:style w:type="paragraph" w:styleId="BalloonText">
    <w:name w:val="Balloon Text"/>
    <w:basedOn w:val="Normal"/>
    <w:semiHidden/>
    <w:rsid w:val="00C7226D"/>
    <w:rPr>
      <w:rFonts w:ascii="Tahoma" w:hAnsi="Tahoma" w:cs="Tahoma"/>
      <w:sz w:val="16"/>
      <w:szCs w:val="16"/>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character" w:customStyle="1" w:styleId="SSITNRBoldemphasis">
    <w:name w:val="SSI TNR Bold emphasis"/>
    <w:basedOn w:val="DefaultParagraphFont"/>
    <w:uiPriority w:val="1"/>
    <w:rsid w:val="00FC3C9D"/>
    <w:rPr>
      <w:b/>
    </w:rPr>
  </w:style>
  <w:style w:type="character" w:styleId="CommentReference">
    <w:name w:val="annotation reference"/>
    <w:basedOn w:val="DefaultParagraphFont"/>
    <w:rsid w:val="00712243"/>
    <w:rPr>
      <w:sz w:val="16"/>
      <w:szCs w:val="16"/>
    </w:rPr>
  </w:style>
  <w:style w:type="paragraph" w:styleId="CommentText">
    <w:name w:val="annotation text"/>
    <w:basedOn w:val="Normal"/>
    <w:link w:val="CommentTextChar"/>
    <w:autoRedefine/>
    <w:qFormat/>
    <w:rsid w:val="00161923"/>
    <w:rPr>
      <w:rFonts w:ascii="Arial" w:hAnsi="Arial"/>
      <w:szCs w:val="20"/>
    </w:rPr>
  </w:style>
  <w:style w:type="character" w:customStyle="1" w:styleId="CommentTextChar">
    <w:name w:val="Comment Text Char"/>
    <w:basedOn w:val="DefaultParagraphFont"/>
    <w:link w:val="CommentText"/>
    <w:rsid w:val="00161923"/>
    <w:rPr>
      <w:rFonts w:ascii="Arial" w:hAnsi="Arial"/>
      <w:sz w:val="24"/>
    </w:rPr>
  </w:style>
  <w:style w:type="character" w:customStyle="1" w:styleId="Heading1Char">
    <w:name w:val="Heading 1 Char"/>
    <w:basedOn w:val="DefaultParagraphFont"/>
    <w:link w:val="Heading1"/>
    <w:rsid w:val="00907E1D"/>
    <w:rPr>
      <w:rFonts w:ascii="CMK-FuturaCondensed" w:hAnsi="CMK-FuturaCondensed" w:cs="Arial"/>
      <w:b/>
      <w:bCs/>
      <w:kern w:val="32"/>
      <w:sz w:val="36"/>
      <w:szCs w:val="32"/>
    </w:rPr>
  </w:style>
  <w:style w:type="paragraph" w:styleId="ListParagraph">
    <w:name w:val="List Paragraph"/>
    <w:basedOn w:val="Normal"/>
    <w:uiPriority w:val="34"/>
    <w:qFormat/>
    <w:rsid w:val="00472656"/>
    <w:pPr>
      <w:ind w:left="720"/>
      <w:contextualSpacing/>
    </w:pPr>
  </w:style>
  <w:style w:type="paragraph" w:styleId="CommentSubject">
    <w:name w:val="annotation subject"/>
    <w:basedOn w:val="CommentText"/>
    <w:next w:val="CommentText"/>
    <w:link w:val="CommentSubjectChar"/>
    <w:semiHidden/>
    <w:unhideWhenUsed/>
    <w:rsid w:val="002367DC"/>
    <w:rPr>
      <w:b/>
      <w:bCs/>
    </w:rPr>
  </w:style>
  <w:style w:type="character" w:customStyle="1" w:styleId="CommentSubjectChar">
    <w:name w:val="Comment Subject Char"/>
    <w:basedOn w:val="CommentTextChar"/>
    <w:link w:val="CommentSubject"/>
    <w:semiHidden/>
    <w:rsid w:val="002367DC"/>
    <w:rPr>
      <w:rFonts w:ascii="Arial" w:hAnsi="Arial"/>
      <w:b/>
      <w:bCs/>
      <w:sz w:val="24"/>
    </w:rPr>
  </w:style>
  <w:style w:type="paragraph" w:styleId="Revision">
    <w:name w:val="Revision"/>
    <w:hidden/>
    <w:uiPriority w:val="99"/>
    <w:semiHidden/>
    <w:rsid w:val="002367DC"/>
    <w:rPr>
      <w:sz w:val="24"/>
      <w:szCs w:val="24"/>
    </w:rPr>
  </w:style>
  <w:style w:type="character" w:styleId="UnresolvedMention">
    <w:name w:val="Unresolved Mention"/>
    <w:basedOn w:val="DefaultParagraphFont"/>
    <w:uiPriority w:val="99"/>
    <w:semiHidden/>
    <w:unhideWhenUsed/>
    <w:rsid w:val="00E70A1B"/>
    <w:rPr>
      <w:color w:val="605E5C"/>
      <w:shd w:val="clear" w:color="auto" w:fill="E1DFDD"/>
    </w:rPr>
  </w:style>
  <w:style w:type="character" w:customStyle="1" w:styleId="Heading2Char">
    <w:name w:val="Heading 2 Char"/>
    <w:basedOn w:val="DefaultParagraphFont"/>
    <w:link w:val="Heading2"/>
    <w:rsid w:val="00F55643"/>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rsid w:val="0092635B"/>
    <w:rPr>
      <w:sz w:val="24"/>
      <w:szCs w:val="24"/>
    </w:rPr>
  </w:style>
  <w:style w:type="paragraph" w:customStyle="1" w:styleId="Body1">
    <w:name w:val="Body 1"/>
    <w:basedOn w:val="Normal"/>
    <w:qFormat/>
    <w:rsid w:val="005A3AD7"/>
    <w:pPr>
      <w:spacing w:after="120"/>
      <w:ind w:left="720"/>
    </w:pPr>
    <w:rPr>
      <w:rFonts w:ascii="CVS Health Sans" w:eastAsiaTheme="minorHAnsi" w:hAnsi="CVS Health Sans" w:cs="Open Sans"/>
      <w:sz w:val="20"/>
      <w:szCs w:val="20"/>
    </w:rPr>
  </w:style>
  <w:style w:type="paragraph" w:customStyle="1" w:styleId="Body3">
    <w:name w:val="Body 3"/>
    <w:basedOn w:val="Normal"/>
    <w:qFormat/>
    <w:rsid w:val="001032C4"/>
    <w:pPr>
      <w:spacing w:after="120"/>
      <w:ind w:left="360"/>
    </w:pPr>
    <w:rPr>
      <w:rFonts w:ascii="CVS Health Sans" w:eastAsiaTheme="minorHAnsi" w:hAnsi="CVS Health Sans" w:cs="Open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5697">
      <w:bodyDiv w:val="1"/>
      <w:marLeft w:val="0"/>
      <w:marRight w:val="0"/>
      <w:marTop w:val="0"/>
      <w:marBottom w:val="0"/>
      <w:divBdr>
        <w:top w:val="none" w:sz="0" w:space="0" w:color="auto"/>
        <w:left w:val="none" w:sz="0" w:space="0" w:color="auto"/>
        <w:bottom w:val="none" w:sz="0" w:space="0" w:color="auto"/>
        <w:right w:val="none" w:sz="0" w:space="0" w:color="auto"/>
      </w:divBdr>
    </w:div>
    <w:div w:id="101385455">
      <w:bodyDiv w:val="1"/>
      <w:marLeft w:val="0"/>
      <w:marRight w:val="0"/>
      <w:marTop w:val="0"/>
      <w:marBottom w:val="0"/>
      <w:divBdr>
        <w:top w:val="none" w:sz="0" w:space="0" w:color="auto"/>
        <w:left w:val="none" w:sz="0" w:space="0" w:color="auto"/>
        <w:bottom w:val="none" w:sz="0" w:space="0" w:color="auto"/>
        <w:right w:val="none" w:sz="0" w:space="0" w:color="auto"/>
      </w:divBdr>
    </w:div>
    <w:div w:id="165440770">
      <w:bodyDiv w:val="1"/>
      <w:marLeft w:val="0"/>
      <w:marRight w:val="0"/>
      <w:marTop w:val="0"/>
      <w:marBottom w:val="0"/>
      <w:divBdr>
        <w:top w:val="none" w:sz="0" w:space="0" w:color="auto"/>
        <w:left w:val="none" w:sz="0" w:space="0" w:color="auto"/>
        <w:bottom w:val="none" w:sz="0" w:space="0" w:color="auto"/>
        <w:right w:val="none" w:sz="0" w:space="0" w:color="auto"/>
      </w:divBdr>
    </w:div>
    <w:div w:id="170920897">
      <w:bodyDiv w:val="1"/>
      <w:marLeft w:val="0"/>
      <w:marRight w:val="0"/>
      <w:marTop w:val="0"/>
      <w:marBottom w:val="0"/>
      <w:divBdr>
        <w:top w:val="none" w:sz="0" w:space="0" w:color="auto"/>
        <w:left w:val="none" w:sz="0" w:space="0" w:color="auto"/>
        <w:bottom w:val="none" w:sz="0" w:space="0" w:color="auto"/>
        <w:right w:val="none" w:sz="0" w:space="0" w:color="auto"/>
      </w:divBdr>
    </w:div>
    <w:div w:id="193812448">
      <w:bodyDiv w:val="1"/>
      <w:marLeft w:val="0"/>
      <w:marRight w:val="0"/>
      <w:marTop w:val="0"/>
      <w:marBottom w:val="0"/>
      <w:divBdr>
        <w:top w:val="none" w:sz="0" w:space="0" w:color="auto"/>
        <w:left w:val="none" w:sz="0" w:space="0" w:color="auto"/>
        <w:bottom w:val="none" w:sz="0" w:space="0" w:color="auto"/>
        <w:right w:val="none" w:sz="0" w:space="0" w:color="auto"/>
      </w:divBdr>
    </w:div>
    <w:div w:id="210114881">
      <w:bodyDiv w:val="1"/>
      <w:marLeft w:val="0"/>
      <w:marRight w:val="0"/>
      <w:marTop w:val="0"/>
      <w:marBottom w:val="0"/>
      <w:divBdr>
        <w:top w:val="none" w:sz="0" w:space="0" w:color="auto"/>
        <w:left w:val="none" w:sz="0" w:space="0" w:color="auto"/>
        <w:bottom w:val="none" w:sz="0" w:space="0" w:color="auto"/>
        <w:right w:val="none" w:sz="0" w:space="0" w:color="auto"/>
      </w:divBdr>
    </w:div>
    <w:div w:id="313989265">
      <w:bodyDiv w:val="1"/>
      <w:marLeft w:val="0"/>
      <w:marRight w:val="0"/>
      <w:marTop w:val="0"/>
      <w:marBottom w:val="0"/>
      <w:divBdr>
        <w:top w:val="none" w:sz="0" w:space="0" w:color="auto"/>
        <w:left w:val="none" w:sz="0" w:space="0" w:color="auto"/>
        <w:bottom w:val="none" w:sz="0" w:space="0" w:color="auto"/>
        <w:right w:val="none" w:sz="0" w:space="0" w:color="auto"/>
      </w:divBdr>
    </w:div>
    <w:div w:id="381750345">
      <w:bodyDiv w:val="1"/>
      <w:marLeft w:val="0"/>
      <w:marRight w:val="0"/>
      <w:marTop w:val="0"/>
      <w:marBottom w:val="0"/>
      <w:divBdr>
        <w:top w:val="none" w:sz="0" w:space="0" w:color="auto"/>
        <w:left w:val="none" w:sz="0" w:space="0" w:color="auto"/>
        <w:bottom w:val="none" w:sz="0" w:space="0" w:color="auto"/>
        <w:right w:val="none" w:sz="0" w:space="0" w:color="auto"/>
      </w:divBdr>
    </w:div>
    <w:div w:id="428429668">
      <w:bodyDiv w:val="1"/>
      <w:marLeft w:val="0"/>
      <w:marRight w:val="0"/>
      <w:marTop w:val="0"/>
      <w:marBottom w:val="0"/>
      <w:divBdr>
        <w:top w:val="none" w:sz="0" w:space="0" w:color="auto"/>
        <w:left w:val="none" w:sz="0" w:space="0" w:color="auto"/>
        <w:bottom w:val="none" w:sz="0" w:space="0" w:color="auto"/>
        <w:right w:val="none" w:sz="0" w:space="0" w:color="auto"/>
      </w:divBdr>
    </w:div>
    <w:div w:id="454181510">
      <w:bodyDiv w:val="1"/>
      <w:marLeft w:val="0"/>
      <w:marRight w:val="0"/>
      <w:marTop w:val="0"/>
      <w:marBottom w:val="0"/>
      <w:divBdr>
        <w:top w:val="none" w:sz="0" w:space="0" w:color="auto"/>
        <w:left w:val="none" w:sz="0" w:space="0" w:color="auto"/>
        <w:bottom w:val="none" w:sz="0" w:space="0" w:color="auto"/>
        <w:right w:val="none" w:sz="0" w:space="0" w:color="auto"/>
      </w:divBdr>
    </w:div>
    <w:div w:id="552272835">
      <w:bodyDiv w:val="1"/>
      <w:marLeft w:val="0"/>
      <w:marRight w:val="0"/>
      <w:marTop w:val="0"/>
      <w:marBottom w:val="0"/>
      <w:divBdr>
        <w:top w:val="none" w:sz="0" w:space="0" w:color="auto"/>
        <w:left w:val="none" w:sz="0" w:space="0" w:color="auto"/>
        <w:bottom w:val="none" w:sz="0" w:space="0" w:color="auto"/>
        <w:right w:val="none" w:sz="0" w:space="0" w:color="auto"/>
      </w:divBdr>
    </w:div>
    <w:div w:id="566111642">
      <w:bodyDiv w:val="1"/>
      <w:marLeft w:val="0"/>
      <w:marRight w:val="0"/>
      <w:marTop w:val="0"/>
      <w:marBottom w:val="0"/>
      <w:divBdr>
        <w:top w:val="none" w:sz="0" w:space="0" w:color="auto"/>
        <w:left w:val="none" w:sz="0" w:space="0" w:color="auto"/>
        <w:bottom w:val="none" w:sz="0" w:space="0" w:color="auto"/>
        <w:right w:val="none" w:sz="0" w:space="0" w:color="auto"/>
      </w:divBdr>
    </w:div>
    <w:div w:id="583761293">
      <w:bodyDiv w:val="1"/>
      <w:marLeft w:val="0"/>
      <w:marRight w:val="0"/>
      <w:marTop w:val="0"/>
      <w:marBottom w:val="0"/>
      <w:divBdr>
        <w:top w:val="none" w:sz="0" w:space="0" w:color="auto"/>
        <w:left w:val="none" w:sz="0" w:space="0" w:color="auto"/>
        <w:bottom w:val="none" w:sz="0" w:space="0" w:color="auto"/>
        <w:right w:val="none" w:sz="0" w:space="0" w:color="auto"/>
      </w:divBdr>
    </w:div>
    <w:div w:id="744882362">
      <w:bodyDiv w:val="1"/>
      <w:marLeft w:val="0"/>
      <w:marRight w:val="0"/>
      <w:marTop w:val="0"/>
      <w:marBottom w:val="0"/>
      <w:divBdr>
        <w:top w:val="none" w:sz="0" w:space="0" w:color="auto"/>
        <w:left w:val="none" w:sz="0" w:space="0" w:color="auto"/>
        <w:bottom w:val="none" w:sz="0" w:space="0" w:color="auto"/>
        <w:right w:val="none" w:sz="0" w:space="0" w:color="auto"/>
      </w:divBdr>
    </w:div>
    <w:div w:id="829248824">
      <w:bodyDiv w:val="1"/>
      <w:marLeft w:val="0"/>
      <w:marRight w:val="0"/>
      <w:marTop w:val="0"/>
      <w:marBottom w:val="0"/>
      <w:divBdr>
        <w:top w:val="none" w:sz="0" w:space="0" w:color="auto"/>
        <w:left w:val="none" w:sz="0" w:space="0" w:color="auto"/>
        <w:bottom w:val="none" w:sz="0" w:space="0" w:color="auto"/>
        <w:right w:val="none" w:sz="0" w:space="0" w:color="auto"/>
      </w:divBdr>
    </w:div>
    <w:div w:id="1118989549">
      <w:bodyDiv w:val="1"/>
      <w:marLeft w:val="0"/>
      <w:marRight w:val="0"/>
      <w:marTop w:val="0"/>
      <w:marBottom w:val="0"/>
      <w:divBdr>
        <w:top w:val="none" w:sz="0" w:space="0" w:color="auto"/>
        <w:left w:val="none" w:sz="0" w:space="0" w:color="auto"/>
        <w:bottom w:val="none" w:sz="0" w:space="0" w:color="auto"/>
        <w:right w:val="none" w:sz="0" w:space="0" w:color="auto"/>
      </w:divBdr>
    </w:div>
    <w:div w:id="1144006492">
      <w:bodyDiv w:val="1"/>
      <w:marLeft w:val="0"/>
      <w:marRight w:val="0"/>
      <w:marTop w:val="0"/>
      <w:marBottom w:val="0"/>
      <w:divBdr>
        <w:top w:val="none" w:sz="0" w:space="0" w:color="auto"/>
        <w:left w:val="none" w:sz="0" w:space="0" w:color="auto"/>
        <w:bottom w:val="none" w:sz="0" w:space="0" w:color="auto"/>
        <w:right w:val="none" w:sz="0" w:space="0" w:color="auto"/>
      </w:divBdr>
    </w:div>
    <w:div w:id="1310282839">
      <w:bodyDiv w:val="1"/>
      <w:marLeft w:val="0"/>
      <w:marRight w:val="0"/>
      <w:marTop w:val="0"/>
      <w:marBottom w:val="0"/>
      <w:divBdr>
        <w:top w:val="none" w:sz="0" w:space="0" w:color="auto"/>
        <w:left w:val="none" w:sz="0" w:space="0" w:color="auto"/>
        <w:bottom w:val="none" w:sz="0" w:space="0" w:color="auto"/>
        <w:right w:val="none" w:sz="0" w:space="0" w:color="auto"/>
      </w:divBdr>
    </w:div>
    <w:div w:id="1323042640">
      <w:bodyDiv w:val="1"/>
      <w:marLeft w:val="0"/>
      <w:marRight w:val="0"/>
      <w:marTop w:val="0"/>
      <w:marBottom w:val="0"/>
      <w:divBdr>
        <w:top w:val="none" w:sz="0" w:space="0" w:color="auto"/>
        <w:left w:val="none" w:sz="0" w:space="0" w:color="auto"/>
        <w:bottom w:val="none" w:sz="0" w:space="0" w:color="auto"/>
        <w:right w:val="none" w:sz="0" w:space="0" w:color="auto"/>
      </w:divBdr>
    </w:div>
    <w:div w:id="1377703497">
      <w:bodyDiv w:val="1"/>
      <w:marLeft w:val="0"/>
      <w:marRight w:val="0"/>
      <w:marTop w:val="0"/>
      <w:marBottom w:val="0"/>
      <w:divBdr>
        <w:top w:val="none" w:sz="0" w:space="0" w:color="auto"/>
        <w:left w:val="none" w:sz="0" w:space="0" w:color="auto"/>
        <w:bottom w:val="none" w:sz="0" w:space="0" w:color="auto"/>
        <w:right w:val="none" w:sz="0" w:space="0" w:color="auto"/>
      </w:divBdr>
    </w:div>
    <w:div w:id="1579242027">
      <w:bodyDiv w:val="1"/>
      <w:marLeft w:val="0"/>
      <w:marRight w:val="0"/>
      <w:marTop w:val="0"/>
      <w:marBottom w:val="0"/>
      <w:divBdr>
        <w:top w:val="none" w:sz="0" w:space="0" w:color="auto"/>
        <w:left w:val="none" w:sz="0" w:space="0" w:color="auto"/>
        <w:bottom w:val="none" w:sz="0" w:space="0" w:color="auto"/>
        <w:right w:val="none" w:sz="0" w:space="0" w:color="auto"/>
      </w:divBdr>
    </w:div>
    <w:div w:id="1601451489">
      <w:bodyDiv w:val="1"/>
      <w:marLeft w:val="0"/>
      <w:marRight w:val="0"/>
      <w:marTop w:val="0"/>
      <w:marBottom w:val="0"/>
      <w:divBdr>
        <w:top w:val="none" w:sz="0" w:space="0" w:color="auto"/>
        <w:left w:val="none" w:sz="0" w:space="0" w:color="auto"/>
        <w:bottom w:val="none" w:sz="0" w:space="0" w:color="auto"/>
        <w:right w:val="none" w:sz="0" w:space="0" w:color="auto"/>
      </w:divBdr>
    </w:div>
    <w:div w:id="1660647584">
      <w:bodyDiv w:val="1"/>
      <w:marLeft w:val="0"/>
      <w:marRight w:val="0"/>
      <w:marTop w:val="0"/>
      <w:marBottom w:val="0"/>
      <w:divBdr>
        <w:top w:val="none" w:sz="0" w:space="0" w:color="auto"/>
        <w:left w:val="none" w:sz="0" w:space="0" w:color="auto"/>
        <w:bottom w:val="none" w:sz="0" w:space="0" w:color="auto"/>
        <w:right w:val="none" w:sz="0" w:space="0" w:color="auto"/>
      </w:divBdr>
    </w:div>
    <w:div w:id="1800878542">
      <w:bodyDiv w:val="1"/>
      <w:marLeft w:val="0"/>
      <w:marRight w:val="0"/>
      <w:marTop w:val="0"/>
      <w:marBottom w:val="0"/>
      <w:divBdr>
        <w:top w:val="none" w:sz="0" w:space="0" w:color="auto"/>
        <w:left w:val="none" w:sz="0" w:space="0" w:color="auto"/>
        <w:bottom w:val="none" w:sz="0" w:space="0" w:color="auto"/>
        <w:right w:val="none" w:sz="0" w:space="0" w:color="auto"/>
      </w:divBdr>
    </w:div>
    <w:div w:id="1833569281">
      <w:bodyDiv w:val="1"/>
      <w:marLeft w:val="0"/>
      <w:marRight w:val="0"/>
      <w:marTop w:val="0"/>
      <w:marBottom w:val="0"/>
      <w:divBdr>
        <w:top w:val="none" w:sz="0" w:space="0" w:color="auto"/>
        <w:left w:val="none" w:sz="0" w:space="0" w:color="auto"/>
        <w:bottom w:val="none" w:sz="0" w:space="0" w:color="auto"/>
        <w:right w:val="none" w:sz="0" w:space="0" w:color="auto"/>
      </w:divBdr>
    </w:div>
    <w:div w:id="18365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q=https://memegene.net/wallpaper-4326559&amp;sa=U&amp;ved=0ahUKEwj45t35_ObhAhWFVN8KHUckC-gQwW4IJjAI&amp;usg=AOvVaw3jyCsT3PWePIGovVYrT7I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Site_x0020_Info xmlns="cdca2033-48df-47e2-864e-7fb9e7eaf843" xsi:nil="true"/>
  </documentManagement>
</p:properties>
</file>

<file path=customXml/itemProps1.xml><?xml version="1.0" encoding="utf-8"?>
<ds:datastoreItem xmlns:ds="http://schemas.openxmlformats.org/officeDocument/2006/customXml" ds:itemID="{1E880979-5015-4EC9-BDA9-3302A783B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0636F5-9E58-4610-B0AD-7173D8B2D64C}">
  <ds:schemaRefs>
    <ds:schemaRef ds:uri="http://schemas.microsoft.com/sharepoint/v3/contenttype/forms"/>
  </ds:schemaRefs>
</ds:datastoreItem>
</file>

<file path=customXml/itemProps3.xml><?xml version="1.0" encoding="utf-8"?>
<ds:datastoreItem xmlns:ds="http://schemas.openxmlformats.org/officeDocument/2006/customXml" ds:itemID="{2280372B-DAF0-4AE5-80BE-8C1D81494BB3}">
  <ds:schemaRefs>
    <ds:schemaRef ds:uri="http://schemas.openxmlformats.org/officeDocument/2006/bibliography"/>
  </ds:schemaRefs>
</ds:datastoreItem>
</file>

<file path=customXml/itemProps4.xml><?xml version="1.0" encoding="utf-8"?>
<ds:datastoreItem xmlns:ds="http://schemas.openxmlformats.org/officeDocument/2006/customXml" ds:itemID="{3D18D50A-AFC8-47B1-938A-F333D29F085D}">
  <ds:schemaRefs>
    <ds:schemaRef ds:uri="http://schemas.microsoft.com/office/2006/metadata/properties"/>
    <ds:schemaRef ds:uri="cdca2033-48df-47e2-864e-7fb9e7eaf8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731</Words>
  <Characters>4497</Characters>
  <Application>Microsoft Office Word</Application>
  <DocSecurity>4</DocSecurity>
  <Lines>108</Lines>
  <Paragraphs>43</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5199</CharactersWithSpaces>
  <SharedDoc>false</SharedDoc>
  <HLinks>
    <vt:vector size="6" baseType="variant">
      <vt:variant>
        <vt:i4>7798841</vt:i4>
      </vt:variant>
      <vt:variant>
        <vt:i4>0</vt:i4>
      </vt:variant>
      <vt:variant>
        <vt:i4>0</vt:i4>
      </vt:variant>
      <vt:variant>
        <vt:i4>5</vt:i4>
      </vt:variant>
      <vt:variant>
        <vt:lpwstr>https://mydocumentsource.memberdoc.com/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BRichardson</dc:creator>
  <cp:lastModifiedBy>Kristoff, Angel T</cp:lastModifiedBy>
  <cp:revision>2</cp:revision>
  <cp:lastPrinted>2019-03-06T17:00:00Z</cp:lastPrinted>
  <dcterms:created xsi:type="dcterms:W3CDTF">2023-09-28T19:20:00Z</dcterms:created>
  <dcterms:modified xsi:type="dcterms:W3CDTF">2023-09-28T19:20:00Z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0x0101006C3CF61C73A0374E86503AFAD1356AC4</vt:lpwstr>
  </property>
  <property fmtid="{D5CDD505-2E9C-101B-9397-08002B2CF9AE}" pid="3" name="MSIP_Label_67599526-06ca-49cc-9fa9-5307800a949a_Enabled">
    <vt:lpwstr>true</vt:lpwstr>
  </property>
  <property fmtid="{D5CDD505-2E9C-101B-9397-08002B2CF9AE}" pid="4" name="MSIP_Label_67599526-06ca-49cc-9fa9-5307800a949a_SetDate">
    <vt:lpwstr>2021-10-14T20:13:45Z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f81cf6a7-b0a3-4907-8ffa-15a2c2645d69</vt:lpwstr>
  </property>
  <property fmtid="{D5CDD505-2E9C-101B-9397-08002B2CF9AE}" pid="9" name="MSIP_Label_67599526-06ca-49cc-9fa9-5307800a949a_ContentBits">
    <vt:lpwstr>0</vt:lpwstr>
  </property>
</Properties>
</file>