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200A6" w14:textId="0A13531D" w:rsidR="00DE7A25" w:rsidRDefault="00BA0F9F" w:rsidP="00DE7A25">
      <w:pPr>
        <w:pStyle w:val="Heading1"/>
        <w:spacing w:after="0"/>
        <w:rPr>
          <w:rFonts w:ascii="Verdana" w:hAnsi="Verdana"/>
          <w:color w:val="000000"/>
          <w:sz w:val="36"/>
          <w:szCs w:val="36"/>
        </w:rPr>
      </w:pPr>
      <w:bookmarkStart w:id="0" w:name="_top"/>
      <w:bookmarkEnd w:id="0"/>
      <w:r w:rsidRPr="56B22FB3">
        <w:rPr>
          <w:rFonts w:ascii="Verdana" w:hAnsi="Verdana"/>
          <w:color w:val="000000" w:themeColor="text1"/>
          <w:sz w:val="36"/>
          <w:szCs w:val="36"/>
        </w:rPr>
        <w:t xml:space="preserve">Cresta </w:t>
      </w:r>
      <w:r w:rsidR="00AD64E0" w:rsidRPr="56B22FB3">
        <w:rPr>
          <w:rFonts w:ascii="Verdana" w:hAnsi="Verdana"/>
          <w:color w:val="000000" w:themeColor="text1"/>
          <w:sz w:val="36"/>
          <w:szCs w:val="36"/>
        </w:rPr>
        <w:t xml:space="preserve">Functionality and Processes </w:t>
      </w:r>
    </w:p>
    <w:p w14:paraId="7C3806FB" w14:textId="77777777" w:rsidR="004270E3" w:rsidRPr="004270E3" w:rsidRDefault="004270E3" w:rsidP="004270E3">
      <w:pPr>
        <w:pStyle w:val="Heading4"/>
      </w:pPr>
    </w:p>
    <w:p w14:paraId="592F8C49" w14:textId="77777777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1D6A1A4" w14:textId="37E0B043" w:rsidR="00580406" w:rsidRDefault="00DE7A25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r w:rsidRPr="00DE7A25">
        <w:fldChar w:fldCharType="begin"/>
      </w:r>
      <w:r w:rsidRPr="00DE7A25">
        <w:instrText xml:space="preserve"> TOC \o "2-2" \n \p " " \h \z \u </w:instrText>
      </w:r>
      <w:r w:rsidRPr="00DE7A25">
        <w:fldChar w:fldCharType="separate"/>
      </w:r>
      <w:hyperlink w:anchor="_Toc206753782" w:history="1">
        <w:r w:rsidR="00580406" w:rsidRPr="005A244C">
          <w:rPr>
            <w:rStyle w:val="Hyperlink"/>
          </w:rPr>
          <w:t>Overview</w:t>
        </w:r>
      </w:hyperlink>
    </w:p>
    <w:p w14:paraId="0203E939" w14:textId="679FB103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83" w:history="1">
        <w:r w:rsidRPr="005A244C">
          <w:rPr>
            <w:rStyle w:val="Hyperlink"/>
          </w:rPr>
          <w:t>How to Log-In to Cresta Agent Assist</w:t>
        </w:r>
      </w:hyperlink>
    </w:p>
    <w:p w14:paraId="6B16DE9C" w14:textId="3DE27D04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84" w:history="1">
        <w:r w:rsidRPr="005A244C">
          <w:rPr>
            <w:rStyle w:val="Hyperlink"/>
          </w:rPr>
          <w:t>How to Log-In to Cresta Agent Assist with CVS Single Sign On.</w:t>
        </w:r>
      </w:hyperlink>
    </w:p>
    <w:p w14:paraId="6766FBA3" w14:textId="7C6F4ED5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85" w:history="1">
        <w:r w:rsidRPr="005A244C">
          <w:rPr>
            <w:rStyle w:val="Hyperlink"/>
          </w:rPr>
          <w:t>How to Log-Out of Cresta Agent Assist</w:t>
        </w:r>
      </w:hyperlink>
    </w:p>
    <w:p w14:paraId="74D07B72" w14:textId="349EE1EA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86" w:history="1">
        <w:r w:rsidRPr="005A244C">
          <w:rPr>
            <w:rStyle w:val="Hyperlink"/>
          </w:rPr>
          <w:t>Using Cresta Agent Assist</w:t>
        </w:r>
      </w:hyperlink>
    </w:p>
    <w:p w14:paraId="7D1CBF71" w14:textId="13E524BD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87" w:history="1">
        <w:r w:rsidRPr="005A244C">
          <w:rPr>
            <w:rStyle w:val="Hyperlink"/>
          </w:rPr>
          <w:t>Viewing Past Calls in Cresta Agent Assist</w:t>
        </w:r>
      </w:hyperlink>
    </w:p>
    <w:p w14:paraId="52E95C25" w14:textId="3A3A35C5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88" w:history="1">
        <w:r w:rsidRPr="005A244C">
          <w:rPr>
            <w:rStyle w:val="Hyperlink"/>
          </w:rPr>
          <w:t>Next Best Action</w:t>
        </w:r>
      </w:hyperlink>
    </w:p>
    <w:p w14:paraId="5D80C84A" w14:textId="7F052C3C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89" w:history="1">
        <w:r w:rsidRPr="005A244C">
          <w:rPr>
            <w:rStyle w:val="Hyperlink"/>
          </w:rPr>
          <w:t>FAQs</w:t>
        </w:r>
      </w:hyperlink>
    </w:p>
    <w:p w14:paraId="30909859" w14:textId="16130622" w:rsidR="00580406" w:rsidRDefault="00580406">
      <w:pPr>
        <w:pStyle w:val="TOC2"/>
        <w:rPr>
          <w:rFonts w:asciiTheme="minorHAnsi" w:eastAsiaTheme="minorEastAsia" w:hAnsiTheme="minorHAnsi" w:cstheme="minorBidi"/>
          <w:color w:val="auto"/>
          <w:kern w:val="2"/>
          <w:u w:val="none"/>
          <w14:ligatures w14:val="standardContextual"/>
        </w:rPr>
      </w:pPr>
      <w:hyperlink w:anchor="_Toc206753790" w:history="1">
        <w:r w:rsidRPr="005A244C">
          <w:rPr>
            <w:rStyle w:val="Hyperlink"/>
          </w:rPr>
          <w:t>Related Documents</w:t>
        </w:r>
      </w:hyperlink>
    </w:p>
    <w:p w14:paraId="02E2955B" w14:textId="61C16E32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  <w:r w:rsidRPr="00DE7A25">
        <w:rPr>
          <w:rFonts w:ascii="Verdana" w:hAnsi="Verdana"/>
          <w:noProof/>
          <w:color w:val="3333FF"/>
          <w:sz w:val="24"/>
          <w:szCs w:val="24"/>
          <w:u w:val="single"/>
        </w:rPr>
        <w:fldChar w:fldCharType="end"/>
      </w:r>
    </w:p>
    <w:p w14:paraId="4988718A" w14:textId="77777777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789ECB" w14:textId="761A3C99" w:rsidR="00DE7A25" w:rsidRDefault="00DE7A25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bookmarkStart w:id="1" w:name="_Overview"/>
      <w:bookmarkEnd w:id="1"/>
      <w:r w:rsidRPr="00DE7A25">
        <w:rPr>
          <w:rFonts w:ascii="Verdana" w:hAnsi="Verdana"/>
          <w:b/>
          <w:sz w:val="24"/>
          <w:szCs w:val="24"/>
        </w:rPr>
        <w:t>Description</w:t>
      </w:r>
      <w:proofErr w:type="gramStart"/>
      <w:r w:rsidRPr="00DE7A25">
        <w:rPr>
          <w:rFonts w:ascii="Verdana" w:hAnsi="Verdana"/>
          <w:b/>
          <w:sz w:val="24"/>
          <w:szCs w:val="24"/>
        </w:rPr>
        <w:t xml:space="preserve">:  </w:t>
      </w:r>
      <w:r w:rsidR="001E7AB1">
        <w:rPr>
          <w:rFonts w:ascii="Verdana" w:hAnsi="Verdana"/>
          <w:sz w:val="24"/>
          <w:szCs w:val="24"/>
        </w:rPr>
        <w:t>This</w:t>
      </w:r>
      <w:proofErr w:type="gramEnd"/>
      <w:r w:rsidR="001E7AB1">
        <w:rPr>
          <w:rFonts w:ascii="Verdana" w:hAnsi="Verdana"/>
          <w:sz w:val="24"/>
          <w:szCs w:val="24"/>
        </w:rPr>
        <w:t xml:space="preserve"> document provides information on the</w:t>
      </w:r>
      <w:r w:rsidRPr="00DE7A25">
        <w:rPr>
          <w:rFonts w:ascii="Verdana" w:hAnsi="Verdana"/>
          <w:color w:val="000000"/>
          <w:sz w:val="24"/>
          <w:szCs w:val="24"/>
        </w:rPr>
        <w:t xml:space="preserve"> </w:t>
      </w:r>
      <w:r w:rsidR="001E7AB1" w:rsidRPr="001E7AB1">
        <w:rPr>
          <w:rFonts w:ascii="Verdana" w:hAnsi="Verdana"/>
          <w:color w:val="000000"/>
          <w:sz w:val="24"/>
          <w:szCs w:val="24"/>
        </w:rPr>
        <w:t>Cresta Agent Assist</w:t>
      </w:r>
      <w:r w:rsidR="001E7AB1">
        <w:rPr>
          <w:rFonts w:ascii="Verdana" w:hAnsi="Verdana"/>
          <w:color w:val="000000"/>
          <w:sz w:val="24"/>
          <w:szCs w:val="24"/>
        </w:rPr>
        <w:t xml:space="preserve">, which can generate </w:t>
      </w:r>
      <w:r w:rsidR="00CB1B11">
        <w:rPr>
          <w:rFonts w:ascii="Verdana" w:hAnsi="Verdana"/>
          <w:color w:val="000000"/>
          <w:sz w:val="24"/>
          <w:szCs w:val="24"/>
        </w:rPr>
        <w:t xml:space="preserve">live call transcription and </w:t>
      </w:r>
      <w:r w:rsidR="001E7AB1">
        <w:rPr>
          <w:rFonts w:ascii="Verdana" w:hAnsi="Verdana"/>
          <w:color w:val="000000"/>
          <w:sz w:val="24"/>
          <w:szCs w:val="24"/>
        </w:rPr>
        <w:t>automated call notes for CCR</w:t>
      </w:r>
      <w:r w:rsidR="00DF7DBF">
        <w:rPr>
          <w:rFonts w:ascii="Verdana" w:hAnsi="Verdana"/>
          <w:color w:val="000000"/>
          <w:sz w:val="24"/>
          <w:szCs w:val="24"/>
        </w:rPr>
        <w:t>s</w:t>
      </w:r>
      <w:r w:rsidR="001E7AB1">
        <w:rPr>
          <w:rFonts w:ascii="Verdana" w:hAnsi="Verdana"/>
          <w:color w:val="000000"/>
          <w:sz w:val="24"/>
          <w:szCs w:val="24"/>
        </w:rPr>
        <w:t xml:space="preserve">. </w:t>
      </w:r>
    </w:p>
    <w:p w14:paraId="3ACD3C9E" w14:textId="77777777" w:rsidR="00F013F3" w:rsidRDefault="00F013F3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298D7A99" w14:textId="77777777" w:rsidR="00F013F3" w:rsidRDefault="00F013F3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F013F3" w14:paraId="228B3E6A" w14:textId="77777777" w:rsidTr="004270E3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5734783" w14:textId="2D1A180D" w:rsidR="00F013F3" w:rsidRDefault="00F013F3" w:rsidP="00C544F5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2" w:name="_Toc206753782"/>
            <w:r>
              <w:rPr>
                <w:rFonts w:ascii="Verdana" w:hAnsi="Verdana"/>
                <w:i w:val="0"/>
              </w:rPr>
              <w:t>Overview</w:t>
            </w:r>
            <w:bookmarkEnd w:id="2"/>
          </w:p>
        </w:tc>
      </w:tr>
    </w:tbl>
    <w:p w14:paraId="52E62978" w14:textId="77777777" w:rsidR="00F013F3" w:rsidRPr="00DE7A25" w:rsidRDefault="00F013F3" w:rsidP="00F013F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44536FED" w14:textId="02CB9C9A" w:rsidR="00F013F3" w:rsidRPr="00F013F3" w:rsidRDefault="00F013F3" w:rsidP="00194ABD">
      <w:pPr>
        <w:rPr>
          <w:rFonts w:ascii="Verdana" w:hAnsi="Verdana"/>
          <w:color w:val="000000"/>
          <w:sz w:val="24"/>
          <w:szCs w:val="24"/>
        </w:rPr>
      </w:pPr>
      <w:r w:rsidRPr="00F013F3">
        <w:rPr>
          <w:rFonts w:ascii="Verdana" w:hAnsi="Verdana"/>
          <w:color w:val="000000"/>
          <w:sz w:val="24"/>
          <w:szCs w:val="24"/>
        </w:rPr>
        <w:t>Cresta</w:t>
      </w:r>
      <w:r w:rsidR="006261FB">
        <w:rPr>
          <w:rFonts w:ascii="Verdana" w:hAnsi="Verdana"/>
          <w:color w:val="000000"/>
          <w:sz w:val="24"/>
          <w:szCs w:val="24"/>
        </w:rPr>
        <w:t xml:space="preserve"> Agent Assist</w:t>
      </w:r>
      <w:r w:rsidRPr="00F013F3">
        <w:rPr>
          <w:rFonts w:ascii="Verdana" w:hAnsi="Verdana"/>
          <w:color w:val="000000"/>
          <w:sz w:val="24"/>
          <w:szCs w:val="24"/>
        </w:rPr>
        <w:t xml:space="preserve"> is an AI-powered solution that</w:t>
      </w:r>
      <w:r w:rsidR="000C55CD">
        <w:rPr>
          <w:rFonts w:ascii="Verdana" w:hAnsi="Verdana"/>
          <w:color w:val="000000"/>
          <w:sz w:val="24"/>
          <w:szCs w:val="24"/>
        </w:rPr>
        <w:t xml:space="preserve"> i</w:t>
      </w:r>
      <w:r w:rsidRPr="00F013F3">
        <w:rPr>
          <w:rFonts w:ascii="Verdana" w:hAnsi="Verdana"/>
          <w:color w:val="000000"/>
          <w:sz w:val="24"/>
          <w:szCs w:val="24"/>
        </w:rPr>
        <w:t xml:space="preserve">s designed to help </w:t>
      </w:r>
      <w:r w:rsidR="000C55CD">
        <w:rPr>
          <w:rFonts w:ascii="Verdana" w:hAnsi="Verdana"/>
          <w:color w:val="000000"/>
          <w:sz w:val="24"/>
          <w:szCs w:val="24"/>
        </w:rPr>
        <w:t>Care Representatives</w:t>
      </w:r>
      <w:r w:rsidRPr="00F013F3">
        <w:rPr>
          <w:rFonts w:ascii="Verdana" w:hAnsi="Verdana"/>
          <w:color w:val="000000"/>
          <w:sz w:val="24"/>
          <w:szCs w:val="24"/>
        </w:rPr>
        <w:t xml:space="preserve"> have more effective and efficient conversations by providing real-time transcription and automatic call note summarization.</w:t>
      </w:r>
      <w:r w:rsidR="00194ABD">
        <w:rPr>
          <w:rFonts w:ascii="Verdana" w:hAnsi="Verdana"/>
          <w:color w:val="000000"/>
          <w:sz w:val="24"/>
          <w:szCs w:val="24"/>
        </w:rPr>
        <w:t xml:space="preserve"> </w:t>
      </w:r>
      <w:r w:rsidR="00194ABD" w:rsidRPr="00194ABD">
        <w:rPr>
          <w:rFonts w:ascii="Verdana" w:hAnsi="Verdana"/>
          <w:color w:val="000000"/>
          <w:sz w:val="24"/>
          <w:szCs w:val="24"/>
        </w:rPr>
        <w:t xml:space="preserve">It transcribes and creates summary for calls within </w:t>
      </w:r>
      <w:hyperlink r:id="rId8" w:anchor="!/view?docid=e696b7c2-078e-444c-a317-bf857986aa23" w:history="1">
        <w:r w:rsidR="00194ABD" w:rsidRPr="00194ABD">
          <w:rPr>
            <w:rStyle w:val="Hyperlink"/>
            <w:rFonts w:ascii="Verdana" w:hAnsi="Verdana"/>
            <w:sz w:val="24"/>
            <w:szCs w:val="24"/>
          </w:rPr>
          <w:t>Five9</w:t>
        </w:r>
      </w:hyperlink>
      <w:r w:rsidR="00194ABD" w:rsidRPr="00194ABD">
        <w:rPr>
          <w:rFonts w:ascii="Verdana" w:hAnsi="Verdana"/>
          <w:color w:val="000000"/>
          <w:sz w:val="24"/>
          <w:szCs w:val="24"/>
        </w:rPr>
        <w:t xml:space="preserve"> (both Inbound and Outbound calls).</w:t>
      </w:r>
      <w:r w:rsidR="00194ABD">
        <w:rPr>
          <w:rFonts w:ascii="Verdana" w:hAnsi="Verdana"/>
          <w:color w:val="000000"/>
          <w:sz w:val="24"/>
          <w:szCs w:val="24"/>
        </w:rPr>
        <w:t xml:space="preserve"> </w:t>
      </w:r>
    </w:p>
    <w:p w14:paraId="4FF9A6AC" w14:textId="77777777" w:rsidR="00F013F3" w:rsidRPr="00F013F3" w:rsidRDefault="00F013F3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27E2FE4B" w14:textId="08C52199" w:rsidR="00F013F3" w:rsidRPr="00F013F3" w:rsidRDefault="00F013F3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F013F3">
        <w:rPr>
          <w:rFonts w:ascii="Verdana" w:hAnsi="Verdana"/>
          <w:color w:val="000000"/>
          <w:sz w:val="24"/>
          <w:szCs w:val="24"/>
        </w:rPr>
        <w:t xml:space="preserve">As the CCR and </w:t>
      </w:r>
      <w:proofErr w:type="gramStart"/>
      <w:r w:rsidRPr="00F013F3">
        <w:rPr>
          <w:rFonts w:ascii="Verdana" w:hAnsi="Verdana"/>
          <w:color w:val="000000"/>
          <w:sz w:val="24"/>
          <w:szCs w:val="24"/>
        </w:rPr>
        <w:t>member</w:t>
      </w:r>
      <w:proofErr w:type="gramEnd"/>
      <w:r w:rsidRPr="00F013F3">
        <w:rPr>
          <w:rFonts w:ascii="Verdana" w:hAnsi="Verdana"/>
          <w:color w:val="000000"/>
          <w:sz w:val="24"/>
          <w:szCs w:val="24"/>
        </w:rPr>
        <w:t xml:space="preserve"> are speaking, the transcript updates in the agent application to provide a written record of the conversation. This allows the CCR to refer to previous parts of the conversation during the call</w:t>
      </w:r>
      <w:r w:rsidR="00DF2142">
        <w:rPr>
          <w:rFonts w:ascii="Verdana" w:hAnsi="Verdana"/>
          <w:color w:val="000000"/>
          <w:sz w:val="24"/>
          <w:szCs w:val="24"/>
        </w:rPr>
        <w:t>.</w:t>
      </w:r>
      <w:r w:rsidR="00CB1B11">
        <w:rPr>
          <w:rFonts w:ascii="Verdana" w:hAnsi="Verdana"/>
          <w:color w:val="000000"/>
          <w:sz w:val="24"/>
          <w:szCs w:val="24"/>
        </w:rPr>
        <w:t xml:space="preserve"> </w:t>
      </w:r>
    </w:p>
    <w:p w14:paraId="4A424482" w14:textId="77777777" w:rsidR="00F013F3" w:rsidRPr="00F013F3" w:rsidRDefault="00F013F3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58031AC3" w14:textId="680FEA60" w:rsidR="00F013F3" w:rsidRDefault="00F013F3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F013F3">
        <w:rPr>
          <w:rFonts w:ascii="Verdana" w:hAnsi="Verdana"/>
          <w:color w:val="000000"/>
          <w:sz w:val="24"/>
          <w:szCs w:val="24"/>
        </w:rPr>
        <w:t xml:space="preserve">Cresta generates an accurate summary immediately when the conversation ends. </w:t>
      </w:r>
      <w:r w:rsidR="000C55CD" w:rsidRPr="00F013F3">
        <w:rPr>
          <w:rFonts w:ascii="Verdana" w:hAnsi="Verdana"/>
          <w:color w:val="000000"/>
          <w:sz w:val="24"/>
          <w:szCs w:val="24"/>
        </w:rPr>
        <w:t>Its</w:t>
      </w:r>
      <w:r w:rsidRPr="00F013F3">
        <w:rPr>
          <w:rFonts w:ascii="Verdana" w:hAnsi="Verdana"/>
          <w:color w:val="000000"/>
          <w:sz w:val="24"/>
          <w:szCs w:val="24"/>
        </w:rPr>
        <w:t xml:space="preserve"> summaries include a custom CVS call note </w:t>
      </w:r>
      <w:proofErr w:type="gramStart"/>
      <w:r w:rsidRPr="00F013F3">
        <w:rPr>
          <w:rFonts w:ascii="Verdana" w:hAnsi="Verdana"/>
          <w:color w:val="000000"/>
          <w:sz w:val="24"/>
          <w:szCs w:val="24"/>
        </w:rPr>
        <w:t>template</w:t>
      </w:r>
      <w:r w:rsidR="000C55CD">
        <w:rPr>
          <w:rFonts w:ascii="Verdana" w:hAnsi="Verdana"/>
          <w:color w:val="000000"/>
          <w:sz w:val="24"/>
          <w:szCs w:val="24"/>
        </w:rPr>
        <w:t>,</w:t>
      </w:r>
      <w:proofErr w:type="gramEnd"/>
      <w:r w:rsidR="000C55CD">
        <w:rPr>
          <w:rFonts w:ascii="Verdana" w:hAnsi="Verdana"/>
          <w:color w:val="000000"/>
          <w:sz w:val="24"/>
          <w:szCs w:val="24"/>
        </w:rPr>
        <w:t xml:space="preserve"> </w:t>
      </w:r>
      <w:r w:rsidR="005400A7">
        <w:rPr>
          <w:rFonts w:ascii="Verdana" w:hAnsi="Verdana"/>
          <w:color w:val="000000"/>
          <w:sz w:val="24"/>
          <w:szCs w:val="24"/>
        </w:rPr>
        <w:t>the call notes will automatically transfer into the Close Case section</w:t>
      </w:r>
      <w:r>
        <w:rPr>
          <w:rFonts w:ascii="Verdana" w:hAnsi="Verdana"/>
          <w:color w:val="000000"/>
          <w:sz w:val="24"/>
          <w:szCs w:val="24"/>
        </w:rPr>
        <w:t>.</w:t>
      </w:r>
    </w:p>
    <w:p w14:paraId="31BA7502" w14:textId="77777777" w:rsidR="005400A7" w:rsidRDefault="005400A7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38C253A9" w14:textId="772C2A28" w:rsidR="005400A7" w:rsidRDefault="005400A7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Do not </w:t>
      </w:r>
      <w:proofErr w:type="gramStart"/>
      <w:r>
        <w:rPr>
          <w:rFonts w:ascii="Verdana" w:hAnsi="Verdana"/>
          <w:color w:val="000000"/>
          <w:sz w:val="24"/>
          <w:szCs w:val="24"/>
        </w:rPr>
        <w:t>make revisions to</w:t>
      </w:r>
      <w:proofErr w:type="gramEnd"/>
      <w:r>
        <w:rPr>
          <w:rFonts w:ascii="Verdana" w:hAnsi="Verdana"/>
          <w:color w:val="000000"/>
          <w:sz w:val="24"/>
          <w:szCs w:val="24"/>
        </w:rPr>
        <w:t xml:space="preserve"> Cresta generated notes. Any opportunities identified in the Cresta generated notes will be addressed via routine quality assessments.</w:t>
      </w:r>
    </w:p>
    <w:p w14:paraId="57EB7F7F" w14:textId="77777777" w:rsidR="00AE227A" w:rsidRDefault="00AE227A" w:rsidP="00F013F3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3B23B8D6" w14:textId="690274F3" w:rsidR="00AE227A" w:rsidRPr="00F013F3" w:rsidRDefault="00AE227A" w:rsidP="00AE227A">
      <w:pPr>
        <w:spacing w:after="0" w:line="240" w:lineRule="auto"/>
        <w:rPr>
          <w:rFonts w:ascii="Verdana" w:hAnsi="Verdana"/>
          <w:b/>
          <w:color w:val="000000"/>
          <w:sz w:val="24"/>
          <w:szCs w:val="24"/>
        </w:rPr>
      </w:pPr>
      <w:r>
        <w:rPr>
          <w:rFonts w:ascii="Verdana" w:hAnsi="Verdana"/>
          <w:b/>
          <w:color w:val="000000"/>
          <w:sz w:val="24"/>
          <w:szCs w:val="24"/>
        </w:rPr>
        <w:t>User Tips:</w:t>
      </w:r>
    </w:p>
    <w:p w14:paraId="6476BDE2" w14:textId="633ED3B9" w:rsidR="00AE227A" w:rsidRPr="00F013F3" w:rsidRDefault="00AE227A" w:rsidP="00AE227A">
      <w:pPr>
        <w:pStyle w:val="ListParagraph"/>
        <w:numPr>
          <w:ilvl w:val="0"/>
          <w:numId w:val="3"/>
        </w:numPr>
        <w:spacing w:after="0" w:line="240" w:lineRule="auto"/>
        <w:rPr>
          <w:rFonts w:ascii="Verdana" w:hAnsi="Verdana"/>
          <w:bCs/>
          <w:color w:val="000000"/>
          <w:sz w:val="24"/>
          <w:szCs w:val="24"/>
        </w:rPr>
      </w:pPr>
      <w:r w:rsidRPr="00F013F3">
        <w:rPr>
          <w:rFonts w:ascii="Verdana" w:hAnsi="Verdana"/>
          <w:bCs/>
          <w:color w:val="000000"/>
          <w:sz w:val="24"/>
          <w:szCs w:val="24"/>
        </w:rPr>
        <w:t xml:space="preserve">Place the Cresta Agent Assist </w:t>
      </w:r>
      <w:r w:rsidR="00DF2142">
        <w:rPr>
          <w:rFonts w:ascii="Verdana" w:hAnsi="Verdana"/>
          <w:bCs/>
          <w:color w:val="000000"/>
          <w:sz w:val="24"/>
          <w:szCs w:val="24"/>
        </w:rPr>
        <w:t xml:space="preserve">application </w:t>
      </w:r>
      <w:r w:rsidRPr="00F013F3">
        <w:rPr>
          <w:rFonts w:ascii="Verdana" w:hAnsi="Verdana"/>
          <w:bCs/>
          <w:color w:val="000000"/>
          <w:sz w:val="24"/>
          <w:szCs w:val="24"/>
        </w:rPr>
        <w:t>so that it is visible to you when you receive and/or make a call within Five9.</w:t>
      </w:r>
    </w:p>
    <w:p w14:paraId="3A5F86A1" w14:textId="459F4755" w:rsidR="00AE227A" w:rsidRDefault="00AE227A" w:rsidP="00AE227A">
      <w:pPr>
        <w:pStyle w:val="ListParagraph"/>
        <w:numPr>
          <w:ilvl w:val="0"/>
          <w:numId w:val="3"/>
        </w:numPr>
        <w:spacing w:after="0" w:line="240" w:lineRule="auto"/>
        <w:rPr>
          <w:rFonts w:ascii="Verdana" w:hAnsi="Verdana"/>
          <w:bCs/>
          <w:color w:val="000000"/>
          <w:sz w:val="24"/>
          <w:szCs w:val="24"/>
        </w:rPr>
      </w:pPr>
      <w:r w:rsidRPr="00F013F3">
        <w:rPr>
          <w:rFonts w:ascii="Verdana" w:hAnsi="Verdana"/>
          <w:bCs/>
          <w:color w:val="000000"/>
          <w:sz w:val="24"/>
          <w:szCs w:val="24"/>
        </w:rPr>
        <w:t xml:space="preserve">Assure key applications, such as Five9, </w:t>
      </w:r>
      <w:r w:rsidR="00A35EDD">
        <w:rPr>
          <w:rFonts w:ascii="Verdana" w:hAnsi="Verdana"/>
          <w:bCs/>
          <w:color w:val="000000"/>
          <w:sz w:val="24"/>
          <w:szCs w:val="24"/>
        </w:rPr>
        <w:t xml:space="preserve">or </w:t>
      </w:r>
      <w:r w:rsidRPr="00F013F3">
        <w:rPr>
          <w:rFonts w:ascii="Verdana" w:hAnsi="Verdana"/>
          <w:bCs/>
          <w:color w:val="000000"/>
          <w:sz w:val="24"/>
          <w:szCs w:val="24"/>
        </w:rPr>
        <w:t>Compass, are also visible on your screen.</w:t>
      </w:r>
    </w:p>
    <w:p w14:paraId="51671888" w14:textId="77777777" w:rsidR="006C0507" w:rsidRDefault="006C0507" w:rsidP="006C0507">
      <w:pPr>
        <w:spacing w:after="0" w:line="240" w:lineRule="auto"/>
        <w:rPr>
          <w:rFonts w:ascii="Verdana" w:hAnsi="Verdana"/>
          <w:bCs/>
          <w:color w:val="000000"/>
          <w:sz w:val="24"/>
          <w:szCs w:val="24"/>
        </w:rPr>
      </w:pPr>
    </w:p>
    <w:p w14:paraId="727B6CDD" w14:textId="4FE2DB59" w:rsidR="004270E3" w:rsidRDefault="00000000" w:rsidP="000A01A2">
      <w:pPr>
        <w:pStyle w:val="NormalWeb"/>
        <w:rPr>
          <w:rFonts w:ascii="Verdana" w:hAnsi="Verdana"/>
          <w:bCs/>
          <w:color w:val="000000"/>
        </w:rPr>
      </w:pPr>
      <w:r>
        <w:pict w14:anchorId="23161EA6">
          <v:shape id="Picture 10" o:spid="_x0000_i1027" type="#_x0000_t75" style="width:18.75pt;height:16.5pt;visibility:visible;mso-wrap-style:square">
            <v:imagedata r:id="rId9" o:title=""/>
          </v:shape>
        </w:pict>
      </w:r>
      <w:r w:rsidR="006C0507">
        <w:rPr>
          <w:rFonts w:ascii="Verdana" w:hAnsi="Verdana"/>
          <w:bCs/>
          <w:color w:val="000000"/>
        </w:rPr>
        <w:t xml:space="preserve">  </w:t>
      </w:r>
      <w:r w:rsidR="006C0507" w:rsidRPr="006C0507">
        <w:rPr>
          <w:rFonts w:ascii="Verdana" w:hAnsi="Verdana"/>
          <w:bCs/>
          <w:color w:val="000000"/>
        </w:rPr>
        <w:t xml:space="preserve">CVS </w:t>
      </w:r>
      <w:r w:rsidR="007D30C2">
        <w:rPr>
          <w:rFonts w:ascii="Verdana" w:hAnsi="Verdana"/>
          <w:bCs/>
          <w:color w:val="000000"/>
        </w:rPr>
        <w:t xml:space="preserve">teams who handle Spanish skills </w:t>
      </w:r>
      <w:r w:rsidR="006C0507" w:rsidRPr="006C0507">
        <w:rPr>
          <w:rFonts w:ascii="Verdana" w:hAnsi="Verdana"/>
          <w:bCs/>
          <w:color w:val="000000"/>
        </w:rPr>
        <w:t>will continue to manually document accounts. Cresta will not provide transcription</w:t>
      </w:r>
      <w:r w:rsidR="00A746C6">
        <w:rPr>
          <w:rFonts w:ascii="Verdana" w:hAnsi="Verdana"/>
          <w:bCs/>
          <w:color w:val="000000"/>
        </w:rPr>
        <w:t xml:space="preserve"> and call summarization</w:t>
      </w:r>
      <w:r w:rsidR="006C0507" w:rsidRPr="006C0507">
        <w:rPr>
          <w:rFonts w:ascii="Verdana" w:hAnsi="Verdana"/>
          <w:bCs/>
          <w:color w:val="000000"/>
        </w:rPr>
        <w:t xml:space="preserve"> </w:t>
      </w:r>
      <w:r w:rsidR="00A746C6">
        <w:rPr>
          <w:rFonts w:ascii="Verdana" w:hAnsi="Verdana"/>
          <w:bCs/>
          <w:color w:val="000000"/>
        </w:rPr>
        <w:t>for</w:t>
      </w:r>
      <w:r w:rsidR="006C0507" w:rsidRPr="006C0507">
        <w:rPr>
          <w:rFonts w:ascii="Verdana" w:hAnsi="Verdana"/>
          <w:bCs/>
          <w:color w:val="000000"/>
        </w:rPr>
        <w:t xml:space="preserve"> </w:t>
      </w:r>
      <w:r w:rsidR="007D30C2">
        <w:rPr>
          <w:rFonts w:ascii="Verdana" w:hAnsi="Verdana"/>
          <w:bCs/>
          <w:color w:val="000000"/>
        </w:rPr>
        <w:t xml:space="preserve">calls conducted completely in </w:t>
      </w:r>
      <w:r w:rsidR="0059685C">
        <w:rPr>
          <w:rFonts w:ascii="Verdana" w:hAnsi="Verdana"/>
          <w:bCs/>
          <w:color w:val="000000"/>
        </w:rPr>
        <w:t>non-English languages</w:t>
      </w:r>
      <w:r w:rsidR="007D30C2">
        <w:rPr>
          <w:rFonts w:ascii="Verdana" w:hAnsi="Verdana"/>
          <w:bCs/>
          <w:color w:val="000000"/>
        </w:rPr>
        <w:t xml:space="preserve">. Cresta </w:t>
      </w:r>
      <w:r w:rsidR="0059685C">
        <w:rPr>
          <w:rFonts w:ascii="Verdana" w:hAnsi="Verdana"/>
          <w:bCs/>
          <w:color w:val="000000"/>
        </w:rPr>
        <w:t xml:space="preserve">can </w:t>
      </w:r>
      <w:r w:rsidR="007D30C2">
        <w:rPr>
          <w:rFonts w:ascii="Verdana" w:hAnsi="Verdana"/>
          <w:bCs/>
          <w:color w:val="000000"/>
        </w:rPr>
        <w:t>transcribe and summarize calls that utilize the Language Line</w:t>
      </w:r>
      <w:r w:rsidR="0059685C">
        <w:rPr>
          <w:rFonts w:ascii="Verdana" w:hAnsi="Verdana"/>
          <w:bCs/>
          <w:color w:val="000000"/>
        </w:rPr>
        <w:t>, as English translations occur during these calls.</w:t>
      </w:r>
      <w:r w:rsidR="007D30C2">
        <w:rPr>
          <w:rFonts w:ascii="Verdana" w:hAnsi="Verdana"/>
          <w:bCs/>
          <w:color w:val="000000"/>
        </w:rPr>
        <w:t xml:space="preserve"> </w:t>
      </w:r>
      <w:r w:rsidR="006C0507" w:rsidRPr="006C0507">
        <w:rPr>
          <w:rFonts w:ascii="Verdana" w:hAnsi="Verdana"/>
          <w:bCs/>
          <w:color w:val="000000"/>
        </w:rPr>
        <w:t xml:space="preserve"> </w:t>
      </w:r>
    </w:p>
    <w:p w14:paraId="57D5BA20" w14:textId="02AB49B2" w:rsidR="0083367B" w:rsidRPr="0083367B" w:rsidRDefault="00AE1BE0" w:rsidP="00AE1BE0">
      <w:pPr>
        <w:pStyle w:val="NormalWeb"/>
        <w:jc w:val="right"/>
        <w:rPr>
          <w:rFonts w:ascii="Verdana" w:hAnsi="Verdana"/>
        </w:rPr>
      </w:pPr>
      <w:hyperlink w:anchor="_top" w:history="1">
        <w:r w:rsidRPr="00AE1BE0">
          <w:rPr>
            <w:rStyle w:val="Hyperlink"/>
            <w:rFonts w:ascii="Verdana" w:hAnsi="Verdana"/>
          </w:rPr>
          <w:t>Top of the Document</w:t>
        </w:r>
      </w:hyperlink>
      <w:bookmarkStart w:id="3" w:name="_Hlk1798987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DE7A25" w14:paraId="05288093" w14:textId="77777777" w:rsidTr="004270E3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AA3B376" w14:textId="48FAC112" w:rsidR="00DE7A25" w:rsidRDefault="00F013F3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4" w:name="_Determining_if_an"/>
            <w:bookmarkStart w:id="5" w:name="_Qualifying_the_Call"/>
            <w:bookmarkStart w:id="6" w:name="_Various_Work_Instructions_1"/>
            <w:bookmarkStart w:id="7" w:name="_Various_Work_Instructions1"/>
            <w:bookmarkStart w:id="8" w:name="_Process"/>
            <w:bookmarkStart w:id="9" w:name="_Various_Work_Instructions"/>
            <w:bookmarkStart w:id="10" w:name="_Toc206753783"/>
            <w:bookmarkStart w:id="11" w:name="_Hlk170123827"/>
            <w:bookmarkEnd w:id="4"/>
            <w:bookmarkEnd w:id="5"/>
            <w:bookmarkEnd w:id="6"/>
            <w:bookmarkEnd w:id="7"/>
            <w:bookmarkEnd w:id="8"/>
            <w:bookmarkEnd w:id="9"/>
            <w:r w:rsidRPr="00F013F3">
              <w:rPr>
                <w:rFonts w:ascii="Verdana" w:hAnsi="Verdana"/>
                <w:i w:val="0"/>
              </w:rPr>
              <w:t>How to Log</w:t>
            </w:r>
            <w:r w:rsidR="00366A68">
              <w:rPr>
                <w:rFonts w:ascii="Verdana" w:hAnsi="Verdana"/>
                <w:i w:val="0"/>
              </w:rPr>
              <w:t>-In</w:t>
            </w:r>
            <w:r w:rsidRPr="00F013F3">
              <w:rPr>
                <w:rFonts w:ascii="Verdana" w:hAnsi="Verdana"/>
                <w:i w:val="0"/>
              </w:rPr>
              <w:t xml:space="preserve"> to Cresta Agent Assist</w:t>
            </w:r>
            <w:bookmarkEnd w:id="10"/>
          </w:p>
        </w:tc>
      </w:tr>
      <w:bookmarkEnd w:id="3"/>
      <w:bookmarkEnd w:id="11"/>
    </w:tbl>
    <w:p w14:paraId="3C37F27D" w14:textId="77777777" w:rsidR="00254056" w:rsidRDefault="00254056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74352940" w14:textId="76E3B8BE" w:rsidR="00DE7A25" w:rsidRPr="00DE7A25" w:rsidRDefault="00DE7A25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38"/>
        <w:gridCol w:w="12112"/>
      </w:tblGrid>
      <w:tr w:rsidR="00C0083F" w:rsidRPr="00DE7A25" w14:paraId="6B8791AA" w14:textId="77777777" w:rsidTr="0008375D"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7C63CD" w14:textId="77777777" w:rsidR="00DE7A25" w:rsidRPr="00DE7A25" w:rsidRDefault="00DE7A25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4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0D8A82" w14:textId="77777777" w:rsidR="00DE7A25" w:rsidRPr="00DE7A25" w:rsidRDefault="00DE7A25" w:rsidP="00DE7A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194ABD" w:rsidRPr="00DE7A25" w14:paraId="46B0EEC9" w14:textId="77777777" w:rsidTr="0008375D"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0AF0" w14:textId="6D916D7F" w:rsidR="00DE7A25" w:rsidRPr="00F013F3" w:rsidRDefault="00DE7A25" w:rsidP="00F013F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792C" w14:textId="538748A5" w:rsidR="00F013F3" w:rsidRDefault="00F013F3" w:rsidP="00F013F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Start the Cresta login </w:t>
            </w:r>
            <w:r w:rsidR="76FB3CB5"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>process</w:t>
            </w:r>
            <w:r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AFTER you have logged into Five9 and BEFORE setting your status in Five9 as “Ready”. </w:t>
            </w:r>
          </w:p>
          <w:p w14:paraId="32F472E6" w14:textId="77777777" w:rsidR="00C87BCA" w:rsidRPr="00F013F3" w:rsidRDefault="00C87BCA" w:rsidP="00F013F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6672FB6A" w14:textId="34B73B87" w:rsidR="00B23D3E" w:rsidRDefault="00F013F3" w:rsidP="00B23D3E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Click on the “Cresta 3” icon from the </w:t>
            </w:r>
            <w:r w:rsidRPr="00D209A9">
              <w:rPr>
                <w:rFonts w:ascii="Verdana" w:hAnsi="Verdana"/>
                <w:b/>
                <w:color w:val="000000"/>
                <w:sz w:val="24"/>
                <w:szCs w:val="24"/>
              </w:rPr>
              <w:t xml:space="preserve">Start </w:t>
            </w:r>
            <w:r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>Menu</w:t>
            </w:r>
            <w:r w:rsidR="00B23D3E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6BD758C1" w14:textId="77777777" w:rsidR="00D22F51" w:rsidRDefault="00D22F51" w:rsidP="00B23D3E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2689E3F9" w14:textId="77777777" w:rsidR="00D22F51" w:rsidRDefault="00D22F51" w:rsidP="00D22F51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C87BCA">
              <w:rPr>
                <w:rFonts w:ascii="Verdana" w:hAnsi="Verdana"/>
                <w:b/>
                <w:color w:val="000000"/>
                <w:sz w:val="24"/>
                <w:szCs w:val="24"/>
              </w:rPr>
              <w:t>Note:</w:t>
            </w:r>
            <w:r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You may pin this to your task bar by right clicking on the “Cresta 3” app from the </w:t>
            </w:r>
            <w:r w:rsidRPr="00B041B3">
              <w:rPr>
                <w:rFonts w:ascii="Verdana" w:hAnsi="Verdana"/>
                <w:b/>
                <w:color w:val="000000"/>
                <w:sz w:val="24"/>
                <w:szCs w:val="24"/>
              </w:rPr>
              <w:t>Start</w:t>
            </w:r>
            <w:r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Menu and selecting “Pin to Start”.</w:t>
            </w:r>
          </w:p>
          <w:p w14:paraId="05119AE1" w14:textId="77777777" w:rsidR="00D22F51" w:rsidRDefault="00D22F51" w:rsidP="00B23D3E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4107B515" w14:textId="77777777" w:rsidR="00731088" w:rsidRDefault="001046A6" w:rsidP="0073108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 xml:space="preserve">CVS </w:t>
            </w:r>
            <w:r w:rsidR="00D45B7D">
              <w:rPr>
                <w:rFonts w:ascii="Verdana" w:hAnsi="Verdana"/>
                <w:b/>
                <w:color w:val="000000"/>
                <w:sz w:val="24"/>
                <w:szCs w:val="24"/>
              </w:rPr>
              <w:t>u</w:t>
            </w:r>
            <w:r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>sers</w:t>
            </w:r>
            <w:r w:rsidR="00D45B7D">
              <w:rPr>
                <w:rFonts w:ascii="Verdana" w:hAnsi="Verdana"/>
                <w:b/>
                <w:color w:val="000000"/>
                <w:sz w:val="24"/>
                <w:szCs w:val="24"/>
              </w:rPr>
              <w:t>: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="00D45B7D">
              <w:rPr>
                <w:rFonts w:ascii="Verdana" w:hAnsi="Verdana"/>
                <w:bCs/>
                <w:color w:val="000000"/>
                <w:sz w:val="24"/>
                <w:szCs w:val="24"/>
              </w:rPr>
              <w:t>F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ind </w:t>
            </w:r>
            <w:r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>Cresta 3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application in the Start menu or by searching “Cresta 3” in the search bar as </w:t>
            </w:r>
            <w:r w:rsidR="00D45B7D">
              <w:rPr>
                <w:rFonts w:ascii="Verdana" w:hAnsi="Verdana"/>
                <w:bCs/>
                <w:color w:val="000000"/>
                <w:sz w:val="24"/>
                <w:szCs w:val="24"/>
              </w:rPr>
              <w:t>shown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below</w:t>
            </w:r>
            <w:r w:rsidR="00D45B7D">
              <w:rPr>
                <w:rFonts w:ascii="Verdana" w:hAnsi="Verdana"/>
                <w:bCs/>
                <w:color w:val="000000"/>
                <w:sz w:val="24"/>
                <w:szCs w:val="24"/>
              </w:rPr>
              <w:t>:</w:t>
            </w:r>
          </w:p>
          <w:p w14:paraId="09DFBE11" w14:textId="4066C105" w:rsidR="00C87BCA" w:rsidRDefault="002D4E74" w:rsidP="00731088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  <w:r w:rsidR="00537141">
              <w:rPr>
                <w:noProof/>
              </w:rPr>
              <w:drawing>
                <wp:inline distT="0" distB="0" distL="0" distR="0" wp14:anchorId="2562E4D8" wp14:editId="02D27D4C">
                  <wp:extent cx="2476500" cy="339233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889" cy="33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2BCA" w:rsidRPr="006A2BCA">
              <w:rPr>
                <w:noProof/>
              </w:rPr>
              <w:t xml:space="preserve"> </w:t>
            </w:r>
            <w:r w:rsidR="00537141">
              <w:rPr>
                <w:noProof/>
              </w:rPr>
              <w:t xml:space="preserve">    </w:t>
            </w:r>
            <w:r w:rsidR="00537141" w:rsidRPr="006A2BCA">
              <w:rPr>
                <w:rFonts w:ascii="Verdana" w:hAnsi="Verdana"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7F67F5A6" wp14:editId="5247CFD3">
                  <wp:extent cx="2367287" cy="829812"/>
                  <wp:effectExtent l="0" t="0" r="0" b="8890"/>
                  <wp:docPr id="27" name="Picture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64A4EC-00A2-9A99-814D-2CF028C39D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0D64A4EC-00A2-9A99-814D-2CF028C39D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87" cy="829812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D137344" w14:textId="77777777" w:rsidR="00B23D3E" w:rsidRDefault="00B23D3E" w:rsidP="003601A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7F8B263D" w14:textId="7C00BFB0" w:rsidR="001046A6" w:rsidRDefault="001046A6" w:rsidP="003601A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>Alorica users</w:t>
            </w:r>
            <w:r w:rsidR="00D45B7D"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>: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="00D45B7D">
              <w:rPr>
                <w:rFonts w:ascii="Verdana" w:hAnsi="Verdana"/>
                <w:bCs/>
                <w:color w:val="000000"/>
                <w:sz w:val="24"/>
                <w:szCs w:val="24"/>
              </w:rPr>
              <w:t>F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ind the </w:t>
            </w:r>
            <w:r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>Cresta 3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application</w:t>
            </w:r>
            <w:r w:rsidR="00594738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in the Start menu as </w:t>
            </w:r>
            <w:r w:rsidR="00D45B7D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shown </w:t>
            </w:r>
            <w:r w:rsidR="00594738">
              <w:rPr>
                <w:rFonts w:ascii="Verdana" w:hAnsi="Verdana"/>
                <w:bCs/>
                <w:color w:val="000000"/>
                <w:sz w:val="24"/>
                <w:szCs w:val="24"/>
              </w:rPr>
              <w:t>below:</w:t>
            </w:r>
          </w:p>
          <w:p w14:paraId="37590948" w14:textId="77777777" w:rsidR="00594738" w:rsidRDefault="00594738" w:rsidP="003601A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7000FFDE" w14:textId="37568044" w:rsidR="001046A6" w:rsidRDefault="00594738" w:rsidP="00731088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838141" wp14:editId="48F3370F">
                  <wp:extent cx="2952750" cy="3933825"/>
                  <wp:effectExtent l="0" t="0" r="0" b="9525"/>
                  <wp:docPr id="49913652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13652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ABDC1" w14:textId="77777777" w:rsidR="00594738" w:rsidRDefault="00594738" w:rsidP="003601A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06ED8A52" w14:textId="4CE353B4" w:rsidR="005C01CA" w:rsidRDefault="00AE1BE0" w:rsidP="003601A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/>
                <w:color w:val="000000"/>
                <w:sz w:val="24"/>
                <w:szCs w:val="24"/>
              </w:rPr>
              <w:t>Everise</w:t>
            </w:r>
            <w:proofErr w:type="spellEnd"/>
            <w:r w:rsidR="001046A6"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 xml:space="preserve"> users</w:t>
            </w:r>
            <w:r w:rsidR="00D45B7D" w:rsidRPr="0017333F">
              <w:rPr>
                <w:rFonts w:ascii="Verdana" w:hAnsi="Verdana"/>
                <w:b/>
                <w:color w:val="000000"/>
                <w:sz w:val="24"/>
                <w:szCs w:val="24"/>
              </w:rPr>
              <w:t>:</w:t>
            </w:r>
            <w:r w:rsidR="001046A6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="009733B3">
              <w:rPr>
                <w:rFonts w:ascii="Verdana" w:hAnsi="Verdana"/>
                <w:bCs/>
                <w:color w:val="000000"/>
                <w:sz w:val="24"/>
                <w:szCs w:val="24"/>
              </w:rPr>
              <w:t>R</w:t>
            </w:r>
            <w:r w:rsidR="00FA498C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efer to </w:t>
            </w:r>
            <w:hyperlink w:anchor="_How_to_Log-In" w:history="1">
              <w:r w:rsidR="0008375D" w:rsidRPr="00540788">
                <w:rPr>
                  <w:rStyle w:val="Hyperlink"/>
                </w:rPr>
                <w:t xml:space="preserve">How to Log-In to Cresta Agent Assist </w:t>
              </w:r>
              <w:r w:rsidR="009B651E" w:rsidRPr="00580406">
                <w:rPr>
                  <w:rStyle w:val="Hyperlink"/>
                  <w:rFonts w:ascii="Verdana" w:hAnsi="Verdana"/>
                  <w:bCs/>
                  <w:sz w:val="24"/>
                  <w:szCs w:val="24"/>
                </w:rPr>
                <w:t>with CVS Single Sign On</w:t>
              </w:r>
            </w:hyperlink>
            <w:r w:rsidR="00FA498C" w:rsidRPr="00580406">
              <w:rPr>
                <w:rFonts w:ascii="Verdana" w:hAnsi="Verdana"/>
                <w:bCs/>
                <w:color w:val="000000"/>
                <w:sz w:val="24"/>
                <w:szCs w:val="24"/>
              </w:rPr>
              <w:t>, section.</w:t>
            </w:r>
            <w:r w:rsidR="00FA498C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</w:p>
          <w:p w14:paraId="4EC90394" w14:textId="15216750" w:rsidR="000F1D0D" w:rsidRPr="00540788" w:rsidRDefault="00FA498C" w:rsidP="00540788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540788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If you have </w:t>
            </w:r>
            <w:r w:rsidRPr="00540788">
              <w:rPr>
                <w:rFonts w:ascii="Verdana" w:hAnsi="Verdana"/>
                <w:b/>
                <w:color w:val="000000"/>
                <w:sz w:val="24"/>
                <w:szCs w:val="24"/>
              </w:rPr>
              <w:t>not</w:t>
            </w:r>
            <w:r w:rsidRPr="00540788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been transitioned</w:t>
            </w:r>
            <w:r w:rsidR="003D12B6">
              <w:rPr>
                <w:rFonts w:ascii="Verdana" w:hAnsi="Verdana"/>
                <w:bCs/>
                <w:color w:val="000000"/>
                <w:sz w:val="24"/>
                <w:szCs w:val="24"/>
              </w:rPr>
              <w:t>,</w:t>
            </w:r>
            <w:r w:rsidRPr="00540788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continue here.</w:t>
            </w:r>
            <w:r w:rsidR="00E601B2" w:rsidRPr="00540788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</w:p>
          <w:p w14:paraId="19526058" w14:textId="77777777" w:rsidR="001046A6" w:rsidRDefault="001046A6" w:rsidP="003601A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427FE39F" w14:textId="06EE88B1" w:rsidR="00B23D3E" w:rsidRDefault="001046A6" w:rsidP="00731088">
            <w:pPr>
              <w:spacing w:after="0" w:line="240" w:lineRule="auto"/>
              <w:jc w:val="center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99C2CC" wp14:editId="07FEAF0B">
                  <wp:extent cx="4086225" cy="47910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479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D350DA" w14:textId="77777777" w:rsidR="001046A6" w:rsidRDefault="001046A6" w:rsidP="003601A3">
            <w:pPr>
              <w:spacing w:after="0" w:line="240" w:lineRule="auto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</w:p>
          <w:p w14:paraId="5E8B1F0F" w14:textId="46FC39D9" w:rsidR="001046A6" w:rsidRDefault="001046A6" w:rsidP="003601A3">
            <w:pPr>
              <w:spacing w:after="0" w:line="240" w:lineRule="auto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</w:p>
          <w:p w14:paraId="3A83CAF6" w14:textId="53464B92" w:rsidR="003601A3" w:rsidRDefault="006A2BCA" w:rsidP="003601A3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D209A9">
              <w:rPr>
                <w:rFonts w:ascii="Verdana" w:hAnsi="Verdana"/>
                <w:b/>
                <w:color w:val="000000"/>
                <w:sz w:val="24"/>
                <w:szCs w:val="24"/>
              </w:rPr>
              <w:t>Result: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="00D22F51">
              <w:rPr>
                <w:rFonts w:ascii="Verdana" w:hAnsi="Verdana"/>
                <w:bCs/>
                <w:color w:val="000000"/>
                <w:sz w:val="24"/>
                <w:szCs w:val="24"/>
              </w:rPr>
              <w:t>A new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window opens</w:t>
            </w:r>
            <w:r w:rsidR="00B51532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with Single Sign On (SSO) options</w:t>
            </w:r>
            <w:r w:rsidR="00D22F51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5C6C6D7B" w14:textId="5A7E78A8" w:rsidR="001E7AB1" w:rsidRPr="00DE7A25" w:rsidRDefault="001E7AB1" w:rsidP="00D22F51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  <w:tr w:rsidR="00C0083F" w:rsidRPr="00DE7A25" w14:paraId="202B1023" w14:textId="77777777" w:rsidTr="0008375D"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256A2" w14:textId="77777777" w:rsidR="00C0083F" w:rsidRPr="00F013F3" w:rsidRDefault="00C0083F" w:rsidP="00F013F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C53C7" w14:textId="3C9989E5" w:rsidR="004C4F19" w:rsidRDefault="004C4F19" w:rsidP="004C4F19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6B7CF4">
              <w:rPr>
                <w:rFonts w:ascii="Verdana" w:hAnsi="Verdana"/>
                <w:bCs/>
                <w:color w:val="000000"/>
                <w:sz w:val="24"/>
                <w:szCs w:val="24"/>
              </w:rPr>
              <w:t>Select your respective company’s Single Sign-on (SSO) login button:</w:t>
            </w:r>
          </w:p>
          <w:p w14:paraId="25C230BC" w14:textId="5C7D3D7A" w:rsidR="004C4F19" w:rsidRPr="006B7CF4" w:rsidRDefault="004C4F19" w:rsidP="006B7CF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6B7CF4">
              <w:rPr>
                <w:rFonts w:ascii="Verdana" w:hAnsi="Verdana"/>
                <w:bCs/>
                <w:color w:val="000000"/>
                <w:sz w:val="24"/>
                <w:szCs w:val="24"/>
              </w:rPr>
              <w:t>CVS SSO</w:t>
            </w:r>
          </w:p>
          <w:p w14:paraId="25D47158" w14:textId="77777777" w:rsidR="004C4F19" w:rsidRPr="006B7CF4" w:rsidRDefault="004C4F19" w:rsidP="006B7CF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6B7CF4">
              <w:rPr>
                <w:rFonts w:ascii="Verdana" w:hAnsi="Verdana"/>
                <w:bCs/>
                <w:color w:val="000000"/>
                <w:sz w:val="24"/>
                <w:szCs w:val="24"/>
              </w:rPr>
              <w:t>Alorica SSO</w:t>
            </w:r>
          </w:p>
          <w:p w14:paraId="2CD2AF18" w14:textId="31614B8D" w:rsidR="004C4F19" w:rsidRPr="006B7CF4" w:rsidRDefault="00AE1BE0" w:rsidP="006B7CF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Everise</w:t>
            </w:r>
            <w:proofErr w:type="spellEnd"/>
            <w:r w:rsidR="004C4F19" w:rsidRPr="006B7CF4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SSO</w:t>
            </w:r>
          </w:p>
          <w:p w14:paraId="7D2971A7" w14:textId="7195F3D4" w:rsidR="004C4F19" w:rsidRDefault="00B51532" w:rsidP="00D05205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  <w:r w:rsidR="00D05205">
              <w:rPr>
                <w:noProof/>
              </w:rPr>
              <w:drawing>
                <wp:inline distT="0" distB="0" distL="0" distR="0" wp14:anchorId="20B80F5E" wp14:editId="37F4A5AD">
                  <wp:extent cx="2354784" cy="2651990"/>
                  <wp:effectExtent l="19050" t="19050" r="26670" b="152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84" cy="26519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0266B5" w14:textId="5E0C94B3" w:rsidR="00C0083F" w:rsidRPr="00F013F3" w:rsidRDefault="00C0083F" w:rsidP="00D05205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  <w:tr w:rsidR="00194ABD" w:rsidRPr="00DE7A25" w14:paraId="3CE663DA" w14:textId="77777777" w:rsidTr="0008375D"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68727" w14:textId="77777777" w:rsidR="00F013F3" w:rsidRPr="00F013F3" w:rsidRDefault="00F013F3" w:rsidP="00F013F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3AFE" w14:textId="77777777" w:rsidR="00F013F3" w:rsidRDefault="00F013F3" w:rsidP="00DE7A25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>Select “Continue.”</w:t>
            </w:r>
          </w:p>
          <w:p w14:paraId="2D406D7B" w14:textId="6E9DED30" w:rsidR="002D498A" w:rsidRDefault="002961A2" w:rsidP="00D209A9">
            <w:pPr>
              <w:spacing w:after="0" w:line="240" w:lineRule="auto"/>
              <w:jc w:val="center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67C2C9" wp14:editId="52A86931">
                  <wp:extent cx="2004234" cy="1630821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34" cy="163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484BB" w14:textId="7FAA1411" w:rsidR="002D498A" w:rsidRDefault="002D498A" w:rsidP="002D498A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4A0BAC86" w14:textId="18C4E5FC" w:rsidR="001E7AB1" w:rsidRPr="00DE7A25" w:rsidRDefault="001E7AB1" w:rsidP="00DE7A25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  <w:tr w:rsidR="00194ABD" w:rsidRPr="00DE7A25" w14:paraId="7A4866AC" w14:textId="77777777" w:rsidTr="0008375D"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7990" w14:textId="77777777" w:rsidR="00F013F3" w:rsidRPr="00F013F3" w:rsidRDefault="00F013F3" w:rsidP="00F013F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54C90" w14:textId="0A7CD4FE" w:rsidR="00D22F51" w:rsidRDefault="00D22F51" w:rsidP="00C0083F">
            <w:pPr>
              <w:spacing w:after="0" w:line="240" w:lineRule="auto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  <w:r w:rsidRPr="00C0083F">
              <w:rPr>
                <w:rFonts w:ascii="Verdana" w:hAnsi="Verdana"/>
                <w:b/>
                <w:color w:val="000000"/>
                <w:sz w:val="24"/>
                <w:szCs w:val="24"/>
              </w:rPr>
              <w:t>Note: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Step </w:t>
            </w:r>
            <w:r w:rsidR="00D05205">
              <w:rPr>
                <w:rFonts w:ascii="Verdana" w:hAnsi="Verdana"/>
                <w:bCs/>
                <w:color w:val="000000"/>
                <w:sz w:val="24"/>
                <w:szCs w:val="24"/>
              </w:rPr>
              <w:t>4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is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only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required for users logging into Cresta Agent Assist for the first time</w:t>
            </w:r>
            <w:r w:rsidR="00D05205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If you’ve previously 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checked the box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, proceed to </w:t>
            </w:r>
            <w:r w:rsidRPr="00C0083F">
              <w:rPr>
                <w:rFonts w:ascii="Verdana" w:hAnsi="Verdana"/>
                <w:b/>
                <w:color w:val="000000"/>
                <w:sz w:val="24"/>
                <w:szCs w:val="24"/>
              </w:rPr>
              <w:t xml:space="preserve">Step </w:t>
            </w:r>
            <w:r w:rsidR="00D05205">
              <w:rPr>
                <w:rFonts w:ascii="Verdana" w:hAnsi="Verdana"/>
                <w:b/>
                <w:color w:val="000000"/>
                <w:sz w:val="24"/>
                <w:szCs w:val="24"/>
              </w:rPr>
              <w:t>5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375E01E8" w14:textId="77777777" w:rsidR="00D22F51" w:rsidRDefault="00D22F51" w:rsidP="00C0083F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718D135E" w14:textId="0D9D483B" w:rsidR="00C0083F" w:rsidRDefault="00C0083F" w:rsidP="00C0083F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A n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ew window will </w:t>
            </w:r>
            <w:proofErr w:type="gramStart"/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pop-up</w:t>
            </w:r>
            <w:proofErr w:type="gramEnd"/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Check the noted box and click “Open”.</w:t>
            </w:r>
          </w:p>
          <w:p w14:paraId="69303AB0" w14:textId="19334ADC" w:rsidR="00C0083F" w:rsidRPr="00DE7A25" w:rsidRDefault="006A2BCA" w:rsidP="00D209A9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  <w:r w:rsidR="006D5021">
              <w:rPr>
                <w:noProof/>
              </w:rPr>
              <w:drawing>
                <wp:inline distT="0" distB="0" distL="0" distR="0" wp14:anchorId="7EBF94F9" wp14:editId="16C30D8B">
                  <wp:extent cx="5867908" cy="1897544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908" cy="189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</w:p>
        </w:tc>
      </w:tr>
      <w:tr w:rsidR="00194ABD" w:rsidRPr="00DE7A25" w14:paraId="7A590B74" w14:textId="77777777" w:rsidTr="0008375D"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BA803" w14:textId="77777777" w:rsidR="00F013F3" w:rsidRPr="00F013F3" w:rsidRDefault="00F013F3" w:rsidP="00F013F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C02AA" w14:textId="1EC5E617" w:rsidR="00F013F3" w:rsidRDefault="00C0083F" w:rsidP="00DE7A25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You have s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uccessfully logged into Cresta.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="00F013F3"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>Click on the agent icon to hide and unhide the view</w:t>
            </w:r>
            <w:r w:rsidR="002D498A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159ED99D" w14:textId="13EECAFA" w:rsidR="002D498A" w:rsidRDefault="002D498A" w:rsidP="00DE7A25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7EA21925" w14:textId="3B38730A" w:rsidR="00194ABD" w:rsidRDefault="002D498A" w:rsidP="00D209A9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2D498A">
              <w:rPr>
                <w:rFonts w:ascii="Verdana" w:hAnsi="Verdana"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52DE24A0" wp14:editId="12F91ABB">
                  <wp:extent cx="3209035" cy="3066146"/>
                  <wp:effectExtent l="0" t="0" r="0" b="1270"/>
                  <wp:docPr id="17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853F88-09FC-1F01-AB92-E5C17647B1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88853F88-09FC-1F01-AB92-E5C17647B1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035" cy="306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141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   </w:t>
            </w:r>
            <w:r w:rsidR="00537141">
              <w:rPr>
                <w:noProof/>
              </w:rPr>
              <w:drawing>
                <wp:inline distT="0" distB="0" distL="0" distR="0" wp14:anchorId="6C2C0978" wp14:editId="01E68AC0">
                  <wp:extent cx="688095" cy="3082290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870" cy="312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</w:p>
          <w:p w14:paraId="5BE17DAE" w14:textId="7314AC20" w:rsidR="00194ABD" w:rsidRPr="00194ABD" w:rsidRDefault="00194ABD" w:rsidP="00194ABD">
            <w:pPr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194ABD">
              <w:rPr>
                <w:rFonts w:ascii="Verdana" w:hAnsi="Verdana"/>
                <w:b/>
                <w:color w:val="000000"/>
                <w:sz w:val="24"/>
                <w:szCs w:val="24"/>
              </w:rPr>
              <w:t>Note: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Pr="00194ABD">
              <w:rPr>
                <w:rFonts w:ascii="Verdana" w:hAnsi="Verdana"/>
                <w:bCs/>
                <w:color w:val="000000"/>
                <w:sz w:val="24"/>
                <w:szCs w:val="24"/>
              </w:rPr>
              <w:t>Cresta Agent Assist keeps your login session active until your computer is restarted or the login session expires.</w:t>
            </w:r>
          </w:p>
          <w:p w14:paraId="00593BD5" w14:textId="15307442" w:rsidR="00F013F3" w:rsidRPr="00AE227A" w:rsidRDefault="00F013F3" w:rsidP="00AE227A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</w:tbl>
    <w:p w14:paraId="2A7E2B24" w14:textId="77777777" w:rsidR="00DE7A25" w:rsidRDefault="00DE7A25" w:rsidP="00DE7A25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p w14:paraId="3C67ADB3" w14:textId="49557838" w:rsidR="003D12B6" w:rsidRDefault="003D12B6" w:rsidP="00DE7A25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  <w:hyperlink w:anchor="_top" w:history="1">
        <w:r w:rsidRPr="003D12B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E601B2" w14:paraId="0F8B8A3A" w14:textId="77777777" w:rsidTr="009B651E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0F419B8" w14:textId="451D9F82" w:rsidR="00E601B2" w:rsidRDefault="009B651E" w:rsidP="00EC0618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12" w:name="_How_to_Log-In"/>
            <w:bookmarkStart w:id="13" w:name="_Toc206753784"/>
            <w:bookmarkEnd w:id="12"/>
            <w:r w:rsidRPr="00540788">
              <w:rPr>
                <w:rFonts w:ascii="Verdana" w:hAnsi="Verdana"/>
                <w:i w:val="0"/>
                <w:iCs w:val="0"/>
                <w:color w:val="000000"/>
              </w:rPr>
              <w:t xml:space="preserve">How to Log-In to Cresta Agent Assist </w:t>
            </w:r>
            <w:r w:rsidRPr="00540788">
              <w:rPr>
                <w:rFonts w:ascii="Verdana" w:hAnsi="Verdana"/>
                <w:bCs w:val="0"/>
                <w:i w:val="0"/>
                <w:iCs w:val="0"/>
                <w:color w:val="000000"/>
              </w:rPr>
              <w:t>with CVS Single Sign On</w:t>
            </w:r>
            <w:r w:rsidR="00244833">
              <w:rPr>
                <w:rFonts w:ascii="Verdana" w:hAnsi="Verdana"/>
                <w:i w:val="0"/>
              </w:rPr>
              <w:t>.</w:t>
            </w:r>
            <w:bookmarkEnd w:id="13"/>
          </w:p>
        </w:tc>
      </w:tr>
    </w:tbl>
    <w:p w14:paraId="77429980" w14:textId="77777777" w:rsidR="00E601B2" w:rsidRDefault="00E601B2" w:rsidP="00E601B2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5EC1DA24" w14:textId="47671150" w:rsidR="009651D7" w:rsidRDefault="00590DBF" w:rsidP="00E601B2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8F5EEF" wp14:editId="0539CF52">
            <wp:extent cx="238158" cy="209579"/>
            <wp:effectExtent l="0" t="0" r="9525" b="0"/>
            <wp:docPr id="138900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4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4"/>
          <w:szCs w:val="24"/>
        </w:rPr>
        <w:t xml:space="preserve"> This section is for Agents that have been transitioned to </w:t>
      </w:r>
      <w:r w:rsidR="00E355E9">
        <w:rPr>
          <w:rFonts w:ascii="Verdana" w:hAnsi="Verdana"/>
          <w:color w:val="000000"/>
          <w:sz w:val="24"/>
          <w:szCs w:val="24"/>
        </w:rPr>
        <w:t xml:space="preserve">the </w:t>
      </w:r>
      <w:r w:rsidR="0049543A">
        <w:rPr>
          <w:rFonts w:ascii="Verdana" w:hAnsi="Verdana"/>
          <w:color w:val="000000"/>
          <w:sz w:val="24"/>
          <w:szCs w:val="24"/>
        </w:rPr>
        <w:t xml:space="preserve">CVS </w:t>
      </w:r>
      <w:r w:rsidR="00B32DB6">
        <w:rPr>
          <w:rFonts w:ascii="Verdana" w:hAnsi="Verdana"/>
          <w:color w:val="000000"/>
          <w:sz w:val="24"/>
          <w:szCs w:val="24"/>
        </w:rPr>
        <w:t xml:space="preserve">Single Sign On process for Cresta. </w:t>
      </w:r>
    </w:p>
    <w:p w14:paraId="32098CC7" w14:textId="77777777" w:rsidR="009651D7" w:rsidRDefault="009651D7" w:rsidP="00E601B2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5107B9D0" w14:textId="77777777" w:rsidR="00E601B2" w:rsidRPr="00DE7A25" w:rsidRDefault="00E601B2" w:rsidP="00E601B2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98"/>
        <w:gridCol w:w="2429"/>
        <w:gridCol w:w="1145"/>
        <w:gridCol w:w="8378"/>
      </w:tblGrid>
      <w:tr w:rsidR="000F73F1" w:rsidRPr="00DE7A25" w14:paraId="16643EA6" w14:textId="77777777" w:rsidTr="000F73F1"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703336" w14:textId="77777777" w:rsidR="00E601B2" w:rsidRPr="00DE7A25" w:rsidRDefault="00E601B2" w:rsidP="00EC0618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695F81" w14:textId="77777777" w:rsidR="00E601B2" w:rsidRPr="00DE7A25" w:rsidRDefault="00E601B2" w:rsidP="00EC061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404BCF" w:rsidRPr="00DE7A25" w14:paraId="3A1E22DA" w14:textId="77777777" w:rsidTr="00540788"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5C426" w14:textId="5F573362" w:rsidR="00E601B2" w:rsidRPr="00540788" w:rsidRDefault="00A2363B" w:rsidP="00540788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E623B" w14:textId="22A58444" w:rsidR="00C6633C" w:rsidRDefault="00000000" w:rsidP="00EC0618">
            <w:pPr>
              <w:spacing w:after="0" w:line="240" w:lineRule="auto"/>
              <w:rPr>
                <w:rFonts w:ascii="Verdana" w:hAnsi="Verdana"/>
                <w:color w:val="000000" w:themeColor="text1"/>
                <w:sz w:val="24"/>
                <w:szCs w:val="24"/>
              </w:rPr>
            </w:pPr>
            <w:r>
              <w:pict w14:anchorId="6F9CC344">
                <v:shape id="_x0000_i1028" type="#_x0000_t75" style="width:18.75pt;height:16.5pt;visibility:visible;mso-wrap-style:square">
                  <v:imagedata r:id="rId21" o:title=""/>
                </v:shape>
              </w:pict>
            </w:r>
            <w:r w:rsidR="00C6633C">
              <w:t xml:space="preserve"> </w:t>
            </w:r>
            <w:r w:rsidR="00C6633C">
              <w:rPr>
                <w:rFonts w:ascii="Verdana" w:hAnsi="Verdana"/>
                <w:color w:val="000000" w:themeColor="text1"/>
                <w:sz w:val="24"/>
                <w:szCs w:val="24"/>
              </w:rPr>
              <w:t>A</w:t>
            </w:r>
            <w:r w:rsidR="00C6633C" w:rsidRPr="00C6633C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gents must be logged </w:t>
            </w:r>
            <w:proofErr w:type="gramStart"/>
            <w:r w:rsidR="00C6633C" w:rsidRPr="00C6633C">
              <w:rPr>
                <w:rFonts w:ascii="Verdana" w:hAnsi="Verdana"/>
                <w:color w:val="000000" w:themeColor="text1"/>
                <w:sz w:val="24"/>
                <w:szCs w:val="24"/>
              </w:rPr>
              <w:t>in to</w:t>
            </w:r>
            <w:proofErr w:type="gramEnd"/>
            <w:r w:rsidR="00C6633C" w:rsidRPr="00C6633C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Citrix </w:t>
            </w:r>
            <w:r w:rsidR="00C6633C" w:rsidRPr="00540788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first</w:t>
            </w:r>
            <w:r w:rsidR="0057603B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.</w:t>
            </w:r>
            <w:r w:rsidR="00C6633C" w:rsidRPr="00C6633C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0057603B">
              <w:rPr>
                <w:rFonts w:ascii="Verdana" w:hAnsi="Verdana"/>
                <w:color w:val="000000" w:themeColor="text1"/>
                <w:sz w:val="24"/>
                <w:szCs w:val="24"/>
              </w:rPr>
              <w:t>R</w:t>
            </w:r>
            <w:r w:rsidR="00C6633C" w:rsidRPr="00C6633C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efer to </w:t>
            </w:r>
            <w:hyperlink r:id="rId22" w:anchor="!/view?docid=d9cf75ca-3cef-4ec8-8ed0-fc1272c56b21" w:history="1">
              <w:r w:rsidR="00C6633C" w:rsidRPr="0057603B">
                <w:rPr>
                  <w:rStyle w:val="Hyperlink"/>
                  <w:rFonts w:ascii="Verdana" w:hAnsi="Verdana"/>
                  <w:sz w:val="24"/>
                  <w:szCs w:val="24"/>
                </w:rPr>
                <w:t>Citrix Log in Steps – Vendor</w:t>
              </w:r>
            </w:hyperlink>
            <w:r w:rsidR="0057603B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, </w:t>
            </w:r>
            <w:r w:rsidR="00C6633C" w:rsidRPr="00C6633C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as needed. </w:t>
            </w:r>
          </w:p>
          <w:p w14:paraId="6910DA59" w14:textId="77777777" w:rsidR="00C6633C" w:rsidRDefault="00C6633C" w:rsidP="00EC0618">
            <w:pPr>
              <w:spacing w:after="0" w:line="240" w:lineRule="auto"/>
              <w:rPr>
                <w:rFonts w:ascii="Verdana" w:hAnsi="Verdana"/>
                <w:color w:val="000000" w:themeColor="text1"/>
                <w:sz w:val="24"/>
                <w:szCs w:val="24"/>
              </w:rPr>
            </w:pPr>
          </w:p>
          <w:p w14:paraId="7F82AA5C" w14:textId="1756354B" w:rsidR="00E601B2" w:rsidRDefault="00E323CF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 xml:space="preserve">Note: </w:t>
            </w:r>
            <w:r w:rsidR="00E601B2"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Start the Cresta login process </w:t>
            </w:r>
            <w:r w:rsidR="00E601B2" w:rsidRPr="00540788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AFTER</w:t>
            </w:r>
            <w:r w:rsidR="00E601B2"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you have logged into Five9 and </w:t>
            </w:r>
            <w:r w:rsidR="00E601B2" w:rsidRPr="00540788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BEFORE</w:t>
            </w:r>
            <w:r w:rsidR="00E601B2"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setting your status in Five9 as “Ready”. </w:t>
            </w:r>
          </w:p>
          <w:p w14:paraId="52CE9357" w14:textId="77777777" w:rsidR="00E601B2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199667F0" w14:textId="2E5D7FC1" w:rsidR="00E601B2" w:rsidRPr="00DE7A25" w:rsidRDefault="00E601B2" w:rsidP="00A51E36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  <w:tr w:rsidR="00E61F88" w:rsidRPr="00DE7A25" w14:paraId="36199FE2" w14:textId="77777777" w:rsidTr="00540788"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F11D" w14:textId="1415F428" w:rsidR="00E61F88" w:rsidRDefault="00882B8F" w:rsidP="00A2363B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F205" w14:textId="77777777" w:rsidR="00E61F88" w:rsidRDefault="00E61F88" w:rsidP="00E61F8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From the Citrix main page click the </w:t>
            </w:r>
            <w:r w:rsidRPr="00540788">
              <w:rPr>
                <w:rFonts w:ascii="Verdana" w:hAnsi="Verdana"/>
                <w:b/>
                <w:color w:val="000000"/>
                <w:sz w:val="24"/>
                <w:szCs w:val="24"/>
              </w:rPr>
              <w:t>Cresta- Azure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application. </w:t>
            </w:r>
          </w:p>
          <w:p w14:paraId="284C6D41" w14:textId="77777777" w:rsidR="00E61F88" w:rsidRPr="00F013F3" w:rsidRDefault="00E61F88" w:rsidP="00E61F8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17081C60" w14:textId="77777777" w:rsidR="00E61F88" w:rsidRDefault="00E61F88" w:rsidP="00E61F88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FDD6140" wp14:editId="0879539C">
                  <wp:extent cx="8553450" cy="2984662"/>
                  <wp:effectExtent l="19050" t="19050" r="19050" b="25400"/>
                  <wp:docPr id="866868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5185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386" cy="3001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54679" w14:textId="77777777" w:rsidR="00E61F88" w:rsidRPr="00540788" w:rsidRDefault="00E61F88" w:rsidP="00E61F88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2134F28" w14:textId="77777777" w:rsidR="00E61F88" w:rsidRDefault="004F2330" w:rsidP="00EC0618">
            <w:pPr>
              <w:spacing w:after="0" w:line="240" w:lineRule="auto"/>
              <w:rPr>
                <w:b/>
                <w:bCs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 xml:space="preserve">Result: </w:t>
            </w:r>
            <w:r w:rsidR="00D943B2" w:rsidRPr="00540788">
              <w:rPr>
                <w:rFonts w:ascii="Verdana" w:hAnsi="Verdana"/>
                <w:sz w:val="24"/>
                <w:szCs w:val="24"/>
              </w:rPr>
              <w:t>W</w:t>
            </w:r>
            <w:r w:rsidRPr="00540788">
              <w:rPr>
                <w:rFonts w:ascii="Verdana" w:hAnsi="Verdana"/>
                <w:sz w:val="24"/>
                <w:szCs w:val="24"/>
              </w:rPr>
              <w:t xml:space="preserve">ill depend on </w:t>
            </w:r>
            <w:proofErr w:type="gramStart"/>
            <w:r w:rsidRPr="00540788">
              <w:rPr>
                <w:rFonts w:ascii="Verdana" w:hAnsi="Verdana"/>
                <w:sz w:val="24"/>
                <w:szCs w:val="24"/>
              </w:rPr>
              <w:t>if</w:t>
            </w:r>
            <w:proofErr w:type="gramEnd"/>
            <w:r w:rsidRPr="00540788">
              <w:rPr>
                <w:rFonts w:ascii="Verdana" w:hAnsi="Verdana"/>
                <w:sz w:val="24"/>
                <w:szCs w:val="24"/>
              </w:rPr>
              <w:t xml:space="preserve"> it is the first time accessing the application or not</w:t>
            </w:r>
            <w:r w:rsidR="00D943B2" w:rsidRPr="00540788">
              <w:rPr>
                <w:rFonts w:ascii="Verdana" w:hAnsi="Verdana"/>
                <w:sz w:val="24"/>
                <w:szCs w:val="24"/>
              </w:rPr>
              <w:t>.</w:t>
            </w:r>
            <w:r w:rsidR="00D943B2">
              <w:rPr>
                <w:b/>
                <w:bCs/>
              </w:rPr>
              <w:t xml:space="preserve"> </w:t>
            </w:r>
          </w:p>
          <w:p w14:paraId="6685CD16" w14:textId="4CDF9E4B" w:rsidR="008E3406" w:rsidRPr="00540788" w:rsidRDefault="008E3406" w:rsidP="00EC0618">
            <w:pPr>
              <w:spacing w:after="0" w:line="240" w:lineRule="auto"/>
              <w:rPr>
                <w:b/>
                <w:bCs/>
              </w:rPr>
            </w:pPr>
          </w:p>
        </w:tc>
      </w:tr>
      <w:tr w:rsidR="0093793A" w:rsidRPr="00DE7A25" w14:paraId="66FE42C6" w14:textId="77777777" w:rsidTr="00540788">
        <w:tc>
          <w:tcPr>
            <w:tcW w:w="38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E7D0C8" w14:textId="53961688" w:rsidR="0093793A" w:rsidRDefault="0093793A" w:rsidP="00A2363B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A3B46" w14:textId="77777777" w:rsidR="00833348" w:rsidRDefault="0093793A" w:rsidP="00EC0618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540788">
              <w:rPr>
                <w:rFonts w:ascii="Verdana" w:hAnsi="Verdana"/>
                <w:sz w:val="24"/>
                <w:szCs w:val="24"/>
              </w:rPr>
              <w:t>Review the following:</w:t>
            </w:r>
          </w:p>
          <w:p w14:paraId="55FD06E4" w14:textId="5783723D" w:rsidR="008E3406" w:rsidRPr="00540788" w:rsidRDefault="008E3406" w:rsidP="00EC0618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0F73F1" w:rsidRPr="00DE7A25" w14:paraId="5FF42487" w14:textId="77777777" w:rsidTr="00540788">
        <w:tc>
          <w:tcPr>
            <w:tcW w:w="38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ACD344" w14:textId="77777777" w:rsidR="0093793A" w:rsidRDefault="0093793A" w:rsidP="00A2363B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9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550A5CD" w14:textId="4793BC10" w:rsidR="0093793A" w:rsidRPr="00540788" w:rsidRDefault="0093793A" w:rsidP="00540788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>If…</w:t>
            </w:r>
          </w:p>
        </w:tc>
        <w:tc>
          <w:tcPr>
            <w:tcW w:w="368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431AA94" w14:textId="7BCCE25F" w:rsidR="0093793A" w:rsidRPr="00540788" w:rsidRDefault="0093793A" w:rsidP="00540788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>Then…</w:t>
            </w:r>
          </w:p>
        </w:tc>
      </w:tr>
      <w:tr w:rsidR="000F73F1" w:rsidRPr="00DE7A25" w14:paraId="1BF5B79A" w14:textId="77777777" w:rsidTr="00540788">
        <w:tc>
          <w:tcPr>
            <w:tcW w:w="38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58FBAE" w14:textId="77777777" w:rsidR="0093793A" w:rsidRDefault="0093793A" w:rsidP="00A2363B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9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4003" w14:textId="1FEFD3A6" w:rsidR="0093793A" w:rsidRPr="00540788" w:rsidRDefault="0093793A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540788">
              <w:rPr>
                <w:rFonts w:ascii="Verdana" w:hAnsi="Verdana"/>
                <w:sz w:val="24"/>
                <w:szCs w:val="24"/>
              </w:rPr>
              <w:t xml:space="preserve">Not </w:t>
            </w:r>
            <w:r w:rsidR="006820C0">
              <w:rPr>
                <w:rFonts w:ascii="Verdana" w:hAnsi="Verdana"/>
                <w:sz w:val="24"/>
                <w:szCs w:val="24"/>
              </w:rPr>
              <w:t xml:space="preserve">the </w:t>
            </w:r>
            <w:r w:rsidRPr="00540788">
              <w:rPr>
                <w:rFonts w:ascii="Verdana" w:hAnsi="Verdana"/>
                <w:sz w:val="24"/>
                <w:szCs w:val="24"/>
              </w:rPr>
              <w:t>first-time logging in</w:t>
            </w:r>
          </w:p>
        </w:tc>
        <w:tc>
          <w:tcPr>
            <w:tcW w:w="368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BDFD2" w14:textId="77777777" w:rsidR="0093793A" w:rsidRDefault="0093793A" w:rsidP="00D943B2">
            <w:pPr>
              <w:spacing w:after="0" w:line="24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3F8786ED" w14:textId="637684A7" w:rsidR="0093793A" w:rsidRDefault="0093793A" w:rsidP="00D943B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93793A">
              <w:rPr>
                <w:rFonts w:ascii="Verdana" w:hAnsi="Verdana"/>
                <w:b/>
                <w:bCs/>
                <w:sz w:val="24"/>
                <w:szCs w:val="24"/>
              </w:rPr>
              <w:t xml:space="preserve">Result: </w:t>
            </w:r>
            <w:r w:rsidRPr="0093793A">
              <w:rPr>
                <w:rFonts w:ascii="Verdana" w:hAnsi="Verdana"/>
                <w:sz w:val="24"/>
                <w:szCs w:val="24"/>
              </w:rPr>
              <w:t xml:space="preserve">The Single Sign-on page will display. </w:t>
            </w:r>
            <w:r w:rsidRPr="00540788">
              <w:rPr>
                <w:rFonts w:ascii="Verdana" w:hAnsi="Verdana"/>
                <w:sz w:val="24"/>
                <w:szCs w:val="24"/>
              </w:rPr>
              <w:t xml:space="preserve">Proceed to </w:t>
            </w: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>Next Step</w:t>
            </w:r>
            <w:r w:rsidRPr="0093793A">
              <w:rPr>
                <w:rFonts w:ascii="Verdana" w:hAnsi="Verdana"/>
                <w:sz w:val="24"/>
                <w:szCs w:val="24"/>
              </w:rPr>
              <w:t>.</w:t>
            </w:r>
          </w:p>
          <w:p w14:paraId="3BF0B252" w14:textId="171834F6" w:rsidR="0093793A" w:rsidRPr="00540788" w:rsidRDefault="0093793A" w:rsidP="00D943B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0F73F1" w:rsidRPr="00DE7A25" w14:paraId="3E8A86C1" w14:textId="77777777" w:rsidTr="00540788">
        <w:tc>
          <w:tcPr>
            <w:tcW w:w="38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2ACBCC" w14:textId="77777777" w:rsidR="000F73F1" w:rsidRDefault="000F73F1" w:rsidP="00A2363B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93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769A6C7" w14:textId="77777777" w:rsidR="000F73F1" w:rsidRDefault="000F73F1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6D93B5D" w14:textId="3B2FE90D" w:rsidR="000F73F1" w:rsidRDefault="000F73F1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540788">
              <w:rPr>
                <w:rFonts w:ascii="Verdana" w:hAnsi="Verdana"/>
                <w:sz w:val="24"/>
                <w:szCs w:val="24"/>
              </w:rPr>
              <w:t>First time logging in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6C701A0" w14:textId="5B2BEED3" w:rsidR="000F73F1" w:rsidRPr="00540788" w:rsidRDefault="000F73F1" w:rsidP="00540788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B9642B9" w14:textId="47D27D4B" w:rsidR="000F73F1" w:rsidRPr="00540788" w:rsidRDefault="000F73F1" w:rsidP="00540788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>Action</w:t>
            </w:r>
          </w:p>
        </w:tc>
      </w:tr>
      <w:tr w:rsidR="000F73F1" w:rsidRPr="00DE7A25" w14:paraId="27ACF78D" w14:textId="77777777" w:rsidTr="00E56413">
        <w:tc>
          <w:tcPr>
            <w:tcW w:w="38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CA493D" w14:textId="77777777" w:rsidR="000F73F1" w:rsidRDefault="000F73F1" w:rsidP="00A2363B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934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684D93" w14:textId="24A823A9" w:rsidR="000F73F1" w:rsidRPr="00540788" w:rsidRDefault="000F73F1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9305C" w14:textId="4CC19111" w:rsidR="000F73F1" w:rsidRPr="000F73F1" w:rsidDel="000F73F1" w:rsidRDefault="000F73F1" w:rsidP="00540788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FDDF4" w14:textId="77777777" w:rsidR="000F73F1" w:rsidRPr="0046211F" w:rsidRDefault="000F73F1" w:rsidP="000F73F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6211F">
              <w:rPr>
                <w:rFonts w:ascii="Verdana" w:hAnsi="Verdana"/>
                <w:sz w:val="24"/>
                <w:szCs w:val="24"/>
              </w:rPr>
              <w:t xml:space="preserve">The first </w:t>
            </w:r>
            <w:proofErr w:type="gramStart"/>
            <w:r w:rsidRPr="0046211F">
              <w:rPr>
                <w:rFonts w:ascii="Verdana" w:hAnsi="Verdana"/>
                <w:sz w:val="24"/>
                <w:szCs w:val="24"/>
              </w:rPr>
              <w:t xml:space="preserve">time </w:t>
            </w:r>
            <w:r>
              <w:rPr>
                <w:rFonts w:ascii="Verdana" w:hAnsi="Verdana"/>
                <w:sz w:val="24"/>
                <w:szCs w:val="24"/>
              </w:rPr>
              <w:t>opening</w:t>
            </w:r>
            <w:proofErr w:type="gramEnd"/>
            <w:r w:rsidRPr="0046211F">
              <w:rPr>
                <w:rFonts w:ascii="Verdana" w:hAnsi="Verdana"/>
                <w:sz w:val="24"/>
                <w:szCs w:val="24"/>
              </w:rPr>
              <w:t xml:space="preserve"> the app, </w:t>
            </w:r>
            <w:r w:rsidRPr="0046211F">
              <w:rPr>
                <w:rFonts w:ascii="Verdana" w:hAnsi="Verdana"/>
                <w:b/>
                <w:bCs/>
                <w:sz w:val="24"/>
                <w:szCs w:val="24"/>
              </w:rPr>
              <w:t>Right Click</w:t>
            </w:r>
            <w:r w:rsidRPr="007E2815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46211F">
              <w:rPr>
                <w:rFonts w:ascii="Verdana" w:hAnsi="Verdana"/>
                <w:sz w:val="24"/>
                <w:szCs w:val="24"/>
              </w:rPr>
              <w:t xml:space="preserve">on the </w:t>
            </w:r>
            <w:r w:rsidRPr="0046211F">
              <w:rPr>
                <w:rFonts w:ascii="Verdana" w:hAnsi="Verdana"/>
                <w:b/>
                <w:bCs/>
                <w:sz w:val="24"/>
                <w:szCs w:val="24"/>
              </w:rPr>
              <w:t>Open File Link</w:t>
            </w:r>
            <w:r w:rsidRPr="007E2815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46211F">
              <w:rPr>
                <w:rFonts w:ascii="Verdana" w:hAnsi="Verdana"/>
                <w:sz w:val="24"/>
                <w:szCs w:val="24"/>
              </w:rPr>
              <w:t xml:space="preserve">and </w:t>
            </w:r>
            <w:r w:rsidRPr="0046211F">
              <w:rPr>
                <w:rFonts w:ascii="Verdana" w:hAnsi="Verdana"/>
                <w:b/>
                <w:bCs/>
                <w:sz w:val="24"/>
                <w:szCs w:val="24"/>
              </w:rPr>
              <w:t>Select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Pr="007E2815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46211F">
              <w:rPr>
                <w:rFonts w:ascii="Verdana" w:hAnsi="Verdana"/>
                <w:b/>
                <w:bCs/>
                <w:sz w:val="24"/>
                <w:szCs w:val="24"/>
              </w:rPr>
              <w:t xml:space="preserve">Always Open Files </w:t>
            </w:r>
            <w:r w:rsidRPr="00A34E41">
              <w:rPr>
                <w:rFonts w:ascii="Verdana" w:hAnsi="Verdana"/>
                <w:b/>
                <w:bCs/>
                <w:sz w:val="24"/>
                <w:szCs w:val="24"/>
              </w:rPr>
              <w:t>of</w:t>
            </w:r>
            <w:r w:rsidRPr="0046211F">
              <w:rPr>
                <w:rFonts w:ascii="Verdana" w:hAnsi="Verdana"/>
                <w:b/>
                <w:bCs/>
                <w:sz w:val="24"/>
                <w:szCs w:val="24"/>
              </w:rPr>
              <w:t xml:space="preserve"> This Type</w:t>
            </w:r>
            <w:r w:rsidRPr="0046211F">
              <w:rPr>
                <w:rFonts w:ascii="Verdana" w:hAnsi="Verdana"/>
                <w:sz w:val="24"/>
                <w:szCs w:val="24"/>
              </w:rPr>
              <w:t>.</w:t>
            </w:r>
          </w:p>
          <w:p w14:paraId="3AB94D64" w14:textId="77777777" w:rsidR="000F73F1" w:rsidRDefault="000F73F1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923C044" w14:textId="77777777" w:rsidR="000F73F1" w:rsidRDefault="000F73F1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536BBA5" w14:textId="4EE7AEA5" w:rsidR="000F73F1" w:rsidRDefault="000F73F1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 w:rsidRPr="00540788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690CB951" wp14:editId="1EB555B9">
                  <wp:extent cx="3297677" cy="1654792"/>
                  <wp:effectExtent l="19050" t="19050" r="17145" b="22225"/>
                  <wp:docPr id="1808582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58283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335" cy="1657631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9DDFA" w14:textId="77777777" w:rsidR="000F73F1" w:rsidRDefault="000F73F1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21715E0" w14:textId="77777777" w:rsidR="000F73F1" w:rsidRDefault="000F73F1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>Result:</w:t>
            </w:r>
            <w:r>
              <w:rPr>
                <w:rFonts w:ascii="Verdana" w:hAnsi="Verdana"/>
                <w:sz w:val="24"/>
                <w:szCs w:val="24"/>
              </w:rPr>
              <w:t xml:space="preserve"> The Notice Screen will display. </w:t>
            </w:r>
          </w:p>
          <w:p w14:paraId="1A74E4E2" w14:textId="4FC6CD6E" w:rsidR="00D564BA" w:rsidRPr="00540788" w:rsidRDefault="00D564BA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0F73F1" w:rsidRPr="00DE7A25" w14:paraId="21DC8383" w14:textId="77777777" w:rsidTr="00E56413">
        <w:tc>
          <w:tcPr>
            <w:tcW w:w="38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6A63" w14:textId="77777777" w:rsidR="000F73F1" w:rsidRDefault="000F73F1" w:rsidP="00A2363B">
            <w:pPr>
              <w:spacing w:after="0" w:line="240" w:lineRule="auto"/>
              <w:ind w:left="360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93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E1A94" w14:textId="77777777" w:rsidR="000F73F1" w:rsidRPr="00540788" w:rsidRDefault="000F73F1" w:rsidP="00EC0618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6AEA0" w14:textId="08F1E864" w:rsidR="000F73F1" w:rsidRPr="00540788" w:rsidRDefault="00D564BA" w:rsidP="00540788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>2</w:t>
            </w:r>
          </w:p>
          <w:p w14:paraId="227D5A24" w14:textId="61E266B6" w:rsidR="000F73F1" w:rsidRPr="000F73F1" w:rsidDel="000F73F1" w:rsidRDefault="000F73F1" w:rsidP="00291D9F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F8B79" w14:textId="458B2C75" w:rsidR="000F73F1" w:rsidRPr="000F73F1" w:rsidRDefault="000F73F1" w:rsidP="00291D9F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5C2274C" w14:textId="05A20828" w:rsidR="000F73F1" w:rsidRPr="0046211F" w:rsidRDefault="000F73F1" w:rsidP="000F73F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6211F">
              <w:rPr>
                <w:rFonts w:ascii="Verdana" w:hAnsi="Verdana"/>
                <w:sz w:val="24"/>
                <w:szCs w:val="24"/>
              </w:rPr>
              <w:t xml:space="preserve">Click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OK</w:t>
            </w:r>
            <w:r w:rsidRPr="0046211F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46211F">
              <w:rPr>
                <w:rFonts w:ascii="Verdana" w:hAnsi="Verdana"/>
                <w:sz w:val="24"/>
                <w:szCs w:val="24"/>
              </w:rPr>
              <w:t xml:space="preserve">when the Notice Screen displays. </w:t>
            </w:r>
          </w:p>
          <w:p w14:paraId="794073CF" w14:textId="77777777" w:rsidR="000F73F1" w:rsidRDefault="000F73F1" w:rsidP="0093793A">
            <w:pPr>
              <w:spacing w:after="0" w:line="24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21575AE5" w14:textId="3B7EDEF7" w:rsidR="000F73F1" w:rsidRDefault="000F73F1" w:rsidP="0093793A">
            <w:pPr>
              <w:spacing w:after="0" w:line="24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40788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0D3C8812" wp14:editId="663CC1F3">
                  <wp:extent cx="3317132" cy="1974791"/>
                  <wp:effectExtent l="0" t="0" r="0" b="6985"/>
                  <wp:docPr id="1891016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68140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295" cy="1981437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  <w:p w14:paraId="0007B54A" w14:textId="77777777" w:rsidR="000F73F1" w:rsidRDefault="000F73F1" w:rsidP="0093793A">
            <w:pPr>
              <w:spacing w:after="0" w:line="24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2020E65" w14:textId="77777777" w:rsidR="000F73F1" w:rsidRDefault="000F73F1" w:rsidP="0093793A">
            <w:pPr>
              <w:spacing w:after="0" w:line="24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7CBBEBD" w14:textId="3476F0D6" w:rsidR="000F73F1" w:rsidRDefault="000F73F1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bCs/>
                <w:sz w:val="24"/>
                <w:szCs w:val="24"/>
              </w:rPr>
              <w:t xml:space="preserve">Result: </w:t>
            </w:r>
            <w:r w:rsidRPr="00540788">
              <w:rPr>
                <w:rFonts w:ascii="Verdana" w:hAnsi="Verdana"/>
                <w:sz w:val="24"/>
                <w:szCs w:val="24"/>
              </w:rPr>
              <w:t xml:space="preserve">The Single Sign-on screen will display. </w:t>
            </w:r>
          </w:p>
          <w:p w14:paraId="708E6599" w14:textId="7BD6C701" w:rsidR="000F73F1" w:rsidRPr="00540788" w:rsidRDefault="000F73F1" w:rsidP="0093793A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404BCF" w:rsidRPr="00DE7A25" w14:paraId="3B38B0A1" w14:textId="77777777" w:rsidTr="00540788"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BD5AB" w14:textId="651860C6" w:rsidR="00E601B2" w:rsidRPr="00F013F3" w:rsidRDefault="0093793A" w:rsidP="00540788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DE1B" w14:textId="1A57708C" w:rsidR="00E601B2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6B7CF4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Select </w:t>
            </w:r>
            <w:r w:rsidR="007F1F3B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the </w:t>
            </w:r>
            <w:r w:rsidR="008F4E8E" w:rsidRPr="00540788">
              <w:rPr>
                <w:rFonts w:ascii="Verdana" w:hAnsi="Verdana"/>
                <w:b/>
                <w:color w:val="000000"/>
                <w:sz w:val="24"/>
                <w:szCs w:val="24"/>
              </w:rPr>
              <w:t>CVS</w:t>
            </w:r>
            <w:r w:rsidR="008F4E8E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="00A2466C" w:rsidRPr="00540788">
              <w:rPr>
                <w:rFonts w:ascii="Verdana" w:hAnsi="Verdana"/>
                <w:b/>
                <w:color w:val="000000"/>
                <w:sz w:val="24"/>
                <w:szCs w:val="24"/>
              </w:rPr>
              <w:t>SSO</w:t>
            </w:r>
            <w:r w:rsidR="00A2466C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(</w:t>
            </w:r>
            <w:r w:rsidRPr="006B7CF4">
              <w:rPr>
                <w:rFonts w:ascii="Verdana" w:hAnsi="Verdana"/>
                <w:bCs/>
                <w:color w:val="000000"/>
                <w:sz w:val="24"/>
                <w:szCs w:val="24"/>
              </w:rPr>
              <w:t>Single Sign-on</w:t>
            </w:r>
            <w:r w:rsidR="00A2466C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) </w:t>
            </w:r>
            <w:r w:rsidRPr="006B7CF4">
              <w:rPr>
                <w:rFonts w:ascii="Verdana" w:hAnsi="Verdana"/>
                <w:bCs/>
                <w:color w:val="000000"/>
                <w:sz w:val="24"/>
                <w:szCs w:val="24"/>
              </w:rPr>
              <w:t>login button</w:t>
            </w:r>
            <w:r w:rsidR="007F1F3B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2FA4EE01" w14:textId="77777777" w:rsidR="00B926BB" w:rsidRPr="00540788" w:rsidRDefault="00B926BB" w:rsidP="0054078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220C4969" w14:textId="516FEE8E" w:rsidR="00206D49" w:rsidRDefault="00B926BB" w:rsidP="00540788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1F96FA" wp14:editId="204316B8">
                  <wp:extent cx="2627323" cy="2408379"/>
                  <wp:effectExtent l="0" t="0" r="1905" b="0"/>
                  <wp:docPr id="868156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1569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247" cy="241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109" w14:textId="54114F57" w:rsidR="00E601B2" w:rsidRDefault="00E601B2" w:rsidP="0054078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10DE4CE5" w14:textId="77777777" w:rsidR="00E601B2" w:rsidRPr="00F013F3" w:rsidRDefault="00E601B2" w:rsidP="00EC0618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  <w:tr w:rsidR="00404BCF" w:rsidRPr="00DE7A25" w14:paraId="1C0089D9" w14:textId="77777777" w:rsidTr="00540788"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D640" w14:textId="4F303118" w:rsidR="00E601B2" w:rsidRPr="00F013F3" w:rsidRDefault="0093793A" w:rsidP="00540788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5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40CD9" w14:textId="002A8436" w:rsidR="00E601B2" w:rsidRDefault="0021484E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Validate your CVS Health email address. </w:t>
            </w:r>
            <w:r w:rsidR="00E601B2"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Select </w:t>
            </w:r>
            <w:r w:rsidR="00E601B2" w:rsidRPr="00540788">
              <w:rPr>
                <w:rFonts w:ascii="Verdana" w:hAnsi="Verdana"/>
                <w:b/>
                <w:color w:val="000000"/>
                <w:sz w:val="24"/>
                <w:szCs w:val="24"/>
              </w:rPr>
              <w:t>Continue</w:t>
            </w:r>
            <w:r w:rsidR="00E601B2"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6B3DB220" w14:textId="77777777" w:rsidR="00E601B2" w:rsidRDefault="00E601B2" w:rsidP="00EC0618">
            <w:pPr>
              <w:spacing w:after="0" w:line="240" w:lineRule="auto"/>
              <w:jc w:val="center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363C3B" wp14:editId="1F34F346">
                  <wp:extent cx="2828956" cy="2301887"/>
                  <wp:effectExtent l="0" t="0" r="9525" b="3175"/>
                  <wp:docPr id="1731831625" name="Picture 1731831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74" cy="230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778E6" w14:textId="77777777" w:rsidR="00E601B2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2315F263" w14:textId="77777777" w:rsidR="00E601B2" w:rsidRPr="00DE7A25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  <w:tr w:rsidR="00404BCF" w:rsidRPr="00DE7A25" w14:paraId="0C9B8C78" w14:textId="77777777" w:rsidTr="00540788"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5010E" w14:textId="100637F1" w:rsidR="00E601B2" w:rsidRPr="00F013F3" w:rsidRDefault="0093793A" w:rsidP="00540788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6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4D8EB" w14:textId="4B91541F" w:rsidR="003514DE" w:rsidRDefault="003514DE" w:rsidP="003514DE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A n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ew window will </w:t>
            </w:r>
            <w:proofErr w:type="gramStart"/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pop-up</w:t>
            </w:r>
            <w:proofErr w:type="gramEnd"/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Check the noted box and click </w:t>
            </w:r>
            <w:r w:rsidRPr="00540788">
              <w:rPr>
                <w:rFonts w:ascii="Verdana" w:hAnsi="Verdana"/>
                <w:b/>
                <w:color w:val="000000"/>
                <w:sz w:val="24"/>
                <w:szCs w:val="24"/>
              </w:rPr>
              <w:t>Open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4B11AB77" w14:textId="77777777" w:rsidR="003514DE" w:rsidRDefault="003514DE" w:rsidP="00EC0618">
            <w:pPr>
              <w:spacing w:after="0" w:line="240" w:lineRule="auto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</w:p>
          <w:p w14:paraId="49F64AE8" w14:textId="28D9EACE" w:rsidR="00E601B2" w:rsidRDefault="00E601B2" w:rsidP="00EC0618">
            <w:pPr>
              <w:spacing w:after="0" w:line="240" w:lineRule="auto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  <w:r w:rsidRPr="00C0083F">
              <w:rPr>
                <w:rFonts w:ascii="Verdana" w:hAnsi="Verdana"/>
                <w:b/>
                <w:color w:val="000000"/>
                <w:sz w:val="24"/>
                <w:szCs w:val="24"/>
              </w:rPr>
              <w:t>Note: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If you’ve previously 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checked the box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, proceed to </w:t>
            </w:r>
            <w:r w:rsidR="00210778">
              <w:rPr>
                <w:rFonts w:ascii="Verdana" w:hAnsi="Verdana"/>
                <w:bCs/>
                <w:color w:val="000000"/>
                <w:sz w:val="24"/>
                <w:szCs w:val="24"/>
              </w:rPr>
              <w:t>the Next Step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08A47170" w14:textId="77777777" w:rsidR="00E601B2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359D9CA7" w14:textId="77777777" w:rsidR="00E601B2" w:rsidRDefault="00E601B2" w:rsidP="00247299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  <w:r>
              <w:rPr>
                <w:noProof/>
              </w:rPr>
              <w:drawing>
                <wp:inline distT="0" distB="0" distL="0" distR="0" wp14:anchorId="050AEAF9" wp14:editId="0EE4F2AE">
                  <wp:extent cx="5867908" cy="1897544"/>
                  <wp:effectExtent l="0" t="0" r="0" b="7620"/>
                  <wp:docPr id="1599015447" name="Picture 1599015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908" cy="189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</w:p>
          <w:p w14:paraId="6EB51FE6" w14:textId="77777777" w:rsidR="00247299" w:rsidRDefault="00247299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540788">
              <w:rPr>
                <w:rFonts w:ascii="Verdana" w:hAnsi="Verdana"/>
                <w:b/>
                <w:color w:val="000000"/>
                <w:sz w:val="24"/>
                <w:szCs w:val="24"/>
              </w:rPr>
              <w:t xml:space="preserve">Result: </w:t>
            </w:r>
            <w:r w:rsidR="007F1F3B">
              <w:rPr>
                <w:rFonts w:ascii="Verdana" w:hAnsi="Verdana"/>
                <w:bCs/>
                <w:color w:val="000000"/>
                <w:sz w:val="24"/>
                <w:szCs w:val="24"/>
              </w:rPr>
              <w:t>Login is complete.</w:t>
            </w:r>
          </w:p>
          <w:p w14:paraId="55CBF5A5" w14:textId="51E06E99" w:rsidR="00F84D73" w:rsidRPr="007F1F3B" w:rsidRDefault="00F84D73" w:rsidP="0054078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  <w:tr w:rsidR="00404BCF" w:rsidRPr="00DE7A25" w14:paraId="45D11F59" w14:textId="77777777" w:rsidTr="00540788"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7CAF" w14:textId="1E81ECAA" w:rsidR="00E601B2" w:rsidRPr="00F013F3" w:rsidRDefault="0093793A" w:rsidP="00540788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7</w:t>
            </w:r>
          </w:p>
        </w:tc>
        <w:tc>
          <w:tcPr>
            <w:tcW w:w="46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41C0B" w14:textId="77777777" w:rsidR="00E601B2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You have s</w:t>
            </w:r>
            <w:r w:rsidRPr="00C0083F">
              <w:rPr>
                <w:rFonts w:ascii="Verdana" w:hAnsi="Verdana"/>
                <w:bCs/>
                <w:color w:val="000000"/>
                <w:sz w:val="24"/>
                <w:szCs w:val="24"/>
              </w:rPr>
              <w:t>uccessfully logged into Cresta.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Pr="00F013F3">
              <w:rPr>
                <w:rFonts w:ascii="Verdana" w:hAnsi="Verdana"/>
                <w:bCs/>
                <w:color w:val="000000"/>
                <w:sz w:val="24"/>
                <w:szCs w:val="24"/>
              </w:rPr>
              <w:t>Click on the agent icon to hide and unhide the view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>.</w:t>
            </w:r>
          </w:p>
          <w:p w14:paraId="34349D00" w14:textId="77777777" w:rsidR="00E601B2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  <w:p w14:paraId="6177DC05" w14:textId="4E79A92D" w:rsidR="00E601B2" w:rsidRDefault="007A1630" w:rsidP="00EC0618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5BF95E" wp14:editId="5F7A52B4">
                  <wp:extent cx="3209524" cy="3066667"/>
                  <wp:effectExtent l="0" t="0" r="0" b="635"/>
                  <wp:docPr id="827144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14451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524" cy="3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01B2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   </w:t>
            </w:r>
            <w:r w:rsidR="00E601B2">
              <w:rPr>
                <w:noProof/>
              </w:rPr>
              <w:drawing>
                <wp:inline distT="0" distB="0" distL="0" distR="0" wp14:anchorId="55A98D28" wp14:editId="6499285C">
                  <wp:extent cx="688095" cy="3082290"/>
                  <wp:effectExtent l="0" t="0" r="0" b="3810"/>
                  <wp:docPr id="10880533" name="Picture 10880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870" cy="312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01B2">
              <w:rPr>
                <w:rFonts w:ascii="Verdana" w:hAnsi="Verdana"/>
                <w:bCs/>
                <w:color w:val="000000"/>
                <w:sz w:val="24"/>
                <w:szCs w:val="24"/>
              </w:rPr>
              <w:br/>
            </w:r>
          </w:p>
          <w:p w14:paraId="4E408F8C" w14:textId="77777777" w:rsidR="00E601B2" w:rsidRPr="00194ABD" w:rsidRDefault="00E601B2" w:rsidP="00EC0618">
            <w:pPr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194ABD">
              <w:rPr>
                <w:rFonts w:ascii="Verdana" w:hAnsi="Verdana"/>
                <w:b/>
                <w:color w:val="000000"/>
                <w:sz w:val="24"/>
                <w:szCs w:val="24"/>
              </w:rPr>
              <w:t>Note: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Pr="00194ABD">
              <w:rPr>
                <w:rFonts w:ascii="Verdana" w:hAnsi="Verdana"/>
                <w:bCs/>
                <w:color w:val="000000"/>
                <w:sz w:val="24"/>
                <w:szCs w:val="24"/>
              </w:rPr>
              <w:t>Cresta Agent Assist keeps your login session active until your computer is restarted or the login session expires.</w:t>
            </w:r>
          </w:p>
          <w:p w14:paraId="1DCFBEA2" w14:textId="77777777" w:rsidR="00E601B2" w:rsidRPr="00AE227A" w:rsidRDefault="00E601B2" w:rsidP="00EC0618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</w:p>
        </w:tc>
      </w:tr>
    </w:tbl>
    <w:p w14:paraId="7D669175" w14:textId="77777777" w:rsidR="00E601B2" w:rsidRDefault="00E601B2" w:rsidP="00540788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</w:p>
    <w:p w14:paraId="2FB02D4A" w14:textId="77777777" w:rsidR="00E601B2" w:rsidRDefault="00E601B2" w:rsidP="00DE7A25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p w14:paraId="7DEA519D" w14:textId="10B42641" w:rsidR="00366A68" w:rsidRPr="0083367B" w:rsidRDefault="00AE1BE0" w:rsidP="00AE1BE0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Pr="00AE1BE0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  <w:bookmarkStart w:id="14" w:name="_Hlk17013314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366A68" w14:paraId="2B7F4D41" w14:textId="77777777" w:rsidTr="00D52E8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2149E913" w14:textId="07FAC0CE" w:rsidR="00366A68" w:rsidRPr="00D52E85" w:rsidRDefault="00D52E85" w:rsidP="00065063">
            <w:pPr>
              <w:pStyle w:val="Heading2"/>
              <w:spacing w:before="0" w:after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bookmarkStart w:id="15" w:name="_Toc206753785"/>
            <w:r w:rsidR="00366A68" w:rsidRPr="00F013F3">
              <w:rPr>
                <w:rFonts w:ascii="Verdana" w:hAnsi="Verdana"/>
                <w:i w:val="0"/>
              </w:rPr>
              <w:t>How to Log</w:t>
            </w:r>
            <w:r w:rsidR="00366A68">
              <w:rPr>
                <w:rFonts w:ascii="Verdana" w:hAnsi="Verdana"/>
                <w:i w:val="0"/>
              </w:rPr>
              <w:t>-Out of</w:t>
            </w:r>
            <w:r w:rsidR="00366A68" w:rsidRPr="00F013F3">
              <w:rPr>
                <w:rFonts w:ascii="Verdana" w:hAnsi="Verdana"/>
                <w:i w:val="0"/>
              </w:rPr>
              <w:t xml:space="preserve"> Cresta Agent Assist</w:t>
            </w:r>
            <w:bookmarkEnd w:id="15"/>
          </w:p>
        </w:tc>
      </w:tr>
    </w:tbl>
    <w:p w14:paraId="4DC377CD" w14:textId="77777777" w:rsidR="00366A68" w:rsidRDefault="00366A68" w:rsidP="00366A6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ED7CE5C" w14:textId="77777777" w:rsidR="00366A68" w:rsidRDefault="00366A68" w:rsidP="00366A68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4"/>
        <w:gridCol w:w="11656"/>
      </w:tblGrid>
      <w:tr w:rsidR="00366A68" w:rsidRPr="00DE7A25" w14:paraId="199CBA45" w14:textId="77777777" w:rsidTr="00366A68"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81485ED" w14:textId="77777777" w:rsidR="00366A68" w:rsidRPr="00DE7A25" w:rsidRDefault="00366A68" w:rsidP="00065063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25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6629B27" w14:textId="77777777" w:rsidR="00366A68" w:rsidRPr="00DE7A25" w:rsidRDefault="00366A68" w:rsidP="0006506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366A68" w:rsidRPr="000F7A5F" w14:paraId="15AA8E4E" w14:textId="77777777" w:rsidTr="00366A68"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9E42E" w14:textId="77777777" w:rsidR="00366A68" w:rsidRPr="001E7AB1" w:rsidRDefault="00366A68" w:rsidP="00065063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25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370D4" w14:textId="6B71AD74" w:rsidR="00366A68" w:rsidRDefault="00366A68" w:rsidP="00D52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Right</w:t>
            </w:r>
            <w:r w:rsidRPr="00366A68">
              <w:rPr>
                <w:rFonts w:ascii="Verdana" w:hAnsi="Verdana"/>
                <w:sz w:val="24"/>
                <w:szCs w:val="24"/>
              </w:rPr>
              <w:t xml:space="preserve"> click on the </w:t>
            </w:r>
            <w:r>
              <w:rPr>
                <w:rFonts w:ascii="Verdana" w:hAnsi="Verdana"/>
                <w:sz w:val="24"/>
                <w:szCs w:val="24"/>
              </w:rPr>
              <w:t>“</w:t>
            </w:r>
            <w:r w:rsidRPr="00366A68">
              <w:rPr>
                <w:rFonts w:ascii="Verdana" w:hAnsi="Verdana"/>
                <w:sz w:val="24"/>
                <w:szCs w:val="24"/>
              </w:rPr>
              <w:t>C</w:t>
            </w:r>
            <w:r>
              <w:rPr>
                <w:rFonts w:ascii="Verdana" w:hAnsi="Verdana"/>
                <w:sz w:val="24"/>
                <w:szCs w:val="24"/>
              </w:rPr>
              <w:t>” Cresta icon.</w:t>
            </w:r>
          </w:p>
          <w:p w14:paraId="122F4530" w14:textId="77777777" w:rsidR="00366A68" w:rsidRPr="000F7A5F" w:rsidRDefault="00366A68" w:rsidP="00065063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366A68" w:rsidRPr="000F7A5F" w14:paraId="5BCAA8E9" w14:textId="77777777" w:rsidTr="00D52E85"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C10A1" w14:textId="47B81E93" w:rsidR="00366A68" w:rsidRDefault="00366A68" w:rsidP="00065063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25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0CCBE" w14:textId="169B2F76" w:rsidR="00366A68" w:rsidRDefault="00366A68" w:rsidP="00366A68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 list of options will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display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. Select </w:t>
            </w:r>
            <w:r w:rsidRPr="00D52E85">
              <w:rPr>
                <w:rFonts w:ascii="Verdana" w:hAnsi="Verdana"/>
                <w:b/>
                <w:bCs/>
                <w:sz w:val="24"/>
                <w:szCs w:val="24"/>
              </w:rPr>
              <w:t>User</w:t>
            </w:r>
            <w:r>
              <w:rPr>
                <w:rFonts w:ascii="Verdana" w:hAnsi="Verdana"/>
                <w:sz w:val="24"/>
                <w:szCs w:val="24"/>
              </w:rPr>
              <w:t xml:space="preserve"> from th</w:t>
            </w:r>
            <w:r w:rsidR="0050237F">
              <w:rPr>
                <w:rFonts w:ascii="Verdana" w:hAnsi="Verdana"/>
                <w:sz w:val="24"/>
                <w:szCs w:val="24"/>
              </w:rPr>
              <w:t>at</w:t>
            </w:r>
            <w:r>
              <w:rPr>
                <w:rFonts w:ascii="Verdana" w:hAnsi="Verdana"/>
                <w:sz w:val="24"/>
                <w:szCs w:val="24"/>
              </w:rPr>
              <w:t xml:space="preserve"> list and then </w:t>
            </w:r>
            <w:r w:rsidRPr="00D52E85">
              <w:rPr>
                <w:rFonts w:ascii="Verdana" w:hAnsi="Verdana"/>
                <w:b/>
                <w:bCs/>
                <w:sz w:val="24"/>
                <w:szCs w:val="24"/>
              </w:rPr>
              <w:t>Sign Out from Cresta</w:t>
            </w:r>
            <w:r w:rsidRPr="00D52E85">
              <w:rPr>
                <w:rFonts w:ascii="Verdana" w:hAnsi="Verdana"/>
                <w:sz w:val="24"/>
                <w:szCs w:val="24"/>
              </w:rPr>
              <w:t>.</w:t>
            </w:r>
            <w:r w:rsidRPr="00366A68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0E4D4FE4" w14:textId="77777777" w:rsidR="00366A68" w:rsidRDefault="00366A68" w:rsidP="00366A68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691F423" w14:textId="77777777" w:rsidR="00366A68" w:rsidRDefault="00366A68" w:rsidP="00366A6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F2751B" wp14:editId="5A8370B0">
                  <wp:extent cx="4180952" cy="3923809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952" cy="39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6A5FD" w14:textId="395AFEEC" w:rsidR="00366A68" w:rsidRDefault="00366A68" w:rsidP="00D52E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366A68" w:rsidRPr="000F7A5F" w14:paraId="77EE936D" w14:textId="77777777" w:rsidTr="00366A68">
        <w:tc>
          <w:tcPr>
            <w:tcW w:w="17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60EED6" w14:textId="40383CAF" w:rsidR="00366A68" w:rsidRDefault="00366A68" w:rsidP="00065063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25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ED6F9" w14:textId="5FFB50C1" w:rsidR="00366A68" w:rsidRDefault="00366A68" w:rsidP="00366A68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</w:t>
            </w:r>
            <w:r w:rsidRPr="00366A68">
              <w:rPr>
                <w:rFonts w:ascii="Verdana" w:hAnsi="Verdana"/>
                <w:sz w:val="24"/>
                <w:szCs w:val="24"/>
              </w:rPr>
              <w:t xml:space="preserve">lick </w:t>
            </w:r>
            <w:r w:rsidR="0050237F" w:rsidRPr="00D52E85"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  <w:r w:rsidRPr="00D52E85">
              <w:rPr>
                <w:rFonts w:ascii="Verdana" w:hAnsi="Verdana"/>
                <w:b/>
                <w:bCs/>
                <w:sz w:val="24"/>
                <w:szCs w:val="24"/>
              </w:rPr>
              <w:t>onfirm</w:t>
            </w:r>
            <w:r w:rsidRPr="00366A68">
              <w:rPr>
                <w:rFonts w:ascii="Verdana" w:hAnsi="Verdana"/>
                <w:sz w:val="24"/>
                <w:szCs w:val="24"/>
              </w:rPr>
              <w:t xml:space="preserve"> on </w:t>
            </w:r>
            <w:r w:rsidR="0050237F">
              <w:rPr>
                <w:rFonts w:ascii="Verdana" w:hAnsi="Verdana"/>
                <w:sz w:val="24"/>
                <w:szCs w:val="24"/>
              </w:rPr>
              <w:t>the S</w:t>
            </w:r>
            <w:r w:rsidRPr="0050237F">
              <w:rPr>
                <w:rFonts w:ascii="Verdana" w:hAnsi="Verdana"/>
                <w:sz w:val="24"/>
                <w:szCs w:val="24"/>
              </w:rPr>
              <w:t>ign</w:t>
            </w:r>
            <w:r w:rsidRPr="00366A68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0237F">
              <w:rPr>
                <w:rFonts w:ascii="Verdana" w:hAnsi="Verdana"/>
                <w:sz w:val="24"/>
                <w:szCs w:val="24"/>
              </w:rPr>
              <w:t>O</w:t>
            </w:r>
            <w:r w:rsidRPr="00366A68">
              <w:rPr>
                <w:rFonts w:ascii="Verdana" w:hAnsi="Verdana"/>
                <w:sz w:val="24"/>
                <w:szCs w:val="24"/>
              </w:rPr>
              <w:t>ut window that opens</w:t>
            </w:r>
            <w:r>
              <w:rPr>
                <w:rFonts w:ascii="Verdana" w:hAnsi="Verdana"/>
                <w:sz w:val="24"/>
                <w:szCs w:val="24"/>
              </w:rPr>
              <w:t>.</w:t>
            </w:r>
          </w:p>
          <w:p w14:paraId="72D110BD" w14:textId="2DBCCFD7" w:rsidR="00366A68" w:rsidRPr="00366A68" w:rsidRDefault="00366A68" w:rsidP="00D52E85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7E428C" wp14:editId="69CBCDB9">
                  <wp:extent cx="3400000" cy="166666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00" cy="1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74569" w14:textId="77777777" w:rsidR="00366A68" w:rsidRDefault="00366A68" w:rsidP="00366A68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AABF682" w14:textId="77777777" w:rsidR="00366A68" w:rsidRDefault="00366A68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4549C33E" w14:textId="403D92DA" w:rsidR="00DE7A25" w:rsidRPr="00DE7A25" w:rsidRDefault="00AE1BE0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Pr="00AE1BE0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DE7A25" w14:paraId="15140850" w14:textId="77777777" w:rsidTr="001E7AB1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9D40015" w14:textId="27A61A6C" w:rsidR="00DE7A25" w:rsidRDefault="001E7AB1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16" w:name="_Toc206753786"/>
            <w:r>
              <w:rPr>
                <w:rFonts w:ascii="Verdana" w:hAnsi="Verdana"/>
                <w:i w:val="0"/>
              </w:rPr>
              <w:t xml:space="preserve">Using </w:t>
            </w:r>
            <w:r w:rsidRPr="001E7AB1">
              <w:rPr>
                <w:rFonts w:ascii="Verdana" w:hAnsi="Verdana"/>
                <w:i w:val="0"/>
              </w:rPr>
              <w:t>Cresta Agent Assist</w:t>
            </w:r>
            <w:bookmarkEnd w:id="16"/>
          </w:p>
        </w:tc>
      </w:tr>
      <w:bookmarkEnd w:id="14"/>
    </w:tbl>
    <w:p w14:paraId="3C8FA101" w14:textId="77777777" w:rsidR="00DE7A25" w:rsidRPr="00DE7A25" w:rsidRDefault="00DE7A25" w:rsidP="00DE7A25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</w:p>
    <w:p w14:paraId="143BF0E0" w14:textId="6038F1BD" w:rsidR="00DE7A25" w:rsidRPr="001E7AB1" w:rsidRDefault="00DE7A25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41"/>
        <w:gridCol w:w="3397"/>
        <w:gridCol w:w="8312"/>
      </w:tblGrid>
      <w:tr w:rsidR="001E7AB1" w:rsidRPr="00DE7A25" w14:paraId="6BCDE0F8" w14:textId="77777777" w:rsidTr="00E2393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946D5B" w14:textId="77777777" w:rsidR="00DE7A25" w:rsidRPr="00DE7A25" w:rsidRDefault="00DE7A25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bookmarkStart w:id="17" w:name="_Hlk179898728"/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25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342DCE" w14:textId="77777777" w:rsidR="00DE7A25" w:rsidRPr="00DE7A25" w:rsidRDefault="00DE7A25" w:rsidP="00DE7A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AE227A" w:rsidRPr="00DE7A25" w14:paraId="13A6D5FE" w14:textId="77777777" w:rsidTr="00E23935">
        <w:tc>
          <w:tcPr>
            <w:tcW w:w="1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20CA7B" w14:textId="305CF971" w:rsidR="000F7A5F" w:rsidRPr="001E7AB1" w:rsidRDefault="001E7AB1" w:rsidP="001E7AB1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25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3ECAC" w14:textId="149620B2" w:rsidR="000F7A5F" w:rsidRDefault="7B215505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69D5B85E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261FB">
              <w:rPr>
                <w:rFonts w:ascii="Verdana" w:hAnsi="Verdana"/>
                <w:sz w:val="24"/>
                <w:szCs w:val="24"/>
              </w:rPr>
              <w:t>Once a call starts, the application changes from a “C” to a timer, which helps keep track of how lon</w:t>
            </w:r>
            <w:r w:rsidR="00C0083F">
              <w:rPr>
                <w:rFonts w:ascii="Verdana" w:hAnsi="Verdana"/>
                <w:sz w:val="24"/>
                <w:szCs w:val="24"/>
              </w:rPr>
              <w:t>g</w:t>
            </w:r>
            <w:r w:rsidR="006261FB">
              <w:rPr>
                <w:rFonts w:ascii="Verdana" w:hAnsi="Verdana"/>
                <w:sz w:val="24"/>
                <w:szCs w:val="24"/>
              </w:rPr>
              <w:t xml:space="preserve"> a conversation is running. </w:t>
            </w:r>
          </w:p>
          <w:p w14:paraId="5DF51481" w14:textId="77777777" w:rsidR="004A3E85" w:rsidRDefault="004A3E85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CDADBDA" w14:textId="52FA69B8" w:rsidR="004A3E85" w:rsidRPr="004A3E85" w:rsidRDefault="004A3E85" w:rsidP="004A3E85">
            <w:pPr>
              <w:rPr>
                <w:rFonts w:ascii="Verdana" w:hAnsi="Verdana"/>
                <w:sz w:val="24"/>
                <w:szCs w:val="24"/>
              </w:rPr>
            </w:pPr>
            <w:r w:rsidRPr="004A3E85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4A3E85">
              <w:rPr>
                <w:rFonts w:ascii="Verdana" w:hAnsi="Verdana"/>
                <w:sz w:val="24"/>
                <w:szCs w:val="24"/>
              </w:rPr>
              <w:t xml:space="preserve">A new transcription (and associated summary) window is opened for each new call. </w:t>
            </w:r>
          </w:p>
          <w:p w14:paraId="5E057340" w14:textId="77777777" w:rsidR="004A3E85" w:rsidRDefault="004A3E85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DEB925" w14:textId="77777777" w:rsidR="001E7AB1" w:rsidRDefault="001E7AB1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CD5CD3D" w14:textId="1406A3B3" w:rsidR="001E7AB1" w:rsidRDefault="00670249" w:rsidP="001E7AB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1B653C" wp14:editId="1F07B898">
                  <wp:extent cx="4066667" cy="3495238"/>
                  <wp:effectExtent l="0" t="0" r="0" b="0"/>
                  <wp:docPr id="1995707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70709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667" cy="3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7AB1">
              <w:rPr>
                <w:noProof/>
              </w:rPr>
              <w:t xml:space="preserve">    </w:t>
            </w:r>
            <w:r w:rsidR="001E7AB1">
              <w:rPr>
                <w:noProof/>
              </w:rPr>
              <w:drawing>
                <wp:inline distT="0" distB="0" distL="0" distR="0" wp14:anchorId="0B388D71" wp14:editId="1396DAC8">
                  <wp:extent cx="4355465" cy="3499296"/>
                  <wp:effectExtent l="0" t="0" r="6985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79" cy="351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88E6F" w14:textId="77777777" w:rsidR="001E7AB1" w:rsidRDefault="001E7AB1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9AD0208" w14:textId="77777777" w:rsidR="001E7AB1" w:rsidRDefault="001E7AB1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04B52A" w14:textId="207396AE" w:rsidR="001E7AB1" w:rsidRPr="000F7A5F" w:rsidRDefault="001E7AB1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bookmarkEnd w:id="17"/>
      <w:tr w:rsidR="00AE227A" w:rsidRPr="00DE7A25" w14:paraId="1D31E6AD" w14:textId="77777777" w:rsidTr="00E23935">
        <w:tc>
          <w:tcPr>
            <w:tcW w:w="1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E5C834" w14:textId="79DA25AC" w:rsidR="000F7A5F" w:rsidRPr="001E7AB1" w:rsidRDefault="001E7AB1" w:rsidP="001E7AB1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25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7F7F8" w14:textId="77777777" w:rsidR="000F7A5F" w:rsidRDefault="006261FB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To view the Cresta menu, hover over the app.</w:t>
            </w:r>
          </w:p>
          <w:p w14:paraId="6F097CEA" w14:textId="77777777" w:rsidR="001E7AB1" w:rsidRDefault="001E7AB1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E26F3C9" w14:textId="005EB458" w:rsidR="001E7AB1" w:rsidRDefault="001E7AB1" w:rsidP="001E7AB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39438C" wp14:editId="39531701">
                  <wp:extent cx="5381625" cy="439027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819" cy="439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BB3C" w14:textId="77777777" w:rsidR="006261FB" w:rsidRDefault="006261FB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6EBB3E5" w14:textId="77777777" w:rsidR="006261FB" w:rsidRDefault="006261FB" w:rsidP="001E7AB1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1E7AB1">
              <w:rPr>
                <w:rFonts w:ascii="Verdana" w:hAnsi="Verdana"/>
                <w:sz w:val="24"/>
                <w:szCs w:val="24"/>
              </w:rPr>
              <w:t>Use the right side of the menu to quickly view or hide any of the widgets available, like Notes and Transcript.</w:t>
            </w:r>
          </w:p>
          <w:p w14:paraId="66A05883" w14:textId="77777777" w:rsidR="001E7AB1" w:rsidRPr="001E7AB1" w:rsidRDefault="001E7AB1" w:rsidP="001E7AB1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ABCAD22" w14:textId="77777777" w:rsidR="006261FB" w:rsidRDefault="006261FB" w:rsidP="001E7AB1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1E7AB1">
              <w:rPr>
                <w:rFonts w:ascii="Verdana" w:hAnsi="Verdana"/>
                <w:sz w:val="24"/>
                <w:szCs w:val="24"/>
              </w:rPr>
              <w:t xml:space="preserve">The widgets can also be moved and resized based on your preference. </w:t>
            </w:r>
          </w:p>
          <w:p w14:paraId="6A3CBC80" w14:textId="77777777" w:rsidR="00AE05DE" w:rsidRPr="00E8662A" w:rsidRDefault="00AE05DE" w:rsidP="00E8662A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1B280B0D" w14:textId="3F92684B" w:rsidR="00AE05DE" w:rsidRDefault="00AE05DE" w:rsidP="001E7AB1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</w:t>
            </w:r>
            <w:r w:rsidRPr="00AE05DE">
              <w:rPr>
                <w:rFonts w:ascii="Verdana" w:hAnsi="Verdana"/>
                <w:sz w:val="24"/>
                <w:szCs w:val="24"/>
              </w:rPr>
              <w:t xml:space="preserve">he “undock” button in </w:t>
            </w:r>
            <w:r w:rsidR="00DF2142">
              <w:rPr>
                <w:rFonts w:ascii="Verdana" w:hAnsi="Verdana"/>
                <w:sz w:val="24"/>
                <w:szCs w:val="24"/>
              </w:rPr>
              <w:t xml:space="preserve">the </w:t>
            </w:r>
            <w:r w:rsidRPr="00AE05DE">
              <w:rPr>
                <w:rFonts w:ascii="Verdana" w:hAnsi="Verdana"/>
                <w:sz w:val="24"/>
                <w:szCs w:val="24"/>
              </w:rPr>
              <w:t xml:space="preserve">top right of </w:t>
            </w:r>
            <w:r w:rsidR="00DF2142">
              <w:rPr>
                <w:rFonts w:ascii="Verdana" w:hAnsi="Verdana"/>
                <w:sz w:val="24"/>
                <w:szCs w:val="24"/>
              </w:rPr>
              <w:t xml:space="preserve">the </w:t>
            </w:r>
            <w:r w:rsidRPr="00AE05DE">
              <w:rPr>
                <w:rFonts w:ascii="Verdana" w:hAnsi="Verdana"/>
                <w:sz w:val="24"/>
                <w:szCs w:val="24"/>
              </w:rPr>
              <w:t>notes screen</w:t>
            </w:r>
            <w:r>
              <w:rPr>
                <w:rFonts w:ascii="Verdana" w:hAnsi="Verdana"/>
                <w:sz w:val="24"/>
                <w:szCs w:val="24"/>
              </w:rPr>
              <w:t xml:space="preserve"> will allow you to </w:t>
            </w:r>
            <w:r w:rsidRPr="00AE05DE">
              <w:rPr>
                <w:rFonts w:ascii="Verdana" w:hAnsi="Verdana"/>
                <w:sz w:val="24"/>
                <w:szCs w:val="24"/>
              </w:rPr>
              <w:t>move the notes and transcript screens independently</w:t>
            </w:r>
            <w:r>
              <w:rPr>
                <w:rFonts w:ascii="Verdana" w:hAnsi="Verdana"/>
                <w:sz w:val="24"/>
                <w:szCs w:val="24"/>
              </w:rPr>
              <w:t>.</w:t>
            </w:r>
          </w:p>
          <w:p w14:paraId="69E26692" w14:textId="77777777" w:rsidR="00902F35" w:rsidRPr="00D209A9" w:rsidRDefault="00902F35" w:rsidP="00D209A9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0FF6D03E" w14:textId="3A5F627F" w:rsidR="00902F35" w:rsidRPr="00902F35" w:rsidRDefault="00902F35" w:rsidP="00902F35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sz w:val="24"/>
                <w:szCs w:val="24"/>
              </w:rPr>
            </w:pPr>
            <w:r w:rsidRPr="00902F35">
              <w:rPr>
                <w:rFonts w:ascii="Verdana" w:hAnsi="Verdana"/>
                <w:sz w:val="24"/>
                <w:szCs w:val="24"/>
              </w:rPr>
              <w:t>Assure key applications, such as Five9, or Compass, are also visible on your screen.</w:t>
            </w:r>
          </w:p>
          <w:p w14:paraId="02EA198A" w14:textId="77777777" w:rsidR="00902F35" w:rsidRPr="001E7AB1" w:rsidRDefault="00902F35" w:rsidP="00D209A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73E5439" w14:textId="66945B57" w:rsidR="001E7AB1" w:rsidRPr="000F7A5F" w:rsidRDefault="001E7AB1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192B42" w:rsidRPr="00DE7A25" w14:paraId="456D7E05" w14:textId="77777777" w:rsidTr="00E23935">
        <w:trPr>
          <w:trHeight w:val="36"/>
        </w:trPr>
        <w:tc>
          <w:tcPr>
            <w:tcW w:w="18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B4BFAB2" w14:textId="40E430CB" w:rsidR="00192B42" w:rsidRPr="001E7AB1" w:rsidRDefault="00192B42" w:rsidP="001E7AB1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25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89F4B" w14:textId="77777777" w:rsidR="00192B42" w:rsidRDefault="00192B42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Cresta automatically starts generating a transcript during the call and generates call summary notes after the call has ended when the member disconnects from the call.</w:t>
            </w:r>
          </w:p>
          <w:p w14:paraId="41640492" w14:textId="77777777" w:rsidR="00192B42" w:rsidRDefault="00192B42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7A14DE5" w14:textId="77777777" w:rsidR="00192B42" w:rsidRPr="00AE05DE" w:rsidRDefault="00192B42" w:rsidP="00AE05D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AE05DE">
              <w:rPr>
                <w:rFonts w:ascii="Verdana" w:hAnsi="Verdana"/>
                <w:b/>
                <w:bCs/>
                <w:sz w:val="24"/>
                <w:szCs w:val="24"/>
              </w:rPr>
              <w:t>CCR Note:</w:t>
            </w:r>
            <w:r>
              <w:rPr>
                <w:rFonts w:ascii="Verdana" w:hAnsi="Verdana"/>
                <w:sz w:val="24"/>
                <w:szCs w:val="24"/>
              </w:rPr>
              <w:t xml:space="preserve"> Cresta will not transcribe when a member is on hold. This includes being placed on hold as part of a warm conference/transfer. </w:t>
            </w:r>
          </w:p>
          <w:p w14:paraId="09A218E4" w14:textId="3510267D" w:rsidR="00192B42" w:rsidRDefault="00192B42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DEE3AB0" w14:textId="37907DDC" w:rsidR="008D6A0F" w:rsidRDefault="00A746C6" w:rsidP="008D6A0F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4F185B16" wp14:editId="746B38CD">
                  <wp:extent cx="238125" cy="2095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bCs/>
                <w:color w:val="000000"/>
              </w:rPr>
              <w:t xml:space="preserve">  </w:t>
            </w:r>
            <w:r w:rsidR="008576F6" w:rsidRPr="008576F6">
              <w:rPr>
                <w:rFonts w:ascii="Verdana" w:hAnsi="Verdana"/>
                <w:bCs/>
                <w:color w:val="000000"/>
              </w:rPr>
              <w:t xml:space="preserve">CVS teams who handle Spanish skills will continue to manually document accounts. Cresta will not provide transcription and call summarization for calls conducted completely in non-English languages. Cresta can transcribe and summarize calls that utilize the Language Line, as English translations occur during these calls.  </w:t>
            </w:r>
          </w:p>
          <w:p w14:paraId="2CDD6B63" w14:textId="1E188237" w:rsidR="00A746C6" w:rsidRPr="000F7A5F" w:rsidRDefault="00A746C6" w:rsidP="00A26A07">
            <w:pPr>
              <w:pStyle w:val="NormalWeb"/>
              <w:rPr>
                <w:rFonts w:ascii="Verdana" w:hAnsi="Verdana"/>
              </w:rPr>
            </w:pPr>
          </w:p>
        </w:tc>
      </w:tr>
      <w:tr w:rsidR="00A746C6" w:rsidRPr="00DE7A25" w14:paraId="2A9A0A8D" w14:textId="77777777" w:rsidTr="00E23935">
        <w:trPr>
          <w:trHeight w:val="33"/>
        </w:trPr>
        <w:tc>
          <w:tcPr>
            <w:tcW w:w="1809" w:type="dxa"/>
            <w:vMerge/>
          </w:tcPr>
          <w:p w14:paraId="7F0DF2BB" w14:textId="77777777" w:rsidR="00192B42" w:rsidRDefault="00192B42" w:rsidP="001E7AB1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4C9D5F8" w14:textId="7F3DFFC2" w:rsidR="00192B42" w:rsidRPr="00A26A07" w:rsidRDefault="00192B42" w:rsidP="00A26A0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26A07">
              <w:rPr>
                <w:rFonts w:ascii="Verdana" w:hAnsi="Verdana"/>
                <w:b/>
                <w:bCs/>
                <w:sz w:val="24"/>
                <w:szCs w:val="24"/>
              </w:rPr>
              <w:t>If...</w:t>
            </w:r>
          </w:p>
        </w:tc>
        <w:tc>
          <w:tcPr>
            <w:tcW w:w="20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525EA4A" w14:textId="03338283" w:rsidR="00192B42" w:rsidRPr="00A26A07" w:rsidRDefault="00192B42" w:rsidP="00A26A0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26A07">
              <w:rPr>
                <w:rFonts w:ascii="Verdana" w:hAnsi="Verdana"/>
                <w:b/>
                <w:bCs/>
                <w:sz w:val="24"/>
                <w:szCs w:val="24"/>
              </w:rPr>
              <w:t>Then...</w:t>
            </w:r>
          </w:p>
        </w:tc>
      </w:tr>
      <w:tr w:rsidR="00A746C6" w:rsidRPr="00DE7A25" w14:paraId="441621C5" w14:textId="77777777" w:rsidTr="00E23935">
        <w:trPr>
          <w:trHeight w:val="33"/>
        </w:trPr>
        <w:tc>
          <w:tcPr>
            <w:tcW w:w="1809" w:type="dxa"/>
            <w:vMerge/>
          </w:tcPr>
          <w:p w14:paraId="72938BC0" w14:textId="77777777" w:rsidR="00192B42" w:rsidRDefault="00192B42" w:rsidP="001E7AB1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11479" w14:textId="0990876E" w:rsidR="00192B42" w:rsidRDefault="00A746C6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Using </w:t>
            </w:r>
            <w:r w:rsidR="00192B42">
              <w:rPr>
                <w:rFonts w:ascii="Verdana" w:hAnsi="Verdana"/>
                <w:sz w:val="24"/>
                <w:szCs w:val="24"/>
              </w:rPr>
              <w:t xml:space="preserve">Compass </w:t>
            </w:r>
          </w:p>
        </w:tc>
        <w:tc>
          <w:tcPr>
            <w:tcW w:w="20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7190C" w14:textId="77777777" w:rsidR="009812F3" w:rsidRDefault="009812F3" w:rsidP="009812F3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bookmarkStart w:id="18" w:name="_Hlk177398513"/>
            <w:r>
              <w:rPr>
                <w:rFonts w:ascii="Verdana" w:hAnsi="Verdana"/>
                <w:sz w:val="24"/>
                <w:szCs w:val="24"/>
              </w:rPr>
              <w:t xml:space="preserve">No need to wait for the note to populate into Compass. Complete all required actions as part of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Close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Case process.</w:t>
            </w:r>
            <w:bookmarkEnd w:id="18"/>
            <w:r>
              <w:rPr>
                <w:rFonts w:ascii="Verdana" w:hAnsi="Verdana"/>
                <w:sz w:val="24"/>
                <w:szCs w:val="24"/>
              </w:rPr>
              <w:br/>
            </w:r>
          </w:p>
          <w:p w14:paraId="3F3449F9" w14:textId="152BD511" w:rsidR="00192B42" w:rsidRDefault="00A746C6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bookmarkStart w:id="19" w:name="_Hlk177398405"/>
            <w:r w:rsidRPr="00A746C6">
              <w:rPr>
                <w:rFonts w:ascii="Verdana" w:hAnsi="Verdana"/>
                <w:sz w:val="24"/>
                <w:szCs w:val="24"/>
              </w:rPr>
              <w:t xml:space="preserve">The Cresta call summary notes will be transferred from Cresta to Compass </w:t>
            </w:r>
            <w:r w:rsidRPr="00A746C6"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  <w:r w:rsidR="007D30C2">
              <w:rPr>
                <w:rFonts w:ascii="Verdana" w:hAnsi="Verdana"/>
                <w:b/>
                <w:bCs/>
                <w:sz w:val="24"/>
                <w:szCs w:val="24"/>
              </w:rPr>
              <w:t>ase</w:t>
            </w:r>
            <w:r w:rsidRPr="00A746C6">
              <w:rPr>
                <w:rFonts w:ascii="Verdana" w:hAnsi="Verdana"/>
                <w:b/>
                <w:bCs/>
                <w:sz w:val="24"/>
                <w:szCs w:val="24"/>
              </w:rPr>
              <w:t xml:space="preserve"> Notes</w:t>
            </w:r>
            <w:r w:rsidRPr="00A746C6">
              <w:rPr>
                <w:rFonts w:ascii="Verdana" w:hAnsi="Verdana"/>
                <w:sz w:val="24"/>
                <w:szCs w:val="24"/>
              </w:rPr>
              <w:t xml:space="preserve"> section </w:t>
            </w:r>
            <w:r w:rsidR="009812F3" w:rsidRPr="002C748B">
              <w:rPr>
                <w:rFonts w:ascii="Verdana" w:hAnsi="Verdana"/>
                <w:b/>
                <w:bCs/>
                <w:sz w:val="24"/>
                <w:szCs w:val="24"/>
              </w:rPr>
              <w:t>after</w:t>
            </w:r>
            <w:r w:rsidR="009812F3">
              <w:rPr>
                <w:rFonts w:ascii="Verdana" w:hAnsi="Verdana"/>
                <w:sz w:val="24"/>
                <w:szCs w:val="24"/>
              </w:rPr>
              <w:t xml:space="preserve"> you close your case </w:t>
            </w:r>
            <w:r w:rsidRPr="00A746C6">
              <w:rPr>
                <w:rFonts w:ascii="Verdana" w:hAnsi="Verdana"/>
                <w:sz w:val="24"/>
                <w:szCs w:val="24"/>
              </w:rPr>
              <w:t>for your call</w:t>
            </w:r>
            <w:r w:rsidR="009812F3">
              <w:rPr>
                <w:rFonts w:ascii="Verdana" w:hAnsi="Verdana"/>
                <w:sz w:val="24"/>
                <w:szCs w:val="24"/>
              </w:rPr>
              <w:t>.</w:t>
            </w:r>
            <w:r w:rsidR="002C748B">
              <w:rPr>
                <w:rFonts w:ascii="Verdana" w:hAnsi="Verdana"/>
                <w:sz w:val="24"/>
                <w:szCs w:val="24"/>
              </w:rPr>
              <w:t xml:space="preserve"> This action is occurring in the background as you complete the Close Case process. You may not see the notes populated during this time. Close the case and proceed with </w:t>
            </w:r>
            <w:proofErr w:type="gramStart"/>
            <w:r w:rsidR="002C748B">
              <w:rPr>
                <w:rFonts w:ascii="Verdana" w:hAnsi="Verdana"/>
                <w:sz w:val="24"/>
                <w:szCs w:val="24"/>
              </w:rPr>
              <w:t>next</w:t>
            </w:r>
            <w:proofErr w:type="gramEnd"/>
            <w:r w:rsidR="002C748B">
              <w:rPr>
                <w:rFonts w:ascii="Verdana" w:hAnsi="Verdana"/>
                <w:sz w:val="24"/>
                <w:szCs w:val="24"/>
              </w:rPr>
              <w:t xml:space="preserve"> call.</w:t>
            </w:r>
          </w:p>
          <w:bookmarkEnd w:id="19"/>
          <w:p w14:paraId="6F8988A5" w14:textId="77BF7B62" w:rsidR="005400A7" w:rsidRDefault="005400A7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br/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Do not </w:t>
            </w:r>
            <w:proofErr w:type="gramStart"/>
            <w:r>
              <w:rPr>
                <w:rFonts w:ascii="Verdana" w:hAnsi="Verdana"/>
                <w:color w:val="000000"/>
                <w:sz w:val="24"/>
                <w:szCs w:val="24"/>
              </w:rPr>
              <w:t>make revisions to</w:t>
            </w:r>
            <w:proofErr w:type="gramEnd"/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 Cresta generated notes.</w:t>
            </w:r>
            <w:r w:rsidR="002C748B">
              <w:rPr>
                <w:rFonts w:ascii="Verdana" w:hAnsi="Verdana"/>
                <w:color w:val="000000"/>
                <w:sz w:val="24"/>
                <w:szCs w:val="24"/>
              </w:rPr>
              <w:br/>
            </w:r>
          </w:p>
          <w:p w14:paraId="4B314F51" w14:textId="785272AE" w:rsidR="00A746C6" w:rsidRDefault="00A746C6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Proceed to </w:t>
            </w:r>
            <w:r w:rsidRPr="00A26A07">
              <w:rPr>
                <w:rFonts w:ascii="Verdana" w:hAnsi="Verdana"/>
                <w:b/>
                <w:bCs/>
                <w:sz w:val="24"/>
                <w:szCs w:val="24"/>
              </w:rPr>
              <w:t xml:space="preserve">Step </w:t>
            </w:r>
            <w:r w:rsidR="00EB3CA5">
              <w:rPr>
                <w:rFonts w:ascii="Verdana" w:hAnsi="Verdana"/>
                <w:b/>
                <w:bCs/>
                <w:sz w:val="24"/>
                <w:szCs w:val="24"/>
              </w:rPr>
              <w:t>4</w:t>
            </w:r>
            <w:r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21653E5C" w14:textId="6EDAB9F0" w:rsidR="00A746C6" w:rsidRDefault="00A746C6" w:rsidP="000F7A5F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AE227A" w:rsidRPr="00DE7A25" w14:paraId="3D3EAD6A" w14:textId="77777777" w:rsidTr="00E23935">
        <w:trPr>
          <w:trHeight w:val="25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8FBCA" w14:textId="0E068788" w:rsidR="00AE227A" w:rsidRDefault="00EB3CA5" w:rsidP="001E7AB1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25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0E39" w14:textId="253D4896" w:rsidR="00BD59D5" w:rsidRDefault="49D47469" w:rsidP="00AE227A">
            <w:pPr>
              <w:rPr>
                <w:rFonts w:ascii="Verdana" w:hAnsi="Verdana"/>
                <w:color w:val="000000"/>
                <w:sz w:val="24"/>
                <w:szCs w:val="24"/>
              </w:rPr>
            </w:pPr>
            <w:r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00AE227A"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>Continue following the End Interaction process within Five9 softphone.</w:t>
            </w:r>
            <w:r w:rsidR="00BD59D5" w:rsidRPr="69D5B85E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</w:p>
          <w:p w14:paraId="618AE099" w14:textId="096F9B0E" w:rsidR="00AE227A" w:rsidRPr="00E8662A" w:rsidRDefault="00BD59D5" w:rsidP="00E8662A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7190DBF8" wp14:editId="5D53B89F">
                  <wp:extent cx="236855" cy="21145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</w:rPr>
              <w:t xml:space="preserve">  Do not use the </w:t>
            </w:r>
            <w:r w:rsidRPr="00BD59D5">
              <w:rPr>
                <w:rFonts w:ascii="Verdana" w:hAnsi="Verdana"/>
                <w:color w:val="000000"/>
              </w:rPr>
              <w:t>“Close this call” button</w:t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65349A">
              <w:rPr>
                <w:rFonts w:ascii="Verdana" w:hAnsi="Verdana"/>
                <w:color w:val="000000"/>
              </w:rPr>
              <w:t xml:space="preserve">in Cresta </w:t>
            </w:r>
            <w:r>
              <w:rPr>
                <w:rFonts w:ascii="Verdana" w:hAnsi="Verdana"/>
                <w:color w:val="000000"/>
              </w:rPr>
              <w:t xml:space="preserve">to end the interaction with the member. </w:t>
            </w:r>
          </w:p>
          <w:p w14:paraId="2C4063BA" w14:textId="77777777" w:rsidR="00AE227A" w:rsidRDefault="00AE227A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</w:p>
        </w:tc>
      </w:tr>
    </w:tbl>
    <w:p w14:paraId="68E3B6A5" w14:textId="77777777" w:rsidR="00DE7A25" w:rsidRDefault="00DE7A25" w:rsidP="00DE7A25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p w14:paraId="23539DFE" w14:textId="18FFF997" w:rsidR="004A3E85" w:rsidRPr="00DE7A25" w:rsidRDefault="00AE1BE0" w:rsidP="004A3E8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Pr="00AE1BE0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  <w:bookmarkStart w:id="20" w:name="_Hlk715522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4A3E85" w14:paraId="234C0EB2" w14:textId="77777777" w:rsidTr="00C544F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9E0E207" w14:textId="094884B1" w:rsidR="004A3E85" w:rsidRDefault="004A3E85" w:rsidP="00C544F5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21" w:name="_Toc206753787"/>
            <w:r>
              <w:rPr>
                <w:rFonts w:ascii="Verdana" w:hAnsi="Verdana"/>
                <w:i w:val="0"/>
              </w:rPr>
              <w:t xml:space="preserve">Viewing Past Calls in </w:t>
            </w:r>
            <w:r w:rsidRPr="001E7AB1">
              <w:rPr>
                <w:rFonts w:ascii="Verdana" w:hAnsi="Verdana"/>
                <w:i w:val="0"/>
              </w:rPr>
              <w:t>Cresta Agent Assist</w:t>
            </w:r>
            <w:bookmarkEnd w:id="21"/>
          </w:p>
        </w:tc>
      </w:tr>
    </w:tbl>
    <w:p w14:paraId="3B2D32E8" w14:textId="77777777" w:rsidR="004A3E85" w:rsidRDefault="004A3E85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0E8DEE1E" w14:textId="77777777" w:rsidR="00DF2142" w:rsidRDefault="00DF2142" w:rsidP="004A3E8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02A15481" w14:textId="68A89A20" w:rsidR="004A3E85" w:rsidRPr="001E7AB1" w:rsidRDefault="00DF2142" w:rsidP="004A3E8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At times, a Care Representative may need to access summaries for a previous call. </w:t>
      </w:r>
      <w:r w:rsidR="004A3E85"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76"/>
        <w:gridCol w:w="11774"/>
      </w:tblGrid>
      <w:tr w:rsidR="004A3E85" w:rsidRPr="00DE7A25" w14:paraId="6D9D05EC" w14:textId="77777777" w:rsidTr="00810BC4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337CC2" w14:textId="77777777" w:rsidR="004A3E85" w:rsidRPr="00DE7A25" w:rsidRDefault="004A3E85" w:rsidP="00C544F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25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C45D22F" w14:textId="77777777" w:rsidR="004A3E85" w:rsidRPr="00DE7A25" w:rsidRDefault="004A3E85" w:rsidP="00C544F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4A3E85" w:rsidRPr="00DE7A25" w14:paraId="712D47E3" w14:textId="77777777" w:rsidTr="00810BC4">
        <w:tc>
          <w:tcPr>
            <w:tcW w:w="1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F9116F" w14:textId="77777777" w:rsidR="004A3E85" w:rsidRPr="001E7AB1" w:rsidRDefault="004A3E85" w:rsidP="00C544F5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25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3699C" w14:textId="77777777" w:rsidR="004A3E85" w:rsidRPr="004A3E85" w:rsidRDefault="004A3E85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A3E85">
              <w:rPr>
                <w:rFonts w:ascii="Verdana" w:hAnsi="Verdana"/>
                <w:sz w:val="24"/>
                <w:szCs w:val="24"/>
              </w:rPr>
              <w:t>CCRs can view transcriptions and associated summaries of past call by selecting the “See past calls” button.</w:t>
            </w:r>
          </w:p>
          <w:p w14:paraId="32F185DC" w14:textId="77777777" w:rsidR="004A3E85" w:rsidRDefault="004A3E85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877E8FC" w14:textId="229D8746" w:rsidR="004A3E85" w:rsidRDefault="004A3E85" w:rsidP="004A3E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5B44D3" wp14:editId="5BC75BDF">
                  <wp:extent cx="4400550" cy="3784972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472" cy="379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1ECBB" w14:textId="77777777" w:rsidR="004A3E85" w:rsidRDefault="004A3E85" w:rsidP="00C544F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5538BF7" w14:textId="77777777" w:rsidR="004A3E85" w:rsidRPr="000F7A5F" w:rsidRDefault="004A3E85" w:rsidP="00C544F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4A3E85" w:rsidRPr="00DE7A25" w14:paraId="64401B48" w14:textId="77777777" w:rsidTr="00810BC4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BC267" w14:textId="77777777" w:rsidR="004A3E85" w:rsidRPr="001E7AB1" w:rsidRDefault="004A3E85" w:rsidP="00C544F5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25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5BAC4" w14:textId="5D77B799" w:rsidR="00EB443B" w:rsidRDefault="004A3E85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A3E85">
              <w:rPr>
                <w:rFonts w:ascii="Verdana" w:hAnsi="Verdana"/>
                <w:sz w:val="24"/>
                <w:szCs w:val="24"/>
              </w:rPr>
              <w:t xml:space="preserve">A new browser window </w:t>
            </w:r>
            <w:r w:rsidR="002D4E74">
              <w:rPr>
                <w:rFonts w:ascii="Verdana" w:hAnsi="Verdana"/>
                <w:sz w:val="24"/>
                <w:szCs w:val="24"/>
              </w:rPr>
              <w:t>opens</w:t>
            </w:r>
            <w:r w:rsidRPr="004A3E85">
              <w:rPr>
                <w:rFonts w:ascii="Verdana" w:hAnsi="Verdana"/>
                <w:sz w:val="24"/>
                <w:szCs w:val="24"/>
              </w:rPr>
              <w:t xml:space="preserve"> requesting CCRs to login</w:t>
            </w:r>
            <w:r w:rsidR="00EB443B">
              <w:rPr>
                <w:rFonts w:ascii="Verdana" w:hAnsi="Verdana"/>
                <w:sz w:val="24"/>
                <w:szCs w:val="24"/>
              </w:rPr>
              <w:t xml:space="preserve"> via SSO. </w:t>
            </w:r>
          </w:p>
          <w:p w14:paraId="7E3AB167" w14:textId="77777777" w:rsidR="00EB443B" w:rsidRDefault="00EB443B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E8DB7E1" w14:textId="77777777" w:rsidR="004C2798" w:rsidRDefault="00EB443B" w:rsidP="004C2798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D209A9">
              <w:rPr>
                <w:rFonts w:ascii="Verdana" w:hAnsi="Verdana"/>
                <w:b/>
                <w:bCs/>
                <w:sz w:val="24"/>
                <w:szCs w:val="24"/>
              </w:rPr>
              <w:t>Note</w:t>
            </w:r>
            <w:proofErr w:type="gramStart"/>
            <w:r w:rsidRPr="00D209A9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>
              <w:rPr>
                <w:rFonts w:ascii="Verdana" w:hAnsi="Verdana"/>
                <w:sz w:val="24"/>
                <w:szCs w:val="24"/>
              </w:rPr>
              <w:t xml:space="preserve">  If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you are already logged into Cresta Agent Assist, you may be automatically logged into Cresta Director browser window</w:t>
            </w:r>
          </w:p>
          <w:p w14:paraId="32048A81" w14:textId="3630279A" w:rsidR="004A3E85" w:rsidRDefault="00EB443B" w:rsidP="00D209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br/>
            </w:r>
            <w:r>
              <w:rPr>
                <w:rFonts w:ascii="Verdana" w:hAnsi="Verdana"/>
                <w:sz w:val="24"/>
                <w:szCs w:val="24"/>
              </w:rPr>
              <w:br/>
            </w:r>
            <w:r w:rsidR="00810BC4">
              <w:rPr>
                <w:noProof/>
              </w:rPr>
              <w:drawing>
                <wp:inline distT="0" distB="0" distL="0" distR="0" wp14:anchorId="4F81E26D" wp14:editId="6673FCFD">
                  <wp:extent cx="6439458" cy="3551228"/>
                  <wp:effectExtent l="19050" t="19050" r="19050" b="114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9458" cy="35512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3CDEE7" w14:textId="5FD8C43B" w:rsidR="004A3E85" w:rsidRPr="004A3E85" w:rsidRDefault="004A3E85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EB443B" w:rsidRPr="00DE7A25" w14:paraId="1F169168" w14:textId="77777777" w:rsidTr="00810BC4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C4132" w14:textId="5FCFC7A6" w:rsidR="00EB443B" w:rsidRDefault="00EB443B" w:rsidP="00C544F5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25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BCE7" w14:textId="77777777" w:rsidR="00EB443B" w:rsidRDefault="00EB443B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="002D4E74">
              <w:rPr>
                <w:rFonts w:ascii="Verdana" w:hAnsi="Verdana"/>
                <w:sz w:val="24"/>
                <w:szCs w:val="24"/>
              </w:rPr>
              <w:t xml:space="preserve">the specific </w:t>
            </w:r>
            <w:r>
              <w:rPr>
                <w:rFonts w:ascii="Verdana" w:hAnsi="Verdana"/>
                <w:sz w:val="24"/>
                <w:szCs w:val="24"/>
              </w:rPr>
              <w:t>call to view the transcription under the “Conversations” tab</w:t>
            </w:r>
            <w:r w:rsidR="004C2798">
              <w:rPr>
                <w:rFonts w:ascii="Verdana" w:hAnsi="Verdana"/>
                <w:sz w:val="24"/>
                <w:szCs w:val="24"/>
              </w:rPr>
              <w:t>.</w:t>
            </w:r>
          </w:p>
          <w:p w14:paraId="7CBDF96C" w14:textId="49DD86F5" w:rsidR="004C2798" w:rsidRPr="004A3E85" w:rsidRDefault="004C2798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EB443B" w:rsidRPr="00DE7A25" w14:paraId="2C3A335A" w14:textId="77777777" w:rsidTr="00810BC4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0F04" w14:textId="47B5757A" w:rsidR="00EB443B" w:rsidRDefault="00EB443B" w:rsidP="00C544F5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25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EAC5" w14:textId="2D32E7C6" w:rsidR="00EB443B" w:rsidRDefault="00EB443B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="002D4E74">
              <w:rPr>
                <w:rFonts w:ascii="Verdana" w:hAnsi="Verdana"/>
                <w:sz w:val="24"/>
                <w:szCs w:val="24"/>
              </w:rPr>
              <w:t>the n</w:t>
            </w:r>
            <w:r>
              <w:rPr>
                <w:rFonts w:ascii="Verdana" w:hAnsi="Verdana"/>
                <w:sz w:val="24"/>
                <w:szCs w:val="24"/>
              </w:rPr>
              <w:t xml:space="preserve">otes icon, in the </w:t>
            </w:r>
            <w:proofErr w:type="gramStart"/>
            <w:r>
              <w:rPr>
                <w:rFonts w:ascii="Verdana" w:hAnsi="Verdana"/>
                <w:sz w:val="24"/>
                <w:szCs w:val="24"/>
              </w:rPr>
              <w:t>right column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menu to view the associated call summary notes.</w:t>
            </w:r>
          </w:p>
          <w:p w14:paraId="2117B7B8" w14:textId="77777777" w:rsidR="004C2798" w:rsidRDefault="004C2798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D245032" w14:textId="5805DDF2" w:rsidR="00810BC4" w:rsidRDefault="00810BC4" w:rsidP="004A3E85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5223985" w14:textId="5EA61AB7" w:rsidR="00625BEB" w:rsidRDefault="00810BC4" w:rsidP="006B7CF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5BC6A2" wp14:editId="2F02C7D1">
                  <wp:extent cx="6408975" cy="3391194"/>
                  <wp:effectExtent l="19050" t="19050" r="114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975" cy="33911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71FE6C" w14:textId="14F25CB1" w:rsidR="00EB443B" w:rsidRPr="004A3E85" w:rsidRDefault="00EB443B" w:rsidP="00D209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br/>
            </w:r>
          </w:p>
        </w:tc>
      </w:tr>
      <w:tr w:rsidR="00625BEB" w:rsidRPr="00DE7A25" w14:paraId="152C12B5" w14:textId="77777777" w:rsidTr="00810BC4">
        <w:tc>
          <w:tcPr>
            <w:tcW w:w="1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AEDDCA" w14:textId="3543E91C" w:rsidR="00625BEB" w:rsidRDefault="00625BEB" w:rsidP="00C544F5">
            <w:pPr>
              <w:pStyle w:val="ListParagraph"/>
              <w:spacing w:after="0" w:line="240" w:lineRule="auto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5</w:t>
            </w:r>
          </w:p>
        </w:tc>
        <w:tc>
          <w:tcPr>
            <w:tcW w:w="25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709A6" w14:textId="4300CF31" w:rsidR="00A746C6" w:rsidRDefault="00A746C6" w:rsidP="00D209A9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Cresta</w:t>
            </w:r>
            <w:r w:rsidR="008D6A0F">
              <w:rPr>
                <w:rFonts w:ascii="Verdana" w:hAnsi="Verdana"/>
                <w:sz w:val="24"/>
                <w:szCs w:val="24"/>
              </w:rPr>
              <w:t xml:space="preserve"> generated</w:t>
            </w:r>
            <w:r>
              <w:rPr>
                <w:rFonts w:ascii="Verdana" w:hAnsi="Verdana"/>
                <w:sz w:val="24"/>
                <w:szCs w:val="24"/>
              </w:rPr>
              <w:t xml:space="preserve"> call summary notes will automatically transfer into Compass.</w:t>
            </w:r>
          </w:p>
          <w:p w14:paraId="297F56A7" w14:textId="20764D16" w:rsidR="004C2798" w:rsidRDefault="004C2798" w:rsidP="008002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B89495B" w14:textId="77777777" w:rsidR="004A3E85" w:rsidRDefault="004A3E85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3E5899C5" w14:textId="19B7C239" w:rsidR="00D90419" w:rsidRPr="00476DD2" w:rsidRDefault="00AE1BE0" w:rsidP="00476DD2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Pr="00AE1BE0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9C5F8A" w14:paraId="013CFD56" w14:textId="77777777" w:rsidTr="00723EF9">
        <w:tc>
          <w:tcPr>
            <w:tcW w:w="5000" w:type="pct"/>
            <w:shd w:val="clear" w:color="auto" w:fill="BFBFBF" w:themeFill="background1" w:themeFillShade="BF"/>
          </w:tcPr>
          <w:p w14:paraId="48CD2624" w14:textId="3EE62E3C" w:rsidR="009C5F8A" w:rsidRPr="00476DD2" w:rsidRDefault="009C5F8A" w:rsidP="00476DD2">
            <w:pPr>
              <w:pStyle w:val="Heading2"/>
              <w:rPr>
                <w:rFonts w:ascii="Verdana" w:hAnsi="Verdana"/>
              </w:rPr>
            </w:pPr>
            <w:bookmarkStart w:id="22" w:name="_Toc206753788"/>
            <w:r w:rsidRPr="00476DD2">
              <w:rPr>
                <w:rFonts w:ascii="Verdana" w:hAnsi="Verdana"/>
                <w:i w:val="0"/>
                <w:iCs w:val="0"/>
              </w:rPr>
              <w:t>Next Best Action</w:t>
            </w:r>
            <w:bookmarkEnd w:id="22"/>
          </w:p>
        </w:tc>
      </w:tr>
    </w:tbl>
    <w:p w14:paraId="4B568957" w14:textId="77777777" w:rsidR="001405C3" w:rsidRDefault="001405C3" w:rsidP="00D90419">
      <w:pPr>
        <w:spacing w:after="0" w:line="240" w:lineRule="auto"/>
        <w:rPr>
          <w:sz w:val="24"/>
          <w:szCs w:val="24"/>
        </w:rPr>
      </w:pPr>
    </w:p>
    <w:p w14:paraId="680FE56B" w14:textId="1F887F7A" w:rsidR="00D90419" w:rsidRPr="00476DD2" w:rsidRDefault="00D90419" w:rsidP="00D90419">
      <w:pPr>
        <w:spacing w:after="0" w:line="240" w:lineRule="auto"/>
        <w:rPr>
          <w:rFonts w:ascii="Verdana" w:hAnsi="Verdana"/>
          <w:sz w:val="24"/>
          <w:szCs w:val="24"/>
        </w:rPr>
      </w:pPr>
      <w:r w:rsidRPr="00476DD2">
        <w:rPr>
          <w:rFonts w:ascii="Verdana" w:hAnsi="Verdana"/>
          <w:sz w:val="24"/>
          <w:szCs w:val="24"/>
        </w:rPr>
        <w:t xml:space="preserve">During calls, agents may receive pop-up notifications or “hints.” </w:t>
      </w:r>
      <w:r w:rsidR="009C5F8A">
        <w:rPr>
          <w:rFonts w:ascii="Verdana" w:hAnsi="Verdana"/>
          <w:sz w:val="24"/>
          <w:szCs w:val="24"/>
        </w:rPr>
        <w:t>R</w:t>
      </w:r>
      <w:r w:rsidRPr="00476DD2">
        <w:rPr>
          <w:rFonts w:ascii="Verdana" w:hAnsi="Verdana"/>
          <w:sz w:val="24"/>
          <w:szCs w:val="24"/>
        </w:rPr>
        <w:t xml:space="preserve">eview the hint and take appropriate action. Hints will disappear on their own after a set amount of time (usually 30 seconds), or </w:t>
      </w:r>
      <w:r w:rsidR="7D34ACE7" w:rsidRPr="00476DD2">
        <w:rPr>
          <w:rFonts w:ascii="Verdana" w:hAnsi="Verdana"/>
          <w:sz w:val="24"/>
          <w:szCs w:val="24"/>
        </w:rPr>
        <w:t>they can be manually closed by clicking the “X” in the upper right corner</w:t>
      </w:r>
      <w:r w:rsidRPr="00476DD2">
        <w:rPr>
          <w:rFonts w:ascii="Verdana" w:hAnsi="Verdana"/>
          <w:sz w:val="24"/>
          <w:szCs w:val="24"/>
        </w:rPr>
        <w:t>.</w:t>
      </w:r>
    </w:p>
    <w:p w14:paraId="4AF07F7E" w14:textId="77777777" w:rsidR="001405C3" w:rsidRPr="00476DD2" w:rsidRDefault="001405C3" w:rsidP="00476DD2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4E12551" w14:textId="69DDF541" w:rsidR="00D90419" w:rsidRPr="00476DD2" w:rsidRDefault="00D90419" w:rsidP="00D90419">
      <w:pPr>
        <w:spacing w:after="0" w:line="240" w:lineRule="auto"/>
        <w:rPr>
          <w:rFonts w:ascii="Verdana" w:hAnsi="Verdana"/>
          <w:sz w:val="24"/>
          <w:szCs w:val="24"/>
        </w:rPr>
      </w:pPr>
      <w:r w:rsidRPr="00476DD2">
        <w:rPr>
          <w:rFonts w:ascii="Verdana" w:hAnsi="Verdana"/>
          <w:b/>
          <w:bCs/>
          <w:sz w:val="24"/>
          <w:szCs w:val="24"/>
        </w:rPr>
        <w:t>Note</w:t>
      </w:r>
      <w:r w:rsidRPr="00476DD2">
        <w:rPr>
          <w:rFonts w:ascii="Verdana" w:hAnsi="Verdana"/>
          <w:sz w:val="24"/>
          <w:szCs w:val="24"/>
        </w:rPr>
        <w:t>: Hints are based on key words and may appear in moments that aren’t relevant. If the pop-up message is not applicable, continue with the call as normal.</w:t>
      </w:r>
    </w:p>
    <w:p w14:paraId="22573407" w14:textId="77777777" w:rsidR="00CA16A9" w:rsidRPr="00476DD2" w:rsidRDefault="00CA16A9" w:rsidP="00476DD2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5E0E525" w14:textId="37F0A9B0" w:rsidR="00CA16A9" w:rsidRDefault="00D90419" w:rsidP="00D90419">
      <w:pPr>
        <w:spacing w:after="0" w:line="240" w:lineRule="auto"/>
        <w:rPr>
          <w:sz w:val="24"/>
          <w:szCs w:val="24"/>
        </w:rPr>
      </w:pPr>
      <w:r w:rsidRPr="00476DD2">
        <w:rPr>
          <w:rFonts w:ascii="Verdana" w:hAnsi="Verdana"/>
          <w:sz w:val="24"/>
          <w:szCs w:val="24"/>
        </w:rPr>
        <w:t>Below are examples of hints that will be available through Cresta. The set of available hints may change over time: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49"/>
        <w:gridCol w:w="3090"/>
        <w:gridCol w:w="5805"/>
      </w:tblGrid>
      <w:tr w:rsidR="009C5F8A" w:rsidRPr="00CA16A9" w14:paraId="4A9538B9" w14:textId="77777777" w:rsidTr="00476DD2">
        <w:trPr>
          <w:trHeight w:val="195"/>
        </w:trPr>
        <w:tc>
          <w:tcPr>
            <w:tcW w:w="1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</w:tcPr>
          <w:p w14:paraId="230734B3" w14:textId="62645AD8" w:rsidR="009C5F8A" w:rsidRPr="00476DD2" w:rsidRDefault="009C5F8A" w:rsidP="00476DD2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476DD2">
              <w:rPr>
                <w:rFonts w:ascii="Verdana" w:hAnsi="Verdana"/>
                <w:b/>
                <w:bCs/>
                <w:sz w:val="24"/>
                <w:szCs w:val="24"/>
              </w:rPr>
              <w:t>Scenario</w:t>
            </w:r>
          </w:p>
        </w:tc>
        <w:tc>
          <w:tcPr>
            <w:tcW w:w="309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</w:tcPr>
          <w:p w14:paraId="667D7F42" w14:textId="2E3E4C7E" w:rsidR="009C5F8A" w:rsidRPr="00476DD2" w:rsidRDefault="009C5F8A" w:rsidP="00476DD2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noProof/>
                <w:sz w:val="24"/>
                <w:szCs w:val="24"/>
              </w:rPr>
            </w:pPr>
            <w:r w:rsidRPr="00476DD2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Hint</w:t>
            </w:r>
          </w:p>
        </w:tc>
      </w:tr>
      <w:tr w:rsidR="00166D69" w:rsidRPr="00CA16A9" w14:paraId="5DB6EB20" w14:textId="77777777" w:rsidTr="00166D69">
        <w:trPr>
          <w:trHeight w:val="195"/>
        </w:trPr>
        <w:tc>
          <w:tcPr>
            <w:tcW w:w="1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3119B88F" w14:textId="77777777" w:rsidR="009C5F8A" w:rsidRPr="00476DD2" w:rsidRDefault="009C5F8A" w:rsidP="00CA16A9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76DD2">
              <w:rPr>
                <w:rFonts w:ascii="Verdana" w:hAnsi="Verdana"/>
                <w:sz w:val="24"/>
                <w:szCs w:val="24"/>
              </w:rPr>
              <w:t>Help reduce member worry or uncertainty caused by silence 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AAE864A" w14:textId="023473A2" w:rsidR="009C5F8A" w:rsidRDefault="009C5F8A" w:rsidP="00CA16A9">
            <w:pPr>
              <w:spacing w:after="0" w:line="240" w:lineRule="auto"/>
              <w:rPr>
                <w:sz w:val="24"/>
                <w:szCs w:val="24"/>
              </w:rPr>
            </w:pPr>
            <w:r w:rsidRPr="00CA16A9">
              <w:rPr>
                <w:noProof/>
                <w:sz w:val="24"/>
                <w:szCs w:val="24"/>
              </w:rPr>
              <w:drawing>
                <wp:inline distT="0" distB="0" distL="0" distR="0" wp14:anchorId="19196731" wp14:editId="172C31AE">
                  <wp:extent cx="1885950" cy="542925"/>
                  <wp:effectExtent l="0" t="0" r="0" b="9525"/>
                  <wp:docPr id="1811245720" name="Picture 12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245720" name="Picture 12" descr="A white background with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16A9">
              <w:rPr>
                <w:sz w:val="24"/>
                <w:szCs w:val="24"/>
              </w:rPr>
              <w:t> </w:t>
            </w:r>
            <w:r w:rsidRPr="009C5F8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584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024668" w14:textId="3FA7A985" w:rsidR="009C5F8A" w:rsidRPr="00476DD2" w:rsidRDefault="009C5F8A" w:rsidP="00CA16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C5F8A">
              <w:rPr>
                <w:sz w:val="24"/>
                <w:szCs w:val="24"/>
              </w:rPr>
              <w:t xml:space="preserve"> </w:t>
            </w:r>
            <w:r w:rsidRPr="00476DD2">
              <w:rPr>
                <w:b/>
                <w:bCs/>
                <w:sz w:val="24"/>
                <w:szCs w:val="24"/>
              </w:rPr>
              <w:t>Avoid Silence</w:t>
            </w:r>
          </w:p>
          <w:p w14:paraId="41C97CF5" w14:textId="77777777" w:rsidR="009C5F8A" w:rsidRDefault="009C5F8A" w:rsidP="00CA16A9">
            <w:pPr>
              <w:spacing w:after="0" w:line="240" w:lineRule="auto"/>
              <w:rPr>
                <w:sz w:val="24"/>
                <w:szCs w:val="24"/>
              </w:rPr>
            </w:pPr>
            <w:r w:rsidRPr="009C5F8A">
              <w:rPr>
                <w:sz w:val="24"/>
                <w:szCs w:val="24"/>
              </w:rPr>
              <w:t xml:space="preserve">"Remember to advise </w:t>
            </w:r>
            <w:proofErr w:type="gramStart"/>
            <w:r w:rsidRPr="009C5F8A">
              <w:rPr>
                <w:sz w:val="24"/>
                <w:szCs w:val="24"/>
              </w:rPr>
              <w:t>member</w:t>
            </w:r>
            <w:proofErr w:type="gramEnd"/>
            <w:r w:rsidRPr="009C5F8A">
              <w:rPr>
                <w:sz w:val="24"/>
                <w:szCs w:val="24"/>
              </w:rPr>
              <w:t xml:space="preserve"> what you are doing and avoid long periods of silence"</w:t>
            </w:r>
          </w:p>
          <w:p w14:paraId="42CA15E6" w14:textId="19A820E2" w:rsidR="00166D69" w:rsidRPr="00CA16A9" w:rsidRDefault="00166D69" w:rsidP="00CA16A9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66D69" w:rsidRPr="00CA16A9" w14:paraId="5D737BE7" w14:textId="77777777" w:rsidTr="00166D69">
        <w:trPr>
          <w:trHeight w:val="135"/>
        </w:trPr>
        <w:tc>
          <w:tcPr>
            <w:tcW w:w="1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4D670AE8" w14:textId="77777777" w:rsidR="009C5F8A" w:rsidRPr="00476DD2" w:rsidRDefault="009C5F8A" w:rsidP="00CA16A9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76DD2">
              <w:rPr>
                <w:rFonts w:ascii="Verdana" w:hAnsi="Verdana"/>
                <w:sz w:val="24"/>
                <w:szCs w:val="24"/>
              </w:rPr>
              <w:t>Members tend to accept hold time better when they are thanked for waiting 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180A224" w14:textId="76F3DD29" w:rsidR="009C5F8A" w:rsidRPr="009C5F8A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 w:rsidRPr="00CA16A9">
              <w:rPr>
                <w:noProof/>
                <w:sz w:val="24"/>
                <w:szCs w:val="24"/>
              </w:rPr>
              <w:drawing>
                <wp:inline distT="0" distB="0" distL="0" distR="0" wp14:anchorId="7E9886C2" wp14:editId="01B2C6F8">
                  <wp:extent cx="1885950" cy="561975"/>
                  <wp:effectExtent l="0" t="0" r="0" b="9525"/>
                  <wp:docPr id="347536844" name="Picture 1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536844" name="Picture 11" descr="A white background with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16A9">
              <w:rPr>
                <w:sz w:val="24"/>
                <w:szCs w:val="24"/>
              </w:rPr>
              <w:t> </w:t>
            </w:r>
          </w:p>
        </w:tc>
        <w:tc>
          <w:tcPr>
            <w:tcW w:w="2584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4DF619" w14:textId="2B1B4FE7" w:rsidR="009C5F8A" w:rsidRPr="00476DD2" w:rsidRDefault="009C5F8A" w:rsidP="009C5F8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76DD2">
              <w:rPr>
                <w:b/>
                <w:bCs/>
                <w:sz w:val="24"/>
                <w:szCs w:val="24"/>
              </w:rPr>
              <w:t xml:space="preserve">Express Appreciation </w:t>
            </w:r>
            <w:r w:rsidR="00723EF9" w:rsidRPr="00723EF9">
              <w:rPr>
                <w:b/>
                <w:bCs/>
                <w:sz w:val="24"/>
                <w:szCs w:val="24"/>
              </w:rPr>
              <w:t>for Holding</w:t>
            </w:r>
          </w:p>
          <w:p w14:paraId="051A4FC9" w14:textId="6AFB147D" w:rsidR="009C5F8A" w:rsidRPr="00CA16A9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 w:rsidRPr="009C5F8A">
              <w:rPr>
                <w:sz w:val="24"/>
                <w:szCs w:val="24"/>
              </w:rPr>
              <w:t>"Thank the member for their patience while holding"</w:t>
            </w:r>
          </w:p>
        </w:tc>
      </w:tr>
      <w:tr w:rsidR="00166D69" w:rsidRPr="00CA16A9" w14:paraId="538CBD9D" w14:textId="77777777" w:rsidTr="00166D69">
        <w:trPr>
          <w:trHeight w:val="135"/>
        </w:trPr>
        <w:tc>
          <w:tcPr>
            <w:tcW w:w="1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32653B5D" w14:textId="77777777" w:rsidR="009C5F8A" w:rsidRPr="00476DD2" w:rsidRDefault="009C5F8A" w:rsidP="00CA16A9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76DD2">
              <w:rPr>
                <w:rFonts w:ascii="Verdana" w:hAnsi="Verdana"/>
                <w:sz w:val="24"/>
                <w:szCs w:val="24"/>
              </w:rPr>
              <w:t>Callers want reassurance that we are willing and able to assist  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36C71E1" w14:textId="02F23D2C" w:rsidR="009C5F8A" w:rsidRPr="009C5F8A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 w:rsidRPr="00CA16A9">
              <w:rPr>
                <w:noProof/>
                <w:sz w:val="24"/>
                <w:szCs w:val="24"/>
              </w:rPr>
              <w:drawing>
                <wp:inline distT="0" distB="0" distL="0" distR="0" wp14:anchorId="3C76B704" wp14:editId="13EE0D43">
                  <wp:extent cx="1876425" cy="447675"/>
                  <wp:effectExtent l="0" t="0" r="9525" b="9525"/>
                  <wp:docPr id="359593696" name="Picture 10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93696" name="Picture 10" descr="A white background with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16A9">
              <w:rPr>
                <w:sz w:val="24"/>
                <w:szCs w:val="24"/>
              </w:rPr>
              <w:t> </w:t>
            </w:r>
          </w:p>
        </w:tc>
        <w:tc>
          <w:tcPr>
            <w:tcW w:w="2584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696BCC" w14:textId="6F046B6E" w:rsidR="009C5F8A" w:rsidRPr="00476DD2" w:rsidRDefault="009C5F8A" w:rsidP="009C5F8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76DD2">
              <w:rPr>
                <w:b/>
                <w:bCs/>
                <w:sz w:val="24"/>
                <w:szCs w:val="24"/>
              </w:rPr>
              <w:t>Yes, I Can!</w:t>
            </w:r>
          </w:p>
          <w:p w14:paraId="70A32E95" w14:textId="6057ABDF" w:rsidR="009C5F8A" w:rsidRPr="00CA16A9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 w:rsidRPr="009C5F8A">
              <w:rPr>
                <w:sz w:val="24"/>
                <w:szCs w:val="24"/>
              </w:rPr>
              <w:t>"Please remember to respond with "yes I can help you...""</w:t>
            </w:r>
          </w:p>
        </w:tc>
      </w:tr>
      <w:tr w:rsidR="009C5F8A" w:rsidRPr="00CA16A9" w14:paraId="2D2D2E07" w14:textId="77777777" w:rsidTr="00476DD2">
        <w:trPr>
          <w:trHeight w:val="135"/>
        </w:trPr>
        <w:tc>
          <w:tcPr>
            <w:tcW w:w="1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6D4EB526" w14:textId="77777777" w:rsidR="009C5F8A" w:rsidRPr="00476DD2" w:rsidRDefault="009C5F8A" w:rsidP="00CA16A9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76DD2">
              <w:rPr>
                <w:rFonts w:ascii="Verdana" w:hAnsi="Verdana"/>
                <w:sz w:val="24"/>
                <w:szCs w:val="24"/>
              </w:rPr>
              <w:t>Members feel we are concerned about them when we verify that they have enough medication 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23088CE" w14:textId="36C9708E" w:rsidR="009C5F8A" w:rsidRPr="009C5F8A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 w:rsidRPr="00CA16A9">
              <w:rPr>
                <w:noProof/>
                <w:sz w:val="24"/>
                <w:szCs w:val="24"/>
              </w:rPr>
              <w:drawing>
                <wp:inline distT="0" distB="0" distL="0" distR="0" wp14:anchorId="3157D5B8" wp14:editId="694611B6">
                  <wp:extent cx="1914525" cy="942975"/>
                  <wp:effectExtent l="0" t="0" r="9525" b="9525"/>
                  <wp:docPr id="1165071127" name="Picture 9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071127" name="Picture 9" descr="A screenshot of a cha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16A9">
              <w:rPr>
                <w:sz w:val="24"/>
                <w:szCs w:val="24"/>
              </w:rPr>
              <w:t> </w:t>
            </w:r>
          </w:p>
        </w:tc>
        <w:tc>
          <w:tcPr>
            <w:tcW w:w="2584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B1DFF1" w14:textId="77777777" w:rsidR="009C5F8A" w:rsidRDefault="009C5F8A" w:rsidP="009C5F8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76DD2">
              <w:rPr>
                <w:b/>
                <w:bCs/>
                <w:sz w:val="24"/>
                <w:szCs w:val="24"/>
              </w:rPr>
              <w:t>Low on Medication?</w:t>
            </w:r>
          </w:p>
          <w:p w14:paraId="7F885B8D" w14:textId="1B1490F7" w:rsidR="009C5F8A" w:rsidRPr="009C5F8A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476DD2">
              <w:rPr>
                <w:sz w:val="24"/>
                <w:szCs w:val="24"/>
              </w:rPr>
              <w:t>Reminder: please ask the caller "how much medicine do you currently have on hand?" If five days or less refer to your source document linked below"</w:t>
            </w:r>
          </w:p>
        </w:tc>
      </w:tr>
      <w:tr w:rsidR="009C5F8A" w:rsidRPr="00CA16A9" w14:paraId="1077B922" w14:textId="77777777" w:rsidTr="00476DD2">
        <w:trPr>
          <w:trHeight w:val="135"/>
        </w:trPr>
        <w:tc>
          <w:tcPr>
            <w:tcW w:w="1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394B9B7C" w14:textId="77777777" w:rsidR="009C5F8A" w:rsidRPr="00476DD2" w:rsidRDefault="009C5F8A" w:rsidP="00CA16A9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76DD2">
              <w:rPr>
                <w:rFonts w:ascii="Verdana" w:hAnsi="Verdana"/>
                <w:sz w:val="24"/>
                <w:szCs w:val="24"/>
              </w:rPr>
              <w:t>Clients need us to properly identify and document grievances 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01C47A" w14:textId="72E694E2" w:rsidR="009C5F8A" w:rsidRPr="00CA16A9" w:rsidRDefault="009C5F8A" w:rsidP="00CA16A9">
            <w:pPr>
              <w:spacing w:after="0" w:line="240" w:lineRule="auto"/>
              <w:rPr>
                <w:sz w:val="24"/>
                <w:szCs w:val="24"/>
              </w:rPr>
            </w:pPr>
            <w:r w:rsidRPr="00CA16A9">
              <w:rPr>
                <w:noProof/>
                <w:sz w:val="24"/>
                <w:szCs w:val="24"/>
              </w:rPr>
              <w:drawing>
                <wp:inline distT="0" distB="0" distL="0" distR="0" wp14:anchorId="11AEAF57" wp14:editId="18C38299">
                  <wp:extent cx="1914525" cy="457200"/>
                  <wp:effectExtent l="0" t="0" r="9525" b="0"/>
                  <wp:docPr id="1400831291" name="Picture 8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831291" name="Picture 8" descr="A white background with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16A9">
              <w:rPr>
                <w:sz w:val="24"/>
                <w:szCs w:val="24"/>
              </w:rPr>
              <w:t> </w:t>
            </w:r>
            <w:r w:rsidRPr="009C5F8A">
              <w:rPr>
                <w:sz w:val="24"/>
                <w:szCs w:val="24"/>
              </w:rPr>
              <w:t xml:space="preserve">  </w:t>
            </w:r>
          </w:p>
        </w:tc>
        <w:tc>
          <w:tcPr>
            <w:tcW w:w="2584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FCBEDD" w14:textId="77777777" w:rsidR="009C5F8A" w:rsidRPr="00476DD2" w:rsidRDefault="009C5F8A" w:rsidP="00CA16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76DD2">
              <w:rPr>
                <w:b/>
                <w:bCs/>
                <w:sz w:val="24"/>
                <w:szCs w:val="24"/>
              </w:rPr>
              <w:t>Is This a Grievance?</w:t>
            </w:r>
          </w:p>
          <w:p w14:paraId="2498AED4" w14:textId="558ACB2D" w:rsidR="009C5F8A" w:rsidRPr="00CA16A9" w:rsidRDefault="009C5F8A" w:rsidP="00CA16A9">
            <w:pPr>
              <w:spacing w:after="0" w:line="240" w:lineRule="auto"/>
              <w:rPr>
                <w:sz w:val="24"/>
                <w:szCs w:val="24"/>
              </w:rPr>
            </w:pPr>
            <w:r w:rsidRPr="009C5F8A">
              <w:rPr>
                <w:sz w:val="24"/>
                <w:szCs w:val="24"/>
              </w:rPr>
              <w:t>"Remember to file a grievance if the member is experiencing an issue."</w:t>
            </w:r>
          </w:p>
        </w:tc>
      </w:tr>
      <w:tr w:rsidR="009C5F8A" w:rsidRPr="00CA16A9" w14:paraId="6C8322EE" w14:textId="77777777" w:rsidTr="00476DD2">
        <w:trPr>
          <w:trHeight w:val="135"/>
        </w:trPr>
        <w:tc>
          <w:tcPr>
            <w:tcW w:w="1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5C061714" w14:textId="77777777" w:rsidR="009C5F8A" w:rsidRPr="00476DD2" w:rsidRDefault="009C5F8A" w:rsidP="00CA16A9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476DD2">
              <w:rPr>
                <w:rFonts w:ascii="Verdana" w:hAnsi="Verdana"/>
                <w:sz w:val="24"/>
                <w:szCs w:val="24"/>
              </w:rPr>
              <w:t>Digital registration enables members to care for their needs without calling 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93F47CB" w14:textId="26AA93D7" w:rsidR="009C5F8A" w:rsidRPr="009C5F8A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 w:rsidRPr="00CA16A9">
              <w:rPr>
                <w:noProof/>
                <w:sz w:val="24"/>
                <w:szCs w:val="24"/>
              </w:rPr>
              <w:drawing>
                <wp:inline distT="0" distB="0" distL="0" distR="0" wp14:anchorId="7589589F" wp14:editId="68B3930B">
                  <wp:extent cx="1933575" cy="581025"/>
                  <wp:effectExtent l="0" t="0" r="9525" b="9525"/>
                  <wp:docPr id="1920039246" name="Picture 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039246" name="Picture 7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4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F579CB" w14:textId="66089B77" w:rsidR="009C5F8A" w:rsidRPr="00476DD2" w:rsidRDefault="009C5F8A" w:rsidP="009C5F8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76DD2">
              <w:rPr>
                <w:b/>
                <w:bCs/>
                <w:sz w:val="24"/>
                <w:szCs w:val="24"/>
              </w:rPr>
              <w:t>Offer Quick Registration Link</w:t>
            </w:r>
          </w:p>
          <w:p w14:paraId="70B05046" w14:textId="3664DCF1" w:rsidR="009C5F8A" w:rsidRPr="00CA16A9" w:rsidRDefault="009C5F8A" w:rsidP="009C5F8A">
            <w:pPr>
              <w:spacing w:after="0" w:line="240" w:lineRule="auto"/>
              <w:rPr>
                <w:sz w:val="24"/>
                <w:szCs w:val="24"/>
              </w:rPr>
            </w:pPr>
            <w:r w:rsidRPr="009C5F8A">
              <w:rPr>
                <w:sz w:val="24"/>
                <w:szCs w:val="24"/>
              </w:rPr>
              <w:t>“Check if member is registered on C</w:t>
            </w:r>
            <w:r w:rsidR="00013F2C">
              <w:rPr>
                <w:sz w:val="24"/>
                <w:szCs w:val="24"/>
              </w:rPr>
              <w:t>are</w:t>
            </w:r>
            <w:r w:rsidRPr="009C5F8A">
              <w:rPr>
                <w:sz w:val="24"/>
                <w:szCs w:val="24"/>
              </w:rPr>
              <w:t>mark.com. If not, send a link to register on Ca</w:t>
            </w:r>
            <w:r w:rsidR="002E4375">
              <w:rPr>
                <w:sz w:val="24"/>
                <w:szCs w:val="24"/>
              </w:rPr>
              <w:t>remar</w:t>
            </w:r>
            <w:r w:rsidRPr="009C5F8A">
              <w:rPr>
                <w:sz w:val="24"/>
                <w:szCs w:val="24"/>
              </w:rPr>
              <w:t>k.com"</w:t>
            </w:r>
          </w:p>
        </w:tc>
      </w:tr>
    </w:tbl>
    <w:p w14:paraId="358289F8" w14:textId="77777777" w:rsidR="00B537D2" w:rsidRDefault="00B537D2" w:rsidP="00476DD2">
      <w:pPr>
        <w:spacing w:after="0" w:line="240" w:lineRule="auto"/>
      </w:pPr>
    </w:p>
    <w:p w14:paraId="0569FC16" w14:textId="35EA8D6F" w:rsidR="00902F35" w:rsidRPr="00DE7A25" w:rsidRDefault="00AE1BE0" w:rsidP="00902F3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Pr="00AE1BE0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902F35" w14:paraId="50762A03" w14:textId="77777777" w:rsidTr="00B041B3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DF87A3C" w14:textId="50832A63" w:rsidR="00902F35" w:rsidRDefault="00902F35" w:rsidP="00B041B3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23" w:name="_Toc206753789"/>
            <w:r>
              <w:rPr>
                <w:rFonts w:ascii="Verdana" w:hAnsi="Verdana"/>
                <w:i w:val="0"/>
              </w:rPr>
              <w:t>FAQs</w:t>
            </w:r>
            <w:bookmarkEnd w:id="23"/>
          </w:p>
        </w:tc>
      </w:tr>
    </w:tbl>
    <w:p w14:paraId="453286AF" w14:textId="77777777" w:rsidR="00902F35" w:rsidRDefault="00902F35" w:rsidP="00DE7A25">
      <w:pPr>
        <w:spacing w:after="0" w:line="240" w:lineRule="auto"/>
        <w:jc w:val="right"/>
      </w:pPr>
    </w:p>
    <w:p w14:paraId="3020F8E1" w14:textId="0C0068AD" w:rsidR="00537141" w:rsidRPr="00D209A9" w:rsidRDefault="00D209A9" w:rsidP="00D209A9">
      <w:pPr>
        <w:spacing w:after="0" w:line="240" w:lineRule="auto"/>
        <w:rPr>
          <w:rFonts w:ascii="Verdana" w:hAnsi="Verdana"/>
          <w:sz w:val="24"/>
          <w:szCs w:val="24"/>
        </w:rPr>
      </w:pPr>
      <w:r w:rsidRPr="00D209A9">
        <w:rPr>
          <w:rFonts w:ascii="Verdana" w:hAnsi="Verdana"/>
          <w:sz w:val="24"/>
          <w:szCs w:val="24"/>
        </w:rPr>
        <w:t>Refer to the following Frequently Asked Questions: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"/>
        <w:gridCol w:w="4706"/>
        <w:gridCol w:w="7819"/>
      </w:tblGrid>
      <w:tr w:rsidR="00D52E85" w:rsidRPr="00AE6288" w14:paraId="0073734B" w14:textId="77777777" w:rsidTr="00580406">
        <w:tc>
          <w:tcPr>
            <w:tcW w:w="160" w:type="pct"/>
            <w:shd w:val="pct10" w:color="auto" w:fill="auto"/>
          </w:tcPr>
          <w:p w14:paraId="1B3F9E76" w14:textId="3D277EC2" w:rsidR="00D52E85" w:rsidRPr="00D209A9" w:rsidRDefault="00D52E85" w:rsidP="001C79F2">
            <w:pPr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#</w:t>
            </w:r>
          </w:p>
        </w:tc>
        <w:tc>
          <w:tcPr>
            <w:tcW w:w="1819" w:type="pct"/>
            <w:shd w:val="pct10" w:color="auto" w:fill="auto"/>
          </w:tcPr>
          <w:p w14:paraId="398E778C" w14:textId="0071726E" w:rsidR="00D52E85" w:rsidRPr="00D209A9" w:rsidRDefault="00D52E85" w:rsidP="001C79F2">
            <w:pPr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209A9">
              <w:rPr>
                <w:rFonts w:ascii="Verdana" w:hAnsi="Verdana"/>
                <w:b/>
                <w:sz w:val="24"/>
                <w:szCs w:val="24"/>
              </w:rPr>
              <w:t>Question</w:t>
            </w:r>
          </w:p>
        </w:tc>
        <w:tc>
          <w:tcPr>
            <w:tcW w:w="3021" w:type="pct"/>
            <w:shd w:val="pct10" w:color="auto" w:fill="auto"/>
          </w:tcPr>
          <w:p w14:paraId="298D10D3" w14:textId="77777777" w:rsidR="00D52E85" w:rsidRPr="00D209A9" w:rsidRDefault="00D52E85" w:rsidP="001C79F2">
            <w:pPr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209A9">
              <w:rPr>
                <w:rFonts w:ascii="Verdana" w:hAnsi="Verdana"/>
                <w:b/>
                <w:sz w:val="24"/>
                <w:szCs w:val="24"/>
              </w:rPr>
              <w:t>Answer</w:t>
            </w:r>
          </w:p>
        </w:tc>
      </w:tr>
      <w:tr w:rsidR="00D52E85" w:rsidRPr="000472C1" w14:paraId="5F3761FE" w14:textId="77777777" w:rsidTr="00580406">
        <w:tc>
          <w:tcPr>
            <w:tcW w:w="160" w:type="pct"/>
          </w:tcPr>
          <w:p w14:paraId="360977FD" w14:textId="31CF3821" w:rsidR="00D52E85" w:rsidRPr="00013F2C" w:rsidRDefault="00013F2C" w:rsidP="00013F2C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19" w:type="pct"/>
          </w:tcPr>
          <w:p w14:paraId="45DA3BC7" w14:textId="72AEC6B1" w:rsidR="00D52E85" w:rsidRPr="00D209A9" w:rsidRDefault="00D52E85" w:rsidP="00D209A9">
            <w:pPr>
              <w:rPr>
                <w:rFonts w:ascii="Verdana" w:hAnsi="Verdana"/>
                <w:sz w:val="24"/>
                <w:szCs w:val="24"/>
              </w:rPr>
            </w:pPr>
            <w:r w:rsidRPr="00D209A9">
              <w:rPr>
                <w:rFonts w:ascii="Verdana" w:hAnsi="Verdana"/>
                <w:sz w:val="24"/>
                <w:szCs w:val="24"/>
              </w:rPr>
              <w:t>What if Cresta does not generate call summary notes from the call?</w:t>
            </w:r>
          </w:p>
        </w:tc>
        <w:tc>
          <w:tcPr>
            <w:tcW w:w="3021" w:type="pct"/>
          </w:tcPr>
          <w:p w14:paraId="5F0E1D2A" w14:textId="227D9EB0" w:rsidR="00D52E85" w:rsidRDefault="00D52E85" w:rsidP="00D209A9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Proceed to the</w:t>
            </w:r>
            <w:r w:rsidRPr="00D209A9">
              <w:rPr>
                <w:rFonts w:ascii="Verdana" w:hAnsi="Verdana"/>
                <w:sz w:val="24"/>
                <w:szCs w:val="24"/>
              </w:rPr>
              <w:t xml:space="preserve"> “Past Calls” section</w:t>
            </w:r>
            <w:r>
              <w:rPr>
                <w:rFonts w:ascii="Verdana" w:hAnsi="Verdana"/>
                <w:sz w:val="24"/>
                <w:szCs w:val="24"/>
              </w:rPr>
              <w:t xml:space="preserve"> to see if the call summary notes are available there. </w:t>
            </w:r>
          </w:p>
          <w:p w14:paraId="557EB4FB" w14:textId="0A6EAA0C" w:rsidR="00D52E85" w:rsidRPr="00D209A9" w:rsidRDefault="00D52E85" w:rsidP="00D209A9">
            <w:pPr>
              <w:rPr>
                <w:rFonts w:ascii="Verdana" w:hAnsi="Verdana"/>
                <w:sz w:val="24"/>
                <w:szCs w:val="24"/>
              </w:rPr>
            </w:pPr>
            <w:r w:rsidRPr="00D209A9">
              <w:rPr>
                <w:rFonts w:ascii="Verdana" w:hAnsi="Verdana"/>
                <w:sz w:val="24"/>
                <w:szCs w:val="24"/>
              </w:rPr>
              <w:t xml:space="preserve">If not available, </w:t>
            </w:r>
            <w:r>
              <w:rPr>
                <w:rFonts w:ascii="Verdana" w:hAnsi="Verdana"/>
                <w:sz w:val="24"/>
                <w:szCs w:val="24"/>
              </w:rPr>
              <w:t>notes</w:t>
            </w:r>
            <w:r w:rsidRPr="00D209A9">
              <w:rPr>
                <w:rFonts w:ascii="Verdana" w:hAnsi="Verdana"/>
                <w:sz w:val="24"/>
                <w:szCs w:val="24"/>
              </w:rPr>
              <w:t xml:space="preserve"> will need to be entered manually</w:t>
            </w:r>
            <w:r>
              <w:rPr>
                <w:rFonts w:ascii="Verdana" w:hAnsi="Verdana"/>
                <w:sz w:val="24"/>
                <w:szCs w:val="24"/>
              </w:rPr>
              <w:t xml:space="preserve"> for the call for People case users. For Compass users, no need to do anything</w:t>
            </w:r>
          </w:p>
        </w:tc>
      </w:tr>
      <w:tr w:rsidR="00D52E85" w:rsidRPr="0024202A" w14:paraId="4272A255" w14:textId="77777777" w:rsidTr="00580406">
        <w:tc>
          <w:tcPr>
            <w:tcW w:w="160" w:type="pct"/>
          </w:tcPr>
          <w:p w14:paraId="374EEF03" w14:textId="75A92AA5" w:rsidR="00D52E85" w:rsidRPr="00013F2C" w:rsidRDefault="00013F2C" w:rsidP="00013F2C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819" w:type="pct"/>
          </w:tcPr>
          <w:p w14:paraId="71E7E14A" w14:textId="244CF490" w:rsidR="00D52E85" w:rsidRPr="00D209A9" w:rsidRDefault="00D52E85" w:rsidP="00D209A9">
            <w:pPr>
              <w:rPr>
                <w:rFonts w:ascii="Verdana" w:hAnsi="Verdana"/>
                <w:sz w:val="24"/>
                <w:szCs w:val="24"/>
              </w:rPr>
            </w:pPr>
            <w:r w:rsidRPr="00D209A9">
              <w:rPr>
                <w:rFonts w:ascii="Verdana" w:hAnsi="Verdana"/>
                <w:sz w:val="24"/>
                <w:szCs w:val="24"/>
              </w:rPr>
              <w:t>What if the Cresta application is offline?</w:t>
            </w:r>
          </w:p>
        </w:tc>
        <w:tc>
          <w:tcPr>
            <w:tcW w:w="3021" w:type="pct"/>
          </w:tcPr>
          <w:p w14:paraId="731B8173" w14:textId="77777777" w:rsidR="00D52E85" w:rsidRDefault="00D52E85" w:rsidP="00D209A9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Follow your existing </w:t>
            </w:r>
            <w:r w:rsidRPr="00D209A9">
              <w:rPr>
                <w:rFonts w:ascii="Verdana" w:hAnsi="Verdana"/>
                <w:sz w:val="24"/>
                <w:szCs w:val="24"/>
              </w:rPr>
              <w:t>work instruction</w:t>
            </w:r>
            <w:r>
              <w:rPr>
                <w:rFonts w:ascii="Verdana" w:hAnsi="Verdana"/>
                <w:sz w:val="24"/>
                <w:szCs w:val="24"/>
              </w:rPr>
              <w:t xml:space="preserve"> processes for call notes/documentation</w:t>
            </w:r>
            <w:r w:rsidRPr="00D209A9"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45EDD10C" w14:textId="0B666ACA" w:rsidR="00D52E85" w:rsidRPr="00D209A9" w:rsidRDefault="00D52E85" w:rsidP="00D209A9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</w:t>
            </w:r>
            <w:r w:rsidRPr="00A57AAA">
              <w:rPr>
                <w:rFonts w:ascii="Verdana" w:hAnsi="Verdana"/>
                <w:sz w:val="24"/>
                <w:szCs w:val="24"/>
              </w:rPr>
              <w:t>refac</w:t>
            </w:r>
            <w:r>
              <w:rPr>
                <w:rFonts w:ascii="Verdana" w:hAnsi="Verdana"/>
                <w:sz w:val="24"/>
                <w:szCs w:val="24"/>
              </w:rPr>
              <w:t>e</w:t>
            </w:r>
            <w:r w:rsidRPr="00A57AAA">
              <w:rPr>
                <w:rFonts w:ascii="Verdana" w:hAnsi="Verdana"/>
                <w:sz w:val="24"/>
                <w:szCs w:val="24"/>
              </w:rPr>
              <w:t xml:space="preserve"> the note with “Cresta is down</w:t>
            </w:r>
            <w:r>
              <w:rPr>
                <w:rFonts w:ascii="Verdana" w:hAnsi="Verdana"/>
                <w:sz w:val="24"/>
                <w:szCs w:val="24"/>
              </w:rPr>
              <w:t>.</w:t>
            </w:r>
            <w:r w:rsidRPr="00A57AAA">
              <w:rPr>
                <w:rFonts w:ascii="Verdana" w:hAnsi="Verdana"/>
                <w:sz w:val="24"/>
                <w:szCs w:val="24"/>
              </w:rPr>
              <w:t>”</w:t>
            </w:r>
          </w:p>
        </w:tc>
      </w:tr>
      <w:tr w:rsidR="00D52E85" w:rsidRPr="0024202A" w14:paraId="2B26E5A3" w14:textId="77777777" w:rsidTr="00580406">
        <w:tc>
          <w:tcPr>
            <w:tcW w:w="160" w:type="pct"/>
          </w:tcPr>
          <w:p w14:paraId="6A6999C6" w14:textId="75D5E1EA" w:rsidR="00D52E85" w:rsidRPr="00013F2C" w:rsidRDefault="00013F2C" w:rsidP="00013F2C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819" w:type="pct"/>
          </w:tcPr>
          <w:p w14:paraId="2B2A6F24" w14:textId="6A34107E" w:rsidR="00D52E85" w:rsidRDefault="00D52E85" w:rsidP="00A57AA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What if the caller wants to discuss more than one account?</w:t>
            </w:r>
          </w:p>
        </w:tc>
        <w:tc>
          <w:tcPr>
            <w:tcW w:w="3021" w:type="pct"/>
          </w:tcPr>
          <w:p w14:paraId="42E79083" w14:textId="10DC1BFB" w:rsidR="00D52E85" w:rsidRDefault="00D52E85" w:rsidP="00184F08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24"/>
                <w:szCs w:val="24"/>
              </w:rPr>
            </w:pPr>
            <w:r w:rsidRPr="00184F08">
              <w:rPr>
                <w:rFonts w:ascii="Verdana" w:hAnsi="Verdana"/>
                <w:sz w:val="24"/>
                <w:szCs w:val="24"/>
              </w:rPr>
              <w:t>If the member is requesting to discuss another account, use the “End the call” button in Cresta</w:t>
            </w:r>
            <w:r>
              <w:rPr>
                <w:rFonts w:ascii="Verdana" w:hAnsi="Verdana"/>
                <w:sz w:val="24"/>
                <w:szCs w:val="24"/>
              </w:rPr>
              <w:t xml:space="preserve"> before opening the next member account. This </w:t>
            </w:r>
            <w:r w:rsidRPr="00184F08">
              <w:rPr>
                <w:rFonts w:ascii="Verdana" w:hAnsi="Verdana"/>
                <w:sz w:val="24"/>
                <w:szCs w:val="24"/>
              </w:rPr>
              <w:t xml:space="preserve">will generate the call notes for the first account. </w:t>
            </w:r>
          </w:p>
          <w:p w14:paraId="373E03B3" w14:textId="77777777" w:rsidR="00D52E85" w:rsidRPr="00184F08" w:rsidRDefault="00D52E85" w:rsidP="000A01A2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4C5C4847" w14:textId="528F3054" w:rsidR="00D52E85" w:rsidRPr="00540788" w:rsidRDefault="00D52E85" w:rsidP="00540788">
            <w:pPr>
              <w:pStyle w:val="ListParagraph"/>
              <w:numPr>
                <w:ilvl w:val="0"/>
                <w:numId w:val="13"/>
              </w:num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After selecting “End the Call” button, select “Yes, end call” from the prompt. </w:t>
            </w:r>
          </w:p>
          <w:p w14:paraId="3CBB6EA1" w14:textId="127D0DC0" w:rsidR="00D52E85" w:rsidRPr="000A01A2" w:rsidRDefault="00D52E85" w:rsidP="00A26A07">
            <w:pPr>
              <w:pStyle w:val="ListParagraph"/>
              <w:numPr>
                <w:ilvl w:val="1"/>
                <w:numId w:val="13"/>
              </w:num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Cresta generated notes will automatically transfer into Compass for the initial account discussed. </w:t>
            </w:r>
          </w:p>
          <w:p w14:paraId="53BC7F9D" w14:textId="77777777" w:rsidR="00D52E85" w:rsidRPr="000A01A2" w:rsidRDefault="00D52E85" w:rsidP="000A01A2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6CD5737D" w14:textId="094AD8D0" w:rsidR="00D52E85" w:rsidRDefault="00D52E85" w:rsidP="000A01A2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  <w:r w:rsidRPr="000A01A2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>
              <w:rPr>
                <w:rFonts w:ascii="Verdana" w:hAnsi="Verdana"/>
                <w:sz w:val="24"/>
                <w:szCs w:val="24"/>
              </w:rPr>
              <w:t xml:space="preserve"> Using the “End the Call” button in Cresta will not end the call in Five9.</w:t>
            </w:r>
          </w:p>
          <w:p w14:paraId="7ACC6A88" w14:textId="433840F9" w:rsidR="00D52E85" w:rsidRPr="000A01A2" w:rsidRDefault="00D52E85" w:rsidP="000A01A2">
            <w:pPr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6C6E19" wp14:editId="1EC85FB8">
                  <wp:extent cx="3566469" cy="3307367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69" cy="330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sz w:val="24"/>
                <w:szCs w:val="24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60216E91" wp14:editId="7D9B8FE8">
                  <wp:extent cx="2659610" cy="2956816"/>
                  <wp:effectExtent l="19050" t="19050" r="26670" b="152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610" cy="29568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0147B" w14:textId="05802A01" w:rsidR="00D52E85" w:rsidRPr="0017333F" w:rsidRDefault="00D52E85" w:rsidP="0017333F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  <w:r w:rsidRPr="0017333F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1FAA07DF" w14:textId="2CDFFD3F" w:rsidR="00D52E85" w:rsidRDefault="00D52E85" w:rsidP="00184F08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  <w:r w:rsidRPr="0017333F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 w:rsidRPr="0017333F">
              <w:rPr>
                <w:rFonts w:ascii="Verdana" w:hAnsi="Verdana"/>
                <w:sz w:val="24"/>
                <w:szCs w:val="24"/>
              </w:rPr>
              <w:t xml:space="preserve"> Using the “Close this call” button will end the transcription for the </w:t>
            </w:r>
            <w:r>
              <w:rPr>
                <w:rFonts w:ascii="Verdana" w:hAnsi="Verdana"/>
                <w:sz w:val="24"/>
                <w:szCs w:val="24"/>
              </w:rPr>
              <w:t xml:space="preserve">current </w:t>
            </w:r>
            <w:r w:rsidRPr="0017333F">
              <w:rPr>
                <w:rFonts w:ascii="Verdana" w:hAnsi="Verdana"/>
                <w:sz w:val="24"/>
                <w:szCs w:val="24"/>
              </w:rPr>
              <w:t>call.</w:t>
            </w:r>
          </w:p>
          <w:p w14:paraId="3DFE3488" w14:textId="77777777" w:rsidR="00D52E85" w:rsidRPr="000A01A2" w:rsidRDefault="00D52E85" w:rsidP="00184F08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376C8C10" w14:textId="5E2E8066" w:rsidR="00D52E85" w:rsidRDefault="00D52E85" w:rsidP="000A01A2">
            <w:pPr>
              <w:pStyle w:val="ListParagraph"/>
              <w:tabs>
                <w:tab w:val="left" w:pos="4590"/>
              </w:tabs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00B973" wp14:editId="3F9AECE7">
                  <wp:extent cx="3190875" cy="3026691"/>
                  <wp:effectExtent l="19050" t="19050" r="9525" b="215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727" cy="30350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14D134" w14:textId="77777777" w:rsidR="00D52E85" w:rsidRPr="0017333F" w:rsidRDefault="00D52E85" w:rsidP="00A57AAA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15F67659" w14:textId="4E9A6FF8" w:rsidR="00D52E85" w:rsidRPr="00D52E85" w:rsidRDefault="00D52E85" w:rsidP="00D52E85">
            <w:pPr>
              <w:pStyle w:val="NormalWeb"/>
              <w:numPr>
                <w:ilvl w:val="0"/>
                <w:numId w:val="15"/>
              </w:numPr>
            </w:pPr>
            <w:r w:rsidRPr="00D52E85">
              <w:rPr>
                <w:rFonts w:ascii="Verdana" w:hAnsi="Verdana"/>
              </w:rPr>
              <w:t>For the subsequent accounts being discussed on the same call, use existing processes for call notes/documentation for Compass. Preface each note with "Multiple account discussion required to use End this Call button in Cresta and take manual notes."</w:t>
            </w:r>
          </w:p>
        </w:tc>
      </w:tr>
      <w:tr w:rsidR="00D52E85" w:rsidRPr="0024202A" w14:paraId="53C0CBDB" w14:textId="77777777" w:rsidTr="00580406">
        <w:tc>
          <w:tcPr>
            <w:tcW w:w="160" w:type="pct"/>
          </w:tcPr>
          <w:p w14:paraId="5690356E" w14:textId="15C66E50" w:rsidR="00D52E85" w:rsidRPr="00013F2C" w:rsidRDefault="000954D7" w:rsidP="00013F2C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819" w:type="pct"/>
          </w:tcPr>
          <w:p w14:paraId="7623BF51" w14:textId="3D0DD424" w:rsidR="00D52E85" w:rsidRPr="00D209A9" w:rsidRDefault="00D52E85" w:rsidP="00D209A9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What if the Cresta application doesn’t close?</w:t>
            </w:r>
          </w:p>
        </w:tc>
        <w:tc>
          <w:tcPr>
            <w:tcW w:w="3021" w:type="pct"/>
          </w:tcPr>
          <w:p w14:paraId="2AE54F87" w14:textId="77777777" w:rsidR="00D52E85" w:rsidRPr="00E8662A" w:rsidRDefault="00D52E85" w:rsidP="00E8662A">
            <w:pPr>
              <w:pStyle w:val="ListParagraph"/>
              <w:numPr>
                <w:ilvl w:val="0"/>
                <w:numId w:val="10"/>
              </w:numPr>
              <w:rPr>
                <w:rFonts w:ascii="Verdana" w:hAnsi="Verdana"/>
                <w:sz w:val="24"/>
                <w:szCs w:val="24"/>
              </w:rPr>
            </w:pPr>
            <w:r w:rsidRPr="00E8662A">
              <w:rPr>
                <w:rFonts w:ascii="Verdana" w:hAnsi="Verdana"/>
                <w:sz w:val="24"/>
                <w:szCs w:val="24"/>
              </w:rPr>
              <w:t xml:space="preserve">Launch the Task Manager, select Cresta and then “End Task”. </w:t>
            </w:r>
          </w:p>
          <w:p w14:paraId="476F0BAE" w14:textId="6DD47B76" w:rsidR="00D52E85" w:rsidRPr="00E8662A" w:rsidRDefault="00D52E85" w:rsidP="00E8662A">
            <w:pPr>
              <w:pStyle w:val="ListParagraph"/>
              <w:numPr>
                <w:ilvl w:val="0"/>
                <w:numId w:val="10"/>
              </w:numPr>
              <w:rPr>
                <w:rFonts w:ascii="Verdana" w:hAnsi="Verdana"/>
                <w:sz w:val="24"/>
                <w:szCs w:val="24"/>
              </w:rPr>
            </w:pPr>
            <w:r w:rsidRPr="00E8662A">
              <w:rPr>
                <w:rFonts w:ascii="Verdana" w:hAnsi="Verdana"/>
                <w:sz w:val="24"/>
                <w:szCs w:val="24"/>
              </w:rPr>
              <w:t xml:space="preserve">If that does not </w:t>
            </w:r>
            <w:r>
              <w:rPr>
                <w:rFonts w:ascii="Verdana" w:hAnsi="Verdana"/>
                <w:sz w:val="24"/>
                <w:szCs w:val="24"/>
              </w:rPr>
              <w:t>resolve the issue</w:t>
            </w:r>
            <w:r w:rsidRPr="00E8662A">
              <w:rPr>
                <w:rFonts w:ascii="Verdana" w:hAnsi="Verdana"/>
                <w:sz w:val="24"/>
                <w:szCs w:val="24"/>
              </w:rPr>
              <w:t xml:space="preserve">, log out of Cresta and re-login. </w:t>
            </w:r>
          </w:p>
          <w:p w14:paraId="0C0FBA67" w14:textId="77777777" w:rsidR="00D52E85" w:rsidRDefault="00D52E85" w:rsidP="00BD59D5">
            <w:pPr>
              <w:pStyle w:val="ListParagraph"/>
              <w:numPr>
                <w:ilvl w:val="0"/>
                <w:numId w:val="10"/>
              </w:numPr>
              <w:rPr>
                <w:rFonts w:ascii="Verdana" w:hAnsi="Verdana"/>
                <w:sz w:val="24"/>
                <w:szCs w:val="24"/>
              </w:rPr>
            </w:pPr>
            <w:r w:rsidRPr="00E8662A">
              <w:rPr>
                <w:rFonts w:ascii="Verdana" w:hAnsi="Verdana"/>
                <w:sz w:val="24"/>
                <w:szCs w:val="24"/>
              </w:rPr>
              <w:t xml:space="preserve">If that does not </w:t>
            </w:r>
            <w:r>
              <w:rPr>
                <w:rFonts w:ascii="Verdana" w:hAnsi="Verdana"/>
                <w:sz w:val="24"/>
                <w:szCs w:val="24"/>
              </w:rPr>
              <w:t>resolve the issue</w:t>
            </w:r>
            <w:r w:rsidRPr="00E8662A">
              <w:rPr>
                <w:rFonts w:ascii="Verdana" w:hAnsi="Verdana"/>
                <w:sz w:val="24"/>
                <w:szCs w:val="24"/>
              </w:rPr>
              <w:t>, work with your leader to open</w:t>
            </w:r>
            <w:r>
              <w:rPr>
                <w:rFonts w:ascii="Verdana" w:hAnsi="Verdana"/>
                <w:sz w:val="24"/>
                <w:szCs w:val="24"/>
              </w:rPr>
              <w:t xml:space="preserve"> an</w:t>
            </w:r>
            <w:r w:rsidRPr="00E8662A">
              <w:rPr>
                <w:rFonts w:ascii="Verdana" w:hAnsi="Verdana"/>
                <w:sz w:val="24"/>
                <w:szCs w:val="24"/>
              </w:rPr>
              <w:t xml:space="preserve"> IT ticket to resolve.</w:t>
            </w:r>
          </w:p>
          <w:p w14:paraId="546F7AA4" w14:textId="35668586" w:rsidR="00D52E85" w:rsidRPr="00E8662A" w:rsidRDefault="00D52E85" w:rsidP="00E8662A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143CA259" w14:textId="77777777" w:rsidR="00537141" w:rsidRDefault="00537141" w:rsidP="00D209A9">
      <w:pPr>
        <w:spacing w:after="0" w:line="240" w:lineRule="auto"/>
      </w:pPr>
    </w:p>
    <w:p w14:paraId="02E2C6B1" w14:textId="039BCA2A" w:rsidR="00DE7A25" w:rsidRDefault="00AE1BE0" w:rsidP="00DE7A25">
      <w:pPr>
        <w:spacing w:after="0" w:line="240" w:lineRule="auto"/>
        <w:jc w:val="right"/>
        <w:rPr>
          <w:rFonts w:ascii="Verdana" w:hAnsi="Verdana"/>
        </w:rPr>
      </w:pPr>
      <w:hyperlink w:anchor="_top" w:history="1">
        <w:r w:rsidRPr="00AE1BE0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DE7A25" w14:paraId="32083267" w14:textId="77777777" w:rsidTr="004A3E8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0ED133F" w14:textId="77777777" w:rsidR="00DE7A25" w:rsidRDefault="00DE7A25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24" w:name="_Toc525628632"/>
            <w:bookmarkStart w:id="25" w:name="_Toc206753790"/>
            <w:r>
              <w:rPr>
                <w:rFonts w:ascii="Verdana" w:hAnsi="Verdana"/>
                <w:i w:val="0"/>
              </w:rPr>
              <w:t>Related Document</w:t>
            </w:r>
            <w:bookmarkEnd w:id="24"/>
            <w:r>
              <w:rPr>
                <w:rFonts w:ascii="Verdana" w:hAnsi="Verdana"/>
                <w:i w:val="0"/>
              </w:rPr>
              <w:t>s</w:t>
            </w:r>
            <w:bookmarkEnd w:id="25"/>
          </w:p>
        </w:tc>
      </w:tr>
    </w:tbl>
    <w:bookmarkEnd w:id="20"/>
    <w:p w14:paraId="572C6013" w14:textId="37CD5CB9" w:rsidR="00723EF9" w:rsidRPr="004A3E85" w:rsidRDefault="00723EF9" w:rsidP="004A3E85">
      <w:pPr>
        <w:spacing w:after="0" w:line="240" w:lineRule="auto"/>
        <w:rPr>
          <w:rFonts w:ascii="Verdana" w:hAnsi="Verdana"/>
          <w:bCs/>
          <w:sz w:val="24"/>
          <w:szCs w:val="24"/>
        </w:rPr>
      </w:pPr>
      <w:r>
        <w:fldChar w:fldCharType="begin"/>
      </w:r>
      <w:r>
        <w:instrText>HYPERLINK "https://thesource.cvshealth.com/nuxeo/thesource/" \l "!/view?docid=433711aa-8fa6-447c-872b-bd69cd6cd7c0"</w:instrText>
      </w:r>
      <w:r>
        <w:fldChar w:fldCharType="separate"/>
      </w:r>
      <w:r w:rsidRPr="00723EF9">
        <w:rPr>
          <w:rStyle w:val="Hyperlink"/>
          <w:rFonts w:ascii="Verdana" w:hAnsi="Verdana"/>
          <w:bCs/>
          <w:sz w:val="24"/>
          <w:szCs w:val="24"/>
        </w:rPr>
        <w:t>Compass MED D - Call Documentation Job Aid</w:t>
      </w:r>
      <w:r>
        <w:fldChar w:fldCharType="end"/>
      </w:r>
    </w:p>
    <w:p w14:paraId="4838D50A" w14:textId="77777777" w:rsidR="007A4E53" w:rsidRDefault="007A4E53" w:rsidP="00DE7A25">
      <w:pPr>
        <w:spacing w:after="0" w:line="240" w:lineRule="auto"/>
        <w:jc w:val="right"/>
      </w:pPr>
    </w:p>
    <w:p w14:paraId="6E52515A" w14:textId="290CF4C0" w:rsidR="00DE7A25" w:rsidRPr="00731088" w:rsidRDefault="00AE1BE0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Pr="00AE1BE0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  <w:bookmarkStart w:id="26" w:name="_Override_Reference_Table"/>
      <w:bookmarkEnd w:id="26"/>
    </w:p>
    <w:p w14:paraId="7F724108" w14:textId="63F11311" w:rsidR="00DE7A25" w:rsidRPr="00DE7A25" w:rsidRDefault="00DE7A25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6707E2A1" w14:textId="77777777" w:rsidR="00DE7A25" w:rsidRDefault="00DE7A25" w:rsidP="00DE7A25">
      <w:pPr>
        <w:spacing w:after="0" w:line="240" w:lineRule="auto"/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Not To Be Reproduced </w:t>
      </w:r>
      <w:proofErr w:type="gramStart"/>
      <w:r>
        <w:rPr>
          <w:rFonts w:ascii="Verdana" w:hAnsi="Verdana"/>
          <w:sz w:val="16"/>
          <w:szCs w:val="16"/>
        </w:rPr>
        <w:t>Or</w:t>
      </w:r>
      <w:proofErr w:type="gramEnd"/>
      <w:r>
        <w:rPr>
          <w:rFonts w:ascii="Verdana" w:hAnsi="Verdana"/>
          <w:sz w:val="16"/>
          <w:szCs w:val="16"/>
        </w:rPr>
        <w:t xml:space="preserve"> Disclosed to Others Without Prior Written Approval</w:t>
      </w:r>
    </w:p>
    <w:p w14:paraId="348E1AEC" w14:textId="77777777" w:rsidR="00DE7A25" w:rsidRDefault="00DE7A25" w:rsidP="00DE7A25">
      <w:pPr>
        <w:spacing w:after="0" w:line="240" w:lineRule="auto"/>
        <w:jc w:val="center"/>
        <w:rPr>
          <w:rFonts w:ascii="Verdana" w:hAnsi="Verdana"/>
          <w:b/>
          <w:color w:val="000000"/>
          <w:sz w:val="16"/>
          <w:szCs w:val="16"/>
        </w:rPr>
      </w:pPr>
      <w:r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2834D808" w14:textId="77777777" w:rsidR="00466250" w:rsidRDefault="00466250"/>
    <w:sectPr w:rsidR="00466250" w:rsidSect="00AE1BE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C996C" w14:textId="77777777" w:rsidR="002A210B" w:rsidRDefault="002A210B" w:rsidP="00DE7A25">
      <w:pPr>
        <w:spacing w:after="0" w:line="240" w:lineRule="auto"/>
      </w:pPr>
      <w:r>
        <w:separator/>
      </w:r>
    </w:p>
  </w:endnote>
  <w:endnote w:type="continuationSeparator" w:id="0">
    <w:p w14:paraId="3D6AC5DB" w14:textId="77777777" w:rsidR="002A210B" w:rsidRDefault="002A210B" w:rsidP="00DE7A25">
      <w:pPr>
        <w:spacing w:after="0" w:line="240" w:lineRule="auto"/>
      </w:pPr>
      <w:r>
        <w:continuationSeparator/>
      </w:r>
    </w:p>
  </w:endnote>
  <w:endnote w:type="continuationNotice" w:id="1">
    <w:p w14:paraId="4ACAD62C" w14:textId="77777777" w:rsidR="002A210B" w:rsidRDefault="002A21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2864DB" w14:textId="77777777" w:rsidR="002A210B" w:rsidRDefault="002A210B" w:rsidP="00DE7A25">
      <w:pPr>
        <w:spacing w:after="0" w:line="240" w:lineRule="auto"/>
      </w:pPr>
      <w:r>
        <w:separator/>
      </w:r>
    </w:p>
  </w:footnote>
  <w:footnote w:type="continuationSeparator" w:id="0">
    <w:p w14:paraId="0F62DDEA" w14:textId="77777777" w:rsidR="002A210B" w:rsidRDefault="002A210B" w:rsidP="00DE7A25">
      <w:pPr>
        <w:spacing w:after="0" w:line="240" w:lineRule="auto"/>
      </w:pPr>
      <w:r>
        <w:continuationSeparator/>
      </w:r>
    </w:p>
  </w:footnote>
  <w:footnote w:type="continuationNotice" w:id="1">
    <w:p w14:paraId="0A95FA7A" w14:textId="77777777" w:rsidR="002A210B" w:rsidRDefault="002A210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4" type="#_x0000_t75" style="width:18.75pt;height:16.5pt;visibility:visible;mso-wrap-style:square" o:bullet="t">
        <v:imagedata r:id="rId1" o:title=""/>
      </v:shape>
    </w:pict>
  </w:numPicBullet>
  <w:numPicBullet w:numPicBulletId="1">
    <w:pict>
      <v:shape id="_x0000_i1275" type="#_x0000_t75" style="width:18.75pt;height:16.5pt;visibility:visible;mso-wrap-style:square" o:bullet="t">
        <v:imagedata r:id="rId2" o:title=""/>
      </v:shape>
    </w:pict>
  </w:numPicBullet>
  <w:abstractNum w:abstractNumId="0" w15:restartNumberingAfterBreak="0">
    <w:nsid w:val="01D31C8F"/>
    <w:multiLevelType w:val="hybridMultilevel"/>
    <w:tmpl w:val="A232E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44D8"/>
    <w:multiLevelType w:val="hybridMultilevel"/>
    <w:tmpl w:val="C22A4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76349"/>
    <w:multiLevelType w:val="hybridMultilevel"/>
    <w:tmpl w:val="6480F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537AC"/>
    <w:multiLevelType w:val="hybridMultilevel"/>
    <w:tmpl w:val="DB18A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756D7"/>
    <w:multiLevelType w:val="hybridMultilevel"/>
    <w:tmpl w:val="A066E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60569"/>
    <w:multiLevelType w:val="hybridMultilevel"/>
    <w:tmpl w:val="69EA9C38"/>
    <w:lvl w:ilvl="0" w:tplc="E4A42C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24BF9"/>
    <w:multiLevelType w:val="hybridMultilevel"/>
    <w:tmpl w:val="B144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02721"/>
    <w:multiLevelType w:val="hybridMultilevel"/>
    <w:tmpl w:val="9DB84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C0AC9"/>
    <w:multiLevelType w:val="hybridMultilevel"/>
    <w:tmpl w:val="EBBAF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F23E1"/>
    <w:multiLevelType w:val="hybridMultilevel"/>
    <w:tmpl w:val="2922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174C0"/>
    <w:multiLevelType w:val="hybridMultilevel"/>
    <w:tmpl w:val="9814B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D373E"/>
    <w:multiLevelType w:val="hybridMultilevel"/>
    <w:tmpl w:val="F5BCE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440399"/>
    <w:multiLevelType w:val="hybridMultilevel"/>
    <w:tmpl w:val="5942C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5B0E91"/>
    <w:multiLevelType w:val="hybridMultilevel"/>
    <w:tmpl w:val="081EE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833F08"/>
    <w:multiLevelType w:val="hybridMultilevel"/>
    <w:tmpl w:val="BF164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F142FC"/>
    <w:multiLevelType w:val="hybridMultilevel"/>
    <w:tmpl w:val="FEAA8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896763">
    <w:abstractNumId w:val="10"/>
  </w:num>
  <w:num w:numId="2" w16cid:durableId="1292248232">
    <w:abstractNumId w:val="5"/>
  </w:num>
  <w:num w:numId="3" w16cid:durableId="770054026">
    <w:abstractNumId w:val="9"/>
  </w:num>
  <w:num w:numId="4" w16cid:durableId="386030718">
    <w:abstractNumId w:val="1"/>
  </w:num>
  <w:num w:numId="5" w16cid:durableId="1793093814">
    <w:abstractNumId w:val="8"/>
  </w:num>
  <w:num w:numId="6" w16cid:durableId="1737900044">
    <w:abstractNumId w:val="11"/>
  </w:num>
  <w:num w:numId="7" w16cid:durableId="1116218314">
    <w:abstractNumId w:val="13"/>
  </w:num>
  <w:num w:numId="8" w16cid:durableId="843665801">
    <w:abstractNumId w:val="6"/>
  </w:num>
  <w:num w:numId="9" w16cid:durableId="901136186">
    <w:abstractNumId w:val="0"/>
  </w:num>
  <w:num w:numId="10" w16cid:durableId="1816949597">
    <w:abstractNumId w:val="2"/>
  </w:num>
  <w:num w:numId="11" w16cid:durableId="1037194954">
    <w:abstractNumId w:val="12"/>
  </w:num>
  <w:num w:numId="12" w16cid:durableId="1149789832">
    <w:abstractNumId w:val="7"/>
  </w:num>
  <w:num w:numId="13" w16cid:durableId="1715881713">
    <w:abstractNumId w:val="14"/>
  </w:num>
  <w:num w:numId="14" w16cid:durableId="1415469999">
    <w:abstractNumId w:val="4"/>
  </w:num>
  <w:num w:numId="15" w16cid:durableId="314114827">
    <w:abstractNumId w:val="15"/>
  </w:num>
  <w:num w:numId="16" w16cid:durableId="1481733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25"/>
    <w:rsid w:val="000000DA"/>
    <w:rsid w:val="00013F2C"/>
    <w:rsid w:val="00022E1D"/>
    <w:rsid w:val="00034DF1"/>
    <w:rsid w:val="00050C0A"/>
    <w:rsid w:val="00053C48"/>
    <w:rsid w:val="00075FA8"/>
    <w:rsid w:val="0008375D"/>
    <w:rsid w:val="000954D7"/>
    <w:rsid w:val="000A01A2"/>
    <w:rsid w:val="000B2DD3"/>
    <w:rsid w:val="000B7212"/>
    <w:rsid w:val="000C55CD"/>
    <w:rsid w:val="000C7D0B"/>
    <w:rsid w:val="000D2293"/>
    <w:rsid w:val="000D692D"/>
    <w:rsid w:val="000D771F"/>
    <w:rsid w:val="000E0BF8"/>
    <w:rsid w:val="000E449D"/>
    <w:rsid w:val="000E569F"/>
    <w:rsid w:val="000F1D0D"/>
    <w:rsid w:val="000F3900"/>
    <w:rsid w:val="000F73F1"/>
    <w:rsid w:val="000F7A5F"/>
    <w:rsid w:val="00101677"/>
    <w:rsid w:val="001046A6"/>
    <w:rsid w:val="00124DD7"/>
    <w:rsid w:val="001359BA"/>
    <w:rsid w:val="001405C3"/>
    <w:rsid w:val="00144045"/>
    <w:rsid w:val="00146A52"/>
    <w:rsid w:val="00166D69"/>
    <w:rsid w:val="00167306"/>
    <w:rsid w:val="00170E04"/>
    <w:rsid w:val="0017333F"/>
    <w:rsid w:val="0018124C"/>
    <w:rsid w:val="00184F08"/>
    <w:rsid w:val="001851CD"/>
    <w:rsid w:val="00192B42"/>
    <w:rsid w:val="00194ABD"/>
    <w:rsid w:val="001C6477"/>
    <w:rsid w:val="001C7E89"/>
    <w:rsid w:val="001E7AB1"/>
    <w:rsid w:val="00206D49"/>
    <w:rsid w:val="00210778"/>
    <w:rsid w:val="0021484E"/>
    <w:rsid w:val="00240BB0"/>
    <w:rsid w:val="00244833"/>
    <w:rsid w:val="00247299"/>
    <w:rsid w:val="00254056"/>
    <w:rsid w:val="00264E51"/>
    <w:rsid w:val="0027060F"/>
    <w:rsid w:val="00291D9F"/>
    <w:rsid w:val="002961A2"/>
    <w:rsid w:val="002A210B"/>
    <w:rsid w:val="002A3F12"/>
    <w:rsid w:val="002A42E4"/>
    <w:rsid w:val="002B030C"/>
    <w:rsid w:val="002C1F4D"/>
    <w:rsid w:val="002C748B"/>
    <w:rsid w:val="002D498A"/>
    <w:rsid w:val="002D4E74"/>
    <w:rsid w:val="002E4375"/>
    <w:rsid w:val="002F4F4D"/>
    <w:rsid w:val="003035D8"/>
    <w:rsid w:val="00311E90"/>
    <w:rsid w:val="00317E44"/>
    <w:rsid w:val="0032471D"/>
    <w:rsid w:val="00345DDE"/>
    <w:rsid w:val="003514DE"/>
    <w:rsid w:val="003601A3"/>
    <w:rsid w:val="003627BC"/>
    <w:rsid w:val="00366A68"/>
    <w:rsid w:val="003701FE"/>
    <w:rsid w:val="00370791"/>
    <w:rsid w:val="00395415"/>
    <w:rsid w:val="00397751"/>
    <w:rsid w:val="00397DE0"/>
    <w:rsid w:val="003B61A6"/>
    <w:rsid w:val="003C0B96"/>
    <w:rsid w:val="003C232E"/>
    <w:rsid w:val="003C5223"/>
    <w:rsid w:val="003D12B6"/>
    <w:rsid w:val="003E0AC7"/>
    <w:rsid w:val="003E5466"/>
    <w:rsid w:val="003F2EEC"/>
    <w:rsid w:val="00404BCF"/>
    <w:rsid w:val="00416C0A"/>
    <w:rsid w:val="004270E3"/>
    <w:rsid w:val="00446AC9"/>
    <w:rsid w:val="00465C7A"/>
    <w:rsid w:val="00466250"/>
    <w:rsid w:val="004744F4"/>
    <w:rsid w:val="00476DD2"/>
    <w:rsid w:val="00477741"/>
    <w:rsid w:val="00485B68"/>
    <w:rsid w:val="004873DD"/>
    <w:rsid w:val="00494BFC"/>
    <w:rsid w:val="0049543A"/>
    <w:rsid w:val="004A3E85"/>
    <w:rsid w:val="004C2798"/>
    <w:rsid w:val="004C4F19"/>
    <w:rsid w:val="004D0665"/>
    <w:rsid w:val="004D3F8F"/>
    <w:rsid w:val="004D49FD"/>
    <w:rsid w:val="004F2330"/>
    <w:rsid w:val="004F5186"/>
    <w:rsid w:val="0050237F"/>
    <w:rsid w:val="005141CC"/>
    <w:rsid w:val="00523558"/>
    <w:rsid w:val="00524D9D"/>
    <w:rsid w:val="00532BDD"/>
    <w:rsid w:val="00537141"/>
    <w:rsid w:val="005400A7"/>
    <w:rsid w:val="00540788"/>
    <w:rsid w:val="005543EF"/>
    <w:rsid w:val="00566769"/>
    <w:rsid w:val="00573776"/>
    <w:rsid w:val="0057603B"/>
    <w:rsid w:val="00580406"/>
    <w:rsid w:val="005837BF"/>
    <w:rsid w:val="00590DBF"/>
    <w:rsid w:val="00594738"/>
    <w:rsid w:val="0059685C"/>
    <w:rsid w:val="005C01CA"/>
    <w:rsid w:val="005C13B4"/>
    <w:rsid w:val="005D2C86"/>
    <w:rsid w:val="00602BA0"/>
    <w:rsid w:val="0061019F"/>
    <w:rsid w:val="00625BEB"/>
    <w:rsid w:val="006261FB"/>
    <w:rsid w:val="00640092"/>
    <w:rsid w:val="00646CF3"/>
    <w:rsid w:val="0065349A"/>
    <w:rsid w:val="0066076C"/>
    <w:rsid w:val="00670249"/>
    <w:rsid w:val="006820C0"/>
    <w:rsid w:val="006A2BCA"/>
    <w:rsid w:val="006B7CF4"/>
    <w:rsid w:val="006C0507"/>
    <w:rsid w:val="006C60A8"/>
    <w:rsid w:val="006D5021"/>
    <w:rsid w:val="006E34FD"/>
    <w:rsid w:val="0070133C"/>
    <w:rsid w:val="00704036"/>
    <w:rsid w:val="00706F2A"/>
    <w:rsid w:val="00716B57"/>
    <w:rsid w:val="00723EF9"/>
    <w:rsid w:val="00731088"/>
    <w:rsid w:val="00761BAB"/>
    <w:rsid w:val="0077593F"/>
    <w:rsid w:val="00775A47"/>
    <w:rsid w:val="00794F6D"/>
    <w:rsid w:val="007A06C4"/>
    <w:rsid w:val="007A1630"/>
    <w:rsid w:val="007A1837"/>
    <w:rsid w:val="007A4E53"/>
    <w:rsid w:val="007A4EB2"/>
    <w:rsid w:val="007D193E"/>
    <w:rsid w:val="007D30C2"/>
    <w:rsid w:val="007E2815"/>
    <w:rsid w:val="007F1F3B"/>
    <w:rsid w:val="00800250"/>
    <w:rsid w:val="00810BC4"/>
    <w:rsid w:val="008156FC"/>
    <w:rsid w:val="008222AA"/>
    <w:rsid w:val="00823561"/>
    <w:rsid w:val="00833348"/>
    <w:rsid w:val="0083367B"/>
    <w:rsid w:val="00844B9A"/>
    <w:rsid w:val="008576F6"/>
    <w:rsid w:val="00861C36"/>
    <w:rsid w:val="00876D72"/>
    <w:rsid w:val="00877778"/>
    <w:rsid w:val="00882B8F"/>
    <w:rsid w:val="00890FA6"/>
    <w:rsid w:val="008A5255"/>
    <w:rsid w:val="008B2284"/>
    <w:rsid w:val="008B3E66"/>
    <w:rsid w:val="008D366F"/>
    <w:rsid w:val="008D6A0F"/>
    <w:rsid w:val="008E3406"/>
    <w:rsid w:val="008E5244"/>
    <w:rsid w:val="008F4E8E"/>
    <w:rsid w:val="008F6B56"/>
    <w:rsid w:val="008F72E8"/>
    <w:rsid w:val="00902331"/>
    <w:rsid w:val="00902F35"/>
    <w:rsid w:val="00925F6E"/>
    <w:rsid w:val="0093793A"/>
    <w:rsid w:val="00946E54"/>
    <w:rsid w:val="009651D7"/>
    <w:rsid w:val="009733B3"/>
    <w:rsid w:val="009812F3"/>
    <w:rsid w:val="00983E72"/>
    <w:rsid w:val="00985F8E"/>
    <w:rsid w:val="009A2513"/>
    <w:rsid w:val="009A39F1"/>
    <w:rsid w:val="009B46FD"/>
    <w:rsid w:val="009B651E"/>
    <w:rsid w:val="009C27EF"/>
    <w:rsid w:val="009C5F8A"/>
    <w:rsid w:val="009C76B4"/>
    <w:rsid w:val="009D625D"/>
    <w:rsid w:val="00A03A6F"/>
    <w:rsid w:val="00A2363B"/>
    <w:rsid w:val="00A2466C"/>
    <w:rsid w:val="00A25C3F"/>
    <w:rsid w:val="00A26A07"/>
    <w:rsid w:val="00A34E41"/>
    <w:rsid w:val="00A35E05"/>
    <w:rsid w:val="00A35EDD"/>
    <w:rsid w:val="00A44D10"/>
    <w:rsid w:val="00A51E36"/>
    <w:rsid w:val="00A531D1"/>
    <w:rsid w:val="00A57AAA"/>
    <w:rsid w:val="00A61C42"/>
    <w:rsid w:val="00A746C6"/>
    <w:rsid w:val="00A819DC"/>
    <w:rsid w:val="00A941F9"/>
    <w:rsid w:val="00A9682A"/>
    <w:rsid w:val="00AA4BE9"/>
    <w:rsid w:val="00AA5931"/>
    <w:rsid w:val="00AD33E9"/>
    <w:rsid w:val="00AD64E0"/>
    <w:rsid w:val="00AD7C87"/>
    <w:rsid w:val="00AE05DE"/>
    <w:rsid w:val="00AE119F"/>
    <w:rsid w:val="00AE1BE0"/>
    <w:rsid w:val="00AE227A"/>
    <w:rsid w:val="00AF75C3"/>
    <w:rsid w:val="00B03E59"/>
    <w:rsid w:val="00B20E52"/>
    <w:rsid w:val="00B23D3E"/>
    <w:rsid w:val="00B32DB6"/>
    <w:rsid w:val="00B44ABA"/>
    <w:rsid w:val="00B51532"/>
    <w:rsid w:val="00B53493"/>
    <w:rsid w:val="00B537D2"/>
    <w:rsid w:val="00B630FC"/>
    <w:rsid w:val="00B7521F"/>
    <w:rsid w:val="00B8456C"/>
    <w:rsid w:val="00B86E29"/>
    <w:rsid w:val="00B926BB"/>
    <w:rsid w:val="00BA0F9F"/>
    <w:rsid w:val="00BA2F14"/>
    <w:rsid w:val="00BB241D"/>
    <w:rsid w:val="00BC399E"/>
    <w:rsid w:val="00BD1078"/>
    <w:rsid w:val="00BD59D5"/>
    <w:rsid w:val="00C0083F"/>
    <w:rsid w:val="00C116CB"/>
    <w:rsid w:val="00C37849"/>
    <w:rsid w:val="00C430D2"/>
    <w:rsid w:val="00C504AF"/>
    <w:rsid w:val="00C53229"/>
    <w:rsid w:val="00C537D0"/>
    <w:rsid w:val="00C54B1B"/>
    <w:rsid w:val="00C6633C"/>
    <w:rsid w:val="00C85853"/>
    <w:rsid w:val="00C87BCA"/>
    <w:rsid w:val="00C91096"/>
    <w:rsid w:val="00CA16A9"/>
    <w:rsid w:val="00CB13BC"/>
    <w:rsid w:val="00CB1B11"/>
    <w:rsid w:val="00CB7DA7"/>
    <w:rsid w:val="00CC3CA8"/>
    <w:rsid w:val="00CC5F5C"/>
    <w:rsid w:val="00CD2AD9"/>
    <w:rsid w:val="00D05205"/>
    <w:rsid w:val="00D209A9"/>
    <w:rsid w:val="00D22F51"/>
    <w:rsid w:val="00D45B7D"/>
    <w:rsid w:val="00D52E85"/>
    <w:rsid w:val="00D52EA1"/>
    <w:rsid w:val="00D564BA"/>
    <w:rsid w:val="00D64D47"/>
    <w:rsid w:val="00D85E0B"/>
    <w:rsid w:val="00D90419"/>
    <w:rsid w:val="00D943B2"/>
    <w:rsid w:val="00DE7A25"/>
    <w:rsid w:val="00DF2142"/>
    <w:rsid w:val="00DF2920"/>
    <w:rsid w:val="00DF7DBF"/>
    <w:rsid w:val="00E02E8D"/>
    <w:rsid w:val="00E03CD5"/>
    <w:rsid w:val="00E14942"/>
    <w:rsid w:val="00E23935"/>
    <w:rsid w:val="00E25E85"/>
    <w:rsid w:val="00E323CF"/>
    <w:rsid w:val="00E355E9"/>
    <w:rsid w:val="00E601B2"/>
    <w:rsid w:val="00E61F88"/>
    <w:rsid w:val="00E8662A"/>
    <w:rsid w:val="00EA69EC"/>
    <w:rsid w:val="00EB201D"/>
    <w:rsid w:val="00EB3CA5"/>
    <w:rsid w:val="00EB425B"/>
    <w:rsid w:val="00EB443B"/>
    <w:rsid w:val="00EB76FB"/>
    <w:rsid w:val="00EE11E7"/>
    <w:rsid w:val="00EE6367"/>
    <w:rsid w:val="00F013F3"/>
    <w:rsid w:val="00F053DA"/>
    <w:rsid w:val="00F057A9"/>
    <w:rsid w:val="00F11D52"/>
    <w:rsid w:val="00F157F2"/>
    <w:rsid w:val="00F40A01"/>
    <w:rsid w:val="00F5784F"/>
    <w:rsid w:val="00F6387C"/>
    <w:rsid w:val="00F84D73"/>
    <w:rsid w:val="00F85AEE"/>
    <w:rsid w:val="00F90016"/>
    <w:rsid w:val="00FA498C"/>
    <w:rsid w:val="00FC7FAA"/>
    <w:rsid w:val="00FE73B3"/>
    <w:rsid w:val="00FF3146"/>
    <w:rsid w:val="046D9770"/>
    <w:rsid w:val="0E1C0FA7"/>
    <w:rsid w:val="488EF802"/>
    <w:rsid w:val="49D47469"/>
    <w:rsid w:val="56B22FB3"/>
    <w:rsid w:val="69D5B85E"/>
    <w:rsid w:val="76FB3CB5"/>
    <w:rsid w:val="7B215505"/>
    <w:rsid w:val="7D34A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0007A"/>
  <w15:chartTrackingRefBased/>
  <w15:docId w15:val="{60E89FFD-15A8-4170-91CA-A795DB0B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1B2"/>
  </w:style>
  <w:style w:type="paragraph" w:styleId="Heading1">
    <w:name w:val="heading 1"/>
    <w:basedOn w:val="Normal"/>
    <w:next w:val="Heading4"/>
    <w:link w:val="Heading1Char"/>
    <w:qFormat/>
    <w:rsid w:val="00DE7A25"/>
    <w:pPr>
      <w:spacing w:after="240" w:line="240" w:lineRule="auto"/>
      <w:outlineLvl w:val="0"/>
    </w:pPr>
    <w:rPr>
      <w:rFonts w:ascii="Arial" w:eastAsia="Times New Roman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rsid w:val="00DE7A25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4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A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7A25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DE7A25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DE7A25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6076C"/>
    <w:pPr>
      <w:tabs>
        <w:tab w:val="right" w:leader="dot" w:pos="12950"/>
      </w:tabs>
      <w:spacing w:after="0" w:line="240" w:lineRule="auto"/>
    </w:pPr>
    <w:rPr>
      <w:rFonts w:ascii="Verdana" w:eastAsia="Times New Roman" w:hAnsi="Verdana" w:cs="Times New Roman"/>
      <w:noProof/>
      <w:color w:val="3333FF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A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Revision">
    <w:name w:val="Revision"/>
    <w:hidden/>
    <w:uiPriority w:val="99"/>
    <w:semiHidden/>
    <w:rsid w:val="00524D9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013F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94AB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A3E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3E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3E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3E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3E8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902F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05D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D5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4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C53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3229"/>
  </w:style>
  <w:style w:type="paragraph" w:styleId="Footer">
    <w:name w:val="footer"/>
    <w:basedOn w:val="Normal"/>
    <w:link w:val="FooterChar"/>
    <w:uiPriority w:val="99"/>
    <w:semiHidden/>
    <w:unhideWhenUsed/>
    <w:rsid w:val="00C53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48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6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5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0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4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0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4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4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8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5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cid:image006.png@01DAE742.198957A0" TargetMode="External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thesource.cvshealth.com/nuxeo/thesourc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449F0-684D-47AC-B53F-5753F2C6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1887</Words>
  <Characters>10760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12622</CharactersWithSpaces>
  <SharedDoc>false</SharedDoc>
  <HLinks>
    <vt:vector size="96" baseType="variant">
      <vt:variant>
        <vt:i4>262192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1507394</vt:i4>
      </vt:variant>
      <vt:variant>
        <vt:i4>45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!/view?docid=e9cdb772-9c04-4e42-b87a-ae4d2c2e1f62</vt:lpwstr>
      </vt:variant>
      <vt:variant>
        <vt:i4>262192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1376327</vt:i4>
      </vt:variant>
      <vt:variant>
        <vt:i4>24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!/view?docid=e696b7c2-078e-444c-a317-bf857986aa23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_Toc179899554</vt:lpwstr>
      </vt:variant>
      <vt:variant>
        <vt:i4>1310772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_Toc179899553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_Toc179899552</vt:lpwstr>
      </vt:variant>
      <vt:variant>
        <vt:i4>1310772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_Toc179899551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_Toc179899550</vt:lpwstr>
      </vt:variant>
      <vt:variant>
        <vt:i4>1376308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_Toc179899549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_Toc179899548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Mioducki, Laurie A</dc:creator>
  <cp:keywords/>
  <dc:description/>
  <cp:lastModifiedBy>Kristoff, Angel T</cp:lastModifiedBy>
  <cp:revision>3</cp:revision>
  <dcterms:created xsi:type="dcterms:W3CDTF">2025-09-03T19:49:00Z</dcterms:created>
  <dcterms:modified xsi:type="dcterms:W3CDTF">2025-09-03T19:49:00Z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2022-07-27T16:42:24Z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7682c61f-a894-4012-bce7-ec5510cf36ea</vt:lpwstr>
  </property>
  <property fmtid="{D5CDD505-2E9C-101B-9397-08002B2CF9AE}" pid="8" name="MSIP_Label_67599526-06ca-49cc-9fa9-5307800a949a_ContentBits">
    <vt:lpwstr>0</vt:lpwstr>
  </property>
</Properties>
</file>