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B769" w14:textId="0F0321E9" w:rsidR="00E03B72" w:rsidRPr="00FB2A48" w:rsidRDefault="00D77012" w:rsidP="00C229F0">
      <w:pPr>
        <w:pStyle w:val="Heading1"/>
        <w:rPr>
          <w:rFonts w:ascii="Verdana" w:hAnsi="Verdana"/>
          <w:b/>
          <w:bCs/>
          <w:color w:val="FFFFFF" w:themeColor="background1"/>
          <w:sz w:val="36"/>
          <w:szCs w:val="36"/>
        </w:rPr>
      </w:pPr>
      <w:bookmarkStart w:id="0" w:name="OLE_LINK67"/>
      <w:r>
        <w:rPr>
          <w:rFonts w:ascii="Verdana" w:hAnsi="Verdana"/>
          <w:b/>
          <w:bCs/>
          <w:color w:val="000000" w:themeColor="text1"/>
          <w:sz w:val="36"/>
          <w:szCs w:val="36"/>
        </w:rPr>
        <w:t>Caremark.com – Medication Coverage &amp; Cost/Copay</w:t>
      </w:r>
      <w:r w:rsidR="00FB2A48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  <w:r w:rsidR="00FB2A48" w:rsidRPr="00FB2A48">
        <w:rPr>
          <w:rFonts w:ascii="Verdana" w:hAnsi="Verdana"/>
          <w:b/>
          <w:bCs/>
          <w:color w:val="FFFFFF" w:themeColor="background1"/>
          <w:sz w:val="36"/>
          <w:szCs w:val="36"/>
        </w:rPr>
        <w:t>Website</w:t>
      </w:r>
    </w:p>
    <w:p w14:paraId="53C4BA5E" w14:textId="77777777" w:rsidR="003D1ECA" w:rsidRDefault="003D1ECA" w:rsidP="00DC1C90">
      <w:pPr>
        <w:rPr>
          <w:rFonts w:ascii="Verdana" w:hAnsi="Verdana"/>
          <w:b/>
          <w:bCs/>
          <w:color w:val="000000"/>
          <w:sz w:val="24"/>
          <w:szCs w:val="24"/>
        </w:rPr>
      </w:pPr>
      <w:bookmarkStart w:id="1" w:name="OLE_LINK154"/>
      <w:bookmarkEnd w:id="0"/>
    </w:p>
    <w:p w14:paraId="0EAEE7CC" w14:textId="77777777" w:rsidR="00832B34" w:rsidRDefault="00832B34" w:rsidP="00D824D5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32B34" w14:paraId="40E7FEA6" w14:textId="77777777" w:rsidTr="00832B34">
        <w:tc>
          <w:tcPr>
            <w:tcW w:w="5000" w:type="pct"/>
            <w:shd w:val="clear" w:color="auto" w:fill="BFBFBF" w:themeFill="background1" w:themeFillShade="BF"/>
          </w:tcPr>
          <w:p w14:paraId="7F5A291B" w14:textId="1698ED33" w:rsidR="00832B34" w:rsidRPr="00832B34" w:rsidRDefault="00832B34" w:rsidP="00832B34">
            <w:pPr>
              <w:pStyle w:val="Heading2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832B34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Scenario/Member Statements</w:t>
            </w:r>
          </w:p>
        </w:tc>
      </w:tr>
    </w:tbl>
    <w:p w14:paraId="7F3B5503" w14:textId="40591168" w:rsidR="004F4C68" w:rsidRPr="004F4C68" w:rsidRDefault="004F4C68" w:rsidP="00832B34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4F4C68">
        <w:rPr>
          <w:rFonts w:ascii="Verdana" w:hAnsi="Verdana"/>
          <w:color w:val="000000"/>
          <w:sz w:val="24"/>
          <w:szCs w:val="24"/>
        </w:rPr>
        <w:t xml:space="preserve">My doctor </w:t>
      </w:r>
      <w:r w:rsidR="00AF2565" w:rsidRPr="004F4C68">
        <w:rPr>
          <w:rFonts w:ascii="Verdana" w:hAnsi="Verdana"/>
          <w:color w:val="000000"/>
          <w:sz w:val="24"/>
          <w:szCs w:val="24"/>
        </w:rPr>
        <w:t>w</w:t>
      </w:r>
      <w:r w:rsidR="00AF2565">
        <w:rPr>
          <w:rFonts w:ascii="Verdana" w:hAnsi="Verdana"/>
          <w:color w:val="000000"/>
          <w:sz w:val="24"/>
          <w:szCs w:val="24"/>
        </w:rPr>
        <w:t>ants</w:t>
      </w:r>
      <w:r w:rsidR="00AF2565" w:rsidRPr="004F4C68">
        <w:rPr>
          <w:rFonts w:ascii="Verdana" w:hAnsi="Verdana"/>
          <w:color w:val="000000"/>
          <w:sz w:val="24"/>
          <w:szCs w:val="24"/>
        </w:rPr>
        <w:t xml:space="preserve"> </w:t>
      </w:r>
      <w:r w:rsidRPr="004F4C68">
        <w:rPr>
          <w:rFonts w:ascii="Verdana" w:hAnsi="Verdana"/>
          <w:color w:val="000000"/>
          <w:sz w:val="24"/>
          <w:szCs w:val="24"/>
        </w:rPr>
        <w:t xml:space="preserve">to prescribe (medication name) where can I find how much it costs?  </w:t>
      </w:r>
    </w:p>
    <w:p w14:paraId="0AD1251A" w14:textId="33FD9AF9" w:rsidR="004F4C68" w:rsidRPr="004F4C68" w:rsidRDefault="004F4C68" w:rsidP="00832B34">
      <w:pPr>
        <w:spacing w:after="240"/>
        <w:rPr>
          <w:rFonts w:ascii="Verdana" w:hAnsi="Verdana"/>
          <w:color w:val="000000"/>
          <w:sz w:val="24"/>
          <w:szCs w:val="24"/>
        </w:rPr>
      </w:pPr>
      <w:r w:rsidRPr="004F4C68">
        <w:rPr>
          <w:rFonts w:ascii="Verdana" w:hAnsi="Verdana"/>
          <w:color w:val="000000"/>
          <w:sz w:val="24"/>
          <w:szCs w:val="24"/>
        </w:rPr>
        <w:t xml:space="preserve">My doctor </w:t>
      </w:r>
      <w:r w:rsidR="00AF2565">
        <w:rPr>
          <w:rFonts w:ascii="Verdana" w:hAnsi="Verdana"/>
          <w:color w:val="000000"/>
          <w:sz w:val="24"/>
          <w:szCs w:val="24"/>
        </w:rPr>
        <w:t>wants</w:t>
      </w:r>
      <w:r w:rsidR="00AF2565" w:rsidRPr="004F4C68">
        <w:rPr>
          <w:rFonts w:ascii="Verdana" w:hAnsi="Verdana"/>
          <w:color w:val="000000"/>
          <w:sz w:val="24"/>
          <w:szCs w:val="24"/>
        </w:rPr>
        <w:t xml:space="preserve"> </w:t>
      </w:r>
      <w:r w:rsidRPr="004F4C68">
        <w:rPr>
          <w:rFonts w:ascii="Verdana" w:hAnsi="Verdana"/>
          <w:color w:val="000000"/>
          <w:sz w:val="24"/>
          <w:szCs w:val="24"/>
        </w:rPr>
        <w:t xml:space="preserve">to prescribe (medication name) where can I find out if it's covered?  </w:t>
      </w:r>
    </w:p>
    <w:p w14:paraId="5D922699" w14:textId="7470B994" w:rsidR="00350EC3" w:rsidRDefault="004F4C68" w:rsidP="007A2589">
      <w:pPr>
        <w:spacing w:after="240"/>
        <w:rPr>
          <w:rFonts w:ascii="Verdana" w:hAnsi="Verdana"/>
          <w:color w:val="000000"/>
          <w:sz w:val="24"/>
          <w:szCs w:val="24"/>
        </w:rPr>
      </w:pPr>
      <w:r w:rsidRPr="004F4C68">
        <w:rPr>
          <w:rFonts w:ascii="Verdana" w:hAnsi="Verdana"/>
          <w:color w:val="000000"/>
          <w:sz w:val="24"/>
          <w:szCs w:val="24"/>
        </w:rPr>
        <w:t xml:space="preserve">I am looking for a generic for (medication name), does the website have that information?  </w:t>
      </w:r>
    </w:p>
    <w:p w14:paraId="66A871FC" w14:textId="77777777" w:rsidR="00FA4FDD" w:rsidRDefault="00FA4FDD" w:rsidP="00D824D5">
      <w:pPr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32B34" w14:paraId="6EC3577D" w14:textId="77777777" w:rsidTr="00862788">
        <w:tc>
          <w:tcPr>
            <w:tcW w:w="5000" w:type="pct"/>
            <w:shd w:val="clear" w:color="auto" w:fill="BFBFBF" w:themeFill="background1" w:themeFillShade="BF"/>
          </w:tcPr>
          <w:p w14:paraId="77ED8990" w14:textId="5480CE7A" w:rsidR="00832B34" w:rsidRPr="00832B34" w:rsidRDefault="00832B34" w:rsidP="00832B34">
            <w:pPr>
              <w:pStyle w:val="Heading2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832B34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Process Demonstration – Video Walkthrough</w:t>
            </w:r>
          </w:p>
        </w:tc>
      </w:tr>
    </w:tbl>
    <w:p w14:paraId="6D47045A" w14:textId="6401DE3C" w:rsidR="00FA4FDD" w:rsidRPr="0039020B" w:rsidRDefault="00862788" w:rsidP="00832B34">
      <w:pPr>
        <w:spacing w:before="240"/>
        <w:rPr>
          <w:rFonts w:ascii="Verdana" w:hAnsi="Verdana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24972CE" wp14:editId="16C62CA5">
            <wp:extent cx="304762" cy="304762"/>
            <wp:effectExtent l="0" t="0" r="635" b="635"/>
            <wp:docPr id="181494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46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="00130146">
        <w:rPr>
          <w:rFonts w:ascii="Verdana" w:hAnsi="Verdana"/>
          <w:color w:val="000000"/>
          <w:sz w:val="24"/>
          <w:szCs w:val="24"/>
        </w:rPr>
        <w:t xml:space="preserve">Coming Soon. </w:t>
      </w:r>
    </w:p>
    <w:p w14:paraId="25CAEE9F" w14:textId="77777777" w:rsidR="00FA4FDD" w:rsidRDefault="00FA4FDD" w:rsidP="00D824D5">
      <w:pPr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32B34" w14:paraId="1AE59E53" w14:textId="77777777" w:rsidTr="00832B34">
        <w:tc>
          <w:tcPr>
            <w:tcW w:w="5000" w:type="pct"/>
            <w:shd w:val="clear" w:color="auto" w:fill="BFBFBF" w:themeFill="background1" w:themeFillShade="BF"/>
          </w:tcPr>
          <w:p w14:paraId="7EB5AE1E" w14:textId="232F1448" w:rsidR="00832B34" w:rsidRPr="00832B34" w:rsidRDefault="00236E9C" w:rsidP="00832B34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Medication Search</w:t>
            </w:r>
          </w:p>
        </w:tc>
      </w:tr>
    </w:tbl>
    <w:p w14:paraId="2B1C4612" w14:textId="77777777" w:rsidR="002B12B3" w:rsidRDefault="002B12B3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2EC58181" w14:textId="756A2B18" w:rsidR="003D6BEB" w:rsidRPr="003D6BEB" w:rsidRDefault="00DF2F1A" w:rsidP="00DF2F1A">
      <w:pPr>
        <w:pStyle w:val="ListParagraph"/>
        <w:numPr>
          <w:ilvl w:val="0"/>
          <w:numId w:val="27"/>
        </w:numPr>
        <w:spacing w:after="240"/>
        <w:rPr>
          <w:rFonts w:ascii="Verdana" w:hAnsi="Verdana"/>
          <w:b/>
          <w:bCs/>
          <w:color w:val="000000"/>
          <w:sz w:val="24"/>
          <w:szCs w:val="24"/>
        </w:rPr>
      </w:pPr>
      <w:r w:rsidRPr="003D6BEB">
        <w:rPr>
          <w:rFonts w:ascii="Verdana" w:hAnsi="Verdana"/>
          <w:sz w:val="24"/>
          <w:szCs w:val="24"/>
        </w:rPr>
        <w:t xml:space="preserve">Hover over the </w:t>
      </w:r>
      <w:r w:rsidR="003D6BEB" w:rsidRPr="003D6BEB">
        <w:rPr>
          <w:rFonts w:ascii="Verdana" w:hAnsi="Verdana"/>
          <w:b/>
          <w:bCs/>
          <w:sz w:val="24"/>
          <w:szCs w:val="24"/>
        </w:rPr>
        <w:t>Plan &amp; Benefits</w:t>
      </w:r>
      <w:r w:rsidRPr="003D6BEB">
        <w:rPr>
          <w:rFonts w:ascii="Verdana" w:hAnsi="Verdana"/>
          <w:sz w:val="24"/>
          <w:szCs w:val="24"/>
        </w:rPr>
        <w:t xml:space="preserve"> tab; click </w:t>
      </w:r>
      <w:r w:rsidR="003D6BEB" w:rsidRPr="003D6BEB">
        <w:rPr>
          <w:rFonts w:ascii="Verdana" w:hAnsi="Verdana"/>
          <w:b/>
          <w:bCs/>
          <w:sz w:val="24"/>
          <w:szCs w:val="24"/>
        </w:rPr>
        <w:t>Check Drug Cost and Coverage</w:t>
      </w:r>
      <w:r w:rsidR="00124D57">
        <w:rPr>
          <w:rFonts w:ascii="Verdana" w:hAnsi="Verdana"/>
          <w:sz w:val="24"/>
          <w:szCs w:val="24"/>
        </w:rPr>
        <w:t xml:space="preserve"> </w:t>
      </w:r>
      <w:r w:rsidR="00124D57" w:rsidRPr="00DF5EE9">
        <w:rPr>
          <w:rFonts w:ascii="Verdana" w:hAnsi="Verdana"/>
          <w:sz w:val="24"/>
          <w:szCs w:val="24"/>
        </w:rPr>
        <w:t>OR</w:t>
      </w:r>
      <w:r w:rsidR="00124D57">
        <w:rPr>
          <w:rFonts w:ascii="Verdana" w:hAnsi="Verdana"/>
          <w:sz w:val="24"/>
          <w:szCs w:val="24"/>
        </w:rPr>
        <w:t xml:space="preserve"> click </w:t>
      </w:r>
      <w:r w:rsidR="00124D57" w:rsidRPr="00A82822">
        <w:rPr>
          <w:rFonts w:ascii="Verdana" w:hAnsi="Verdana"/>
          <w:b/>
          <w:bCs/>
          <w:sz w:val="24"/>
          <w:szCs w:val="24"/>
        </w:rPr>
        <w:t>Check Drug Cost</w:t>
      </w:r>
      <w:r w:rsidR="00124D57">
        <w:rPr>
          <w:rFonts w:ascii="Verdana" w:hAnsi="Verdana"/>
          <w:sz w:val="24"/>
          <w:szCs w:val="24"/>
        </w:rPr>
        <w:t xml:space="preserve"> </w:t>
      </w:r>
      <w:r w:rsidR="00A82822">
        <w:rPr>
          <w:rFonts w:ascii="Verdana" w:hAnsi="Verdana"/>
          <w:sz w:val="24"/>
          <w:szCs w:val="24"/>
        </w:rPr>
        <w:t>d</w:t>
      </w:r>
      <w:r w:rsidR="00124D57">
        <w:rPr>
          <w:rFonts w:ascii="Verdana" w:hAnsi="Verdana"/>
          <w:sz w:val="24"/>
          <w:szCs w:val="24"/>
        </w:rPr>
        <w:t>ashboard icon</w:t>
      </w:r>
      <w:r w:rsidR="00A82822">
        <w:rPr>
          <w:rFonts w:ascii="Verdana" w:hAnsi="Verdana"/>
          <w:sz w:val="24"/>
          <w:szCs w:val="24"/>
        </w:rPr>
        <w:t>.</w:t>
      </w:r>
    </w:p>
    <w:p w14:paraId="39ADA3D1" w14:textId="45AD91F7" w:rsidR="00E524DA" w:rsidRPr="003D6BEB" w:rsidRDefault="00DF2F1A" w:rsidP="003D6BEB">
      <w:pPr>
        <w:spacing w:after="240"/>
        <w:rPr>
          <w:rFonts w:ascii="Verdana" w:hAnsi="Verdana"/>
          <w:b/>
          <w:bCs/>
          <w:color w:val="000000"/>
          <w:sz w:val="24"/>
          <w:szCs w:val="24"/>
        </w:rPr>
      </w:pPr>
      <w:r w:rsidRPr="003D6BEB">
        <w:rPr>
          <w:rFonts w:ascii="Verdana" w:hAnsi="Verdana"/>
          <w:b/>
          <w:bCs/>
          <w:noProof/>
          <w:color w:val="000000"/>
          <w:sz w:val="24"/>
          <w:szCs w:val="24"/>
        </w:rPr>
        <w:t xml:space="preserve">Result:  </w:t>
      </w:r>
      <w:r w:rsidR="003D6BEB" w:rsidRPr="003D6BEB">
        <w:rPr>
          <w:rFonts w:ascii="Verdana" w:hAnsi="Verdana"/>
          <w:b/>
          <w:bCs/>
          <w:noProof/>
          <w:color w:val="000000"/>
          <w:sz w:val="24"/>
          <w:szCs w:val="24"/>
        </w:rPr>
        <w:t xml:space="preserve">Check Drug Cost and Coverage </w:t>
      </w:r>
      <w:r w:rsidRPr="003D6BEB">
        <w:rPr>
          <w:rFonts w:ascii="Verdana" w:hAnsi="Verdana"/>
          <w:noProof/>
          <w:color w:val="000000"/>
          <w:sz w:val="24"/>
          <w:szCs w:val="24"/>
        </w:rPr>
        <w:t>page displays</w:t>
      </w:r>
      <w:r w:rsidR="00C046DE" w:rsidRPr="003D6BEB">
        <w:rPr>
          <w:rFonts w:ascii="Verdana" w:hAnsi="Verdana"/>
          <w:noProof/>
          <w:color w:val="000000"/>
        </w:rPr>
        <w:t>:</w:t>
      </w:r>
    </w:p>
    <w:p w14:paraId="64D909C1" w14:textId="390774F9" w:rsidR="00687263" w:rsidRDefault="00687263" w:rsidP="00687263">
      <w:pPr>
        <w:rPr>
          <w:rFonts w:ascii="Verdana" w:hAnsi="Verdana"/>
          <w:color w:val="000000"/>
        </w:rPr>
      </w:pPr>
      <w:r w:rsidRPr="00687263">
        <w:rPr>
          <w:rFonts w:ascii="Verdana" w:hAnsi="Verdana"/>
          <w:color w:val="000000"/>
        </w:rPr>
        <w:t xml:space="preserve"> </w:t>
      </w:r>
      <w:r w:rsidR="0074706E">
        <w:rPr>
          <w:noProof/>
        </w:rPr>
        <w:drawing>
          <wp:inline distT="0" distB="0" distL="0" distR="0" wp14:anchorId="47679D7F" wp14:editId="6564706E">
            <wp:extent cx="8269356" cy="428443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78179" cy="42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FD03" w14:textId="77777777" w:rsidR="007A2589" w:rsidRPr="00687263" w:rsidRDefault="007A2589" w:rsidP="006872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A47E85" w14:textId="77777777" w:rsidR="003D6BEB" w:rsidRDefault="003D6BEB" w:rsidP="00DF2F1A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3902904A" w14:textId="0A0556F9" w:rsidR="003D6BEB" w:rsidRPr="003D6BEB" w:rsidRDefault="00A82822" w:rsidP="003D6BEB">
      <w:pPr>
        <w:pStyle w:val="ListParagraph"/>
        <w:numPr>
          <w:ilvl w:val="0"/>
          <w:numId w:val="27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</w:t>
      </w:r>
      <w:r w:rsidR="003D6BEB">
        <w:rPr>
          <w:rFonts w:ascii="Verdana" w:hAnsi="Verdana"/>
          <w:color w:val="000000"/>
          <w:sz w:val="24"/>
          <w:szCs w:val="24"/>
        </w:rPr>
        <w:t>ype in drug name</w:t>
      </w:r>
      <w:r w:rsidR="00E70E33">
        <w:rPr>
          <w:rFonts w:ascii="Verdana" w:hAnsi="Verdana"/>
          <w:color w:val="000000"/>
          <w:sz w:val="24"/>
          <w:szCs w:val="24"/>
        </w:rPr>
        <w:t xml:space="preserve"> or the first 3 letters and choose from the drop-down</w:t>
      </w:r>
      <w:r w:rsidR="003D6BEB">
        <w:rPr>
          <w:rFonts w:ascii="Verdana" w:hAnsi="Verdana"/>
          <w:color w:val="000000"/>
          <w:sz w:val="24"/>
          <w:szCs w:val="24"/>
        </w:rPr>
        <w:t>.</w:t>
      </w:r>
    </w:p>
    <w:p w14:paraId="27DC551E" w14:textId="135DFC7A" w:rsidR="009A5113" w:rsidRDefault="0094368F" w:rsidP="00DF2F1A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B61E7F" wp14:editId="00D34EA5">
            <wp:extent cx="7660419" cy="5691436"/>
            <wp:effectExtent l="76200" t="76200" r="131445" b="138430"/>
            <wp:docPr id="1993426567" name="Picture 1993426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67708" cy="56968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883F2" w14:textId="77777777" w:rsidR="007A2589" w:rsidRDefault="007A2589" w:rsidP="00DF2F1A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64FDFC90" w14:textId="1B942FA7" w:rsidR="009A5113" w:rsidRPr="009A5113" w:rsidRDefault="009A5113" w:rsidP="009A5113">
      <w:pPr>
        <w:pStyle w:val="ListParagraph"/>
        <w:numPr>
          <w:ilvl w:val="0"/>
          <w:numId w:val="27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Choose Drug.</w:t>
      </w:r>
    </w:p>
    <w:p w14:paraId="525EFE46" w14:textId="6AD7F4FA" w:rsidR="009A5113" w:rsidRDefault="00B97EE9" w:rsidP="00DF2F1A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E0FF4B" wp14:editId="5A271674">
            <wp:extent cx="7513983" cy="6635870"/>
            <wp:effectExtent l="0" t="0" r="0" b="0"/>
            <wp:docPr id="1600869140" name="Picture 1600869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69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7355" cy="66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0F37" w14:textId="77777777" w:rsidR="007A2589" w:rsidRDefault="007A2589" w:rsidP="00DF2F1A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3D34C819" w14:textId="79DE07EA" w:rsidR="009A5113" w:rsidRPr="009A5113" w:rsidRDefault="009A5113" w:rsidP="009A5113">
      <w:pPr>
        <w:pStyle w:val="ListParagraph"/>
        <w:numPr>
          <w:ilvl w:val="0"/>
          <w:numId w:val="27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Click </w:t>
      </w:r>
      <w:r w:rsidR="00FC61D4">
        <w:rPr>
          <w:rFonts w:ascii="Verdana" w:hAnsi="Verdana"/>
          <w:b/>
          <w:bCs/>
          <w:color w:val="000000"/>
          <w:sz w:val="24"/>
          <w:szCs w:val="24"/>
        </w:rPr>
        <w:t>Get Price</w:t>
      </w:r>
      <w:r>
        <w:rPr>
          <w:rFonts w:ascii="Verdana" w:hAnsi="Verdana"/>
          <w:color w:val="000000"/>
          <w:sz w:val="24"/>
          <w:szCs w:val="24"/>
        </w:rPr>
        <w:t>.</w:t>
      </w:r>
    </w:p>
    <w:p w14:paraId="6EE700C4" w14:textId="155CCC5D" w:rsidR="00CE0C67" w:rsidRDefault="00FC61D4" w:rsidP="00CE0C67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CC10AF" wp14:editId="3514C74C">
            <wp:extent cx="8476091" cy="6787981"/>
            <wp:effectExtent l="0" t="0" r="1270" b="0"/>
            <wp:docPr id="1904424399" name="Picture 190442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24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81106" cy="67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3284" w14:textId="77777777" w:rsidR="00CE0C67" w:rsidRDefault="00CE0C67" w:rsidP="00CE0C67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637A608F" w14:textId="43F0A0FC" w:rsidR="00CE0C67" w:rsidRPr="007A2589" w:rsidRDefault="007A2589" w:rsidP="007A2589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5F3D4E1" wp14:editId="663A8205">
            <wp:extent cx="304762" cy="304762"/>
            <wp:effectExtent l="0" t="0" r="635" b="635"/>
            <wp:docPr id="111490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06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Pr="007A2589">
        <w:rPr>
          <w:rFonts w:ascii="Verdana" w:hAnsi="Verdana"/>
          <w:b/>
          <w:bCs/>
          <w:color w:val="000000"/>
          <w:sz w:val="24"/>
          <w:szCs w:val="24"/>
        </w:rPr>
        <w:t>5.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="0033067A" w:rsidRPr="007A2589">
        <w:rPr>
          <w:rFonts w:ascii="Verdana" w:hAnsi="Verdana"/>
          <w:color w:val="000000"/>
          <w:sz w:val="24"/>
          <w:szCs w:val="24"/>
        </w:rPr>
        <w:t>Member sees the Price comparison results.</w:t>
      </w:r>
      <w:r w:rsidR="00CE0C67" w:rsidRPr="007A2589">
        <w:rPr>
          <w:rFonts w:ascii="Verdana" w:hAnsi="Verdana"/>
          <w:color w:val="000000"/>
          <w:sz w:val="24"/>
          <w:szCs w:val="24"/>
        </w:rPr>
        <w:t xml:space="preserve"> </w:t>
      </w:r>
    </w:p>
    <w:p w14:paraId="256349FC" w14:textId="77777777" w:rsidR="00973EAC" w:rsidRPr="00A75455" w:rsidRDefault="00973EAC" w:rsidP="00973EAC">
      <w:pPr>
        <w:spacing w:after="240"/>
        <w:textAlignment w:val="top"/>
        <w:rPr>
          <w:rFonts w:ascii="Verdana" w:hAnsi="Verdana" w:cs="Microsoft Sans Serif"/>
          <w:bCs/>
          <w:color w:val="000000"/>
        </w:rPr>
      </w:pPr>
      <w:r w:rsidRPr="00A75455">
        <w:rPr>
          <w:rFonts w:ascii="Verdana" w:hAnsi="Verdana" w:cs="Microsoft Sans Serif"/>
          <w:bCs/>
          <w:color w:val="000000"/>
        </w:rPr>
        <w:t xml:space="preserve">Depending on the medication being priced, the member sees the following: </w:t>
      </w:r>
    </w:p>
    <w:p w14:paraId="6D1A0696" w14:textId="77777777" w:rsidR="00973EAC" w:rsidRPr="00A75455" w:rsidRDefault="00973EAC" w:rsidP="00973EAC">
      <w:pPr>
        <w:numPr>
          <w:ilvl w:val="0"/>
          <w:numId w:val="28"/>
        </w:numPr>
        <w:spacing w:after="240"/>
        <w:textAlignment w:val="top"/>
        <w:rPr>
          <w:rFonts w:ascii="Verdana" w:hAnsi="Verdana" w:cs="Microsoft Sans Serif"/>
          <w:bCs/>
          <w:color w:val="000000"/>
        </w:rPr>
      </w:pPr>
      <w:r w:rsidRPr="00A75455">
        <w:rPr>
          <w:rFonts w:ascii="Verdana" w:hAnsi="Verdana" w:cs="Microsoft Sans Serif"/>
          <w:bCs/>
          <w:color w:val="000000"/>
        </w:rPr>
        <w:t>Different day supply across multiple channels. Mail Order, In-Store.</w:t>
      </w:r>
    </w:p>
    <w:p w14:paraId="1A7B919F" w14:textId="77777777" w:rsidR="00973EAC" w:rsidRPr="00A75455" w:rsidRDefault="00973EAC" w:rsidP="00973EAC">
      <w:pPr>
        <w:numPr>
          <w:ilvl w:val="0"/>
          <w:numId w:val="28"/>
        </w:numPr>
        <w:spacing w:after="240"/>
        <w:textAlignment w:val="top"/>
        <w:rPr>
          <w:rFonts w:ascii="Verdana" w:hAnsi="Verdana" w:cs="Microsoft Sans Serif"/>
          <w:bCs/>
          <w:color w:val="000000"/>
        </w:rPr>
      </w:pPr>
      <w:r w:rsidRPr="00A75455">
        <w:rPr>
          <w:rFonts w:ascii="Verdana" w:hAnsi="Verdana" w:cs="Microsoft Sans Serif"/>
          <w:bCs/>
          <w:color w:val="000000"/>
        </w:rPr>
        <w:t>If the member searches for a brand and a generic equivalent is available, the screen display</w:t>
      </w:r>
      <w:r>
        <w:rPr>
          <w:rFonts w:ascii="Verdana" w:hAnsi="Verdana" w:cs="Microsoft Sans Serif"/>
          <w:bCs/>
          <w:color w:val="000000"/>
        </w:rPr>
        <w:t>s</w:t>
      </w:r>
      <w:r w:rsidRPr="00A75455">
        <w:rPr>
          <w:rFonts w:ascii="Verdana" w:hAnsi="Verdana" w:cs="Microsoft Sans Serif"/>
          <w:bCs/>
          <w:color w:val="000000"/>
        </w:rPr>
        <w:t xml:space="preserve"> both medications.</w:t>
      </w:r>
    </w:p>
    <w:p w14:paraId="118E2E3F" w14:textId="77777777" w:rsidR="00973EAC" w:rsidRPr="00A75455" w:rsidRDefault="00973EAC" w:rsidP="00973EAC">
      <w:pPr>
        <w:numPr>
          <w:ilvl w:val="0"/>
          <w:numId w:val="28"/>
        </w:numPr>
        <w:spacing w:after="240"/>
        <w:textAlignment w:val="top"/>
        <w:rPr>
          <w:rFonts w:ascii="Verdana" w:hAnsi="Verdana" w:cs="Microsoft Sans Serif"/>
          <w:bCs/>
          <w:color w:val="000000"/>
        </w:rPr>
      </w:pPr>
      <w:r w:rsidRPr="00A75455">
        <w:rPr>
          <w:rFonts w:ascii="Verdana" w:hAnsi="Verdana" w:cs="Microsoft Sans Serif"/>
          <w:bCs/>
          <w:color w:val="000000"/>
        </w:rPr>
        <w:t>If the member prices a drug</w:t>
      </w:r>
      <w:r>
        <w:rPr>
          <w:rFonts w:ascii="Verdana" w:hAnsi="Verdana" w:cs="Microsoft Sans Serif"/>
          <w:bCs/>
          <w:color w:val="000000"/>
        </w:rPr>
        <w:t>,</w:t>
      </w:r>
      <w:r w:rsidRPr="00A75455">
        <w:rPr>
          <w:rFonts w:ascii="Verdana" w:hAnsi="Verdana" w:cs="Microsoft Sans Serif"/>
          <w:bCs/>
          <w:color w:val="000000"/>
        </w:rPr>
        <w:t xml:space="preserve"> and it is “not covered</w:t>
      </w:r>
      <w:r>
        <w:rPr>
          <w:rFonts w:ascii="Verdana" w:hAnsi="Verdana" w:cs="Microsoft Sans Serif"/>
          <w:bCs/>
          <w:color w:val="000000"/>
        </w:rPr>
        <w:t>,</w:t>
      </w:r>
      <w:r w:rsidRPr="00A75455">
        <w:rPr>
          <w:rFonts w:ascii="Verdana" w:hAnsi="Verdana" w:cs="Microsoft Sans Serif"/>
          <w:bCs/>
          <w:color w:val="000000"/>
        </w:rPr>
        <w:t>” a price estimate m</w:t>
      </w:r>
      <w:r>
        <w:rPr>
          <w:rFonts w:ascii="Verdana" w:hAnsi="Verdana" w:cs="Microsoft Sans Serif"/>
          <w:bCs/>
          <w:color w:val="000000"/>
        </w:rPr>
        <w:t>ight</w:t>
      </w:r>
      <w:r w:rsidRPr="00A75455">
        <w:rPr>
          <w:rFonts w:ascii="Verdana" w:hAnsi="Verdana" w:cs="Microsoft Sans Serif"/>
          <w:bCs/>
          <w:color w:val="000000"/>
        </w:rPr>
        <w:t xml:space="preserve"> not be displayed.</w:t>
      </w:r>
    </w:p>
    <w:p w14:paraId="1690E42E" w14:textId="77777777" w:rsidR="00973EAC" w:rsidRPr="00230697" w:rsidRDefault="00973EAC" w:rsidP="00973EAC">
      <w:pPr>
        <w:numPr>
          <w:ilvl w:val="0"/>
          <w:numId w:val="28"/>
        </w:numPr>
        <w:spacing w:after="240"/>
        <w:textAlignment w:val="top"/>
        <w:rPr>
          <w:rFonts w:ascii="Verdana" w:hAnsi="Verdana" w:cs="Microsoft Sans Serif"/>
          <w:color w:val="000000"/>
        </w:rPr>
      </w:pPr>
      <w:r w:rsidRPr="00230697">
        <w:rPr>
          <w:rFonts w:ascii="Verdana" w:hAnsi="Verdana" w:cs="Microsoft Sans Serif"/>
          <w:bCs/>
          <w:color w:val="000000"/>
        </w:rPr>
        <w:t xml:space="preserve">Members have the option to </w:t>
      </w:r>
      <w:r w:rsidRPr="00A27076">
        <w:rPr>
          <w:rFonts w:ascii="Verdana" w:hAnsi="Verdana" w:cs="Microsoft Sans Serif"/>
          <w:bCs/>
          <w:color w:val="000000"/>
        </w:rPr>
        <w:t>Request a New Prescription</w:t>
      </w:r>
      <w:r w:rsidRPr="00230697">
        <w:rPr>
          <w:rFonts w:ascii="Verdana" w:hAnsi="Verdana" w:cs="Microsoft Sans Serif"/>
          <w:bCs/>
          <w:color w:val="000000"/>
        </w:rPr>
        <w:t xml:space="preserve"> at mail when appropriate. </w:t>
      </w:r>
    </w:p>
    <w:p w14:paraId="4F8E8284" w14:textId="77777777" w:rsidR="00973EAC" w:rsidRDefault="00973EAC" w:rsidP="00973EAC">
      <w:pPr>
        <w:numPr>
          <w:ilvl w:val="0"/>
          <w:numId w:val="28"/>
        </w:numPr>
        <w:spacing w:after="240"/>
        <w:textAlignment w:val="top"/>
        <w:rPr>
          <w:rFonts w:ascii="Verdana" w:hAnsi="Verdana" w:cs="Microsoft Sans Serif"/>
          <w:color w:val="000000"/>
        </w:rPr>
      </w:pPr>
      <w:r w:rsidRPr="00230697">
        <w:rPr>
          <w:rFonts w:ascii="Verdana" w:hAnsi="Verdana" w:cs="Microsoft Sans Serif"/>
          <w:color w:val="000000"/>
        </w:rPr>
        <w:t>The member can compare pricing for different pharmacies.</w:t>
      </w:r>
    </w:p>
    <w:p w14:paraId="6AE034F6" w14:textId="77777777" w:rsidR="00973EAC" w:rsidRPr="000267F2" w:rsidRDefault="00973EAC" w:rsidP="00973EAC">
      <w:pPr>
        <w:numPr>
          <w:ilvl w:val="0"/>
          <w:numId w:val="28"/>
        </w:numPr>
        <w:spacing w:after="240"/>
        <w:textAlignment w:val="top"/>
        <w:rPr>
          <w:rFonts w:ascii="Verdana" w:hAnsi="Verdana" w:cs="Microsoft Sans Serif"/>
          <w:bCs/>
          <w:color w:val="000000"/>
        </w:rPr>
      </w:pPr>
      <w:r>
        <w:rPr>
          <w:rFonts w:ascii="Verdana" w:hAnsi="Verdana" w:cs="Microsoft Sans Serif"/>
          <w:bCs/>
          <w:color w:val="000000"/>
        </w:rPr>
        <w:t>Covered</w:t>
      </w:r>
      <w:r w:rsidRPr="00891638">
        <w:rPr>
          <w:rFonts w:ascii="Verdana" w:hAnsi="Verdana" w:cs="Microsoft Sans Serif"/>
          <w:bCs/>
          <w:color w:val="000000"/>
        </w:rPr>
        <w:t xml:space="preserve"> alternatives and pricing are provided for comparison, if available.</w:t>
      </w:r>
    </w:p>
    <w:p w14:paraId="00FFEB2B" w14:textId="7B6A28D1" w:rsidR="00207CA4" w:rsidRPr="001D6899" w:rsidRDefault="00207CA4" w:rsidP="001D6899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ACDC14" wp14:editId="744EDECD">
            <wp:extent cx="8002325" cy="9014629"/>
            <wp:effectExtent l="76200" t="76200" r="132080" b="129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6297" cy="90191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32B34" w14:paraId="0AB2E6C7" w14:textId="77777777" w:rsidTr="00162B50">
        <w:tc>
          <w:tcPr>
            <w:tcW w:w="5000" w:type="pct"/>
            <w:shd w:val="clear" w:color="auto" w:fill="BFBFBF" w:themeFill="background1" w:themeFillShade="BF"/>
          </w:tcPr>
          <w:p w14:paraId="5E51FF10" w14:textId="29A1F2E3" w:rsidR="00832B34" w:rsidRPr="00832B34" w:rsidRDefault="00832B34" w:rsidP="00832B34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</w:p>
        </w:tc>
      </w:tr>
    </w:tbl>
    <w:p w14:paraId="2BA7EE30" w14:textId="77777777" w:rsidR="00C2655B" w:rsidRPr="004E1C22" w:rsidRDefault="00C2655B" w:rsidP="00C2655B">
      <w:pPr>
        <w:spacing w:before="240" w:after="240"/>
        <w:rPr>
          <w:rStyle w:val="Hyperlink"/>
          <w:rFonts w:ascii="Verdana" w:hAnsi="Verdana"/>
          <w:color w:val="000000" w:themeColor="text1"/>
          <w:sz w:val="24"/>
          <w:szCs w:val="24"/>
          <w:u w:val="none"/>
        </w:rPr>
      </w:pPr>
      <w:hyperlink r:id="rId17" w:anchor="!/view?docid=947b0b38-401d-4b18-a08e-60348558a9b9" w:history="1">
        <w:r w:rsidRPr="004E1C22">
          <w:rPr>
            <w:rStyle w:val="Hyperlink"/>
            <w:rFonts w:ascii="Verdana" w:hAnsi="Verdana"/>
            <w:sz w:val="24"/>
            <w:szCs w:val="24"/>
          </w:rPr>
          <w:t>Caremark.com - Common Member Assistance Call Types Index</w:t>
        </w:r>
      </w:hyperlink>
    </w:p>
    <w:p w14:paraId="47096F77" w14:textId="4B8B3534" w:rsidR="00FA4FDD" w:rsidRDefault="00A82822" w:rsidP="00832B34">
      <w:pPr>
        <w:spacing w:before="240" w:after="240"/>
        <w:rPr>
          <w:rStyle w:val="Hyperlink"/>
          <w:rFonts w:ascii="Verdana" w:hAnsi="Verdana"/>
          <w:sz w:val="24"/>
          <w:szCs w:val="24"/>
        </w:rPr>
      </w:pPr>
      <w:r w:rsidRPr="00A82822">
        <w:rPr>
          <w:rFonts w:ascii="Verdana" w:hAnsi="Verdana"/>
          <w:b/>
          <w:bCs/>
          <w:color w:val="000000"/>
          <w:sz w:val="24"/>
          <w:szCs w:val="24"/>
        </w:rPr>
        <w:t xml:space="preserve">Full Details Document:  </w:t>
      </w:r>
      <w:hyperlink r:id="rId18" w:anchor="!/view?docid=75429d1c-5347-4d01-8dcb-3dc533de5542" w:history="1">
        <w:r w:rsidR="004F4C68" w:rsidRPr="004F4C68">
          <w:rPr>
            <w:rStyle w:val="Hyperlink"/>
            <w:rFonts w:ascii="Verdana" w:hAnsi="Verdana"/>
            <w:sz w:val="24"/>
            <w:szCs w:val="24"/>
          </w:rPr>
          <w:t>Caremark.com - Check Drug Coverage and Cost</w:t>
        </w:r>
      </w:hyperlink>
    </w:p>
    <w:p w14:paraId="6D485C66" w14:textId="77777777" w:rsidR="00FA4FDD" w:rsidRDefault="00FA4FDD" w:rsidP="00662AFA">
      <w:pPr>
        <w:jc w:val="right"/>
        <w:rPr>
          <w:rFonts w:ascii="Verdana" w:hAnsi="Verdana"/>
          <w:sz w:val="24"/>
          <w:szCs w:val="24"/>
        </w:rPr>
      </w:pPr>
    </w:p>
    <w:p w14:paraId="76067529" w14:textId="77777777" w:rsidR="00FA4FDD" w:rsidRDefault="00FA4FDD" w:rsidP="00662AFA">
      <w:pPr>
        <w:jc w:val="right"/>
        <w:rPr>
          <w:rFonts w:ascii="Verdana" w:hAnsi="Verdana"/>
          <w:sz w:val="24"/>
          <w:szCs w:val="24"/>
        </w:rPr>
      </w:pPr>
    </w:p>
    <w:p w14:paraId="11C98D33" w14:textId="77777777" w:rsidR="00E03B72" w:rsidRPr="00DE7A25" w:rsidRDefault="00E03B72" w:rsidP="00E03B72">
      <w:pPr>
        <w:jc w:val="right"/>
        <w:rPr>
          <w:rFonts w:ascii="Verdana" w:hAnsi="Verdana"/>
          <w:sz w:val="24"/>
          <w:szCs w:val="24"/>
        </w:rPr>
      </w:pPr>
      <w:bookmarkStart w:id="2" w:name="_Updating_a_PBO"/>
      <w:bookmarkEnd w:id="1"/>
      <w:bookmarkEnd w:id="2"/>
    </w:p>
    <w:p w14:paraId="7C3A9A11" w14:textId="77777777" w:rsidR="00E03B72" w:rsidRDefault="00E03B72" w:rsidP="00E03B72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F357562" w14:textId="77777777" w:rsidR="00E03B72" w:rsidRDefault="00E03B72" w:rsidP="00E03B72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70E53080" w14:textId="77777777" w:rsidR="00E03B72" w:rsidRDefault="00E03B72" w:rsidP="00E03B72"/>
    <w:p w14:paraId="6813BAC5" w14:textId="77777777" w:rsidR="004614C9" w:rsidRDefault="004614C9"/>
    <w:sectPr w:rsidR="004614C9" w:rsidSect="00C449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70B3D" w14:textId="77777777" w:rsidR="00AF44A7" w:rsidRDefault="00AF44A7" w:rsidP="007663F0">
      <w:r>
        <w:separator/>
      </w:r>
    </w:p>
  </w:endnote>
  <w:endnote w:type="continuationSeparator" w:id="0">
    <w:p w14:paraId="5CBFEF6F" w14:textId="77777777" w:rsidR="00AF44A7" w:rsidRDefault="00AF44A7" w:rsidP="007663F0">
      <w:r>
        <w:continuationSeparator/>
      </w:r>
    </w:p>
  </w:endnote>
  <w:endnote w:type="continuationNotice" w:id="1">
    <w:p w14:paraId="310859DF" w14:textId="77777777" w:rsidR="00AF44A7" w:rsidRDefault="00AF44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5B46E" w14:textId="77777777" w:rsidR="00AF44A7" w:rsidRDefault="00AF44A7" w:rsidP="007663F0">
      <w:r>
        <w:separator/>
      </w:r>
    </w:p>
  </w:footnote>
  <w:footnote w:type="continuationSeparator" w:id="0">
    <w:p w14:paraId="45FACE8D" w14:textId="77777777" w:rsidR="00AF44A7" w:rsidRDefault="00AF44A7" w:rsidP="007663F0">
      <w:r>
        <w:continuationSeparator/>
      </w:r>
    </w:p>
  </w:footnote>
  <w:footnote w:type="continuationNotice" w:id="1">
    <w:p w14:paraId="4F5AA81B" w14:textId="77777777" w:rsidR="00AF44A7" w:rsidRDefault="00AF44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1072"/>
    <w:multiLevelType w:val="hybridMultilevel"/>
    <w:tmpl w:val="38F0A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74646"/>
    <w:multiLevelType w:val="hybridMultilevel"/>
    <w:tmpl w:val="201054CC"/>
    <w:lvl w:ilvl="0" w:tplc="120815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2AF"/>
    <w:multiLevelType w:val="hybridMultilevel"/>
    <w:tmpl w:val="13D2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5C19"/>
    <w:multiLevelType w:val="hybridMultilevel"/>
    <w:tmpl w:val="A25A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C0FF9"/>
    <w:multiLevelType w:val="hybridMultilevel"/>
    <w:tmpl w:val="59E2B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7F4C"/>
    <w:multiLevelType w:val="hybridMultilevel"/>
    <w:tmpl w:val="D43C90EE"/>
    <w:lvl w:ilvl="0" w:tplc="A38E1F0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17AF9"/>
    <w:multiLevelType w:val="hybridMultilevel"/>
    <w:tmpl w:val="2B1A0CEA"/>
    <w:lvl w:ilvl="0" w:tplc="AF92F03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736A9"/>
    <w:multiLevelType w:val="hybridMultilevel"/>
    <w:tmpl w:val="DB88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0C9"/>
    <w:multiLevelType w:val="hybridMultilevel"/>
    <w:tmpl w:val="09E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F114E"/>
    <w:multiLevelType w:val="hybridMultilevel"/>
    <w:tmpl w:val="3F7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331DC"/>
    <w:multiLevelType w:val="hybridMultilevel"/>
    <w:tmpl w:val="2574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04780"/>
    <w:multiLevelType w:val="hybridMultilevel"/>
    <w:tmpl w:val="622CB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27CAE"/>
    <w:multiLevelType w:val="hybridMultilevel"/>
    <w:tmpl w:val="A0B2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F7A3C"/>
    <w:multiLevelType w:val="hybridMultilevel"/>
    <w:tmpl w:val="58CE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03F5C"/>
    <w:multiLevelType w:val="hybridMultilevel"/>
    <w:tmpl w:val="650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7436F"/>
    <w:multiLevelType w:val="hybridMultilevel"/>
    <w:tmpl w:val="97DA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954EA"/>
    <w:multiLevelType w:val="hybridMultilevel"/>
    <w:tmpl w:val="2EC6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B7534"/>
    <w:multiLevelType w:val="hybridMultilevel"/>
    <w:tmpl w:val="941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D4479"/>
    <w:multiLevelType w:val="hybridMultilevel"/>
    <w:tmpl w:val="F8A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A6E34"/>
    <w:multiLevelType w:val="hybridMultilevel"/>
    <w:tmpl w:val="2A00A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C03920"/>
    <w:multiLevelType w:val="hybridMultilevel"/>
    <w:tmpl w:val="769EFBCC"/>
    <w:lvl w:ilvl="0" w:tplc="56FA5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6467D"/>
    <w:multiLevelType w:val="hybridMultilevel"/>
    <w:tmpl w:val="C2BA1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8D501B"/>
    <w:multiLevelType w:val="hybridMultilevel"/>
    <w:tmpl w:val="E0D4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40018"/>
    <w:multiLevelType w:val="hybridMultilevel"/>
    <w:tmpl w:val="9C4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7713"/>
    <w:multiLevelType w:val="hybridMultilevel"/>
    <w:tmpl w:val="89BEBCC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33FF7"/>
    <w:multiLevelType w:val="hybridMultilevel"/>
    <w:tmpl w:val="4BA8C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095DB2"/>
    <w:multiLevelType w:val="hybridMultilevel"/>
    <w:tmpl w:val="AB764B64"/>
    <w:lvl w:ilvl="0" w:tplc="963C0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D2563"/>
    <w:multiLevelType w:val="hybridMultilevel"/>
    <w:tmpl w:val="04D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9572">
    <w:abstractNumId w:val="2"/>
  </w:num>
  <w:num w:numId="2" w16cid:durableId="1830318197">
    <w:abstractNumId w:val="23"/>
  </w:num>
  <w:num w:numId="3" w16cid:durableId="213739216">
    <w:abstractNumId w:val="17"/>
  </w:num>
  <w:num w:numId="4" w16cid:durableId="823157160">
    <w:abstractNumId w:val="10"/>
  </w:num>
  <w:num w:numId="5" w16cid:durableId="433549772">
    <w:abstractNumId w:val="3"/>
  </w:num>
  <w:num w:numId="6" w16cid:durableId="2069450123">
    <w:abstractNumId w:val="21"/>
  </w:num>
  <w:num w:numId="7" w16cid:durableId="1713000780">
    <w:abstractNumId w:val="4"/>
  </w:num>
  <w:num w:numId="8" w16cid:durableId="798497054">
    <w:abstractNumId w:val="8"/>
  </w:num>
  <w:num w:numId="9" w16cid:durableId="1358241295">
    <w:abstractNumId w:val="22"/>
  </w:num>
  <w:num w:numId="10" w16cid:durableId="196357072">
    <w:abstractNumId w:val="27"/>
  </w:num>
  <w:num w:numId="11" w16cid:durableId="1249271642">
    <w:abstractNumId w:val="12"/>
  </w:num>
  <w:num w:numId="12" w16cid:durableId="912154888">
    <w:abstractNumId w:val="11"/>
  </w:num>
  <w:num w:numId="13" w16cid:durableId="1313872985">
    <w:abstractNumId w:val="7"/>
  </w:num>
  <w:num w:numId="14" w16cid:durableId="1711874331">
    <w:abstractNumId w:val="9"/>
  </w:num>
  <w:num w:numId="15" w16cid:durableId="1882857041">
    <w:abstractNumId w:val="16"/>
  </w:num>
  <w:num w:numId="16" w16cid:durableId="1716543449">
    <w:abstractNumId w:val="15"/>
  </w:num>
  <w:num w:numId="17" w16cid:durableId="1283533770">
    <w:abstractNumId w:val="20"/>
  </w:num>
  <w:num w:numId="18" w16cid:durableId="107358716">
    <w:abstractNumId w:val="25"/>
  </w:num>
  <w:num w:numId="19" w16cid:durableId="2057774604">
    <w:abstractNumId w:val="19"/>
  </w:num>
  <w:num w:numId="20" w16cid:durableId="52657127">
    <w:abstractNumId w:val="1"/>
  </w:num>
  <w:num w:numId="21" w16cid:durableId="1915309808">
    <w:abstractNumId w:val="0"/>
  </w:num>
  <w:num w:numId="22" w16cid:durableId="1242060149">
    <w:abstractNumId w:val="6"/>
  </w:num>
  <w:num w:numId="23" w16cid:durableId="1469394932">
    <w:abstractNumId w:val="24"/>
  </w:num>
  <w:num w:numId="24" w16cid:durableId="885946585">
    <w:abstractNumId w:val="26"/>
  </w:num>
  <w:num w:numId="25" w16cid:durableId="1334411204">
    <w:abstractNumId w:val="14"/>
  </w:num>
  <w:num w:numId="26" w16cid:durableId="1427190758">
    <w:abstractNumId w:val="13"/>
  </w:num>
  <w:num w:numId="27" w16cid:durableId="725881644">
    <w:abstractNumId w:val="5"/>
  </w:num>
  <w:num w:numId="28" w16cid:durableId="270729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2"/>
    <w:rsid w:val="00011A8D"/>
    <w:rsid w:val="00016B9E"/>
    <w:rsid w:val="00017685"/>
    <w:rsid w:val="0003133D"/>
    <w:rsid w:val="00036C86"/>
    <w:rsid w:val="0003774E"/>
    <w:rsid w:val="00062B10"/>
    <w:rsid w:val="00071FC5"/>
    <w:rsid w:val="000728A1"/>
    <w:rsid w:val="00074231"/>
    <w:rsid w:val="00080982"/>
    <w:rsid w:val="00082E68"/>
    <w:rsid w:val="00085D3A"/>
    <w:rsid w:val="00096A83"/>
    <w:rsid w:val="00097974"/>
    <w:rsid w:val="000A135D"/>
    <w:rsid w:val="000B2E14"/>
    <w:rsid w:val="000B79CB"/>
    <w:rsid w:val="000E3FC7"/>
    <w:rsid w:val="001172C3"/>
    <w:rsid w:val="00124D57"/>
    <w:rsid w:val="00127B37"/>
    <w:rsid w:val="00130146"/>
    <w:rsid w:val="00131BE5"/>
    <w:rsid w:val="00133EF2"/>
    <w:rsid w:val="00145C6A"/>
    <w:rsid w:val="0015196D"/>
    <w:rsid w:val="001569EC"/>
    <w:rsid w:val="00162B50"/>
    <w:rsid w:val="00165813"/>
    <w:rsid w:val="00176D76"/>
    <w:rsid w:val="00196DC6"/>
    <w:rsid w:val="001B3C54"/>
    <w:rsid w:val="001B6C55"/>
    <w:rsid w:val="001C308E"/>
    <w:rsid w:val="001C56FA"/>
    <w:rsid w:val="001D6899"/>
    <w:rsid w:val="001D6D3C"/>
    <w:rsid w:val="001F2A25"/>
    <w:rsid w:val="00207CA4"/>
    <w:rsid w:val="002150A2"/>
    <w:rsid w:val="00227BF7"/>
    <w:rsid w:val="0023345E"/>
    <w:rsid w:val="00236E9C"/>
    <w:rsid w:val="0024415C"/>
    <w:rsid w:val="00264CF8"/>
    <w:rsid w:val="002B12B3"/>
    <w:rsid w:val="002D3227"/>
    <w:rsid w:val="002F5915"/>
    <w:rsid w:val="0033067A"/>
    <w:rsid w:val="0033537C"/>
    <w:rsid w:val="003379DF"/>
    <w:rsid w:val="00340912"/>
    <w:rsid w:val="00340989"/>
    <w:rsid w:val="003415C7"/>
    <w:rsid w:val="00350EC3"/>
    <w:rsid w:val="00372D98"/>
    <w:rsid w:val="003747E8"/>
    <w:rsid w:val="003749BA"/>
    <w:rsid w:val="00376912"/>
    <w:rsid w:val="00380DC5"/>
    <w:rsid w:val="003A1AA8"/>
    <w:rsid w:val="003A6F3F"/>
    <w:rsid w:val="003C07D1"/>
    <w:rsid w:val="003D1ECA"/>
    <w:rsid w:val="003D6BEB"/>
    <w:rsid w:val="003F6730"/>
    <w:rsid w:val="00413479"/>
    <w:rsid w:val="004212B4"/>
    <w:rsid w:val="0042513E"/>
    <w:rsid w:val="00431B5D"/>
    <w:rsid w:val="00441340"/>
    <w:rsid w:val="004614C9"/>
    <w:rsid w:val="00474AF9"/>
    <w:rsid w:val="004813EF"/>
    <w:rsid w:val="004C269D"/>
    <w:rsid w:val="004F06CB"/>
    <w:rsid w:val="004F4C68"/>
    <w:rsid w:val="004F7449"/>
    <w:rsid w:val="00525A60"/>
    <w:rsid w:val="00546532"/>
    <w:rsid w:val="00546A70"/>
    <w:rsid w:val="005475B8"/>
    <w:rsid w:val="00550D24"/>
    <w:rsid w:val="00554890"/>
    <w:rsid w:val="00555F56"/>
    <w:rsid w:val="00562B86"/>
    <w:rsid w:val="00583192"/>
    <w:rsid w:val="005B0A5D"/>
    <w:rsid w:val="005C39A8"/>
    <w:rsid w:val="005D2860"/>
    <w:rsid w:val="005D7574"/>
    <w:rsid w:val="005F7603"/>
    <w:rsid w:val="006003C3"/>
    <w:rsid w:val="00630960"/>
    <w:rsid w:val="00645D73"/>
    <w:rsid w:val="00661EE1"/>
    <w:rsid w:val="00662AFA"/>
    <w:rsid w:val="0066590D"/>
    <w:rsid w:val="00687263"/>
    <w:rsid w:val="0069046B"/>
    <w:rsid w:val="00693F11"/>
    <w:rsid w:val="006A06E1"/>
    <w:rsid w:val="006A0C7E"/>
    <w:rsid w:val="006D3ACD"/>
    <w:rsid w:val="006E6768"/>
    <w:rsid w:val="006F6E85"/>
    <w:rsid w:val="00707845"/>
    <w:rsid w:val="007145ED"/>
    <w:rsid w:val="007419A3"/>
    <w:rsid w:val="0074487D"/>
    <w:rsid w:val="0074706E"/>
    <w:rsid w:val="00761F98"/>
    <w:rsid w:val="007663F0"/>
    <w:rsid w:val="007819D0"/>
    <w:rsid w:val="007855BA"/>
    <w:rsid w:val="007A2589"/>
    <w:rsid w:val="007C4C6E"/>
    <w:rsid w:val="007D6D9E"/>
    <w:rsid w:val="00805940"/>
    <w:rsid w:val="00805EED"/>
    <w:rsid w:val="0081234F"/>
    <w:rsid w:val="008210DE"/>
    <w:rsid w:val="00832B34"/>
    <w:rsid w:val="00832E4D"/>
    <w:rsid w:val="00835B45"/>
    <w:rsid w:val="008419AB"/>
    <w:rsid w:val="00846076"/>
    <w:rsid w:val="00861E28"/>
    <w:rsid w:val="0086208E"/>
    <w:rsid w:val="008621B2"/>
    <w:rsid w:val="00862788"/>
    <w:rsid w:val="00872200"/>
    <w:rsid w:val="00884F07"/>
    <w:rsid w:val="00890048"/>
    <w:rsid w:val="00895C8E"/>
    <w:rsid w:val="00895D60"/>
    <w:rsid w:val="008A325E"/>
    <w:rsid w:val="008B1A9E"/>
    <w:rsid w:val="008B1B25"/>
    <w:rsid w:val="008D1B92"/>
    <w:rsid w:val="008E5676"/>
    <w:rsid w:val="00905505"/>
    <w:rsid w:val="009079C5"/>
    <w:rsid w:val="0091601A"/>
    <w:rsid w:val="009219C5"/>
    <w:rsid w:val="00925A86"/>
    <w:rsid w:val="0094368F"/>
    <w:rsid w:val="00966774"/>
    <w:rsid w:val="00973EAC"/>
    <w:rsid w:val="00985E74"/>
    <w:rsid w:val="00986924"/>
    <w:rsid w:val="009A5113"/>
    <w:rsid w:val="009A660C"/>
    <w:rsid w:val="009A69EB"/>
    <w:rsid w:val="009C0B64"/>
    <w:rsid w:val="009C73C3"/>
    <w:rsid w:val="009D3012"/>
    <w:rsid w:val="009E6F00"/>
    <w:rsid w:val="009F4D7C"/>
    <w:rsid w:val="00A2302D"/>
    <w:rsid w:val="00A525F2"/>
    <w:rsid w:val="00A62B55"/>
    <w:rsid w:val="00A6459A"/>
    <w:rsid w:val="00A72886"/>
    <w:rsid w:val="00A82822"/>
    <w:rsid w:val="00A82C09"/>
    <w:rsid w:val="00A902C2"/>
    <w:rsid w:val="00AA07DF"/>
    <w:rsid w:val="00AA2B9E"/>
    <w:rsid w:val="00AB2998"/>
    <w:rsid w:val="00AC2A87"/>
    <w:rsid w:val="00AC60DB"/>
    <w:rsid w:val="00AC6C55"/>
    <w:rsid w:val="00AE7DD6"/>
    <w:rsid w:val="00AF2565"/>
    <w:rsid w:val="00AF44A7"/>
    <w:rsid w:val="00AF4CB2"/>
    <w:rsid w:val="00B05F05"/>
    <w:rsid w:val="00B067D3"/>
    <w:rsid w:val="00B11EB4"/>
    <w:rsid w:val="00B24EE5"/>
    <w:rsid w:val="00B37C61"/>
    <w:rsid w:val="00B4290A"/>
    <w:rsid w:val="00B47AD0"/>
    <w:rsid w:val="00B56BC9"/>
    <w:rsid w:val="00B651C2"/>
    <w:rsid w:val="00B90076"/>
    <w:rsid w:val="00B92701"/>
    <w:rsid w:val="00B97EE9"/>
    <w:rsid w:val="00BB51C0"/>
    <w:rsid w:val="00BB5F01"/>
    <w:rsid w:val="00BD1346"/>
    <w:rsid w:val="00BE2BD1"/>
    <w:rsid w:val="00BE2C4F"/>
    <w:rsid w:val="00C01444"/>
    <w:rsid w:val="00C046DE"/>
    <w:rsid w:val="00C13B99"/>
    <w:rsid w:val="00C22146"/>
    <w:rsid w:val="00C229F0"/>
    <w:rsid w:val="00C2655B"/>
    <w:rsid w:val="00C374F3"/>
    <w:rsid w:val="00C408F4"/>
    <w:rsid w:val="00C44938"/>
    <w:rsid w:val="00C46DE1"/>
    <w:rsid w:val="00C6128F"/>
    <w:rsid w:val="00C6202F"/>
    <w:rsid w:val="00C64FA0"/>
    <w:rsid w:val="00C73105"/>
    <w:rsid w:val="00C7377B"/>
    <w:rsid w:val="00C7694D"/>
    <w:rsid w:val="00C80EC0"/>
    <w:rsid w:val="00C82A0B"/>
    <w:rsid w:val="00CC5A30"/>
    <w:rsid w:val="00CD1868"/>
    <w:rsid w:val="00CE0C67"/>
    <w:rsid w:val="00CF6EBB"/>
    <w:rsid w:val="00D05141"/>
    <w:rsid w:val="00D05782"/>
    <w:rsid w:val="00D066F3"/>
    <w:rsid w:val="00D3257D"/>
    <w:rsid w:val="00D40104"/>
    <w:rsid w:val="00D532FE"/>
    <w:rsid w:val="00D7158E"/>
    <w:rsid w:val="00D77012"/>
    <w:rsid w:val="00D824D5"/>
    <w:rsid w:val="00DA4EF0"/>
    <w:rsid w:val="00DB07E0"/>
    <w:rsid w:val="00DC1C90"/>
    <w:rsid w:val="00DE33F3"/>
    <w:rsid w:val="00DF2F1A"/>
    <w:rsid w:val="00DF4EE0"/>
    <w:rsid w:val="00DF5003"/>
    <w:rsid w:val="00DF5EE9"/>
    <w:rsid w:val="00DF732C"/>
    <w:rsid w:val="00DF73FF"/>
    <w:rsid w:val="00E007BE"/>
    <w:rsid w:val="00E03B72"/>
    <w:rsid w:val="00E06E3B"/>
    <w:rsid w:val="00E235A9"/>
    <w:rsid w:val="00E24599"/>
    <w:rsid w:val="00E368AB"/>
    <w:rsid w:val="00E42C71"/>
    <w:rsid w:val="00E43C0D"/>
    <w:rsid w:val="00E4635E"/>
    <w:rsid w:val="00E500C4"/>
    <w:rsid w:val="00E511E7"/>
    <w:rsid w:val="00E524DA"/>
    <w:rsid w:val="00E615C9"/>
    <w:rsid w:val="00E70E33"/>
    <w:rsid w:val="00E8093F"/>
    <w:rsid w:val="00E87CA9"/>
    <w:rsid w:val="00E926B0"/>
    <w:rsid w:val="00EB202A"/>
    <w:rsid w:val="00EB5AFB"/>
    <w:rsid w:val="00EB7208"/>
    <w:rsid w:val="00EB761B"/>
    <w:rsid w:val="00EB7719"/>
    <w:rsid w:val="00EB7B69"/>
    <w:rsid w:val="00EC1B74"/>
    <w:rsid w:val="00EC5988"/>
    <w:rsid w:val="00ED0ADB"/>
    <w:rsid w:val="00ED6D48"/>
    <w:rsid w:val="00EE00F6"/>
    <w:rsid w:val="00EE22FF"/>
    <w:rsid w:val="00EE262F"/>
    <w:rsid w:val="00EF2FB1"/>
    <w:rsid w:val="00F23634"/>
    <w:rsid w:val="00F2369B"/>
    <w:rsid w:val="00F31B35"/>
    <w:rsid w:val="00F31E4A"/>
    <w:rsid w:val="00F4126B"/>
    <w:rsid w:val="00F63699"/>
    <w:rsid w:val="00F7069A"/>
    <w:rsid w:val="00F77BAB"/>
    <w:rsid w:val="00F96B67"/>
    <w:rsid w:val="00FA39CC"/>
    <w:rsid w:val="00FA3A10"/>
    <w:rsid w:val="00FA4FDD"/>
    <w:rsid w:val="00FA74C0"/>
    <w:rsid w:val="00FB2A48"/>
    <w:rsid w:val="00FC61D4"/>
    <w:rsid w:val="00FD3329"/>
    <w:rsid w:val="00FE3062"/>
    <w:rsid w:val="00FE5CB0"/>
    <w:rsid w:val="00FF2171"/>
    <w:rsid w:val="00FF73AE"/>
    <w:rsid w:val="175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B1ADD"/>
  <w15:chartTrackingRefBased/>
  <w15:docId w15:val="{A54E3DA6-54E8-4297-A6A0-68D038E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0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96B67"/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rsid w:val="00E03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03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E03B7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19A3"/>
    <w:pPr>
      <w:tabs>
        <w:tab w:val="right" w:leader="dot" w:pos="12950"/>
      </w:tabs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E0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3B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219C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19C5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3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3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369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699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340989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25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25E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7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0b2f69-d51d-46fd-b2fd-fb0b658d9727" xsi:nil="true"/>
    <lcf76f155ced4ddcb4097134ff3c332f xmlns="665ee088-cfa4-4602-8c0a-d551c565f55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EA34D0A34794D8FDB20BFB1987C97" ma:contentTypeVersion="16" ma:contentTypeDescription="Create a new document." ma:contentTypeScope="" ma:versionID="ff0f4dd71c821b6aa7d889496fcd6fc9">
  <xsd:schema xmlns:xsd="http://www.w3.org/2001/XMLSchema" xmlns:xs="http://www.w3.org/2001/XMLSchema" xmlns:p="http://schemas.microsoft.com/office/2006/metadata/properties" xmlns:ns2="665ee088-cfa4-4602-8c0a-d551c565f554" xmlns:ns3="140b2f69-d51d-46fd-b2fd-fb0b658d9727" targetNamespace="http://schemas.microsoft.com/office/2006/metadata/properties" ma:root="true" ma:fieldsID="3d6e4d2f63326bf2050b64971132576b" ns2:_="" ns3:_="">
    <xsd:import namespace="665ee088-cfa4-4602-8c0a-d551c565f554"/>
    <xsd:import namespace="140b2f69-d51d-46fd-b2fd-fb0b658d9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e088-cfa4-4602-8c0a-d551c56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b2f69-d51d-46fd-b2fd-fb0b658d9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dc783e5-acb6-428d-b7d2-53ec96327519}" ma:internalName="TaxCatchAll" ma:showField="CatchAllData" ma:web="140b2f69-d51d-46fd-b2fd-fb0b658d9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103A1-0B40-4B22-9258-9F8E6624EE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5ABEB2-CF77-4B20-BC11-5510FF4AAB76}">
  <ds:schemaRefs>
    <ds:schemaRef ds:uri="http://schemas.microsoft.com/office/2006/metadata/properties"/>
    <ds:schemaRef ds:uri="http://schemas.microsoft.com/office/infopath/2007/PartnerControls"/>
    <ds:schemaRef ds:uri="140b2f69-d51d-46fd-b2fd-fb0b658d9727"/>
    <ds:schemaRef ds:uri="665ee088-cfa4-4602-8c0a-d551c565f554"/>
  </ds:schemaRefs>
</ds:datastoreItem>
</file>

<file path=customXml/itemProps3.xml><?xml version="1.0" encoding="utf-8"?>
<ds:datastoreItem xmlns:ds="http://schemas.openxmlformats.org/officeDocument/2006/customXml" ds:itemID="{6282D494-8FD0-4095-BEA6-BC2A7AA5D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ee088-cfa4-4602-8c0a-d551c565f554"/>
    <ds:schemaRef ds:uri="140b2f69-d51d-46fd-b2fd-fb0b658d9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851785-2F20-4C5F-AD3F-775E9352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Emberton, Kaitlyn D</cp:lastModifiedBy>
  <cp:revision>7</cp:revision>
  <dcterms:created xsi:type="dcterms:W3CDTF">2025-03-26T15:37:00Z</dcterms:created>
  <dcterms:modified xsi:type="dcterms:W3CDTF">2025-03-26T15:47:00Z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2024-03-06T20:46:54Z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fa165bc4-dc87-4a6a-bb96-ed17f47c9432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0x010100B6BEA34D0A34794D8FDB20BFB1987C97</vt:lpwstr>
  </property>
  <property fmtid="{D5CDD505-2E9C-101B-9397-08002B2CF9AE}" pid="10" name="MediaServiceImageTags">
    <vt:lpwstr/>
  </property>
</Properties>
</file>