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1752F" w14:textId="77777777" w:rsidR="00255C6B" w:rsidRPr="00812777" w:rsidRDefault="00007D24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46323364"/>
      <w:bookmarkStart w:id="2" w:name="_Toc446324017"/>
      <w:bookmarkStart w:id="3" w:name="_Toc446327537"/>
      <w:bookmarkStart w:id="4" w:name="_Toc446328833"/>
      <w:bookmarkStart w:id="5" w:name="_Toc446329827"/>
      <w:bookmarkStart w:id="6" w:name="_Toc446330424"/>
      <w:bookmarkStart w:id="7" w:name="_Toc472321241"/>
      <w:bookmarkStart w:id="8" w:name="_Toc502060426"/>
      <w:bookmarkStart w:id="9" w:name="_Toc515961690"/>
      <w:bookmarkStart w:id="10" w:name="_Toc531681136"/>
      <w:bookmarkStart w:id="11" w:name="_Toc10639629"/>
      <w:bookmarkStart w:id="12" w:name="_Toc40856381"/>
      <w:bookmarkStart w:id="13" w:name="_Toc86826574"/>
      <w:bookmarkStart w:id="14" w:name="OLE_LINK1"/>
      <w:bookmarkEnd w:id="0"/>
      <w:r>
        <w:rPr>
          <w:rFonts w:ascii="Verdana" w:hAnsi="Verdana"/>
          <w:color w:val="000000"/>
          <w:sz w:val="36"/>
          <w:szCs w:val="36"/>
        </w:rPr>
        <w:t>Caremark.com – Work Instruction/Job Aid Index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bookmarkEnd w:id="14"/>
    <w:p w14:paraId="572F3BDF" w14:textId="1B696421" w:rsidR="00B03F22" w:rsidRDefault="00B03F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9509052" w:history="1">
        <w:r w:rsidRPr="005D6997">
          <w:rPr>
            <w:rStyle w:val="Hyperlink"/>
            <w:rFonts w:ascii="Verdana" w:hAnsi="Verdana"/>
            <w:noProof/>
          </w:rPr>
          <w:t>Benefits</w:t>
        </w:r>
      </w:hyperlink>
    </w:p>
    <w:p w14:paraId="4A18B2E0" w14:textId="7EF82324" w:rsidR="00B03F22" w:rsidRDefault="00B03F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509053" w:history="1">
        <w:r w:rsidRPr="005D6997">
          <w:rPr>
            <w:rStyle w:val="Hyperlink"/>
            <w:rFonts w:ascii="Verdana" w:hAnsi="Verdana"/>
            <w:noProof/>
          </w:rPr>
          <w:t>Health</w:t>
        </w:r>
      </w:hyperlink>
    </w:p>
    <w:p w14:paraId="3093258D" w14:textId="2B7487A5" w:rsidR="00B03F22" w:rsidRDefault="00B03F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509054" w:history="1">
        <w:r w:rsidRPr="005D6997">
          <w:rPr>
            <w:rStyle w:val="Hyperlink"/>
            <w:rFonts w:ascii="Verdana" w:hAnsi="Verdana"/>
            <w:noProof/>
          </w:rPr>
          <w:t>HIPAA/PHI</w:t>
        </w:r>
      </w:hyperlink>
    </w:p>
    <w:p w14:paraId="18145476" w14:textId="6A8A134D" w:rsidR="00B03F22" w:rsidRDefault="00B03F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509055" w:history="1">
        <w:r w:rsidRPr="005D6997">
          <w:rPr>
            <w:rStyle w:val="Hyperlink"/>
            <w:rFonts w:ascii="Verdana" w:hAnsi="Verdana"/>
            <w:noProof/>
          </w:rPr>
          <w:t>Messaging/CMP</w:t>
        </w:r>
      </w:hyperlink>
    </w:p>
    <w:p w14:paraId="5EF8FC38" w14:textId="57CD60D7" w:rsidR="00B03F22" w:rsidRDefault="00B03F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509056" w:history="1">
        <w:r w:rsidRPr="005D6997">
          <w:rPr>
            <w:rStyle w:val="Hyperlink"/>
            <w:rFonts w:ascii="Verdana" w:hAnsi="Verdana"/>
            <w:noProof/>
          </w:rPr>
          <w:t>Medicare</w:t>
        </w:r>
      </w:hyperlink>
    </w:p>
    <w:p w14:paraId="10F0E9E1" w14:textId="5F7DD150" w:rsidR="00B03F22" w:rsidRDefault="00B03F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509057" w:history="1">
        <w:r w:rsidRPr="005D6997">
          <w:rPr>
            <w:rStyle w:val="Hyperlink"/>
            <w:rFonts w:ascii="Verdana" w:hAnsi="Verdana"/>
            <w:noProof/>
          </w:rPr>
          <w:t>Mission and Goals</w:t>
        </w:r>
      </w:hyperlink>
    </w:p>
    <w:p w14:paraId="0549280C" w14:textId="6F6B4273" w:rsidR="00B03F22" w:rsidRDefault="00B03F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509058" w:history="1">
        <w:r w:rsidRPr="005D6997">
          <w:rPr>
            <w:rStyle w:val="Hyperlink"/>
            <w:rFonts w:ascii="Verdana" w:hAnsi="Verdana"/>
            <w:noProof/>
          </w:rPr>
          <w:t>Mobile</w:t>
        </w:r>
      </w:hyperlink>
    </w:p>
    <w:p w14:paraId="6291F686" w14:textId="58514D6A" w:rsidR="00B03F22" w:rsidRDefault="00B03F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509059" w:history="1">
        <w:r w:rsidRPr="005D6997">
          <w:rPr>
            <w:rStyle w:val="Hyperlink"/>
            <w:rFonts w:ascii="Verdana" w:hAnsi="Verdana"/>
            <w:noProof/>
          </w:rPr>
          <w:t>Navigation</w:t>
        </w:r>
      </w:hyperlink>
    </w:p>
    <w:p w14:paraId="14AB6C4B" w14:textId="0CEF68A1" w:rsidR="00B03F22" w:rsidRDefault="00B03F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509060" w:history="1">
        <w:r w:rsidRPr="005D6997">
          <w:rPr>
            <w:rStyle w:val="Hyperlink"/>
            <w:rFonts w:ascii="Verdana" w:hAnsi="Verdana"/>
            <w:noProof/>
          </w:rPr>
          <w:t>Refills/Orders</w:t>
        </w:r>
      </w:hyperlink>
    </w:p>
    <w:p w14:paraId="0F662528" w14:textId="70BBCC58" w:rsidR="00B03F22" w:rsidRDefault="00B03F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509061" w:history="1">
        <w:r w:rsidRPr="005D6997">
          <w:rPr>
            <w:rStyle w:val="Hyperlink"/>
            <w:rFonts w:ascii="Verdana" w:hAnsi="Verdana"/>
            <w:noProof/>
          </w:rPr>
          <w:t>Paper Claims</w:t>
        </w:r>
      </w:hyperlink>
    </w:p>
    <w:p w14:paraId="5CAC33F0" w14:textId="33D18537" w:rsidR="00B03F22" w:rsidRDefault="00B03F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509062" w:history="1">
        <w:r w:rsidRPr="005D6997">
          <w:rPr>
            <w:rStyle w:val="Hyperlink"/>
            <w:rFonts w:ascii="Verdana" w:hAnsi="Verdana"/>
            <w:noProof/>
          </w:rPr>
          <w:t>Payment</w:t>
        </w:r>
      </w:hyperlink>
    </w:p>
    <w:p w14:paraId="5551782B" w14:textId="2B76A309" w:rsidR="00B03F22" w:rsidRDefault="00B03F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509063" w:history="1">
        <w:r w:rsidRPr="005D6997">
          <w:rPr>
            <w:rStyle w:val="Hyperlink"/>
            <w:rFonts w:ascii="Verdana" w:hAnsi="Verdana"/>
            <w:noProof/>
          </w:rPr>
          <w:t>Pre-authorization/Prior Authorization</w:t>
        </w:r>
      </w:hyperlink>
    </w:p>
    <w:p w14:paraId="317BFEBC" w14:textId="597FFCEF" w:rsidR="00B03F22" w:rsidRDefault="00B03F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509064" w:history="1">
        <w:r w:rsidRPr="005D6997">
          <w:rPr>
            <w:rStyle w:val="Hyperlink"/>
            <w:rFonts w:ascii="Verdana" w:hAnsi="Verdana"/>
            <w:noProof/>
          </w:rPr>
          <w:t>Profile</w:t>
        </w:r>
      </w:hyperlink>
    </w:p>
    <w:p w14:paraId="7CE84876" w14:textId="7FE8C33B" w:rsidR="00B03F22" w:rsidRDefault="00B03F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509065" w:history="1">
        <w:r w:rsidRPr="005D6997">
          <w:rPr>
            <w:rStyle w:val="Hyperlink"/>
            <w:rFonts w:ascii="Verdana" w:hAnsi="Verdana"/>
            <w:noProof/>
          </w:rPr>
          <w:t>Registration/Log In</w:t>
        </w:r>
      </w:hyperlink>
    </w:p>
    <w:p w14:paraId="7630D2B8" w14:textId="7001B434" w:rsidR="00B03F22" w:rsidRDefault="00B03F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509066" w:history="1">
        <w:r w:rsidRPr="005D6997">
          <w:rPr>
            <w:rStyle w:val="Hyperlink"/>
            <w:rFonts w:ascii="Verdana" w:hAnsi="Verdana"/>
            <w:noProof/>
          </w:rPr>
          <w:t>Reports</w:t>
        </w:r>
      </w:hyperlink>
    </w:p>
    <w:p w14:paraId="4A10E6C9" w14:textId="029C4FDA" w:rsidR="00B03F22" w:rsidRDefault="00B03F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509067" w:history="1">
        <w:r w:rsidRPr="005D6997">
          <w:rPr>
            <w:rStyle w:val="Hyperlink"/>
            <w:rFonts w:ascii="Verdana" w:hAnsi="Verdana"/>
            <w:noProof/>
          </w:rPr>
          <w:t>Specialty Information</w:t>
        </w:r>
      </w:hyperlink>
    </w:p>
    <w:p w14:paraId="0572964C" w14:textId="1B6EDBFB" w:rsidR="00B03F22" w:rsidRDefault="00B03F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509068" w:history="1">
        <w:r w:rsidRPr="005D6997">
          <w:rPr>
            <w:rStyle w:val="Hyperlink"/>
            <w:rFonts w:ascii="Verdana" w:hAnsi="Verdana"/>
            <w:noProof/>
          </w:rPr>
          <w:t>Troubleshooting</w:t>
        </w:r>
      </w:hyperlink>
    </w:p>
    <w:p w14:paraId="17FC9CF5" w14:textId="3ACCAAA7" w:rsidR="00B03F22" w:rsidRDefault="00B03F2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509069" w:history="1">
        <w:r w:rsidRPr="005D6997">
          <w:rPr>
            <w:rStyle w:val="Hyperlink"/>
            <w:rFonts w:ascii="Verdana" w:hAnsi="Verdana"/>
            <w:noProof/>
          </w:rPr>
          <w:t>Related Documents</w:t>
        </w:r>
      </w:hyperlink>
    </w:p>
    <w:p w14:paraId="0F49EE6B" w14:textId="511E1116" w:rsidR="00E86848" w:rsidRDefault="00B03F22" w:rsidP="00E86848">
      <w:r>
        <w:fldChar w:fldCharType="end"/>
      </w:r>
    </w:p>
    <w:p w14:paraId="1C6DCAFD" w14:textId="77777777" w:rsidR="00B9704E" w:rsidRDefault="00B9704E" w:rsidP="00E86848">
      <w:pPr>
        <w:rPr>
          <w:rFonts w:ascii="Verdana" w:hAnsi="Verdana"/>
        </w:rPr>
      </w:pPr>
    </w:p>
    <w:p w14:paraId="0A3F9034" w14:textId="5BF2AFE7" w:rsidR="00CF27C0" w:rsidRDefault="00CF27C0" w:rsidP="00CF27C0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533E1" w:rsidRPr="00BF74E9" w14:paraId="641CED78" w14:textId="77777777" w:rsidTr="00425628">
        <w:tc>
          <w:tcPr>
            <w:tcW w:w="5000" w:type="pct"/>
            <w:shd w:val="clear" w:color="auto" w:fill="C0C0C0"/>
          </w:tcPr>
          <w:p w14:paraId="438BC54D" w14:textId="77777777" w:rsidR="002533E1" w:rsidRPr="00D32D37" w:rsidRDefault="002533E1" w:rsidP="00035983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15" w:name="_Toc86826576"/>
            <w:bookmarkStart w:id="16" w:name="_Toc169509052"/>
            <w:r>
              <w:rPr>
                <w:rFonts w:ascii="Verdana" w:hAnsi="Verdana"/>
                <w:i w:val="0"/>
                <w:iCs w:val="0"/>
              </w:rPr>
              <w:t>Benefits</w:t>
            </w:r>
            <w:bookmarkEnd w:id="15"/>
            <w:bookmarkEnd w:id="16"/>
            <w:r w:rsidR="00425628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44CEEDE9" w14:textId="426CB62F" w:rsidR="002533E1" w:rsidRPr="001B3BFE" w:rsidRDefault="001B3BFE" w:rsidP="000E545C">
      <w:pPr>
        <w:numPr>
          <w:ilvl w:val="0"/>
          <w:numId w:val="20"/>
        </w:numPr>
        <w:spacing w:before="240"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"!/view?docid=75429d1c-5347-4d01-8dcb-3dc533de5542"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2533E1" w:rsidRPr="001B3BFE">
        <w:rPr>
          <w:rStyle w:val="Hyperlink"/>
          <w:rFonts w:ascii="Verdana" w:hAnsi="Verdana" w:cs="Arial"/>
          <w:bCs/>
        </w:rPr>
        <w:t>Caremark.com - Check Drug Coverage and Cost</w:t>
      </w:r>
    </w:p>
    <w:p w14:paraId="5189CAE7" w14:textId="33C44765" w:rsidR="00425628" w:rsidRPr="001B3BFE" w:rsidRDefault="001B3BFE" w:rsidP="000E545C">
      <w:pPr>
        <w:numPr>
          <w:ilvl w:val="0"/>
          <w:numId w:val="20"/>
        </w:numPr>
        <w:spacing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end"/>
      </w: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"!/view?docid=c0d789ba-e92a-46dc-8d94-061c20d54508"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2533E1" w:rsidRPr="001B3BFE">
        <w:rPr>
          <w:rStyle w:val="Hyperlink"/>
          <w:rFonts w:ascii="Verdana" w:hAnsi="Verdana" w:cs="Arial"/>
          <w:bCs/>
        </w:rPr>
        <w:t>Caremark.com - Covered Drug List - Formulary</w:t>
      </w:r>
    </w:p>
    <w:p w14:paraId="7AE56A58" w14:textId="16386178" w:rsidR="002533E1" w:rsidRPr="001B3BFE" w:rsidRDefault="001B3BFE" w:rsidP="000E545C">
      <w:pPr>
        <w:numPr>
          <w:ilvl w:val="0"/>
          <w:numId w:val="20"/>
        </w:numPr>
        <w:spacing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end"/>
      </w: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"!/view?docid=376063e7-2765-4ff1-bf6e-239158e0b328"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2533E1" w:rsidRPr="001B3BFE">
        <w:rPr>
          <w:rStyle w:val="Hyperlink"/>
          <w:rFonts w:ascii="Verdana" w:hAnsi="Verdana" w:cs="Arial"/>
          <w:bCs/>
        </w:rPr>
        <w:t>Caremark.com - Plan Summary</w:t>
      </w:r>
    </w:p>
    <w:p w14:paraId="4E2DBCBC" w14:textId="5EEEC026" w:rsidR="002533E1" w:rsidRPr="006362A1" w:rsidRDefault="001B3BFE" w:rsidP="000E545C">
      <w:pPr>
        <w:numPr>
          <w:ilvl w:val="0"/>
          <w:numId w:val="20"/>
        </w:numPr>
        <w:spacing w:after="240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</w:rPr>
        <w:fldChar w:fldCharType="end"/>
      </w:r>
      <w:hyperlink r:id="rId11" w:anchor="!/view?docid=d0795d43-9d76-41b7-a8d2-40238235649f" w:history="1">
        <w:r w:rsidR="002533E1" w:rsidRPr="001B3BFE">
          <w:rPr>
            <w:rStyle w:val="Hyperlink"/>
            <w:rFonts w:ascii="Verdana" w:hAnsi="Verdana" w:cs="Arial"/>
            <w:bCs/>
          </w:rPr>
          <w:t>Caremark.com - Temporary ID Cards</w:t>
        </w:r>
      </w:hyperlink>
    </w:p>
    <w:p w14:paraId="7BDC4000" w14:textId="7CE3242D" w:rsidR="002533E1" w:rsidRPr="001B3BFE" w:rsidRDefault="001B3BFE" w:rsidP="000E545C">
      <w:pPr>
        <w:numPr>
          <w:ilvl w:val="0"/>
          <w:numId w:val="20"/>
        </w:numPr>
        <w:spacing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"!/view?docid=ec961782-b515-4ac0-8a68-7fb18836e977"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2533E1" w:rsidRPr="001B3BFE">
        <w:rPr>
          <w:rStyle w:val="Hyperlink"/>
          <w:rFonts w:ascii="Verdana" w:hAnsi="Verdana" w:cs="Arial"/>
          <w:bCs/>
        </w:rPr>
        <w:t>Caremark.com - Plan and Benefits</w:t>
      </w:r>
    </w:p>
    <w:p w14:paraId="786917B8" w14:textId="39B1B44C" w:rsidR="002E1908" w:rsidRPr="00CE35F0" w:rsidRDefault="001B3BFE" w:rsidP="002A7BEA">
      <w:pPr>
        <w:numPr>
          <w:ilvl w:val="0"/>
          <w:numId w:val="20"/>
        </w:numPr>
        <w:spacing w:after="240"/>
        <w:rPr>
          <w:rFonts w:ascii="Verdana" w:hAnsi="Verdana" w:cs="Arial"/>
          <w:bCs/>
          <w:color w:val="333333"/>
        </w:rPr>
      </w:pPr>
      <w:r w:rsidRPr="00CE35F0">
        <w:rPr>
          <w:rFonts w:ascii="Verdana" w:hAnsi="Verdana" w:cs="Arial"/>
          <w:bCs/>
        </w:rPr>
        <w:fldChar w:fldCharType="end"/>
      </w:r>
      <w:hyperlink r:id="rId12" w:anchor="!/view?docid=1905e95d-8a69-44a4-88b3-0956ea588304" w:history="1">
        <w:r w:rsidR="002E1908" w:rsidRPr="00CE35F0">
          <w:rPr>
            <w:rStyle w:val="Hyperlink"/>
            <w:rFonts w:ascii="Verdana" w:hAnsi="Verdana" w:cs="Arial"/>
          </w:rPr>
          <w:t xml:space="preserve">Caremark.com - Savings Advisor/ Drug Savings Opportunities </w:t>
        </w:r>
      </w:hyperlink>
    </w:p>
    <w:p w14:paraId="72BFF16A" w14:textId="393B7A96" w:rsidR="002533E1" w:rsidRPr="000D4BA2" w:rsidRDefault="00187803" w:rsidP="002533E1">
      <w:pPr>
        <w:jc w:val="right"/>
        <w:rPr>
          <w:rFonts w:ascii="Verdana" w:hAnsi="Verdana"/>
        </w:rPr>
      </w:pPr>
      <w:hyperlink w:anchor="_top" w:history="1">
        <w:r w:rsidRPr="0018780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533E1" w:rsidRPr="00BF74E9" w14:paraId="5A99ED73" w14:textId="77777777" w:rsidTr="00D31BAD">
        <w:tc>
          <w:tcPr>
            <w:tcW w:w="5000" w:type="pct"/>
            <w:shd w:val="clear" w:color="auto" w:fill="C0C0C0"/>
          </w:tcPr>
          <w:p w14:paraId="489D6E36" w14:textId="0244C949" w:rsidR="002533E1" w:rsidRPr="00D32D37" w:rsidRDefault="002533E1" w:rsidP="00D31BAD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17" w:name="_Toc86826577"/>
            <w:bookmarkStart w:id="18" w:name="_Toc169509053"/>
            <w:r>
              <w:rPr>
                <w:rFonts w:ascii="Verdana" w:hAnsi="Verdana"/>
                <w:i w:val="0"/>
                <w:iCs w:val="0"/>
              </w:rPr>
              <w:t>Health</w:t>
            </w:r>
            <w:bookmarkEnd w:id="17"/>
            <w:bookmarkEnd w:id="18"/>
          </w:p>
        </w:tc>
      </w:tr>
    </w:tbl>
    <w:p w14:paraId="5E373AD4" w14:textId="5054E04E" w:rsidR="002533E1" w:rsidRPr="00B03F22" w:rsidRDefault="002533E1" w:rsidP="000E545C">
      <w:pPr>
        <w:numPr>
          <w:ilvl w:val="0"/>
          <w:numId w:val="27"/>
        </w:numPr>
        <w:spacing w:before="240" w:after="240"/>
        <w:rPr>
          <w:rStyle w:val="Hyperlink"/>
          <w:rFonts w:ascii="Verdana" w:hAnsi="Verdana" w:cs="Arial"/>
          <w:bCs/>
          <w:color w:val="333333"/>
          <w:u w:val="none"/>
        </w:rPr>
      </w:pPr>
      <w:hyperlink r:id="rId13" w:anchor="!/view?docid=1521164d-6e80-45b9-9801-0fc6043f3970" w:history="1">
        <w:r w:rsidRPr="001B3BFE">
          <w:rPr>
            <w:rStyle w:val="Hyperlink"/>
            <w:rFonts w:ascii="Verdana" w:hAnsi="Verdana" w:cs="Arial"/>
            <w:bCs/>
          </w:rPr>
          <w:t>Caremark.com - Health Resources</w:t>
        </w:r>
      </w:hyperlink>
    </w:p>
    <w:p w14:paraId="4DB21780" w14:textId="2FF80A58" w:rsidR="0082222D" w:rsidRPr="001B3BFE" w:rsidRDefault="001B3BFE" w:rsidP="000E545C">
      <w:pPr>
        <w:numPr>
          <w:ilvl w:val="0"/>
          <w:numId w:val="27"/>
        </w:numPr>
        <w:spacing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"!/view?docid=b1c4114f-5630-4bfc-995c-525bb18ba3d9"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82222D" w:rsidRPr="001B3BFE">
        <w:rPr>
          <w:rStyle w:val="Hyperlink"/>
          <w:rFonts w:ascii="Verdana" w:hAnsi="Verdana" w:cs="Arial"/>
          <w:bCs/>
        </w:rPr>
        <w:t>Caremark.com – Drug Information Center – Drug Search and Identify Pills</w:t>
      </w:r>
    </w:p>
    <w:p w14:paraId="275D61E0" w14:textId="2C5A878B" w:rsidR="00CE35F0" w:rsidRPr="00CE35F0" w:rsidRDefault="001B3BFE" w:rsidP="00CE35F0">
      <w:pPr>
        <w:numPr>
          <w:ilvl w:val="0"/>
          <w:numId w:val="27"/>
        </w:numPr>
        <w:spacing w:after="240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</w:rPr>
        <w:fldChar w:fldCharType="end"/>
      </w:r>
      <w:hyperlink r:id="rId14" w:anchor="!/view?docid=9502e289-0728-4a62-9dc9-172f0c00e25c" w:history="1">
        <w:r w:rsidR="002533E1" w:rsidRPr="000E545C">
          <w:rPr>
            <w:rStyle w:val="Hyperlink"/>
            <w:rFonts w:ascii="Verdana" w:hAnsi="Verdana" w:cs="Arial"/>
            <w:bCs/>
          </w:rPr>
          <w:t xml:space="preserve">Caremark.Com - Email a </w:t>
        </w:r>
        <w:proofErr w:type="gramStart"/>
        <w:r w:rsidR="002533E1" w:rsidRPr="000E545C">
          <w:rPr>
            <w:rStyle w:val="Hyperlink"/>
            <w:rFonts w:ascii="Verdana" w:hAnsi="Verdana" w:cs="Arial"/>
            <w:bCs/>
          </w:rPr>
          <w:t>Pharmacist</w:t>
        </w:r>
        <w:proofErr w:type="gramEnd"/>
      </w:hyperlink>
    </w:p>
    <w:p w14:paraId="6A4C10D6" w14:textId="2EC06E8A" w:rsidR="00770700" w:rsidRPr="000D4BA2" w:rsidRDefault="00187803" w:rsidP="00770700">
      <w:pPr>
        <w:jc w:val="right"/>
        <w:rPr>
          <w:rFonts w:ascii="Verdana" w:hAnsi="Verdana"/>
        </w:rPr>
      </w:pPr>
      <w:hyperlink w:anchor="_top" w:history="1">
        <w:r w:rsidRPr="0018780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7AB4" w:rsidRPr="00BF74E9" w14:paraId="33634EDA" w14:textId="77777777" w:rsidTr="00E74AA0">
        <w:tc>
          <w:tcPr>
            <w:tcW w:w="5000" w:type="pct"/>
            <w:shd w:val="clear" w:color="auto" w:fill="C0C0C0"/>
          </w:tcPr>
          <w:p w14:paraId="032EBF08" w14:textId="77777777" w:rsidR="00AD7AB4" w:rsidRPr="00D32D37" w:rsidRDefault="00FF0C6A" w:rsidP="00647CDD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9" w:name="_Overview"/>
            <w:bookmarkStart w:id="20" w:name="_Toc86826578"/>
            <w:bookmarkStart w:id="21" w:name="_Toc169509054"/>
            <w:bookmarkEnd w:id="19"/>
            <w:r>
              <w:rPr>
                <w:rFonts w:ascii="Verdana" w:hAnsi="Verdana"/>
                <w:i w:val="0"/>
                <w:iCs w:val="0"/>
              </w:rPr>
              <w:t>HIPA</w:t>
            </w:r>
            <w:r w:rsidR="00786225">
              <w:rPr>
                <w:rFonts w:ascii="Verdana" w:hAnsi="Verdana"/>
                <w:i w:val="0"/>
                <w:iCs w:val="0"/>
              </w:rPr>
              <w:t>A/PHI</w:t>
            </w:r>
            <w:bookmarkEnd w:id="20"/>
            <w:bookmarkEnd w:id="21"/>
          </w:p>
        </w:tc>
      </w:tr>
    </w:tbl>
    <w:p w14:paraId="03D4DCD7" w14:textId="4E345299" w:rsidR="00E000BC" w:rsidRPr="006362A1" w:rsidRDefault="00E000BC" w:rsidP="000E545C">
      <w:pPr>
        <w:numPr>
          <w:ilvl w:val="0"/>
          <w:numId w:val="23"/>
        </w:numPr>
        <w:spacing w:before="240" w:after="240"/>
        <w:rPr>
          <w:rFonts w:ascii="Verdana" w:hAnsi="Verdana"/>
        </w:rPr>
      </w:pPr>
      <w:hyperlink r:id="rId15" w:anchor="!/view?docid=d6408838-7a13-4751-a95d-b9b36a931b68" w:history="1">
        <w:r w:rsidRPr="001B3BFE">
          <w:rPr>
            <w:rStyle w:val="Hyperlink"/>
            <w:rFonts w:ascii="Verdana" w:hAnsi="Verdana"/>
          </w:rPr>
          <w:t>Caremark.com - Family Access</w:t>
        </w:r>
      </w:hyperlink>
    </w:p>
    <w:p w14:paraId="14DF2D62" w14:textId="0A5FC8D8" w:rsidR="00CE35F0" w:rsidRPr="00CE35F0" w:rsidRDefault="00E74AA0" w:rsidP="00CE35F0">
      <w:pPr>
        <w:numPr>
          <w:ilvl w:val="0"/>
          <w:numId w:val="23"/>
        </w:numPr>
        <w:spacing w:after="240"/>
        <w:rPr>
          <w:rFonts w:ascii="Verdana" w:hAnsi="Verdana"/>
        </w:rPr>
      </w:pPr>
      <w:hyperlink r:id="rId16" w:anchor="!/view?docid=29c145e4-abda-481c-a24e-f3fd72145dbb" w:history="1">
        <w:r w:rsidRPr="001B3BFE">
          <w:rPr>
            <w:rStyle w:val="Hyperlink"/>
            <w:rFonts w:ascii="Verdana" w:hAnsi="Verdana"/>
          </w:rPr>
          <w:t>Caremark.com - HIPAA Regulations</w:t>
        </w:r>
        <w:r w:rsidR="009D71D9" w:rsidRPr="001B3BFE">
          <w:rPr>
            <w:rStyle w:val="Hyperlink"/>
            <w:rFonts w:ascii="Verdana" w:hAnsi="Verdana"/>
          </w:rPr>
          <w:t xml:space="preserve"> and PHI Form</w:t>
        </w:r>
      </w:hyperlink>
      <w:r w:rsidR="00CE35F0">
        <w:t xml:space="preserve"> </w:t>
      </w:r>
    </w:p>
    <w:p w14:paraId="706D919C" w14:textId="44809BA0" w:rsidR="00770700" w:rsidRPr="000D4BA2" w:rsidRDefault="00187803" w:rsidP="00770700">
      <w:pPr>
        <w:jc w:val="right"/>
        <w:rPr>
          <w:rFonts w:ascii="Verdana" w:hAnsi="Verdana"/>
        </w:rPr>
      </w:pPr>
      <w:hyperlink w:anchor="_top" w:history="1">
        <w:r w:rsidRPr="0018780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1787F" w:rsidRPr="00BF74E9" w14:paraId="36741F3A" w14:textId="77777777" w:rsidTr="00085B21">
        <w:tc>
          <w:tcPr>
            <w:tcW w:w="5000" w:type="pct"/>
            <w:shd w:val="clear" w:color="auto" w:fill="C0C0C0"/>
          </w:tcPr>
          <w:p w14:paraId="36780C14" w14:textId="77777777" w:rsidR="0031787F" w:rsidRPr="00D32D37" w:rsidRDefault="0031787F" w:rsidP="00035983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22" w:name="_Toc86826579"/>
            <w:bookmarkStart w:id="23" w:name="_Toc169509055"/>
            <w:r>
              <w:rPr>
                <w:rFonts w:ascii="Verdana" w:hAnsi="Verdana"/>
                <w:i w:val="0"/>
                <w:iCs w:val="0"/>
              </w:rPr>
              <w:t>Messaging</w:t>
            </w:r>
            <w:r w:rsidR="002533E1">
              <w:rPr>
                <w:rFonts w:ascii="Verdana" w:hAnsi="Verdana"/>
                <w:i w:val="0"/>
                <w:iCs w:val="0"/>
              </w:rPr>
              <w:t>/CMP</w:t>
            </w:r>
            <w:bookmarkEnd w:id="22"/>
            <w:bookmarkEnd w:id="23"/>
            <w:r w:rsidR="00085B21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1FDEC43F" w14:textId="77777777" w:rsidR="00085B21" w:rsidRPr="006362A1" w:rsidRDefault="00085B21" w:rsidP="000E545C">
      <w:pPr>
        <w:numPr>
          <w:ilvl w:val="0"/>
          <w:numId w:val="28"/>
        </w:numPr>
        <w:spacing w:before="240" w:after="240"/>
        <w:rPr>
          <w:rFonts w:ascii="Verdana" w:hAnsi="Verdana" w:cs="Arial"/>
        </w:rPr>
      </w:pPr>
      <w:hyperlink r:id="rId17" w:anchor="!/view?docid=fa5d7a0d-9f46-45c8-90a0-c8e8e084bd1e" w:history="1">
        <w:r w:rsidRPr="006362A1">
          <w:rPr>
            <w:rStyle w:val="Hyperlink"/>
            <w:rFonts w:ascii="Verdana" w:hAnsi="Verdana" w:cs="Arial"/>
          </w:rPr>
          <w:t>Caremark.com - 2 Way Text Messaging</w:t>
        </w:r>
      </w:hyperlink>
      <w:r w:rsidRPr="006362A1">
        <w:rPr>
          <w:rFonts w:ascii="Verdana" w:hAnsi="Verdana" w:cs="Arial"/>
        </w:rPr>
        <w:t xml:space="preserve"> </w:t>
      </w:r>
    </w:p>
    <w:p w14:paraId="401B6600" w14:textId="769939BF" w:rsidR="00085B21" w:rsidRPr="00403DD8" w:rsidRDefault="00403DD8" w:rsidP="000E545C">
      <w:pPr>
        <w:numPr>
          <w:ilvl w:val="0"/>
          <w:numId w:val="21"/>
        </w:numPr>
        <w:spacing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"!/view?docid=e0ac2b53-b248-4909-9abf-624559f2f00d"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31787F" w:rsidRPr="00403DD8">
        <w:rPr>
          <w:rStyle w:val="Hyperlink"/>
          <w:rFonts w:ascii="Verdana" w:hAnsi="Verdana" w:cs="Arial"/>
          <w:bCs/>
        </w:rPr>
        <w:t>Caremark.com - Access Secure Message Center</w:t>
      </w:r>
    </w:p>
    <w:p w14:paraId="7FFBDEFE" w14:textId="6BCC12D1" w:rsidR="00B3407D" w:rsidRPr="00CE35F0" w:rsidRDefault="00403DD8" w:rsidP="00694D90">
      <w:pPr>
        <w:numPr>
          <w:ilvl w:val="0"/>
          <w:numId w:val="21"/>
        </w:numPr>
        <w:spacing w:after="240"/>
        <w:rPr>
          <w:rStyle w:val="tableentry"/>
          <w:rFonts w:ascii="Verdana" w:hAnsi="Verdana"/>
          <w:bCs/>
          <w:color w:val="333333"/>
          <w:sz w:val="24"/>
          <w:szCs w:val="24"/>
        </w:rPr>
      </w:pPr>
      <w:r w:rsidRPr="00CE35F0">
        <w:rPr>
          <w:rFonts w:ascii="Verdana" w:hAnsi="Verdana" w:cs="Arial"/>
          <w:bCs/>
        </w:rPr>
        <w:fldChar w:fldCharType="end"/>
      </w:r>
      <w:hyperlink r:id="rId18" w:anchor="!/view?docid=7209a024-f3ab-434c-85c0-0e3c09341bc7" w:history="1">
        <w:r w:rsidR="00234B29" w:rsidRPr="00CE35F0">
          <w:rPr>
            <w:rStyle w:val="Hyperlink"/>
            <w:rFonts w:ascii="Verdana" w:hAnsi="Verdana" w:cs="Arial"/>
          </w:rPr>
          <w:t>Caremark.com - CMP Alert Messages Sent via Secure Message, Email, and Text</w:t>
        </w:r>
        <w:r w:rsidR="00B3407D" w:rsidRPr="00CE35F0">
          <w:rPr>
            <w:rStyle w:val="Hyperlink"/>
            <w:rFonts w:ascii="Verdana" w:hAnsi="Verdana" w:cs="Arial"/>
          </w:rPr>
          <w:t xml:space="preserve"> (1 Way and 2 Way SMS)</w:t>
        </w:r>
        <w:r w:rsidR="00234B29" w:rsidRPr="00CE35F0">
          <w:rPr>
            <w:rStyle w:val="Hyperlink"/>
            <w:rFonts w:ascii="Verdana" w:hAnsi="Verdana" w:cs="Arial"/>
          </w:rPr>
          <w:t xml:space="preserve"> </w:t>
        </w:r>
      </w:hyperlink>
    </w:p>
    <w:p w14:paraId="7CA6A264" w14:textId="52EDB273" w:rsidR="00770700" w:rsidRPr="000D4BA2" w:rsidRDefault="00187803" w:rsidP="00770700">
      <w:pPr>
        <w:jc w:val="right"/>
        <w:rPr>
          <w:rFonts w:ascii="Verdana" w:hAnsi="Verdana"/>
        </w:rPr>
      </w:pPr>
      <w:hyperlink w:anchor="_top" w:history="1">
        <w:r w:rsidRPr="0018780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533E1" w:rsidRPr="00BF74E9" w14:paraId="5EC3E9E9" w14:textId="77777777" w:rsidTr="00CA4F09">
        <w:tc>
          <w:tcPr>
            <w:tcW w:w="5000" w:type="pct"/>
            <w:shd w:val="clear" w:color="auto" w:fill="C0C0C0"/>
          </w:tcPr>
          <w:p w14:paraId="1FB0DABB" w14:textId="77777777" w:rsidR="002533E1" w:rsidRPr="00D32D37" w:rsidRDefault="002533E1" w:rsidP="00D31BAD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24" w:name="_Toc86826580"/>
            <w:bookmarkStart w:id="25" w:name="_Toc169509056"/>
            <w:r>
              <w:rPr>
                <w:rFonts w:ascii="Verdana" w:hAnsi="Verdana"/>
                <w:i w:val="0"/>
                <w:iCs w:val="0"/>
              </w:rPr>
              <w:t>Medicare</w:t>
            </w:r>
            <w:bookmarkEnd w:id="24"/>
            <w:bookmarkEnd w:id="25"/>
          </w:p>
        </w:tc>
      </w:tr>
    </w:tbl>
    <w:p w14:paraId="4109ACD6" w14:textId="01BC51C9" w:rsidR="00CA4F09" w:rsidRPr="00BB4A9A" w:rsidRDefault="00403DD8" w:rsidP="00BB4A9A">
      <w:pPr>
        <w:pStyle w:val="ListParagraph"/>
        <w:numPr>
          <w:ilvl w:val="0"/>
          <w:numId w:val="28"/>
        </w:numPr>
        <w:spacing w:before="240" w:after="240"/>
        <w:contextualSpacing w:val="0"/>
        <w:rPr>
          <w:rStyle w:val="Hyperlink"/>
          <w:rFonts w:ascii="Verdana" w:hAnsi="Verdana"/>
        </w:rPr>
      </w:pPr>
      <w:r w:rsidRPr="00BB4A9A">
        <w:rPr>
          <w:rFonts w:ascii="Verdana" w:hAnsi="Verdana"/>
        </w:rPr>
        <w:fldChar w:fldCharType="begin"/>
      </w:r>
      <w:r w:rsidRPr="00BB4A9A">
        <w:rPr>
          <w:rFonts w:ascii="Verdana" w:hAnsi="Verdana"/>
        </w:rPr>
        <w:instrText>HYPERLINK "https://thesource.cvshealth.com/nuxeo/thesource/" \l "!/view?docid=19c6c98b-238e-4b05-b1b7-6afd73e834fb"</w:instrText>
      </w:r>
      <w:r w:rsidRPr="00BB4A9A">
        <w:rPr>
          <w:rFonts w:ascii="Verdana" w:hAnsi="Verdana"/>
        </w:rPr>
      </w:r>
      <w:r w:rsidRPr="00BB4A9A">
        <w:rPr>
          <w:rFonts w:ascii="Verdana" w:hAnsi="Verdana"/>
        </w:rPr>
        <w:fldChar w:fldCharType="separate"/>
      </w:r>
      <w:r w:rsidR="00CA4F09" w:rsidRPr="00BB4A9A">
        <w:rPr>
          <w:rStyle w:val="Hyperlink"/>
          <w:rFonts w:ascii="Verdana" w:hAnsi="Verdana"/>
        </w:rPr>
        <w:t>Caremark.com – Electronic EOB’s and Paperless Documents (MED-D)</w:t>
      </w:r>
      <w:r w:rsidR="00BB4A9A" w:rsidRPr="00BB4A9A">
        <w:rPr>
          <w:rStyle w:val="Hyperlink"/>
          <w:rFonts w:ascii="Verdana" w:hAnsi="Verdana"/>
        </w:rPr>
        <w:t xml:space="preserve"> </w:t>
      </w:r>
    </w:p>
    <w:p w14:paraId="779C61A9" w14:textId="3F0478BE" w:rsidR="00CE35F0" w:rsidRPr="00CE35F0" w:rsidRDefault="00403DD8" w:rsidP="00F63A59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BB4A9A">
        <w:fldChar w:fldCharType="end"/>
      </w:r>
      <w:hyperlink r:id="rId19" w:anchor="!/view?docid=dcabb015-1927-48bf-8057-fe6915882304" w:history="1">
        <w:r w:rsidR="00BB4A9A" w:rsidRPr="00CE35F0">
          <w:rPr>
            <w:rStyle w:val="Hyperlink"/>
            <w:rFonts w:ascii="Verdana" w:hAnsi="Verdana"/>
          </w:rPr>
          <w:t>Caremark.com Medicare Prescription Payment Plan – Member Portal Guide</w:t>
        </w:r>
      </w:hyperlink>
    </w:p>
    <w:p w14:paraId="754BA180" w14:textId="247F309A" w:rsidR="00770700" w:rsidRPr="000D4BA2" w:rsidRDefault="00187803" w:rsidP="00770700">
      <w:pPr>
        <w:jc w:val="right"/>
        <w:rPr>
          <w:rFonts w:ascii="Verdana" w:hAnsi="Verdana"/>
        </w:rPr>
      </w:pPr>
      <w:hyperlink w:anchor="_top" w:history="1">
        <w:r w:rsidRPr="0018780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533E1" w:rsidRPr="00BF74E9" w14:paraId="470DEB0A" w14:textId="77777777" w:rsidTr="00D31BAD">
        <w:tc>
          <w:tcPr>
            <w:tcW w:w="5000" w:type="pct"/>
            <w:shd w:val="clear" w:color="auto" w:fill="C0C0C0"/>
          </w:tcPr>
          <w:p w14:paraId="717F9898" w14:textId="77777777" w:rsidR="002533E1" w:rsidRPr="00D32D37" w:rsidRDefault="002533E1" w:rsidP="00D31BAD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26" w:name="_Toc86826581"/>
            <w:bookmarkStart w:id="27" w:name="_Toc169509057"/>
            <w:r>
              <w:rPr>
                <w:rFonts w:ascii="Verdana" w:hAnsi="Verdana"/>
                <w:i w:val="0"/>
                <w:iCs w:val="0"/>
              </w:rPr>
              <w:t>Mission and Goals</w:t>
            </w:r>
            <w:bookmarkEnd w:id="26"/>
            <w:bookmarkEnd w:id="27"/>
          </w:p>
        </w:tc>
      </w:tr>
    </w:tbl>
    <w:p w14:paraId="0D462BA5" w14:textId="15B22AEF" w:rsidR="00CE35F0" w:rsidRPr="00CE35F0" w:rsidRDefault="00403DD8" w:rsidP="007B3289">
      <w:pPr>
        <w:numPr>
          <w:ilvl w:val="0"/>
          <w:numId w:val="23"/>
        </w:numPr>
        <w:spacing w:before="240" w:after="240"/>
        <w:rPr>
          <w:rFonts w:ascii="Verdana" w:hAnsi="Verdana" w:cs="Arial"/>
          <w:bCs/>
        </w:rPr>
      </w:pPr>
      <w:hyperlink r:id="rId20" w:anchor="!/view?docid=7804303a-2607-437c-8577-55f50ce2d710" w:history="1">
        <w:r w:rsidR="002533E1" w:rsidRPr="00CE35F0">
          <w:rPr>
            <w:rStyle w:val="Hyperlink"/>
            <w:rFonts w:ascii="Verdana" w:hAnsi="Verdana" w:cs="Arial"/>
            <w:bCs/>
          </w:rPr>
          <w:t>Caremark.com - Mission and Goals</w:t>
        </w:r>
      </w:hyperlink>
    </w:p>
    <w:p w14:paraId="782B3247" w14:textId="41DE6E9C" w:rsidR="00770700" w:rsidRPr="000D4BA2" w:rsidRDefault="00187803" w:rsidP="00770700">
      <w:pPr>
        <w:jc w:val="right"/>
        <w:rPr>
          <w:rFonts w:ascii="Verdana" w:hAnsi="Verdana"/>
        </w:rPr>
      </w:pPr>
      <w:hyperlink w:anchor="_top" w:history="1">
        <w:r w:rsidRPr="0018780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533E1" w:rsidRPr="00BF74E9" w14:paraId="00738587" w14:textId="77777777" w:rsidTr="00D31BAD">
        <w:tc>
          <w:tcPr>
            <w:tcW w:w="5000" w:type="pct"/>
            <w:shd w:val="clear" w:color="auto" w:fill="C0C0C0"/>
          </w:tcPr>
          <w:p w14:paraId="2C34CB99" w14:textId="77777777" w:rsidR="002533E1" w:rsidRPr="00D32D37" w:rsidRDefault="002533E1" w:rsidP="00D31BAD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28" w:name="_Toc86826582"/>
            <w:bookmarkStart w:id="29" w:name="_Toc169509058"/>
            <w:r>
              <w:rPr>
                <w:rFonts w:ascii="Verdana" w:hAnsi="Verdana"/>
                <w:i w:val="0"/>
                <w:iCs w:val="0"/>
              </w:rPr>
              <w:t>Mobile</w:t>
            </w:r>
            <w:bookmarkEnd w:id="28"/>
            <w:bookmarkEnd w:id="29"/>
          </w:p>
        </w:tc>
      </w:tr>
    </w:tbl>
    <w:p w14:paraId="6AD63075" w14:textId="022A7B2C" w:rsidR="002533E1" w:rsidRPr="00D23055" w:rsidRDefault="00D23055" w:rsidP="000E545C">
      <w:pPr>
        <w:numPr>
          <w:ilvl w:val="0"/>
          <w:numId w:val="17"/>
        </w:numPr>
        <w:spacing w:before="240"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"!/view?docid=c3a7778a-99fb-4266-b36e-2580f00d0f5d"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2533E1" w:rsidRPr="00D23055">
        <w:rPr>
          <w:rStyle w:val="Hyperlink"/>
          <w:rFonts w:ascii="Verdana" w:hAnsi="Verdana" w:cs="Arial"/>
          <w:bCs/>
        </w:rPr>
        <w:t>Caremark.com - Mobile App Download, Registration, and Troubleshooting</w:t>
      </w:r>
    </w:p>
    <w:p w14:paraId="549D77D6" w14:textId="301618DA" w:rsidR="00CE35F0" w:rsidRPr="00CE35F0" w:rsidRDefault="00D23055" w:rsidP="009B66EE">
      <w:pPr>
        <w:numPr>
          <w:ilvl w:val="0"/>
          <w:numId w:val="17"/>
        </w:numPr>
        <w:spacing w:after="240"/>
        <w:rPr>
          <w:rFonts w:ascii="Verdana" w:hAnsi="Verdana" w:cs="Arial"/>
          <w:bCs/>
        </w:rPr>
      </w:pPr>
      <w:r w:rsidRPr="00CE35F0">
        <w:rPr>
          <w:rFonts w:ascii="Verdana" w:hAnsi="Verdana" w:cs="Arial"/>
          <w:bCs/>
        </w:rPr>
        <w:fldChar w:fldCharType="end"/>
      </w:r>
      <w:hyperlink r:id="rId21" w:anchor="!/view?docid=0f08a252-faee-4b46-8034-b0de97472c49" w:history="1">
        <w:r w:rsidR="002533E1" w:rsidRPr="00CE35F0">
          <w:rPr>
            <w:rStyle w:val="Hyperlink"/>
            <w:rFonts w:ascii="Verdana" w:hAnsi="Verdana" w:cs="Arial"/>
            <w:bCs/>
          </w:rPr>
          <w:t>Caremark.com - Mobile App Navigation</w:t>
        </w:r>
      </w:hyperlink>
    </w:p>
    <w:p w14:paraId="4F6DF465" w14:textId="58050BAB" w:rsidR="00770700" w:rsidRPr="000D4BA2" w:rsidRDefault="00187803" w:rsidP="00770700">
      <w:pPr>
        <w:jc w:val="right"/>
        <w:rPr>
          <w:rFonts w:ascii="Verdana" w:hAnsi="Verdana"/>
        </w:rPr>
      </w:pPr>
      <w:hyperlink w:anchor="_top" w:history="1">
        <w:r w:rsidRPr="0018780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533E1" w:rsidRPr="00BF74E9" w14:paraId="34AA765E" w14:textId="77777777" w:rsidTr="00D31BAD">
        <w:tc>
          <w:tcPr>
            <w:tcW w:w="5000" w:type="pct"/>
            <w:shd w:val="clear" w:color="auto" w:fill="C0C0C0"/>
          </w:tcPr>
          <w:p w14:paraId="4845B12A" w14:textId="77777777" w:rsidR="002533E1" w:rsidRPr="00D32D37" w:rsidRDefault="002533E1" w:rsidP="00D31BAD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30" w:name="_Toc86826583"/>
            <w:bookmarkStart w:id="31" w:name="_Toc169509059"/>
            <w:r>
              <w:rPr>
                <w:rFonts w:ascii="Verdana" w:hAnsi="Verdana"/>
                <w:i w:val="0"/>
                <w:iCs w:val="0"/>
              </w:rPr>
              <w:t>Navigation</w:t>
            </w:r>
            <w:bookmarkEnd w:id="30"/>
            <w:bookmarkEnd w:id="31"/>
          </w:p>
        </w:tc>
      </w:tr>
    </w:tbl>
    <w:p w14:paraId="0A8BD363" w14:textId="785BBDB5" w:rsidR="002533E1" w:rsidRPr="00DC7A06" w:rsidRDefault="00DC7A06" w:rsidP="000E545C">
      <w:pPr>
        <w:numPr>
          <w:ilvl w:val="0"/>
          <w:numId w:val="25"/>
        </w:numPr>
        <w:spacing w:before="240"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"!/view?docid=457a179d-3499-455a-87ad-21dcb0ed299e"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2533E1" w:rsidRPr="00DC7A06">
        <w:rPr>
          <w:rStyle w:val="Hyperlink"/>
          <w:rFonts w:ascii="Verdana" w:hAnsi="Verdana" w:cs="Arial"/>
          <w:bCs/>
        </w:rPr>
        <w:t>Caremark.com - About Us</w:t>
      </w:r>
    </w:p>
    <w:p w14:paraId="31392B46" w14:textId="0315F0EE" w:rsidR="002533E1" w:rsidRPr="00DC7A06" w:rsidRDefault="00DC7A06" w:rsidP="000E545C">
      <w:pPr>
        <w:numPr>
          <w:ilvl w:val="0"/>
          <w:numId w:val="25"/>
        </w:numPr>
        <w:spacing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end"/>
      </w: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"!/view?docid=e2b16147-8a77-4f8d-beb7-b7ee5d9dbf64"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2533E1" w:rsidRPr="00DC7A06">
        <w:rPr>
          <w:rStyle w:val="Hyperlink"/>
          <w:rFonts w:ascii="Verdana" w:hAnsi="Verdana" w:cs="Arial"/>
          <w:bCs/>
        </w:rPr>
        <w:t>Caremark.com - Contact Us</w:t>
      </w:r>
    </w:p>
    <w:p w14:paraId="54D37824" w14:textId="2FACB7EC" w:rsidR="002533E1" w:rsidRPr="00371464" w:rsidRDefault="00DC7A06" w:rsidP="000E545C">
      <w:pPr>
        <w:numPr>
          <w:ilvl w:val="0"/>
          <w:numId w:val="25"/>
        </w:numPr>
        <w:spacing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end"/>
      </w:r>
      <w:r w:rsidR="00371464">
        <w:rPr>
          <w:rFonts w:ascii="Verdana" w:hAnsi="Verdana" w:cs="Arial"/>
          <w:bCs/>
        </w:rPr>
        <w:fldChar w:fldCharType="begin"/>
      </w:r>
      <w:r w:rsidR="00371464">
        <w:rPr>
          <w:rFonts w:ascii="Verdana" w:hAnsi="Verdana" w:cs="Arial"/>
          <w:bCs/>
        </w:rPr>
        <w:instrText>HYPERLINK "https://thesource.cvshealth.com/nuxeo/thesource/" \l "!/view?docid=494fbbcd-290f-4f5f-8eea-552ca17f7bbf"</w:instrText>
      </w:r>
      <w:r w:rsidR="00371464">
        <w:rPr>
          <w:rFonts w:ascii="Verdana" w:hAnsi="Verdana" w:cs="Arial"/>
          <w:bCs/>
        </w:rPr>
      </w:r>
      <w:r w:rsidR="00371464">
        <w:rPr>
          <w:rFonts w:ascii="Verdana" w:hAnsi="Verdana" w:cs="Arial"/>
          <w:bCs/>
        </w:rPr>
        <w:fldChar w:fldCharType="separate"/>
      </w:r>
      <w:r w:rsidR="002533E1" w:rsidRPr="00371464">
        <w:rPr>
          <w:rStyle w:val="Hyperlink"/>
          <w:rFonts w:ascii="Verdana" w:hAnsi="Verdana" w:cs="Arial"/>
          <w:bCs/>
        </w:rPr>
        <w:t>Caremark.com - Downloading Acrobat Reader</w:t>
      </w:r>
    </w:p>
    <w:p w14:paraId="4FB4D7D1" w14:textId="4EAB8837" w:rsidR="002533E1" w:rsidRPr="00371464" w:rsidRDefault="00371464" w:rsidP="000E545C">
      <w:pPr>
        <w:numPr>
          <w:ilvl w:val="0"/>
          <w:numId w:val="25"/>
        </w:numPr>
        <w:spacing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end"/>
      </w: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"!/view?docid=07846ab6-cf2b-4df0-ad2c-7b807fd3ae27"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2533E1" w:rsidRPr="00371464">
        <w:rPr>
          <w:rStyle w:val="Hyperlink"/>
          <w:rFonts w:ascii="Verdana" w:hAnsi="Verdana" w:cs="Arial"/>
          <w:bCs/>
        </w:rPr>
        <w:t>Caremark.com - Español / Inglés</w:t>
      </w:r>
      <w:r w:rsidR="002E1908" w:rsidRPr="00371464">
        <w:rPr>
          <w:rStyle w:val="Hyperlink"/>
          <w:rFonts w:ascii="Verdana" w:hAnsi="Verdana" w:cs="Arial"/>
          <w:bCs/>
        </w:rPr>
        <w:t xml:space="preserve"> (Spanish or English)</w:t>
      </w:r>
    </w:p>
    <w:p w14:paraId="67C8457D" w14:textId="65E56144" w:rsidR="002533E1" w:rsidRPr="00371464" w:rsidRDefault="00371464" w:rsidP="000E545C">
      <w:pPr>
        <w:pStyle w:val="ListParagraph"/>
        <w:numPr>
          <w:ilvl w:val="0"/>
          <w:numId w:val="25"/>
        </w:numPr>
        <w:spacing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end"/>
      </w: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"!/view?docid=8ce29b50-f55d-46b4-84e6-2e3508a8dc86"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2533E1" w:rsidRPr="00371464">
        <w:rPr>
          <w:rStyle w:val="Hyperlink"/>
          <w:rFonts w:ascii="Verdana" w:hAnsi="Verdana" w:cs="Arial"/>
          <w:bCs/>
        </w:rPr>
        <w:t>Caremark.com - Locating the For Pharmacists and Medical Professionals Page</w:t>
      </w:r>
    </w:p>
    <w:p w14:paraId="091EC114" w14:textId="01BE1951" w:rsidR="002533E1" w:rsidRPr="00371464" w:rsidRDefault="00371464" w:rsidP="000E545C">
      <w:pPr>
        <w:numPr>
          <w:ilvl w:val="0"/>
          <w:numId w:val="25"/>
        </w:numPr>
        <w:spacing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end"/>
      </w: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"!/view?docid=5cd07716-e1d2-4dcc-beb2-a8701aceeaf8"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2533E1" w:rsidRPr="00371464">
        <w:rPr>
          <w:rStyle w:val="Hyperlink"/>
          <w:rFonts w:ascii="Verdana" w:hAnsi="Verdana" w:cs="Arial"/>
          <w:bCs/>
        </w:rPr>
        <w:t>Caremark.com - Pharmacy Locator</w:t>
      </w:r>
    </w:p>
    <w:p w14:paraId="7BE1C89F" w14:textId="38CD02D5" w:rsidR="009D71D9" w:rsidRPr="00371464" w:rsidRDefault="00371464" w:rsidP="000E545C">
      <w:pPr>
        <w:numPr>
          <w:ilvl w:val="0"/>
          <w:numId w:val="25"/>
        </w:numPr>
        <w:spacing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end"/>
      </w: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"https://thesource.cvshealth.com/nuxeo/thesource/" \l "!/view?docid=ecbd2edb-c406-46db-8084-0d6f7118e3d0"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9D71D9" w:rsidRPr="00371464">
        <w:rPr>
          <w:rStyle w:val="Hyperlink"/>
          <w:rFonts w:ascii="Verdana" w:hAnsi="Verdana"/>
        </w:rPr>
        <w:t>Caremark.com - Single Sign-On Clients (SSO)</w:t>
      </w:r>
    </w:p>
    <w:p w14:paraId="1FDA69FC" w14:textId="0791793B" w:rsidR="002533E1" w:rsidRPr="00371464" w:rsidRDefault="00371464" w:rsidP="000E545C">
      <w:pPr>
        <w:numPr>
          <w:ilvl w:val="0"/>
          <w:numId w:val="25"/>
        </w:numPr>
        <w:spacing w:after="240"/>
        <w:rPr>
          <w:rStyle w:val="Hyperlink"/>
          <w:rFonts w:ascii="Verdana" w:hAnsi="Verdana" w:cs="Arial"/>
          <w:bCs/>
        </w:rPr>
      </w:pPr>
      <w:r>
        <w:rPr>
          <w:rFonts w:ascii="Verdana" w:hAnsi="Verdana"/>
        </w:rPr>
        <w:fldChar w:fldCharType="end"/>
      </w: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"!/view?docid=1561c706-368f-4f03-bad8-c8e3b434d2e5"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2533E1" w:rsidRPr="00371464">
        <w:rPr>
          <w:rStyle w:val="Hyperlink"/>
          <w:rFonts w:ascii="Verdana" w:hAnsi="Verdana" w:cs="Arial"/>
          <w:bCs/>
        </w:rPr>
        <w:t>Caremark.com - Sign In, Dashboard, and Sign Out</w:t>
      </w:r>
      <w:r w:rsidR="00B3407D" w:rsidRPr="00371464">
        <w:rPr>
          <w:rStyle w:val="Hyperlink"/>
          <w:rFonts w:ascii="Verdana" w:hAnsi="Verdana" w:cs="Arial"/>
          <w:bCs/>
        </w:rPr>
        <w:t xml:space="preserve"> (Integrated Pharmacy Experience- IPE)</w:t>
      </w:r>
    </w:p>
    <w:p w14:paraId="1920A385" w14:textId="770CE778" w:rsidR="002533E1" w:rsidRPr="00371464" w:rsidRDefault="00371464" w:rsidP="000E545C">
      <w:pPr>
        <w:numPr>
          <w:ilvl w:val="0"/>
          <w:numId w:val="25"/>
        </w:numPr>
        <w:spacing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end"/>
      </w: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"!/view?docid=05143913-dd94-4e77-a8a2-df4c30f26d00"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2533E1" w:rsidRPr="00371464">
        <w:rPr>
          <w:rStyle w:val="Hyperlink"/>
          <w:rFonts w:ascii="Verdana" w:hAnsi="Verdana" w:cs="Arial"/>
          <w:bCs/>
        </w:rPr>
        <w:t>Caremark.com - Site Feedback</w:t>
      </w:r>
    </w:p>
    <w:p w14:paraId="142DD6EC" w14:textId="6554AD41" w:rsidR="007907DC" w:rsidRPr="00394A5F" w:rsidRDefault="00371464" w:rsidP="000E545C">
      <w:pPr>
        <w:numPr>
          <w:ilvl w:val="0"/>
          <w:numId w:val="25"/>
        </w:numPr>
        <w:spacing w:after="240"/>
        <w:rPr>
          <w:rStyle w:val="Hyperlink"/>
          <w:rFonts w:ascii="Verdana" w:hAnsi="Verdana" w:cs="Arial"/>
        </w:rPr>
      </w:pPr>
      <w:r>
        <w:rPr>
          <w:rFonts w:ascii="Verdana" w:hAnsi="Verdana" w:cs="Arial"/>
          <w:bCs/>
        </w:rPr>
        <w:fldChar w:fldCharType="end"/>
      </w:r>
      <w:r w:rsidR="00394A5F">
        <w:rPr>
          <w:rFonts w:ascii="Verdana" w:hAnsi="Verdana" w:cs="Arial"/>
        </w:rPr>
        <w:fldChar w:fldCharType="begin"/>
      </w:r>
      <w:r w:rsidR="00394A5F">
        <w:rPr>
          <w:rFonts w:ascii="Verdana" w:hAnsi="Verdana" w:cs="Arial"/>
        </w:rPr>
        <w:instrText>HYPERLINK "https://thesource.cvshealth.com/nuxeo/thesource/" \l "!/view?docid=7ab920f4-74ac-44bf-9e94-763ff7bbd25e"</w:instrText>
      </w:r>
      <w:r w:rsidR="00394A5F">
        <w:rPr>
          <w:rFonts w:ascii="Verdana" w:hAnsi="Verdana" w:cs="Arial"/>
        </w:rPr>
      </w:r>
      <w:r w:rsidR="00394A5F">
        <w:rPr>
          <w:rFonts w:ascii="Verdana" w:hAnsi="Verdana" w:cs="Arial"/>
        </w:rPr>
        <w:fldChar w:fldCharType="separate"/>
      </w:r>
      <w:r w:rsidR="007907DC" w:rsidRPr="00394A5F">
        <w:rPr>
          <w:rStyle w:val="Hyperlink"/>
          <w:rFonts w:ascii="Verdana" w:hAnsi="Verdana" w:cs="Arial"/>
        </w:rPr>
        <w:t>Caremark.com – Help Center/Integrated Pharmacy Experience (IPE)</w:t>
      </w:r>
    </w:p>
    <w:p w14:paraId="1F2FEFAA" w14:textId="470A7DFB" w:rsidR="00CE35F0" w:rsidRPr="00CE35F0" w:rsidRDefault="00394A5F" w:rsidP="00B239B6">
      <w:pPr>
        <w:numPr>
          <w:ilvl w:val="0"/>
          <w:numId w:val="25"/>
        </w:numPr>
        <w:spacing w:after="240"/>
        <w:rPr>
          <w:rFonts w:ascii="Verdana" w:hAnsi="Verdana" w:cs="Arial"/>
        </w:rPr>
      </w:pPr>
      <w:r w:rsidRPr="00CE35F0">
        <w:rPr>
          <w:rFonts w:ascii="Verdana" w:hAnsi="Verdana" w:cs="Arial"/>
        </w:rPr>
        <w:fldChar w:fldCharType="end"/>
      </w:r>
      <w:hyperlink r:id="rId22" w:anchor="!/view?docid=c52eb9c1-0ccf-4320-832c-e95de2df8a9d" w:history="1">
        <w:r w:rsidR="00F56C8C" w:rsidRPr="00CE35F0">
          <w:rPr>
            <w:rStyle w:val="Hyperlink"/>
            <w:rFonts w:ascii="Verdana" w:hAnsi="Verdana" w:cs="Arial"/>
          </w:rPr>
          <w:t xml:space="preserve">Caremark.com – Unauthenticated Homepage and Content  </w:t>
        </w:r>
      </w:hyperlink>
    </w:p>
    <w:p w14:paraId="6D4E3A7E" w14:textId="6F9F0298" w:rsidR="00770700" w:rsidRPr="000D4BA2" w:rsidRDefault="00187803" w:rsidP="00770700">
      <w:pPr>
        <w:jc w:val="right"/>
        <w:rPr>
          <w:rFonts w:ascii="Verdana" w:hAnsi="Verdana"/>
        </w:rPr>
      </w:pPr>
      <w:hyperlink w:anchor="_top" w:history="1">
        <w:r w:rsidRPr="0018780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533E1" w:rsidRPr="00BF74E9" w14:paraId="0A03143A" w14:textId="77777777" w:rsidTr="00D31BAD">
        <w:tc>
          <w:tcPr>
            <w:tcW w:w="5000" w:type="pct"/>
            <w:shd w:val="clear" w:color="auto" w:fill="C0C0C0"/>
          </w:tcPr>
          <w:p w14:paraId="6D26F147" w14:textId="0F3EF58B" w:rsidR="002533E1" w:rsidRPr="00D32D37" w:rsidRDefault="0082222D" w:rsidP="00035983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32" w:name="_Toc86826584"/>
            <w:bookmarkStart w:id="33" w:name="_Toc169509060"/>
            <w:r>
              <w:rPr>
                <w:rFonts w:ascii="Verdana" w:hAnsi="Verdana"/>
                <w:i w:val="0"/>
                <w:iCs w:val="0"/>
              </w:rPr>
              <w:t>Refills/</w:t>
            </w:r>
            <w:r w:rsidR="002533E1">
              <w:rPr>
                <w:rFonts w:ascii="Verdana" w:hAnsi="Verdana"/>
                <w:i w:val="0"/>
                <w:iCs w:val="0"/>
              </w:rPr>
              <w:t>Orders</w:t>
            </w:r>
            <w:bookmarkEnd w:id="32"/>
            <w:bookmarkEnd w:id="33"/>
            <w:r w:rsidR="00EA0D3F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587F849C" w14:textId="5A878623" w:rsidR="00466D40" w:rsidRPr="000448B3" w:rsidRDefault="000448B3" w:rsidP="00CE35F0">
      <w:pPr>
        <w:numPr>
          <w:ilvl w:val="0"/>
          <w:numId w:val="20"/>
        </w:numPr>
        <w:spacing w:before="240"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</w:rPr>
        <w:fldChar w:fldCharType="begin"/>
      </w:r>
      <w:r>
        <w:rPr>
          <w:rFonts w:ascii="Verdana" w:hAnsi="Verdana" w:cs="Arial"/>
        </w:rPr>
        <w:instrText>HYPERLINK "https://thesource.cvshealth.com/nuxeo/thesource/" \l "!/view?docid=edd67c06-2325-4d88-9601-00af930dc695"</w:instrText>
      </w:r>
      <w:r>
        <w:rPr>
          <w:rFonts w:ascii="Verdana" w:hAnsi="Verdana" w:cs="Arial"/>
        </w:rPr>
      </w:r>
      <w:r>
        <w:rPr>
          <w:rFonts w:ascii="Verdana" w:hAnsi="Verdana" w:cs="Arial"/>
        </w:rPr>
        <w:fldChar w:fldCharType="separate"/>
      </w:r>
      <w:r w:rsidR="00AA0EA6" w:rsidRPr="000448B3">
        <w:rPr>
          <w:rStyle w:val="Hyperlink"/>
          <w:rFonts w:ascii="Verdana" w:hAnsi="Verdana" w:cs="Arial"/>
        </w:rPr>
        <w:t>Caremark.com – Digital Order Release from Member or Indefinite Hold</w:t>
      </w:r>
      <w:r w:rsidR="00B3407D" w:rsidRPr="000448B3">
        <w:rPr>
          <w:rStyle w:val="Hyperlink"/>
          <w:rFonts w:ascii="Verdana" w:hAnsi="Verdana" w:cs="Arial"/>
        </w:rPr>
        <w:t xml:space="preserve"> and Change Address</w:t>
      </w:r>
      <w:r w:rsidR="00AA0EA6" w:rsidRPr="000448B3">
        <w:rPr>
          <w:rStyle w:val="Hyperlink"/>
          <w:rFonts w:ascii="Verdana" w:hAnsi="Verdana" w:cs="Arial"/>
        </w:rPr>
        <w:t xml:space="preserve"> Job Aid</w:t>
      </w:r>
      <w:r w:rsidR="00B3407D" w:rsidRPr="000448B3">
        <w:rPr>
          <w:rStyle w:val="Hyperlink"/>
          <w:rFonts w:ascii="Verdana" w:hAnsi="Verdana" w:cs="Arial"/>
        </w:rPr>
        <w:t xml:space="preserve"> (Integrated Pharmacy Experience)</w:t>
      </w:r>
    </w:p>
    <w:p w14:paraId="73DA105F" w14:textId="30FEB06D" w:rsidR="00923ACD" w:rsidRPr="000448B3" w:rsidRDefault="000448B3" w:rsidP="000E545C">
      <w:pPr>
        <w:numPr>
          <w:ilvl w:val="0"/>
          <w:numId w:val="20"/>
        </w:numPr>
        <w:spacing w:after="240"/>
        <w:rPr>
          <w:rStyle w:val="Hyperlink"/>
          <w:rFonts w:ascii="Verdana" w:hAnsi="Verdana" w:cs="Arial"/>
        </w:rPr>
      </w:pPr>
      <w:r>
        <w:rPr>
          <w:rFonts w:ascii="Verdana" w:hAnsi="Verdana" w:cs="Arial"/>
        </w:rPr>
        <w:fldChar w:fldCharType="end"/>
      </w:r>
      <w:r>
        <w:rPr>
          <w:rFonts w:ascii="Verdana" w:hAnsi="Verdana" w:cs="Arial"/>
        </w:rPr>
        <w:fldChar w:fldCharType="begin"/>
      </w:r>
      <w:r>
        <w:rPr>
          <w:rFonts w:ascii="Verdana" w:hAnsi="Verdana" w:cs="Arial"/>
        </w:rPr>
        <w:instrText>HYPERLINK "https://thesource.cvshealth.com/nuxeo/thesource/" \l "!/view?docid=006f4b8b-df85-4428-afda-49ea371d60c1"</w:instrText>
      </w:r>
      <w:r>
        <w:rPr>
          <w:rFonts w:ascii="Verdana" w:hAnsi="Verdana" w:cs="Arial"/>
        </w:rPr>
      </w:r>
      <w:r>
        <w:rPr>
          <w:rFonts w:ascii="Verdana" w:hAnsi="Verdana" w:cs="Arial"/>
        </w:rPr>
        <w:fldChar w:fldCharType="separate"/>
      </w:r>
      <w:r w:rsidR="00853AB1" w:rsidRPr="000448B3">
        <w:rPr>
          <w:rStyle w:val="Hyperlink"/>
          <w:rFonts w:ascii="Verdana" w:hAnsi="Verdana" w:cs="Arial"/>
        </w:rPr>
        <w:t xml:space="preserve">Caremark.com – Start Rx Delivery by Mail (Request a New Prescription) - Integrated Pharmacy Experience (IPE) </w:t>
      </w:r>
    </w:p>
    <w:p w14:paraId="62634128" w14:textId="5848995C" w:rsidR="00A04330" w:rsidRPr="006362A1" w:rsidRDefault="000448B3" w:rsidP="000E545C">
      <w:pPr>
        <w:numPr>
          <w:ilvl w:val="0"/>
          <w:numId w:val="20"/>
        </w:numPr>
        <w:spacing w:after="240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</w:rPr>
        <w:fldChar w:fldCharType="end"/>
      </w:r>
      <w:hyperlink r:id="rId23" w:anchor="!/view?docid=90892fae-a631-4108-b7ad-53eb1f83763f" w:history="1">
        <w:r w:rsidR="00FB5C6B" w:rsidRPr="00FB5C6B">
          <w:rPr>
            <w:rStyle w:val="Hyperlink"/>
            <w:rFonts w:ascii="Verdana" w:hAnsi="Verdana" w:cs="Arial"/>
          </w:rPr>
          <w:t xml:space="preserve">Caremark.com </w:t>
        </w:r>
        <w:r w:rsidR="003E1089" w:rsidRPr="00FB5C6B">
          <w:rPr>
            <w:rStyle w:val="Hyperlink"/>
            <w:rFonts w:ascii="Verdana" w:hAnsi="Verdana"/>
          </w:rPr>
          <w:t xml:space="preserve">MED D - Expressed Consent </w:t>
        </w:r>
        <w:r w:rsidR="00FB5C6B" w:rsidRPr="00FB5C6B">
          <w:rPr>
            <w:rStyle w:val="Hyperlink"/>
            <w:rFonts w:ascii="Verdana" w:hAnsi="Verdana"/>
          </w:rPr>
          <w:t xml:space="preserve">(Ship Consent) </w:t>
        </w:r>
        <w:r w:rsidR="003E1089" w:rsidRPr="00FB5C6B">
          <w:rPr>
            <w:rStyle w:val="Hyperlink"/>
            <w:rFonts w:ascii="Verdana" w:hAnsi="Verdana"/>
          </w:rPr>
          <w:t>Digital Job Aid</w:t>
        </w:r>
      </w:hyperlink>
    </w:p>
    <w:p w14:paraId="14C77719" w14:textId="35BB3975" w:rsidR="00A04330" w:rsidRPr="00FB5C6B" w:rsidRDefault="00FB5C6B" w:rsidP="000E545C">
      <w:pPr>
        <w:numPr>
          <w:ilvl w:val="0"/>
          <w:numId w:val="20"/>
        </w:numPr>
        <w:spacing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</w:rPr>
        <w:fldChar w:fldCharType="begin"/>
      </w:r>
      <w:r>
        <w:rPr>
          <w:rFonts w:ascii="Verdana" w:hAnsi="Verdana" w:cs="Arial"/>
        </w:rPr>
        <w:instrText>HYPERLINK "https://thesource.cvshealth.com/nuxeo/thesource/" \l "!/view?docid=ca9a6da8-e7b6-4eaf-aa3d-0c75eb4a6f06"</w:instrText>
      </w:r>
      <w:r>
        <w:rPr>
          <w:rFonts w:ascii="Verdana" w:hAnsi="Verdana" w:cs="Arial"/>
        </w:rPr>
      </w:r>
      <w:r>
        <w:rPr>
          <w:rFonts w:ascii="Verdana" w:hAnsi="Verdana" w:cs="Arial"/>
        </w:rPr>
        <w:fldChar w:fldCharType="separate"/>
      </w:r>
      <w:r w:rsidR="00A04330" w:rsidRPr="00FB5C6B">
        <w:rPr>
          <w:rStyle w:val="Hyperlink"/>
          <w:rFonts w:ascii="Verdana" w:hAnsi="Verdana" w:cs="Arial"/>
        </w:rPr>
        <w:t xml:space="preserve">Caremark.com – View/Refill All Prescriptions - Integrated Pharmacy Experience (IPE) </w:t>
      </w:r>
    </w:p>
    <w:p w14:paraId="4B9E921A" w14:textId="6C3AD2CB" w:rsidR="00CE35F0" w:rsidRDefault="00FB5C6B" w:rsidP="00880E03">
      <w:pPr>
        <w:numPr>
          <w:ilvl w:val="0"/>
          <w:numId w:val="20"/>
        </w:numPr>
        <w:spacing w:after="240"/>
      </w:pPr>
      <w:r w:rsidRPr="00CE35F0">
        <w:rPr>
          <w:rFonts w:ascii="Verdana" w:hAnsi="Verdana" w:cs="Arial"/>
        </w:rPr>
        <w:fldChar w:fldCharType="end"/>
      </w:r>
      <w:hyperlink r:id="rId24" w:anchor="!/view?docid=60a36823-0c27-4d84-953b-e4ecd7d7a569" w:history="1">
        <w:r w:rsidR="007907DC" w:rsidRPr="00CE35F0">
          <w:rPr>
            <w:rStyle w:val="Hyperlink"/>
            <w:rFonts w:ascii="Verdana" w:hAnsi="Verdana" w:cs="Arial"/>
          </w:rPr>
          <w:t>Caremark.com - Order Status / Integrated Pharmacy Experience (IPE)</w:t>
        </w:r>
      </w:hyperlink>
    </w:p>
    <w:p w14:paraId="7AF764CC" w14:textId="6EF9A0BA" w:rsidR="00770700" w:rsidRPr="000D4BA2" w:rsidRDefault="00187803" w:rsidP="00770700">
      <w:pPr>
        <w:jc w:val="right"/>
        <w:rPr>
          <w:rFonts w:ascii="Verdana" w:hAnsi="Verdana"/>
        </w:rPr>
      </w:pPr>
      <w:hyperlink w:anchor="_top" w:history="1">
        <w:r w:rsidRPr="0018780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533E1" w:rsidRPr="00BF74E9" w14:paraId="406DA86E" w14:textId="77777777" w:rsidTr="00D31BAD">
        <w:tc>
          <w:tcPr>
            <w:tcW w:w="5000" w:type="pct"/>
            <w:shd w:val="clear" w:color="auto" w:fill="C0C0C0"/>
          </w:tcPr>
          <w:p w14:paraId="7FE2F212" w14:textId="77777777" w:rsidR="002533E1" w:rsidRPr="00D32D37" w:rsidRDefault="002533E1" w:rsidP="00D31BAD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34" w:name="_Toc86826585"/>
            <w:bookmarkStart w:id="35" w:name="_Toc169509061"/>
            <w:r>
              <w:rPr>
                <w:rFonts w:ascii="Verdana" w:hAnsi="Verdana"/>
                <w:i w:val="0"/>
                <w:iCs w:val="0"/>
              </w:rPr>
              <w:t>Paper Claims</w:t>
            </w:r>
            <w:bookmarkEnd w:id="34"/>
            <w:bookmarkEnd w:id="35"/>
          </w:p>
        </w:tc>
      </w:tr>
    </w:tbl>
    <w:p w14:paraId="49E36298" w14:textId="632179F4" w:rsidR="00853AB1" w:rsidRPr="008857D8" w:rsidRDefault="008857D8" w:rsidP="000E545C">
      <w:pPr>
        <w:numPr>
          <w:ilvl w:val="0"/>
          <w:numId w:val="30"/>
        </w:numPr>
        <w:spacing w:before="240" w:after="240"/>
        <w:rPr>
          <w:rStyle w:val="Hyperlink"/>
          <w:rFonts w:ascii="Verdana" w:hAnsi="Verdana" w:cs="Arial"/>
        </w:rPr>
      </w:pPr>
      <w:r>
        <w:rPr>
          <w:rFonts w:ascii="Verdana" w:hAnsi="Verdana" w:cs="Arial"/>
        </w:rPr>
        <w:fldChar w:fldCharType="begin"/>
      </w:r>
      <w:r>
        <w:rPr>
          <w:rFonts w:ascii="Verdana" w:hAnsi="Verdana" w:cs="Arial"/>
        </w:rPr>
        <w:instrText>HYPERLINK "https://thesource.cvshealth.com/nuxeo/thesource/" \l "!/view?docid=1dd301b7-7dd0-4314-ac32-dcf830985076"</w:instrText>
      </w:r>
      <w:r>
        <w:rPr>
          <w:rFonts w:ascii="Verdana" w:hAnsi="Verdana" w:cs="Arial"/>
        </w:rPr>
      </w:r>
      <w:r>
        <w:rPr>
          <w:rFonts w:ascii="Verdana" w:hAnsi="Verdana" w:cs="Arial"/>
        </w:rPr>
        <w:fldChar w:fldCharType="separate"/>
      </w:r>
      <w:r w:rsidR="00853AB1" w:rsidRPr="008857D8">
        <w:rPr>
          <w:rStyle w:val="Hyperlink"/>
          <w:rFonts w:ascii="Verdana" w:hAnsi="Verdana" w:cs="Arial"/>
        </w:rPr>
        <w:t>Caremark.com - FEP - Submitting Paper Claims Through Desktop/Mobile Site or Mobile App</w:t>
      </w:r>
    </w:p>
    <w:p w14:paraId="334A4ADE" w14:textId="77D2F047" w:rsidR="002533E1" w:rsidRPr="008857D8" w:rsidRDefault="008857D8" w:rsidP="000E545C">
      <w:pPr>
        <w:numPr>
          <w:ilvl w:val="0"/>
          <w:numId w:val="16"/>
        </w:numPr>
        <w:spacing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</w:rPr>
        <w:fldChar w:fldCharType="end"/>
      </w: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"!/view?docid=0bbf55de-6048-4d78-be0e-e40dde8f724b"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2533E1" w:rsidRPr="008857D8">
        <w:rPr>
          <w:rStyle w:val="Hyperlink"/>
          <w:rFonts w:ascii="Verdana" w:hAnsi="Verdana" w:cs="Arial"/>
          <w:bCs/>
        </w:rPr>
        <w:t xml:space="preserve">Caremark.com - Forms </w:t>
      </w:r>
      <w:proofErr w:type="gramStart"/>
      <w:r w:rsidR="002533E1" w:rsidRPr="008857D8">
        <w:rPr>
          <w:rStyle w:val="Hyperlink"/>
          <w:rFonts w:ascii="Verdana" w:hAnsi="Verdana" w:cs="Arial"/>
          <w:bCs/>
        </w:rPr>
        <w:t>For</w:t>
      </w:r>
      <w:proofErr w:type="gramEnd"/>
      <w:r w:rsidR="002533E1" w:rsidRPr="008857D8">
        <w:rPr>
          <w:rStyle w:val="Hyperlink"/>
          <w:rFonts w:ascii="Verdana" w:hAnsi="Verdana" w:cs="Arial"/>
          <w:bCs/>
        </w:rPr>
        <w:t xml:space="preserve"> Print and Adobe Reader</w:t>
      </w:r>
    </w:p>
    <w:bookmarkStart w:id="36" w:name="OLE_LINK2"/>
    <w:p w14:paraId="4C3F04D2" w14:textId="4223EE17" w:rsidR="00926EC8" w:rsidRPr="00926EC8" w:rsidRDefault="008857D8" w:rsidP="000E545C">
      <w:pPr>
        <w:numPr>
          <w:ilvl w:val="0"/>
          <w:numId w:val="16"/>
        </w:numPr>
        <w:spacing w:after="240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</w:rPr>
        <w:fldChar w:fldCharType="end"/>
      </w:r>
      <w:hyperlink r:id="rId25" w:anchor="!/view?docid=56b0b9dd-c9e8-4a90-adc0-5077c0e7d80c" w:history="1">
        <w:r w:rsidR="00926EC8" w:rsidRPr="00926EC8">
          <w:rPr>
            <w:rStyle w:val="Hyperlink"/>
            <w:rFonts w:ascii="Verdana" w:hAnsi="Verdana"/>
          </w:rPr>
          <w:t>Caremark.com – Prescription Reimbursement Claim Forms</w:t>
        </w:r>
      </w:hyperlink>
    </w:p>
    <w:bookmarkEnd w:id="36"/>
    <w:p w14:paraId="27F14595" w14:textId="05228597" w:rsidR="00CA7BD7" w:rsidRDefault="0082222D" w:rsidP="000E545C">
      <w:pPr>
        <w:numPr>
          <w:ilvl w:val="0"/>
          <w:numId w:val="16"/>
        </w:numPr>
        <w:spacing w:after="240"/>
        <w:rPr>
          <w:rFonts w:ascii="Verdana" w:hAnsi="Verdana" w:cs="Arial"/>
          <w:bCs/>
          <w:color w:val="333333"/>
        </w:rPr>
      </w:pPr>
      <w:r>
        <w:fldChar w:fldCharType="begin"/>
      </w:r>
      <w:r w:rsidR="008857D8">
        <w:instrText>HYPERLINK "https://thesource.cvshealth.com/nuxeo/thesource/" \l "!/view?docid=54a38024-1554-4f79-b741-7a24347df7d3"</w:instrText>
      </w:r>
      <w:r>
        <w:fldChar w:fldCharType="separate"/>
      </w:r>
      <w:r w:rsidR="00CA7BD7" w:rsidRPr="006362A1">
        <w:rPr>
          <w:rStyle w:val="Hyperlink"/>
          <w:rFonts w:ascii="Verdana" w:hAnsi="Verdana" w:cs="Arial"/>
          <w:bCs/>
        </w:rPr>
        <w:t>Caremark.com – Submitting Paper Claims Through Desktop/Mobile Site or Mobile App</w:t>
      </w:r>
      <w:r w:rsidR="002E2D43" w:rsidRPr="006362A1">
        <w:rPr>
          <w:rStyle w:val="Hyperlink"/>
          <w:rFonts w:ascii="Verdana" w:hAnsi="Verdana" w:cs="Arial"/>
          <w:bCs/>
        </w:rPr>
        <w:t xml:space="preserve"> (Commercial Clients)</w:t>
      </w:r>
      <w:r>
        <w:rPr>
          <w:rStyle w:val="Hyperlink"/>
          <w:rFonts w:ascii="Verdana" w:hAnsi="Verdana" w:cs="Arial"/>
          <w:bCs/>
        </w:rPr>
        <w:fldChar w:fldCharType="end"/>
      </w:r>
      <w:r w:rsidR="001E509B" w:rsidRPr="006362A1">
        <w:rPr>
          <w:rFonts w:ascii="Verdana" w:hAnsi="Verdana" w:cs="Arial"/>
          <w:bCs/>
          <w:color w:val="333333"/>
        </w:rPr>
        <w:t xml:space="preserve"> </w:t>
      </w:r>
    </w:p>
    <w:p w14:paraId="25A311CE" w14:textId="4C8631A4" w:rsidR="00AB14EF" w:rsidRPr="00CE35F0" w:rsidRDefault="00234C3E" w:rsidP="00F85433">
      <w:pPr>
        <w:numPr>
          <w:ilvl w:val="0"/>
          <w:numId w:val="16"/>
        </w:numPr>
        <w:spacing w:after="240"/>
        <w:rPr>
          <w:rFonts w:ascii="Verdana" w:hAnsi="Verdana" w:cs="Arial"/>
          <w:bCs/>
          <w:color w:val="333333"/>
        </w:rPr>
      </w:pPr>
      <w:hyperlink r:id="rId26" w:anchor="!/view?docid=4905a393-82c6-41fc-8e9d-b6c3a139c78a" w:history="1">
        <w:r w:rsidRPr="00CE35F0">
          <w:rPr>
            <w:rStyle w:val="Hyperlink"/>
            <w:rFonts w:ascii="Verdana" w:hAnsi="Verdana" w:cs="Arial"/>
            <w:bCs/>
          </w:rPr>
          <w:t>Caremark.com – Submitting Paper Claims Through Desktop/Mobile Site or Mobile App (Medicare D)</w:t>
        </w:r>
      </w:hyperlink>
      <w:r w:rsidR="00CE35F0">
        <w:t xml:space="preserve"> </w:t>
      </w:r>
    </w:p>
    <w:p w14:paraId="7BEECB4C" w14:textId="2794CC22" w:rsidR="00770700" w:rsidRPr="000D4BA2" w:rsidRDefault="00187803" w:rsidP="00770700">
      <w:pPr>
        <w:jc w:val="right"/>
        <w:rPr>
          <w:rFonts w:ascii="Verdana" w:hAnsi="Verdana"/>
        </w:rPr>
      </w:pPr>
      <w:hyperlink w:anchor="_top" w:history="1">
        <w:r w:rsidRPr="0018780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533E1" w:rsidRPr="00BF74E9" w14:paraId="20390158" w14:textId="77777777" w:rsidTr="00D31BAD">
        <w:tc>
          <w:tcPr>
            <w:tcW w:w="5000" w:type="pct"/>
            <w:shd w:val="clear" w:color="auto" w:fill="C0C0C0"/>
          </w:tcPr>
          <w:p w14:paraId="12FA1D0C" w14:textId="77777777" w:rsidR="002533E1" w:rsidRPr="00D32D37" w:rsidRDefault="002533E1" w:rsidP="00D31BAD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37" w:name="_Toc86826586"/>
            <w:bookmarkStart w:id="38" w:name="_Toc169509062"/>
            <w:r>
              <w:rPr>
                <w:rFonts w:ascii="Verdana" w:hAnsi="Verdana"/>
                <w:i w:val="0"/>
                <w:iCs w:val="0"/>
              </w:rPr>
              <w:t>Payment</w:t>
            </w:r>
            <w:bookmarkEnd w:id="37"/>
            <w:bookmarkEnd w:id="38"/>
          </w:p>
        </w:tc>
      </w:tr>
    </w:tbl>
    <w:p w14:paraId="45F55859" w14:textId="74904CED" w:rsidR="002533E1" w:rsidRPr="008857D8" w:rsidRDefault="008857D8" w:rsidP="000E545C">
      <w:pPr>
        <w:numPr>
          <w:ilvl w:val="0"/>
          <w:numId w:val="19"/>
        </w:numPr>
        <w:spacing w:before="240"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"!/view?docid=e6c30ce7-caf7-4c75-96e7-ada6ab0731e3"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2533E1" w:rsidRPr="008857D8">
        <w:rPr>
          <w:rStyle w:val="Hyperlink"/>
          <w:rFonts w:ascii="Verdana" w:hAnsi="Verdana" w:cs="Arial"/>
          <w:bCs/>
        </w:rPr>
        <w:t>Caremark.com - Account Balance and Payments</w:t>
      </w:r>
    </w:p>
    <w:p w14:paraId="704B1DD4" w14:textId="495AB6AF" w:rsidR="002533E1" w:rsidRPr="008857D8" w:rsidRDefault="008857D8" w:rsidP="002533E1">
      <w:pPr>
        <w:numPr>
          <w:ilvl w:val="0"/>
          <w:numId w:val="19"/>
        </w:numPr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end"/>
      </w: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"!/view?docid=dcbe2368-ea4d-4371-8171-302498cff3fe"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2533E1" w:rsidRPr="008857D8">
        <w:rPr>
          <w:rStyle w:val="Hyperlink"/>
          <w:rFonts w:ascii="Verdana" w:hAnsi="Verdana" w:cs="Arial"/>
          <w:bCs/>
        </w:rPr>
        <w:t>Caremark.com - Payment Options</w:t>
      </w:r>
    </w:p>
    <w:p w14:paraId="0CC44382" w14:textId="2A7B4043" w:rsidR="00770700" w:rsidRPr="000D4BA2" w:rsidRDefault="008857D8" w:rsidP="00770700">
      <w:pPr>
        <w:jc w:val="right"/>
        <w:rPr>
          <w:rFonts w:ascii="Verdana" w:hAnsi="Verdana"/>
        </w:rPr>
      </w:pPr>
      <w:r>
        <w:rPr>
          <w:rFonts w:ascii="Verdana" w:hAnsi="Verdana" w:cs="Arial"/>
          <w:bCs/>
        </w:rPr>
        <w:fldChar w:fldCharType="end"/>
      </w:r>
      <w:hyperlink w:anchor="_top" w:history="1">
        <w:r w:rsidR="00187803" w:rsidRPr="0018780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533E1" w:rsidRPr="00BF74E9" w14:paraId="2428287B" w14:textId="77777777" w:rsidTr="00425628">
        <w:tc>
          <w:tcPr>
            <w:tcW w:w="5000" w:type="pct"/>
            <w:shd w:val="clear" w:color="auto" w:fill="C0C0C0"/>
          </w:tcPr>
          <w:p w14:paraId="605E7E82" w14:textId="77777777" w:rsidR="002533E1" w:rsidRPr="00D32D37" w:rsidRDefault="002533E1" w:rsidP="00035983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39" w:name="_Toc86826587"/>
            <w:bookmarkStart w:id="40" w:name="_Toc169509063"/>
            <w:r>
              <w:rPr>
                <w:rFonts w:ascii="Verdana" w:hAnsi="Verdana"/>
                <w:i w:val="0"/>
                <w:iCs w:val="0"/>
              </w:rPr>
              <w:t>Pre-authorization/Prior Authorization</w:t>
            </w:r>
            <w:bookmarkEnd w:id="39"/>
            <w:bookmarkEnd w:id="40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33A5B5B3" w14:textId="072D0EBE" w:rsidR="002533E1" w:rsidRPr="006F1425" w:rsidRDefault="006F1425" w:rsidP="000E545C">
      <w:pPr>
        <w:numPr>
          <w:ilvl w:val="0"/>
          <w:numId w:val="18"/>
        </w:numPr>
        <w:spacing w:before="240"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"!/view?docid=5286e50b-38bf-4cff-93cb-29e41ff5cd77"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2533E1" w:rsidRPr="006F1425">
        <w:rPr>
          <w:rStyle w:val="Hyperlink"/>
          <w:rFonts w:ascii="Verdana" w:hAnsi="Verdana" w:cs="Arial"/>
          <w:bCs/>
        </w:rPr>
        <w:t>Caremark.com - FEP View Prior Authorization Coverage Exception Status</w:t>
      </w:r>
    </w:p>
    <w:p w14:paraId="773864A6" w14:textId="60C7F8FE" w:rsidR="002533E1" w:rsidRPr="006F1425" w:rsidRDefault="006F1425" w:rsidP="000E545C">
      <w:pPr>
        <w:numPr>
          <w:ilvl w:val="0"/>
          <w:numId w:val="18"/>
        </w:numPr>
        <w:spacing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end"/>
      </w: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"!/view?docid=92919918-5661-4064-b259-20556198b84a"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2533E1" w:rsidRPr="006F1425">
        <w:rPr>
          <w:rStyle w:val="Hyperlink"/>
          <w:rFonts w:ascii="Verdana" w:hAnsi="Verdana" w:cs="Arial"/>
          <w:bCs/>
        </w:rPr>
        <w:t>Caremark.com - Payment Pre-Authorization Reversals and Re-Authorizations</w:t>
      </w:r>
    </w:p>
    <w:p w14:paraId="497A1F3A" w14:textId="38938B71" w:rsidR="003465D9" w:rsidRDefault="006F1425" w:rsidP="003465D9">
      <w:pPr>
        <w:numPr>
          <w:ilvl w:val="0"/>
          <w:numId w:val="18"/>
        </w:numPr>
        <w:spacing w:after="240"/>
      </w:pPr>
      <w:r>
        <w:rPr>
          <w:rFonts w:ascii="Verdana" w:hAnsi="Verdana" w:cs="Arial"/>
          <w:bCs/>
        </w:rPr>
        <w:fldChar w:fldCharType="end"/>
      </w:r>
      <w:hyperlink r:id="rId27" w:anchor="!/view?docid=20ba7691-5b2a-4780-9c3a-f671151ab55c" w:history="1">
        <w:r w:rsidR="00425628" w:rsidRPr="003465D9">
          <w:rPr>
            <w:rStyle w:val="Hyperlink"/>
            <w:rFonts w:ascii="Verdana" w:hAnsi="Verdana" w:cs="Arial"/>
          </w:rPr>
          <w:t>Caremark.com - Prior Authorization</w:t>
        </w:r>
      </w:hyperlink>
      <w:r w:rsidR="00425628" w:rsidRPr="003465D9">
        <w:rPr>
          <w:rFonts w:ascii="Verdana" w:hAnsi="Verdana" w:cs="Arial"/>
        </w:rPr>
        <w:t xml:space="preserve"> </w:t>
      </w:r>
    </w:p>
    <w:p w14:paraId="206F27DE" w14:textId="460525DD" w:rsidR="00770700" w:rsidRPr="000D4BA2" w:rsidRDefault="00187803" w:rsidP="00770700">
      <w:pPr>
        <w:jc w:val="right"/>
        <w:rPr>
          <w:rFonts w:ascii="Verdana" w:hAnsi="Verdana"/>
        </w:rPr>
      </w:pPr>
      <w:hyperlink w:anchor="_top" w:history="1">
        <w:r w:rsidRPr="0018780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1787F" w:rsidRPr="00BF74E9" w14:paraId="725C9DFA" w14:textId="77777777" w:rsidTr="00726A14">
        <w:tc>
          <w:tcPr>
            <w:tcW w:w="5000" w:type="pct"/>
            <w:shd w:val="clear" w:color="auto" w:fill="C0C0C0"/>
          </w:tcPr>
          <w:p w14:paraId="63594298" w14:textId="77777777" w:rsidR="0031787F" w:rsidRPr="00D32D37" w:rsidRDefault="0031787F" w:rsidP="00F03D4B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41" w:name="_Toc86826588"/>
            <w:bookmarkStart w:id="42" w:name="_Toc169509064"/>
            <w:r>
              <w:rPr>
                <w:rFonts w:ascii="Verdana" w:hAnsi="Verdana"/>
                <w:i w:val="0"/>
                <w:iCs w:val="0"/>
              </w:rPr>
              <w:t>Profile</w:t>
            </w:r>
            <w:bookmarkEnd w:id="41"/>
            <w:bookmarkEnd w:id="42"/>
            <w:r w:rsidR="00EA6A09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46EF8076" w14:textId="1A3CD5F0" w:rsidR="0031787F" w:rsidRPr="00DB4A28" w:rsidRDefault="00DB4A28" w:rsidP="00DB4A28">
      <w:pPr>
        <w:numPr>
          <w:ilvl w:val="0"/>
          <w:numId w:val="23"/>
        </w:numPr>
        <w:spacing w:before="240" w:after="240"/>
        <w:textAlignment w:val="top"/>
        <w:rPr>
          <w:rStyle w:val="Hyperlink"/>
          <w:rFonts w:ascii="Verdana" w:hAnsi="Verdana" w:cs="Arial"/>
          <w:bCs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"https://thesource.cvshealth.com/nuxeo/thesource/" \l "!/view?docid=1bdc5b7d-4fc6-4bab-8265-72ebcd074030"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B476DF" w:rsidRPr="00DB4A28">
        <w:rPr>
          <w:rStyle w:val="Hyperlink"/>
          <w:rFonts w:ascii="Verdana" w:hAnsi="Verdana"/>
        </w:rPr>
        <w:t xml:space="preserve">Caremark.com- Deleting Member Registration </w:t>
      </w:r>
    </w:p>
    <w:p w14:paraId="6D2012AB" w14:textId="5EED7955" w:rsidR="00B476DF" w:rsidRPr="002A388B" w:rsidRDefault="00DB4A28" w:rsidP="000E545C">
      <w:pPr>
        <w:numPr>
          <w:ilvl w:val="0"/>
          <w:numId w:val="23"/>
        </w:numPr>
        <w:spacing w:after="240"/>
        <w:textAlignment w:val="top"/>
        <w:rPr>
          <w:rStyle w:val="Hyperlink"/>
          <w:rFonts w:ascii="Verdana" w:hAnsi="Verdana" w:cs="Arial"/>
          <w:bCs/>
        </w:rPr>
      </w:pPr>
      <w:r>
        <w:rPr>
          <w:rFonts w:ascii="Verdana" w:hAnsi="Verdana"/>
        </w:rPr>
        <w:fldChar w:fldCharType="end"/>
      </w:r>
      <w:r w:rsidR="002A388B">
        <w:rPr>
          <w:rFonts w:ascii="Verdana" w:hAnsi="Verdana" w:cs="Arial"/>
          <w:bCs/>
        </w:rPr>
        <w:fldChar w:fldCharType="begin"/>
      </w:r>
      <w:r w:rsidR="002A388B">
        <w:rPr>
          <w:rFonts w:ascii="Verdana" w:hAnsi="Verdana" w:cs="Arial"/>
          <w:bCs/>
        </w:rPr>
        <w:instrText xml:space="preserve"> HYPERLINK "https://thesource.cvshealth.com/nuxeo/thesource/" \l "!/view?docid=80d873ee-5a3b-4ca5-ac45-2c8027c56643" </w:instrText>
      </w:r>
      <w:r w:rsidR="002A388B">
        <w:rPr>
          <w:rFonts w:ascii="Verdana" w:hAnsi="Verdana" w:cs="Arial"/>
          <w:bCs/>
        </w:rPr>
      </w:r>
      <w:r w:rsidR="002A388B">
        <w:rPr>
          <w:rFonts w:ascii="Verdana" w:hAnsi="Verdana" w:cs="Arial"/>
          <w:bCs/>
        </w:rPr>
        <w:fldChar w:fldCharType="separate"/>
      </w:r>
      <w:r w:rsidR="002A388B" w:rsidRPr="002A388B">
        <w:rPr>
          <w:rStyle w:val="Hyperlink"/>
          <w:rFonts w:ascii="Verdana" w:hAnsi="Verdana" w:cs="Arial"/>
          <w:bCs/>
        </w:rPr>
        <w:t>Caremark.com – Member – Accessing and Updating My Profile</w:t>
      </w:r>
      <w:r w:rsidR="0082222D">
        <w:rPr>
          <w:rStyle w:val="Hyperlink"/>
          <w:rFonts w:ascii="Verdana" w:hAnsi="Verdana" w:cs="Arial"/>
          <w:bCs/>
        </w:rPr>
        <w:t xml:space="preserve"> </w:t>
      </w:r>
    </w:p>
    <w:p w14:paraId="0279283B" w14:textId="641EF7B6" w:rsidR="00C3381F" w:rsidRPr="00B03F22" w:rsidRDefault="002A388B" w:rsidP="000E545C">
      <w:pPr>
        <w:numPr>
          <w:ilvl w:val="0"/>
          <w:numId w:val="23"/>
        </w:numPr>
        <w:spacing w:after="240"/>
        <w:textAlignment w:val="top"/>
        <w:rPr>
          <w:rStyle w:val="Hyperlink"/>
          <w:rFonts w:ascii="Verdana" w:hAnsi="Verdana" w:cs="Arial"/>
          <w:bCs/>
          <w:color w:val="333333"/>
          <w:u w:val="none"/>
        </w:rPr>
      </w:pPr>
      <w:r>
        <w:rPr>
          <w:rFonts w:ascii="Verdana" w:hAnsi="Verdana" w:cs="Arial"/>
          <w:bCs/>
        </w:rPr>
        <w:fldChar w:fldCharType="end"/>
      </w:r>
      <w:hyperlink r:id="rId28" w:anchor="!/view?docid=273206e3-9a9c-4f88-9dda-e2abd972834c" w:history="1">
        <w:r w:rsidR="00EA6A09" w:rsidRPr="006362A1">
          <w:rPr>
            <w:rStyle w:val="Hyperlink"/>
            <w:rFonts w:ascii="Verdana" w:hAnsi="Verdana"/>
          </w:rPr>
          <w:t>Caremark.com – Set Communication Notifications</w:t>
        </w:r>
        <w:r w:rsidR="00797339" w:rsidRPr="006362A1">
          <w:rPr>
            <w:rStyle w:val="Hyperlink"/>
            <w:rFonts w:ascii="Verdana" w:hAnsi="Verdana"/>
          </w:rPr>
          <w:t xml:space="preserve"> Preferences (</w:t>
        </w:r>
        <w:r w:rsidR="00EA6A09" w:rsidRPr="006362A1">
          <w:rPr>
            <w:rStyle w:val="Hyperlink"/>
            <w:rFonts w:ascii="Verdana" w:hAnsi="Verdana"/>
          </w:rPr>
          <w:t>Contact Information</w:t>
        </w:r>
        <w:r w:rsidR="00797339" w:rsidRPr="006362A1">
          <w:rPr>
            <w:rStyle w:val="Hyperlink"/>
            <w:rFonts w:ascii="Verdana" w:hAnsi="Verdana"/>
          </w:rPr>
          <w:t>)</w:t>
        </w:r>
      </w:hyperlink>
      <w:r w:rsidR="0082222D">
        <w:rPr>
          <w:rStyle w:val="Hyperlink"/>
          <w:rFonts w:ascii="Verdana" w:hAnsi="Verdana"/>
        </w:rPr>
        <w:t xml:space="preserve"> </w:t>
      </w:r>
    </w:p>
    <w:p w14:paraId="45213EAE" w14:textId="2F12C80D" w:rsidR="0082222D" w:rsidRPr="0082222D" w:rsidRDefault="0082222D" w:rsidP="000E545C">
      <w:pPr>
        <w:numPr>
          <w:ilvl w:val="0"/>
          <w:numId w:val="23"/>
        </w:numPr>
        <w:spacing w:after="240"/>
        <w:textAlignment w:val="top"/>
        <w:rPr>
          <w:rStyle w:val="Hyperlink"/>
          <w:rFonts w:ascii="Verdana" w:hAnsi="Verdana"/>
          <w:bCs/>
        </w:rPr>
      </w:pPr>
      <w:r w:rsidRPr="0082222D">
        <w:rPr>
          <w:rFonts w:ascii="Verdana" w:hAnsi="Verdana"/>
          <w:bCs/>
          <w:color w:val="0000FF"/>
          <w:u w:val="single"/>
        </w:rPr>
        <w:fldChar w:fldCharType="begin"/>
      </w:r>
      <w:r w:rsidRPr="0082222D">
        <w:rPr>
          <w:rFonts w:ascii="Verdana" w:hAnsi="Verdana"/>
          <w:bCs/>
          <w:color w:val="0000FF"/>
          <w:u w:val="single"/>
        </w:rPr>
        <w:instrText xml:space="preserve"> HYPERLINK "https://thesource.cvshealth.com/nuxeo/thesource/" \l "!/view?docid=90c8be08-51d0-4c28-ac12-010337674133" </w:instrText>
      </w:r>
      <w:r w:rsidRPr="0082222D">
        <w:rPr>
          <w:rFonts w:ascii="Verdana" w:hAnsi="Verdana"/>
          <w:bCs/>
          <w:color w:val="0000FF"/>
          <w:u w:val="single"/>
        </w:rPr>
      </w:r>
      <w:r w:rsidRPr="0082222D">
        <w:rPr>
          <w:rFonts w:ascii="Verdana" w:hAnsi="Verdana"/>
          <w:bCs/>
          <w:color w:val="0000FF"/>
          <w:u w:val="single"/>
        </w:rPr>
        <w:fldChar w:fldCharType="separate"/>
      </w:r>
      <w:r w:rsidRPr="0082222D">
        <w:rPr>
          <w:rStyle w:val="Hyperlink"/>
          <w:rFonts w:ascii="Verdana" w:hAnsi="Verdana"/>
          <w:bCs/>
        </w:rPr>
        <w:t>Caremark.com – Update Profile/Customer Care</w:t>
      </w:r>
    </w:p>
    <w:p w14:paraId="7D090784" w14:textId="1623547F" w:rsidR="00770700" w:rsidRPr="000D4BA2" w:rsidRDefault="0082222D" w:rsidP="000E545C">
      <w:pPr>
        <w:jc w:val="right"/>
        <w:rPr>
          <w:rFonts w:ascii="Verdana" w:hAnsi="Verdana"/>
        </w:rPr>
      </w:pPr>
      <w:r w:rsidRPr="0082222D">
        <w:rPr>
          <w:rFonts w:ascii="Verdana" w:hAnsi="Verdana"/>
          <w:color w:val="0000FF"/>
          <w:u w:val="single"/>
        </w:rPr>
        <w:fldChar w:fldCharType="end"/>
      </w:r>
      <w:hyperlink w:anchor="_top" w:history="1">
        <w:r w:rsidR="00187803" w:rsidRPr="0018780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7AB4" w:rsidRPr="00BF74E9" w14:paraId="63F2A283" w14:textId="77777777" w:rsidTr="00FC5664">
        <w:tc>
          <w:tcPr>
            <w:tcW w:w="5000" w:type="pct"/>
            <w:shd w:val="clear" w:color="auto" w:fill="C0C0C0"/>
          </w:tcPr>
          <w:p w14:paraId="5E7259FA" w14:textId="4F2B3053" w:rsidR="00AD7AB4" w:rsidRPr="00D32D37" w:rsidRDefault="00786225" w:rsidP="00647CDD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43" w:name="_Toc86826589"/>
            <w:bookmarkStart w:id="44" w:name="_Toc169509065"/>
            <w:r>
              <w:rPr>
                <w:rFonts w:ascii="Verdana" w:hAnsi="Verdana"/>
                <w:i w:val="0"/>
                <w:iCs w:val="0"/>
              </w:rPr>
              <w:t>Registration</w:t>
            </w:r>
            <w:r w:rsidR="005C0BF7">
              <w:rPr>
                <w:rFonts w:ascii="Verdana" w:hAnsi="Verdana"/>
                <w:i w:val="0"/>
                <w:iCs w:val="0"/>
              </w:rPr>
              <w:t>/</w:t>
            </w:r>
            <w:r w:rsidR="0082222D">
              <w:rPr>
                <w:rFonts w:ascii="Verdana" w:hAnsi="Verdana"/>
                <w:i w:val="0"/>
                <w:iCs w:val="0"/>
              </w:rPr>
              <w:t>Log In</w:t>
            </w:r>
            <w:bookmarkEnd w:id="43"/>
            <w:bookmarkEnd w:id="44"/>
          </w:p>
        </w:tc>
      </w:tr>
    </w:tbl>
    <w:p w14:paraId="656E41DB" w14:textId="0B57E14A" w:rsidR="0071232D" w:rsidRPr="00255CB4" w:rsidRDefault="00255CB4" w:rsidP="000E545C">
      <w:pPr>
        <w:numPr>
          <w:ilvl w:val="0"/>
          <w:numId w:val="23"/>
        </w:numPr>
        <w:spacing w:before="240" w:after="240"/>
        <w:rPr>
          <w:rStyle w:val="Hyperlink"/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"https://thesource.cvshealth.com/nuxeo/thesource/" \l "!/view?docid=fb037e34-deba-4d00-af22-d401e0394aab"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71232D" w:rsidRPr="00255CB4">
        <w:rPr>
          <w:rStyle w:val="Hyperlink"/>
          <w:rFonts w:ascii="Verdana" w:hAnsi="Verdana"/>
        </w:rPr>
        <w:t>Caremark.com and Mobile Web – New Log In/Multifactor Authentication (MFA)</w:t>
      </w:r>
    </w:p>
    <w:p w14:paraId="23D04F78" w14:textId="692A1207" w:rsidR="001E4E92" w:rsidRPr="00255CB4" w:rsidRDefault="00255CB4" w:rsidP="000E545C">
      <w:pPr>
        <w:numPr>
          <w:ilvl w:val="0"/>
          <w:numId w:val="23"/>
        </w:numPr>
        <w:spacing w:after="240"/>
        <w:textAlignment w:val="top"/>
        <w:rPr>
          <w:rStyle w:val="Hyperlink"/>
          <w:rFonts w:ascii="Verdana" w:hAnsi="Verdana" w:cs="Arial"/>
          <w:bCs/>
        </w:rPr>
      </w:pPr>
      <w:r>
        <w:rPr>
          <w:rFonts w:ascii="Verdana" w:hAnsi="Verdana"/>
        </w:rPr>
        <w:fldChar w:fldCharType="end"/>
      </w: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"https://thesource.cvshealth.com/nuxeo/thesource/" \l "!/view?docid=c90a32de-421f-42c2-8d5c-69ce36571418"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1E4E92" w:rsidRPr="00255CB4">
        <w:rPr>
          <w:rStyle w:val="Hyperlink"/>
          <w:rFonts w:ascii="Verdana" w:hAnsi="Verdana"/>
        </w:rPr>
        <w:t>Quick Registration for Caremark.com</w:t>
      </w:r>
      <w:r w:rsidR="00726A14" w:rsidRPr="00255CB4">
        <w:rPr>
          <w:rStyle w:val="Hyperlink"/>
          <w:rFonts w:ascii="Verdana" w:hAnsi="Verdana"/>
        </w:rPr>
        <w:t xml:space="preserve"> </w:t>
      </w:r>
    </w:p>
    <w:p w14:paraId="03590491" w14:textId="7CDA5E7D" w:rsidR="00E47239" w:rsidRPr="00FC6798" w:rsidRDefault="00255CB4" w:rsidP="000E545C">
      <w:pPr>
        <w:numPr>
          <w:ilvl w:val="0"/>
          <w:numId w:val="23"/>
        </w:numPr>
        <w:spacing w:after="240"/>
        <w:textAlignment w:val="top"/>
        <w:rPr>
          <w:rFonts w:ascii="Verdana" w:hAnsi="Verdana" w:cs="Arial"/>
          <w:bCs/>
          <w:color w:val="333333"/>
        </w:rPr>
      </w:pPr>
      <w:r>
        <w:rPr>
          <w:rFonts w:ascii="Verdana" w:hAnsi="Verdana"/>
        </w:rPr>
        <w:fldChar w:fldCharType="end"/>
      </w:r>
      <w:hyperlink r:id="rId29" w:anchor="!/view?docid=0b9a88e0-b8ac-472a-925b-dfc9e016614a" w:history="1">
        <w:r w:rsidR="00E47239" w:rsidRPr="00E47239">
          <w:rPr>
            <w:rStyle w:val="Hyperlink"/>
            <w:rFonts w:ascii="Verdana" w:hAnsi="Verdana"/>
          </w:rPr>
          <w:t>Compass – Caremark.com Quick Registration</w:t>
        </w:r>
      </w:hyperlink>
    </w:p>
    <w:p w14:paraId="6F63E96C" w14:textId="4A229510" w:rsidR="00605FAC" w:rsidRPr="00394FB6" w:rsidRDefault="00605FAC" w:rsidP="000E545C">
      <w:pPr>
        <w:numPr>
          <w:ilvl w:val="0"/>
          <w:numId w:val="23"/>
        </w:numPr>
        <w:spacing w:after="240"/>
        <w:textAlignment w:val="top"/>
        <w:rPr>
          <w:rFonts w:ascii="Verdana" w:hAnsi="Verdana" w:cs="Arial"/>
          <w:bCs/>
          <w:color w:val="333333"/>
        </w:rPr>
      </w:pPr>
      <w:hyperlink r:id="rId30" w:anchor="!/view?docid=2922d262-0374-4a26-820b-0a5ffe1085bd" w:history="1">
        <w:r w:rsidRPr="0050422F">
          <w:rPr>
            <w:rStyle w:val="Hyperlink"/>
            <w:rFonts w:ascii="Verdana" w:hAnsi="Verdana" w:cs="Arial"/>
            <w:bCs/>
          </w:rPr>
          <w:t>Caremark.com – “New” Registration Flow</w:t>
        </w:r>
      </w:hyperlink>
      <w:r w:rsidRPr="0050422F">
        <w:rPr>
          <w:rFonts w:ascii="Verdana" w:hAnsi="Verdana" w:cs="Arial"/>
          <w:bCs/>
        </w:rPr>
        <w:t xml:space="preserve"> </w:t>
      </w:r>
    </w:p>
    <w:p w14:paraId="71CC5E94" w14:textId="64C97A2C" w:rsidR="00394FB6" w:rsidRPr="006362A1" w:rsidRDefault="00394FB6" w:rsidP="000E545C">
      <w:pPr>
        <w:numPr>
          <w:ilvl w:val="0"/>
          <w:numId w:val="23"/>
        </w:numPr>
        <w:spacing w:after="240"/>
        <w:textAlignment w:val="top"/>
        <w:rPr>
          <w:rFonts w:ascii="Verdana" w:hAnsi="Verdana" w:cs="Arial"/>
          <w:bCs/>
          <w:color w:val="333333"/>
        </w:rPr>
      </w:pPr>
      <w:hyperlink r:id="rId31" w:anchor="!/view?docid=dd7f8b9f-cf1b-4f7c-86f7-ac6e0a015452" w:history="1">
        <w:r w:rsidRPr="00394FB6">
          <w:rPr>
            <w:rStyle w:val="Hyperlink"/>
            <w:rFonts w:ascii="Verdana" w:hAnsi="Verdana" w:cs="Arial"/>
            <w:bCs/>
          </w:rPr>
          <w:t>Caremark.com Log in and Registration (Carrier to Carrier) Enhancements</w:t>
        </w:r>
      </w:hyperlink>
    </w:p>
    <w:p w14:paraId="5D551B1B" w14:textId="0522C041" w:rsidR="00770700" w:rsidRPr="000D4BA2" w:rsidRDefault="00187803" w:rsidP="00770700">
      <w:pPr>
        <w:jc w:val="right"/>
        <w:rPr>
          <w:rFonts w:ascii="Verdana" w:hAnsi="Verdana"/>
        </w:rPr>
      </w:pPr>
      <w:hyperlink w:anchor="_top" w:history="1">
        <w:r w:rsidRPr="0018780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74AA0" w:rsidRPr="00BF74E9" w14:paraId="3663BAD2" w14:textId="77777777" w:rsidTr="0031787F">
        <w:tc>
          <w:tcPr>
            <w:tcW w:w="5000" w:type="pct"/>
            <w:shd w:val="clear" w:color="auto" w:fill="C0C0C0"/>
          </w:tcPr>
          <w:p w14:paraId="24FDC462" w14:textId="77777777" w:rsidR="00E74AA0" w:rsidRPr="00D32D37" w:rsidRDefault="00E74AA0" w:rsidP="00D31BAD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45" w:name="_Toc86826590"/>
            <w:bookmarkStart w:id="46" w:name="_Toc169509066"/>
            <w:r>
              <w:rPr>
                <w:rFonts w:ascii="Verdana" w:hAnsi="Verdana"/>
                <w:i w:val="0"/>
                <w:iCs w:val="0"/>
              </w:rPr>
              <w:t>Reports</w:t>
            </w:r>
            <w:bookmarkEnd w:id="45"/>
            <w:bookmarkEnd w:id="46"/>
          </w:p>
        </w:tc>
      </w:tr>
    </w:tbl>
    <w:p w14:paraId="4ED43FB6" w14:textId="21AE6E56" w:rsidR="00E74AA0" w:rsidRPr="00CE35F0" w:rsidRDefault="00255CB4" w:rsidP="00AB235F">
      <w:pPr>
        <w:numPr>
          <w:ilvl w:val="0"/>
          <w:numId w:val="20"/>
        </w:numPr>
        <w:spacing w:before="240" w:after="240"/>
        <w:rPr>
          <w:rFonts w:ascii="Verdana" w:hAnsi="Verdana" w:cs="Arial"/>
          <w:bCs/>
          <w:color w:val="333333"/>
        </w:rPr>
      </w:pPr>
      <w:hyperlink r:id="rId32" w:anchor="!/view?docid=49174a61-def5-436c-9087-69cf5f17a352" w:history="1">
        <w:r w:rsidR="00815107" w:rsidRPr="00CE35F0">
          <w:rPr>
            <w:rStyle w:val="Hyperlink"/>
            <w:rFonts w:ascii="Verdana" w:hAnsi="Verdana" w:cs="Arial"/>
          </w:rPr>
          <w:t xml:space="preserve">Caremark.com - Financial Summary (Prescription History) – Integrated Pharmacy Experience (IPE) </w:t>
        </w:r>
      </w:hyperlink>
    </w:p>
    <w:p w14:paraId="3F9CFD0A" w14:textId="55F82539" w:rsidR="00770700" w:rsidRPr="000D4BA2" w:rsidRDefault="00187803" w:rsidP="00770700">
      <w:pPr>
        <w:jc w:val="right"/>
        <w:rPr>
          <w:rFonts w:ascii="Verdana" w:hAnsi="Verdana"/>
        </w:rPr>
      </w:pPr>
      <w:hyperlink w:anchor="_top" w:history="1">
        <w:r w:rsidRPr="0018780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533E1" w:rsidRPr="00BF74E9" w14:paraId="295B12E0" w14:textId="77777777" w:rsidTr="00D31BAD">
        <w:tc>
          <w:tcPr>
            <w:tcW w:w="5000" w:type="pct"/>
            <w:shd w:val="clear" w:color="auto" w:fill="C0C0C0"/>
          </w:tcPr>
          <w:p w14:paraId="04A42CE5" w14:textId="77777777" w:rsidR="002533E1" w:rsidRPr="00D32D37" w:rsidRDefault="002533E1" w:rsidP="00D31BAD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47" w:name="_Toc86826591"/>
            <w:bookmarkStart w:id="48" w:name="_Toc169509067"/>
            <w:r>
              <w:rPr>
                <w:rFonts w:ascii="Verdana" w:hAnsi="Verdana"/>
                <w:i w:val="0"/>
                <w:iCs w:val="0"/>
              </w:rPr>
              <w:t>Specialty Information</w:t>
            </w:r>
            <w:bookmarkEnd w:id="47"/>
            <w:bookmarkEnd w:id="48"/>
          </w:p>
        </w:tc>
      </w:tr>
    </w:tbl>
    <w:p w14:paraId="25EFF25E" w14:textId="7C885839" w:rsidR="002533E1" w:rsidRPr="00F11A24" w:rsidRDefault="00F11A24" w:rsidP="000E545C">
      <w:pPr>
        <w:numPr>
          <w:ilvl w:val="0"/>
          <w:numId w:val="26"/>
        </w:numPr>
        <w:spacing w:before="240"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"!/view?docid=ee64b924-af86-4a79-b535-30b34f525b30"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2533E1" w:rsidRPr="00F11A24">
        <w:rPr>
          <w:rStyle w:val="Hyperlink"/>
          <w:rFonts w:ascii="Verdana" w:hAnsi="Verdana" w:cs="Arial"/>
          <w:bCs/>
        </w:rPr>
        <w:t>Caremark.com - Specialty Pharmacy Site Questions/Answers</w:t>
      </w:r>
    </w:p>
    <w:p w14:paraId="0131D592" w14:textId="5670899D" w:rsidR="00770700" w:rsidRPr="000D4BA2" w:rsidRDefault="00F11A24" w:rsidP="00770700">
      <w:pPr>
        <w:jc w:val="right"/>
        <w:rPr>
          <w:rFonts w:ascii="Verdana" w:hAnsi="Verdana"/>
        </w:rPr>
      </w:pPr>
      <w:r>
        <w:rPr>
          <w:rFonts w:ascii="Verdana" w:hAnsi="Verdana" w:cs="Arial"/>
          <w:bCs/>
        </w:rPr>
        <w:fldChar w:fldCharType="end"/>
      </w:r>
      <w:hyperlink w:anchor="_top" w:history="1">
        <w:r w:rsidR="00187803" w:rsidRPr="0018780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07D24" w:rsidRPr="00BF74E9" w14:paraId="3E7115F9" w14:textId="77777777" w:rsidTr="00EA6A09">
        <w:tc>
          <w:tcPr>
            <w:tcW w:w="5000" w:type="pct"/>
            <w:shd w:val="clear" w:color="auto" w:fill="C0C0C0"/>
          </w:tcPr>
          <w:p w14:paraId="6FDAF836" w14:textId="77777777" w:rsidR="00007D24" w:rsidRPr="00D32D37" w:rsidRDefault="00786225" w:rsidP="00F03D4B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49" w:name="_Toc86826592"/>
            <w:bookmarkStart w:id="50" w:name="_Toc169509068"/>
            <w:r>
              <w:rPr>
                <w:rFonts w:ascii="Verdana" w:hAnsi="Verdana"/>
                <w:i w:val="0"/>
                <w:iCs w:val="0"/>
              </w:rPr>
              <w:t>Tro</w:t>
            </w:r>
            <w:r w:rsidR="00471D47">
              <w:rPr>
                <w:rFonts w:ascii="Verdana" w:hAnsi="Verdana"/>
                <w:i w:val="0"/>
                <w:iCs w:val="0"/>
              </w:rPr>
              <w:t>u</w:t>
            </w:r>
            <w:r>
              <w:rPr>
                <w:rFonts w:ascii="Verdana" w:hAnsi="Verdana"/>
                <w:i w:val="0"/>
                <w:iCs w:val="0"/>
              </w:rPr>
              <w:t>bleshooting</w:t>
            </w:r>
            <w:bookmarkEnd w:id="49"/>
            <w:bookmarkEnd w:id="50"/>
            <w:r w:rsidR="00EA6A09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2258D7E9" w14:textId="2A5C0858" w:rsidR="00486EE3" w:rsidRPr="006362A1" w:rsidRDefault="002E2D43" w:rsidP="000E545C">
      <w:pPr>
        <w:pStyle w:val="ListParagraph"/>
        <w:numPr>
          <w:ilvl w:val="0"/>
          <w:numId w:val="26"/>
        </w:numPr>
        <w:spacing w:before="240" w:after="240"/>
        <w:rPr>
          <w:rStyle w:val="Hyperlink"/>
          <w:rFonts w:ascii="Verdana" w:hAnsi="Verdana" w:cs="Arial"/>
          <w:bCs/>
        </w:rPr>
      </w:pPr>
      <w:r w:rsidRPr="006362A1">
        <w:rPr>
          <w:rFonts w:ascii="Verdana" w:hAnsi="Verdana" w:cs="Arial"/>
          <w:bCs/>
          <w:color w:val="333333"/>
        </w:rPr>
        <w:fldChar w:fldCharType="begin"/>
      </w:r>
      <w:r w:rsidR="00BE13AE">
        <w:rPr>
          <w:rFonts w:ascii="Verdana" w:hAnsi="Verdana" w:cs="Arial"/>
          <w:bCs/>
          <w:color w:val="333333"/>
        </w:rPr>
        <w:instrText>HYPERLINK "https://thesource.cvshealth.com/nuxeo/thesource/" \l "!/view?docid=cd538ea8-b63b-43ee-86ec-f774618a228d"</w:instrText>
      </w:r>
      <w:r w:rsidRPr="006362A1">
        <w:rPr>
          <w:rFonts w:ascii="Verdana" w:hAnsi="Verdana" w:cs="Arial"/>
          <w:bCs/>
          <w:color w:val="333333"/>
        </w:rPr>
      </w:r>
      <w:r w:rsidRPr="006362A1">
        <w:rPr>
          <w:rFonts w:ascii="Verdana" w:hAnsi="Verdana" w:cs="Arial"/>
          <w:bCs/>
          <w:color w:val="333333"/>
        </w:rPr>
        <w:fldChar w:fldCharType="separate"/>
      </w:r>
      <w:r w:rsidR="00486EE3" w:rsidRPr="006362A1">
        <w:rPr>
          <w:rStyle w:val="Hyperlink"/>
          <w:rFonts w:ascii="Verdana" w:hAnsi="Verdana" w:cs="Arial"/>
          <w:bCs/>
        </w:rPr>
        <w:t xml:space="preserve">Caremark.com - Open and Closed </w:t>
      </w:r>
      <w:r w:rsidRPr="006362A1">
        <w:rPr>
          <w:rStyle w:val="Hyperlink"/>
          <w:rFonts w:ascii="Verdana" w:hAnsi="Verdana" w:cs="Arial"/>
          <w:bCs/>
        </w:rPr>
        <w:t>Tickets Reference Sheet</w:t>
      </w:r>
    </w:p>
    <w:p w14:paraId="455FD811" w14:textId="0655CB83" w:rsidR="00007D24" w:rsidRPr="006362A1" w:rsidRDefault="002E2D43" w:rsidP="000E545C">
      <w:pPr>
        <w:numPr>
          <w:ilvl w:val="0"/>
          <w:numId w:val="17"/>
        </w:numPr>
        <w:spacing w:after="240"/>
        <w:rPr>
          <w:rFonts w:ascii="Verdana" w:hAnsi="Verdana" w:cs="Arial"/>
          <w:bCs/>
          <w:color w:val="333333"/>
        </w:rPr>
      </w:pPr>
      <w:r w:rsidRPr="006362A1">
        <w:rPr>
          <w:rFonts w:ascii="Verdana" w:hAnsi="Verdana" w:cs="Arial"/>
          <w:bCs/>
          <w:color w:val="333333"/>
        </w:rPr>
        <w:fldChar w:fldCharType="end"/>
      </w:r>
      <w:hyperlink r:id="rId33" w:anchor="!/view?docid=8f4576f4-b866-4b64-beb0-c1089b3c32e8" w:history="1">
        <w:r w:rsidR="004D1040" w:rsidRPr="004D1040">
          <w:rPr>
            <w:rStyle w:val="Hyperlink"/>
            <w:rFonts w:ascii="Verdana" w:hAnsi="Verdana" w:cs="Arial"/>
            <w:bCs/>
          </w:rPr>
          <w:t>Caremark.com – Web Error Reporting and Troubleshooting Guide</w:t>
        </w:r>
      </w:hyperlink>
    </w:p>
    <w:p w14:paraId="08F0D687" w14:textId="595F8189" w:rsidR="00B921B6" w:rsidRPr="00BE13AE" w:rsidRDefault="00BE13AE" w:rsidP="000E545C">
      <w:pPr>
        <w:numPr>
          <w:ilvl w:val="0"/>
          <w:numId w:val="17"/>
        </w:numPr>
        <w:spacing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"!/view?docid=cd7acfcb-ad36-4da3-b973-faf08afb7dea"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B921B6" w:rsidRPr="00BE13AE">
        <w:rPr>
          <w:rStyle w:val="Hyperlink"/>
          <w:rFonts w:ascii="Verdana" w:hAnsi="Verdana" w:cs="Arial"/>
          <w:bCs/>
        </w:rPr>
        <w:t>Clearing Your Cache</w:t>
      </w:r>
      <w:r w:rsidR="00DD04F8" w:rsidRPr="00BE13AE">
        <w:rPr>
          <w:rStyle w:val="Hyperlink"/>
          <w:rFonts w:ascii="Verdana" w:hAnsi="Verdana" w:cs="Arial"/>
          <w:bCs/>
        </w:rPr>
        <w:t xml:space="preserve"> </w:t>
      </w:r>
    </w:p>
    <w:p w14:paraId="1A629E0F" w14:textId="34FD1839" w:rsidR="00E768F5" w:rsidRPr="00BE13AE" w:rsidRDefault="00BE13AE" w:rsidP="000E545C">
      <w:pPr>
        <w:numPr>
          <w:ilvl w:val="0"/>
          <w:numId w:val="17"/>
        </w:numPr>
        <w:spacing w:after="240"/>
        <w:rPr>
          <w:rStyle w:val="Hyperlink"/>
          <w:rFonts w:ascii="Verdana" w:hAnsi="Verdana" w:cs="Arial"/>
          <w:bCs/>
        </w:rPr>
      </w:pPr>
      <w:r>
        <w:rPr>
          <w:rFonts w:ascii="Verdana" w:hAnsi="Verdana" w:cs="Arial"/>
          <w:bCs/>
        </w:rPr>
        <w:fldChar w:fldCharType="end"/>
      </w:r>
      <w:r>
        <w:rPr>
          <w:rFonts w:ascii="Verdana" w:hAnsi="Verdana" w:cs="Arial"/>
          <w:bCs/>
        </w:rPr>
        <w:fldChar w:fldCharType="begin"/>
      </w:r>
      <w:r>
        <w:rPr>
          <w:rFonts w:ascii="Verdana" w:hAnsi="Verdana" w:cs="Arial"/>
          <w:bCs/>
        </w:rPr>
        <w:instrText>HYPERLINK "https://thesource.cvshealth.com/nuxeo/thesource/" \l "!/view?docid=98692d3d-3243-4173-97dd-2a65860329d1"</w:instrText>
      </w:r>
      <w:r>
        <w:rPr>
          <w:rFonts w:ascii="Verdana" w:hAnsi="Verdana" w:cs="Arial"/>
          <w:bCs/>
        </w:rPr>
      </w:r>
      <w:r>
        <w:rPr>
          <w:rFonts w:ascii="Verdana" w:hAnsi="Verdana" w:cs="Arial"/>
          <w:bCs/>
        </w:rPr>
        <w:fldChar w:fldCharType="separate"/>
      </w:r>
      <w:r w:rsidR="00705CF1" w:rsidRPr="00BE13AE">
        <w:rPr>
          <w:rStyle w:val="Hyperlink"/>
          <w:rFonts w:ascii="Verdana" w:hAnsi="Verdana" w:cs="Arial"/>
          <w:bCs/>
        </w:rPr>
        <w:t>Computer-Related Abbreviations, Definitions, and Terms</w:t>
      </w:r>
    </w:p>
    <w:p w14:paraId="545674F2" w14:textId="56073F0C" w:rsidR="00881BEE" w:rsidRPr="00BE13AE" w:rsidRDefault="00BE13AE" w:rsidP="000E545C">
      <w:pPr>
        <w:numPr>
          <w:ilvl w:val="0"/>
          <w:numId w:val="17"/>
        </w:numPr>
        <w:spacing w:after="240"/>
        <w:rPr>
          <w:rStyle w:val="Hyperlink"/>
          <w:rFonts w:ascii="Verdana" w:hAnsi="Verdana" w:cs="Arial"/>
        </w:rPr>
      </w:pPr>
      <w:r>
        <w:rPr>
          <w:rFonts w:ascii="Verdana" w:hAnsi="Verdana" w:cs="Arial"/>
          <w:bCs/>
        </w:rPr>
        <w:fldChar w:fldCharType="end"/>
      </w:r>
      <w:r>
        <w:rPr>
          <w:rFonts w:ascii="Verdana" w:hAnsi="Verdana" w:cs="Arial"/>
        </w:rPr>
        <w:fldChar w:fldCharType="begin"/>
      </w:r>
      <w:r>
        <w:rPr>
          <w:rFonts w:ascii="Verdana" w:hAnsi="Verdana" w:cs="Arial"/>
        </w:rPr>
        <w:instrText>HYPERLINK "https://thesource.cvshealth.com/nuxeo/thesource/" \l "!/view?docid=a082ab2a-cbb5-4803-a27a-339f8c30cac9"</w:instrText>
      </w:r>
      <w:r>
        <w:rPr>
          <w:rFonts w:ascii="Verdana" w:hAnsi="Verdana" w:cs="Arial"/>
        </w:rPr>
      </w:r>
      <w:r>
        <w:rPr>
          <w:rFonts w:ascii="Verdana" w:hAnsi="Verdana" w:cs="Arial"/>
        </w:rPr>
        <w:fldChar w:fldCharType="separate"/>
      </w:r>
      <w:r w:rsidR="00E768F5" w:rsidRPr="00BE13AE">
        <w:rPr>
          <w:rStyle w:val="Hyperlink"/>
          <w:rFonts w:ascii="Verdana" w:hAnsi="Verdana" w:cs="Arial"/>
        </w:rPr>
        <w:t>Caremark.com – Web Error Form Process (</w:t>
      </w:r>
      <w:r w:rsidR="001131A3" w:rsidRPr="00BE13AE">
        <w:rPr>
          <w:rStyle w:val="Hyperlink"/>
          <w:rFonts w:ascii="Verdana" w:hAnsi="Verdana" w:cs="Arial"/>
        </w:rPr>
        <w:t>Internal</w:t>
      </w:r>
      <w:r w:rsidR="00E768F5" w:rsidRPr="00BE13AE">
        <w:rPr>
          <w:rStyle w:val="Hyperlink"/>
          <w:rFonts w:ascii="Verdana" w:hAnsi="Verdana" w:cs="Arial"/>
        </w:rPr>
        <w:t>)</w:t>
      </w:r>
      <w:r w:rsidR="00881BEE" w:rsidRPr="00BE13AE">
        <w:rPr>
          <w:rStyle w:val="Hyperlink"/>
          <w:rFonts w:ascii="Verdana" w:hAnsi="Verdana" w:cs="Arial"/>
        </w:rPr>
        <w:t xml:space="preserve"> </w:t>
      </w:r>
    </w:p>
    <w:p w14:paraId="13D15D68" w14:textId="6322E1E2" w:rsidR="00E768F5" w:rsidRPr="00BE13AE" w:rsidRDefault="00BE13AE" w:rsidP="000E545C">
      <w:pPr>
        <w:numPr>
          <w:ilvl w:val="0"/>
          <w:numId w:val="17"/>
        </w:numPr>
        <w:spacing w:after="240"/>
        <w:rPr>
          <w:rStyle w:val="Hyperlink"/>
          <w:rFonts w:ascii="Verdana" w:hAnsi="Verdana" w:cs="Arial"/>
        </w:rPr>
      </w:pPr>
      <w:r>
        <w:rPr>
          <w:rFonts w:ascii="Verdana" w:hAnsi="Verdana" w:cs="Arial"/>
        </w:rPr>
        <w:fldChar w:fldCharType="end"/>
      </w:r>
      <w:r>
        <w:rPr>
          <w:rFonts w:ascii="Verdana" w:hAnsi="Verdana" w:cs="Arial"/>
        </w:rPr>
        <w:fldChar w:fldCharType="begin"/>
      </w:r>
      <w:r>
        <w:rPr>
          <w:rFonts w:ascii="Verdana" w:hAnsi="Verdana" w:cs="Arial"/>
        </w:rPr>
        <w:instrText>HYPERLINK "https://thesource.cvshealth.com/nuxeo/thesource/" \l "!/view?docid=97f7ff71-4831-453d-b292-183506cab4d2"</w:instrText>
      </w:r>
      <w:r>
        <w:rPr>
          <w:rFonts w:ascii="Verdana" w:hAnsi="Verdana" w:cs="Arial"/>
        </w:rPr>
      </w:r>
      <w:r>
        <w:rPr>
          <w:rFonts w:ascii="Verdana" w:hAnsi="Verdana" w:cs="Arial"/>
        </w:rPr>
        <w:fldChar w:fldCharType="separate"/>
      </w:r>
      <w:r w:rsidR="00881BEE" w:rsidRPr="00BE13AE">
        <w:rPr>
          <w:rStyle w:val="Hyperlink"/>
          <w:rFonts w:ascii="Verdana" w:hAnsi="Verdana" w:cs="Arial"/>
        </w:rPr>
        <w:t>Caremark.com - Web Error Form Process (Vendor Teams Only)</w:t>
      </w:r>
    </w:p>
    <w:p w14:paraId="2A2A4C11" w14:textId="11C4758B" w:rsidR="00E768F5" w:rsidRPr="00CE35F0" w:rsidRDefault="00BE13AE" w:rsidP="00345856">
      <w:pPr>
        <w:numPr>
          <w:ilvl w:val="0"/>
          <w:numId w:val="17"/>
        </w:numPr>
        <w:spacing w:after="240"/>
        <w:rPr>
          <w:rFonts w:ascii="Verdana" w:hAnsi="Verdana" w:cs="Arial"/>
          <w:bCs/>
          <w:color w:val="333333"/>
        </w:rPr>
      </w:pPr>
      <w:r w:rsidRPr="00CE35F0">
        <w:rPr>
          <w:rFonts w:ascii="Verdana" w:hAnsi="Verdana" w:cs="Arial"/>
        </w:rPr>
        <w:fldChar w:fldCharType="end"/>
      </w:r>
      <w:hyperlink r:id="rId34" w:anchor="!/view?docid=43764aa8-01a2-4201-8ab4-c6ea3ebc7c81" w:history="1">
        <w:r w:rsidR="0074507B" w:rsidRPr="00CE35F0">
          <w:rPr>
            <w:rStyle w:val="Hyperlink"/>
            <w:rFonts w:ascii="Verdana" w:hAnsi="Verdana" w:cs="Arial"/>
          </w:rPr>
          <w:t>Caremark.com – Access Denied / Error 15 (External-Members only)</w:t>
        </w:r>
      </w:hyperlink>
    </w:p>
    <w:p w14:paraId="33B4E731" w14:textId="72334BFF" w:rsidR="00E86848" w:rsidRPr="000D4BA2" w:rsidRDefault="00187803" w:rsidP="00770700">
      <w:pPr>
        <w:jc w:val="right"/>
        <w:rPr>
          <w:rFonts w:ascii="Verdana" w:hAnsi="Verdana"/>
        </w:rPr>
      </w:pPr>
      <w:hyperlink w:anchor="_top" w:history="1">
        <w:r w:rsidRPr="0018780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86848" w:rsidRPr="0064267B" w14:paraId="6FF40128" w14:textId="77777777" w:rsidTr="00142CBC">
        <w:tc>
          <w:tcPr>
            <w:tcW w:w="5000" w:type="pct"/>
            <w:shd w:val="clear" w:color="auto" w:fill="C0C0C0"/>
          </w:tcPr>
          <w:p w14:paraId="3E16136D" w14:textId="77777777" w:rsidR="00E86848" w:rsidRPr="0064267B" w:rsidRDefault="00726A14" w:rsidP="00142CB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1" w:name="_Toc86826593"/>
            <w:bookmarkStart w:id="52" w:name="_Toc169509069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51"/>
            <w:bookmarkEnd w:id="52"/>
          </w:p>
        </w:tc>
      </w:tr>
    </w:tbl>
    <w:p w14:paraId="7EDD3D16" w14:textId="1D51381D" w:rsidR="00E86848" w:rsidRPr="00726A14" w:rsidRDefault="00726A14" w:rsidP="00BE13AE">
      <w:pPr>
        <w:spacing w:before="240"/>
        <w:rPr>
          <w:rFonts w:ascii="Verdana" w:hAnsi="Verdana"/>
          <w:b/>
        </w:rPr>
      </w:pPr>
      <w:r w:rsidRPr="00726A14">
        <w:rPr>
          <w:rFonts w:ascii="Verdana" w:hAnsi="Verdana"/>
          <w:b/>
        </w:rPr>
        <w:t xml:space="preserve">Parent </w:t>
      </w:r>
      <w:r w:rsidR="001B3BFE">
        <w:rPr>
          <w:rFonts w:ascii="Verdana" w:hAnsi="Verdana"/>
          <w:b/>
        </w:rPr>
        <w:t>Document</w:t>
      </w:r>
      <w:r w:rsidRPr="00726A14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</w:t>
      </w:r>
      <w:hyperlink r:id="rId35" w:history="1">
        <w:r w:rsidR="00E86848" w:rsidRPr="00800220">
          <w:rPr>
            <w:rStyle w:val="Hyperlink"/>
            <w:rFonts w:ascii="Verdana" w:hAnsi="Verdana"/>
          </w:rPr>
          <w:t>CALL 0045 Customer Care Web Support Email Response and Handling</w:t>
        </w:r>
      </w:hyperlink>
    </w:p>
    <w:p w14:paraId="087D6204" w14:textId="77777777" w:rsidR="00E86848" w:rsidRDefault="00E86848" w:rsidP="001B3BFE">
      <w:pPr>
        <w:spacing w:after="240"/>
        <w:rPr>
          <w:rFonts w:ascii="Verdana" w:hAnsi="Verdana"/>
        </w:rPr>
      </w:pPr>
      <w:hyperlink r:id="rId36" w:history="1">
        <w:r w:rsidRPr="00800220">
          <w:rPr>
            <w:rStyle w:val="Hyperlink"/>
            <w:rFonts w:ascii="Verdana" w:hAnsi="Verdana"/>
          </w:rPr>
          <w:t>CALL 0011 Authenticating Caller</w:t>
        </w:r>
      </w:hyperlink>
    </w:p>
    <w:p w14:paraId="4D25F205" w14:textId="4C3C5A77" w:rsidR="00726A14" w:rsidRPr="00726A14" w:rsidRDefault="00726A14" w:rsidP="00E86848">
      <w:pPr>
        <w:rPr>
          <w:rFonts w:ascii="Verdana" w:hAnsi="Verdana"/>
        </w:rPr>
      </w:pPr>
      <w:r w:rsidRPr="00726A14">
        <w:rPr>
          <w:rFonts w:ascii="Verdana" w:hAnsi="Verdana"/>
          <w:b/>
        </w:rPr>
        <w:t>Abbreviations/Definitions:</w:t>
      </w:r>
      <w:r>
        <w:rPr>
          <w:rFonts w:ascii="Verdana" w:hAnsi="Verdana"/>
          <w:b/>
        </w:rPr>
        <w:t xml:space="preserve"> </w:t>
      </w:r>
      <w:hyperlink r:id="rId37" w:history="1">
        <w:r w:rsidRPr="00726A14">
          <w:rPr>
            <w:rStyle w:val="Hyperlink"/>
            <w:rFonts w:ascii="Verdana" w:hAnsi="Verdana"/>
          </w:rPr>
          <w:t>Customer Care Abbreviations, Definitions, and Terms</w:t>
        </w:r>
      </w:hyperlink>
    </w:p>
    <w:p w14:paraId="165BCB90" w14:textId="7D579850" w:rsidR="00E86848" w:rsidRPr="001B4F12" w:rsidRDefault="00187803" w:rsidP="00187803">
      <w:pPr>
        <w:jc w:val="right"/>
        <w:rPr>
          <w:rFonts w:ascii="Verdana" w:hAnsi="Verdana" w:cs="Arial"/>
          <w:bCs/>
          <w:color w:val="333333"/>
        </w:rPr>
      </w:pPr>
      <w:hyperlink w:anchor="_top" w:history="1">
        <w:r w:rsidRPr="00187803">
          <w:rPr>
            <w:rStyle w:val="Hyperlink"/>
            <w:rFonts w:ascii="Verdana" w:hAnsi="Verdana" w:cs="Arial"/>
            <w:bCs/>
          </w:rPr>
          <w:t>Top of the Document</w:t>
        </w:r>
      </w:hyperlink>
    </w:p>
    <w:p w14:paraId="5A9D0C42" w14:textId="77777777" w:rsidR="00770700" w:rsidRPr="000D4BA2" w:rsidRDefault="00770700" w:rsidP="00770700">
      <w:pPr>
        <w:jc w:val="right"/>
        <w:rPr>
          <w:rFonts w:ascii="Verdana" w:hAnsi="Verdana"/>
        </w:rPr>
      </w:pPr>
    </w:p>
    <w:p w14:paraId="55EC1B9D" w14:textId="77777777" w:rsidR="007A403E" w:rsidRDefault="007A403E" w:rsidP="007A403E">
      <w:pPr>
        <w:jc w:val="right"/>
        <w:rPr>
          <w:rFonts w:ascii="Verdana" w:hAnsi="Verdana"/>
        </w:rPr>
      </w:pPr>
    </w:p>
    <w:p w14:paraId="5DEC357E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To Be Reproduced </w:t>
      </w:r>
      <w:proofErr w:type="gramStart"/>
      <w:r w:rsidRPr="00C247CB">
        <w:rPr>
          <w:rFonts w:ascii="Verdana" w:hAnsi="Verdana"/>
          <w:sz w:val="16"/>
          <w:szCs w:val="16"/>
        </w:rPr>
        <w:t>Or</w:t>
      </w:r>
      <w:proofErr w:type="gramEnd"/>
      <w:r w:rsidRPr="00C247C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49CD0C59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5A5F898C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EB1F94">
      <w:footerReference w:type="default" r:id="rId38"/>
      <w:headerReference w:type="first" r:id="rId39"/>
      <w:footerReference w:type="first" r:id="rId4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2AD1D" w14:textId="77777777" w:rsidR="00404AC2" w:rsidRDefault="00404AC2">
      <w:r>
        <w:separator/>
      </w:r>
    </w:p>
  </w:endnote>
  <w:endnote w:type="continuationSeparator" w:id="0">
    <w:p w14:paraId="37FD4C7E" w14:textId="77777777" w:rsidR="00404AC2" w:rsidRDefault="0040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6F186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93D3C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55730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0B68E" w14:textId="77777777" w:rsidR="00404AC2" w:rsidRDefault="00404AC2">
      <w:r>
        <w:separator/>
      </w:r>
    </w:p>
  </w:footnote>
  <w:footnote w:type="continuationSeparator" w:id="0">
    <w:p w14:paraId="586F00E6" w14:textId="77777777" w:rsidR="00404AC2" w:rsidRDefault="00404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BBB9A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3B6F26"/>
    <w:multiLevelType w:val="hybridMultilevel"/>
    <w:tmpl w:val="14542740"/>
    <w:lvl w:ilvl="0" w:tplc="A650C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14AB8"/>
    <w:multiLevelType w:val="hybridMultilevel"/>
    <w:tmpl w:val="F9A01F62"/>
    <w:lvl w:ilvl="0" w:tplc="3D32F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62A3431"/>
    <w:multiLevelType w:val="hybridMultilevel"/>
    <w:tmpl w:val="198C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F32A2"/>
    <w:multiLevelType w:val="hybridMultilevel"/>
    <w:tmpl w:val="1166E2D2"/>
    <w:lvl w:ilvl="0" w:tplc="4F665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477501E"/>
    <w:multiLevelType w:val="hybridMultilevel"/>
    <w:tmpl w:val="403248B6"/>
    <w:lvl w:ilvl="0" w:tplc="D98ED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72113"/>
    <w:multiLevelType w:val="hybridMultilevel"/>
    <w:tmpl w:val="9802162A"/>
    <w:lvl w:ilvl="0" w:tplc="980EC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52C54"/>
    <w:multiLevelType w:val="hybridMultilevel"/>
    <w:tmpl w:val="2776385E"/>
    <w:lvl w:ilvl="0" w:tplc="D44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1D4935"/>
    <w:multiLevelType w:val="hybridMultilevel"/>
    <w:tmpl w:val="5662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73B90"/>
    <w:multiLevelType w:val="hybridMultilevel"/>
    <w:tmpl w:val="9A3211EC"/>
    <w:lvl w:ilvl="0" w:tplc="D98ED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50A7A"/>
    <w:multiLevelType w:val="hybridMultilevel"/>
    <w:tmpl w:val="22462438"/>
    <w:lvl w:ilvl="0" w:tplc="D98ED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E45F2"/>
    <w:multiLevelType w:val="hybridMultilevel"/>
    <w:tmpl w:val="016CF498"/>
    <w:lvl w:ilvl="0" w:tplc="18106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5F29"/>
    <w:multiLevelType w:val="hybridMultilevel"/>
    <w:tmpl w:val="FEAA766A"/>
    <w:lvl w:ilvl="0" w:tplc="4168A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AD382A"/>
    <w:multiLevelType w:val="hybridMultilevel"/>
    <w:tmpl w:val="82AC9344"/>
    <w:lvl w:ilvl="0" w:tplc="2BC0F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14121"/>
    <w:multiLevelType w:val="hybridMultilevel"/>
    <w:tmpl w:val="15743FDA"/>
    <w:lvl w:ilvl="0" w:tplc="FF46D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E7298"/>
    <w:multiLevelType w:val="hybridMultilevel"/>
    <w:tmpl w:val="6F8E07FA"/>
    <w:lvl w:ilvl="0" w:tplc="91526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851545">
    <w:abstractNumId w:val="15"/>
  </w:num>
  <w:num w:numId="2" w16cid:durableId="449014529">
    <w:abstractNumId w:val="4"/>
  </w:num>
  <w:num w:numId="3" w16cid:durableId="1259485728">
    <w:abstractNumId w:val="17"/>
  </w:num>
  <w:num w:numId="4" w16cid:durableId="1301571901">
    <w:abstractNumId w:val="19"/>
  </w:num>
  <w:num w:numId="5" w16cid:durableId="1883983162">
    <w:abstractNumId w:val="1"/>
  </w:num>
  <w:num w:numId="6" w16cid:durableId="45035925">
    <w:abstractNumId w:val="25"/>
  </w:num>
  <w:num w:numId="7" w16cid:durableId="382216797">
    <w:abstractNumId w:val="12"/>
  </w:num>
  <w:num w:numId="8" w16cid:durableId="1484853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50201289">
    <w:abstractNumId w:val="7"/>
  </w:num>
  <w:num w:numId="10" w16cid:durableId="914245786">
    <w:abstractNumId w:val="0"/>
  </w:num>
  <w:num w:numId="11" w16cid:durableId="1034112622">
    <w:abstractNumId w:val="5"/>
  </w:num>
  <w:num w:numId="12" w16cid:durableId="143860063">
    <w:abstractNumId w:val="3"/>
  </w:num>
  <w:num w:numId="13" w16cid:durableId="1372457700">
    <w:abstractNumId w:val="9"/>
  </w:num>
  <w:num w:numId="14" w16cid:durableId="1238322502">
    <w:abstractNumId w:val="8"/>
  </w:num>
  <w:num w:numId="15" w16cid:durableId="306664911">
    <w:abstractNumId w:val="16"/>
  </w:num>
  <w:num w:numId="16" w16cid:durableId="1036392912">
    <w:abstractNumId w:val="24"/>
  </w:num>
  <w:num w:numId="17" w16cid:durableId="1078360351">
    <w:abstractNumId w:val="28"/>
  </w:num>
  <w:num w:numId="18" w16cid:durableId="1658075838">
    <w:abstractNumId w:val="18"/>
  </w:num>
  <w:num w:numId="19" w16cid:durableId="358632035">
    <w:abstractNumId w:val="11"/>
  </w:num>
  <w:num w:numId="20" w16cid:durableId="597325960">
    <w:abstractNumId w:val="13"/>
  </w:num>
  <w:num w:numId="21" w16cid:durableId="749616415">
    <w:abstractNumId w:val="23"/>
  </w:num>
  <w:num w:numId="22" w16cid:durableId="202795223">
    <w:abstractNumId w:val="10"/>
  </w:num>
  <w:num w:numId="23" w16cid:durableId="977882648">
    <w:abstractNumId w:val="2"/>
  </w:num>
  <w:num w:numId="24" w16cid:durableId="316886845">
    <w:abstractNumId w:val="20"/>
  </w:num>
  <w:num w:numId="25" w16cid:durableId="628442424">
    <w:abstractNumId w:val="14"/>
  </w:num>
  <w:num w:numId="26" w16cid:durableId="482046012">
    <w:abstractNumId w:val="27"/>
  </w:num>
  <w:num w:numId="27" w16cid:durableId="1890605549">
    <w:abstractNumId w:val="6"/>
  </w:num>
  <w:num w:numId="28" w16cid:durableId="2111315827">
    <w:abstractNumId w:val="26"/>
  </w:num>
  <w:num w:numId="29" w16cid:durableId="927081285">
    <w:abstractNumId w:val="21"/>
  </w:num>
  <w:num w:numId="30" w16cid:durableId="8765527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14BB"/>
    <w:rsid w:val="00004BF1"/>
    <w:rsid w:val="00007D24"/>
    <w:rsid w:val="00015A2E"/>
    <w:rsid w:val="00022985"/>
    <w:rsid w:val="00035983"/>
    <w:rsid w:val="00035BED"/>
    <w:rsid w:val="000448B3"/>
    <w:rsid w:val="00061AD2"/>
    <w:rsid w:val="00085B21"/>
    <w:rsid w:val="000863D4"/>
    <w:rsid w:val="0008665F"/>
    <w:rsid w:val="000926DE"/>
    <w:rsid w:val="00095AB5"/>
    <w:rsid w:val="000A6B88"/>
    <w:rsid w:val="000B3C4C"/>
    <w:rsid w:val="000B656F"/>
    <w:rsid w:val="000B72DF"/>
    <w:rsid w:val="000B7F5B"/>
    <w:rsid w:val="000C2FC9"/>
    <w:rsid w:val="000C7518"/>
    <w:rsid w:val="000D1870"/>
    <w:rsid w:val="000D4BA2"/>
    <w:rsid w:val="000D6714"/>
    <w:rsid w:val="000E545C"/>
    <w:rsid w:val="000F0D1B"/>
    <w:rsid w:val="000F54AF"/>
    <w:rsid w:val="00102F25"/>
    <w:rsid w:val="00104CDE"/>
    <w:rsid w:val="001131A3"/>
    <w:rsid w:val="00115944"/>
    <w:rsid w:val="00120FBD"/>
    <w:rsid w:val="0012373E"/>
    <w:rsid w:val="001360A5"/>
    <w:rsid w:val="00142CBC"/>
    <w:rsid w:val="001537D3"/>
    <w:rsid w:val="00153B1F"/>
    <w:rsid w:val="0016273A"/>
    <w:rsid w:val="00163954"/>
    <w:rsid w:val="00181B1A"/>
    <w:rsid w:val="00187803"/>
    <w:rsid w:val="0019130B"/>
    <w:rsid w:val="00197958"/>
    <w:rsid w:val="001A5256"/>
    <w:rsid w:val="001A55B4"/>
    <w:rsid w:val="001B3879"/>
    <w:rsid w:val="001B3BFE"/>
    <w:rsid w:val="001E4E92"/>
    <w:rsid w:val="001E509B"/>
    <w:rsid w:val="001E7746"/>
    <w:rsid w:val="001F017C"/>
    <w:rsid w:val="001F0774"/>
    <w:rsid w:val="001F1218"/>
    <w:rsid w:val="001F230F"/>
    <w:rsid w:val="001F5947"/>
    <w:rsid w:val="002016B4"/>
    <w:rsid w:val="002055CF"/>
    <w:rsid w:val="00216754"/>
    <w:rsid w:val="00234B29"/>
    <w:rsid w:val="00234C3E"/>
    <w:rsid w:val="00243EBB"/>
    <w:rsid w:val="002533E1"/>
    <w:rsid w:val="00255C6B"/>
    <w:rsid w:val="00255CB4"/>
    <w:rsid w:val="00256B9D"/>
    <w:rsid w:val="002629BE"/>
    <w:rsid w:val="00265D86"/>
    <w:rsid w:val="002750DC"/>
    <w:rsid w:val="00280B96"/>
    <w:rsid w:val="00284ADE"/>
    <w:rsid w:val="00291C71"/>
    <w:rsid w:val="00291CE8"/>
    <w:rsid w:val="00296127"/>
    <w:rsid w:val="00296765"/>
    <w:rsid w:val="002A0F9A"/>
    <w:rsid w:val="002A388B"/>
    <w:rsid w:val="002B593E"/>
    <w:rsid w:val="002D6395"/>
    <w:rsid w:val="002D7958"/>
    <w:rsid w:val="002E1908"/>
    <w:rsid w:val="002E2D43"/>
    <w:rsid w:val="002E6E58"/>
    <w:rsid w:val="002F1F92"/>
    <w:rsid w:val="002F6F9E"/>
    <w:rsid w:val="003001AF"/>
    <w:rsid w:val="00304841"/>
    <w:rsid w:val="0031787F"/>
    <w:rsid w:val="0033143E"/>
    <w:rsid w:val="00331E01"/>
    <w:rsid w:val="0034318F"/>
    <w:rsid w:val="0034552B"/>
    <w:rsid w:val="003465D9"/>
    <w:rsid w:val="00354AD7"/>
    <w:rsid w:val="0036500B"/>
    <w:rsid w:val="00371464"/>
    <w:rsid w:val="003725A1"/>
    <w:rsid w:val="003868A2"/>
    <w:rsid w:val="00392A5B"/>
    <w:rsid w:val="00394A5F"/>
    <w:rsid w:val="00394FB6"/>
    <w:rsid w:val="00396113"/>
    <w:rsid w:val="003A6D70"/>
    <w:rsid w:val="003B1F86"/>
    <w:rsid w:val="003C4627"/>
    <w:rsid w:val="003C58CD"/>
    <w:rsid w:val="003E1089"/>
    <w:rsid w:val="003E6C1A"/>
    <w:rsid w:val="003F778E"/>
    <w:rsid w:val="00403DD8"/>
    <w:rsid w:val="00404AC2"/>
    <w:rsid w:val="0040640A"/>
    <w:rsid w:val="00406DB5"/>
    <w:rsid w:val="0042336D"/>
    <w:rsid w:val="00425628"/>
    <w:rsid w:val="004514A6"/>
    <w:rsid w:val="00457EAE"/>
    <w:rsid w:val="004647AE"/>
    <w:rsid w:val="00466D40"/>
    <w:rsid w:val="00471D47"/>
    <w:rsid w:val="004768BE"/>
    <w:rsid w:val="00477F73"/>
    <w:rsid w:val="0048355A"/>
    <w:rsid w:val="00483B95"/>
    <w:rsid w:val="00484781"/>
    <w:rsid w:val="00486108"/>
    <w:rsid w:val="00486EE3"/>
    <w:rsid w:val="00495B60"/>
    <w:rsid w:val="004B5B1C"/>
    <w:rsid w:val="004C416F"/>
    <w:rsid w:val="004D0AF2"/>
    <w:rsid w:val="004D1040"/>
    <w:rsid w:val="004D3C53"/>
    <w:rsid w:val="004D4F30"/>
    <w:rsid w:val="004F7F34"/>
    <w:rsid w:val="00500047"/>
    <w:rsid w:val="00503291"/>
    <w:rsid w:val="0050422F"/>
    <w:rsid w:val="00504783"/>
    <w:rsid w:val="00505588"/>
    <w:rsid w:val="005064D9"/>
    <w:rsid w:val="00512486"/>
    <w:rsid w:val="0052465B"/>
    <w:rsid w:val="00524CDD"/>
    <w:rsid w:val="00527F38"/>
    <w:rsid w:val="005302C4"/>
    <w:rsid w:val="00547C68"/>
    <w:rsid w:val="0055088E"/>
    <w:rsid w:val="00550CC5"/>
    <w:rsid w:val="00565A58"/>
    <w:rsid w:val="005664E5"/>
    <w:rsid w:val="005665C0"/>
    <w:rsid w:val="00577909"/>
    <w:rsid w:val="00582E85"/>
    <w:rsid w:val="00587EE4"/>
    <w:rsid w:val="005910B5"/>
    <w:rsid w:val="005923A8"/>
    <w:rsid w:val="00596CB0"/>
    <w:rsid w:val="00597826"/>
    <w:rsid w:val="005A6118"/>
    <w:rsid w:val="005A64DA"/>
    <w:rsid w:val="005A6752"/>
    <w:rsid w:val="005B446E"/>
    <w:rsid w:val="005C0BF7"/>
    <w:rsid w:val="005C1D83"/>
    <w:rsid w:val="005D7133"/>
    <w:rsid w:val="005E650E"/>
    <w:rsid w:val="00601EC4"/>
    <w:rsid w:val="00603EF0"/>
    <w:rsid w:val="00605FAC"/>
    <w:rsid w:val="00622D77"/>
    <w:rsid w:val="00627F34"/>
    <w:rsid w:val="0063057E"/>
    <w:rsid w:val="0063337E"/>
    <w:rsid w:val="006362A1"/>
    <w:rsid w:val="00636B18"/>
    <w:rsid w:val="00637CA1"/>
    <w:rsid w:val="00647CDD"/>
    <w:rsid w:val="00662334"/>
    <w:rsid w:val="0066617F"/>
    <w:rsid w:val="00674A16"/>
    <w:rsid w:val="00680359"/>
    <w:rsid w:val="00691E10"/>
    <w:rsid w:val="00695BD9"/>
    <w:rsid w:val="006A0481"/>
    <w:rsid w:val="006C653F"/>
    <w:rsid w:val="006C7CDB"/>
    <w:rsid w:val="006D6FBE"/>
    <w:rsid w:val="006F1425"/>
    <w:rsid w:val="006F7DFC"/>
    <w:rsid w:val="00704AF2"/>
    <w:rsid w:val="00705CF1"/>
    <w:rsid w:val="00707567"/>
    <w:rsid w:val="0070776C"/>
    <w:rsid w:val="00710E68"/>
    <w:rsid w:val="0071232D"/>
    <w:rsid w:val="00714BA0"/>
    <w:rsid w:val="00720C91"/>
    <w:rsid w:val="00725B82"/>
    <w:rsid w:val="0072634F"/>
    <w:rsid w:val="007269B6"/>
    <w:rsid w:val="00726A14"/>
    <w:rsid w:val="00726E7A"/>
    <w:rsid w:val="00731FE0"/>
    <w:rsid w:val="0073294A"/>
    <w:rsid w:val="00732E52"/>
    <w:rsid w:val="00736607"/>
    <w:rsid w:val="0074507B"/>
    <w:rsid w:val="0075118C"/>
    <w:rsid w:val="00752801"/>
    <w:rsid w:val="0076706F"/>
    <w:rsid w:val="00770700"/>
    <w:rsid w:val="007711C2"/>
    <w:rsid w:val="007725F2"/>
    <w:rsid w:val="00775789"/>
    <w:rsid w:val="00784137"/>
    <w:rsid w:val="00785118"/>
    <w:rsid w:val="00785C47"/>
    <w:rsid w:val="00786225"/>
    <w:rsid w:val="00786BEB"/>
    <w:rsid w:val="007907DC"/>
    <w:rsid w:val="007912D1"/>
    <w:rsid w:val="00797339"/>
    <w:rsid w:val="007A0593"/>
    <w:rsid w:val="007A403E"/>
    <w:rsid w:val="007A75EA"/>
    <w:rsid w:val="007C2A4C"/>
    <w:rsid w:val="007C77DD"/>
    <w:rsid w:val="007E208A"/>
    <w:rsid w:val="007E3EA6"/>
    <w:rsid w:val="007E7D43"/>
    <w:rsid w:val="007F04AB"/>
    <w:rsid w:val="007F1C78"/>
    <w:rsid w:val="00803AE3"/>
    <w:rsid w:val="008042E1"/>
    <w:rsid w:val="00804D63"/>
    <w:rsid w:val="00806B9D"/>
    <w:rsid w:val="00810722"/>
    <w:rsid w:val="00812777"/>
    <w:rsid w:val="00815107"/>
    <w:rsid w:val="00817422"/>
    <w:rsid w:val="0082222D"/>
    <w:rsid w:val="008230FA"/>
    <w:rsid w:val="0084129E"/>
    <w:rsid w:val="00841B07"/>
    <w:rsid w:val="00843390"/>
    <w:rsid w:val="0084520F"/>
    <w:rsid w:val="00846373"/>
    <w:rsid w:val="00846ECB"/>
    <w:rsid w:val="00851CCD"/>
    <w:rsid w:val="00853AB1"/>
    <w:rsid w:val="008568AE"/>
    <w:rsid w:val="00860590"/>
    <w:rsid w:val="00861316"/>
    <w:rsid w:val="008614E8"/>
    <w:rsid w:val="00867EDF"/>
    <w:rsid w:val="008734D7"/>
    <w:rsid w:val="00875F0D"/>
    <w:rsid w:val="00877414"/>
    <w:rsid w:val="00881BEE"/>
    <w:rsid w:val="0088228F"/>
    <w:rsid w:val="00882589"/>
    <w:rsid w:val="008825E7"/>
    <w:rsid w:val="008857D8"/>
    <w:rsid w:val="00891BD7"/>
    <w:rsid w:val="008A03B7"/>
    <w:rsid w:val="008B0BFE"/>
    <w:rsid w:val="008B7F95"/>
    <w:rsid w:val="008C2197"/>
    <w:rsid w:val="008C3493"/>
    <w:rsid w:val="008D11A6"/>
    <w:rsid w:val="008D1F7B"/>
    <w:rsid w:val="008D2D64"/>
    <w:rsid w:val="008E21BE"/>
    <w:rsid w:val="008F037E"/>
    <w:rsid w:val="00902E07"/>
    <w:rsid w:val="009065BB"/>
    <w:rsid w:val="00913B1B"/>
    <w:rsid w:val="00916723"/>
    <w:rsid w:val="009203F6"/>
    <w:rsid w:val="00923ACD"/>
    <w:rsid w:val="00926EC8"/>
    <w:rsid w:val="00927861"/>
    <w:rsid w:val="009310CF"/>
    <w:rsid w:val="0094148C"/>
    <w:rsid w:val="00944F48"/>
    <w:rsid w:val="00947783"/>
    <w:rsid w:val="00954FE8"/>
    <w:rsid w:val="00957B67"/>
    <w:rsid w:val="00961DCF"/>
    <w:rsid w:val="009726E0"/>
    <w:rsid w:val="00990822"/>
    <w:rsid w:val="0099336C"/>
    <w:rsid w:val="00993D3C"/>
    <w:rsid w:val="009A7D3B"/>
    <w:rsid w:val="009C0133"/>
    <w:rsid w:val="009C17A6"/>
    <w:rsid w:val="009C4A31"/>
    <w:rsid w:val="009C6C72"/>
    <w:rsid w:val="009D032A"/>
    <w:rsid w:val="009D71D9"/>
    <w:rsid w:val="009E00C2"/>
    <w:rsid w:val="009F6FD2"/>
    <w:rsid w:val="009F78D3"/>
    <w:rsid w:val="00A03C57"/>
    <w:rsid w:val="00A04330"/>
    <w:rsid w:val="00A141B5"/>
    <w:rsid w:val="00A21BDE"/>
    <w:rsid w:val="00A302B9"/>
    <w:rsid w:val="00A4732A"/>
    <w:rsid w:val="00A52EED"/>
    <w:rsid w:val="00A57D26"/>
    <w:rsid w:val="00A7166B"/>
    <w:rsid w:val="00A72DEB"/>
    <w:rsid w:val="00A816B8"/>
    <w:rsid w:val="00A83BA0"/>
    <w:rsid w:val="00A84F18"/>
    <w:rsid w:val="00A85045"/>
    <w:rsid w:val="00A95738"/>
    <w:rsid w:val="00A97B7D"/>
    <w:rsid w:val="00AA0EA6"/>
    <w:rsid w:val="00AA2252"/>
    <w:rsid w:val="00AA4825"/>
    <w:rsid w:val="00AB14EF"/>
    <w:rsid w:val="00AB33E1"/>
    <w:rsid w:val="00AC4214"/>
    <w:rsid w:val="00AC5914"/>
    <w:rsid w:val="00AC6E70"/>
    <w:rsid w:val="00AD1646"/>
    <w:rsid w:val="00AD341F"/>
    <w:rsid w:val="00AD7AB4"/>
    <w:rsid w:val="00AF038B"/>
    <w:rsid w:val="00AF78FA"/>
    <w:rsid w:val="00AF79D5"/>
    <w:rsid w:val="00B03F22"/>
    <w:rsid w:val="00B078F6"/>
    <w:rsid w:val="00B26045"/>
    <w:rsid w:val="00B3407D"/>
    <w:rsid w:val="00B378DB"/>
    <w:rsid w:val="00B44C55"/>
    <w:rsid w:val="00B46A95"/>
    <w:rsid w:val="00B476DF"/>
    <w:rsid w:val="00B5114C"/>
    <w:rsid w:val="00B5123C"/>
    <w:rsid w:val="00B5180E"/>
    <w:rsid w:val="00B544C2"/>
    <w:rsid w:val="00B5566F"/>
    <w:rsid w:val="00B630A6"/>
    <w:rsid w:val="00B70CC4"/>
    <w:rsid w:val="00B832B8"/>
    <w:rsid w:val="00B87B8F"/>
    <w:rsid w:val="00B921B6"/>
    <w:rsid w:val="00B96C08"/>
    <w:rsid w:val="00B9704E"/>
    <w:rsid w:val="00BA68B9"/>
    <w:rsid w:val="00BB02DE"/>
    <w:rsid w:val="00BB371A"/>
    <w:rsid w:val="00BB4A9A"/>
    <w:rsid w:val="00BD1EDA"/>
    <w:rsid w:val="00BD2E4C"/>
    <w:rsid w:val="00BD56BE"/>
    <w:rsid w:val="00BD5E06"/>
    <w:rsid w:val="00BD7B25"/>
    <w:rsid w:val="00BE13AE"/>
    <w:rsid w:val="00BE1AFF"/>
    <w:rsid w:val="00BF74E9"/>
    <w:rsid w:val="00C247CB"/>
    <w:rsid w:val="00C249E2"/>
    <w:rsid w:val="00C32D18"/>
    <w:rsid w:val="00C3381F"/>
    <w:rsid w:val="00C360BD"/>
    <w:rsid w:val="00C476E1"/>
    <w:rsid w:val="00C52E77"/>
    <w:rsid w:val="00C566B3"/>
    <w:rsid w:val="00C65249"/>
    <w:rsid w:val="00C67B32"/>
    <w:rsid w:val="00C72007"/>
    <w:rsid w:val="00C75C83"/>
    <w:rsid w:val="00C837BA"/>
    <w:rsid w:val="00C95346"/>
    <w:rsid w:val="00C96EF7"/>
    <w:rsid w:val="00CA3B23"/>
    <w:rsid w:val="00CA4F09"/>
    <w:rsid w:val="00CA62F6"/>
    <w:rsid w:val="00CA7BD7"/>
    <w:rsid w:val="00CB0C1D"/>
    <w:rsid w:val="00CB3064"/>
    <w:rsid w:val="00CC5AA2"/>
    <w:rsid w:val="00CC6B08"/>
    <w:rsid w:val="00CC721A"/>
    <w:rsid w:val="00CD0963"/>
    <w:rsid w:val="00CD5C71"/>
    <w:rsid w:val="00CE35D8"/>
    <w:rsid w:val="00CE35F0"/>
    <w:rsid w:val="00CE3D42"/>
    <w:rsid w:val="00CE53E6"/>
    <w:rsid w:val="00CE66B6"/>
    <w:rsid w:val="00CF1691"/>
    <w:rsid w:val="00CF27C0"/>
    <w:rsid w:val="00CF539A"/>
    <w:rsid w:val="00CF6131"/>
    <w:rsid w:val="00D06EAA"/>
    <w:rsid w:val="00D1325B"/>
    <w:rsid w:val="00D23055"/>
    <w:rsid w:val="00D27A65"/>
    <w:rsid w:val="00D31BAD"/>
    <w:rsid w:val="00D36733"/>
    <w:rsid w:val="00D4190E"/>
    <w:rsid w:val="00D471B5"/>
    <w:rsid w:val="00D4768C"/>
    <w:rsid w:val="00D571DB"/>
    <w:rsid w:val="00D6774D"/>
    <w:rsid w:val="00D75191"/>
    <w:rsid w:val="00D77AAC"/>
    <w:rsid w:val="00D80929"/>
    <w:rsid w:val="00D85254"/>
    <w:rsid w:val="00D92FCF"/>
    <w:rsid w:val="00D96240"/>
    <w:rsid w:val="00DA6BFC"/>
    <w:rsid w:val="00DB4A28"/>
    <w:rsid w:val="00DC4FFC"/>
    <w:rsid w:val="00DC7A06"/>
    <w:rsid w:val="00DD04F8"/>
    <w:rsid w:val="00DD174C"/>
    <w:rsid w:val="00DE79F7"/>
    <w:rsid w:val="00DF6BE4"/>
    <w:rsid w:val="00E000BC"/>
    <w:rsid w:val="00E0703E"/>
    <w:rsid w:val="00E07681"/>
    <w:rsid w:val="00E12344"/>
    <w:rsid w:val="00E157BC"/>
    <w:rsid w:val="00E37BF5"/>
    <w:rsid w:val="00E414EC"/>
    <w:rsid w:val="00E47239"/>
    <w:rsid w:val="00E50E4A"/>
    <w:rsid w:val="00E650D0"/>
    <w:rsid w:val="00E74AA0"/>
    <w:rsid w:val="00E75CD4"/>
    <w:rsid w:val="00E768F5"/>
    <w:rsid w:val="00E86848"/>
    <w:rsid w:val="00E91F5F"/>
    <w:rsid w:val="00E968EB"/>
    <w:rsid w:val="00EA0D3F"/>
    <w:rsid w:val="00EA6A09"/>
    <w:rsid w:val="00EA7D75"/>
    <w:rsid w:val="00EB12DD"/>
    <w:rsid w:val="00EB153E"/>
    <w:rsid w:val="00EB1F94"/>
    <w:rsid w:val="00EB57EB"/>
    <w:rsid w:val="00ED50CF"/>
    <w:rsid w:val="00F01D8B"/>
    <w:rsid w:val="00F03D4B"/>
    <w:rsid w:val="00F1152F"/>
    <w:rsid w:val="00F11A24"/>
    <w:rsid w:val="00F11B9D"/>
    <w:rsid w:val="00F14E62"/>
    <w:rsid w:val="00F159B2"/>
    <w:rsid w:val="00F17102"/>
    <w:rsid w:val="00F207B3"/>
    <w:rsid w:val="00F25022"/>
    <w:rsid w:val="00F31343"/>
    <w:rsid w:val="00F5486B"/>
    <w:rsid w:val="00F56C8C"/>
    <w:rsid w:val="00F62BC4"/>
    <w:rsid w:val="00F62C30"/>
    <w:rsid w:val="00F658E0"/>
    <w:rsid w:val="00F6646E"/>
    <w:rsid w:val="00F81783"/>
    <w:rsid w:val="00F859B7"/>
    <w:rsid w:val="00F877B4"/>
    <w:rsid w:val="00F92031"/>
    <w:rsid w:val="00FA1811"/>
    <w:rsid w:val="00FB0924"/>
    <w:rsid w:val="00FB0E46"/>
    <w:rsid w:val="00FB2D67"/>
    <w:rsid w:val="00FB3128"/>
    <w:rsid w:val="00FB3DBC"/>
    <w:rsid w:val="00FB5C6B"/>
    <w:rsid w:val="00FB6296"/>
    <w:rsid w:val="00FC1C44"/>
    <w:rsid w:val="00FC295A"/>
    <w:rsid w:val="00FC5664"/>
    <w:rsid w:val="00FC6798"/>
    <w:rsid w:val="00FD1229"/>
    <w:rsid w:val="00FE3EFF"/>
    <w:rsid w:val="00FF0C6A"/>
    <w:rsid w:val="00FF41B5"/>
    <w:rsid w:val="00FF4401"/>
    <w:rsid w:val="00FF6208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2E49FE"/>
  <w15:chartTrackingRefBased/>
  <w15:docId w15:val="{4E13DF6E-1CD7-4876-A777-75A5C978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22D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TOC1">
    <w:name w:val="toc 1"/>
    <w:basedOn w:val="Normal"/>
    <w:next w:val="Normal"/>
    <w:autoRedefine/>
    <w:uiPriority w:val="39"/>
    <w:rsid w:val="00E74AA0"/>
  </w:style>
  <w:style w:type="paragraph" w:styleId="TOC2">
    <w:name w:val="toc 2"/>
    <w:basedOn w:val="Normal"/>
    <w:next w:val="Normal"/>
    <w:autoRedefine/>
    <w:uiPriority w:val="39"/>
    <w:rsid w:val="00FC6798"/>
    <w:pPr>
      <w:tabs>
        <w:tab w:val="right" w:leader="dot" w:pos="12950"/>
      </w:tabs>
    </w:pPr>
  </w:style>
  <w:style w:type="paragraph" w:styleId="EndnoteText">
    <w:name w:val="endnote text"/>
    <w:basedOn w:val="Normal"/>
    <w:link w:val="EndnoteTextChar"/>
    <w:rsid w:val="005C0BF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5C0BF7"/>
  </w:style>
  <w:style w:type="character" w:styleId="EndnoteReference">
    <w:name w:val="endnote reference"/>
    <w:rsid w:val="005C0BF7"/>
    <w:rPr>
      <w:vertAlign w:val="superscript"/>
    </w:rPr>
  </w:style>
  <w:style w:type="paragraph" w:styleId="BalloonText">
    <w:name w:val="Balloon Text"/>
    <w:basedOn w:val="Normal"/>
    <w:link w:val="BalloonTextChar"/>
    <w:rsid w:val="005032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3291"/>
    <w:rPr>
      <w:rFonts w:ascii="Tahoma" w:hAnsi="Tahoma" w:cs="Tahoma"/>
      <w:sz w:val="16"/>
      <w:szCs w:val="16"/>
    </w:rPr>
  </w:style>
  <w:style w:type="character" w:customStyle="1" w:styleId="tableentry">
    <w:name w:val="tableentry"/>
    <w:rsid w:val="00234B29"/>
    <w:rPr>
      <w:rFonts w:ascii="Arial" w:hAnsi="Arial" w:cs="Arial" w:hint="default"/>
      <w:sz w:val="18"/>
      <w:szCs w:val="18"/>
    </w:rPr>
  </w:style>
  <w:style w:type="character" w:customStyle="1" w:styleId="BodyTextIndent2Char">
    <w:name w:val="Body Text Indent 2 Char"/>
    <w:link w:val="BodyTextIndent2"/>
    <w:rsid w:val="00E86848"/>
    <w:rPr>
      <w:sz w:val="24"/>
      <w:szCs w:val="24"/>
    </w:rPr>
  </w:style>
  <w:style w:type="character" w:customStyle="1" w:styleId="apple-converted-space">
    <w:name w:val="apple-converted-space"/>
    <w:rsid w:val="00E86848"/>
  </w:style>
  <w:style w:type="character" w:styleId="UnresolvedMention">
    <w:name w:val="Unresolved Mention"/>
    <w:uiPriority w:val="99"/>
    <w:semiHidden/>
    <w:unhideWhenUsed/>
    <w:rsid w:val="002E2D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7D3"/>
    <w:pPr>
      <w:ind w:left="720"/>
      <w:contextualSpacing/>
    </w:pPr>
  </w:style>
  <w:style w:type="paragraph" w:styleId="Revision">
    <w:name w:val="Revision"/>
    <w:hidden/>
    <w:uiPriority w:val="99"/>
    <w:semiHidden/>
    <w:rsid w:val="00605FAC"/>
    <w:rPr>
      <w:sz w:val="24"/>
      <w:szCs w:val="24"/>
    </w:rPr>
  </w:style>
  <w:style w:type="character" w:styleId="CommentReference">
    <w:name w:val="annotation reference"/>
    <w:basedOn w:val="DefaultParagraphFont"/>
    <w:rsid w:val="009203F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203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203F6"/>
  </w:style>
  <w:style w:type="paragraph" w:styleId="CommentSubject">
    <w:name w:val="annotation subject"/>
    <w:basedOn w:val="CommentText"/>
    <w:next w:val="CommentText"/>
    <w:link w:val="CommentSubjectChar"/>
    <w:rsid w:val="00920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203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file:///C:\AppData\Local\Microsoft\Windows\AppData\Local\Microsoft\Windows\Temporary%20Internet%20Files\Content.Outlook\KO24OB18\CMS-2-017428" TargetMode="External"/><Relationship Id="rId40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policy.corp.cvscaremark.com/pnp/faces/DocRenderer?documentId=CALL-0011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policy.corp.cvscaremark.com/pnp/faces/DocRenderer?documentId=CALL-004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CC9DDF-F33A-4D7E-9A02-7466C2C2BB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55280E-33A5-43A5-8FFE-0B09394B8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766B867-8CEE-4E93-8EF0-2644CDB6E4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6</TotalTime>
  <Pages>1</Pages>
  <Words>621</Words>
  <Characters>13089</Characters>
  <Application>Microsoft Office Word</Application>
  <DocSecurity>0</DocSecurity>
  <Lines>109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13683</CharactersWithSpaces>
  <SharedDoc>false</SharedDoc>
  <HLinks>
    <vt:vector size="720" baseType="variant">
      <vt:variant>
        <vt:i4>262192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6094879</vt:i4>
      </vt:variant>
      <vt:variant>
        <vt:i4>357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../../../../../../../../../AppData/Local/Microsoft/Windows/AppData/Local/Microsoft/Windows/Temporary Internet Files/Content.Outlook/KO24OB18/CMS-2-017428</vt:lpwstr>
      </vt:variant>
      <vt:variant>
        <vt:lpwstr/>
      </vt:variant>
      <vt:variant>
        <vt:i4>2949170</vt:i4>
      </vt:variant>
      <vt:variant>
        <vt:i4>354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2687031</vt:i4>
      </vt:variant>
      <vt:variant>
        <vt:i4>351</vt:i4>
      </vt:variant>
      <vt:variant>
        <vt:i4>0</vt:i4>
      </vt:variant>
      <vt:variant>
        <vt:i4>5</vt:i4>
      </vt:variant>
      <vt:variant>
        <vt:lpwstr>https://policy.corp.cvscaremark.com/pnp/faces/DocRenderer?documentId=CALL-0045</vt:lpwstr>
      </vt:variant>
      <vt:variant>
        <vt:lpwstr/>
      </vt:variant>
      <vt:variant>
        <vt:i4>262192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1507395</vt:i4>
      </vt:variant>
      <vt:variant>
        <vt:i4>345</vt:i4>
      </vt:variant>
      <vt:variant>
        <vt:i4>0</vt:i4>
      </vt:variant>
      <vt:variant>
        <vt:i4>5</vt:i4>
      </vt:variant>
      <vt:variant>
        <vt:lpwstr>../../Downloads/TSRC-PROD-014789</vt:lpwstr>
      </vt:variant>
      <vt:variant>
        <vt:lpwstr/>
      </vt:variant>
      <vt:variant>
        <vt:i4>1835086</vt:i4>
      </vt:variant>
      <vt:variant>
        <vt:i4>342</vt:i4>
      </vt:variant>
      <vt:variant>
        <vt:i4>0</vt:i4>
      </vt:variant>
      <vt:variant>
        <vt:i4>5</vt:i4>
      </vt:variant>
      <vt:variant>
        <vt:lpwstr>../../Downloads/TSRC-PROD-046777</vt:lpwstr>
      </vt:variant>
      <vt:variant>
        <vt:lpwstr/>
      </vt:variant>
      <vt:variant>
        <vt:i4>1835084</vt:i4>
      </vt:variant>
      <vt:variant>
        <vt:i4>339</vt:i4>
      </vt:variant>
      <vt:variant>
        <vt:i4>0</vt:i4>
      </vt:variant>
      <vt:variant>
        <vt:i4>5</vt:i4>
      </vt:variant>
      <vt:variant>
        <vt:lpwstr>../../Downloads/TSRC-PROD-041424</vt:lpwstr>
      </vt:variant>
      <vt:variant>
        <vt:lpwstr/>
      </vt:variant>
      <vt:variant>
        <vt:i4>1835074</vt:i4>
      </vt:variant>
      <vt:variant>
        <vt:i4>336</vt:i4>
      </vt:variant>
      <vt:variant>
        <vt:i4>0</vt:i4>
      </vt:variant>
      <vt:variant>
        <vt:i4>5</vt:i4>
      </vt:variant>
      <vt:variant>
        <vt:lpwstr>../../../../Downloads/CMS-PRD1-069032</vt:lpwstr>
      </vt:variant>
      <vt:variant>
        <vt:lpwstr/>
      </vt:variant>
      <vt:variant>
        <vt:i4>7340075</vt:i4>
      </vt:variant>
      <vt:variant>
        <vt:i4>333</vt:i4>
      </vt:variant>
      <vt:variant>
        <vt:i4>0</vt:i4>
      </vt:variant>
      <vt:variant>
        <vt:i4>5</vt:i4>
      </vt:variant>
      <vt:variant>
        <vt:lpwstr>../../../../../../../../../AppData/Local/Microsoft/Windows/Temporary Internet Files/Downloads/TSRC-PROD-008655</vt:lpwstr>
      </vt:variant>
      <vt:variant>
        <vt:lpwstr/>
      </vt:variant>
      <vt:variant>
        <vt:i4>2818173</vt:i4>
      </vt:variant>
      <vt:variant>
        <vt:i4>330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../../../../../../../../../AppData/Local/Microsoft/Windows/AppData/Local/Microsoft/Windows/AppData/Local/Downloads/CMS-PRD1-073276</vt:lpwstr>
      </vt:variant>
      <vt:variant>
        <vt:lpwstr/>
      </vt:variant>
      <vt:variant>
        <vt:i4>1966152</vt:i4>
      </vt:variant>
      <vt:variant>
        <vt:i4>327</vt:i4>
      </vt:variant>
      <vt:variant>
        <vt:i4>0</vt:i4>
      </vt:variant>
      <vt:variant>
        <vt:i4>5</vt:i4>
      </vt:variant>
      <vt:variant>
        <vt:lpwstr>../../../../Downloads/CMS-PRD1-099516</vt:lpwstr>
      </vt:variant>
      <vt:variant>
        <vt:lpwstr/>
      </vt:variant>
      <vt:variant>
        <vt:i4>2031690</vt:i4>
      </vt:variant>
      <vt:variant>
        <vt:i4>324</vt:i4>
      </vt:variant>
      <vt:variant>
        <vt:i4>0</vt:i4>
      </vt:variant>
      <vt:variant>
        <vt:i4>5</vt:i4>
      </vt:variant>
      <vt:variant>
        <vt:lpwstr>../../Downloads/TSRC-PROD-044013</vt:lpwstr>
      </vt:variant>
      <vt:variant>
        <vt:lpwstr/>
      </vt:variant>
      <vt:variant>
        <vt:i4>3932268</vt:i4>
      </vt:variant>
      <vt:variant>
        <vt:i4>321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../../../../../../../../../AppData/Local/Microsoft/Windows/AppData/Local/Microsoft/Windows/AppData/Local/Downloads/TSRC-PROD-009498</vt:lpwstr>
      </vt:variant>
      <vt:variant>
        <vt:lpwstr/>
      </vt:variant>
      <vt:variant>
        <vt:i4>262192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2228349</vt:i4>
      </vt:variant>
      <vt:variant>
        <vt:i4>315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../../../../../../../../../AppData/Local/Microsoft/Windows/AppData/Local/Microsoft/Windows/AppData/Local/Downloads/CMS-PRD1-087331</vt:lpwstr>
      </vt:variant>
      <vt:variant>
        <vt:lpwstr/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2031680</vt:i4>
      </vt:variant>
      <vt:variant>
        <vt:i4>309</vt:i4>
      </vt:variant>
      <vt:variant>
        <vt:i4>0</vt:i4>
      </vt:variant>
      <vt:variant>
        <vt:i4>5</vt:i4>
      </vt:variant>
      <vt:variant>
        <vt:lpwstr>../../Downloads/TSRC-PROD-018771</vt:lpwstr>
      </vt:variant>
      <vt:variant>
        <vt:lpwstr/>
      </vt:variant>
      <vt:variant>
        <vt:i4>3211309</vt:i4>
      </vt:variant>
      <vt:variant>
        <vt:i4>306</vt:i4>
      </vt:variant>
      <vt:variant>
        <vt:i4>0</vt:i4>
      </vt:variant>
      <vt:variant>
        <vt:i4>5</vt:i4>
      </vt:variant>
      <vt:variant>
        <vt:lpwstr>CMS-PRD1-070326</vt:lpwstr>
      </vt:variant>
      <vt:variant>
        <vt:lpwstr/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7733283</vt:i4>
      </vt:variant>
      <vt:variant>
        <vt:i4>300</vt:i4>
      </vt:variant>
      <vt:variant>
        <vt:i4>0</vt:i4>
      </vt:variant>
      <vt:variant>
        <vt:i4>5</vt:i4>
      </vt:variant>
      <vt:variant>
        <vt:lpwstr>../../../../../../../../../AppData/Local/Microsoft/Windows/Temporary Internet Files/Downloads/TSRC-PROD-012470</vt:lpwstr>
      </vt:variant>
      <vt:variant>
        <vt:lpwstr/>
      </vt:variant>
      <vt:variant>
        <vt:i4>3801184</vt:i4>
      </vt:variant>
      <vt:variant>
        <vt:i4>297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../../../../../../../../../AppData/Local/Microsoft/Windows/AppData/Local/Microsoft/Windows/AppData/Local/Downloads/CMS-PCP1-038104</vt:lpwstr>
      </vt:variant>
      <vt:variant>
        <vt:lpwstr/>
      </vt:variant>
      <vt:variant>
        <vt:i4>1048648</vt:i4>
      </vt:variant>
      <vt:variant>
        <vt:i4>294</vt:i4>
      </vt:variant>
      <vt:variant>
        <vt:i4>0</vt:i4>
      </vt:variant>
      <vt:variant>
        <vt:i4>5</vt:i4>
      </vt:variant>
      <vt:variant>
        <vt:lpwstr>../../Downloads/TSRC-PROD-025228</vt:lpwstr>
      </vt:variant>
      <vt:variant>
        <vt:lpwstr/>
      </vt:variant>
      <vt:variant>
        <vt:i4>2555951</vt:i4>
      </vt:variant>
      <vt:variant>
        <vt:i4>291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../../../../../../../../../AppData/Local/Microsoft/Windows/AppData/Local/Microsoft/Windows/AppData/Local/Downloads/CMS-2-017937</vt:lpwstr>
      </vt:variant>
      <vt:variant>
        <vt:lpwstr/>
      </vt:variant>
      <vt:variant>
        <vt:i4>2031695</vt:i4>
      </vt:variant>
      <vt:variant>
        <vt:i4>288</vt:i4>
      </vt:variant>
      <vt:variant>
        <vt:i4>0</vt:i4>
      </vt:variant>
      <vt:variant>
        <vt:i4>5</vt:i4>
      </vt:variant>
      <vt:variant>
        <vt:lpwstr>../../Downloads/TSRC-PROD-041615</vt:lpwstr>
      </vt:variant>
      <vt:variant>
        <vt:lpwstr/>
      </vt:variant>
      <vt:variant>
        <vt:i4>3211375</vt:i4>
      </vt:variant>
      <vt:variant>
        <vt:i4>285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../../../../../../../../../AppData/Local/Microsoft/Windows/AppData/Local/Microsoft/Windows/AppData/Local/Downloads/CMS-PCP1-035729</vt:lpwstr>
      </vt:variant>
      <vt:variant>
        <vt:lpwstr/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1835035</vt:i4>
      </vt:variant>
      <vt:variant>
        <vt:i4>279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!/view?docid=273206e3-9a9c-4f88-9dda-e2abd972834c</vt:lpwstr>
      </vt:variant>
      <vt:variant>
        <vt:i4>2293885</vt:i4>
      </vt:variant>
      <vt:variant>
        <vt:i4>276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../../../../../../../../../AppData/Local/Microsoft/Windows/AppData/Local/Microsoft/Windows/AppData/Local/Downloads/CMS-PRD1-073874</vt:lpwstr>
      </vt:variant>
      <vt:variant>
        <vt:lpwstr/>
      </vt:variant>
      <vt:variant>
        <vt:i4>2949240</vt:i4>
      </vt:variant>
      <vt:variant>
        <vt:i4>273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../../../../../../../../../AppData/Local/Microsoft/Windows/AppData/Local/Microsoft/Windows/AppData/Local/Downloads/CMS-PRD1-074456</vt:lpwstr>
      </vt:variant>
      <vt:variant>
        <vt:lpwstr/>
      </vt:variant>
      <vt:variant>
        <vt:i4>4522006</vt:i4>
      </vt:variant>
      <vt:variant>
        <vt:i4>270</vt:i4>
      </vt:variant>
      <vt:variant>
        <vt:i4>0</vt:i4>
      </vt:variant>
      <vt:variant>
        <vt:i4>5</vt:i4>
      </vt:variant>
      <vt:variant>
        <vt:lpwstr>../../../../../../../../../AppData/Local/Microsoft/Windows/Downloads/TSRC-PROD-020863</vt:lpwstr>
      </vt:variant>
      <vt:variant>
        <vt:lpwstr/>
      </vt:variant>
      <vt:variant>
        <vt:i4>262192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3473518</vt:i4>
      </vt:variant>
      <vt:variant>
        <vt:i4>264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../../../../../../../../../AppData/Local/Microsoft/Windows/AppData/Local/Microsoft/Windows/AppData/Local/Downloads/CMS-PCP1-041479</vt:lpwstr>
      </vt:variant>
      <vt:variant>
        <vt:lpwstr/>
      </vt:variant>
      <vt:variant>
        <vt:i4>2031681</vt:i4>
      </vt:variant>
      <vt:variant>
        <vt:i4>261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!/view?docid=2615b4bc-02d1-4da4-8ddb-106f98861ec8</vt:lpwstr>
      </vt:variant>
      <vt:variant>
        <vt:i4>2490493</vt:i4>
      </vt:variant>
      <vt:variant>
        <vt:i4>258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../../../../../../../../../AppData/Local/Microsoft/Windows/AppData/Local/Microsoft/Windows/AppData/Local/Downloads/CMS-PRD1-062169</vt:lpwstr>
      </vt:variant>
      <vt:variant>
        <vt:lpwstr/>
      </vt:variant>
      <vt:variant>
        <vt:i4>3670119</vt:i4>
      </vt:variant>
      <vt:variant>
        <vt:i4>255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../../../../../../../../../AppData/Local/Microsoft/Windows/AppData/Local/Microsoft/Windows/AppData/Local/Downloads/CMS-PCP1-038374</vt:lpwstr>
      </vt:variant>
      <vt:variant>
        <vt:lpwstr/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3997798</vt:i4>
      </vt:variant>
      <vt:variant>
        <vt:i4>249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../../../../../../../../../AppData/Local/Microsoft/Windows/AppData/Local/Microsoft/Windows/AppData/Local/Downloads/CMS-PCP1-038260</vt:lpwstr>
      </vt:variant>
      <vt:variant>
        <vt:lpwstr/>
      </vt:variant>
      <vt:variant>
        <vt:i4>3997793</vt:i4>
      </vt:variant>
      <vt:variant>
        <vt:i4>246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../../../../../../../../../AppData/Local/Microsoft/Windows/AppData/Local/Microsoft/Windows/AppData/Local/Downloads/CMS-PCP1-038113</vt:lpwstr>
      </vt:variant>
      <vt:variant>
        <vt:lpwstr/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1704001</vt:i4>
      </vt:variant>
      <vt:variant>
        <vt:i4>240</vt:i4>
      </vt:variant>
      <vt:variant>
        <vt:i4>0</vt:i4>
      </vt:variant>
      <vt:variant>
        <vt:i4>5</vt:i4>
      </vt:variant>
      <vt:variant>
        <vt:lpwstr>../../Downloads/TSRC-PROD-046781</vt:lpwstr>
      </vt:variant>
      <vt:variant>
        <vt:lpwstr/>
      </vt:variant>
      <vt:variant>
        <vt:i4>3211368</vt:i4>
      </vt:variant>
      <vt:variant>
        <vt:i4>237</vt:i4>
      </vt:variant>
      <vt:variant>
        <vt:i4>0</vt:i4>
      </vt:variant>
      <vt:variant>
        <vt:i4>5</vt:i4>
      </vt:variant>
      <vt:variant>
        <vt:lpwstr>../../../../Downloads/TSRC-PROD-021490</vt:lpwstr>
      </vt:variant>
      <vt:variant>
        <vt:lpwstr/>
      </vt:variant>
      <vt:variant>
        <vt:i4>3014776</vt:i4>
      </vt:variant>
      <vt:variant>
        <vt:i4>234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../../../../../../../../../AppData/Local/Microsoft/Windows/AppData/Local/Microsoft/Windows/AppData/Local/Downloads/CMS-PRD1-074455</vt:lpwstr>
      </vt:variant>
      <vt:variant>
        <vt:lpwstr/>
      </vt:variant>
      <vt:variant>
        <vt:i4>3997801</vt:i4>
      </vt:variant>
      <vt:variant>
        <vt:i4>231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../../../../../../../../../AppData/Local/Microsoft/Windows/AppData/Local/Microsoft/Windows/AppData/Local/Downloads/CMS-PCP1-038391</vt:lpwstr>
      </vt:variant>
      <vt:variant>
        <vt:lpwstr/>
      </vt:variant>
      <vt:variant>
        <vt:i4>1900621</vt:i4>
      </vt:variant>
      <vt:variant>
        <vt:i4>228</vt:i4>
      </vt:variant>
      <vt:variant>
        <vt:i4>0</vt:i4>
      </vt:variant>
      <vt:variant>
        <vt:i4>5</vt:i4>
      </vt:variant>
      <vt:variant>
        <vt:lpwstr>../../Downloads/TSRC-PROD-043918</vt:lpwstr>
      </vt:variant>
      <vt:variant>
        <vt:lpwstr/>
      </vt:variant>
      <vt:variant>
        <vt:i4>262192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1441871</vt:i4>
      </vt:variant>
      <vt:variant>
        <vt:i4>222</vt:i4>
      </vt:variant>
      <vt:variant>
        <vt:i4>0</vt:i4>
      </vt:variant>
      <vt:variant>
        <vt:i4>5</vt:i4>
      </vt:variant>
      <vt:variant>
        <vt:lpwstr>../../Downloads/TSRC-PROD-020509</vt:lpwstr>
      </vt:variant>
      <vt:variant>
        <vt:lpwstr/>
      </vt:variant>
      <vt:variant>
        <vt:i4>1966157</vt:i4>
      </vt:variant>
      <vt:variant>
        <vt:i4>219</vt:i4>
      </vt:variant>
      <vt:variant>
        <vt:i4>0</vt:i4>
      </vt:variant>
      <vt:variant>
        <vt:i4>5</vt:i4>
      </vt:variant>
      <vt:variant>
        <vt:lpwstr>../../Downloads/TSRC-PROD-043715</vt:lpwstr>
      </vt:variant>
      <vt:variant>
        <vt:lpwstr/>
      </vt:variant>
      <vt:variant>
        <vt:i4>1900608</vt:i4>
      </vt:variant>
      <vt:variant>
        <vt:i4>216</vt:i4>
      </vt:variant>
      <vt:variant>
        <vt:i4>0</vt:i4>
      </vt:variant>
      <vt:variant>
        <vt:i4>5</vt:i4>
      </vt:variant>
      <vt:variant>
        <vt:lpwstr>../../Downloads/TSRC-PROD-018773</vt:lpwstr>
      </vt:variant>
      <vt:variant>
        <vt:lpwstr/>
      </vt:variant>
      <vt:variant>
        <vt:i4>1769536</vt:i4>
      </vt:variant>
      <vt:variant>
        <vt:i4>213</vt:i4>
      </vt:variant>
      <vt:variant>
        <vt:i4>0</vt:i4>
      </vt:variant>
      <vt:variant>
        <vt:i4>5</vt:i4>
      </vt:variant>
      <vt:variant>
        <vt:lpwstr>../../Downloads/TSRC-PROD-018775</vt:lpwstr>
      </vt:variant>
      <vt:variant>
        <vt:lpwstr/>
      </vt:variant>
      <vt:variant>
        <vt:i4>2228350</vt:i4>
      </vt:variant>
      <vt:variant>
        <vt:i4>210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../../../../../../../../../AppData/Local/Microsoft/Windows/AppData/Local/Microsoft/Windows/AppData/Local/Downloads/CMS-PRD1-097407</vt:lpwstr>
      </vt:variant>
      <vt:variant>
        <vt:lpwstr/>
      </vt:variant>
      <vt:variant>
        <vt:i4>2883702</vt:i4>
      </vt:variant>
      <vt:variant>
        <vt:i4>207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../../../../../../../../../AppData/Local/Microsoft/Windows/AppData/Local/Microsoft/Windows/AppData/Local/Downloads/CMS-PRD1-076390</vt:lpwstr>
      </vt:variant>
      <vt:variant>
        <vt:lpwstr/>
      </vt:variant>
      <vt:variant>
        <vt:i4>1835080</vt:i4>
      </vt:variant>
      <vt:variant>
        <vt:i4>204</vt:i4>
      </vt:variant>
      <vt:variant>
        <vt:i4>0</vt:i4>
      </vt:variant>
      <vt:variant>
        <vt:i4>5</vt:i4>
      </vt:variant>
      <vt:variant>
        <vt:lpwstr>../../Downloads/TSRC-PROD-042555</vt:lpwstr>
      </vt:variant>
      <vt:variant>
        <vt:lpwstr/>
      </vt:variant>
      <vt:variant>
        <vt:i4>1704013</vt:i4>
      </vt:variant>
      <vt:variant>
        <vt:i4>201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!/view?docid=cc9fffc0-0e09-4fde-927b-c2ca8afbf390</vt:lpwstr>
      </vt:variant>
      <vt:variant>
        <vt:i4>3604577</vt:i4>
      </vt:variant>
      <vt:variant>
        <vt:i4>198</vt:i4>
      </vt:variant>
      <vt:variant>
        <vt:i4>0</vt:i4>
      </vt:variant>
      <vt:variant>
        <vt:i4>5</vt:i4>
      </vt:variant>
      <vt:variant>
        <vt:lpwstr>../../../../Downloads/TSRC-PROD-014352</vt:lpwstr>
      </vt:variant>
      <vt:variant>
        <vt:lpwstr/>
      </vt:variant>
      <vt:variant>
        <vt:i4>1245257</vt:i4>
      </vt:variant>
      <vt:variant>
        <vt:i4>195</vt:i4>
      </vt:variant>
      <vt:variant>
        <vt:i4>0</vt:i4>
      </vt:variant>
      <vt:variant>
        <vt:i4>5</vt:i4>
      </vt:variant>
      <vt:variant>
        <vt:lpwstr>../../Downloads/TSRC-PROD-016309</vt:lpwstr>
      </vt:variant>
      <vt:variant>
        <vt:lpwstr/>
      </vt:variant>
      <vt:variant>
        <vt:i4>1572931</vt:i4>
      </vt:variant>
      <vt:variant>
        <vt:i4>192</vt:i4>
      </vt:variant>
      <vt:variant>
        <vt:i4>0</vt:i4>
      </vt:variant>
      <vt:variant>
        <vt:i4>5</vt:i4>
      </vt:variant>
      <vt:variant>
        <vt:lpwstr>../../../../Downloads/CMS-PRD1-109763</vt:lpwstr>
      </vt:variant>
      <vt:variant>
        <vt:lpwstr/>
      </vt:variant>
      <vt:variant>
        <vt:i4>262192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1769542</vt:i4>
      </vt:variant>
      <vt:variant>
        <vt:i4>186</vt:i4>
      </vt:variant>
      <vt:variant>
        <vt:i4>0</vt:i4>
      </vt:variant>
      <vt:variant>
        <vt:i4>5</vt:i4>
      </vt:variant>
      <vt:variant>
        <vt:lpwstr>../../Downloads/TSRC-PROD-040295</vt:lpwstr>
      </vt:variant>
      <vt:variant>
        <vt:lpwstr/>
      </vt:variant>
      <vt:variant>
        <vt:i4>1638475</vt:i4>
      </vt:variant>
      <vt:variant>
        <vt:i4>183</vt:i4>
      </vt:variant>
      <vt:variant>
        <vt:i4>0</vt:i4>
      </vt:variant>
      <vt:variant>
        <vt:i4>5</vt:i4>
      </vt:variant>
      <vt:variant>
        <vt:lpwstr>../../Downloads/TSRC-PROD-026427</vt:lpwstr>
      </vt:variant>
      <vt:variant>
        <vt:lpwstr/>
      </vt:variant>
      <vt:variant>
        <vt:i4>2490492</vt:i4>
      </vt:variant>
      <vt:variant>
        <vt:i4>180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../../../../../../../../../AppData/Local/Microsoft/Windows/AppData/Local/Microsoft/Windows/AppData/Local/Downloads/CMS-PRD1-073861</vt:lpwstr>
      </vt:variant>
      <vt:variant>
        <vt:lpwstr/>
      </vt:variant>
      <vt:variant>
        <vt:i4>1048647</vt:i4>
      </vt:variant>
      <vt:variant>
        <vt:i4>177</vt:i4>
      </vt:variant>
      <vt:variant>
        <vt:i4>0</vt:i4>
      </vt:variant>
      <vt:variant>
        <vt:i4>5</vt:i4>
      </vt:variant>
      <vt:variant>
        <vt:lpwstr>../../../../Downloads/CMS-PRD1-076405</vt:lpwstr>
      </vt:variant>
      <vt:variant>
        <vt:lpwstr/>
      </vt:variant>
      <vt:variant>
        <vt:i4>3735661</vt:i4>
      </vt:variant>
      <vt:variant>
        <vt:i4>174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../../../../../../../../../AppData/Local/Microsoft/Windows/AppData/Local/Microsoft/Windows/AppData/Local/Downloads/TSRC-PROD-006534</vt:lpwstr>
      </vt:variant>
      <vt:variant>
        <vt:lpwstr/>
      </vt:variant>
      <vt:variant>
        <vt:i4>2621567</vt:i4>
      </vt:variant>
      <vt:variant>
        <vt:i4>171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../../../../../../../../../AppData/Local/Microsoft/Windows/AppData/Local/Microsoft/Windows/AppData/Local/Downloads/CMS-PRD1-076403</vt:lpwstr>
      </vt:variant>
      <vt:variant>
        <vt:lpwstr/>
      </vt:variant>
      <vt:variant>
        <vt:i4>2162809</vt:i4>
      </vt:variant>
      <vt:variant>
        <vt:i4>168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../../../../../../../../../AppData/Local/Microsoft/Windows/AppData/Local/Microsoft/Windows/AppData/Local/Downloads/CMS-PRD1-099797</vt:lpwstr>
      </vt:variant>
      <vt:variant>
        <vt:lpwstr/>
      </vt:variant>
      <vt:variant>
        <vt:i4>3997796</vt:i4>
      </vt:variant>
      <vt:variant>
        <vt:i4>165</vt:i4>
      </vt:variant>
      <vt:variant>
        <vt:i4>0</vt:i4>
      </vt:variant>
      <vt:variant>
        <vt:i4>5</vt:i4>
      </vt:variant>
      <vt:variant>
        <vt:lpwstr>../../Downloads/CMS-PRD1-073877</vt:lpwstr>
      </vt:variant>
      <vt:variant>
        <vt:lpwstr/>
      </vt:variant>
      <vt:variant>
        <vt:i4>3866725</vt:i4>
      </vt:variant>
      <vt:variant>
        <vt:i4>162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../../../../../../../../../AppData/Local/Microsoft/Windows/AppData/Local/Microsoft/Windows/AppData/Local/Downloads/CMS-PCP1-038256</vt:lpwstr>
      </vt:variant>
      <vt:variant>
        <vt:lpwstr/>
      </vt:variant>
      <vt:variant>
        <vt:i4>2424946</vt:i4>
      </vt:variant>
      <vt:variant>
        <vt:i4>159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../../../../../../../../../AppData/Local/Microsoft/Windows/AppData/Local/Microsoft/Windows/AppData/Local/Downloads/CMS-PRD1-073882</vt:lpwstr>
      </vt:variant>
      <vt:variant>
        <vt:lpwstr/>
      </vt:variant>
      <vt:variant>
        <vt:i4>2621566</vt:i4>
      </vt:variant>
      <vt:variant>
        <vt:i4>156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../../../../../../../../../AppData/Local/Microsoft/Windows/AppData/Local/Microsoft/Windows/AppData/Local/Downloads/CMS-PRD1-073641</vt:lpwstr>
      </vt:variant>
      <vt:variant>
        <vt:lpwstr/>
      </vt:variant>
      <vt:variant>
        <vt:i4>2490482</vt:i4>
      </vt:variant>
      <vt:variant>
        <vt:i4>153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../../../../../../../../../AppData/Local/Microsoft/Windows/AppData/Local/Microsoft/Windows/AppData/Local/Downloads/CMS-PRD1-073881</vt:lpwstr>
      </vt:variant>
      <vt:variant>
        <vt:lpwstr/>
      </vt:variant>
      <vt:variant>
        <vt:i4>262192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2949240</vt:i4>
      </vt:variant>
      <vt:variant>
        <vt:i4>147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../../../../../../../../../AppData/Local/Microsoft/Windows/AppData/Local/Microsoft/Windows/AppData/Local/Downloads/CMS-PRD1-096975</vt:lpwstr>
      </vt:variant>
      <vt:variant>
        <vt:lpwstr/>
      </vt:variant>
      <vt:variant>
        <vt:i4>3080312</vt:i4>
      </vt:variant>
      <vt:variant>
        <vt:i4>144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../../../../../../../../../AppData/Local/Microsoft/Windows/AppData/Local/Microsoft/Windows/AppData/Local/Downloads/CMS-PRD1-096977</vt:lpwstr>
      </vt:variant>
      <vt:variant>
        <vt:lpwstr/>
      </vt:variant>
      <vt:variant>
        <vt:i4>2293882</vt:i4>
      </vt:variant>
      <vt:variant>
        <vt:i4>141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../../../../../../../../../AppData/Local/Microsoft/Windows/AppData/Local/Microsoft/Windows/AppData/Local/Downloads/CMS-PRD1-084774</vt:lpwstr>
      </vt:variant>
      <vt:variant>
        <vt:lpwstr/>
      </vt:variant>
      <vt:variant>
        <vt:i4>262192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3735656</vt:i4>
      </vt:variant>
      <vt:variant>
        <vt:i4>135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../../../../../../../../../AppData/Local/Microsoft/Windows/AppData/Local/Microsoft/Windows/AppData/Local/Downloads/CMS-PCP1-038385</vt:lpwstr>
      </vt:variant>
      <vt:variant>
        <vt:lpwstr/>
      </vt:variant>
      <vt:variant>
        <vt:i4>262192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2359419</vt:i4>
      </vt:variant>
      <vt:variant>
        <vt:i4>129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../../../../../../../../../AppData/Local/Microsoft/Windows/AppData/Local/Microsoft/Windows/AppData/Local/Downloads/CMS-PRD1-062208</vt:lpwstr>
      </vt:variant>
      <vt:variant>
        <vt:lpwstr/>
      </vt:variant>
      <vt:variant>
        <vt:i4>262192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1441862</vt:i4>
      </vt:variant>
      <vt:variant>
        <vt:i4>123</vt:i4>
      </vt:variant>
      <vt:variant>
        <vt:i4>0</vt:i4>
      </vt:variant>
      <vt:variant>
        <vt:i4>5</vt:i4>
      </vt:variant>
      <vt:variant>
        <vt:lpwstr>../../../../Downloads/CMS-PRD1-071518</vt:lpwstr>
      </vt:variant>
      <vt:variant>
        <vt:lpwstr/>
      </vt:variant>
      <vt:variant>
        <vt:i4>3735648</vt:i4>
      </vt:variant>
      <vt:variant>
        <vt:i4>120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../../../../../../../../../AppData/Local/Microsoft/Windows/AppData/Local/Microsoft/Windows/AppData/Local/Downloads/CMS-PCP1-038107</vt:lpwstr>
      </vt:variant>
      <vt:variant>
        <vt:lpwstr/>
      </vt:variant>
      <vt:variant>
        <vt:i4>4390984</vt:i4>
      </vt:variant>
      <vt:variant>
        <vt:i4>117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!/view?docid=fa5d7a0d-9f46-45c8-90a0-c8e8e084bd1e</vt:lpwstr>
      </vt:variant>
      <vt:variant>
        <vt:i4>262192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4063328</vt:i4>
      </vt:variant>
      <vt:variant>
        <vt:i4>111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../../../../../../../../../AppData/Local/Microsoft/Windows/AppData/Local/Microsoft/Windows/AppData/Local/Downloads/CMS-PCP1-038100</vt:lpwstr>
      </vt:variant>
      <vt:variant>
        <vt:lpwstr/>
      </vt:variant>
      <vt:variant>
        <vt:i4>3932264</vt:i4>
      </vt:variant>
      <vt:variant>
        <vt:i4>108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../../../../../../../../../AppData/Local/Microsoft/Windows/AppData/Local/Microsoft/Windows/AppData/Local/Downloads/CMS-PCP1-038380</vt:lpwstr>
      </vt:variant>
      <vt:variant>
        <vt:lpwstr/>
      </vt:variant>
      <vt:variant>
        <vt:i4>262192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2490493</vt:i4>
      </vt:variant>
      <vt:variant>
        <vt:i4>102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../../../../../../../../../AppData/Local/Microsoft/Windows/AppData/Local/Microsoft/Windows/AppData/Local/Downloads/CMS-PRD1-073871</vt:lpwstr>
      </vt:variant>
      <vt:variant>
        <vt:lpwstr/>
      </vt:variant>
      <vt:variant>
        <vt:i4>1900619</vt:i4>
      </vt:variant>
      <vt:variant>
        <vt:i4>99</vt:i4>
      </vt:variant>
      <vt:variant>
        <vt:i4>0</vt:i4>
      </vt:variant>
      <vt:variant>
        <vt:i4>5</vt:i4>
      </vt:variant>
      <vt:variant>
        <vt:lpwstr>../../../../Downloads/CMS-PRD1-073883</vt:lpwstr>
      </vt:variant>
      <vt:variant>
        <vt:lpwstr/>
      </vt:variant>
      <vt:variant>
        <vt:i4>3604576</vt:i4>
      </vt:variant>
      <vt:variant>
        <vt:i4>96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../../../../../../../../../AppData/Local/Microsoft/Windows/AppData/Local/Microsoft/Windows/AppData/Local/Downloads/CMS-PCP1-038109</vt:lpwstr>
      </vt:variant>
      <vt:variant>
        <vt:lpwstr/>
      </vt:variant>
      <vt:variant>
        <vt:i4>2687103</vt:i4>
      </vt:variant>
      <vt:variant>
        <vt:i4>93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../../../../../../../../../AppData/Local/Microsoft/Windows/AppData/Local/Microsoft/Windows/AppData/Local/Downloads/CMS-PRD1-076402</vt:lpwstr>
      </vt:variant>
      <vt:variant>
        <vt:lpwstr/>
      </vt:variant>
      <vt:variant>
        <vt:i4>262192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1900611</vt:i4>
      </vt:variant>
      <vt:variant>
        <vt:i4>87</vt:i4>
      </vt:variant>
      <vt:variant>
        <vt:i4>0</vt:i4>
      </vt:variant>
      <vt:variant>
        <vt:i4>5</vt:i4>
      </vt:variant>
      <vt:variant>
        <vt:lpwstr>../../Downloads/TSRC-PROD-018541</vt:lpwstr>
      </vt:variant>
      <vt:variant>
        <vt:lpwstr/>
      </vt:variant>
      <vt:variant>
        <vt:i4>1048645</vt:i4>
      </vt:variant>
      <vt:variant>
        <vt:i4>84</vt:i4>
      </vt:variant>
      <vt:variant>
        <vt:i4>0</vt:i4>
      </vt:variant>
      <vt:variant>
        <vt:i4>5</vt:i4>
      </vt:variant>
      <vt:variant>
        <vt:lpwstr>../../../../Downloads/CMS-PRD1-073653</vt:lpwstr>
      </vt:variant>
      <vt:variant>
        <vt:lpwstr/>
      </vt:variant>
      <vt:variant>
        <vt:i4>3080306</vt:i4>
      </vt:variant>
      <vt:variant>
        <vt:i4>81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../../../../../../../../../AppData/Local/Microsoft/Windows/AppData/Local/Microsoft/Windows/AppData/Local/Downloads/CMS-PRD1-073888</vt:lpwstr>
      </vt:variant>
      <vt:variant>
        <vt:lpwstr/>
      </vt:variant>
      <vt:variant>
        <vt:i4>4063337</vt:i4>
      </vt:variant>
      <vt:variant>
        <vt:i4>78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../../../../../../../../../AppData/Local/Microsoft/Windows/AppData/Local/Microsoft/Windows/AppData/Local/Downloads/CMS-PCP1-038392</vt:lpwstr>
      </vt:variant>
      <vt:variant>
        <vt:lpwstr/>
      </vt:variant>
      <vt:variant>
        <vt:i4>3407972</vt:i4>
      </vt:variant>
      <vt:variant>
        <vt:i4>75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../../../../../../../../../AppData/Local/Microsoft/Windows/AppData/Local/Microsoft/Windows/AppData/Local/Downloads/CMS-PCP1-038249</vt:lpwstr>
      </vt:variant>
      <vt:variant>
        <vt:lpwstr/>
      </vt:variant>
      <vt:variant>
        <vt:i4>655441</vt:i4>
      </vt:variant>
      <vt:variant>
        <vt:i4>72</vt:i4>
      </vt:variant>
      <vt:variant>
        <vt:i4>0</vt:i4>
      </vt:variant>
      <vt:variant>
        <vt:i4>5</vt:i4>
      </vt:variant>
      <vt:variant>
        <vt:lpwstr>../../../../Downloads/CMS-PCP1-038251</vt:lpwstr>
      </vt:variant>
      <vt:variant>
        <vt:lpwstr/>
      </vt:variant>
      <vt:variant>
        <vt:i4>3473512</vt:i4>
      </vt:variant>
      <vt:variant>
        <vt:i4>69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../../../../../../../../../AppData/Local/Microsoft/Windows/AppData/Local/Microsoft/Windows/AppData/Local/Downloads/CMS-PCP1-038389</vt:lpwstr>
      </vt:variant>
      <vt:variant>
        <vt:lpwstr/>
      </vt:variant>
      <vt:variant>
        <vt:i4>3866728</vt:i4>
      </vt:variant>
      <vt:variant>
        <vt:i4>66</vt:i4>
      </vt:variant>
      <vt:variant>
        <vt:i4>0</vt:i4>
      </vt:variant>
      <vt:variant>
        <vt:i4>5</vt:i4>
      </vt:variant>
      <vt:variant>
        <vt:lpwstr>../../../../../../../../../AppData/Local/Microsoft/Windows/AppData/Local/Microsoft/Windows/AppData/Local/Downloads/CMS-PCP1-038387</vt:lpwstr>
      </vt:variant>
      <vt:variant>
        <vt:lpwstr/>
      </vt:variant>
      <vt:variant>
        <vt:i4>262192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6357037</vt:i4>
      </vt:variant>
      <vt:variant>
        <vt:i4>60</vt:i4>
      </vt:variant>
      <vt:variant>
        <vt:i4>0</vt:i4>
      </vt:variant>
      <vt:variant>
        <vt:i4>5</vt:i4>
      </vt:variant>
      <vt:variant>
        <vt:lpwstr>../../../Downloads/TSRC-PROD-009498</vt:lpwstr>
      </vt:variant>
      <vt:variant>
        <vt:lpwstr/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_Toc86826593</vt:lpwstr>
      </vt:variant>
      <vt:variant>
        <vt:i4>1310783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_Toc86826592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_Toc86826591</vt:lpwstr>
      </vt:variant>
      <vt:variant>
        <vt:i4>1441855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_Toc86826590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_Toc86826589</vt:lpwstr>
      </vt:variant>
      <vt:variant>
        <vt:i4>1966142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_Toc86826588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_Toc86826587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_Toc86826586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_Toc86826585</vt:lpwstr>
      </vt:variant>
      <vt:variant>
        <vt:i4>1179710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_Toc86826584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_Toc86826583</vt:lpwstr>
      </vt:variant>
      <vt:variant>
        <vt:i4>1310782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_Toc86826582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_Toc86826581</vt:lpwstr>
      </vt:variant>
      <vt:variant>
        <vt:i4>1441854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_Toc86826580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_Toc86826579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_Toc86826578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_Toc86826577</vt:lpwstr>
      </vt:variant>
      <vt:variant>
        <vt:i4>1048625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_Toc86826576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_Toc86826575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Emberton, Kaitlyn D</cp:lastModifiedBy>
  <cp:revision>2</cp:revision>
  <cp:lastPrinted>2007-01-03T16:56:00Z</cp:lastPrinted>
  <dcterms:created xsi:type="dcterms:W3CDTF">2025-02-17T17:14:00Z</dcterms:created>
  <dcterms:modified xsi:type="dcterms:W3CDTF">2025-02-17T17:14:00Z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2021-10-22T18:46:08Z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325d89fd-4c0b-4cd9-ba67-83864cc3545b</vt:lpwstr>
  </property>
  <property fmtid="{D5CDD505-2E9C-101B-9397-08002B2CF9AE}" pid="8" name="MSIP_Label_67599526-06ca-49cc-9fa9-5307800a949a_ContentBits">
    <vt:lpwstr>0</vt:lpwstr>
  </property>
</Properties>
</file>