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456D" w14:textId="77777777" w:rsidR="009450B5" w:rsidRDefault="00457B9A" w:rsidP="00AE21B2">
      <w:pPr>
        <w:jc w:val="center"/>
      </w:pPr>
      <w:r>
        <w:rPr>
          <w:noProof/>
        </w:rPr>
        <w:drawing>
          <wp:inline distT="0" distB="0" distL="0" distR="0" wp14:anchorId="5D9C05FB" wp14:editId="459E5582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344C" w14:textId="77777777" w:rsidR="00421AEF" w:rsidRDefault="00421AEF" w:rsidP="00421AEF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Icons for Document Types </w:t>
      </w:r>
    </w:p>
    <w:p w14:paraId="23C12F50" w14:textId="77777777" w:rsidR="00421AEF" w:rsidRDefault="00421AEF" w:rsidP="00421AEF">
      <w:pPr>
        <w:spacing w:after="0" w:line="240" w:lineRule="auto"/>
        <w:rPr>
          <w:lang w:val="en"/>
        </w:rPr>
      </w:pPr>
    </w:p>
    <w:p w14:paraId="4540D286" w14:textId="77777777" w:rsidR="00421AEF" w:rsidRDefault="00421AEF" w:rsidP="00421AEF">
      <w:pPr>
        <w:spacing w:after="0" w:line="240" w:lineRule="auto"/>
        <w:rPr>
          <w:lang w:val="en"/>
        </w:rPr>
      </w:pPr>
    </w:p>
    <w:p w14:paraId="62D93CF0" w14:textId="77777777" w:rsidR="00421AEF" w:rsidRDefault="00421AEF" w:rsidP="00421AEF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Each document type in theSource has a designated icon and color.  Learn how to leverage these icons to find what you are looking for more quickly.</w:t>
      </w:r>
    </w:p>
    <w:p w14:paraId="4303B05C" w14:textId="77777777" w:rsidR="00421AEF" w:rsidRDefault="00421AEF" w:rsidP="00421AEF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F9185D8" w14:textId="77777777" w:rsidR="00421AEF" w:rsidRDefault="00421AEF" w:rsidP="00421AEF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If</w:t>
      </w:r>
      <w:r w:rsidR="007474BE">
        <w:rPr>
          <w:rFonts w:ascii="Verdana" w:hAnsi="Verdana" w:cs="Lucida Sans Unicode"/>
          <w:sz w:val="24"/>
          <w:szCs w:val="24"/>
        </w:rPr>
        <w:t xml:space="preserve"> you get a lot of search </w:t>
      </w:r>
      <w:r>
        <w:rPr>
          <w:rFonts w:ascii="Verdana" w:hAnsi="Verdana" w:cs="Lucida Sans Unicode"/>
          <w:sz w:val="24"/>
          <w:szCs w:val="24"/>
        </w:rPr>
        <w:t>results but you know you need to find a work instruction you can quickly scan for a red icon!</w:t>
      </w:r>
    </w:p>
    <w:p w14:paraId="0CC8BA2A" w14:textId="77777777" w:rsidR="00421AEF" w:rsidRDefault="00421AEF" w:rsidP="00421AEF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   </w:t>
      </w:r>
    </w:p>
    <w:p w14:paraId="0B9A9921" w14:textId="77777777" w:rsidR="00421AEF" w:rsidRDefault="008C5C5A" w:rsidP="00C128F6">
      <w:pPr>
        <w:spacing w:after="0" w:line="240" w:lineRule="auto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6434892" wp14:editId="3E43FBE8">
            <wp:extent cx="4800600" cy="3163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256" cy="31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3F7C" w14:textId="77777777" w:rsidR="00162142" w:rsidRDefault="00162142" w:rsidP="00FE62DE">
      <w:pPr>
        <w:spacing w:after="0" w:line="240" w:lineRule="auto"/>
        <w:rPr>
          <w:rFonts w:ascii="Verdana" w:hAnsi="Verdana"/>
          <w:sz w:val="24"/>
          <w:szCs w:val="24"/>
          <w:lang w:val="en"/>
        </w:rPr>
      </w:pPr>
    </w:p>
    <w:p w14:paraId="761D503C" w14:textId="2A9B43B9" w:rsidR="00421AEF" w:rsidRPr="00752704" w:rsidRDefault="00162142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123B837" wp14:editId="625EF404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search for a topic and </w:t>
      </w:r>
      <w:r w:rsidR="003211B1">
        <w:rPr>
          <w:rFonts w:ascii="Verdana" w:hAnsi="Verdana" w:cs="Lucida Sans Unicode"/>
          <w:sz w:val="24"/>
          <w:szCs w:val="24"/>
        </w:rPr>
        <w:t xml:space="preserve">scan the results for the icon </w:t>
      </w:r>
      <w:r w:rsidR="00E1579D">
        <w:rPr>
          <w:rFonts w:ascii="Verdana" w:hAnsi="Verdana" w:cs="Lucida Sans Unicode"/>
          <w:sz w:val="24"/>
          <w:szCs w:val="24"/>
        </w:rPr>
        <w:t xml:space="preserve">color </w:t>
      </w:r>
      <w:r w:rsidR="003211B1">
        <w:rPr>
          <w:rFonts w:ascii="Verdana" w:hAnsi="Verdana" w:cs="Lucida Sans Unicode"/>
          <w:sz w:val="24"/>
          <w:szCs w:val="24"/>
        </w:rPr>
        <w:t xml:space="preserve">that corresponds with the document you </w:t>
      </w:r>
      <w:r w:rsidR="0002023B">
        <w:rPr>
          <w:rFonts w:ascii="Verdana" w:hAnsi="Verdana" w:cs="Lucida Sans Unicode"/>
          <w:sz w:val="24"/>
          <w:szCs w:val="24"/>
        </w:rPr>
        <w:t>are searching for.</w:t>
      </w:r>
    </w:p>
    <w:p w14:paraId="2181E4A7" w14:textId="0F2DA959" w:rsidR="00752704" w:rsidRPr="00752704" w:rsidRDefault="00752704">
      <w:pPr>
        <w:rPr>
          <w:rFonts w:ascii="Verdana" w:hAnsi="Verdana" w:cs="Lucida Sans Unicode"/>
          <w:sz w:val="24"/>
          <w:szCs w:val="24"/>
        </w:rPr>
      </w:pPr>
    </w:p>
    <w:p w14:paraId="3A6938FE" w14:textId="77777777" w:rsidR="00752704" w:rsidRPr="00752704" w:rsidRDefault="00752704" w:rsidP="00C247CB">
      <w:pPr>
        <w:jc w:val="center"/>
        <w:rPr>
          <w:rFonts w:ascii="Verdana" w:hAnsi="Verdana"/>
          <w:sz w:val="16"/>
          <w:szCs w:val="16"/>
        </w:rPr>
      </w:pPr>
      <w:r w:rsidRPr="00752704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1BC3F43" w14:textId="77777777" w:rsidR="00752704" w:rsidRPr="00752704" w:rsidRDefault="00752704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52704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65C6642A" w14:textId="77777777" w:rsidR="00752704" w:rsidRDefault="00752704"/>
    <w:sectPr w:rsidR="007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5F51" w14:textId="77777777" w:rsidR="007C0BD0" w:rsidRDefault="007C0BD0" w:rsidP="00752704">
      <w:pPr>
        <w:spacing w:after="0" w:line="240" w:lineRule="auto"/>
      </w:pPr>
      <w:r>
        <w:separator/>
      </w:r>
    </w:p>
  </w:endnote>
  <w:endnote w:type="continuationSeparator" w:id="0">
    <w:p w14:paraId="63311BB9" w14:textId="77777777" w:rsidR="007C0BD0" w:rsidRDefault="007C0BD0" w:rsidP="0075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96AE" w14:textId="77777777" w:rsidR="007C0BD0" w:rsidRDefault="007C0BD0" w:rsidP="00752704">
      <w:pPr>
        <w:spacing w:after="0" w:line="240" w:lineRule="auto"/>
      </w:pPr>
      <w:r>
        <w:separator/>
      </w:r>
    </w:p>
  </w:footnote>
  <w:footnote w:type="continuationSeparator" w:id="0">
    <w:p w14:paraId="2155E08D" w14:textId="77777777" w:rsidR="007C0BD0" w:rsidRDefault="007C0BD0" w:rsidP="00752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EF"/>
    <w:rsid w:val="0002023B"/>
    <w:rsid w:val="00162142"/>
    <w:rsid w:val="00171813"/>
    <w:rsid w:val="003211B1"/>
    <w:rsid w:val="003B1470"/>
    <w:rsid w:val="00421AEF"/>
    <w:rsid w:val="00457B9A"/>
    <w:rsid w:val="007474BE"/>
    <w:rsid w:val="00752704"/>
    <w:rsid w:val="007C0BD0"/>
    <w:rsid w:val="008C5C5A"/>
    <w:rsid w:val="00AE21B2"/>
    <w:rsid w:val="00BA2D4B"/>
    <w:rsid w:val="00BD1688"/>
    <w:rsid w:val="00C128F6"/>
    <w:rsid w:val="00E1579D"/>
    <w:rsid w:val="00EF5987"/>
    <w:rsid w:val="00F10813"/>
    <w:rsid w:val="00F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0CA2"/>
  <w15:chartTrackingRefBased/>
  <w15:docId w15:val="{AB7749D1-F4F6-4412-953A-D629B950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421AEF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AEF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115</Words>
  <Characters>525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8</cp:revision>
  <dcterms:created xsi:type="dcterms:W3CDTF">2019-06-28T15:06:00Z</dcterms:created>
  <dcterms:modified xsi:type="dcterms:W3CDTF">2022-11-30T14:16:00Z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39815cc1-4a2c-421b-b007-28796d923686</vt:lpwstr>
  </property>
  <property fmtid="{D5CDD505-2E9C-101B-9397-08002B2CF9AE}" pid="8" name="MSIP_Label_67599526-06ca-49cc-9fa9-5307800a949a_ContentBits">
    <vt:lpwstr>0</vt:lpwstr>
  </property>
</Properties>
</file>