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78E88" w14:textId="627C412B" w:rsidR="00F31973" w:rsidRPr="00EB04F6" w:rsidRDefault="008E76B7" w:rsidP="00F31973">
      <w:pPr>
        <w:pStyle w:val="Header"/>
        <w:tabs>
          <w:tab w:val="clear" w:pos="4320"/>
          <w:tab w:val="clear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7887" wp14:editId="2AB959A3">
                <wp:simplePos x="0" y="0"/>
                <wp:positionH relativeFrom="margin">
                  <wp:align>left</wp:align>
                </wp:positionH>
                <wp:positionV relativeFrom="paragraph">
                  <wp:posOffset>563175</wp:posOffset>
                </wp:positionV>
                <wp:extent cx="2676525" cy="2857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4986A" w14:textId="77777777" w:rsidR="00331AE5" w:rsidRPr="00534156" w:rsidRDefault="00331AE5" w:rsidP="00331AE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&lt;</w:t>
                            </w:r>
                            <w:r w:rsidRPr="00D27859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P.O. Box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30012</w:t>
                            </w:r>
                            <w:r w:rsidRPr="003B3963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,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Pittsburgh, PA 15222-0330&gt;</w:t>
                            </w:r>
                          </w:p>
                          <w:p w14:paraId="7CE01D70" w14:textId="2C83B006" w:rsidR="009A6AE7" w:rsidRPr="00137A47" w:rsidRDefault="009A6AE7" w:rsidP="009A6AE7">
                            <w:pPr>
                              <w:numPr>
                                <w:ilvl w:val="0"/>
                                <w:numId w:val="0"/>
                              </w:numPr>
                              <w:ind w:left="720" w:hanging="90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578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44.35pt;width:210.75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y5tA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" filled="f" stroked="f" strokecolor="white" strokeweight="1.25pt">
                <v:textbox>
                  <w:txbxContent>
                    <w:p w14:paraId="5304986A" w14:textId="77777777" w:rsidR="00331AE5" w:rsidRPr="00534156" w:rsidRDefault="00331AE5" w:rsidP="00331AE5">
                      <w:pPr>
                        <w:numPr>
                          <w:ilvl w:val="0"/>
                          <w:numId w:val="0"/>
                        </w:numPr>
                        <w:rPr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&lt;</w:t>
                      </w:r>
                      <w:r w:rsidRPr="00D27859"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 xml:space="preserve">P.O. Box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30012</w:t>
                      </w:r>
                      <w:r w:rsidRPr="003B3963"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 xml:space="preserve">,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Pittsburgh, PA 15222-0330&gt;</w:t>
                      </w:r>
                    </w:p>
                    <w:p w14:paraId="7CE01D70" w14:textId="2C83B006" w:rsidR="009A6AE7" w:rsidRPr="00137A47" w:rsidRDefault="009A6AE7" w:rsidP="009A6AE7">
                      <w:pPr>
                        <w:numPr>
                          <w:ilvl w:val="0"/>
                          <w:numId w:val="0"/>
                        </w:numPr>
                        <w:ind w:left="720" w:hanging="90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328" w:rsidRPr="00B9132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E76B7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C0C57C3" wp14:editId="3A4E3190">
            <wp:extent cx="2937980" cy="518400"/>
            <wp:effectExtent l="0" t="0" r="0" b="0"/>
            <wp:docPr id="5" name="Picture 5" descr="C:\Users\Z219605\Desktop\xxNewLogo\NEJE Logo_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219605\Desktop\xxNewLogo\NEJE Logo_20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68" cy="5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AE7">
        <w:tab/>
      </w:r>
      <w:r w:rsidR="00137A47">
        <w:tab/>
      </w:r>
      <w:r w:rsidR="00137A47">
        <w:tab/>
      </w:r>
      <w:r w:rsidR="00137A47">
        <w:tab/>
      </w:r>
      <w:r w:rsidR="00137A47">
        <w:tab/>
      </w:r>
      <w:r w:rsidR="00137A47">
        <w:tab/>
      </w:r>
      <w:r w:rsidR="009A6AE7" w:rsidRPr="009F759F">
        <w:t xml:space="preserve">                            </w:t>
      </w:r>
      <w:r w:rsidR="009A6AE7">
        <w:tab/>
      </w:r>
      <w:r w:rsidR="009A6AE7" w:rsidRPr="009F759F">
        <w:tab/>
        <w:t xml:space="preserve">          </w:t>
      </w:r>
      <w:r w:rsidR="009A6AE7" w:rsidRPr="009F759F">
        <w:tab/>
      </w:r>
      <w:r w:rsidR="009A6AE7" w:rsidRPr="009F759F">
        <w:tab/>
      </w:r>
    </w:p>
    <w:p w14:paraId="5F03D464" w14:textId="7461AECF" w:rsidR="00F31973" w:rsidRPr="00C67C27" w:rsidRDefault="00F31973" w:rsidP="00F31973">
      <w:pPr>
        <w:numPr>
          <w:ilvl w:val="0"/>
          <w:numId w:val="0"/>
        </w:numPr>
        <w:rPr>
          <w:rFonts w:ascii="Arial" w:hAnsi="Arial" w:cs="Arial"/>
          <w:b/>
          <w:i w:val="0"/>
          <w:color w:val="auto"/>
          <w:sz w:val="18"/>
          <w:szCs w:val="20"/>
          <w:u w:val="none"/>
        </w:rPr>
      </w:pPr>
    </w:p>
    <w:p w14:paraId="30F7EA21" w14:textId="77777777" w:rsidR="009A6AE7" w:rsidRDefault="009A6AE7" w:rsidP="009A6AE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3525FABB" w14:textId="77777777" w:rsidR="00137A47" w:rsidRDefault="00137A47" w:rsidP="00C24428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0D1095C1" w14:textId="77777777" w:rsidR="00137A47" w:rsidRDefault="00137A47" w:rsidP="00C24428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31DDB9BF" w14:textId="391A4A69" w:rsidR="00C24428" w:rsidRPr="00C24428" w:rsidRDefault="00C24428" w:rsidP="00C24428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C24428">
        <w:rPr>
          <w:rFonts w:ascii="Arial" w:hAnsi="Arial" w:cs="Arial"/>
          <w:i w:val="0"/>
          <w:color w:val="auto"/>
          <w:sz w:val="22"/>
          <w:u w:val="none"/>
        </w:rPr>
        <w:t>&lt;First Name&gt; &lt;Last Name</w:t>
      </w:r>
      <w:r w:rsidR="00310335" w:rsidRPr="00C24428">
        <w:rPr>
          <w:rFonts w:ascii="Arial" w:hAnsi="Arial" w:cs="Arial"/>
          <w:i w:val="0"/>
          <w:color w:val="auto"/>
          <w:sz w:val="22"/>
          <w:u w:val="none"/>
        </w:rPr>
        <w:t xml:space="preserve">&gt; </w:t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  <w:t xml:space="preserve">    </w:t>
      </w:r>
      <w:r w:rsidR="00137A47">
        <w:rPr>
          <w:rFonts w:ascii="Arial" w:hAnsi="Arial" w:cs="Arial"/>
          <w:i w:val="0"/>
          <w:color w:val="auto"/>
          <w:sz w:val="22"/>
          <w:u w:val="none"/>
        </w:rPr>
        <w:t xml:space="preserve">            </w:t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>&lt;DATE&gt;</w:t>
      </w:r>
    </w:p>
    <w:p w14:paraId="0165D1A2" w14:textId="07B56885" w:rsidR="00C24428" w:rsidRPr="00C24428" w:rsidRDefault="00C24428" w:rsidP="00C24428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C24428">
        <w:rPr>
          <w:rFonts w:ascii="Arial" w:hAnsi="Arial" w:cs="Arial"/>
          <w:i w:val="0"/>
          <w:color w:val="auto"/>
          <w:sz w:val="22"/>
          <w:u w:val="none"/>
        </w:rPr>
        <w:t xml:space="preserve">&lt;Address1&gt;                                                           </w:t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ab/>
      </w:r>
      <w:r w:rsidR="00331AE5" w:rsidRPr="003146DE">
        <w:rPr>
          <w:rFonts w:ascii="Arial" w:hAnsi="Arial" w:cs="Arial"/>
          <w:b/>
          <w:i w:val="0"/>
          <w:color w:val="auto"/>
          <w:sz w:val="22"/>
          <w:u w:val="none"/>
        </w:rPr>
        <w:t>Payment ID:</w:t>
      </w:r>
      <w:r w:rsidR="00331AE5" w:rsidRPr="00941930">
        <w:rPr>
          <w:rFonts w:ascii="Arial" w:hAnsi="Arial" w:cs="Arial"/>
          <w:i w:val="0"/>
          <w:color w:val="auto"/>
          <w:sz w:val="22"/>
          <w:u w:val="none"/>
        </w:rPr>
        <w:t xml:space="preserve"> &lt;Member ID&gt;</w:t>
      </w:r>
      <w:r w:rsidR="00331AE5"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C24428">
        <w:rPr>
          <w:rFonts w:ascii="Arial" w:hAnsi="Arial" w:cs="Arial"/>
          <w:i w:val="0"/>
          <w:color w:val="auto"/>
          <w:sz w:val="22"/>
          <w:u w:val="none"/>
        </w:rPr>
        <w:t>&lt;Address2&gt;</w:t>
      </w:r>
    </w:p>
    <w:p w14:paraId="3A27EA66" w14:textId="77777777" w:rsidR="00C24428" w:rsidRPr="00C24428" w:rsidRDefault="00C24428" w:rsidP="00C24428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C24428">
        <w:rPr>
          <w:rFonts w:ascii="Arial" w:hAnsi="Arial" w:cs="Arial"/>
          <w:i w:val="0"/>
          <w:color w:val="auto"/>
          <w:sz w:val="22"/>
          <w:u w:val="none"/>
        </w:rPr>
        <w:t>&lt;City&gt;, &lt;State&gt; &lt;Zip&gt;</w:t>
      </w:r>
    </w:p>
    <w:p w14:paraId="28582DE3" w14:textId="77777777" w:rsidR="009A6AE7" w:rsidRDefault="009A6AE7" w:rsidP="009A6AE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59E532CF" w14:textId="77777777" w:rsidR="00EB36DB" w:rsidRPr="00C67C27" w:rsidRDefault="00F31973" w:rsidP="009A6AE7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C67C27">
        <w:rPr>
          <w:rFonts w:ascii="Arial" w:hAnsi="Arial" w:cs="Arial"/>
          <w:i w:val="0"/>
          <w:color w:val="auto"/>
          <w:sz w:val="22"/>
          <w:u w:val="none"/>
        </w:rPr>
        <w:t>Dear &lt;First Name&gt; &lt;Last Name&gt;:</w:t>
      </w:r>
    </w:p>
    <w:p w14:paraId="48DB04C4" w14:textId="77777777" w:rsidR="00F31973" w:rsidRPr="00C67C27" w:rsidRDefault="00F31973" w:rsidP="00F31973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3640F954" w14:textId="084A3B6D" w:rsidR="00913AF0" w:rsidRPr="00B047C6" w:rsidRDefault="00913AF0" w:rsidP="00913AF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A36508">
        <w:rPr>
          <w:rFonts w:ascii="Arial" w:hAnsi="Arial" w:cs="Arial"/>
          <w:i w:val="0"/>
          <w:color w:val="auto"/>
          <w:sz w:val="22"/>
          <w:u w:val="none"/>
        </w:rPr>
        <w:t xml:space="preserve">Thank you for your membership in a Medicare prescription drug plan provided by </w:t>
      </w:r>
      <w:r w:rsidRPr="00926AC8">
        <w:rPr>
          <w:rFonts w:ascii="Arial" w:hAnsi="Arial" w:cs="Arial"/>
          <w:i w:val="0"/>
          <w:color w:val="auto"/>
          <w:sz w:val="22"/>
          <w:u w:val="none"/>
        </w:rPr>
        <w:t xml:space="preserve">Blue </w:t>
      </w:r>
      <w:proofErr w:type="spellStart"/>
      <w:r w:rsidRPr="00926AC8">
        <w:rPr>
          <w:rFonts w:ascii="Arial" w:hAnsi="Arial" w:cs="Arial"/>
          <w:i w:val="0"/>
          <w:color w:val="auto"/>
          <w:sz w:val="22"/>
          <w:u w:val="none"/>
        </w:rPr>
        <w:t>MedicareRx</w:t>
      </w:r>
      <w:r w:rsidRPr="00926AC8">
        <w:rPr>
          <w:rFonts w:ascii="Arial" w:hAnsi="Arial" w:cs="Arial"/>
          <w:i w:val="0"/>
          <w:color w:val="auto"/>
          <w:sz w:val="22"/>
          <w:u w:val="none"/>
          <w:vertAlign w:val="superscript"/>
        </w:rPr>
        <w:t>SM</w:t>
      </w:r>
      <w:proofErr w:type="spellEnd"/>
      <w:r w:rsidRPr="00926AC8">
        <w:rPr>
          <w:rFonts w:ascii="Arial" w:hAnsi="Arial" w:cs="Arial"/>
          <w:i w:val="0"/>
          <w:color w:val="auto"/>
          <w:sz w:val="22"/>
          <w:u w:val="none"/>
        </w:rPr>
        <w:t xml:space="preserve"> (PDP)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. Providing</w:t>
      </w:r>
      <w:r w:rsidRPr="00B047C6">
        <w:rPr>
          <w:rFonts w:ascii="Arial" w:hAnsi="Arial" w:cs="Arial"/>
          <w:i w:val="0"/>
          <w:iCs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you with quality service is important to us and we appreciate the opportunity to provide your</w:t>
      </w:r>
      <w:r w:rsidRPr="00B047C6">
        <w:rPr>
          <w:rFonts w:ascii="Arial" w:hAnsi="Arial" w:cs="Arial"/>
          <w:i w:val="0"/>
          <w:iCs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Medicare prescription drug coverage.</w:t>
      </w:r>
    </w:p>
    <w:p w14:paraId="75A9E86C" w14:textId="77777777" w:rsidR="00913AF0" w:rsidRPr="00B047C6" w:rsidRDefault="00913AF0" w:rsidP="00913AF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1246806E" w14:textId="77777777" w:rsidR="00913AF0" w:rsidRDefault="00913AF0" w:rsidP="00913AF0">
      <w:pPr>
        <w:numPr>
          <w:ilvl w:val="0"/>
          <w:numId w:val="0"/>
        </w:numPr>
        <w:rPr>
          <w:rFonts w:ascii="Arial" w:hAnsi="Arial" w:cs="Arial"/>
          <w:b/>
          <w:i w:val="0"/>
          <w:color w:val="auto"/>
          <w:sz w:val="22"/>
          <w:szCs w:val="22"/>
          <w:u w:val="none"/>
        </w:rPr>
      </w:pPr>
      <w:r w:rsidRPr="00EE670D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A review of our records indicates that you requested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 One-Time E-Check/ACH premium payment of &lt;$</w:t>
      </w:r>
      <w:proofErr w:type="spellStart"/>
      <w:r>
        <w:rPr>
          <w:rFonts w:ascii="Arial" w:hAnsi="Arial" w:cs="Arial"/>
          <w:i w:val="0"/>
          <w:color w:val="auto"/>
          <w:sz w:val="22"/>
          <w:szCs w:val="22"/>
          <w:u w:val="none"/>
        </w:rPr>
        <w:t>xxx.xx</w:t>
      </w:r>
      <w:proofErr w:type="spellEnd"/>
      <w:r>
        <w:rPr>
          <w:rFonts w:ascii="Arial" w:hAnsi="Arial" w:cs="Arial"/>
          <w:i w:val="0"/>
          <w:color w:val="auto"/>
          <w:sz w:val="22"/>
          <w:szCs w:val="22"/>
          <w:u w:val="none"/>
        </w:rPr>
        <w:t>&gt;.</w:t>
      </w:r>
      <w:r w:rsidRPr="00EE670D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However, 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the item was returned unpayable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by your bank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 on &lt;Return Date&gt;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for one of the following reasons: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 </w:t>
      </w:r>
    </w:p>
    <w:p w14:paraId="35B9C5EB" w14:textId="77777777" w:rsidR="00913AF0" w:rsidRDefault="00913AF0" w:rsidP="00913AF0">
      <w:pPr>
        <w:numPr>
          <w:ilvl w:val="0"/>
          <w:numId w:val="0"/>
        </w:numPr>
        <w:rPr>
          <w:rFonts w:ascii="Arial" w:hAnsi="Arial" w:cs="Arial"/>
          <w:b/>
          <w:i w:val="0"/>
          <w:color w:val="auto"/>
          <w:sz w:val="22"/>
          <w:szCs w:val="22"/>
          <w:u w:val="none"/>
        </w:rPr>
      </w:pPr>
    </w:p>
    <w:p w14:paraId="32EA8690" w14:textId="77777777" w:rsidR="00913AF0" w:rsidRDefault="00913AF0" w:rsidP="00913AF0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Account Closed/Frozen</w:t>
      </w:r>
    </w:p>
    <w:p w14:paraId="6A391302" w14:textId="77777777" w:rsidR="00913AF0" w:rsidRDefault="00913AF0" w:rsidP="00913AF0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Authorization Revoked by Customer/Payment Stopped</w:t>
      </w:r>
    </w:p>
    <w:p w14:paraId="2A9B259F" w14:textId="77777777" w:rsidR="00913AF0" w:rsidRDefault="00913AF0" w:rsidP="00913AF0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Insufficient Funds</w:t>
      </w:r>
    </w:p>
    <w:p w14:paraId="1CFEFBD6" w14:textId="77777777" w:rsidR="00913AF0" w:rsidRDefault="00913AF0" w:rsidP="00913AF0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Invalid Account Number/No Account/Unable to Locate</w:t>
      </w:r>
    </w:p>
    <w:p w14:paraId="7D10079F" w14:textId="77777777" w:rsidR="00913AF0" w:rsidRPr="00356B73" w:rsidRDefault="00913AF0" w:rsidP="00913AF0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Other Reason</w:t>
      </w:r>
    </w:p>
    <w:p w14:paraId="6B015885" w14:textId="77777777" w:rsidR="00913AF0" w:rsidRDefault="00913AF0" w:rsidP="00913AF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2DADC69A" w14:textId="77777777" w:rsidR="00913AF0" w:rsidRDefault="00913AF0" w:rsidP="00913AF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8739EE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Please note: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Your account has been adjusted for the amount of the returned E-Check/ACH payment. We provide multiple convenient options for you to pay your premiums. Please choose from one of the options below to complete your payment:</w:t>
      </w:r>
    </w:p>
    <w:p w14:paraId="7EA8C527" w14:textId="77777777" w:rsidR="00913AF0" w:rsidRDefault="00913AF0" w:rsidP="00913AF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439297B6" w14:textId="77777777" w:rsidR="00913AF0" w:rsidRPr="00F419F4" w:rsidRDefault="00913AF0" w:rsidP="00913AF0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>Mail in a payment using your invoice coupon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.</w:t>
      </w:r>
    </w:p>
    <w:p w14:paraId="69D2F14A" w14:textId="21803EE3" w:rsidR="00913AF0" w:rsidRPr="00991D31" w:rsidRDefault="00913AF0" w:rsidP="00991D31">
      <w:pPr>
        <w:pStyle w:val="ListParagraph"/>
        <w:numPr>
          <w:ilvl w:val="0"/>
          <w:numId w:val="5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991D31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Call Customer Care toll free at </w:t>
      </w:r>
      <w:r w:rsidR="00991D31" w:rsidRPr="00991D31">
        <w:rPr>
          <w:rFonts w:ascii="Arial" w:hAnsi="Arial" w:cs="Arial"/>
          <w:i w:val="0"/>
          <w:color w:val="auto"/>
          <w:sz w:val="22"/>
          <w:szCs w:val="22"/>
          <w:u w:val="none"/>
        </w:rPr>
        <w:t>1-888-620-1746</w:t>
      </w:r>
      <w:r w:rsidRPr="00991D31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, 24 hours a day, 7 days a week, (TTY </w:t>
      </w:r>
      <w:proofErr w:type="gramStart"/>
      <w:r w:rsidRPr="00991D31">
        <w:rPr>
          <w:rFonts w:ascii="Arial" w:hAnsi="Arial" w:cs="Arial"/>
          <w:i w:val="0"/>
          <w:color w:val="auto"/>
          <w:sz w:val="22"/>
          <w:szCs w:val="22"/>
          <w:u w:val="none"/>
        </w:rPr>
        <w:t>users</w:t>
      </w:r>
      <w:proofErr w:type="gramEnd"/>
      <w:r w:rsidRPr="00991D31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call 711) to make a payment using a credit card or bank account.  </w:t>
      </w:r>
    </w:p>
    <w:p w14:paraId="5C7F8B5B" w14:textId="77777777" w:rsidR="00913AF0" w:rsidRDefault="00913AF0" w:rsidP="00913AF0">
      <w:pPr>
        <w:numPr>
          <w:ilvl w:val="0"/>
          <w:numId w:val="0"/>
        </w:numPr>
        <w:ind w:left="360" w:hanging="360"/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24121C58" w14:textId="77777777" w:rsidR="00913AF0" w:rsidRDefault="00913AF0" w:rsidP="00913AF0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Paying your plan premium is easy and reliable when you enroll in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utomatic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P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ayments. You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r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plan premium is automatically deducted from your checking or savings account between the 8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and the 10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of each month.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If you wish to sign up for Automatic Payment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s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through your checking or savings account, please complete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and return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th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e enclosed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form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.</w:t>
      </w:r>
    </w:p>
    <w:p w14:paraId="65D6203A" w14:textId="77777777" w:rsidR="00913AF0" w:rsidRDefault="00913AF0" w:rsidP="00310335">
      <w:pPr>
        <w:numPr>
          <w:ilvl w:val="0"/>
          <w:numId w:val="0"/>
        </w:numPr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</w:pPr>
    </w:p>
    <w:p w14:paraId="5232E52C" w14:textId="77777777" w:rsidR="00310335" w:rsidRPr="00310335" w:rsidRDefault="00310335" w:rsidP="00310335">
      <w:pPr>
        <w:numPr>
          <w:ilvl w:val="0"/>
          <w:numId w:val="0"/>
        </w:numPr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</w:pPr>
      <w:r w:rsidRPr="00310335"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  <w:t>Sincerely,</w:t>
      </w:r>
    </w:p>
    <w:p w14:paraId="058EB496" w14:textId="77777777" w:rsidR="00310335" w:rsidRPr="00310335" w:rsidRDefault="00310335" w:rsidP="00310335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</w:p>
    <w:p w14:paraId="4EB28BAC" w14:textId="74CFC289" w:rsidR="00310335" w:rsidRPr="00310335" w:rsidRDefault="00310335" w:rsidP="00310335">
      <w:pPr>
        <w:numPr>
          <w:ilvl w:val="0"/>
          <w:numId w:val="0"/>
        </w:numPr>
        <w:rPr>
          <w:rFonts w:ascii="Arial" w:hAnsi="Arial" w:cs="Arial"/>
          <w:i w:val="0"/>
          <w:color w:val="auto"/>
          <w:sz w:val="22"/>
          <w:u w:val="none"/>
        </w:rPr>
      </w:pPr>
      <w:r w:rsidRPr="00310335">
        <w:rPr>
          <w:rFonts w:ascii="Arial" w:hAnsi="Arial" w:cs="Arial"/>
          <w:i w:val="0"/>
          <w:color w:val="auto"/>
          <w:sz w:val="22"/>
          <w:u w:val="none"/>
        </w:rPr>
        <w:t>Blue MedicareRx</w:t>
      </w:r>
    </w:p>
    <w:p w14:paraId="32A533A1" w14:textId="77777777" w:rsidR="009906B1" w:rsidRDefault="009906B1" w:rsidP="00F31973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06BA81C8" w14:textId="77777777" w:rsidR="009906B1" w:rsidRDefault="009906B1" w:rsidP="00F31973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0554C8B9" w14:textId="33881919" w:rsidR="008E76B7" w:rsidRPr="008E76B7" w:rsidRDefault="008E76B7" w:rsidP="008E76B7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 (PDP) is a Prescription Drug Plan with a Medicare Contr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act. Blue </w:t>
      </w:r>
      <w:proofErr w:type="spellStart"/>
      <w:r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Value </w:t>
      </w:r>
      <w:proofErr w:type="gramStart"/>
      <w:r>
        <w:rPr>
          <w:rFonts w:ascii="Arial" w:hAnsi="Arial" w:cs="Arial"/>
          <w:i w:val="0"/>
          <w:color w:val="auto"/>
          <w:sz w:val="22"/>
          <w:u w:val="none"/>
        </w:rPr>
        <w:t>Plus</w:t>
      </w:r>
      <w:proofErr w:type="gramEnd"/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(PDP) and 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 Premier (PDP) are two Medicare Prescription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Drug Plans available to service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residents of Connecticut, Massachusetts, Rhode Island, and Vermont.</w:t>
      </w:r>
    </w:p>
    <w:p w14:paraId="559ECE14" w14:textId="59743F32" w:rsidR="008E76B7" w:rsidRPr="008E76B7" w:rsidRDefault="008E76B7" w:rsidP="008E76B7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Coverage is available to residents of the service area or members of an employer or union group and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separately issued by one of the following plans: Anthem Blue Cross® and Blue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lastRenderedPageBreak/>
        <w:t>Shield® of Connecticut, Blue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Cross Blue Shield of Massachuse</w:t>
      </w:r>
      <w:r>
        <w:rPr>
          <w:rFonts w:ascii="Arial" w:hAnsi="Arial" w:cs="Arial"/>
          <w:i w:val="0"/>
          <w:color w:val="auto"/>
          <w:sz w:val="22"/>
          <w:u w:val="none"/>
        </w:rPr>
        <w:t>tts, Blue Cross and Blue Shiel</w:t>
      </w:r>
      <w:bookmarkStart w:id="0" w:name="_GoBack"/>
      <w:bookmarkEnd w:id="0"/>
      <w:r>
        <w:rPr>
          <w:rFonts w:ascii="Arial" w:hAnsi="Arial" w:cs="Arial"/>
          <w:i w:val="0"/>
          <w:color w:val="auto"/>
          <w:sz w:val="22"/>
          <w:u w:val="none"/>
        </w:rPr>
        <w:t xml:space="preserve">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of R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hode Island, and Blue Cross and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Blue Shield of Vermont.</w:t>
      </w:r>
    </w:p>
    <w:p w14:paraId="5BA9441B" w14:textId="77777777" w:rsidR="008E76B7" w:rsidRDefault="008E76B7" w:rsidP="008E76B7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48FE6A59" w14:textId="23D06584" w:rsidR="008E76B7" w:rsidRPr="008E76B7" w:rsidRDefault="008E76B7" w:rsidP="008E76B7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Anthem Insurance Companies, Inc., Blue Cross and Blue Shie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ld of Massachusetts, Inc., Blue Cross &amp; Blue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Shield of Rhode Island, and Blue Cross and Blue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Shield of Vermont are the legal entities which have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contracted as a joint enterprise with the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Centers for Medicare &amp; Medicaid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Services (CMS) and are th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risk-bearing entities for 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</w:t>
      </w:r>
      <w:r>
        <w:rPr>
          <w:rFonts w:ascii="Arial" w:hAnsi="Arial" w:cs="Arial"/>
          <w:i w:val="0"/>
          <w:color w:val="auto"/>
          <w:sz w:val="22"/>
          <w:u w:val="none"/>
        </w:rPr>
        <w:t>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(PDP) plans. The joint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enterpris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e is a Medicare-approved Part 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Sponsor. Enro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llment in Blue </w:t>
      </w:r>
      <w:proofErr w:type="spellStart"/>
      <w:r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(PDP)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depends on contract renewal.</w:t>
      </w:r>
    </w:p>
    <w:p w14:paraId="0CD33280" w14:textId="77777777" w:rsidR="008E76B7" w:rsidRDefault="008E76B7" w:rsidP="008E76B7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7C7CF135" w14:textId="2C9A1299" w:rsidR="00F31973" w:rsidRPr="009A6AE7" w:rsidRDefault="008E76B7" w:rsidP="008E76B7">
      <w:pPr>
        <w:numPr>
          <w:ilvl w:val="0"/>
          <w:numId w:val="0"/>
        </w:num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Independent Licensees of the Blue Cross and Blue Shield Association ®Regis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tered Marks of the Blue Cross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and Blue Shield Association. ®', SM, TM Regi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stered Marks and Trademarks are property of their respective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owners. ©2019 All Rights Reserved.</w:t>
      </w:r>
    </w:p>
    <w:sectPr w:rsidR="00F31973" w:rsidRPr="009A6AE7" w:rsidSect="00C67C27">
      <w:footerReference w:type="default" r:id="rId8"/>
      <w:footerReference w:type="first" r:id="rId9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66CD3" w14:textId="77777777" w:rsidR="00704000" w:rsidRDefault="00704000" w:rsidP="00C67C27">
      <w:r>
        <w:separator/>
      </w:r>
    </w:p>
  </w:endnote>
  <w:endnote w:type="continuationSeparator" w:id="0">
    <w:p w14:paraId="5039F233" w14:textId="77777777" w:rsidR="00704000" w:rsidRDefault="00704000" w:rsidP="00C6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46C75" w14:textId="77777777" w:rsidR="00C67C27" w:rsidRDefault="00C67C27" w:rsidP="00C67C27">
    <w:pPr>
      <w:pStyle w:val="Footer"/>
      <w:numPr>
        <w:ilvl w:val="0"/>
        <w:numId w:val="0"/>
      </w:numPr>
      <w:ind w:left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84E70" w14:textId="4C6DFB3E" w:rsidR="00137A47" w:rsidRPr="008520DD" w:rsidRDefault="00137A47" w:rsidP="008520DD">
    <w:pPr>
      <w:pStyle w:val="Footer"/>
      <w:numPr>
        <w:ilvl w:val="0"/>
        <w:numId w:val="0"/>
      </w:numPr>
      <w:rPr>
        <w:i w:val="0"/>
        <w:color w:val="auto"/>
        <w:u w:val="none"/>
      </w:rPr>
    </w:pPr>
    <w:r w:rsidRPr="008520DD">
      <w:rPr>
        <w:i w:val="0"/>
        <w:color w:val="auto"/>
        <w:u w:val="none"/>
      </w:rPr>
      <w:t>S2893_</w:t>
    </w:r>
    <w:r w:rsidR="00AE5575" w:rsidRPr="008520DD">
      <w:rPr>
        <w:i w:val="0"/>
        <w:color w:val="auto"/>
        <w:u w:val="none"/>
      </w:rPr>
      <w:t>1818</w:t>
    </w:r>
  </w:p>
  <w:p w14:paraId="5533DAB5" w14:textId="77777777" w:rsidR="00C67C27" w:rsidRPr="009906B1" w:rsidRDefault="00C67C27" w:rsidP="009906B1">
    <w:pPr>
      <w:pStyle w:val="Footer"/>
      <w:numPr>
        <w:ilvl w:val="0"/>
        <w:numId w:val="0"/>
      </w:numPr>
      <w:ind w:left="72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DF425" w14:textId="77777777" w:rsidR="00704000" w:rsidRDefault="00704000" w:rsidP="00C67C27">
      <w:r>
        <w:separator/>
      </w:r>
    </w:p>
  </w:footnote>
  <w:footnote w:type="continuationSeparator" w:id="0">
    <w:p w14:paraId="13B71C00" w14:textId="77777777" w:rsidR="00704000" w:rsidRDefault="00704000" w:rsidP="00C67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C4"/>
    <w:multiLevelType w:val="hybridMultilevel"/>
    <w:tmpl w:val="E20EE14C"/>
    <w:lvl w:ilvl="0" w:tplc="E126F536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D721D"/>
    <w:multiLevelType w:val="hybridMultilevel"/>
    <w:tmpl w:val="D716FA1C"/>
    <w:lvl w:ilvl="0" w:tplc="04090001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44F0"/>
    <w:multiLevelType w:val="hybridMultilevel"/>
    <w:tmpl w:val="9FF05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43759A"/>
    <w:multiLevelType w:val="hybridMultilevel"/>
    <w:tmpl w:val="8278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73"/>
    <w:rsid w:val="00024C12"/>
    <w:rsid w:val="00137A47"/>
    <w:rsid w:val="00195F4C"/>
    <w:rsid w:val="001F04B1"/>
    <w:rsid w:val="00310335"/>
    <w:rsid w:val="00331AE5"/>
    <w:rsid w:val="0041677A"/>
    <w:rsid w:val="0045661F"/>
    <w:rsid w:val="0061259D"/>
    <w:rsid w:val="006F769D"/>
    <w:rsid w:val="00704000"/>
    <w:rsid w:val="008520DD"/>
    <w:rsid w:val="008E76B7"/>
    <w:rsid w:val="00913AF0"/>
    <w:rsid w:val="009906B1"/>
    <w:rsid w:val="00991D31"/>
    <w:rsid w:val="009A6AE7"/>
    <w:rsid w:val="00AE5575"/>
    <w:rsid w:val="00B05CAA"/>
    <w:rsid w:val="00B91328"/>
    <w:rsid w:val="00BB51C4"/>
    <w:rsid w:val="00C24428"/>
    <w:rsid w:val="00C67C27"/>
    <w:rsid w:val="00EB36DB"/>
    <w:rsid w:val="00EC3AC0"/>
    <w:rsid w:val="00EE5E98"/>
    <w:rsid w:val="00F31973"/>
    <w:rsid w:val="00F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7C83156"/>
  <w15:chartTrackingRefBased/>
  <w15:docId w15:val="{0921E236-73F6-4A60-B68F-FA9F117D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973"/>
    <w:pPr>
      <w:numPr>
        <w:numId w:val="2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31973"/>
    <w:pPr>
      <w:numPr>
        <w:numId w:val="0"/>
      </w:numPr>
      <w:tabs>
        <w:tab w:val="center" w:pos="4320"/>
        <w:tab w:val="right" w:pos="8640"/>
      </w:tabs>
      <w:autoSpaceDE/>
      <w:autoSpaceDN/>
      <w:adjustRightInd/>
    </w:pPr>
    <w:rPr>
      <w:i w:val="0"/>
      <w:color w:val="auto"/>
      <w:u w:val="none"/>
    </w:rPr>
  </w:style>
  <w:style w:type="character" w:customStyle="1" w:styleId="HeaderChar">
    <w:name w:val="Header Char"/>
    <w:basedOn w:val="DefaultParagraphFont"/>
    <w:link w:val="Header"/>
    <w:rsid w:val="00F319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973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C67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C27"/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A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AC0"/>
    <w:rPr>
      <w:rFonts w:ascii="Times New Roman" w:eastAsia="Times New Roman" w:hAnsi="Times New Roman" w:cs="Times New Roman"/>
      <w:i/>
      <w:color w:val="FF0000"/>
      <w:sz w:val="20"/>
      <w:szCs w:val="2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AC0"/>
    <w:rPr>
      <w:rFonts w:ascii="Times New Roman" w:eastAsia="Times New Roman" w:hAnsi="Times New Roman" w:cs="Times New Roman"/>
      <w:b/>
      <w:bCs/>
      <w:i/>
      <w:color w:val="FF0000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A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C0"/>
    <w:rPr>
      <w:rFonts w:ascii="Segoe UI" w:eastAsia="Times New Roman" w:hAnsi="Segoe UI" w:cs="Segoe UI"/>
      <w:i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Bula-ay, Angelique</dc:creator>
  <cp:keywords/>
  <dc:description/>
  <cp:lastModifiedBy>Bula-ay, Angelique</cp:lastModifiedBy>
  <cp:revision>7</cp:revision>
  <dcterms:created xsi:type="dcterms:W3CDTF">2018-04-24T22:46:00Z</dcterms:created>
  <dcterms:modified xsi:type="dcterms:W3CDTF">2019-01-28T17:12:00Z</dcterms:modified>
</cp:coreProperties>
</file>