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CC39" w14:textId="31974869" w:rsidR="00606792" w:rsidRPr="00606792" w:rsidRDefault="001C0A60" w:rsidP="001C0A60">
      <w:pPr>
        <w:tabs>
          <w:tab w:val="left" w:pos="432"/>
          <w:tab w:val="left" w:pos="2012"/>
          <w:tab w:val="right" w:pos="9360"/>
        </w:tabs>
        <w:autoSpaceDE w:val="0"/>
        <w:autoSpaceDN w:val="0"/>
        <w:adjustRightInd w:val="0"/>
        <w:spacing w:line="240" w:lineRule="auto"/>
        <w:rPr>
          <w:rFonts w:ascii="CVS Health Sans" w:hAnsi="CVS Health Sans" w:cs="Open Sans"/>
          <w:color w:val="262626"/>
        </w:rPr>
      </w:pPr>
      <w:r>
        <w:rPr>
          <w:rFonts w:ascii="CVS Health Sans" w:hAnsi="CVS Health Sans" w:cs="Open Sans"/>
          <w:color w:val="262626"/>
        </w:rPr>
        <w:tab/>
      </w:r>
      <w:r>
        <w:rPr>
          <w:rFonts w:ascii="CVS Health Sans" w:hAnsi="CVS Health Sans" w:cs="Open Sans"/>
          <w:color w:val="262626"/>
        </w:rPr>
        <w:tab/>
      </w:r>
      <w:r>
        <w:rPr>
          <w:rFonts w:ascii="CVS Health Sans" w:hAnsi="CVS Health Sans" w:cs="Open Sans"/>
          <w:color w:val="262626"/>
        </w:rPr>
        <w:tab/>
      </w:r>
      <w:r w:rsidR="00CA786A">
        <w:rPr>
          <w:noProof/>
        </w:rPr>
        <w:drawing>
          <wp:anchor distT="0" distB="0" distL="114300" distR="114300" simplePos="0" relativeHeight="251657728" behindDoc="1" locked="0" layoutInCell="1" allowOverlap="1" wp14:anchorId="228CB64B" wp14:editId="01A66F4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714500" cy="342900"/>
            <wp:effectExtent l="0" t="0" r="0" b="0"/>
            <wp:wrapNone/>
            <wp:docPr id="4" name="Picture 1300487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48725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4"/>
      <w:r w:rsidR="00606792" w:rsidRPr="00606792">
        <w:rPr>
          <w:rFonts w:ascii="CVS Health Sans" w:hAnsi="CVS Health Sans" w:cs="Open Sans"/>
          <w:color w:val="262626"/>
        </w:rPr>
        <w:t>&lt;Street address&gt;</w:t>
      </w:r>
    </w:p>
    <w:p w14:paraId="0C607EE7" w14:textId="77777777" w:rsidR="00606792" w:rsidRPr="00606792" w:rsidRDefault="00606792" w:rsidP="00606792">
      <w:pPr>
        <w:tabs>
          <w:tab w:val="left" w:pos="432"/>
        </w:tabs>
        <w:autoSpaceDE w:val="0"/>
        <w:autoSpaceDN w:val="0"/>
        <w:adjustRightInd w:val="0"/>
        <w:spacing w:line="240" w:lineRule="auto"/>
        <w:jc w:val="right"/>
        <w:rPr>
          <w:rFonts w:ascii="CVS Health Sans" w:hAnsi="CVS Health Sans" w:cs="Open Sans"/>
          <w:color w:val="262626"/>
        </w:rPr>
      </w:pPr>
      <w:r w:rsidRPr="00606792">
        <w:rPr>
          <w:rFonts w:ascii="CVS Health Sans" w:hAnsi="CVS Health Sans" w:cs="Open Sans"/>
          <w:color w:val="262626"/>
        </w:rPr>
        <w:t>&lt;City, State ZIP&gt;</w:t>
      </w:r>
    </w:p>
    <w:bookmarkEnd w:id="0"/>
    <w:p w14:paraId="6CF10F60" w14:textId="10D36448" w:rsidR="00606792" w:rsidRPr="00606792" w:rsidRDefault="00606792" w:rsidP="00601BEB">
      <w:pPr>
        <w:tabs>
          <w:tab w:val="left" w:pos="432"/>
        </w:tabs>
        <w:autoSpaceDE w:val="0"/>
        <w:autoSpaceDN w:val="0"/>
        <w:adjustRightInd w:val="0"/>
        <w:spacing w:before="960" w:line="240" w:lineRule="auto"/>
        <w:rPr>
          <w:rFonts w:ascii="CVS Health Sans" w:hAnsi="CVS Health Sans" w:cs="Open Sans"/>
          <w:color w:val="262626"/>
        </w:rPr>
      </w:pPr>
      <w:r w:rsidRPr="00606792">
        <w:rPr>
          <w:rFonts w:ascii="CVS Health Sans" w:hAnsi="CVS Health Sans" w:cs="Open Sans"/>
          <w:color w:val="262626"/>
        </w:rPr>
        <w:t>&lt;Date&gt;</w:t>
      </w:r>
    </w:p>
    <w:p w14:paraId="5519D2F4" w14:textId="265A3075" w:rsidR="7004942F" w:rsidRDefault="7004942F" w:rsidP="7004942F">
      <w:pPr>
        <w:spacing w:after="120" w:line="240" w:lineRule="auto"/>
        <w:ind w:left="-187" w:right="-187" w:firstLine="187"/>
        <w:rPr>
          <w:rFonts w:ascii="CVS Health Sans" w:hAnsi="CVS Health Sans" w:cs="Open Sans"/>
          <w:color w:val="262626"/>
        </w:rPr>
      </w:pPr>
    </w:p>
    <w:p w14:paraId="389C6CDB" w14:textId="0F120E8D" w:rsidR="003629CF" w:rsidRDefault="003629CF" w:rsidP="005716E1">
      <w:pPr>
        <w:spacing w:line="240" w:lineRule="auto"/>
        <w:ind w:left="-187" w:right="-187" w:firstLine="187"/>
        <w:jc w:val="right"/>
        <w:rPr>
          <w:rFonts w:ascii="CVS Health Sans" w:hAnsi="CVS Health Sans" w:cs="Open Sans"/>
          <w:color w:val="262626"/>
        </w:rPr>
      </w:pPr>
      <w:r>
        <w:rPr>
          <w:rFonts w:ascii="CVS Health Sans" w:hAnsi="CVS Health Sans" w:cs="Open Sans"/>
          <w:color w:val="262626"/>
        </w:rPr>
        <w:t>Important plan information</w:t>
      </w:r>
    </w:p>
    <w:p w14:paraId="5FA9A949" w14:textId="19A3F070" w:rsidR="003F34F0" w:rsidRPr="000F1B00" w:rsidRDefault="003F34F0" w:rsidP="75B13888">
      <w:pPr>
        <w:pStyle w:val="BodyText"/>
        <w:spacing w:before="120" w:after="120"/>
        <w:rPr>
          <w:rFonts w:ascii="CVS Health Sans" w:hAnsi="CVS Health Sans"/>
          <w:b/>
          <w:bCs/>
          <w:sz w:val="22"/>
          <w:szCs w:val="22"/>
        </w:rPr>
      </w:pPr>
    </w:p>
    <w:p w14:paraId="2321A7BC" w14:textId="7134E1A3" w:rsidR="0091651E" w:rsidRDefault="005D1DB9" w:rsidP="75B13888">
      <w:pPr>
        <w:pStyle w:val="BodyText"/>
        <w:spacing w:before="120" w:after="120"/>
        <w:rPr>
          <w:rFonts w:ascii="CVS Health Sans" w:hAnsi="CVS Health Sans"/>
          <w:sz w:val="22"/>
          <w:szCs w:val="22"/>
        </w:rPr>
      </w:pPr>
      <w:r w:rsidRPr="56BCAAA1">
        <w:rPr>
          <w:rFonts w:ascii="CVS Health Sans" w:hAnsi="CVS Health Sans"/>
          <w:sz w:val="22"/>
          <w:szCs w:val="22"/>
        </w:rPr>
        <w:t xml:space="preserve">Dear </w:t>
      </w:r>
      <w:r w:rsidR="004A4071" w:rsidRPr="56BCAAA1">
        <w:rPr>
          <w:rFonts w:ascii="CVS Health Sans" w:hAnsi="CVS Health Sans"/>
          <w:sz w:val="22"/>
          <w:szCs w:val="22"/>
        </w:rPr>
        <w:t>&lt;</w:t>
      </w:r>
      <w:r w:rsidRPr="56BCAAA1">
        <w:rPr>
          <w:rFonts w:ascii="CVS Health Sans" w:hAnsi="CVS Health Sans"/>
          <w:sz w:val="22"/>
          <w:szCs w:val="22"/>
        </w:rPr>
        <w:t>MEMBER FIRST NAME</w:t>
      </w:r>
      <w:r w:rsidR="004A4071" w:rsidRPr="56BCAAA1">
        <w:rPr>
          <w:rFonts w:ascii="CVS Health Sans" w:hAnsi="CVS Health Sans"/>
          <w:sz w:val="22"/>
          <w:szCs w:val="22"/>
        </w:rPr>
        <w:t>&gt;</w:t>
      </w:r>
      <w:r w:rsidRPr="56BCAAA1">
        <w:rPr>
          <w:rFonts w:ascii="CVS Health Sans" w:hAnsi="CVS Health Sans"/>
          <w:sz w:val="22"/>
          <w:szCs w:val="22"/>
        </w:rPr>
        <w:t>,</w:t>
      </w:r>
    </w:p>
    <w:p w14:paraId="59ACFA6D" w14:textId="3C6F327A" w:rsidR="00F068D8" w:rsidRPr="003629CF" w:rsidRDefault="001C0A60" w:rsidP="003629CF">
      <w:pPr>
        <w:pStyle w:val="pf0"/>
        <w:rPr>
          <w:rFonts w:ascii="CVS Health Sans" w:hAnsi="CVS Health Sans" w:cs="Arial"/>
          <w:sz w:val="22"/>
          <w:szCs w:val="22"/>
        </w:rPr>
      </w:pPr>
      <w:r w:rsidRPr="2CDCC0BA">
        <w:rPr>
          <w:rStyle w:val="cf01"/>
          <w:rFonts w:ascii="CVS Health Sans" w:hAnsi="CVS Health Sans"/>
          <w:sz w:val="22"/>
          <w:szCs w:val="22"/>
        </w:rPr>
        <w:t xml:space="preserve">You recently filled a prescription for a drug that’s on your plan’s </w:t>
      </w:r>
      <w:r>
        <w:rPr>
          <w:rStyle w:val="cf01"/>
          <w:rFonts w:ascii="CVS Health Sans" w:hAnsi="CVS Health Sans"/>
          <w:sz w:val="22"/>
          <w:szCs w:val="22"/>
        </w:rPr>
        <w:t>formulary</w:t>
      </w:r>
      <w:r w:rsidRPr="2094ABCD">
        <w:rPr>
          <w:rStyle w:val="cf01"/>
          <w:rFonts w:ascii="CVS Health Sans" w:hAnsi="CVS Health Sans"/>
          <w:sz w:val="22"/>
          <w:szCs w:val="22"/>
        </w:rPr>
        <w:t>.</w:t>
      </w:r>
      <w:r>
        <w:rPr>
          <w:rStyle w:val="cf01"/>
          <w:rFonts w:ascii="CVS Health Sans" w:hAnsi="CVS Health Sans"/>
          <w:sz w:val="22"/>
          <w:szCs w:val="22"/>
        </w:rPr>
        <w:t xml:space="preserve"> </w:t>
      </w:r>
      <w:r w:rsidRPr="001C0A60">
        <w:rPr>
          <w:rStyle w:val="cf01"/>
          <w:rFonts w:ascii="CVS Health Sans" w:hAnsi="CVS Health Sans"/>
          <w:sz w:val="22"/>
          <w:szCs w:val="22"/>
        </w:rPr>
        <w:t xml:space="preserve">Because of the drug tier, you paid some or </w:t>
      </w:r>
      <w:proofErr w:type="gramStart"/>
      <w:r w:rsidRPr="001C0A60">
        <w:rPr>
          <w:rStyle w:val="cf01"/>
          <w:rFonts w:ascii="CVS Health Sans" w:hAnsi="CVS Health Sans"/>
          <w:sz w:val="22"/>
          <w:szCs w:val="22"/>
        </w:rPr>
        <w:t>all of</w:t>
      </w:r>
      <w:proofErr w:type="gramEnd"/>
      <w:r w:rsidRPr="001C0A60">
        <w:rPr>
          <w:rStyle w:val="cf01"/>
          <w:rFonts w:ascii="CVS Health Sans" w:hAnsi="CVS Health Sans"/>
          <w:sz w:val="22"/>
          <w:szCs w:val="22"/>
        </w:rPr>
        <w:t xml:space="preserve"> the cost out of pocket for your first fill.</w:t>
      </w:r>
      <w:r>
        <w:rPr>
          <w:rStyle w:val="cf01"/>
          <w:rFonts w:ascii="CVS Health Sans" w:hAnsi="CVS Health Sans"/>
          <w:sz w:val="22"/>
          <w:szCs w:val="22"/>
        </w:rPr>
        <w:t xml:space="preserve"> </w:t>
      </w:r>
      <w:r w:rsidRPr="2CDCC0BA">
        <w:rPr>
          <w:rStyle w:val="cf01"/>
          <w:rFonts w:ascii="CVS Health Sans" w:hAnsi="CVS Health Sans"/>
          <w:sz w:val="22"/>
          <w:szCs w:val="22"/>
        </w:rPr>
        <w:t>We want to help you understand how this impacts your cost for the year</w:t>
      </w:r>
      <w:r>
        <w:rPr>
          <w:rStyle w:val="cf01"/>
          <w:rFonts w:ascii="CVS Health Sans" w:hAnsi="CVS Health Sans"/>
          <w:sz w:val="22"/>
          <w:szCs w:val="22"/>
        </w:rPr>
        <w:t xml:space="preserve">. </w:t>
      </w:r>
      <w:bookmarkStart w:id="1" w:name="_Hlk191553742"/>
    </w:p>
    <w:p w14:paraId="53536BC0" w14:textId="4B617E03" w:rsidR="00F068D8" w:rsidRPr="00F068D8" w:rsidRDefault="00F068D8" w:rsidP="000F1B00">
      <w:pPr>
        <w:spacing w:line="240" w:lineRule="auto"/>
        <w:rPr>
          <w:rFonts w:ascii="CVS Health Sans" w:eastAsia="Calibri" w:hAnsi="CVS Health Sans"/>
          <w:b/>
          <w:bCs/>
          <w:color w:val="auto"/>
          <w:sz w:val="24"/>
          <w:szCs w:val="24"/>
        </w:rPr>
      </w:pPr>
      <w:r>
        <w:rPr>
          <w:rFonts w:ascii="CVS Health Sans" w:eastAsia="Calibri" w:hAnsi="CVS Health Sans"/>
          <w:b/>
          <w:bCs/>
          <w:color w:val="auto"/>
          <w:sz w:val="24"/>
          <w:szCs w:val="24"/>
        </w:rPr>
        <w:t xml:space="preserve">What to expect the rest of the year </w:t>
      </w:r>
    </w:p>
    <w:bookmarkEnd w:id="1"/>
    <w:p w14:paraId="34B5905B" w14:textId="40D0CBE8" w:rsidR="001C0A60" w:rsidRPr="002B3C3A" w:rsidRDefault="001C0A60" w:rsidP="001C0A60">
      <w:pPr>
        <w:spacing w:line="240" w:lineRule="auto"/>
        <w:rPr>
          <w:rStyle w:val="Hyperlink"/>
          <w:rFonts w:ascii="CVS Health Sans" w:eastAsia="CVS Health Sans" w:hAnsi="CVS Health Sans" w:cs="CVS Health Sans"/>
        </w:rPr>
      </w:pPr>
      <w:r w:rsidRPr="001C0A60">
        <w:rPr>
          <w:rFonts w:ascii="CVS Health Sans" w:eastAsia="Calibri" w:hAnsi="CVS Health Sans"/>
          <w:color w:val="auto"/>
        </w:rPr>
        <w:t>Depending on the type of prescription you fill, your out-of-pocket costs will vary.</w:t>
      </w:r>
      <w:r w:rsidR="00601BEB">
        <w:rPr>
          <w:rFonts w:ascii="CVS Health Sans" w:eastAsia="Calibri" w:hAnsi="CVS Health Sans"/>
          <w:color w:val="auto"/>
        </w:rPr>
        <w:t xml:space="preserve"> </w:t>
      </w:r>
      <w:r w:rsidRPr="001C0A60">
        <w:rPr>
          <w:rFonts w:ascii="CVS Health Sans" w:eastAsia="Calibri" w:hAnsi="CVS Health Sans"/>
          <w:color w:val="auto"/>
        </w:rPr>
        <w:t>However, with your plan, the most you’ll pay out of pocket for covered Part D drugs is $2,000 within the plan year.</w:t>
      </w:r>
      <w:r w:rsidR="00601BEB">
        <w:rPr>
          <w:rFonts w:ascii="CVS Health Sans" w:eastAsia="Calibri" w:hAnsi="CVS Health Sans"/>
          <w:color w:val="auto"/>
        </w:rPr>
        <w:t xml:space="preserve"> </w:t>
      </w:r>
      <w:r w:rsidRPr="001C0A60">
        <w:rPr>
          <w:rFonts w:ascii="CVS Health Sans" w:eastAsia="Calibri" w:hAnsi="CVS Health Sans"/>
          <w:color w:val="auto"/>
        </w:rPr>
        <w:t>After that,</w:t>
      </w:r>
      <w:r>
        <w:rPr>
          <w:rFonts w:ascii="CVS Health Sans" w:eastAsia="Calibri" w:hAnsi="CVS Health Sans"/>
          <w:color w:val="auto"/>
        </w:rPr>
        <w:t xml:space="preserve"> </w:t>
      </w:r>
      <w:r w:rsidRPr="001C0A60">
        <w:rPr>
          <w:rFonts w:ascii="CVS Health Sans" w:eastAsia="Calibri" w:hAnsi="CVS Health Sans"/>
          <w:color w:val="auto"/>
        </w:rPr>
        <w:t>100% of your covered drugs will be paid for.</w:t>
      </w:r>
      <w:r>
        <w:rPr>
          <w:rFonts w:ascii="CVS Health Sans" w:eastAsia="Calibri" w:hAnsi="CVS Health Sans"/>
          <w:color w:val="auto"/>
        </w:rPr>
        <w:t xml:space="preserve"> </w:t>
      </w:r>
      <w:r w:rsidRPr="001C0A60">
        <w:rPr>
          <w:rFonts w:ascii="CVS Health Sans" w:eastAsia="CVS Health Sans" w:hAnsi="CVS Health Sans" w:cs="CVS Health Sans"/>
        </w:rPr>
        <w:t>To check your prescription spending throughout the year, log in to visit</w:t>
      </w:r>
      <w:bookmarkStart w:id="2" w:name="OLE_LINK1"/>
      <w:r w:rsidR="00BA550B">
        <w:rPr>
          <w:rFonts w:ascii="CVS Health Sans" w:eastAsia="CVS Health Sans" w:hAnsi="CVS Health Sans" w:cs="CVS Health Sans"/>
        </w:rPr>
        <w:t xml:space="preserve"> </w:t>
      </w:r>
      <w:r w:rsidR="000057E8" w:rsidRPr="000057E8">
        <w:rPr>
          <w:rFonts w:ascii="CVS Health Sans" w:hAnsi="CVS Health Sans"/>
          <w:b/>
          <w:bCs/>
          <w:color w:val="auto"/>
        </w:rPr>
        <w:t>aet.na/myspending</w:t>
      </w:r>
      <w:r w:rsidR="00855D19">
        <w:rPr>
          <w:rFonts w:ascii="CVS Health Sans" w:hAnsi="CVS Health Sans"/>
          <w:b/>
          <w:bCs/>
          <w:color w:val="auto"/>
        </w:rPr>
        <w:t>2</w:t>
      </w:r>
      <w:r w:rsidR="000057E8" w:rsidRPr="000057E8">
        <w:rPr>
          <w:rFonts w:ascii="CVS Health Sans" w:eastAsia="CVS Health Sans" w:hAnsi="CVS Health Sans" w:cs="CVS Health Sans"/>
        </w:rPr>
        <w:t>.</w:t>
      </w:r>
      <w:bookmarkEnd w:id="2"/>
    </w:p>
    <w:p w14:paraId="12002324" w14:textId="544DDA70" w:rsidR="00B30AE2" w:rsidRDefault="00B30AE2" w:rsidP="2CDCC0BA">
      <w:pPr>
        <w:spacing w:line="240" w:lineRule="auto"/>
        <w:rPr>
          <w:rFonts w:ascii="CVS Health Sans" w:eastAsia="Calibri" w:hAnsi="CVS Health Sans"/>
          <w:color w:val="auto"/>
        </w:rPr>
      </w:pPr>
    </w:p>
    <w:p w14:paraId="075155D0" w14:textId="50E59E18" w:rsidR="0091651E" w:rsidRPr="000F1B00" w:rsidRDefault="0091651E" w:rsidP="000F1B00">
      <w:pPr>
        <w:spacing w:line="240" w:lineRule="auto"/>
        <w:rPr>
          <w:rFonts w:ascii="CVS Health Sans" w:eastAsia="Calibri" w:hAnsi="CVS Health Sans"/>
          <w:b/>
          <w:bCs/>
          <w:color w:val="auto"/>
          <w:sz w:val="24"/>
          <w:szCs w:val="24"/>
        </w:rPr>
      </w:pPr>
      <w:r w:rsidRPr="000F1B00">
        <w:rPr>
          <w:rFonts w:ascii="CVS Health Sans" w:eastAsia="Calibri" w:hAnsi="CVS Health Sans"/>
          <w:b/>
          <w:bCs/>
          <w:color w:val="auto"/>
          <w:sz w:val="24"/>
          <w:szCs w:val="24"/>
        </w:rPr>
        <w:t xml:space="preserve">Find out </w:t>
      </w:r>
      <w:r w:rsidR="5736B210" w:rsidRPr="000F1B00">
        <w:rPr>
          <w:rFonts w:ascii="CVS Health Sans" w:eastAsia="Calibri" w:hAnsi="CVS Health Sans"/>
          <w:b/>
          <w:bCs/>
          <w:color w:val="auto"/>
          <w:sz w:val="24"/>
          <w:szCs w:val="24"/>
        </w:rPr>
        <w:t xml:space="preserve">your </w:t>
      </w:r>
      <w:r w:rsidRPr="000F1B00">
        <w:rPr>
          <w:rFonts w:ascii="CVS Health Sans" w:eastAsia="Calibri" w:hAnsi="CVS Health Sans"/>
          <w:b/>
          <w:bCs/>
          <w:color w:val="auto"/>
          <w:sz w:val="24"/>
          <w:szCs w:val="24"/>
        </w:rPr>
        <w:t>cost before your next refill</w:t>
      </w:r>
    </w:p>
    <w:p w14:paraId="773EDBE5" w14:textId="252B54E1" w:rsidR="000F1B00" w:rsidRDefault="001C0A60" w:rsidP="000F1B00">
      <w:pPr>
        <w:spacing w:line="240" w:lineRule="auto"/>
        <w:rPr>
          <w:rFonts w:ascii="CVS Health Sans" w:eastAsia="Calibri" w:hAnsi="CVS Health Sans"/>
          <w:color w:val="auto"/>
        </w:rPr>
      </w:pPr>
      <w:r w:rsidRPr="001C0A60">
        <w:rPr>
          <w:rFonts w:ascii="CVS Health Sans" w:eastAsia="Calibri" w:hAnsi="CVS Health Sans"/>
          <w:color w:val="auto"/>
        </w:rPr>
        <w:t xml:space="preserve">Log in to visit </w:t>
      </w:r>
      <w:r w:rsidR="000057E8" w:rsidRPr="000057E8">
        <w:rPr>
          <w:rFonts w:ascii="CVS Health Sans" w:hAnsi="CVS Health Sans"/>
          <w:b/>
          <w:bCs/>
          <w:color w:val="auto"/>
        </w:rPr>
        <w:t>aet.na/my</w:t>
      </w:r>
      <w:r w:rsidR="000057E8">
        <w:rPr>
          <w:rFonts w:ascii="CVS Health Sans" w:hAnsi="CVS Health Sans"/>
          <w:b/>
          <w:bCs/>
          <w:color w:val="auto"/>
        </w:rPr>
        <w:t>estimate</w:t>
      </w:r>
      <w:r w:rsidR="00855D19">
        <w:rPr>
          <w:rFonts w:ascii="CVS Health Sans" w:hAnsi="CVS Health Sans"/>
          <w:b/>
          <w:bCs/>
          <w:color w:val="auto"/>
        </w:rPr>
        <w:t>2</w:t>
      </w:r>
      <w:r w:rsidR="000057E8">
        <w:rPr>
          <w:rFonts w:ascii="CVS Health Sans" w:hAnsi="CVS Health Sans"/>
          <w:b/>
          <w:bCs/>
          <w:color w:val="auto"/>
        </w:rPr>
        <w:t xml:space="preserve"> </w:t>
      </w:r>
      <w:r w:rsidRPr="001C0A60">
        <w:rPr>
          <w:rFonts w:ascii="CVS Health Sans" w:eastAsia="Calibri" w:hAnsi="CVS Health Sans"/>
          <w:color w:val="auto"/>
          <w:kern w:val="2"/>
        </w:rPr>
        <w:t xml:space="preserve">to get an estimate of the </w:t>
      </w:r>
      <w:r w:rsidRPr="001C0A60">
        <w:rPr>
          <w:rFonts w:ascii="CVS Health Sans" w:eastAsia="Calibri" w:hAnsi="CVS Health Sans"/>
          <w:color w:val="auto"/>
        </w:rPr>
        <w:t>cost of your drugs and compare your options.</w:t>
      </w:r>
      <w:r w:rsidR="00601BEB">
        <w:rPr>
          <w:rFonts w:ascii="CVS Health Sans" w:eastAsia="Calibri" w:hAnsi="CVS Health Sans"/>
          <w:color w:val="auto"/>
        </w:rPr>
        <w:t xml:space="preserve"> </w:t>
      </w:r>
      <w:r w:rsidRPr="001C0A60">
        <w:rPr>
          <w:rFonts w:ascii="CVS Health Sans" w:eastAsia="Calibri" w:hAnsi="CVS Health Sans"/>
          <w:color w:val="auto"/>
        </w:rPr>
        <w:t>Keep in mind, you may save more by using a preferred pharmacy.</w:t>
      </w:r>
      <w:r w:rsidR="00601BEB">
        <w:rPr>
          <w:rFonts w:ascii="CVS Health Sans" w:eastAsia="Calibri" w:hAnsi="CVS Health Sans"/>
          <w:color w:val="auto"/>
        </w:rPr>
        <w:t xml:space="preserve"> </w:t>
      </w:r>
      <w:r w:rsidRPr="001C0A60">
        <w:rPr>
          <w:rFonts w:ascii="CVS Health Sans" w:eastAsia="Calibri" w:hAnsi="CVS Health Sans"/>
          <w:color w:val="auto"/>
        </w:rPr>
        <w:t xml:space="preserve">Log in to your secure member website on </w:t>
      </w:r>
      <w:r w:rsidRPr="001C0A60">
        <w:rPr>
          <w:rFonts w:ascii="CVS Health Sans" w:eastAsia="Calibri" w:hAnsi="CVS Health Sans"/>
          <w:b/>
          <w:bCs/>
          <w:color w:val="auto"/>
        </w:rPr>
        <w:t>AetnaMedicare.com</w:t>
      </w:r>
      <w:r w:rsidRPr="001C0A60">
        <w:rPr>
          <w:rFonts w:ascii="CVS Health Sans" w:eastAsia="Calibri" w:hAnsi="CVS Health Sans"/>
          <w:color w:val="auto"/>
        </w:rPr>
        <w:t xml:space="preserve"> to find a list of preferred pharmacy locations near you.</w:t>
      </w:r>
      <w:r>
        <w:rPr>
          <w:rFonts w:ascii="CVS Health Sans" w:eastAsia="Calibri" w:hAnsi="CVS Health Sans"/>
          <w:color w:val="auto"/>
        </w:rPr>
        <w:t xml:space="preserve"> </w:t>
      </w:r>
    </w:p>
    <w:p w14:paraId="143EA0F5" w14:textId="77777777" w:rsidR="001C0A60" w:rsidRDefault="001C0A60" w:rsidP="000F1B00">
      <w:pPr>
        <w:spacing w:line="240" w:lineRule="auto"/>
        <w:rPr>
          <w:rFonts w:ascii="CVS Health Sans" w:eastAsia="Calibri" w:hAnsi="CVS Health Sans"/>
          <w:color w:val="auto"/>
        </w:rPr>
      </w:pPr>
    </w:p>
    <w:p w14:paraId="2A5F29EE" w14:textId="2546852F" w:rsidR="0091651E" w:rsidRPr="000F1B00" w:rsidRDefault="0091651E" w:rsidP="000F1B00">
      <w:pPr>
        <w:spacing w:line="240" w:lineRule="auto"/>
        <w:rPr>
          <w:rFonts w:ascii="CVS Health Sans" w:eastAsia="Calibri" w:hAnsi="CVS Health Sans"/>
          <w:b/>
          <w:bCs/>
          <w:color w:val="auto"/>
          <w:sz w:val="24"/>
          <w:szCs w:val="24"/>
        </w:rPr>
      </w:pPr>
      <w:r w:rsidRPr="000F1B00">
        <w:rPr>
          <w:rFonts w:ascii="CVS Health Sans" w:eastAsia="Calibri" w:hAnsi="CVS Health Sans"/>
          <w:b/>
          <w:bCs/>
          <w:color w:val="auto"/>
          <w:sz w:val="24"/>
          <w:szCs w:val="24"/>
        </w:rPr>
        <w:t xml:space="preserve">We’re here to </w:t>
      </w:r>
      <w:r w:rsidR="2643AC41" w:rsidRPr="000F1B00">
        <w:rPr>
          <w:rFonts w:ascii="CVS Health Sans" w:eastAsia="Calibri" w:hAnsi="CVS Health Sans"/>
          <w:b/>
          <w:bCs/>
          <w:color w:val="auto"/>
          <w:sz w:val="24"/>
          <w:szCs w:val="24"/>
        </w:rPr>
        <w:t>help</w:t>
      </w:r>
    </w:p>
    <w:p w14:paraId="4237193A" w14:textId="7E8B3D45" w:rsidR="005716E1" w:rsidRDefault="0091651E" w:rsidP="00513070">
      <w:pPr>
        <w:spacing w:line="240" w:lineRule="auto"/>
        <w:rPr>
          <w:rFonts w:ascii="CVS Health Sans" w:hAnsi="CVS Health Sans"/>
          <w:color w:val="000000" w:themeColor="text1"/>
        </w:rPr>
      </w:pPr>
      <w:r w:rsidRPr="6DCFFAF6">
        <w:rPr>
          <w:rFonts w:ascii="CVS Health Sans" w:eastAsia="Calibri" w:hAnsi="CVS Health Sans"/>
          <w:color w:val="auto"/>
        </w:rPr>
        <w:t>I</w:t>
      </w:r>
      <w:r w:rsidR="786DD927" w:rsidRPr="001E72DF">
        <w:rPr>
          <w:rFonts w:ascii="CVS Health Sans" w:eastAsia="Calibri" w:hAnsi="CVS Health Sans"/>
          <w:color w:val="auto"/>
          <w:kern w:val="2"/>
        </w:rPr>
        <w:t>f you</w:t>
      </w:r>
      <w:r w:rsidRPr="6DCFFAF6">
        <w:rPr>
          <w:rFonts w:ascii="CVS Health Sans" w:eastAsia="Calibri" w:hAnsi="CVS Health Sans"/>
          <w:color w:val="auto"/>
        </w:rPr>
        <w:t xml:space="preserve"> </w:t>
      </w:r>
      <w:r w:rsidR="10C49E8D" w:rsidRPr="6DCFFAF6">
        <w:rPr>
          <w:rFonts w:ascii="CVS Health Sans" w:eastAsia="Calibri" w:hAnsi="CVS Health Sans"/>
          <w:color w:val="auto"/>
        </w:rPr>
        <w:t xml:space="preserve">have questions or </w:t>
      </w:r>
      <w:r w:rsidRPr="6DCFFAF6">
        <w:rPr>
          <w:rFonts w:ascii="CVS Health Sans" w:eastAsia="Calibri" w:hAnsi="CVS Health Sans"/>
          <w:color w:val="auto"/>
        </w:rPr>
        <w:t>want to discuss your options</w:t>
      </w:r>
      <w:r w:rsidRPr="56D6A7F7">
        <w:rPr>
          <w:rFonts w:ascii="CVS Health Sans" w:eastAsia="Calibri" w:hAnsi="CVS Health Sans"/>
          <w:color w:val="auto"/>
        </w:rPr>
        <w:t xml:space="preserve">, give us a </w:t>
      </w:r>
      <w:bookmarkStart w:id="3" w:name="_Int_eUamoOqV"/>
      <w:r w:rsidRPr="56D6A7F7">
        <w:rPr>
          <w:rFonts w:ascii="CVS Health Sans" w:eastAsia="Calibri" w:hAnsi="CVS Health Sans"/>
          <w:color w:val="auto"/>
        </w:rPr>
        <w:t>call at the number</w:t>
      </w:r>
      <w:bookmarkEnd w:id="3"/>
      <w:r w:rsidRPr="56D6A7F7">
        <w:rPr>
          <w:rFonts w:ascii="CVS Health Sans" w:eastAsia="Calibri" w:hAnsi="CVS Health Sans"/>
          <w:color w:val="auto"/>
        </w:rPr>
        <w:t xml:space="preserve"> on your member ID card. </w:t>
      </w:r>
    </w:p>
    <w:p w14:paraId="779AEF47" w14:textId="77777777" w:rsidR="005716E1" w:rsidRDefault="005716E1" w:rsidP="00601BEB">
      <w:pPr>
        <w:rPr>
          <w:rFonts w:ascii="CVS Health Sans" w:hAnsi="CVS Health Sans"/>
          <w:color w:val="000000" w:themeColor="text1"/>
        </w:rPr>
      </w:pPr>
    </w:p>
    <w:p w14:paraId="0F2B3C5F" w14:textId="77777777" w:rsidR="005716E1" w:rsidRDefault="005716E1" w:rsidP="00601BEB">
      <w:pPr>
        <w:rPr>
          <w:rFonts w:ascii="CVS Health Sans" w:hAnsi="CVS Health Sans"/>
          <w:color w:val="000000" w:themeColor="text1"/>
        </w:rPr>
      </w:pPr>
    </w:p>
    <w:p w14:paraId="0E2EEE01" w14:textId="77777777" w:rsidR="005716E1" w:rsidRDefault="005716E1" w:rsidP="00601BEB">
      <w:pPr>
        <w:rPr>
          <w:rFonts w:ascii="CVS Health Sans" w:hAnsi="CVS Health Sans"/>
          <w:color w:val="000000" w:themeColor="text1"/>
        </w:rPr>
      </w:pPr>
    </w:p>
    <w:p w14:paraId="60C08C8D" w14:textId="77777777" w:rsidR="005716E1" w:rsidRDefault="005716E1" w:rsidP="00601BEB">
      <w:pPr>
        <w:rPr>
          <w:rFonts w:ascii="CVS Health Sans" w:hAnsi="CVS Health Sans"/>
          <w:color w:val="000000" w:themeColor="text1"/>
        </w:rPr>
      </w:pPr>
    </w:p>
    <w:p w14:paraId="4EB5A202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25F46A27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79BD9E2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549068A7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1607F7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B5E90D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A2EF928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22B9B03E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0C4044F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4B3406DF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48C51692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2EFF4368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5374F0A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B79FB99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FAC7D18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40A3EABA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5C79B7D8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40B522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108841F9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A1F09FE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1550EC96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F38B79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D5DCBD7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E461DD4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2AC2C7E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5CFCB6E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1E1D86A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55AF75D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548AB2F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40B55D0F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4416E587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19D94262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84AC8A9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91A0A66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0A737A7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BAB067E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A3878E3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27A694B8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E2F464F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5563937F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E0D630A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CD68DA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ABAB49C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48F06749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14DA3859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12EA3C48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B457F76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5A3588DF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2CA9002B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20E8C297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21F3FDF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217A59A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07FB9EC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E8DC875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793F486C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6C5297D0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8167D16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3AFB0440" w14:textId="77777777" w:rsidR="00FB7286" w:rsidRDefault="00FB7286" w:rsidP="00601BEB">
      <w:pPr>
        <w:rPr>
          <w:rFonts w:ascii="CVS Health Sans" w:hAnsi="CVS Health Sans"/>
          <w:color w:val="000000" w:themeColor="text1"/>
        </w:rPr>
      </w:pPr>
    </w:p>
    <w:p w14:paraId="0F4C7FAC" w14:textId="4ADEEFA7" w:rsidR="00601BEB" w:rsidRPr="00012AE6" w:rsidRDefault="00601BEB" w:rsidP="00601BEB">
      <w:pPr>
        <w:rPr>
          <w:rFonts w:ascii="CVS Health Sans" w:hAnsi="CVS Health Sans" w:cs="Open Sans"/>
          <w:color w:val="auto"/>
          <w:sz w:val="18"/>
          <w:szCs w:val="18"/>
        </w:rPr>
      </w:pPr>
      <w:r w:rsidRPr="00160A05">
        <w:rPr>
          <w:rFonts w:ascii="CVS Health Sans" w:hAnsi="CVS Health Sans"/>
          <w:color w:val="000000" w:themeColor="text1"/>
        </w:rPr>
        <w:t xml:space="preserve">See Evidence of Coverage for a complete description of plan benefits, exclusions, </w:t>
      </w:r>
      <w:proofErr w:type="gramStart"/>
      <w:r w:rsidRPr="00160A05">
        <w:rPr>
          <w:rFonts w:ascii="CVS Health Sans" w:hAnsi="CVS Health Sans"/>
          <w:color w:val="000000" w:themeColor="text1"/>
        </w:rPr>
        <w:t>limitations</w:t>
      </w:r>
      <w:proofErr w:type="gramEnd"/>
      <w:r w:rsidRPr="00160A05">
        <w:rPr>
          <w:rFonts w:ascii="CVS Health Sans" w:hAnsi="CVS Health Sans"/>
          <w:color w:val="000000" w:themeColor="text1"/>
        </w:rPr>
        <w:t xml:space="preserve"> and conditions of coverage. Plan features and availability may vary by service area. </w:t>
      </w:r>
      <w:r w:rsidRPr="00160A05">
        <w:rPr>
          <w:rFonts w:ascii="CVS Health Sans" w:eastAsia="CVS Health Sans" w:hAnsi="CVS Health Sans" w:cs="CVS Health Sans"/>
          <w:color w:val="000000" w:themeColor="text1"/>
        </w:rPr>
        <w:t xml:space="preserve">Aetna® and CVS Caremark® are part of the CVS Health® family of companies. The Aetna Medicare pharmacy network includes limited lower cost, preferred pharmacies in: </w:t>
      </w:r>
      <w:r w:rsidR="00160A05" w:rsidRPr="00160A05">
        <w:rPr>
          <w:rFonts w:ascii="CVS Health Sans" w:eastAsia="CVS Health Sans" w:hAnsi="CVS Health Sans" w:cs="CVS Health Sans"/>
          <w:color w:val="000000" w:themeColor="text1"/>
        </w:rPr>
        <w:t xml:space="preserve">Suburban Arizona, Urban Kansas, Urban Missouri, Rural Michigan, Rural Nebraska, Rural North Dakota, Suburban West Virginia, Suburban Puerto Rico. </w:t>
      </w:r>
      <w:r w:rsidRPr="00160A05">
        <w:rPr>
          <w:rFonts w:ascii="CVS Health Sans" w:eastAsia="CVS Health Sans" w:hAnsi="CVS Health Sans" w:cs="CVS Health Sans"/>
          <w:color w:val="000000" w:themeColor="text1"/>
        </w:rPr>
        <w:t xml:space="preserve">The lower costs advertised in our plan materials for these pharmacies may not be available at the pharmacy you use. For up-to-date information about our network pharmacies, including whether there are any lower-cost preferred pharmacies in your area, members please call the number on your ID card, non-members please call </w:t>
      </w:r>
      <w:r w:rsidRPr="00160A05">
        <w:rPr>
          <w:rFonts w:ascii="CVS Health Sans" w:eastAsia="CVS Health Sans" w:hAnsi="CVS Health Sans" w:cs="CVS Health Sans"/>
          <w:b/>
          <w:bCs/>
          <w:color w:val="000000" w:themeColor="text1"/>
        </w:rPr>
        <w:t xml:space="preserve">1-855-338-7027 </w:t>
      </w:r>
      <w:r w:rsidRPr="00160A05">
        <w:rPr>
          <w:rFonts w:ascii="CVS Health Sans" w:eastAsia="CVS Health Sans" w:hAnsi="CVS Health Sans" w:cs="CVS Health Sans"/>
          <w:color w:val="000000" w:themeColor="text1"/>
        </w:rPr>
        <w:t>(</w:t>
      </w:r>
      <w:r w:rsidRPr="00160A05">
        <w:rPr>
          <w:rFonts w:ascii="CVS Health Sans" w:eastAsia="CVS Health Sans" w:hAnsi="CVS Health Sans" w:cs="CVS Health Sans"/>
          <w:b/>
          <w:bCs/>
          <w:color w:val="000000" w:themeColor="text1"/>
        </w:rPr>
        <w:t>TTY: 711</w:t>
      </w:r>
      <w:r w:rsidRPr="00160A05">
        <w:rPr>
          <w:rFonts w:ascii="CVS Health Sans" w:eastAsia="CVS Health Sans" w:hAnsi="CVS Health Sans" w:cs="CVS Health Sans"/>
          <w:color w:val="000000" w:themeColor="text1"/>
        </w:rPr>
        <w:t xml:space="preserve">) or consult the online pharmacy directory at </w:t>
      </w:r>
      <w:r w:rsidRPr="00160A05">
        <w:rPr>
          <w:rFonts w:ascii="CVS Health Sans" w:eastAsia="CVS Health Sans" w:hAnsi="CVS Health Sans" w:cs="CVS Health Sans"/>
          <w:b/>
          <w:bCs/>
          <w:color w:val="000000" w:themeColor="text1"/>
        </w:rPr>
        <w:t>http://www.aetnamedicare.com/pharmacyhelp</w:t>
      </w:r>
      <w:r w:rsidRPr="00160A05">
        <w:rPr>
          <w:rFonts w:ascii="CVS Health Sans" w:eastAsia="CVS Health Sans" w:hAnsi="CVS Health Sans" w:cs="CVS Health Sans"/>
          <w:color w:val="000000" w:themeColor="text1"/>
        </w:rPr>
        <w:t xml:space="preserve">. </w:t>
      </w:r>
    </w:p>
    <w:p w14:paraId="542C71EA" w14:textId="77777777" w:rsidR="00513070" w:rsidRPr="00E111F2" w:rsidRDefault="001452DC" w:rsidP="00513070">
      <w:pPr>
        <w:autoSpaceDE w:val="0"/>
        <w:autoSpaceDN w:val="0"/>
      </w:pPr>
      <w:r>
        <w:tab/>
      </w:r>
    </w:p>
    <w:p w14:paraId="481AF453" w14:textId="77777777" w:rsidR="00513070" w:rsidRPr="005716E1" w:rsidRDefault="00513070" w:rsidP="00513070">
      <w:pPr>
        <w:rPr>
          <w:rFonts w:ascii="CVS Health Sans" w:hAnsi="CVS Health Sans" w:cs="Open Sans"/>
          <w:color w:val="auto"/>
        </w:rPr>
      </w:pPr>
      <w:r w:rsidRPr="005716E1">
        <w:rPr>
          <w:rFonts w:ascii="CVS Health Sans" w:hAnsi="CVS Health Sans" w:cs="Open Sans"/>
          <w:color w:val="auto"/>
        </w:rPr>
        <w:t>©2025 Aetna Inc.</w:t>
      </w:r>
    </w:p>
    <w:p w14:paraId="4D1BF795" w14:textId="77777777" w:rsidR="00513070" w:rsidRPr="005716E1" w:rsidRDefault="00513070" w:rsidP="00513070">
      <w:pPr>
        <w:spacing w:before="240"/>
        <w:rPr>
          <w:rFonts w:ascii="CVS Health Sans" w:hAnsi="CVS Health Sans" w:cs="Open Sans"/>
          <w:color w:val="auto"/>
        </w:rPr>
      </w:pPr>
      <w:r w:rsidRPr="005716E1">
        <w:rPr>
          <w:rFonts w:ascii="CVS Health Sans" w:eastAsia="CVS Health Sans" w:hAnsi="CVS Health Sans" w:cs="CVS Health Sans"/>
        </w:rPr>
        <w:t>Y0001_4729501_2025_</w:t>
      </w:r>
      <w:r w:rsidRPr="005716E1">
        <w:rPr>
          <w:rFonts w:ascii="CVS Health Sans" w:hAnsi="CVS Health Sans" w:cs="Open Sans"/>
          <w:color w:val="auto"/>
        </w:rPr>
        <w:t>C</w:t>
      </w:r>
    </w:p>
    <w:p w14:paraId="5D022B3B" w14:textId="183A6539" w:rsidR="00E111F2" w:rsidRPr="00513070" w:rsidRDefault="00513070" w:rsidP="00715EAD">
      <w:pPr>
        <w:rPr>
          <w:rFonts w:ascii="CVS Health Sans" w:hAnsi="CVS Health Sans" w:cs="Open Sans"/>
          <w:color w:val="auto"/>
        </w:rPr>
      </w:pPr>
      <w:r w:rsidRPr="005716E1">
        <w:rPr>
          <w:rFonts w:ascii="CVS Health Sans" w:hAnsi="CVS Health Sans" w:cs="Open Sans"/>
          <w:color w:val="auto"/>
        </w:rPr>
        <w:t>4763451-01-01</w:t>
      </w:r>
    </w:p>
    <w:sectPr w:rsidR="00E111F2" w:rsidRPr="00513070" w:rsidSect="00601BEB">
      <w:headerReference w:type="default" r:id="rId12"/>
      <w:footerReference w:type="default" r:id="rId13"/>
      <w:pgSz w:w="12240" w:h="15840"/>
      <w:pgMar w:top="720" w:right="1440" w:bottom="80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65071" w14:textId="77777777" w:rsidR="00C1125C" w:rsidRDefault="00C1125C">
      <w:r>
        <w:separator/>
      </w:r>
    </w:p>
  </w:endnote>
  <w:endnote w:type="continuationSeparator" w:id="0">
    <w:p w14:paraId="30DFDA1E" w14:textId="77777777" w:rsidR="00C1125C" w:rsidRDefault="00C1125C">
      <w:r>
        <w:continuationSeparator/>
      </w:r>
    </w:p>
  </w:endnote>
  <w:endnote w:type="continuationNotice" w:id="1">
    <w:p w14:paraId="4DA7816B" w14:textId="77777777" w:rsidR="00C1125C" w:rsidRDefault="00C112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5700" w14:textId="60DC8BFB" w:rsidR="009E1FEB" w:rsidRPr="00123BFC" w:rsidRDefault="00920D71" w:rsidP="00123BFC">
    <w:pPr>
      <w:rPr>
        <w:rFonts w:ascii="CVS Health Sans" w:hAnsi="CVS Health Sans"/>
        <w:sz w:val="20"/>
        <w:szCs w:val="20"/>
      </w:rPr>
    </w:pPr>
    <w:r w:rsidRPr="00123BFC">
      <w:rPr>
        <w:rFonts w:ascii="CVS Health Sans" w:hAnsi="CVS Health Sans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694B" w14:textId="77777777" w:rsidR="00C1125C" w:rsidRDefault="00C1125C">
      <w:r>
        <w:separator/>
      </w:r>
    </w:p>
  </w:footnote>
  <w:footnote w:type="continuationSeparator" w:id="0">
    <w:p w14:paraId="30FE788E" w14:textId="77777777" w:rsidR="00C1125C" w:rsidRDefault="00C1125C">
      <w:r>
        <w:continuationSeparator/>
      </w:r>
    </w:p>
  </w:footnote>
  <w:footnote w:type="continuationNotice" w:id="1">
    <w:p w14:paraId="63047C57" w14:textId="77777777" w:rsidR="00C1125C" w:rsidRDefault="00C112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71AB" w14:textId="77777777" w:rsidR="009E1FEB" w:rsidRDefault="009E1FEB" w:rsidP="001A51DE">
    <w:pPr>
      <w:pStyle w:val="Sender2"/>
      <w:tabs>
        <w:tab w:val="left" w:pos="5940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eUamoOqV" int2:invalidationBookmarkName="" int2:hashCode="lMDEtbEpP3XYLm" int2:id="0YTBegF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2C5"/>
    <w:multiLevelType w:val="hybridMultilevel"/>
    <w:tmpl w:val="84F0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75A26"/>
    <w:multiLevelType w:val="hybridMultilevel"/>
    <w:tmpl w:val="6E448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2CC0"/>
    <w:multiLevelType w:val="hybridMultilevel"/>
    <w:tmpl w:val="D21C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3C53"/>
    <w:multiLevelType w:val="hybridMultilevel"/>
    <w:tmpl w:val="EC5C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F6EFE"/>
    <w:multiLevelType w:val="hybridMultilevel"/>
    <w:tmpl w:val="E23E0DF6"/>
    <w:lvl w:ilvl="0" w:tplc="C6125A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229B"/>
    <w:multiLevelType w:val="hybridMultilevel"/>
    <w:tmpl w:val="7AD009D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602C"/>
    <w:multiLevelType w:val="hybridMultilevel"/>
    <w:tmpl w:val="5DEA4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917F5"/>
    <w:multiLevelType w:val="hybridMultilevel"/>
    <w:tmpl w:val="B204D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A6622"/>
    <w:multiLevelType w:val="hybridMultilevel"/>
    <w:tmpl w:val="C4C66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94CFB"/>
    <w:multiLevelType w:val="hybridMultilevel"/>
    <w:tmpl w:val="B4886810"/>
    <w:lvl w:ilvl="0" w:tplc="90CC4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2F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21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0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4E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0E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63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E5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A244C"/>
    <w:multiLevelType w:val="hybridMultilevel"/>
    <w:tmpl w:val="55E80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978516">
    <w:abstractNumId w:val="9"/>
  </w:num>
  <w:num w:numId="2" w16cid:durableId="1133986572">
    <w:abstractNumId w:val="8"/>
  </w:num>
  <w:num w:numId="3" w16cid:durableId="1943685222">
    <w:abstractNumId w:val="5"/>
  </w:num>
  <w:num w:numId="4" w16cid:durableId="675810752">
    <w:abstractNumId w:val="7"/>
  </w:num>
  <w:num w:numId="5" w16cid:durableId="622351177">
    <w:abstractNumId w:val="1"/>
  </w:num>
  <w:num w:numId="6" w16cid:durableId="1599756031">
    <w:abstractNumId w:val="10"/>
  </w:num>
  <w:num w:numId="7" w16cid:durableId="1126629558">
    <w:abstractNumId w:val="4"/>
  </w:num>
  <w:num w:numId="8" w16cid:durableId="1741441590">
    <w:abstractNumId w:val="6"/>
  </w:num>
  <w:num w:numId="9" w16cid:durableId="1052655350">
    <w:abstractNumId w:val="0"/>
  </w:num>
  <w:num w:numId="10" w16cid:durableId="380635684">
    <w:abstractNumId w:val="3"/>
  </w:num>
  <w:num w:numId="11" w16cid:durableId="675420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10"/>
    <w:rsid w:val="000057E8"/>
    <w:rsid w:val="00007FBD"/>
    <w:rsid w:val="00010F90"/>
    <w:rsid w:val="00012AE6"/>
    <w:rsid w:val="00013D2E"/>
    <w:rsid w:val="00014D18"/>
    <w:rsid w:val="0002082D"/>
    <w:rsid w:val="00020B44"/>
    <w:rsid w:val="00021A9E"/>
    <w:rsid w:val="0002312F"/>
    <w:rsid w:val="00025A68"/>
    <w:rsid w:val="000367B0"/>
    <w:rsid w:val="00045CCC"/>
    <w:rsid w:val="0005257E"/>
    <w:rsid w:val="0006424A"/>
    <w:rsid w:val="000665CE"/>
    <w:rsid w:val="0006756C"/>
    <w:rsid w:val="00067A07"/>
    <w:rsid w:val="00073471"/>
    <w:rsid w:val="00075191"/>
    <w:rsid w:val="000807E2"/>
    <w:rsid w:val="00082B0C"/>
    <w:rsid w:val="000849DB"/>
    <w:rsid w:val="00086ADA"/>
    <w:rsid w:val="00090E95"/>
    <w:rsid w:val="00094C5B"/>
    <w:rsid w:val="000A18F2"/>
    <w:rsid w:val="000B7145"/>
    <w:rsid w:val="000C0452"/>
    <w:rsid w:val="000C2D33"/>
    <w:rsid w:val="000C5B20"/>
    <w:rsid w:val="000D1C9E"/>
    <w:rsid w:val="000D33B7"/>
    <w:rsid w:val="000D3A3B"/>
    <w:rsid w:val="000E00B3"/>
    <w:rsid w:val="000E3D83"/>
    <w:rsid w:val="000E77BE"/>
    <w:rsid w:val="000F1B00"/>
    <w:rsid w:val="000F27B8"/>
    <w:rsid w:val="000F2D4B"/>
    <w:rsid w:val="000F3398"/>
    <w:rsid w:val="000F6D61"/>
    <w:rsid w:val="0010470F"/>
    <w:rsid w:val="001128BB"/>
    <w:rsid w:val="00112AA4"/>
    <w:rsid w:val="00113E62"/>
    <w:rsid w:val="001157B3"/>
    <w:rsid w:val="00116970"/>
    <w:rsid w:val="0011760F"/>
    <w:rsid w:val="00120821"/>
    <w:rsid w:val="0012174E"/>
    <w:rsid w:val="00123BFC"/>
    <w:rsid w:val="00126729"/>
    <w:rsid w:val="0013126D"/>
    <w:rsid w:val="001318B8"/>
    <w:rsid w:val="00131E78"/>
    <w:rsid w:val="00132008"/>
    <w:rsid w:val="00133ADD"/>
    <w:rsid w:val="001349FD"/>
    <w:rsid w:val="001360B6"/>
    <w:rsid w:val="00136189"/>
    <w:rsid w:val="0013696A"/>
    <w:rsid w:val="00140648"/>
    <w:rsid w:val="001439BE"/>
    <w:rsid w:val="001452DC"/>
    <w:rsid w:val="00151B02"/>
    <w:rsid w:val="00155EB3"/>
    <w:rsid w:val="00160A05"/>
    <w:rsid w:val="00167A4C"/>
    <w:rsid w:val="0017133E"/>
    <w:rsid w:val="0017320A"/>
    <w:rsid w:val="0017330E"/>
    <w:rsid w:val="00173A68"/>
    <w:rsid w:val="0017675D"/>
    <w:rsid w:val="001869D5"/>
    <w:rsid w:val="00197F95"/>
    <w:rsid w:val="001A51DE"/>
    <w:rsid w:val="001A7B3B"/>
    <w:rsid w:val="001A7F28"/>
    <w:rsid w:val="001B0041"/>
    <w:rsid w:val="001B224B"/>
    <w:rsid w:val="001B75F7"/>
    <w:rsid w:val="001C0A60"/>
    <w:rsid w:val="001C0F65"/>
    <w:rsid w:val="001C312C"/>
    <w:rsid w:val="001C76C5"/>
    <w:rsid w:val="001D0FC7"/>
    <w:rsid w:val="001D1C0D"/>
    <w:rsid w:val="001D3004"/>
    <w:rsid w:val="001D4970"/>
    <w:rsid w:val="001D56E3"/>
    <w:rsid w:val="001D7D25"/>
    <w:rsid w:val="001E72DF"/>
    <w:rsid w:val="001E7E0F"/>
    <w:rsid w:val="001F2B7D"/>
    <w:rsid w:val="001F5474"/>
    <w:rsid w:val="002066C1"/>
    <w:rsid w:val="00211392"/>
    <w:rsid w:val="00212461"/>
    <w:rsid w:val="00212B38"/>
    <w:rsid w:val="00214A1D"/>
    <w:rsid w:val="00221CB3"/>
    <w:rsid w:val="00226C96"/>
    <w:rsid w:val="00230FEC"/>
    <w:rsid w:val="00232361"/>
    <w:rsid w:val="0023673F"/>
    <w:rsid w:val="0024036F"/>
    <w:rsid w:val="00241B9E"/>
    <w:rsid w:val="0024396E"/>
    <w:rsid w:val="00251939"/>
    <w:rsid w:val="00253BC5"/>
    <w:rsid w:val="00260AE9"/>
    <w:rsid w:val="00264655"/>
    <w:rsid w:val="00266643"/>
    <w:rsid w:val="00267298"/>
    <w:rsid w:val="002703CF"/>
    <w:rsid w:val="00277A6B"/>
    <w:rsid w:val="00280BE7"/>
    <w:rsid w:val="00282F2C"/>
    <w:rsid w:val="002851EE"/>
    <w:rsid w:val="0028771A"/>
    <w:rsid w:val="00287C53"/>
    <w:rsid w:val="00292E59"/>
    <w:rsid w:val="00293649"/>
    <w:rsid w:val="00294A67"/>
    <w:rsid w:val="002969C1"/>
    <w:rsid w:val="002A7F3A"/>
    <w:rsid w:val="002B3C3A"/>
    <w:rsid w:val="002B4755"/>
    <w:rsid w:val="002B5C93"/>
    <w:rsid w:val="002B73BF"/>
    <w:rsid w:val="002C2964"/>
    <w:rsid w:val="002E1232"/>
    <w:rsid w:val="002E4B7F"/>
    <w:rsid w:val="002E6988"/>
    <w:rsid w:val="002E6B54"/>
    <w:rsid w:val="002E75FC"/>
    <w:rsid w:val="002F088E"/>
    <w:rsid w:val="002F4895"/>
    <w:rsid w:val="00304480"/>
    <w:rsid w:val="00311091"/>
    <w:rsid w:val="003159A9"/>
    <w:rsid w:val="0032425A"/>
    <w:rsid w:val="003246DB"/>
    <w:rsid w:val="00327C15"/>
    <w:rsid w:val="003339B9"/>
    <w:rsid w:val="00333DBD"/>
    <w:rsid w:val="00335AEC"/>
    <w:rsid w:val="00335B5A"/>
    <w:rsid w:val="0034102F"/>
    <w:rsid w:val="00350EDD"/>
    <w:rsid w:val="0035250B"/>
    <w:rsid w:val="00355F73"/>
    <w:rsid w:val="00357E71"/>
    <w:rsid w:val="00360095"/>
    <w:rsid w:val="003629CF"/>
    <w:rsid w:val="003629E4"/>
    <w:rsid w:val="003643EF"/>
    <w:rsid w:val="003700A3"/>
    <w:rsid w:val="003726E3"/>
    <w:rsid w:val="00374098"/>
    <w:rsid w:val="00374571"/>
    <w:rsid w:val="00374B30"/>
    <w:rsid w:val="0037559B"/>
    <w:rsid w:val="00386F2E"/>
    <w:rsid w:val="0038797A"/>
    <w:rsid w:val="00392E30"/>
    <w:rsid w:val="00393396"/>
    <w:rsid w:val="003948BE"/>
    <w:rsid w:val="003953BF"/>
    <w:rsid w:val="003A1431"/>
    <w:rsid w:val="003A53C7"/>
    <w:rsid w:val="003A54A2"/>
    <w:rsid w:val="003A5E34"/>
    <w:rsid w:val="003A78DF"/>
    <w:rsid w:val="003B0B76"/>
    <w:rsid w:val="003B2C7D"/>
    <w:rsid w:val="003B487F"/>
    <w:rsid w:val="003C024C"/>
    <w:rsid w:val="003C0B4E"/>
    <w:rsid w:val="003C1AD2"/>
    <w:rsid w:val="003D4B89"/>
    <w:rsid w:val="003D4CB5"/>
    <w:rsid w:val="003E2A9D"/>
    <w:rsid w:val="003F34F0"/>
    <w:rsid w:val="003F350D"/>
    <w:rsid w:val="0041182D"/>
    <w:rsid w:val="00411D4D"/>
    <w:rsid w:val="00423C96"/>
    <w:rsid w:val="004242D6"/>
    <w:rsid w:val="004277C2"/>
    <w:rsid w:val="004358F6"/>
    <w:rsid w:val="0044092A"/>
    <w:rsid w:val="00440D43"/>
    <w:rsid w:val="00441805"/>
    <w:rsid w:val="00442E06"/>
    <w:rsid w:val="00443F75"/>
    <w:rsid w:val="004471B1"/>
    <w:rsid w:val="00447259"/>
    <w:rsid w:val="004475EB"/>
    <w:rsid w:val="00447A4D"/>
    <w:rsid w:val="00450C17"/>
    <w:rsid w:val="004630B8"/>
    <w:rsid w:val="00465631"/>
    <w:rsid w:val="00466947"/>
    <w:rsid w:val="0046790C"/>
    <w:rsid w:val="0047162D"/>
    <w:rsid w:val="00472FE6"/>
    <w:rsid w:val="00475887"/>
    <w:rsid w:val="00475BB7"/>
    <w:rsid w:val="00476ED1"/>
    <w:rsid w:val="004806F4"/>
    <w:rsid w:val="00482719"/>
    <w:rsid w:val="00482D34"/>
    <w:rsid w:val="004873CB"/>
    <w:rsid w:val="00487C9C"/>
    <w:rsid w:val="00490D46"/>
    <w:rsid w:val="00495A76"/>
    <w:rsid w:val="00496B1D"/>
    <w:rsid w:val="004A3E58"/>
    <w:rsid w:val="004A4071"/>
    <w:rsid w:val="004A44C2"/>
    <w:rsid w:val="004B187D"/>
    <w:rsid w:val="004B26E6"/>
    <w:rsid w:val="004B5B69"/>
    <w:rsid w:val="004B60C5"/>
    <w:rsid w:val="004B6B15"/>
    <w:rsid w:val="004B6FFB"/>
    <w:rsid w:val="004C16C4"/>
    <w:rsid w:val="004D0D96"/>
    <w:rsid w:val="004D1258"/>
    <w:rsid w:val="004D2F2B"/>
    <w:rsid w:val="004E28EF"/>
    <w:rsid w:val="004E5948"/>
    <w:rsid w:val="004F2D7D"/>
    <w:rsid w:val="004F52FE"/>
    <w:rsid w:val="004F5AA0"/>
    <w:rsid w:val="004F7CF0"/>
    <w:rsid w:val="00503810"/>
    <w:rsid w:val="00510BE5"/>
    <w:rsid w:val="00512DB8"/>
    <w:rsid w:val="00513070"/>
    <w:rsid w:val="00517F27"/>
    <w:rsid w:val="00535026"/>
    <w:rsid w:val="005455C9"/>
    <w:rsid w:val="005516B6"/>
    <w:rsid w:val="00552BB9"/>
    <w:rsid w:val="005534A7"/>
    <w:rsid w:val="00555B87"/>
    <w:rsid w:val="00556A79"/>
    <w:rsid w:val="00556FF5"/>
    <w:rsid w:val="00557AB1"/>
    <w:rsid w:val="00557BD5"/>
    <w:rsid w:val="0056147C"/>
    <w:rsid w:val="00565E9E"/>
    <w:rsid w:val="005716E1"/>
    <w:rsid w:val="005737CD"/>
    <w:rsid w:val="005816EF"/>
    <w:rsid w:val="0058366E"/>
    <w:rsid w:val="00584D8A"/>
    <w:rsid w:val="00586263"/>
    <w:rsid w:val="005868B6"/>
    <w:rsid w:val="00590FD8"/>
    <w:rsid w:val="005915F6"/>
    <w:rsid w:val="00592316"/>
    <w:rsid w:val="00595939"/>
    <w:rsid w:val="00595E3F"/>
    <w:rsid w:val="005A08F6"/>
    <w:rsid w:val="005A3DE4"/>
    <w:rsid w:val="005A48DA"/>
    <w:rsid w:val="005A4AC3"/>
    <w:rsid w:val="005A5E37"/>
    <w:rsid w:val="005A64B6"/>
    <w:rsid w:val="005A6C16"/>
    <w:rsid w:val="005B54B3"/>
    <w:rsid w:val="005B7B1D"/>
    <w:rsid w:val="005C3E0B"/>
    <w:rsid w:val="005D1DB9"/>
    <w:rsid w:val="005D27B5"/>
    <w:rsid w:val="005D7818"/>
    <w:rsid w:val="005E0283"/>
    <w:rsid w:val="005E23B1"/>
    <w:rsid w:val="005E2B62"/>
    <w:rsid w:val="005E4E99"/>
    <w:rsid w:val="005F3FE7"/>
    <w:rsid w:val="005F56DE"/>
    <w:rsid w:val="00601BEB"/>
    <w:rsid w:val="006051B8"/>
    <w:rsid w:val="00606792"/>
    <w:rsid w:val="006140B0"/>
    <w:rsid w:val="00616846"/>
    <w:rsid w:val="006413B0"/>
    <w:rsid w:val="0064166A"/>
    <w:rsid w:val="00642F60"/>
    <w:rsid w:val="006434B5"/>
    <w:rsid w:val="00652F18"/>
    <w:rsid w:val="006618AC"/>
    <w:rsid w:val="006644F4"/>
    <w:rsid w:val="00666776"/>
    <w:rsid w:val="00666E7A"/>
    <w:rsid w:val="0067005B"/>
    <w:rsid w:val="0067205F"/>
    <w:rsid w:val="0067252B"/>
    <w:rsid w:val="00685512"/>
    <w:rsid w:val="006904CE"/>
    <w:rsid w:val="0069132C"/>
    <w:rsid w:val="00693449"/>
    <w:rsid w:val="006A0F60"/>
    <w:rsid w:val="006A4243"/>
    <w:rsid w:val="006A49A1"/>
    <w:rsid w:val="006A5C3B"/>
    <w:rsid w:val="006B19E9"/>
    <w:rsid w:val="006B531E"/>
    <w:rsid w:val="006B60B7"/>
    <w:rsid w:val="006C0982"/>
    <w:rsid w:val="006C61D7"/>
    <w:rsid w:val="006D2F4E"/>
    <w:rsid w:val="006D3A32"/>
    <w:rsid w:val="006D657A"/>
    <w:rsid w:val="006E72EA"/>
    <w:rsid w:val="006E7585"/>
    <w:rsid w:val="006F4866"/>
    <w:rsid w:val="0070085F"/>
    <w:rsid w:val="007029B5"/>
    <w:rsid w:val="00703F4D"/>
    <w:rsid w:val="00704B89"/>
    <w:rsid w:val="00704C8D"/>
    <w:rsid w:val="00705406"/>
    <w:rsid w:val="00714D0C"/>
    <w:rsid w:val="00715EAD"/>
    <w:rsid w:val="00717DF2"/>
    <w:rsid w:val="00720FB2"/>
    <w:rsid w:val="00721B60"/>
    <w:rsid w:val="0072686E"/>
    <w:rsid w:val="00735C8C"/>
    <w:rsid w:val="00735EF7"/>
    <w:rsid w:val="00736CA4"/>
    <w:rsid w:val="00751810"/>
    <w:rsid w:val="00754E1C"/>
    <w:rsid w:val="00757BA3"/>
    <w:rsid w:val="00770A87"/>
    <w:rsid w:val="00771AFC"/>
    <w:rsid w:val="0077371D"/>
    <w:rsid w:val="007745B5"/>
    <w:rsid w:val="00774980"/>
    <w:rsid w:val="00777588"/>
    <w:rsid w:val="00780EBD"/>
    <w:rsid w:val="00781430"/>
    <w:rsid w:val="00791D2C"/>
    <w:rsid w:val="00795517"/>
    <w:rsid w:val="007A0855"/>
    <w:rsid w:val="007A37E6"/>
    <w:rsid w:val="007A3D82"/>
    <w:rsid w:val="007A4B4A"/>
    <w:rsid w:val="007B30D8"/>
    <w:rsid w:val="007B4FF4"/>
    <w:rsid w:val="007C2B43"/>
    <w:rsid w:val="007C3752"/>
    <w:rsid w:val="007D8B00"/>
    <w:rsid w:val="007E0D9C"/>
    <w:rsid w:val="007E15D7"/>
    <w:rsid w:val="00806045"/>
    <w:rsid w:val="00806348"/>
    <w:rsid w:val="0081793C"/>
    <w:rsid w:val="00817CA5"/>
    <w:rsid w:val="00822EB2"/>
    <w:rsid w:val="00823986"/>
    <w:rsid w:val="008268A9"/>
    <w:rsid w:val="00827404"/>
    <w:rsid w:val="00831242"/>
    <w:rsid w:val="00831C16"/>
    <w:rsid w:val="00833C2F"/>
    <w:rsid w:val="00845B5C"/>
    <w:rsid w:val="00847FAC"/>
    <w:rsid w:val="00853733"/>
    <w:rsid w:val="00853BCD"/>
    <w:rsid w:val="00853C47"/>
    <w:rsid w:val="008543A7"/>
    <w:rsid w:val="00854B9D"/>
    <w:rsid w:val="00854D8A"/>
    <w:rsid w:val="00855BE5"/>
    <w:rsid w:val="00855D19"/>
    <w:rsid w:val="00865905"/>
    <w:rsid w:val="0087113B"/>
    <w:rsid w:val="00882910"/>
    <w:rsid w:val="00885123"/>
    <w:rsid w:val="00886E8E"/>
    <w:rsid w:val="00887396"/>
    <w:rsid w:val="008921B7"/>
    <w:rsid w:val="00892A02"/>
    <w:rsid w:val="0089622E"/>
    <w:rsid w:val="00896B77"/>
    <w:rsid w:val="008A16EC"/>
    <w:rsid w:val="008A2964"/>
    <w:rsid w:val="008A3B63"/>
    <w:rsid w:val="008A3DBE"/>
    <w:rsid w:val="008A44EA"/>
    <w:rsid w:val="008B764D"/>
    <w:rsid w:val="008C17F1"/>
    <w:rsid w:val="008C1B68"/>
    <w:rsid w:val="008C34E8"/>
    <w:rsid w:val="008C5C10"/>
    <w:rsid w:val="008D1246"/>
    <w:rsid w:val="008D135D"/>
    <w:rsid w:val="008D33A4"/>
    <w:rsid w:val="008D550A"/>
    <w:rsid w:val="008D552B"/>
    <w:rsid w:val="008D729E"/>
    <w:rsid w:val="008D780E"/>
    <w:rsid w:val="008E7DEA"/>
    <w:rsid w:val="008F1FD3"/>
    <w:rsid w:val="008F6676"/>
    <w:rsid w:val="008F7AEC"/>
    <w:rsid w:val="009043C1"/>
    <w:rsid w:val="00910317"/>
    <w:rsid w:val="00912245"/>
    <w:rsid w:val="009150F0"/>
    <w:rsid w:val="00915D83"/>
    <w:rsid w:val="0091651E"/>
    <w:rsid w:val="00916CE7"/>
    <w:rsid w:val="0091730C"/>
    <w:rsid w:val="0091799A"/>
    <w:rsid w:val="00917DBF"/>
    <w:rsid w:val="00920D71"/>
    <w:rsid w:val="009252EF"/>
    <w:rsid w:val="00926811"/>
    <w:rsid w:val="00926CE7"/>
    <w:rsid w:val="00932488"/>
    <w:rsid w:val="009328C4"/>
    <w:rsid w:val="00933117"/>
    <w:rsid w:val="00933665"/>
    <w:rsid w:val="00940C96"/>
    <w:rsid w:val="009418CE"/>
    <w:rsid w:val="00943403"/>
    <w:rsid w:val="0094417B"/>
    <w:rsid w:val="00950C4C"/>
    <w:rsid w:val="0096074C"/>
    <w:rsid w:val="009623D1"/>
    <w:rsid w:val="009641B9"/>
    <w:rsid w:val="00970E14"/>
    <w:rsid w:val="00973CB6"/>
    <w:rsid w:val="00974C3B"/>
    <w:rsid w:val="00974EC5"/>
    <w:rsid w:val="00975299"/>
    <w:rsid w:val="00980C20"/>
    <w:rsid w:val="009815C1"/>
    <w:rsid w:val="00985011"/>
    <w:rsid w:val="009867DF"/>
    <w:rsid w:val="00993E20"/>
    <w:rsid w:val="00997B62"/>
    <w:rsid w:val="009A2B94"/>
    <w:rsid w:val="009A4812"/>
    <w:rsid w:val="009A6708"/>
    <w:rsid w:val="009A6778"/>
    <w:rsid w:val="009A7338"/>
    <w:rsid w:val="009B01CB"/>
    <w:rsid w:val="009B1C92"/>
    <w:rsid w:val="009C1BF4"/>
    <w:rsid w:val="009C4D4F"/>
    <w:rsid w:val="009C67DB"/>
    <w:rsid w:val="009D3A49"/>
    <w:rsid w:val="009D47F2"/>
    <w:rsid w:val="009D4D4E"/>
    <w:rsid w:val="009E0754"/>
    <w:rsid w:val="009E1FEB"/>
    <w:rsid w:val="009E2BC1"/>
    <w:rsid w:val="009E58DB"/>
    <w:rsid w:val="009E6E31"/>
    <w:rsid w:val="009F39CD"/>
    <w:rsid w:val="009F585A"/>
    <w:rsid w:val="009F6AC4"/>
    <w:rsid w:val="00A02DDD"/>
    <w:rsid w:val="00A03A91"/>
    <w:rsid w:val="00A03ECF"/>
    <w:rsid w:val="00A04E23"/>
    <w:rsid w:val="00A10C6D"/>
    <w:rsid w:val="00A2143D"/>
    <w:rsid w:val="00A21CFC"/>
    <w:rsid w:val="00A2263F"/>
    <w:rsid w:val="00A242B5"/>
    <w:rsid w:val="00A303E4"/>
    <w:rsid w:val="00A319A5"/>
    <w:rsid w:val="00A34B1C"/>
    <w:rsid w:val="00A36E16"/>
    <w:rsid w:val="00A4038C"/>
    <w:rsid w:val="00A42A34"/>
    <w:rsid w:val="00A42F7C"/>
    <w:rsid w:val="00A448FC"/>
    <w:rsid w:val="00A51F42"/>
    <w:rsid w:val="00A51FE4"/>
    <w:rsid w:val="00A529D5"/>
    <w:rsid w:val="00A546DA"/>
    <w:rsid w:val="00A54F05"/>
    <w:rsid w:val="00A560D5"/>
    <w:rsid w:val="00A61A56"/>
    <w:rsid w:val="00A6411A"/>
    <w:rsid w:val="00A67A28"/>
    <w:rsid w:val="00A731C8"/>
    <w:rsid w:val="00A73C85"/>
    <w:rsid w:val="00A74DC4"/>
    <w:rsid w:val="00A77C4C"/>
    <w:rsid w:val="00A80489"/>
    <w:rsid w:val="00A93D88"/>
    <w:rsid w:val="00A97F02"/>
    <w:rsid w:val="00AA7493"/>
    <w:rsid w:val="00AB6EF1"/>
    <w:rsid w:val="00AB7319"/>
    <w:rsid w:val="00AC0379"/>
    <w:rsid w:val="00AC08D5"/>
    <w:rsid w:val="00AD3512"/>
    <w:rsid w:val="00AD38A2"/>
    <w:rsid w:val="00AD5FEE"/>
    <w:rsid w:val="00AE16F4"/>
    <w:rsid w:val="00AE1B66"/>
    <w:rsid w:val="00AE7BA1"/>
    <w:rsid w:val="00AE7DA5"/>
    <w:rsid w:val="00AF24E1"/>
    <w:rsid w:val="00B00094"/>
    <w:rsid w:val="00B0257A"/>
    <w:rsid w:val="00B03F97"/>
    <w:rsid w:val="00B06E16"/>
    <w:rsid w:val="00B07F01"/>
    <w:rsid w:val="00B23017"/>
    <w:rsid w:val="00B234F4"/>
    <w:rsid w:val="00B241BB"/>
    <w:rsid w:val="00B27957"/>
    <w:rsid w:val="00B30AE2"/>
    <w:rsid w:val="00B31D48"/>
    <w:rsid w:val="00B3352A"/>
    <w:rsid w:val="00B337F6"/>
    <w:rsid w:val="00B35FB9"/>
    <w:rsid w:val="00B405B9"/>
    <w:rsid w:val="00B51CC9"/>
    <w:rsid w:val="00B53FAD"/>
    <w:rsid w:val="00B5445F"/>
    <w:rsid w:val="00B55463"/>
    <w:rsid w:val="00B55C2C"/>
    <w:rsid w:val="00B60013"/>
    <w:rsid w:val="00B60D56"/>
    <w:rsid w:val="00B61CDD"/>
    <w:rsid w:val="00B62DA2"/>
    <w:rsid w:val="00B71170"/>
    <w:rsid w:val="00B73484"/>
    <w:rsid w:val="00B73D10"/>
    <w:rsid w:val="00B73E37"/>
    <w:rsid w:val="00B77B87"/>
    <w:rsid w:val="00B77FC0"/>
    <w:rsid w:val="00B816EE"/>
    <w:rsid w:val="00B8214B"/>
    <w:rsid w:val="00B8411D"/>
    <w:rsid w:val="00B861B5"/>
    <w:rsid w:val="00B8718F"/>
    <w:rsid w:val="00B95461"/>
    <w:rsid w:val="00BA040D"/>
    <w:rsid w:val="00BA0503"/>
    <w:rsid w:val="00BA2570"/>
    <w:rsid w:val="00BA2717"/>
    <w:rsid w:val="00BA550B"/>
    <w:rsid w:val="00BA709E"/>
    <w:rsid w:val="00BB15F5"/>
    <w:rsid w:val="00BB4456"/>
    <w:rsid w:val="00BC55A9"/>
    <w:rsid w:val="00BC6B40"/>
    <w:rsid w:val="00BD2CFD"/>
    <w:rsid w:val="00BD4283"/>
    <w:rsid w:val="00BD67DC"/>
    <w:rsid w:val="00BE0736"/>
    <w:rsid w:val="00BE0A42"/>
    <w:rsid w:val="00BE355F"/>
    <w:rsid w:val="00BE3C9C"/>
    <w:rsid w:val="00BF095B"/>
    <w:rsid w:val="00BF211D"/>
    <w:rsid w:val="00BF2D03"/>
    <w:rsid w:val="00BF32A1"/>
    <w:rsid w:val="00BF695F"/>
    <w:rsid w:val="00C011C1"/>
    <w:rsid w:val="00C05DE9"/>
    <w:rsid w:val="00C10112"/>
    <w:rsid w:val="00C10FC1"/>
    <w:rsid w:val="00C1125C"/>
    <w:rsid w:val="00C15E0A"/>
    <w:rsid w:val="00C17C60"/>
    <w:rsid w:val="00C20B88"/>
    <w:rsid w:val="00C25697"/>
    <w:rsid w:val="00C26407"/>
    <w:rsid w:val="00C27453"/>
    <w:rsid w:val="00C3061C"/>
    <w:rsid w:val="00C33372"/>
    <w:rsid w:val="00C43535"/>
    <w:rsid w:val="00C43583"/>
    <w:rsid w:val="00C454C0"/>
    <w:rsid w:val="00C464BD"/>
    <w:rsid w:val="00C46D85"/>
    <w:rsid w:val="00C64B6C"/>
    <w:rsid w:val="00C726C5"/>
    <w:rsid w:val="00C8004C"/>
    <w:rsid w:val="00C853A1"/>
    <w:rsid w:val="00C86471"/>
    <w:rsid w:val="00C87C7F"/>
    <w:rsid w:val="00C91468"/>
    <w:rsid w:val="00CA43C4"/>
    <w:rsid w:val="00CA6B81"/>
    <w:rsid w:val="00CA786A"/>
    <w:rsid w:val="00CB0406"/>
    <w:rsid w:val="00CB5329"/>
    <w:rsid w:val="00CB543C"/>
    <w:rsid w:val="00CB59F8"/>
    <w:rsid w:val="00CB7639"/>
    <w:rsid w:val="00CD1170"/>
    <w:rsid w:val="00CD138B"/>
    <w:rsid w:val="00CD1E16"/>
    <w:rsid w:val="00CD2C68"/>
    <w:rsid w:val="00CD35AF"/>
    <w:rsid w:val="00CD38BE"/>
    <w:rsid w:val="00CD6B4C"/>
    <w:rsid w:val="00CE0741"/>
    <w:rsid w:val="00CE18F4"/>
    <w:rsid w:val="00CE4B18"/>
    <w:rsid w:val="00CF2ED9"/>
    <w:rsid w:val="00CF5AFF"/>
    <w:rsid w:val="00D03D78"/>
    <w:rsid w:val="00D0402B"/>
    <w:rsid w:val="00D059C0"/>
    <w:rsid w:val="00D06AA9"/>
    <w:rsid w:val="00D16EDC"/>
    <w:rsid w:val="00D16F8A"/>
    <w:rsid w:val="00D205C8"/>
    <w:rsid w:val="00D250BF"/>
    <w:rsid w:val="00D2589F"/>
    <w:rsid w:val="00D267DE"/>
    <w:rsid w:val="00D26BE8"/>
    <w:rsid w:val="00D27171"/>
    <w:rsid w:val="00D338B0"/>
    <w:rsid w:val="00D35093"/>
    <w:rsid w:val="00D40830"/>
    <w:rsid w:val="00D435BB"/>
    <w:rsid w:val="00D46B0F"/>
    <w:rsid w:val="00D47800"/>
    <w:rsid w:val="00D5277C"/>
    <w:rsid w:val="00D528CE"/>
    <w:rsid w:val="00D52D15"/>
    <w:rsid w:val="00D53A04"/>
    <w:rsid w:val="00D63B42"/>
    <w:rsid w:val="00D6497D"/>
    <w:rsid w:val="00D7358E"/>
    <w:rsid w:val="00D73D68"/>
    <w:rsid w:val="00D76F3F"/>
    <w:rsid w:val="00D82662"/>
    <w:rsid w:val="00D83386"/>
    <w:rsid w:val="00D83A1F"/>
    <w:rsid w:val="00D85F7E"/>
    <w:rsid w:val="00D90223"/>
    <w:rsid w:val="00D906F6"/>
    <w:rsid w:val="00D94737"/>
    <w:rsid w:val="00DA0EDC"/>
    <w:rsid w:val="00DA1BE5"/>
    <w:rsid w:val="00DA4097"/>
    <w:rsid w:val="00DA4B4F"/>
    <w:rsid w:val="00DA52DA"/>
    <w:rsid w:val="00DA6191"/>
    <w:rsid w:val="00DA77E3"/>
    <w:rsid w:val="00DA7F35"/>
    <w:rsid w:val="00DA7FB3"/>
    <w:rsid w:val="00DB396D"/>
    <w:rsid w:val="00DB7E98"/>
    <w:rsid w:val="00DC1DD4"/>
    <w:rsid w:val="00DC4D76"/>
    <w:rsid w:val="00DD37C8"/>
    <w:rsid w:val="00DD4A7C"/>
    <w:rsid w:val="00DE32F7"/>
    <w:rsid w:val="00DE7047"/>
    <w:rsid w:val="00DF2570"/>
    <w:rsid w:val="00DF2C62"/>
    <w:rsid w:val="00E10CA9"/>
    <w:rsid w:val="00E111F2"/>
    <w:rsid w:val="00E12E56"/>
    <w:rsid w:val="00E303B1"/>
    <w:rsid w:val="00E337ED"/>
    <w:rsid w:val="00E35CFE"/>
    <w:rsid w:val="00E42B2E"/>
    <w:rsid w:val="00E42EC2"/>
    <w:rsid w:val="00E476AC"/>
    <w:rsid w:val="00E5317C"/>
    <w:rsid w:val="00E53D81"/>
    <w:rsid w:val="00E548F4"/>
    <w:rsid w:val="00E5637E"/>
    <w:rsid w:val="00E57D47"/>
    <w:rsid w:val="00E623F8"/>
    <w:rsid w:val="00E66ED5"/>
    <w:rsid w:val="00E70007"/>
    <w:rsid w:val="00E70618"/>
    <w:rsid w:val="00E77B03"/>
    <w:rsid w:val="00E96595"/>
    <w:rsid w:val="00E9776F"/>
    <w:rsid w:val="00EA1964"/>
    <w:rsid w:val="00EA3FD4"/>
    <w:rsid w:val="00EA72FE"/>
    <w:rsid w:val="00EB14FE"/>
    <w:rsid w:val="00EB2729"/>
    <w:rsid w:val="00EC3489"/>
    <w:rsid w:val="00ED02EE"/>
    <w:rsid w:val="00ED51D1"/>
    <w:rsid w:val="00ED60AB"/>
    <w:rsid w:val="00EE0188"/>
    <w:rsid w:val="00EE3444"/>
    <w:rsid w:val="00EE57BF"/>
    <w:rsid w:val="00EE5DC7"/>
    <w:rsid w:val="00EE7745"/>
    <w:rsid w:val="00EE7E7E"/>
    <w:rsid w:val="00EF1EA2"/>
    <w:rsid w:val="00EF334B"/>
    <w:rsid w:val="00EF5890"/>
    <w:rsid w:val="00EF7575"/>
    <w:rsid w:val="00F068D8"/>
    <w:rsid w:val="00F06D30"/>
    <w:rsid w:val="00F1007A"/>
    <w:rsid w:val="00F172E3"/>
    <w:rsid w:val="00F17E6F"/>
    <w:rsid w:val="00F246AF"/>
    <w:rsid w:val="00F24D90"/>
    <w:rsid w:val="00F26DD5"/>
    <w:rsid w:val="00F371A6"/>
    <w:rsid w:val="00F37232"/>
    <w:rsid w:val="00F42AE5"/>
    <w:rsid w:val="00F4450C"/>
    <w:rsid w:val="00F44EF6"/>
    <w:rsid w:val="00F522C3"/>
    <w:rsid w:val="00F55403"/>
    <w:rsid w:val="00F57744"/>
    <w:rsid w:val="00F63289"/>
    <w:rsid w:val="00F654B4"/>
    <w:rsid w:val="00F66F64"/>
    <w:rsid w:val="00F7380B"/>
    <w:rsid w:val="00F85C43"/>
    <w:rsid w:val="00F86B96"/>
    <w:rsid w:val="00F87FD6"/>
    <w:rsid w:val="00F9755B"/>
    <w:rsid w:val="00FA18CC"/>
    <w:rsid w:val="00FB09D8"/>
    <w:rsid w:val="00FB2AED"/>
    <w:rsid w:val="00FB5195"/>
    <w:rsid w:val="00FB7286"/>
    <w:rsid w:val="00FB77D5"/>
    <w:rsid w:val="00FB7FB0"/>
    <w:rsid w:val="00FC33DF"/>
    <w:rsid w:val="00FC36A6"/>
    <w:rsid w:val="00FC4710"/>
    <w:rsid w:val="00FC5837"/>
    <w:rsid w:val="00FC5CF9"/>
    <w:rsid w:val="00FD1203"/>
    <w:rsid w:val="00FD2574"/>
    <w:rsid w:val="00FD6106"/>
    <w:rsid w:val="00FE0026"/>
    <w:rsid w:val="00FE0CF5"/>
    <w:rsid w:val="00FE3B79"/>
    <w:rsid w:val="00FE3F30"/>
    <w:rsid w:val="00FE497A"/>
    <w:rsid w:val="00FE575F"/>
    <w:rsid w:val="00FE68C4"/>
    <w:rsid w:val="00FE6BE7"/>
    <w:rsid w:val="00FE772D"/>
    <w:rsid w:val="00FF04B7"/>
    <w:rsid w:val="00FF05FB"/>
    <w:rsid w:val="00FF2424"/>
    <w:rsid w:val="00FF471D"/>
    <w:rsid w:val="016952F3"/>
    <w:rsid w:val="0190AE9F"/>
    <w:rsid w:val="0194C030"/>
    <w:rsid w:val="01A13DFF"/>
    <w:rsid w:val="02570380"/>
    <w:rsid w:val="02E48F01"/>
    <w:rsid w:val="03CC99DD"/>
    <w:rsid w:val="045C392A"/>
    <w:rsid w:val="04E71A65"/>
    <w:rsid w:val="06560712"/>
    <w:rsid w:val="07096BE4"/>
    <w:rsid w:val="07942DDC"/>
    <w:rsid w:val="07B0EC1D"/>
    <w:rsid w:val="088D63D5"/>
    <w:rsid w:val="0954F43B"/>
    <w:rsid w:val="0971329B"/>
    <w:rsid w:val="097AC543"/>
    <w:rsid w:val="0A28A5A5"/>
    <w:rsid w:val="0A7A28E4"/>
    <w:rsid w:val="0A9280ED"/>
    <w:rsid w:val="0ADFBE09"/>
    <w:rsid w:val="0AFD43DC"/>
    <w:rsid w:val="0B09255A"/>
    <w:rsid w:val="0B71E719"/>
    <w:rsid w:val="0B79646A"/>
    <w:rsid w:val="0D399FB1"/>
    <w:rsid w:val="0DC0DEAA"/>
    <w:rsid w:val="0EEC930F"/>
    <w:rsid w:val="0FD0B4FF"/>
    <w:rsid w:val="1047ED53"/>
    <w:rsid w:val="1059E22C"/>
    <w:rsid w:val="108DCCA2"/>
    <w:rsid w:val="10A40CBB"/>
    <w:rsid w:val="10B06FFD"/>
    <w:rsid w:val="10B5B096"/>
    <w:rsid w:val="10C49E8D"/>
    <w:rsid w:val="10DA4290"/>
    <w:rsid w:val="11525BA6"/>
    <w:rsid w:val="11AA20DE"/>
    <w:rsid w:val="11FFE486"/>
    <w:rsid w:val="1216AF22"/>
    <w:rsid w:val="1285A048"/>
    <w:rsid w:val="12D04C93"/>
    <w:rsid w:val="14857279"/>
    <w:rsid w:val="14A42622"/>
    <w:rsid w:val="159B9EE9"/>
    <w:rsid w:val="163556E0"/>
    <w:rsid w:val="16E15A07"/>
    <w:rsid w:val="16E40EA6"/>
    <w:rsid w:val="1790A9D2"/>
    <w:rsid w:val="17CE7914"/>
    <w:rsid w:val="19D1310C"/>
    <w:rsid w:val="19E7BE2B"/>
    <w:rsid w:val="1A2A1B5F"/>
    <w:rsid w:val="1A77CDEF"/>
    <w:rsid w:val="1BA586C9"/>
    <w:rsid w:val="1BFAA0F2"/>
    <w:rsid w:val="1CC23BB5"/>
    <w:rsid w:val="1CEE68A1"/>
    <w:rsid w:val="1D842B06"/>
    <w:rsid w:val="1DC61724"/>
    <w:rsid w:val="1DC89E7D"/>
    <w:rsid w:val="1E4EAB21"/>
    <w:rsid w:val="1F63F7F0"/>
    <w:rsid w:val="1F7BD29E"/>
    <w:rsid w:val="1FEFA1C5"/>
    <w:rsid w:val="20243DD5"/>
    <w:rsid w:val="213A71B9"/>
    <w:rsid w:val="2147D0F3"/>
    <w:rsid w:val="21F6F25B"/>
    <w:rsid w:val="21F74B66"/>
    <w:rsid w:val="22018CBF"/>
    <w:rsid w:val="2341E61B"/>
    <w:rsid w:val="2377DBE3"/>
    <w:rsid w:val="2445A377"/>
    <w:rsid w:val="253948A9"/>
    <w:rsid w:val="2566BCB1"/>
    <w:rsid w:val="262445E5"/>
    <w:rsid w:val="2625A032"/>
    <w:rsid w:val="262C7155"/>
    <w:rsid w:val="262C8874"/>
    <w:rsid w:val="2643AC41"/>
    <w:rsid w:val="27277AE6"/>
    <w:rsid w:val="27C2B12E"/>
    <w:rsid w:val="28BC4F94"/>
    <w:rsid w:val="28C9BCFC"/>
    <w:rsid w:val="290D2B6D"/>
    <w:rsid w:val="29331AB8"/>
    <w:rsid w:val="2942B460"/>
    <w:rsid w:val="29CB819E"/>
    <w:rsid w:val="29D81AA6"/>
    <w:rsid w:val="2A31ACD7"/>
    <w:rsid w:val="2B3714CF"/>
    <w:rsid w:val="2BB4D7FA"/>
    <w:rsid w:val="2BE093CB"/>
    <w:rsid w:val="2BF4DBFD"/>
    <w:rsid w:val="2CDCC0BA"/>
    <w:rsid w:val="2CE829E8"/>
    <w:rsid w:val="2D09E66A"/>
    <w:rsid w:val="2D53EC47"/>
    <w:rsid w:val="2DED0029"/>
    <w:rsid w:val="2E837EE2"/>
    <w:rsid w:val="2F47112B"/>
    <w:rsid w:val="2F927F82"/>
    <w:rsid w:val="301C64F4"/>
    <w:rsid w:val="3021BE76"/>
    <w:rsid w:val="30F78CC3"/>
    <w:rsid w:val="31236DCF"/>
    <w:rsid w:val="31E3286D"/>
    <w:rsid w:val="31FD9E7A"/>
    <w:rsid w:val="32D87A39"/>
    <w:rsid w:val="33685300"/>
    <w:rsid w:val="339282CE"/>
    <w:rsid w:val="34D79979"/>
    <w:rsid w:val="356F9247"/>
    <w:rsid w:val="358D3157"/>
    <w:rsid w:val="35D44151"/>
    <w:rsid w:val="35EC4951"/>
    <w:rsid w:val="36085B6B"/>
    <w:rsid w:val="366FEADF"/>
    <w:rsid w:val="374EC633"/>
    <w:rsid w:val="379F54FF"/>
    <w:rsid w:val="37CB2209"/>
    <w:rsid w:val="37D60D2D"/>
    <w:rsid w:val="3807F57F"/>
    <w:rsid w:val="3833220F"/>
    <w:rsid w:val="3891F0DB"/>
    <w:rsid w:val="389992B1"/>
    <w:rsid w:val="38A0F0CE"/>
    <w:rsid w:val="38DFCFB5"/>
    <w:rsid w:val="39879856"/>
    <w:rsid w:val="39D6A40B"/>
    <w:rsid w:val="39E03B54"/>
    <w:rsid w:val="3A5A51BD"/>
    <w:rsid w:val="3A8666F5"/>
    <w:rsid w:val="3A8F367C"/>
    <w:rsid w:val="3AD683D1"/>
    <w:rsid w:val="3B47C742"/>
    <w:rsid w:val="3B7B82D0"/>
    <w:rsid w:val="3C08B360"/>
    <w:rsid w:val="3C3CAD49"/>
    <w:rsid w:val="3D2901AC"/>
    <w:rsid w:val="3DF25C8B"/>
    <w:rsid w:val="3E7AE955"/>
    <w:rsid w:val="3E91A403"/>
    <w:rsid w:val="3F15A631"/>
    <w:rsid w:val="40177606"/>
    <w:rsid w:val="40B63AD0"/>
    <w:rsid w:val="40B83727"/>
    <w:rsid w:val="41670180"/>
    <w:rsid w:val="417DC94F"/>
    <w:rsid w:val="41953223"/>
    <w:rsid w:val="41FC3FB7"/>
    <w:rsid w:val="4216A505"/>
    <w:rsid w:val="42BA3F89"/>
    <w:rsid w:val="42DA5203"/>
    <w:rsid w:val="431FCDA3"/>
    <w:rsid w:val="4330403C"/>
    <w:rsid w:val="43ABF4D4"/>
    <w:rsid w:val="441B9E83"/>
    <w:rsid w:val="442D493B"/>
    <w:rsid w:val="4435ECB7"/>
    <w:rsid w:val="4481D6F4"/>
    <w:rsid w:val="44979BA7"/>
    <w:rsid w:val="44A0BEB7"/>
    <w:rsid w:val="44DA50AC"/>
    <w:rsid w:val="45693CF0"/>
    <w:rsid w:val="45ECECCD"/>
    <w:rsid w:val="462665AB"/>
    <w:rsid w:val="46339EAA"/>
    <w:rsid w:val="467C156A"/>
    <w:rsid w:val="47FBBC94"/>
    <w:rsid w:val="48AB1E04"/>
    <w:rsid w:val="49BCED47"/>
    <w:rsid w:val="49BEAB82"/>
    <w:rsid w:val="4A275054"/>
    <w:rsid w:val="4B333076"/>
    <w:rsid w:val="4CD98F32"/>
    <w:rsid w:val="4D66F358"/>
    <w:rsid w:val="4E2DEDEA"/>
    <w:rsid w:val="4F6158EF"/>
    <w:rsid w:val="4FC7B1CF"/>
    <w:rsid w:val="4FEFD8BA"/>
    <w:rsid w:val="50A42DAA"/>
    <w:rsid w:val="50CB30B7"/>
    <w:rsid w:val="50CDE629"/>
    <w:rsid w:val="51567828"/>
    <w:rsid w:val="519DF0BC"/>
    <w:rsid w:val="5247AB8C"/>
    <w:rsid w:val="524BF321"/>
    <w:rsid w:val="5252961B"/>
    <w:rsid w:val="5290BB65"/>
    <w:rsid w:val="52EC2305"/>
    <w:rsid w:val="5325E90C"/>
    <w:rsid w:val="539FF8A4"/>
    <w:rsid w:val="5423FB25"/>
    <w:rsid w:val="545E99CF"/>
    <w:rsid w:val="546DDF66"/>
    <w:rsid w:val="555F13BE"/>
    <w:rsid w:val="56BCAAA1"/>
    <w:rsid w:val="56D6A7F7"/>
    <w:rsid w:val="56D85DEE"/>
    <w:rsid w:val="5736B210"/>
    <w:rsid w:val="57880C38"/>
    <w:rsid w:val="5855A85D"/>
    <w:rsid w:val="5978B2BB"/>
    <w:rsid w:val="59B42D86"/>
    <w:rsid w:val="59F63443"/>
    <w:rsid w:val="5A013C9C"/>
    <w:rsid w:val="5AB7F8E9"/>
    <w:rsid w:val="5B1FD0FA"/>
    <w:rsid w:val="5B3ADC9A"/>
    <w:rsid w:val="5BBD41FB"/>
    <w:rsid w:val="5C15813B"/>
    <w:rsid w:val="5C1F26D3"/>
    <w:rsid w:val="5CB62BD1"/>
    <w:rsid w:val="5D296481"/>
    <w:rsid w:val="5D5B7400"/>
    <w:rsid w:val="5DEC4B08"/>
    <w:rsid w:val="5E6823F7"/>
    <w:rsid w:val="5EC73E0D"/>
    <w:rsid w:val="5F2FB657"/>
    <w:rsid w:val="6041092B"/>
    <w:rsid w:val="60809B36"/>
    <w:rsid w:val="609AA60C"/>
    <w:rsid w:val="60C60671"/>
    <w:rsid w:val="617704CF"/>
    <w:rsid w:val="61E4F194"/>
    <w:rsid w:val="620B7479"/>
    <w:rsid w:val="62131E9D"/>
    <w:rsid w:val="631C8F9B"/>
    <w:rsid w:val="637E7A30"/>
    <w:rsid w:val="63C79F17"/>
    <w:rsid w:val="64448D40"/>
    <w:rsid w:val="646A3223"/>
    <w:rsid w:val="64CC5CD4"/>
    <w:rsid w:val="658BD8A5"/>
    <w:rsid w:val="66B0E728"/>
    <w:rsid w:val="66E4BD24"/>
    <w:rsid w:val="67C3BEB9"/>
    <w:rsid w:val="688B501A"/>
    <w:rsid w:val="68B3DB58"/>
    <w:rsid w:val="6907D7EB"/>
    <w:rsid w:val="69595BA4"/>
    <w:rsid w:val="696C18DD"/>
    <w:rsid w:val="696C94D9"/>
    <w:rsid w:val="6A061188"/>
    <w:rsid w:val="6A1BA788"/>
    <w:rsid w:val="6B07FAC6"/>
    <w:rsid w:val="6B23A317"/>
    <w:rsid w:val="6BF51CFE"/>
    <w:rsid w:val="6D09B58E"/>
    <w:rsid w:val="6D0F87DC"/>
    <w:rsid w:val="6D4A1D1D"/>
    <w:rsid w:val="6D59F8F0"/>
    <w:rsid w:val="6DC0CD6D"/>
    <w:rsid w:val="6DCFFAF6"/>
    <w:rsid w:val="6DDACF10"/>
    <w:rsid w:val="6E6D03E4"/>
    <w:rsid w:val="6E90BF44"/>
    <w:rsid w:val="6EF6C1B8"/>
    <w:rsid w:val="6F727BD3"/>
    <w:rsid w:val="6FB0FF8A"/>
    <w:rsid w:val="7004942F"/>
    <w:rsid w:val="70194AEE"/>
    <w:rsid w:val="7045AFD3"/>
    <w:rsid w:val="70F4F212"/>
    <w:rsid w:val="71853FBB"/>
    <w:rsid w:val="71D74BF6"/>
    <w:rsid w:val="726DB872"/>
    <w:rsid w:val="738EDC71"/>
    <w:rsid w:val="73B66C54"/>
    <w:rsid w:val="73B9D19D"/>
    <w:rsid w:val="73BB4779"/>
    <w:rsid w:val="73D7B5A3"/>
    <w:rsid w:val="73FD49E2"/>
    <w:rsid w:val="73FFB008"/>
    <w:rsid w:val="7406C7F5"/>
    <w:rsid w:val="7420F611"/>
    <w:rsid w:val="74961B21"/>
    <w:rsid w:val="75ACAACD"/>
    <w:rsid w:val="75B13888"/>
    <w:rsid w:val="75F54EFF"/>
    <w:rsid w:val="760C21C8"/>
    <w:rsid w:val="761A9817"/>
    <w:rsid w:val="76246D95"/>
    <w:rsid w:val="7653B57C"/>
    <w:rsid w:val="76B47FD2"/>
    <w:rsid w:val="77223E88"/>
    <w:rsid w:val="775D1ED2"/>
    <w:rsid w:val="7771BD9B"/>
    <w:rsid w:val="778E15A1"/>
    <w:rsid w:val="780E1624"/>
    <w:rsid w:val="786DD927"/>
    <w:rsid w:val="78E21C36"/>
    <w:rsid w:val="79322449"/>
    <w:rsid w:val="798CB153"/>
    <w:rsid w:val="79FFC8E6"/>
    <w:rsid w:val="7A17CABE"/>
    <w:rsid w:val="7A18280E"/>
    <w:rsid w:val="7A32E859"/>
    <w:rsid w:val="7A7E73EA"/>
    <w:rsid w:val="7AB08824"/>
    <w:rsid w:val="7AB8325E"/>
    <w:rsid w:val="7AEB995C"/>
    <w:rsid w:val="7AFE7CB0"/>
    <w:rsid w:val="7B19C419"/>
    <w:rsid w:val="7B44008A"/>
    <w:rsid w:val="7B6029E7"/>
    <w:rsid w:val="7B87172B"/>
    <w:rsid w:val="7C3CCB92"/>
    <w:rsid w:val="7C505EFD"/>
    <w:rsid w:val="7C64B8FE"/>
    <w:rsid w:val="7C85E217"/>
    <w:rsid w:val="7C92B640"/>
    <w:rsid w:val="7CD055CC"/>
    <w:rsid w:val="7D0EA781"/>
    <w:rsid w:val="7D401BDA"/>
    <w:rsid w:val="7DDAE6BA"/>
    <w:rsid w:val="7E0EC343"/>
    <w:rsid w:val="7E2830FD"/>
    <w:rsid w:val="7EA25389"/>
    <w:rsid w:val="7F301D4E"/>
    <w:rsid w:val="7F5AC64C"/>
    <w:rsid w:val="7F8CD33B"/>
    <w:rsid w:val="7FD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481440"/>
  <w15:chartTrackingRefBased/>
  <w15:docId w15:val="{B7808A19-3E6A-4D37-B93A-1C5D49A5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7CD"/>
    <w:pPr>
      <w:spacing w:line="240" w:lineRule="exact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37CD"/>
    <w:pPr>
      <w:tabs>
        <w:tab w:val="center" w:pos="4320"/>
        <w:tab w:val="right" w:pos="8640"/>
      </w:tabs>
      <w:spacing w:after="60"/>
      <w:jc w:val="right"/>
    </w:pPr>
    <w:rPr>
      <w:rFonts w:ascii="Arial" w:hAnsi="Arial"/>
      <w:sz w:val="18"/>
      <w:szCs w:val="18"/>
    </w:rPr>
  </w:style>
  <w:style w:type="character" w:customStyle="1" w:styleId="HeaderChar">
    <w:name w:val="Header Char"/>
    <w:link w:val="Header"/>
    <w:semiHidden/>
    <w:locked/>
    <w:rsid w:val="00007FBD"/>
    <w:rPr>
      <w:rFonts w:cs="Times New Roman"/>
      <w:color w:val="000000"/>
    </w:rPr>
  </w:style>
  <w:style w:type="paragraph" w:styleId="Footer">
    <w:name w:val="footer"/>
    <w:basedOn w:val="Normal"/>
    <w:link w:val="FooterChar"/>
    <w:rsid w:val="005737CD"/>
    <w:pPr>
      <w:tabs>
        <w:tab w:val="center" w:pos="4320"/>
        <w:tab w:val="right" w:pos="8640"/>
      </w:tabs>
      <w:spacing w:line="180" w:lineRule="exact"/>
    </w:pPr>
    <w:rPr>
      <w:rFonts w:ascii="Arial Narrow" w:hAnsi="Arial Narrow"/>
      <w:sz w:val="16"/>
      <w:szCs w:val="16"/>
    </w:rPr>
  </w:style>
  <w:style w:type="character" w:customStyle="1" w:styleId="FooterChar">
    <w:name w:val="Footer Char"/>
    <w:link w:val="Footer"/>
    <w:semiHidden/>
    <w:locked/>
    <w:rsid w:val="00007FBD"/>
    <w:rPr>
      <w:rFonts w:cs="Times New Roman"/>
      <w:color w:val="000000"/>
    </w:rPr>
  </w:style>
  <w:style w:type="paragraph" w:customStyle="1" w:styleId="Sender">
    <w:name w:val="Sender"/>
    <w:basedOn w:val="Normal"/>
    <w:rsid w:val="005737CD"/>
    <w:pPr>
      <w:tabs>
        <w:tab w:val="left" w:pos="6300"/>
      </w:tabs>
    </w:pPr>
    <w:rPr>
      <w:rFonts w:ascii="Arial Narrow" w:hAnsi="Arial Narrow"/>
      <w:b/>
      <w:sz w:val="20"/>
      <w:szCs w:val="20"/>
    </w:rPr>
  </w:style>
  <w:style w:type="paragraph" w:customStyle="1" w:styleId="Addressee">
    <w:name w:val="Addressee"/>
    <w:basedOn w:val="Normal"/>
    <w:rsid w:val="005737CD"/>
  </w:style>
  <w:style w:type="paragraph" w:customStyle="1" w:styleId="SenderSignature">
    <w:name w:val="Sender Signature"/>
    <w:basedOn w:val="Normal"/>
    <w:rsid w:val="005737CD"/>
  </w:style>
  <w:style w:type="paragraph" w:customStyle="1" w:styleId="Sender2">
    <w:name w:val="Sender 2"/>
    <w:basedOn w:val="Normal"/>
    <w:rsid w:val="005737CD"/>
    <w:pPr>
      <w:tabs>
        <w:tab w:val="left" w:pos="6300"/>
      </w:tabs>
    </w:pPr>
    <w:rPr>
      <w:rFonts w:ascii="Arial Narrow" w:hAnsi="Arial Narrow"/>
      <w:sz w:val="20"/>
      <w:szCs w:val="20"/>
    </w:rPr>
  </w:style>
  <w:style w:type="character" w:styleId="Hyperlink">
    <w:name w:val="Hyperlink"/>
    <w:rsid w:val="005737C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5737CD"/>
    <w:pPr>
      <w:widowControl w:val="0"/>
      <w:spacing w:after="180" w:line="240" w:lineRule="auto"/>
    </w:pPr>
    <w:rPr>
      <w:color w:val="auto"/>
      <w:sz w:val="24"/>
      <w:szCs w:val="20"/>
    </w:rPr>
  </w:style>
  <w:style w:type="character" w:customStyle="1" w:styleId="BodyTextChar">
    <w:name w:val="Body Text Char"/>
    <w:link w:val="BodyText"/>
    <w:semiHidden/>
    <w:locked/>
    <w:rsid w:val="00007FBD"/>
    <w:rPr>
      <w:rFonts w:cs="Times New Roman"/>
      <w:color w:val="000000"/>
    </w:rPr>
  </w:style>
  <w:style w:type="paragraph" w:styleId="BalloonText">
    <w:name w:val="Balloon Text"/>
    <w:basedOn w:val="Normal"/>
    <w:link w:val="BalloonTextChar"/>
    <w:semiHidden/>
    <w:rsid w:val="00573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007FBD"/>
    <w:rPr>
      <w:rFonts w:cs="Times New Roman"/>
      <w:color w:val="000000"/>
      <w:sz w:val="2"/>
    </w:rPr>
  </w:style>
  <w:style w:type="character" w:styleId="Emphasis">
    <w:name w:val="Emphasis"/>
    <w:qFormat/>
    <w:rsid w:val="005737CD"/>
    <w:rPr>
      <w:rFonts w:cs="Times New Roman"/>
      <w:i/>
      <w:iCs/>
    </w:rPr>
  </w:style>
  <w:style w:type="paragraph" w:styleId="BodyText2">
    <w:name w:val="Body Text 2"/>
    <w:basedOn w:val="Normal"/>
    <w:link w:val="BodyText2Char"/>
    <w:rsid w:val="005737CD"/>
    <w:pPr>
      <w:autoSpaceDE w:val="0"/>
      <w:autoSpaceDN w:val="0"/>
      <w:adjustRightInd w:val="0"/>
      <w:spacing w:line="240" w:lineRule="auto"/>
    </w:pPr>
    <w:rPr>
      <w:sz w:val="24"/>
      <w:szCs w:val="24"/>
    </w:rPr>
  </w:style>
  <w:style w:type="character" w:customStyle="1" w:styleId="BodyText2Char">
    <w:name w:val="Body Text 2 Char"/>
    <w:link w:val="BodyText2"/>
    <w:semiHidden/>
    <w:locked/>
    <w:rsid w:val="00007FBD"/>
    <w:rPr>
      <w:rFonts w:cs="Times New Roman"/>
      <w:color w:val="000000"/>
    </w:rPr>
  </w:style>
  <w:style w:type="paragraph" w:styleId="BodyText3">
    <w:name w:val="Body Text 3"/>
    <w:basedOn w:val="Normal"/>
    <w:link w:val="BodyText3Char"/>
    <w:rsid w:val="005737C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007FBD"/>
    <w:rPr>
      <w:rFonts w:cs="Times New Roman"/>
      <w:color w:val="000000"/>
      <w:sz w:val="16"/>
      <w:szCs w:val="16"/>
    </w:rPr>
  </w:style>
  <w:style w:type="table" w:styleId="TableGrid">
    <w:name w:val="Table Grid"/>
    <w:basedOn w:val="TableNormal"/>
    <w:rsid w:val="00B33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35AE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335AEC"/>
    <w:rPr>
      <w:sz w:val="20"/>
      <w:szCs w:val="20"/>
    </w:rPr>
  </w:style>
  <w:style w:type="character" w:customStyle="1" w:styleId="CommentTextChar">
    <w:name w:val="Comment Text Char"/>
    <w:link w:val="CommentText"/>
    <w:locked/>
    <w:rsid w:val="00335AEC"/>
    <w:rPr>
      <w:rFonts w:cs="Times New Roman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335AEC"/>
    <w:rPr>
      <w:b/>
      <w:bCs/>
    </w:rPr>
  </w:style>
  <w:style w:type="character" w:customStyle="1" w:styleId="CommentSubjectChar">
    <w:name w:val="Comment Subject Char"/>
    <w:link w:val="CommentSubject"/>
    <w:locked/>
    <w:rsid w:val="00335AEC"/>
    <w:rPr>
      <w:rFonts w:cs="Times New Roman"/>
      <w:b/>
      <w:bCs/>
      <w:color w:val="000000"/>
    </w:rPr>
  </w:style>
  <w:style w:type="paragraph" w:customStyle="1" w:styleId="Default">
    <w:name w:val="Default"/>
    <w:rsid w:val="00335AE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Revision">
    <w:name w:val="Revision"/>
    <w:hidden/>
    <w:semiHidden/>
    <w:rsid w:val="00A77C4C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6756C"/>
    <w:pPr>
      <w:spacing w:line="240" w:lineRule="auto"/>
      <w:ind w:left="720"/>
    </w:pPr>
    <w:rPr>
      <w:rFonts w:ascii="Calibri" w:eastAsia="Calibri" w:hAnsi="Calibri"/>
      <w:color w:val="auto"/>
    </w:rPr>
  </w:style>
  <w:style w:type="paragraph" w:styleId="NoSpacing">
    <w:name w:val="No Spacing"/>
    <w:uiPriority w:val="1"/>
    <w:qFormat/>
    <w:rsid w:val="00C10FC1"/>
    <w:rPr>
      <w:sz w:val="24"/>
      <w:szCs w:val="24"/>
    </w:rPr>
  </w:style>
  <w:style w:type="paragraph" w:customStyle="1" w:styleId="LetterGreetingSalutation">
    <w:name w:val="Letter Greeting/Salutation"/>
    <w:basedOn w:val="Normal"/>
    <w:autoRedefine/>
    <w:rsid w:val="00232361"/>
    <w:pPr>
      <w:autoSpaceDE w:val="0"/>
      <w:autoSpaceDN w:val="0"/>
      <w:adjustRightInd w:val="0"/>
      <w:spacing w:line="240" w:lineRule="auto"/>
      <w:ind w:right="86"/>
    </w:pPr>
    <w:rPr>
      <w:rFonts w:ascii="Calibri" w:hAnsi="Calibri" w:cs="Arial"/>
      <w:color w:val="221E1F"/>
      <w:sz w:val="20"/>
    </w:rPr>
  </w:style>
  <w:style w:type="character" w:styleId="UnresolvedMention">
    <w:name w:val="Unresolved Mention"/>
    <w:uiPriority w:val="99"/>
    <w:unhideWhenUsed/>
    <w:rsid w:val="00592316"/>
    <w:rPr>
      <w:color w:val="605E5C"/>
      <w:shd w:val="clear" w:color="auto" w:fill="E1DFDD"/>
    </w:rPr>
  </w:style>
  <w:style w:type="character" w:styleId="Mention">
    <w:name w:val="Mention"/>
    <w:uiPriority w:val="99"/>
    <w:unhideWhenUsed/>
    <w:rsid w:val="00592316"/>
    <w:rPr>
      <w:color w:val="2B579A"/>
      <w:shd w:val="clear" w:color="auto" w:fill="E1DFDD"/>
    </w:rPr>
  </w:style>
  <w:style w:type="paragraph" w:customStyle="1" w:styleId="pf0">
    <w:name w:val="pf0"/>
    <w:basedOn w:val="Normal"/>
    <w:rsid w:val="002B3C3A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customStyle="1" w:styleId="cf01">
    <w:name w:val="cf01"/>
    <w:rsid w:val="002B3C3A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rsid w:val="001C0A60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1C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3912">
          <w:marLeft w:val="0"/>
          <w:marRight w:val="0"/>
          <w:marTop w:val="30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319263198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Exchange\Temp\Sept04-Letter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BDC0590D7CD45B126EFA173F3B026" ma:contentTypeVersion="17" ma:contentTypeDescription="Create a new document." ma:contentTypeScope="" ma:versionID="7c719e00f2bc2350c9cd35c0f11801cc">
  <xsd:schema xmlns:xsd="http://www.w3.org/2001/XMLSchema" xmlns:xs="http://www.w3.org/2001/XMLSchema" xmlns:p="http://schemas.microsoft.com/office/2006/metadata/properties" xmlns:ns2="cf1a173f-b544-4f81-9e0d-7663fae77f47" xmlns:ns3="2382e8e6-37c3-4753-825a-95745f86dca2" targetNamespace="http://schemas.microsoft.com/office/2006/metadata/properties" ma:root="true" ma:fieldsID="b28aa6867a40278714ff20620cf661f8" ns2:_="" ns3:_="">
    <xsd:import namespace="cf1a173f-b544-4f81-9e0d-7663fae77f47"/>
    <xsd:import namespace="2382e8e6-37c3-4753-825a-95745f86d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at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a173f-b544-4f81-9e0d-7663fae77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2e8e6-37c3-4753-825a-95745f86dca2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2881984-3efa-403b-ac94-f910030d0c2d}" ma:internalName="TaxCatchAll" ma:showField="CatchAllData" ma:web="2382e8e6-37c3-4753-825a-95745f86dc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a173f-b544-4f81-9e0d-7663fae77f47">
      <Terms xmlns="http://schemas.microsoft.com/office/infopath/2007/PartnerControls"/>
    </lcf76f155ced4ddcb4097134ff3c332f>
    <TaxCatchAll xmlns="2382e8e6-37c3-4753-825a-95745f86dca2" xsi:nil="true"/>
    <Date xmlns="cf1a173f-b544-4f81-9e0d-7663fae77f47" xsi:nil="true"/>
  </documentManagement>
</p:properties>
</file>

<file path=customXml/itemProps1.xml><?xml version="1.0" encoding="utf-8"?>
<ds:datastoreItem xmlns:ds="http://schemas.openxmlformats.org/officeDocument/2006/customXml" ds:itemID="{D630BFCB-BA74-4563-9B1D-66AC112DA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7DD992-0744-4A33-9236-35F9E8883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3A543-9DDE-4CC0-93F3-FDFD0C80E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a173f-b544-4f81-9e0d-7663fae77f47"/>
    <ds:schemaRef ds:uri="2382e8e6-37c3-4753-825a-95745f86d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C3E004-0C60-4D3C-AB71-362831698BC7}">
  <ds:schemaRefs>
    <ds:schemaRef ds:uri="http://schemas.microsoft.com/office/2006/metadata/properties"/>
    <ds:schemaRef ds:uri="http://schemas.microsoft.com/office/infopath/2007/PartnerControls"/>
    <ds:schemaRef ds:uri="eebcc79d-4909-48ac-98e4-ee0d2c55e7a9"/>
    <ds:schemaRef ds:uri="b705ec18-9a3b-4af5-8922-cbac53e457d5"/>
    <ds:schemaRef ds:uri="cf1a173f-b544-4f81-9e0d-7663fae77f47"/>
    <ds:schemaRef ds:uri="2382e8e6-37c3-4753-825a-95745f86dc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Sept04-Letter-Template.dot</Template>
  <TotalTime>3</TotalTime>
  <Pages>2</Pages>
  <Words>347</Words>
  <Characters>1887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 Idea Creative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A545363</dc:creator>
  <cp:keywords>tA-15901</cp:keywords>
  <cp:lastModifiedBy>Claudio, Sara</cp:lastModifiedBy>
  <cp:revision>2</cp:revision>
  <cp:lastPrinted>2013-06-14T07:20:00Z</cp:lastPrinted>
  <dcterms:created xsi:type="dcterms:W3CDTF">2025-03-25T18:53:00Z</dcterms:created>
  <dcterms:modified xsi:type="dcterms:W3CDTF">2025-03-25T18:53:00Z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DocHome">
    <vt:i4>1337478342</vt:i4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2022-03-21T19:59:15Z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ba186c97-3833-4cf2-8c03-80c3df472e34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0x010100DEFBDC0590D7CD45B126EFA173F3B026</vt:lpwstr>
  </property>
  <property fmtid="{D5CDD505-2E9C-101B-9397-08002B2CF9AE}" pid="12" name="MediaServiceImageTags">
    <vt:lpwstr/>
  </property>
</Properties>
</file>