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872CD" w14:textId="222BEA1B" w:rsidR="00255C6B" w:rsidRPr="005D7976" w:rsidRDefault="003B48A7" w:rsidP="00255C6B">
      <w:pPr>
        <w:pStyle w:val="Heading1"/>
        <w:rPr>
          <w:rFonts w:ascii="Verdana" w:hAnsi="Verdana"/>
          <w:color w:val="000000"/>
          <w:sz w:val="36"/>
          <w:szCs w:val="36"/>
        </w:rPr>
      </w:pPr>
      <w:bookmarkStart w:id="0" w:name="_top"/>
      <w:bookmarkStart w:id="1" w:name="OLE_LINK1"/>
      <w:bookmarkEnd w:id="0"/>
      <w:r>
        <w:rPr>
          <w:rFonts w:ascii="Verdana" w:hAnsi="Verdana"/>
          <w:color w:val="000000"/>
          <w:sz w:val="36"/>
          <w:szCs w:val="36"/>
        </w:rPr>
        <w:t xml:space="preserve">Caremark.com </w:t>
      </w:r>
      <w:r w:rsidR="004F50D5">
        <w:rPr>
          <w:rFonts w:ascii="Verdana" w:hAnsi="Verdana"/>
          <w:color w:val="000000"/>
          <w:sz w:val="36"/>
          <w:szCs w:val="36"/>
        </w:rPr>
        <w:t>-</w:t>
      </w:r>
      <w:r>
        <w:rPr>
          <w:rFonts w:ascii="Verdana" w:hAnsi="Verdana"/>
          <w:color w:val="000000"/>
          <w:sz w:val="36"/>
          <w:szCs w:val="36"/>
        </w:rPr>
        <w:t xml:space="preserve"> </w:t>
      </w:r>
      <w:r w:rsidR="004F50D5">
        <w:rPr>
          <w:rFonts w:ascii="Verdana" w:hAnsi="Verdana"/>
          <w:color w:val="000000"/>
          <w:sz w:val="36"/>
          <w:szCs w:val="36"/>
        </w:rPr>
        <w:t xml:space="preserve">FEP - </w:t>
      </w:r>
      <w:r w:rsidR="00EE0D83">
        <w:rPr>
          <w:rFonts w:ascii="Verdana" w:hAnsi="Verdana"/>
          <w:color w:val="000000"/>
          <w:sz w:val="36"/>
          <w:szCs w:val="36"/>
        </w:rPr>
        <w:t>Submitting Paper Claims Through Desktop</w:t>
      </w:r>
      <w:r w:rsidR="00976B0D">
        <w:rPr>
          <w:rFonts w:ascii="Verdana" w:hAnsi="Verdana"/>
          <w:color w:val="000000"/>
          <w:sz w:val="36"/>
          <w:szCs w:val="36"/>
        </w:rPr>
        <w:t>/Mobile Site</w:t>
      </w:r>
      <w:r w:rsidR="00EE0D83">
        <w:rPr>
          <w:rFonts w:ascii="Verdana" w:hAnsi="Verdana"/>
          <w:color w:val="000000"/>
          <w:sz w:val="36"/>
          <w:szCs w:val="36"/>
        </w:rPr>
        <w:t xml:space="preserve"> or Mobile App</w:t>
      </w:r>
    </w:p>
    <w:bookmarkEnd w:id="1"/>
    <w:p w14:paraId="1CE2B276" w14:textId="77777777" w:rsidR="00736FB1" w:rsidRDefault="00736FB1" w:rsidP="00341437">
      <w:pPr>
        <w:pStyle w:val="TOC2"/>
      </w:pPr>
    </w:p>
    <w:p w14:paraId="7BD0AD4E" w14:textId="4CF42DA0" w:rsidR="002D35D1" w:rsidRDefault="00B13B31">
      <w:pPr>
        <w:pStyle w:val="TOC2"/>
        <w:rPr>
          <w:rFonts w:asciiTheme="minorHAnsi" w:eastAsiaTheme="minorEastAsia" w:hAnsiTheme="minorHAnsi" w:cstheme="minorBidi"/>
          <w:noProof/>
          <w:kern w:val="2"/>
          <w14:ligatures w14:val="standardContextual"/>
        </w:rPr>
      </w:pPr>
      <w:r w:rsidRPr="005D7976">
        <w:fldChar w:fldCharType="begin"/>
      </w:r>
      <w:r w:rsidRPr="005D7976">
        <w:instrText xml:space="preserve"> TOC \o "2-3" \n \h \z \u </w:instrText>
      </w:r>
      <w:r w:rsidRPr="005D7976">
        <w:fldChar w:fldCharType="separate"/>
      </w:r>
      <w:hyperlink w:anchor="_Toc204331115" w:history="1">
        <w:r w:rsidR="002D35D1" w:rsidRPr="000D522F">
          <w:rPr>
            <w:rStyle w:val="Hyperlink"/>
            <w:noProof/>
          </w:rPr>
          <w:t>Important Notes</w:t>
        </w:r>
      </w:hyperlink>
    </w:p>
    <w:p w14:paraId="0F9579BB" w14:textId="33E3053F" w:rsidR="002D35D1" w:rsidRDefault="002D35D1">
      <w:pPr>
        <w:pStyle w:val="TOC2"/>
        <w:rPr>
          <w:rFonts w:asciiTheme="minorHAnsi" w:eastAsiaTheme="minorEastAsia" w:hAnsiTheme="minorHAnsi" w:cstheme="minorBidi"/>
          <w:noProof/>
          <w:kern w:val="2"/>
          <w14:ligatures w14:val="standardContextual"/>
        </w:rPr>
      </w:pPr>
      <w:hyperlink w:anchor="_Toc204331116" w:history="1">
        <w:r w:rsidRPr="000D522F">
          <w:rPr>
            <w:rStyle w:val="Hyperlink"/>
            <w:noProof/>
          </w:rPr>
          <w:t>Submitting Claims Through Desktop/Mobile Site/Mobile App</w:t>
        </w:r>
      </w:hyperlink>
    </w:p>
    <w:p w14:paraId="746BC017" w14:textId="538C877C" w:rsidR="002D35D1" w:rsidRDefault="002D35D1">
      <w:pPr>
        <w:pStyle w:val="TOC2"/>
        <w:rPr>
          <w:rFonts w:asciiTheme="minorHAnsi" w:eastAsiaTheme="minorEastAsia" w:hAnsiTheme="minorHAnsi" w:cstheme="minorBidi"/>
          <w:noProof/>
          <w:kern w:val="2"/>
          <w14:ligatures w14:val="standardContextual"/>
        </w:rPr>
      </w:pPr>
      <w:hyperlink w:anchor="_Toc204331117" w:history="1">
        <w:r w:rsidRPr="000D522F">
          <w:rPr>
            <w:rStyle w:val="Hyperlink"/>
            <w:noProof/>
          </w:rPr>
          <w:t>Related Documents</w:t>
        </w:r>
      </w:hyperlink>
    </w:p>
    <w:p w14:paraId="22D10DAA" w14:textId="0C4BEE70" w:rsidR="008B69C1" w:rsidRDefault="00B13B31" w:rsidP="00341437">
      <w:pPr>
        <w:pStyle w:val="TOC2"/>
      </w:pPr>
      <w:r w:rsidRPr="005D7976">
        <w:fldChar w:fldCharType="end"/>
      </w:r>
    </w:p>
    <w:p w14:paraId="4B558DB6" w14:textId="77777777" w:rsidR="00736FB1" w:rsidRPr="00736FB1" w:rsidRDefault="00736FB1" w:rsidP="00736FB1"/>
    <w:p w14:paraId="51E734AB" w14:textId="77777777" w:rsidR="00341437" w:rsidRDefault="00341437" w:rsidP="00176400">
      <w:pPr>
        <w:pStyle w:val="BodyTextIndent2"/>
        <w:spacing w:after="0" w:line="240" w:lineRule="auto"/>
        <w:ind w:left="0"/>
      </w:pPr>
      <w:bookmarkStart w:id="2" w:name="_Overview"/>
      <w:bookmarkEnd w:id="2"/>
    </w:p>
    <w:p w14:paraId="189BC7DD" w14:textId="2E3E362B" w:rsidR="00846373" w:rsidRDefault="00341437" w:rsidP="00176400">
      <w:pPr>
        <w:pStyle w:val="BodyTextIndent2"/>
        <w:spacing w:after="0" w:line="240" w:lineRule="auto"/>
        <w:ind w:left="0"/>
      </w:pPr>
      <w:r w:rsidRPr="00341437">
        <w:rPr>
          <w:b/>
          <w:bCs/>
        </w:rPr>
        <w:t>Description:</w:t>
      </w:r>
      <w:r>
        <w:t xml:space="preserve"> E</w:t>
      </w:r>
      <w:r w:rsidR="003B48A7">
        <w:t xml:space="preserve">xplains the application available to submit manual claims for prescriptions. </w:t>
      </w:r>
      <w:r w:rsidR="00EE0D83">
        <w:t>CVS</w:t>
      </w:r>
      <w:r w:rsidR="00887634">
        <w:t xml:space="preserve"> </w:t>
      </w:r>
      <w:r w:rsidR="00EE0D83">
        <w:t xml:space="preserve">Caremark has an ongoing effort to make prescription reimbursements as easy as possible. </w:t>
      </w:r>
    </w:p>
    <w:p w14:paraId="2B4F2622" w14:textId="77777777" w:rsidR="00EE0D83" w:rsidRDefault="00EE0D83" w:rsidP="00176400">
      <w:pPr>
        <w:pStyle w:val="BodyTextIndent2"/>
        <w:spacing w:after="0" w:line="240" w:lineRule="auto"/>
        <w:ind w:left="0"/>
      </w:pPr>
    </w:p>
    <w:p w14:paraId="06071E36" w14:textId="3D5DE1C4" w:rsidR="005F6203" w:rsidRDefault="005F6203" w:rsidP="00126EB2">
      <w:pPr>
        <w:rPr>
          <w:rStyle w:val="Hyperlin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92607" w14:paraId="28C9AD87" w14:textId="77777777" w:rsidTr="00F9260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E30FF94" w14:textId="22193DA0" w:rsidR="00F92607" w:rsidRDefault="00F92607" w:rsidP="00FF71B2">
            <w:pPr>
              <w:pStyle w:val="Heading2"/>
              <w:tabs>
                <w:tab w:val="left" w:pos="11985"/>
              </w:tabs>
              <w:spacing w:before="120" w:after="120"/>
              <w:rPr>
                <w:rFonts w:ascii="Verdana" w:hAnsi="Verdana"/>
                <w:i w:val="0"/>
                <w:iCs w:val="0"/>
              </w:rPr>
            </w:pPr>
            <w:bookmarkStart w:id="3" w:name="_Toc204331115"/>
            <w:bookmarkStart w:id="4" w:name="OLE_LINK9"/>
            <w:r>
              <w:rPr>
                <w:rFonts w:ascii="Verdana" w:hAnsi="Verdana"/>
                <w:i w:val="0"/>
                <w:iCs w:val="0"/>
              </w:rPr>
              <w:t>Important Note</w:t>
            </w:r>
            <w:r w:rsidR="00341437">
              <w:rPr>
                <w:rFonts w:ascii="Verdana" w:hAnsi="Verdana"/>
                <w:i w:val="0"/>
                <w:iCs w:val="0"/>
              </w:rPr>
              <w:t>s</w:t>
            </w:r>
            <w:bookmarkEnd w:id="3"/>
          </w:p>
        </w:tc>
      </w:tr>
    </w:tbl>
    <w:p w14:paraId="1BA68E55" w14:textId="551224EB" w:rsidR="00341437" w:rsidRDefault="00341437" w:rsidP="00341437">
      <w:pPr>
        <w:pStyle w:val="BodyTextIndent2"/>
        <w:spacing w:after="0" w:line="240" w:lineRule="auto"/>
      </w:pPr>
      <w:bookmarkStart w:id="5" w:name="OLE_LINK15"/>
      <w:r>
        <w:t xml:space="preserve">Typically, when getting prescriptions from </w:t>
      </w:r>
      <w:r w:rsidR="00022281">
        <w:t>a</w:t>
      </w:r>
      <w:r>
        <w:t xml:space="preserve"> local pharmacy, the paperwork is automatically submitted electronically. CVS Caremark quickly matches up the member’s health plan benefits and processes the prescription automatically without the member needing to worry about it.</w:t>
      </w:r>
      <w:r w:rsidR="00873003">
        <w:t>.</w:t>
      </w:r>
    </w:p>
    <w:p w14:paraId="5FAF1929" w14:textId="3C422A03" w:rsidR="00341437" w:rsidRDefault="00000000" w:rsidP="00341437">
      <w:pPr>
        <w:pStyle w:val="BodyTextIndent2"/>
        <w:spacing w:after="0" w:line="240" w:lineRule="auto"/>
        <w:ind w:left="0"/>
      </w:pPr>
      <w:r>
        <w:pict w14:anchorId="2D3A0A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6.5pt;visibility:visible">
            <v:imagedata r:id="rId11" o:title=""/>
          </v:shape>
        </w:pict>
      </w:r>
      <w:r w:rsidR="00341437">
        <w:t xml:space="preserve"> FEP members have the option to submit prescriptions claims using the online tool via Desktop, the Mobile site, and the Mobile App. </w:t>
      </w:r>
    </w:p>
    <w:p w14:paraId="726A543C" w14:textId="77777777" w:rsidR="00341437" w:rsidRDefault="00341437" w:rsidP="00341437"/>
    <w:p w14:paraId="381FAAB1" w14:textId="1F787A87" w:rsidR="00E0445B" w:rsidRDefault="00000000" w:rsidP="00341437">
      <w:r>
        <w:pict w14:anchorId="4EC619D0">
          <v:shape id="_x0000_i1026" type="#_x0000_t75" style="width:18.75pt;height:16.5pt;visibility:visible">
            <v:imagedata r:id="rId11" o:title=""/>
          </v:shape>
        </w:pict>
      </w:r>
      <w:r w:rsidR="00E0445B">
        <w:t xml:space="preserve"> </w:t>
      </w:r>
      <w:bookmarkStart w:id="6" w:name="_Hlk162372939"/>
      <w:r w:rsidR="00E0445B">
        <w:t>Only reimbursement claims submitted using the online tool can be viewed or tracked on Caremark.com/Mobile App.</w:t>
      </w:r>
    </w:p>
    <w:bookmarkEnd w:id="6"/>
    <w:p w14:paraId="16F75ED5" w14:textId="77777777" w:rsidR="00E0445B" w:rsidRPr="00F92607" w:rsidRDefault="00E0445B" w:rsidP="00341437"/>
    <w:p w14:paraId="3ADFEC00" w14:textId="60156A0F" w:rsidR="00F92607" w:rsidRPr="00F92607" w:rsidRDefault="00F92607" w:rsidP="00F92607">
      <w:pPr>
        <w:jc w:val="right"/>
      </w:pPr>
      <w:hyperlink w:anchor="_top" w:history="1">
        <w:r w:rsidRPr="00F92607">
          <w:rPr>
            <w:rStyle w:val="Hyperlink"/>
          </w:rPr>
          <w:t>Top of the Document</w:t>
        </w:r>
        <w:bookmarkEnd w:id="4"/>
        <w:bookmarkEnd w:id="5"/>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A64DA" w:rsidRPr="005D7976" w14:paraId="6B13BB1E" w14:textId="77777777" w:rsidTr="007630E3">
        <w:tc>
          <w:tcPr>
            <w:tcW w:w="5000" w:type="pct"/>
            <w:shd w:val="clear" w:color="auto" w:fill="C0C0C0"/>
          </w:tcPr>
          <w:p w14:paraId="436A9645" w14:textId="341F207E" w:rsidR="005A64DA" w:rsidRPr="005D7976" w:rsidRDefault="002B18C4" w:rsidP="00FF71B2">
            <w:pPr>
              <w:pStyle w:val="Heading2"/>
              <w:spacing w:before="120" w:after="120"/>
              <w:rPr>
                <w:rFonts w:ascii="Verdana" w:hAnsi="Verdana"/>
                <w:i w:val="0"/>
                <w:iCs w:val="0"/>
              </w:rPr>
            </w:pPr>
            <w:bookmarkStart w:id="7" w:name="_Process_for_Handling"/>
            <w:bookmarkEnd w:id="7"/>
            <w:r>
              <w:rPr>
                <w:rFonts w:ascii="Verdana" w:hAnsi="Verdana"/>
                <w:i w:val="0"/>
                <w:iCs w:val="0"/>
              </w:rPr>
              <w:t xml:space="preserve"> </w:t>
            </w:r>
            <w:bookmarkStart w:id="8" w:name="_Toc204331116"/>
            <w:r w:rsidR="005A7AEF">
              <w:rPr>
                <w:rFonts w:ascii="Verdana" w:hAnsi="Verdana"/>
                <w:i w:val="0"/>
                <w:iCs w:val="0"/>
              </w:rPr>
              <w:t>Submitting Claims</w:t>
            </w:r>
            <w:r w:rsidR="002859F2">
              <w:rPr>
                <w:rFonts w:ascii="Verdana" w:hAnsi="Verdana"/>
                <w:i w:val="0"/>
                <w:iCs w:val="0"/>
              </w:rPr>
              <w:t xml:space="preserve"> Through Desktop</w:t>
            </w:r>
            <w:r w:rsidR="00976B0D">
              <w:rPr>
                <w:rFonts w:ascii="Verdana" w:hAnsi="Verdana"/>
                <w:i w:val="0"/>
                <w:iCs w:val="0"/>
              </w:rPr>
              <w:t>/Mobile Site</w:t>
            </w:r>
            <w:r w:rsidR="007630E3" w:rsidRPr="007630E3">
              <w:rPr>
                <w:rFonts w:ascii="Verdana" w:hAnsi="Verdana"/>
                <w:i w:val="0"/>
                <w:iCs w:val="0"/>
              </w:rPr>
              <w:t>/Mobile App</w:t>
            </w:r>
            <w:bookmarkEnd w:id="8"/>
          </w:p>
        </w:tc>
      </w:tr>
    </w:tbl>
    <w:p w14:paraId="6EFE56DF" w14:textId="66C86023" w:rsidR="00245B90" w:rsidRDefault="00EE0D83" w:rsidP="00126EB2">
      <w:pPr>
        <w:spacing w:before="240"/>
      </w:pPr>
      <w:r>
        <w:t xml:space="preserve">Members can use a convenient web portal either on their desktop or mobile device to submit a claim within minutes and without any hassle. </w:t>
      </w:r>
    </w:p>
    <w:p w14:paraId="44F49A6B" w14:textId="77777777" w:rsidR="00976B0D" w:rsidRPr="002D161C" w:rsidRDefault="00976B0D" w:rsidP="005A64DA">
      <w:pPr>
        <w:rPr>
          <w:u w:val="single"/>
        </w:rPr>
      </w:pPr>
    </w:p>
    <w:p w14:paraId="10AB5C0C" w14:textId="06D0040C" w:rsidR="00601E73" w:rsidRDefault="00601E73" w:rsidP="005A64DA">
      <w:r w:rsidRPr="005D7976">
        <w:t>Perform the steps below</w:t>
      </w:r>
      <w:r>
        <w:t xml:space="preserve"> to submit a claim through Desktop/Mobile Site</w:t>
      </w:r>
      <w:r w:rsidR="007630E3" w:rsidRPr="007630E3">
        <w:t>/Mobile App</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5"/>
        <w:gridCol w:w="12025"/>
      </w:tblGrid>
      <w:tr w:rsidR="00F36D9F" w:rsidRPr="005D7976" w14:paraId="19AA76C9" w14:textId="77777777" w:rsidTr="007D0200">
        <w:tc>
          <w:tcPr>
            <w:tcW w:w="357" w:type="pct"/>
            <w:shd w:val="clear" w:color="auto" w:fill="E6E6E6"/>
          </w:tcPr>
          <w:p w14:paraId="7806B238" w14:textId="77777777" w:rsidR="00976B0D" w:rsidRPr="005D7976" w:rsidRDefault="00976B0D" w:rsidP="00FF71B2">
            <w:pPr>
              <w:spacing w:before="120" w:after="120"/>
              <w:jc w:val="center"/>
              <w:rPr>
                <w:b/>
              </w:rPr>
            </w:pPr>
            <w:r w:rsidRPr="005D7976">
              <w:rPr>
                <w:b/>
              </w:rPr>
              <w:t>Step</w:t>
            </w:r>
          </w:p>
        </w:tc>
        <w:tc>
          <w:tcPr>
            <w:tcW w:w="4643" w:type="pct"/>
            <w:shd w:val="clear" w:color="auto" w:fill="E6E6E6"/>
          </w:tcPr>
          <w:p w14:paraId="33F002DC" w14:textId="77777777" w:rsidR="00976B0D" w:rsidRPr="005D7976" w:rsidRDefault="00976B0D" w:rsidP="00FF71B2">
            <w:pPr>
              <w:spacing w:before="120" w:after="120"/>
              <w:jc w:val="center"/>
              <w:rPr>
                <w:b/>
              </w:rPr>
            </w:pPr>
            <w:r w:rsidRPr="005D7976">
              <w:rPr>
                <w:b/>
              </w:rPr>
              <w:t xml:space="preserve">Action </w:t>
            </w:r>
          </w:p>
        </w:tc>
      </w:tr>
      <w:tr w:rsidR="00EE1C43" w:rsidRPr="005D7976" w14:paraId="1969AEF0" w14:textId="77777777" w:rsidTr="007D0200">
        <w:tc>
          <w:tcPr>
            <w:tcW w:w="357" w:type="pct"/>
          </w:tcPr>
          <w:p w14:paraId="3B9BADB9" w14:textId="77777777" w:rsidR="00976B0D" w:rsidRPr="005D7976" w:rsidRDefault="00976B0D" w:rsidP="008D2A26">
            <w:pPr>
              <w:jc w:val="center"/>
              <w:rPr>
                <w:b/>
              </w:rPr>
            </w:pPr>
            <w:r w:rsidRPr="005D7976">
              <w:rPr>
                <w:b/>
              </w:rPr>
              <w:t>1</w:t>
            </w:r>
          </w:p>
        </w:tc>
        <w:tc>
          <w:tcPr>
            <w:tcW w:w="4643" w:type="pct"/>
          </w:tcPr>
          <w:p w14:paraId="0583914A" w14:textId="6D402A86" w:rsidR="00E713E1" w:rsidRPr="00341437" w:rsidRDefault="00EC3A41" w:rsidP="003572C9">
            <w:pPr>
              <w:spacing w:after="240"/>
            </w:pPr>
            <w:r>
              <w:t>Access</w:t>
            </w:r>
            <w:r w:rsidR="00601E73">
              <w:t xml:space="preserve"> Caremark.com (desktop/mobile</w:t>
            </w:r>
            <w:r w:rsidR="00193046">
              <w:t xml:space="preserve"> site</w:t>
            </w:r>
            <w:r w:rsidR="00601E73">
              <w:t>).</w:t>
            </w:r>
          </w:p>
          <w:p w14:paraId="01B665C5" w14:textId="77777777" w:rsidR="00A21FFA" w:rsidRPr="004346B3" w:rsidRDefault="00A21FFA" w:rsidP="003572C9">
            <w:pPr>
              <w:pStyle w:val="ListParagraph"/>
              <w:numPr>
                <w:ilvl w:val="0"/>
                <w:numId w:val="15"/>
              </w:numPr>
              <w:spacing w:after="240" w:line="360" w:lineRule="auto"/>
              <w:rPr>
                <w:color w:val="000000"/>
                <w:sz w:val="22"/>
                <w:szCs w:val="22"/>
              </w:rPr>
            </w:pPr>
            <w:r w:rsidRPr="004346B3">
              <w:rPr>
                <w:color w:val="000000"/>
              </w:rPr>
              <w:t xml:space="preserve">Members </w:t>
            </w:r>
            <w:r w:rsidRPr="004346B3">
              <w:rPr>
                <w:b/>
                <w:bCs/>
                <w:color w:val="000000"/>
              </w:rPr>
              <w:t>should always</w:t>
            </w:r>
            <w:r w:rsidRPr="004346B3">
              <w:rPr>
                <w:color w:val="000000"/>
              </w:rPr>
              <w:t xml:space="preserve"> be guided to </w:t>
            </w:r>
            <w:hyperlink r:id="rId12" w:tgtFrame="_blank" w:history="1">
              <w:r w:rsidRPr="00126EB2">
                <w:rPr>
                  <w:rStyle w:val="Hyperlink"/>
                </w:rPr>
                <w:t>www.fepblue.org</w:t>
              </w:r>
            </w:hyperlink>
            <w:r w:rsidRPr="00126EB2">
              <w:rPr>
                <w:color w:val="000000"/>
              </w:rPr>
              <w:t> </w:t>
            </w:r>
            <w:r w:rsidRPr="004346B3">
              <w:rPr>
                <w:color w:val="000000"/>
              </w:rPr>
              <w:t>to access pharmacy benefit information.</w:t>
            </w:r>
          </w:p>
          <w:p w14:paraId="49025B73" w14:textId="7E91057D" w:rsidR="00A21FFA" w:rsidRPr="004346B3" w:rsidRDefault="00A21FFA" w:rsidP="003572C9">
            <w:pPr>
              <w:pStyle w:val="ListParagraph"/>
              <w:numPr>
                <w:ilvl w:val="0"/>
                <w:numId w:val="15"/>
              </w:numPr>
              <w:spacing w:before="240" w:line="360" w:lineRule="auto"/>
              <w:rPr>
                <w:color w:val="000000"/>
                <w:sz w:val="22"/>
                <w:szCs w:val="22"/>
              </w:rPr>
            </w:pPr>
            <w:r w:rsidRPr="004346B3">
              <w:rPr>
                <w:color w:val="000000"/>
              </w:rPr>
              <w:t>Members </w:t>
            </w:r>
            <w:r w:rsidRPr="004346B3">
              <w:rPr>
                <w:b/>
                <w:bCs/>
                <w:color w:val="000000"/>
              </w:rPr>
              <w:t>should not</w:t>
            </w:r>
            <w:r w:rsidRPr="004346B3">
              <w:rPr>
                <w:color w:val="000000"/>
              </w:rPr>
              <w:t xml:space="preserve"> be instructed to login directly to Caremark.com, refer to the </w:t>
            </w:r>
            <w:r w:rsidRPr="004346B3">
              <w:rPr>
                <w:b/>
                <w:bCs/>
                <w:color w:val="000000"/>
              </w:rPr>
              <w:t>Trying to access Caremark.com</w:t>
            </w:r>
            <w:r w:rsidRPr="004346B3">
              <w:rPr>
                <w:color w:val="000000"/>
              </w:rPr>
              <w:t xml:space="preserve"> section in the </w:t>
            </w:r>
            <w:hyperlink r:id="rId13" w:anchor="!/view?docid=c63d1471-fa41-42f3-897b-3142383a2528" w:history="1">
              <w:r w:rsidR="00921CCA">
                <w:rPr>
                  <w:rStyle w:val="Hyperlink"/>
                </w:rPr>
                <w:t>FEP Shared - Website Job Aid (086432)</w:t>
              </w:r>
            </w:hyperlink>
            <w:r w:rsidRPr="004346B3">
              <w:rPr>
                <w:color w:val="000000"/>
              </w:rPr>
              <w:t>.</w:t>
            </w:r>
          </w:p>
          <w:p w14:paraId="1F107EDE" w14:textId="0698B0A9" w:rsidR="00A21FFA" w:rsidRPr="00A21FFA" w:rsidRDefault="00A21FFA" w:rsidP="003572C9">
            <w:pPr>
              <w:numPr>
                <w:ilvl w:val="2"/>
                <w:numId w:val="13"/>
              </w:numPr>
              <w:spacing w:line="360" w:lineRule="auto"/>
              <w:ind w:left="1440"/>
              <w:rPr>
                <w:color w:val="000000"/>
                <w:sz w:val="22"/>
                <w:szCs w:val="22"/>
              </w:rPr>
            </w:pPr>
            <w:r>
              <w:rPr>
                <w:color w:val="000000"/>
              </w:rPr>
              <w:t>When</w:t>
            </w:r>
            <w:r w:rsidRPr="00916383">
              <w:rPr>
                <w:color w:val="000000"/>
              </w:rPr>
              <w:t xml:space="preserve"> a member </w:t>
            </w:r>
            <w:r>
              <w:rPr>
                <w:color w:val="000000"/>
              </w:rPr>
              <w:t>logs</w:t>
            </w:r>
            <w:r w:rsidRPr="00916383">
              <w:rPr>
                <w:color w:val="000000"/>
              </w:rPr>
              <w:t xml:space="preserve"> into </w:t>
            </w:r>
            <w:hyperlink r:id="rId14" w:tgtFrame="_blank" w:history="1">
              <w:r w:rsidRPr="00A21FFA">
                <w:rPr>
                  <w:rStyle w:val="Hyperlink"/>
                </w:rPr>
                <w:t>www.fepblue.org</w:t>
              </w:r>
            </w:hyperlink>
            <w:r w:rsidRPr="00916383">
              <w:rPr>
                <w:color w:val="000000"/>
              </w:rPr>
              <w:t>, the member will use their </w:t>
            </w:r>
            <w:r w:rsidRPr="00916383">
              <w:rPr>
                <w:b/>
                <w:bCs/>
                <w:color w:val="000000"/>
              </w:rPr>
              <w:t>username and password</w:t>
            </w:r>
            <w:r w:rsidRPr="00916383">
              <w:rPr>
                <w:color w:val="000000"/>
              </w:rPr>
              <w:t> created when registering on the FEPblue site; </w:t>
            </w:r>
            <w:r w:rsidRPr="00916383">
              <w:rPr>
                <w:b/>
                <w:bCs/>
                <w:color w:val="000000"/>
              </w:rPr>
              <w:t>Customer Care cannot access or view a member’s username on </w:t>
            </w:r>
            <w:hyperlink r:id="rId15" w:tgtFrame="_blank" w:history="1">
              <w:r w:rsidRPr="00A21FFA">
                <w:rPr>
                  <w:rStyle w:val="Hyperlink"/>
                </w:rPr>
                <w:t>www.fepblue.org</w:t>
              </w:r>
            </w:hyperlink>
            <w:r w:rsidRPr="00916383">
              <w:rPr>
                <w:color w:val="000000"/>
              </w:rPr>
              <w:t>.</w:t>
            </w:r>
          </w:p>
          <w:p w14:paraId="2D64052F" w14:textId="568F6CF8" w:rsidR="00C63C75" w:rsidRPr="004346B3" w:rsidRDefault="00A21FFA" w:rsidP="003572C9">
            <w:pPr>
              <w:pStyle w:val="ListParagraph"/>
              <w:numPr>
                <w:ilvl w:val="0"/>
                <w:numId w:val="13"/>
              </w:numPr>
              <w:spacing w:line="360" w:lineRule="auto"/>
              <w:rPr>
                <w:color w:val="FF0000"/>
              </w:rPr>
            </w:pPr>
            <w:r w:rsidRPr="004346B3">
              <w:rPr>
                <w:color w:val="000000"/>
              </w:rPr>
              <w:t>If a member logs into Caremark.com directly vs. Single Sign On from </w:t>
            </w:r>
            <w:hyperlink r:id="rId16" w:tgtFrame="_blank" w:history="1">
              <w:r w:rsidRPr="004346B3">
                <w:rPr>
                  <w:rStyle w:val="Hyperlink"/>
                </w:rPr>
                <w:t>www.fepblue.org</w:t>
              </w:r>
            </w:hyperlink>
            <w:r w:rsidRPr="004346B3">
              <w:rPr>
                <w:color w:val="000000"/>
              </w:rPr>
              <w:t xml:space="preserve">, the member </w:t>
            </w:r>
            <w:r w:rsidR="005A76C5">
              <w:rPr>
                <w:color w:val="000000"/>
              </w:rPr>
              <w:t xml:space="preserve">might </w:t>
            </w:r>
            <w:r w:rsidRPr="004346B3">
              <w:rPr>
                <w:color w:val="000000"/>
              </w:rPr>
              <w:t>be presented with Multifactor Authentication (MFA)</w:t>
            </w:r>
            <w:r w:rsidR="005A76C5">
              <w:rPr>
                <w:color w:val="000000"/>
              </w:rPr>
              <w:t>. R</w:t>
            </w:r>
            <w:r w:rsidRPr="004346B3">
              <w:rPr>
                <w:color w:val="000000"/>
              </w:rPr>
              <w:t>efer to</w:t>
            </w:r>
            <w:r w:rsidR="004346B3" w:rsidRPr="004346B3">
              <w:rPr>
                <w:color w:val="000000"/>
              </w:rPr>
              <w:t>:</w:t>
            </w:r>
          </w:p>
          <w:p w14:paraId="14C04E95" w14:textId="4462D53C" w:rsidR="00976B0D" w:rsidRPr="005A76C5" w:rsidRDefault="00EA129A" w:rsidP="005A76C5">
            <w:pPr>
              <w:numPr>
                <w:ilvl w:val="1"/>
                <w:numId w:val="13"/>
              </w:numPr>
              <w:spacing w:line="360" w:lineRule="auto"/>
              <w:rPr>
                <w:color w:val="000000"/>
                <w:sz w:val="22"/>
                <w:szCs w:val="22"/>
              </w:rPr>
            </w:pPr>
            <w:hyperlink r:id="rId17" w:anchor="!/view?docid=1561c706-368f-4f03-bad8-c8e3b434d2e5" w:history="1">
              <w:r>
                <w:rPr>
                  <w:rStyle w:val="Hyperlink"/>
                </w:rPr>
                <w:t>Caremark.com - Sign In, Dashboard, and Sign Out (Integrated Pharmacy Experience-IPE) (076405)</w:t>
              </w:r>
            </w:hyperlink>
            <w:r w:rsidR="00C63C75" w:rsidRPr="004346B3">
              <w:t xml:space="preserve"> </w:t>
            </w:r>
            <w:r w:rsidR="00331452">
              <w:rPr>
                <w:color w:val="000000"/>
              </w:rPr>
              <w:t>and</w:t>
            </w:r>
            <w:r w:rsidR="00A21FFA" w:rsidRPr="00A21FFA">
              <w:rPr>
                <w:color w:val="000000"/>
              </w:rPr>
              <w:t> </w:t>
            </w:r>
            <w:bookmarkStart w:id="9" w:name="OLE_LINK150"/>
            <w:r w:rsidR="004346B3">
              <w:fldChar w:fldCharType="begin"/>
            </w:r>
            <w:r w:rsidR="00B429F7">
              <w:instrText>HYPERLINK "https://thesource.cvshealth.com/nuxeo/thesource/" \l "!/view?docid=fb037e34-deba-4d00-af22-d401e0394aab"</w:instrText>
            </w:r>
            <w:r w:rsidR="004346B3">
              <w:fldChar w:fldCharType="separate"/>
            </w:r>
            <w:r w:rsidR="00B429F7">
              <w:rPr>
                <w:rStyle w:val="Hyperlink"/>
              </w:rPr>
              <w:t>Caremark.com and Mobile Web – New Log In/Multifactor Authentication (MFA) (049718)</w:t>
            </w:r>
            <w:r w:rsidR="004346B3">
              <w:fldChar w:fldCharType="end"/>
            </w:r>
            <w:bookmarkEnd w:id="9"/>
            <w:r w:rsidR="00C63C75" w:rsidRPr="004346B3" w:rsidDel="00C63C75">
              <w:rPr>
                <w:color w:val="FF0000"/>
              </w:rPr>
              <w:t xml:space="preserve"> </w:t>
            </w:r>
            <w:r w:rsidR="00A21FFA" w:rsidRPr="00A21FFA">
              <w:rPr>
                <w:color w:val="000000"/>
              </w:rPr>
              <w:t>for more details.</w:t>
            </w:r>
          </w:p>
          <w:p w14:paraId="20A5F30B" w14:textId="710087CD" w:rsidR="00976B0D" w:rsidRPr="005D7976" w:rsidRDefault="00976B0D" w:rsidP="00F92607"/>
        </w:tc>
      </w:tr>
      <w:tr w:rsidR="00EE1C43" w:rsidRPr="005D7976" w14:paraId="3FBD73B2" w14:textId="77777777" w:rsidTr="007D0200">
        <w:tc>
          <w:tcPr>
            <w:tcW w:w="357" w:type="pct"/>
          </w:tcPr>
          <w:p w14:paraId="0668DAAC" w14:textId="77777777" w:rsidR="00976B0D" w:rsidRPr="005D7976" w:rsidRDefault="00976B0D" w:rsidP="008D2A26">
            <w:pPr>
              <w:jc w:val="center"/>
              <w:rPr>
                <w:b/>
              </w:rPr>
            </w:pPr>
            <w:r w:rsidRPr="005D7976">
              <w:rPr>
                <w:b/>
              </w:rPr>
              <w:t>2</w:t>
            </w:r>
          </w:p>
        </w:tc>
        <w:tc>
          <w:tcPr>
            <w:tcW w:w="4643" w:type="pct"/>
          </w:tcPr>
          <w:p w14:paraId="2FEFB379" w14:textId="1C8C8100" w:rsidR="008C1911" w:rsidRPr="008C1911" w:rsidRDefault="00444B59" w:rsidP="008C1911">
            <w:r>
              <w:t>Click to s</w:t>
            </w:r>
            <w:r w:rsidR="008C1911" w:rsidRPr="008C1911">
              <w:t xml:space="preserve">elect the </w:t>
            </w:r>
            <w:r w:rsidR="008C1911" w:rsidRPr="002D35D1">
              <w:rPr>
                <w:b/>
                <w:bCs/>
              </w:rPr>
              <w:t>Pharmacy Benefits</w:t>
            </w:r>
            <w:r w:rsidR="008C1911" w:rsidRPr="008C1911">
              <w:t xml:space="preserve"> drop down</w:t>
            </w:r>
            <w:r w:rsidR="000852BE">
              <w:t>,</w:t>
            </w:r>
            <w:r w:rsidR="008C1911" w:rsidRPr="008C1911">
              <w:t xml:space="preserve"> and </w:t>
            </w:r>
            <w:r w:rsidR="000852BE">
              <w:t xml:space="preserve">click to </w:t>
            </w:r>
            <w:r w:rsidR="008C1911" w:rsidRPr="008C1911">
              <w:t xml:space="preserve">select </w:t>
            </w:r>
            <w:r w:rsidR="008C1911" w:rsidRPr="002D35D1">
              <w:rPr>
                <w:b/>
                <w:bCs/>
              </w:rPr>
              <w:t>Reimbursement Claims</w:t>
            </w:r>
            <w:r w:rsidR="008C1911" w:rsidRPr="008C1911">
              <w:t>.</w:t>
            </w:r>
          </w:p>
          <w:p w14:paraId="46DF5D19" w14:textId="77777777" w:rsidR="00976B0D" w:rsidRDefault="00976B0D" w:rsidP="008D2A26"/>
          <w:p w14:paraId="02035EC7" w14:textId="0E8FF02B" w:rsidR="00976B0D" w:rsidRDefault="00743F50" w:rsidP="008D2A26">
            <w:pPr>
              <w:jc w:val="center"/>
            </w:pPr>
            <w:r>
              <w:rPr>
                <w:noProof/>
              </w:rPr>
              <w:drawing>
                <wp:inline distT="0" distB="0" distL="0" distR="0" wp14:anchorId="040B6975" wp14:editId="456CF9DB">
                  <wp:extent cx="4572000" cy="2801889"/>
                  <wp:effectExtent l="0" t="0" r="0" b="0"/>
                  <wp:docPr id="96164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233" name=""/>
                          <pic:cNvPicPr/>
                        </pic:nvPicPr>
                        <pic:blipFill>
                          <a:blip r:embed="rId18"/>
                          <a:stretch>
                            <a:fillRect/>
                          </a:stretch>
                        </pic:blipFill>
                        <pic:spPr>
                          <a:xfrm>
                            <a:off x="0" y="0"/>
                            <a:ext cx="4572000" cy="2801889"/>
                          </a:xfrm>
                          <a:prstGeom prst="rect">
                            <a:avLst/>
                          </a:prstGeom>
                        </pic:spPr>
                      </pic:pic>
                    </a:graphicData>
                  </a:graphic>
                </wp:inline>
              </w:drawing>
            </w:r>
            <w:r w:rsidDel="00743F50">
              <w:rPr>
                <w:noProof/>
              </w:rPr>
              <w:t xml:space="preserve"> </w:t>
            </w:r>
          </w:p>
          <w:p w14:paraId="595048E2" w14:textId="77777777" w:rsidR="00B86B29" w:rsidRDefault="00B86B29" w:rsidP="002C1D03"/>
          <w:p w14:paraId="0CFF1FEF" w14:textId="6F3CB471" w:rsidR="00F94FFD" w:rsidRDefault="00B86B29" w:rsidP="002C1D03">
            <w:r>
              <w:t>Click</w:t>
            </w:r>
            <w:r w:rsidR="00F94FFD">
              <w:t xml:space="preserve"> </w:t>
            </w:r>
            <w:r w:rsidR="00F94FFD" w:rsidRPr="002672B2">
              <w:rPr>
                <w:b/>
                <w:bCs/>
              </w:rPr>
              <w:t>Submit prescription claim</w:t>
            </w:r>
            <w:r w:rsidR="00624A1C">
              <w:t>.</w:t>
            </w:r>
          </w:p>
          <w:p w14:paraId="2D932AF5" w14:textId="7ED47FFC" w:rsidR="00F94FFD" w:rsidRDefault="003076DC" w:rsidP="005A76C5">
            <w:pPr>
              <w:jc w:val="center"/>
            </w:pPr>
            <w:r>
              <w:rPr>
                <w:noProof/>
              </w:rPr>
              <w:drawing>
                <wp:inline distT="0" distB="0" distL="0" distR="0" wp14:anchorId="4457D32C" wp14:editId="7253915C">
                  <wp:extent cx="4572000" cy="19633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963353"/>
                          </a:xfrm>
                          <a:prstGeom prst="rect">
                            <a:avLst/>
                          </a:prstGeom>
                          <a:noFill/>
                        </pic:spPr>
                      </pic:pic>
                    </a:graphicData>
                  </a:graphic>
                </wp:inline>
              </w:drawing>
            </w:r>
          </w:p>
          <w:p w14:paraId="34CA676E" w14:textId="77777777" w:rsidR="00E04503" w:rsidRDefault="00E04503" w:rsidP="005A76C5">
            <w:pPr>
              <w:jc w:val="center"/>
            </w:pPr>
          </w:p>
          <w:p w14:paraId="7D4E4BC3" w14:textId="341F3DD0" w:rsidR="00F94FFD" w:rsidRPr="005D7976" w:rsidRDefault="00F94FFD" w:rsidP="002C1D03"/>
        </w:tc>
      </w:tr>
      <w:tr w:rsidR="00F36D9F" w:rsidRPr="005D7976" w14:paraId="7247B931" w14:textId="77777777" w:rsidTr="007D0200">
        <w:tc>
          <w:tcPr>
            <w:tcW w:w="357" w:type="pct"/>
          </w:tcPr>
          <w:p w14:paraId="5E466B57" w14:textId="7B8604B9" w:rsidR="00976B0D" w:rsidRPr="005D7976" w:rsidRDefault="00CA0772" w:rsidP="008D2A26">
            <w:pPr>
              <w:jc w:val="center"/>
              <w:rPr>
                <w:b/>
              </w:rPr>
            </w:pPr>
            <w:r>
              <w:rPr>
                <w:b/>
              </w:rPr>
              <w:t>3</w:t>
            </w:r>
          </w:p>
        </w:tc>
        <w:tc>
          <w:tcPr>
            <w:tcW w:w="4643" w:type="pct"/>
          </w:tcPr>
          <w:p w14:paraId="4E90DDCB" w14:textId="1D27AA75" w:rsidR="00976B0D" w:rsidRDefault="00B86B29" w:rsidP="008D2A26">
            <w:r>
              <w:t xml:space="preserve">Click the radio button </w:t>
            </w:r>
            <w:r w:rsidR="00E16CF7">
              <w:t xml:space="preserve">to select </w:t>
            </w:r>
            <w:r w:rsidR="00976B0D">
              <w:t>who the claim is being submitted for</w:t>
            </w:r>
            <w:r w:rsidR="00601E73">
              <w:t>.</w:t>
            </w:r>
          </w:p>
          <w:p w14:paraId="269991E2" w14:textId="77777777" w:rsidR="00976B0D" w:rsidRDefault="00976B0D" w:rsidP="008D2A26"/>
          <w:p w14:paraId="5652C68C" w14:textId="77777777" w:rsidR="00E04503" w:rsidRDefault="00E04503" w:rsidP="00F92607">
            <w:pPr>
              <w:tabs>
                <w:tab w:val="center" w:pos="10083"/>
                <w:tab w:val="left" w:pos="18327"/>
              </w:tabs>
              <w:jc w:val="center"/>
            </w:pPr>
          </w:p>
          <w:p w14:paraId="7F7B439B" w14:textId="5ABE6C6F" w:rsidR="00976B0D" w:rsidRDefault="00087D9F" w:rsidP="00F92607">
            <w:pPr>
              <w:tabs>
                <w:tab w:val="center" w:pos="10083"/>
                <w:tab w:val="left" w:pos="18327"/>
              </w:tabs>
              <w:jc w:val="center"/>
            </w:pPr>
            <w:r>
              <w:rPr>
                <w:noProof/>
              </w:rPr>
              <w:drawing>
                <wp:inline distT="0" distB="0" distL="0" distR="0" wp14:anchorId="4F1BE1E1" wp14:editId="7BB544FC">
                  <wp:extent cx="4572000" cy="2349944"/>
                  <wp:effectExtent l="76200" t="76200" r="133350"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34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8B6B59" w14:textId="77777777" w:rsidR="00E04503" w:rsidRDefault="00E04503" w:rsidP="00F92607">
            <w:pPr>
              <w:tabs>
                <w:tab w:val="center" w:pos="10083"/>
                <w:tab w:val="left" w:pos="18327"/>
              </w:tabs>
              <w:jc w:val="center"/>
            </w:pPr>
          </w:p>
          <w:p w14:paraId="380ABFB1" w14:textId="30D779D7" w:rsidR="00A63A0C" w:rsidRDefault="00A63A0C" w:rsidP="00F92607">
            <w:pPr>
              <w:tabs>
                <w:tab w:val="center" w:pos="10083"/>
                <w:tab w:val="left" w:pos="18327"/>
              </w:tabs>
              <w:jc w:val="center"/>
            </w:pPr>
          </w:p>
          <w:p w14:paraId="44864DC7" w14:textId="38F7DDB0" w:rsidR="00A63A0C" w:rsidRDefault="00A63A0C" w:rsidP="00A63A0C">
            <w:pPr>
              <w:pStyle w:val="ListParagraph"/>
              <w:numPr>
                <w:ilvl w:val="0"/>
                <w:numId w:val="14"/>
              </w:numPr>
            </w:pPr>
            <w:r>
              <w:t>If Family member or dependent is selected, a list display</w:t>
            </w:r>
            <w:r w:rsidR="00BD1065">
              <w:t>s</w:t>
            </w:r>
            <w:r>
              <w:t xml:space="preserve"> to select the appropriate family member.</w:t>
            </w:r>
          </w:p>
          <w:p w14:paraId="556A0A8A" w14:textId="7A4163AE" w:rsidR="00A63A0C" w:rsidRDefault="00A63A0C" w:rsidP="00A63A0C">
            <w:pPr>
              <w:tabs>
                <w:tab w:val="center" w:pos="10083"/>
                <w:tab w:val="left" w:pos="18327"/>
              </w:tabs>
            </w:pPr>
          </w:p>
          <w:p w14:paraId="0248F70A" w14:textId="77777777" w:rsidR="00E04503" w:rsidRDefault="00E04503" w:rsidP="00A63A0C">
            <w:pPr>
              <w:tabs>
                <w:tab w:val="center" w:pos="10083"/>
                <w:tab w:val="left" w:pos="18327"/>
              </w:tabs>
              <w:jc w:val="center"/>
            </w:pPr>
          </w:p>
          <w:p w14:paraId="3999FEBA" w14:textId="06BC5657" w:rsidR="00A63A0C" w:rsidRDefault="007F7313" w:rsidP="00A63A0C">
            <w:pPr>
              <w:tabs>
                <w:tab w:val="center" w:pos="10083"/>
                <w:tab w:val="left" w:pos="18327"/>
              </w:tabs>
              <w:jc w:val="center"/>
            </w:pPr>
            <w:r>
              <w:rPr>
                <w:noProof/>
              </w:rPr>
              <w:drawing>
                <wp:inline distT="0" distB="0" distL="0" distR="0" wp14:anchorId="6AFEB306" wp14:editId="4826CDC3">
                  <wp:extent cx="4572000" cy="2973444"/>
                  <wp:effectExtent l="76200" t="76200" r="133350" b="132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973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C3FEBE" w14:textId="77777777" w:rsidR="00E04503" w:rsidRDefault="00E04503" w:rsidP="00A63A0C">
            <w:pPr>
              <w:tabs>
                <w:tab w:val="center" w:pos="10083"/>
                <w:tab w:val="left" w:pos="18327"/>
              </w:tabs>
              <w:jc w:val="center"/>
            </w:pPr>
          </w:p>
          <w:p w14:paraId="257794FB" w14:textId="77777777" w:rsidR="00A63A0C" w:rsidRDefault="00A63A0C" w:rsidP="00A63A0C">
            <w:pPr>
              <w:tabs>
                <w:tab w:val="center" w:pos="10083"/>
                <w:tab w:val="left" w:pos="18327"/>
              </w:tabs>
              <w:jc w:val="center"/>
            </w:pPr>
          </w:p>
          <w:p w14:paraId="36DD9BA1" w14:textId="77777777" w:rsidR="00976B0D" w:rsidRDefault="00976B0D">
            <w:pPr>
              <w:jc w:val="center"/>
            </w:pPr>
          </w:p>
          <w:p w14:paraId="559DDE2D" w14:textId="54C60D1A" w:rsidR="00976B0D" w:rsidRDefault="00976B0D" w:rsidP="002C1D03">
            <w:r w:rsidRPr="002C1D03">
              <w:rPr>
                <w:b/>
              </w:rPr>
              <w:t>Note:</w:t>
            </w:r>
            <w:r w:rsidR="00126EB2">
              <w:rPr>
                <w:b/>
              </w:rPr>
              <w:t xml:space="preserve"> </w:t>
            </w:r>
            <w:r w:rsidR="005F6203">
              <w:rPr>
                <w:b/>
              </w:rPr>
              <w:t xml:space="preserve"> </w:t>
            </w:r>
            <w:r>
              <w:t>The member is given a list of items/information that is needed before proceeding:</w:t>
            </w:r>
          </w:p>
          <w:p w14:paraId="43563531" w14:textId="58518464" w:rsidR="00976B0D" w:rsidRDefault="00976B0D" w:rsidP="002C1D03"/>
          <w:p w14:paraId="6732003C" w14:textId="77777777" w:rsidR="00E04503" w:rsidRDefault="00E04503" w:rsidP="004346B3">
            <w:pPr>
              <w:jc w:val="center"/>
            </w:pPr>
          </w:p>
          <w:p w14:paraId="4A50C419" w14:textId="2B7CA0CF" w:rsidR="00A63A0C" w:rsidRDefault="00E3752A" w:rsidP="004346B3">
            <w:pPr>
              <w:jc w:val="center"/>
            </w:pPr>
            <w:r>
              <w:rPr>
                <w:noProof/>
              </w:rPr>
              <w:drawing>
                <wp:inline distT="0" distB="0" distL="0" distR="0" wp14:anchorId="3C14BD43" wp14:editId="02AD8F81">
                  <wp:extent cx="4572000" cy="2856051"/>
                  <wp:effectExtent l="76200" t="76200" r="133350" b="135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856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47896" w14:textId="77777777" w:rsidR="00E04503" w:rsidRDefault="00E04503" w:rsidP="004346B3">
            <w:pPr>
              <w:jc w:val="center"/>
            </w:pPr>
          </w:p>
          <w:p w14:paraId="78D7FE83" w14:textId="39B9AF48" w:rsidR="00976B0D" w:rsidRDefault="00976B0D" w:rsidP="00601E73">
            <w:pPr>
              <w:jc w:val="center"/>
            </w:pPr>
          </w:p>
          <w:p w14:paraId="6C7E5C79" w14:textId="6F3FACE0" w:rsidR="005F6203" w:rsidRDefault="005F6203" w:rsidP="00601E73">
            <w:pPr>
              <w:jc w:val="center"/>
            </w:pPr>
          </w:p>
        </w:tc>
      </w:tr>
      <w:tr w:rsidR="00EE1C43" w:rsidRPr="005D7976" w14:paraId="4F92C8DC" w14:textId="77777777" w:rsidTr="007D0200">
        <w:tc>
          <w:tcPr>
            <w:tcW w:w="357" w:type="pct"/>
          </w:tcPr>
          <w:p w14:paraId="2D51FD87" w14:textId="3E2EFD60" w:rsidR="00976B0D" w:rsidRDefault="00CA0772" w:rsidP="008D2A26">
            <w:pPr>
              <w:jc w:val="center"/>
              <w:rPr>
                <w:b/>
              </w:rPr>
            </w:pPr>
            <w:r>
              <w:rPr>
                <w:b/>
              </w:rPr>
              <w:t>4</w:t>
            </w:r>
          </w:p>
        </w:tc>
        <w:tc>
          <w:tcPr>
            <w:tcW w:w="4643" w:type="pct"/>
          </w:tcPr>
          <w:p w14:paraId="382792DF" w14:textId="77777777" w:rsidR="00F6087E" w:rsidRPr="00F6087E" w:rsidRDefault="00F6087E" w:rsidP="00F6087E">
            <w:r w:rsidRPr="00F6087E">
              <w:t>Verify Personally Identifiable Information (PII). The member needs to verify their address and phone number</w:t>
            </w:r>
          </w:p>
          <w:p w14:paraId="3E0907A5" w14:textId="77777777" w:rsidR="00976B0D" w:rsidRDefault="00976B0D" w:rsidP="008D2A26"/>
          <w:p w14:paraId="4F3EE700" w14:textId="77777777" w:rsidR="00E04503" w:rsidRDefault="00E04503" w:rsidP="002C1D03">
            <w:pPr>
              <w:jc w:val="center"/>
            </w:pPr>
          </w:p>
          <w:p w14:paraId="115E76A0" w14:textId="147B0A18" w:rsidR="00976B0D" w:rsidRDefault="00E30C80" w:rsidP="002C1D03">
            <w:pPr>
              <w:jc w:val="center"/>
            </w:pPr>
            <w:r>
              <w:rPr>
                <w:noProof/>
              </w:rPr>
              <w:drawing>
                <wp:inline distT="0" distB="0" distL="0" distR="0" wp14:anchorId="21C7201D" wp14:editId="6F27AC28">
                  <wp:extent cx="4572000" cy="1998306"/>
                  <wp:effectExtent l="0" t="0" r="0" b="2540"/>
                  <wp:docPr id="60404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7213" name=""/>
                          <pic:cNvPicPr/>
                        </pic:nvPicPr>
                        <pic:blipFill>
                          <a:blip r:embed="rId23"/>
                          <a:stretch>
                            <a:fillRect/>
                          </a:stretch>
                        </pic:blipFill>
                        <pic:spPr>
                          <a:xfrm>
                            <a:off x="0" y="0"/>
                            <a:ext cx="4572000" cy="1998306"/>
                          </a:xfrm>
                          <a:prstGeom prst="rect">
                            <a:avLst/>
                          </a:prstGeom>
                        </pic:spPr>
                      </pic:pic>
                    </a:graphicData>
                  </a:graphic>
                </wp:inline>
              </w:drawing>
            </w:r>
          </w:p>
          <w:p w14:paraId="2087B63E" w14:textId="77777777" w:rsidR="00E04503" w:rsidRDefault="00E04503" w:rsidP="002C1D03">
            <w:pPr>
              <w:jc w:val="center"/>
            </w:pPr>
          </w:p>
          <w:p w14:paraId="796FC2D8" w14:textId="05510CA3" w:rsidR="00976B0D" w:rsidRDefault="00976B0D" w:rsidP="002C1D03"/>
        </w:tc>
      </w:tr>
      <w:tr w:rsidR="00EE1C43" w:rsidRPr="005D7976" w14:paraId="240BB6FB" w14:textId="77777777" w:rsidTr="007D0200">
        <w:tc>
          <w:tcPr>
            <w:tcW w:w="357" w:type="pct"/>
          </w:tcPr>
          <w:p w14:paraId="4D308B72" w14:textId="5010A033" w:rsidR="00976B0D" w:rsidRDefault="00CA0772" w:rsidP="008D2A26">
            <w:pPr>
              <w:jc w:val="center"/>
              <w:rPr>
                <w:b/>
              </w:rPr>
            </w:pPr>
            <w:r>
              <w:rPr>
                <w:b/>
              </w:rPr>
              <w:t>5</w:t>
            </w:r>
          </w:p>
        </w:tc>
        <w:tc>
          <w:tcPr>
            <w:tcW w:w="4643" w:type="pct"/>
          </w:tcPr>
          <w:p w14:paraId="5A6260FD" w14:textId="2856169F" w:rsidR="00976B0D" w:rsidRDefault="00976B0D" w:rsidP="008D2A26">
            <w:r>
              <w:t>Answer the questions regarding the member’s claim on the next page.</w:t>
            </w:r>
          </w:p>
          <w:p w14:paraId="0B2FBC2E" w14:textId="77777777" w:rsidR="00976B0D" w:rsidRDefault="00976B0D" w:rsidP="008D2A26"/>
          <w:p w14:paraId="466BF1A9" w14:textId="43B24666" w:rsidR="009B2239" w:rsidRDefault="009B2239" w:rsidP="008D2A26">
            <w:r w:rsidRPr="00094351">
              <w:rPr>
                <w:b/>
              </w:rPr>
              <w:t>Note:</w:t>
            </w:r>
            <w:r w:rsidR="005F6203">
              <w:rPr>
                <w:b/>
              </w:rPr>
              <w:t xml:space="preserve"> </w:t>
            </w:r>
            <w:r>
              <w:t xml:space="preserve"> If a member selects </w:t>
            </w:r>
            <w:r w:rsidRPr="00094351">
              <w:rPr>
                <w:b/>
              </w:rPr>
              <w:t>Yes</w:t>
            </w:r>
            <w:r>
              <w:t xml:space="preserve"> to the </w:t>
            </w:r>
            <w:r w:rsidR="005F6203">
              <w:t xml:space="preserve">second </w:t>
            </w:r>
            <w:r>
              <w:t>question asking if the medication was purchased outside the U.S., the member</w:t>
            </w:r>
            <w:r w:rsidR="00B11D3B">
              <w:t xml:space="preserve"> is</w:t>
            </w:r>
            <w:r>
              <w:t xml:space="preserve"> not prompted or required to </w:t>
            </w:r>
            <w:r w:rsidR="00B11D3B">
              <w:t>input</w:t>
            </w:r>
            <w:r>
              <w:t xml:space="preserve"> the pharmacy information when submitting a foreign paper claim.</w:t>
            </w:r>
            <w:r w:rsidR="00094351">
              <w:t xml:space="preserve"> </w:t>
            </w:r>
          </w:p>
          <w:p w14:paraId="6FBD7276" w14:textId="77777777" w:rsidR="00094351" w:rsidRDefault="00094351" w:rsidP="008D2A26"/>
          <w:p w14:paraId="4E0209D6" w14:textId="77777777" w:rsidR="00E04503" w:rsidRDefault="00E04503" w:rsidP="008D2A26">
            <w:pPr>
              <w:jc w:val="center"/>
            </w:pPr>
          </w:p>
          <w:p w14:paraId="42418C25" w14:textId="58F1C43C" w:rsidR="00976B0D" w:rsidRDefault="0006288B" w:rsidP="008D2A26">
            <w:pPr>
              <w:jc w:val="center"/>
            </w:pPr>
            <w:r>
              <w:rPr>
                <w:noProof/>
              </w:rPr>
              <w:drawing>
                <wp:inline distT="0" distB="0" distL="0" distR="0" wp14:anchorId="3C387BCF" wp14:editId="5DF289B1">
                  <wp:extent cx="4572000" cy="4775322"/>
                  <wp:effectExtent l="76200" t="76200" r="133350"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4775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773C1B" w14:textId="77777777" w:rsidR="00E04503" w:rsidRDefault="00E04503" w:rsidP="008D2A26">
            <w:pPr>
              <w:jc w:val="center"/>
            </w:pPr>
          </w:p>
          <w:p w14:paraId="4152E443" w14:textId="06C77652" w:rsidR="00976B0D" w:rsidRDefault="00976B0D" w:rsidP="002C1D03"/>
        </w:tc>
      </w:tr>
      <w:tr w:rsidR="00EE1C43" w:rsidRPr="005D7976" w14:paraId="376283C8" w14:textId="77777777" w:rsidTr="007D0200">
        <w:tc>
          <w:tcPr>
            <w:tcW w:w="357" w:type="pct"/>
          </w:tcPr>
          <w:p w14:paraId="70779073" w14:textId="58777FC1" w:rsidR="00976B0D" w:rsidRDefault="00CA0772" w:rsidP="008D2A26">
            <w:pPr>
              <w:jc w:val="center"/>
              <w:rPr>
                <w:b/>
              </w:rPr>
            </w:pPr>
            <w:r>
              <w:rPr>
                <w:b/>
              </w:rPr>
              <w:t>6</w:t>
            </w:r>
          </w:p>
        </w:tc>
        <w:tc>
          <w:tcPr>
            <w:tcW w:w="4643" w:type="pct"/>
          </w:tcPr>
          <w:p w14:paraId="35ED80BE" w14:textId="1F47C753" w:rsidR="00976B0D" w:rsidRDefault="00B11D3B" w:rsidP="008D2A26">
            <w:r>
              <w:t xml:space="preserve">Click </w:t>
            </w:r>
            <w:r w:rsidR="00283A5D">
              <w:t>the</w:t>
            </w:r>
            <w:r>
              <w:t xml:space="preserve"> radio button to s</w:t>
            </w:r>
            <w:r w:rsidR="00976B0D">
              <w:t>elect the type of medication</w:t>
            </w:r>
            <w:r>
              <w:t>. C</w:t>
            </w:r>
            <w:r w:rsidR="00976B0D">
              <w:t xml:space="preserve">lick </w:t>
            </w:r>
            <w:r w:rsidR="00976B0D" w:rsidRPr="005F6203">
              <w:rPr>
                <w:b/>
                <w:bCs/>
              </w:rPr>
              <w:t>Continue</w:t>
            </w:r>
            <w:r w:rsidR="00976B0D">
              <w:t>.</w:t>
            </w:r>
          </w:p>
          <w:p w14:paraId="7370C154" w14:textId="77777777" w:rsidR="00976B0D" w:rsidRDefault="00976B0D" w:rsidP="008D2A26"/>
          <w:p w14:paraId="5532932B" w14:textId="77777777" w:rsidR="00E04503" w:rsidRDefault="00E04503" w:rsidP="008D2A26">
            <w:pPr>
              <w:jc w:val="center"/>
            </w:pPr>
          </w:p>
          <w:p w14:paraId="47B59838" w14:textId="1676589F" w:rsidR="00976B0D" w:rsidRDefault="00A14427" w:rsidP="008D2A26">
            <w:pPr>
              <w:jc w:val="center"/>
            </w:pPr>
            <w:r>
              <w:rPr>
                <w:noProof/>
              </w:rPr>
              <w:drawing>
                <wp:inline distT="0" distB="0" distL="0" distR="0" wp14:anchorId="6642D1EB" wp14:editId="14A67883">
                  <wp:extent cx="4755515" cy="27984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515" cy="2798445"/>
                          </a:xfrm>
                          <a:prstGeom prst="rect">
                            <a:avLst/>
                          </a:prstGeom>
                          <a:noFill/>
                        </pic:spPr>
                      </pic:pic>
                    </a:graphicData>
                  </a:graphic>
                </wp:inline>
              </w:drawing>
            </w:r>
          </w:p>
          <w:p w14:paraId="584B76B4" w14:textId="77777777" w:rsidR="00E04503" w:rsidRDefault="00E04503" w:rsidP="008D2A26">
            <w:pPr>
              <w:jc w:val="center"/>
            </w:pPr>
          </w:p>
          <w:p w14:paraId="6083B278" w14:textId="50EA6E40" w:rsidR="00976B0D" w:rsidRDefault="00976B0D" w:rsidP="002C1D03"/>
        </w:tc>
      </w:tr>
      <w:tr w:rsidR="00EE1C43" w:rsidRPr="005D7976" w14:paraId="275A330C" w14:textId="77777777" w:rsidTr="007D0200">
        <w:tc>
          <w:tcPr>
            <w:tcW w:w="357" w:type="pct"/>
          </w:tcPr>
          <w:p w14:paraId="59664F7E" w14:textId="5EA68B68" w:rsidR="00976B0D" w:rsidRDefault="00CA0772" w:rsidP="008D2A26">
            <w:pPr>
              <w:jc w:val="center"/>
              <w:rPr>
                <w:b/>
              </w:rPr>
            </w:pPr>
            <w:r>
              <w:rPr>
                <w:b/>
              </w:rPr>
              <w:t>7</w:t>
            </w:r>
          </w:p>
        </w:tc>
        <w:tc>
          <w:tcPr>
            <w:tcW w:w="4643" w:type="pct"/>
          </w:tcPr>
          <w:p w14:paraId="3661B011" w14:textId="411731D2" w:rsidR="00BA5486" w:rsidRPr="00BA5486" w:rsidRDefault="00BA5486" w:rsidP="00BA5486">
            <w:r w:rsidRPr="00BA5486">
              <w:t>Type the information from the member’s pharmacy receipt. The Member is prompted to add basic information from the pharmacy receipt</w:t>
            </w:r>
            <w:r w:rsidR="0035002F">
              <w:t>. C</w:t>
            </w:r>
            <w:r w:rsidRPr="00BA5486">
              <w:t xml:space="preserve">lick </w:t>
            </w:r>
            <w:r w:rsidRPr="00BA5486">
              <w:rPr>
                <w:b/>
                <w:bCs/>
              </w:rPr>
              <w:t>Search</w:t>
            </w:r>
            <w:r w:rsidRPr="00BA5486">
              <w:t>.</w:t>
            </w:r>
          </w:p>
          <w:p w14:paraId="7B826F93" w14:textId="77777777" w:rsidR="00056DFD" w:rsidRPr="00056DFD" w:rsidRDefault="00056DFD" w:rsidP="00056DFD"/>
          <w:p w14:paraId="6E0AD9A8" w14:textId="77777777" w:rsidR="00E04503" w:rsidRDefault="00E04503" w:rsidP="0035002F">
            <w:pPr>
              <w:jc w:val="center"/>
            </w:pPr>
          </w:p>
          <w:p w14:paraId="06D4CCB9" w14:textId="7266D51E" w:rsidR="00976B0D" w:rsidRDefault="00077F61" w:rsidP="0035002F">
            <w:pPr>
              <w:jc w:val="center"/>
            </w:pPr>
            <w:r>
              <w:rPr>
                <w:noProof/>
              </w:rPr>
              <w:drawing>
                <wp:inline distT="0" distB="0" distL="0" distR="0" wp14:anchorId="7AF583E8" wp14:editId="37D24D2C">
                  <wp:extent cx="4572000" cy="3828479"/>
                  <wp:effectExtent l="76200" t="76200" r="13335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828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D6B5EF" w14:textId="77777777" w:rsidR="00E04503" w:rsidRDefault="00E04503" w:rsidP="0035002F">
            <w:pPr>
              <w:jc w:val="center"/>
            </w:pPr>
          </w:p>
          <w:p w14:paraId="2CBE9B57" w14:textId="269ECF7C" w:rsidR="00976B0D" w:rsidRDefault="00976B0D" w:rsidP="008D2A26">
            <w:pPr>
              <w:jc w:val="center"/>
            </w:pPr>
          </w:p>
        </w:tc>
      </w:tr>
      <w:tr w:rsidR="00EE1C43" w:rsidRPr="005D7976" w14:paraId="0FD04015" w14:textId="77777777" w:rsidTr="007D0200">
        <w:tc>
          <w:tcPr>
            <w:tcW w:w="357" w:type="pct"/>
          </w:tcPr>
          <w:p w14:paraId="05D69A7E" w14:textId="1795636A" w:rsidR="00976B0D" w:rsidRDefault="00CA0772" w:rsidP="008D2A26">
            <w:pPr>
              <w:jc w:val="center"/>
              <w:rPr>
                <w:b/>
              </w:rPr>
            </w:pPr>
            <w:r>
              <w:rPr>
                <w:b/>
              </w:rPr>
              <w:t>8</w:t>
            </w:r>
          </w:p>
        </w:tc>
        <w:tc>
          <w:tcPr>
            <w:tcW w:w="4643" w:type="pct"/>
          </w:tcPr>
          <w:p w14:paraId="25664A3D" w14:textId="2958D6FA" w:rsidR="00976B0D" w:rsidRDefault="0035002F" w:rsidP="008D2A26">
            <w:r>
              <w:t xml:space="preserve">Click </w:t>
            </w:r>
            <w:r w:rsidR="00976B0D" w:rsidRPr="0035002F">
              <w:rPr>
                <w:b/>
                <w:bCs/>
              </w:rPr>
              <w:t xml:space="preserve">Select </w:t>
            </w:r>
            <w:r w:rsidRPr="0035002F">
              <w:t>to choose</w:t>
            </w:r>
            <w:r>
              <w:rPr>
                <w:b/>
                <w:bCs/>
              </w:rPr>
              <w:t xml:space="preserve"> </w:t>
            </w:r>
            <w:r w:rsidR="00976B0D">
              <w:t>the Pharmacy found from the search results.</w:t>
            </w:r>
          </w:p>
          <w:p w14:paraId="603AD582" w14:textId="77777777" w:rsidR="00976B0D" w:rsidRDefault="00976B0D" w:rsidP="008D2A26"/>
          <w:p w14:paraId="145E3C15" w14:textId="77777777" w:rsidR="00156F05" w:rsidRDefault="00156F05" w:rsidP="002C1D03">
            <w:pPr>
              <w:jc w:val="center"/>
            </w:pPr>
          </w:p>
          <w:p w14:paraId="01959602" w14:textId="6A4FD9AA" w:rsidR="00976B0D" w:rsidRDefault="00362967" w:rsidP="002C1D03">
            <w:pPr>
              <w:jc w:val="center"/>
            </w:pPr>
            <w:r>
              <w:rPr>
                <w:noProof/>
              </w:rPr>
              <w:drawing>
                <wp:inline distT="0" distB="0" distL="0" distR="0" wp14:anchorId="0A6007FC" wp14:editId="211EFF11">
                  <wp:extent cx="4572000" cy="4402233"/>
                  <wp:effectExtent l="76200" t="76200" r="133350" b="132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4402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1C6F4" w14:textId="77777777" w:rsidR="00156F05" w:rsidRDefault="00156F05" w:rsidP="002C1D03">
            <w:pPr>
              <w:jc w:val="center"/>
            </w:pPr>
          </w:p>
          <w:p w14:paraId="0085510D" w14:textId="77777777" w:rsidR="004D7740" w:rsidRDefault="004D7740" w:rsidP="002C1D03">
            <w:pPr>
              <w:jc w:val="center"/>
            </w:pPr>
          </w:p>
          <w:p w14:paraId="2767A54F" w14:textId="77777777" w:rsidR="0060290A" w:rsidRPr="0060290A" w:rsidRDefault="0060290A" w:rsidP="0060290A">
            <w:r w:rsidRPr="0060290A">
              <w:t>If the member is unable to find their pharmacy, they can type the pharmacy manually.</w:t>
            </w:r>
          </w:p>
          <w:p w14:paraId="4E3D7CF9" w14:textId="77777777" w:rsidR="0060290A" w:rsidRPr="0060290A" w:rsidRDefault="0060290A" w:rsidP="0060290A"/>
          <w:p w14:paraId="273A40A2" w14:textId="77777777" w:rsidR="0060290A" w:rsidRDefault="0060290A" w:rsidP="00FF71B2"/>
          <w:p w14:paraId="33CE4ABE" w14:textId="77777777" w:rsidR="00156F05" w:rsidRDefault="00156F05" w:rsidP="002C1D03">
            <w:pPr>
              <w:jc w:val="center"/>
            </w:pPr>
          </w:p>
          <w:p w14:paraId="5DC3A6DA" w14:textId="3A8FA589" w:rsidR="004D7740" w:rsidRDefault="004D7740" w:rsidP="002C1D03">
            <w:pPr>
              <w:jc w:val="center"/>
            </w:pPr>
            <w:r>
              <w:rPr>
                <w:noProof/>
              </w:rPr>
              <w:drawing>
                <wp:inline distT="0" distB="0" distL="0" distR="0" wp14:anchorId="61EEBC29" wp14:editId="1EB564F6">
                  <wp:extent cx="4572000" cy="4900706"/>
                  <wp:effectExtent l="76200" t="76200" r="133350" b="128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4900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96F77" w14:textId="77777777" w:rsidR="00B0227D" w:rsidRDefault="00B0227D" w:rsidP="002C1D03">
            <w:pPr>
              <w:jc w:val="center"/>
            </w:pPr>
          </w:p>
          <w:p w14:paraId="14F18035" w14:textId="00C430ED" w:rsidR="00C463E1" w:rsidRDefault="00C463E1" w:rsidP="002C1D03">
            <w:pPr>
              <w:jc w:val="center"/>
            </w:pPr>
          </w:p>
        </w:tc>
      </w:tr>
      <w:tr w:rsidR="00EE1C43" w:rsidRPr="005D7976" w14:paraId="191D37DF" w14:textId="77777777" w:rsidTr="007D0200">
        <w:tc>
          <w:tcPr>
            <w:tcW w:w="357" w:type="pct"/>
          </w:tcPr>
          <w:p w14:paraId="47547DFA" w14:textId="1978C1F5" w:rsidR="00976B0D" w:rsidRDefault="00CA0772" w:rsidP="008D2A26">
            <w:pPr>
              <w:jc w:val="center"/>
              <w:rPr>
                <w:b/>
              </w:rPr>
            </w:pPr>
            <w:r>
              <w:rPr>
                <w:b/>
              </w:rPr>
              <w:t>9</w:t>
            </w:r>
          </w:p>
        </w:tc>
        <w:tc>
          <w:tcPr>
            <w:tcW w:w="4643" w:type="pct"/>
          </w:tcPr>
          <w:p w14:paraId="61F53C60" w14:textId="4909F598" w:rsidR="00976B0D" w:rsidRDefault="00B204D4" w:rsidP="008D2A26">
            <w:r>
              <w:t>Type</w:t>
            </w:r>
            <w:r w:rsidR="00976B0D">
              <w:t xml:space="preserve"> the National Drug Code (NDC)</w:t>
            </w:r>
            <w:r>
              <w:t>. C</w:t>
            </w:r>
            <w:r w:rsidR="00976B0D">
              <w:t xml:space="preserve">lick </w:t>
            </w:r>
            <w:r w:rsidR="00976B0D" w:rsidRPr="005F6203">
              <w:rPr>
                <w:b/>
                <w:bCs/>
              </w:rPr>
              <w:t>Search</w:t>
            </w:r>
            <w:r w:rsidR="00976B0D">
              <w:t>.</w:t>
            </w:r>
          </w:p>
          <w:p w14:paraId="3A236246" w14:textId="77777777" w:rsidR="00976B0D" w:rsidRDefault="00976B0D" w:rsidP="008D2A26"/>
          <w:p w14:paraId="4265E5AC" w14:textId="77777777" w:rsidR="00B0227D" w:rsidRDefault="00B0227D" w:rsidP="002C1D03">
            <w:pPr>
              <w:jc w:val="center"/>
            </w:pPr>
          </w:p>
          <w:p w14:paraId="2183553D" w14:textId="487B6F33" w:rsidR="00976B0D" w:rsidRDefault="00981365" w:rsidP="002C1D03">
            <w:pPr>
              <w:jc w:val="center"/>
            </w:pPr>
            <w:r>
              <w:rPr>
                <w:noProof/>
              </w:rPr>
              <w:drawing>
                <wp:inline distT="0" distB="0" distL="0" distR="0" wp14:anchorId="5E89AC81" wp14:editId="62ABA6A8">
                  <wp:extent cx="4572000" cy="1776019"/>
                  <wp:effectExtent l="76200" t="76200" r="133350" b="129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1776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8DB41" w14:textId="77777777" w:rsidR="00B0227D" w:rsidRDefault="00B0227D" w:rsidP="002C1D03">
            <w:pPr>
              <w:jc w:val="center"/>
            </w:pPr>
          </w:p>
          <w:p w14:paraId="36D4D851" w14:textId="77777777" w:rsidR="00C463E1" w:rsidRDefault="00C463E1" w:rsidP="002C1D03">
            <w:pPr>
              <w:jc w:val="center"/>
            </w:pPr>
          </w:p>
          <w:p w14:paraId="03F8F789" w14:textId="77777777" w:rsidR="00F35A8D" w:rsidRPr="00F35A8D" w:rsidRDefault="00F35A8D" w:rsidP="00F35A8D">
            <w:r w:rsidRPr="00F35A8D">
              <w:t>If the member cannot find the medication using the NDC, they can type the drug manually.</w:t>
            </w:r>
          </w:p>
          <w:p w14:paraId="426A0FBB" w14:textId="77777777" w:rsidR="00F35A8D" w:rsidRDefault="00F35A8D" w:rsidP="00F35A8D"/>
          <w:p w14:paraId="5BA01F7C" w14:textId="77777777" w:rsidR="00F35A8D" w:rsidRDefault="00F35A8D" w:rsidP="00F35A8D"/>
          <w:p w14:paraId="0E1C652D" w14:textId="77777777" w:rsidR="00B0227D" w:rsidRDefault="00B0227D" w:rsidP="00FB2568">
            <w:pPr>
              <w:jc w:val="center"/>
            </w:pPr>
          </w:p>
          <w:p w14:paraId="3C11A80F" w14:textId="77777777" w:rsidR="00F35A8D" w:rsidRDefault="00FB2568" w:rsidP="00FB2568">
            <w:pPr>
              <w:jc w:val="center"/>
            </w:pPr>
            <w:r>
              <w:rPr>
                <w:noProof/>
              </w:rPr>
              <w:drawing>
                <wp:inline distT="0" distB="0" distL="0" distR="0" wp14:anchorId="23B98601" wp14:editId="1F56AC42">
                  <wp:extent cx="4572000" cy="6876585"/>
                  <wp:effectExtent l="76200" t="76200" r="133350" b="133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687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71BAF0" w14:textId="4E7F8BA0" w:rsidR="00B0227D" w:rsidRDefault="00B0227D" w:rsidP="00FB2568">
            <w:pPr>
              <w:jc w:val="center"/>
            </w:pPr>
          </w:p>
        </w:tc>
      </w:tr>
      <w:tr w:rsidR="00EE1C43" w:rsidRPr="005D7976" w14:paraId="2D5807AB" w14:textId="77777777" w:rsidTr="007D0200">
        <w:tc>
          <w:tcPr>
            <w:tcW w:w="357" w:type="pct"/>
          </w:tcPr>
          <w:p w14:paraId="3AAC9C2A" w14:textId="42282827" w:rsidR="00976B0D" w:rsidRDefault="00976B0D" w:rsidP="008D2A26">
            <w:pPr>
              <w:jc w:val="center"/>
              <w:rPr>
                <w:b/>
              </w:rPr>
            </w:pPr>
            <w:r>
              <w:rPr>
                <w:b/>
              </w:rPr>
              <w:t>1</w:t>
            </w:r>
            <w:r w:rsidR="00CA0772">
              <w:rPr>
                <w:b/>
              </w:rPr>
              <w:t>0</w:t>
            </w:r>
          </w:p>
        </w:tc>
        <w:tc>
          <w:tcPr>
            <w:tcW w:w="4643" w:type="pct"/>
          </w:tcPr>
          <w:p w14:paraId="7B7BE4CA" w14:textId="0DB719E7" w:rsidR="00976B0D" w:rsidRDefault="00C23976" w:rsidP="008D2A26">
            <w:r>
              <w:t>Type</w:t>
            </w:r>
            <w:r w:rsidR="00976B0D">
              <w:t xml:space="preserve"> required information from the prescription receipt</w:t>
            </w:r>
            <w:r>
              <w:t>. C</w:t>
            </w:r>
            <w:r w:rsidR="00976B0D">
              <w:t xml:space="preserve">lick </w:t>
            </w:r>
            <w:r w:rsidR="00976B0D" w:rsidRPr="005F6203">
              <w:rPr>
                <w:b/>
                <w:bCs/>
              </w:rPr>
              <w:t>Continue</w:t>
            </w:r>
            <w:r w:rsidR="00976B0D">
              <w:t>.</w:t>
            </w:r>
          </w:p>
          <w:p w14:paraId="6DD8BF7B" w14:textId="77777777" w:rsidR="00976B0D" w:rsidRDefault="00976B0D" w:rsidP="008D2A26"/>
          <w:p w14:paraId="0F3BFFAC" w14:textId="77777777" w:rsidR="00B0227D" w:rsidRDefault="00B0227D" w:rsidP="002C1D03">
            <w:pPr>
              <w:jc w:val="center"/>
            </w:pPr>
          </w:p>
          <w:p w14:paraId="0CC1E3B9" w14:textId="27B2BE51" w:rsidR="00976B0D" w:rsidRDefault="00FF06B3" w:rsidP="002C1D03">
            <w:pPr>
              <w:jc w:val="center"/>
            </w:pPr>
            <w:r>
              <w:rPr>
                <w:noProof/>
              </w:rPr>
              <w:drawing>
                <wp:inline distT="0" distB="0" distL="0" distR="0" wp14:anchorId="65B5C11C" wp14:editId="08BE311B">
                  <wp:extent cx="4572000" cy="6272668"/>
                  <wp:effectExtent l="76200" t="76200" r="133350" b="128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6272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F2107" w14:textId="77777777" w:rsidR="00B0227D" w:rsidRDefault="00B0227D" w:rsidP="002C1D03">
            <w:pPr>
              <w:jc w:val="center"/>
            </w:pPr>
          </w:p>
          <w:p w14:paraId="0AEFD200" w14:textId="0ECDEB20" w:rsidR="00C463E1" w:rsidRDefault="00C463E1" w:rsidP="002C1D03">
            <w:pPr>
              <w:jc w:val="center"/>
            </w:pPr>
          </w:p>
        </w:tc>
      </w:tr>
      <w:tr w:rsidR="00EE1C43" w:rsidRPr="005D7976" w14:paraId="26E7BE63" w14:textId="77777777" w:rsidTr="007D0200">
        <w:tc>
          <w:tcPr>
            <w:tcW w:w="357" w:type="pct"/>
          </w:tcPr>
          <w:p w14:paraId="395B48FD" w14:textId="1D083D28" w:rsidR="00976B0D" w:rsidRDefault="00976B0D" w:rsidP="008D2A26">
            <w:pPr>
              <w:jc w:val="center"/>
              <w:rPr>
                <w:b/>
              </w:rPr>
            </w:pPr>
            <w:r>
              <w:rPr>
                <w:b/>
              </w:rPr>
              <w:t>1</w:t>
            </w:r>
            <w:r w:rsidR="00CA0772">
              <w:rPr>
                <w:b/>
              </w:rPr>
              <w:t>1</w:t>
            </w:r>
          </w:p>
        </w:tc>
        <w:tc>
          <w:tcPr>
            <w:tcW w:w="4643" w:type="pct"/>
          </w:tcPr>
          <w:p w14:paraId="70BCE790" w14:textId="6B3D5955" w:rsidR="00976B0D" w:rsidRDefault="00C23976" w:rsidP="008D2A26">
            <w:r>
              <w:t>Type the</w:t>
            </w:r>
            <w:r w:rsidR="00976B0D">
              <w:t xml:space="preserve"> information about the prescribe</w:t>
            </w:r>
            <w:r>
              <w:t>r. C</w:t>
            </w:r>
            <w:r w:rsidR="00976B0D">
              <w:t xml:space="preserve">lick </w:t>
            </w:r>
            <w:r w:rsidR="00976B0D" w:rsidRPr="005F6203">
              <w:rPr>
                <w:b/>
                <w:bCs/>
              </w:rPr>
              <w:t>Search</w:t>
            </w:r>
            <w:r w:rsidR="00976B0D">
              <w:t>.</w:t>
            </w:r>
          </w:p>
          <w:p w14:paraId="6BE3C3F1" w14:textId="77777777" w:rsidR="00976B0D" w:rsidRDefault="00976B0D" w:rsidP="008D2A26"/>
          <w:p w14:paraId="457D9D1A" w14:textId="77777777" w:rsidR="00B0227D" w:rsidRDefault="00B0227D" w:rsidP="002C1D03">
            <w:pPr>
              <w:jc w:val="center"/>
            </w:pPr>
          </w:p>
          <w:p w14:paraId="0A0CA39E" w14:textId="0CBCE3D8" w:rsidR="00976B0D" w:rsidRDefault="00154674" w:rsidP="002C1D03">
            <w:pPr>
              <w:jc w:val="center"/>
            </w:pPr>
            <w:r>
              <w:rPr>
                <w:noProof/>
              </w:rPr>
              <w:drawing>
                <wp:inline distT="0" distB="0" distL="0" distR="0" wp14:anchorId="7AEA8AEE" wp14:editId="12E0D715">
                  <wp:extent cx="4572000" cy="2572197"/>
                  <wp:effectExtent l="76200" t="76200" r="13335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572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F8BFF" w14:textId="77777777" w:rsidR="00B0227D" w:rsidRDefault="00B0227D" w:rsidP="002C1D03">
            <w:pPr>
              <w:jc w:val="center"/>
            </w:pPr>
          </w:p>
          <w:p w14:paraId="21ED91F5" w14:textId="77777777" w:rsidR="00976B0D" w:rsidRDefault="00976B0D" w:rsidP="002C1D03">
            <w:pPr>
              <w:jc w:val="center"/>
            </w:pPr>
          </w:p>
          <w:p w14:paraId="43DB9E0B" w14:textId="77777777" w:rsidR="00EE1C43" w:rsidRPr="00C23976" w:rsidRDefault="00EE1C43" w:rsidP="00EE1C43">
            <w:pPr>
              <w:rPr>
                <w:bCs/>
              </w:rPr>
            </w:pPr>
            <w:r w:rsidRPr="00C23976">
              <w:rPr>
                <w:bCs/>
              </w:rPr>
              <w:t xml:space="preserve">Click </w:t>
            </w:r>
            <w:r w:rsidRPr="00C95CCC">
              <w:rPr>
                <w:b/>
              </w:rPr>
              <w:t>Select</w:t>
            </w:r>
            <w:r w:rsidRPr="00C23976">
              <w:rPr>
                <w:bCs/>
              </w:rPr>
              <w:t xml:space="preserve"> to choose the prescriber from the search results. </w:t>
            </w:r>
          </w:p>
          <w:p w14:paraId="1A7565DC" w14:textId="77777777" w:rsidR="00976B0D" w:rsidRDefault="00976B0D"/>
          <w:p w14:paraId="446650C7" w14:textId="77777777" w:rsidR="00B0227D" w:rsidRDefault="00B0227D" w:rsidP="002C1D03">
            <w:pPr>
              <w:jc w:val="center"/>
            </w:pPr>
          </w:p>
          <w:p w14:paraId="0C8C64F8" w14:textId="097AADFD" w:rsidR="00976B0D" w:rsidRDefault="00F64053" w:rsidP="002C1D03">
            <w:pPr>
              <w:jc w:val="center"/>
            </w:pPr>
            <w:r>
              <w:rPr>
                <w:noProof/>
              </w:rPr>
              <w:t xml:space="preserve"> </w:t>
            </w:r>
            <w:r>
              <w:rPr>
                <w:noProof/>
              </w:rPr>
              <w:drawing>
                <wp:inline distT="0" distB="0" distL="0" distR="0" wp14:anchorId="68D3B6F4" wp14:editId="364C21EA">
                  <wp:extent cx="4572000" cy="2367132"/>
                  <wp:effectExtent l="0" t="0" r="0" b="0"/>
                  <wp:docPr id="209303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38045" name=""/>
                          <pic:cNvPicPr/>
                        </pic:nvPicPr>
                        <pic:blipFill>
                          <a:blip r:embed="rId33"/>
                          <a:stretch>
                            <a:fillRect/>
                          </a:stretch>
                        </pic:blipFill>
                        <pic:spPr>
                          <a:xfrm>
                            <a:off x="0" y="0"/>
                            <a:ext cx="4572000" cy="2367132"/>
                          </a:xfrm>
                          <a:prstGeom prst="rect">
                            <a:avLst/>
                          </a:prstGeom>
                        </pic:spPr>
                      </pic:pic>
                    </a:graphicData>
                  </a:graphic>
                </wp:inline>
              </w:drawing>
            </w:r>
          </w:p>
          <w:p w14:paraId="72DAA024" w14:textId="77777777" w:rsidR="00B0227D" w:rsidRDefault="00B0227D" w:rsidP="002C1D03">
            <w:pPr>
              <w:jc w:val="center"/>
            </w:pPr>
          </w:p>
          <w:p w14:paraId="7E0BD498" w14:textId="47FB3E28" w:rsidR="005F6203" w:rsidRDefault="005F6203" w:rsidP="002C1D03">
            <w:pPr>
              <w:jc w:val="center"/>
            </w:pPr>
          </w:p>
        </w:tc>
      </w:tr>
      <w:tr w:rsidR="00451B78" w:rsidRPr="005D7976" w14:paraId="29D06C2E" w14:textId="77777777" w:rsidTr="007D0200">
        <w:tc>
          <w:tcPr>
            <w:tcW w:w="357" w:type="pct"/>
          </w:tcPr>
          <w:p w14:paraId="40C5F2BE" w14:textId="06059D19" w:rsidR="00451B78" w:rsidRDefault="00451B78" w:rsidP="008D2A26">
            <w:pPr>
              <w:jc w:val="center"/>
              <w:rPr>
                <w:b/>
              </w:rPr>
            </w:pPr>
            <w:r>
              <w:rPr>
                <w:b/>
              </w:rPr>
              <w:t>12</w:t>
            </w:r>
          </w:p>
        </w:tc>
        <w:tc>
          <w:tcPr>
            <w:tcW w:w="4643" w:type="pct"/>
            <w:tcBorders>
              <w:bottom w:val="single" w:sz="4" w:space="0" w:color="auto"/>
            </w:tcBorders>
          </w:tcPr>
          <w:p w14:paraId="1759A758" w14:textId="4F67D9DD" w:rsidR="00911AD2" w:rsidRDefault="00911AD2" w:rsidP="00911AD2">
            <w:r w:rsidRPr="00FF71B2">
              <w:t xml:space="preserve">The member has a chance to review the information that has been </w:t>
            </w:r>
            <w:r w:rsidR="00E530F2">
              <w:t>inputted</w:t>
            </w:r>
            <w:r w:rsidRPr="00FF71B2">
              <w:t xml:space="preserve"> </w:t>
            </w:r>
            <w:r w:rsidR="00283A5D">
              <w:t>up to</w:t>
            </w:r>
            <w:r w:rsidRPr="00FF71B2">
              <w:t xml:space="preserve"> this point. If the member needs to edit, they are presented with an edit link at the far right of the page.</w:t>
            </w:r>
          </w:p>
          <w:p w14:paraId="1010F4AC" w14:textId="77777777" w:rsidR="00021468" w:rsidRDefault="00021468" w:rsidP="00911AD2"/>
          <w:p w14:paraId="75CDDBAD" w14:textId="77777777" w:rsidR="00B0227D" w:rsidRDefault="00B0227D" w:rsidP="00021468">
            <w:pPr>
              <w:jc w:val="center"/>
            </w:pPr>
          </w:p>
          <w:p w14:paraId="2C98C5EE" w14:textId="60EB3E66" w:rsidR="00021468" w:rsidRDefault="007D0200" w:rsidP="00021468">
            <w:pPr>
              <w:jc w:val="center"/>
            </w:pPr>
            <w:r>
              <w:rPr>
                <w:noProof/>
              </w:rPr>
              <w:drawing>
                <wp:inline distT="0" distB="0" distL="0" distR="0" wp14:anchorId="3BC5C691" wp14:editId="00B87D08">
                  <wp:extent cx="4572000" cy="4944250"/>
                  <wp:effectExtent l="0" t="0" r="0" b="8890"/>
                  <wp:docPr id="57974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3208" name=""/>
                          <pic:cNvPicPr/>
                        </pic:nvPicPr>
                        <pic:blipFill>
                          <a:blip r:embed="rId34"/>
                          <a:stretch>
                            <a:fillRect/>
                          </a:stretch>
                        </pic:blipFill>
                        <pic:spPr>
                          <a:xfrm>
                            <a:off x="0" y="0"/>
                            <a:ext cx="4572000" cy="4944250"/>
                          </a:xfrm>
                          <a:prstGeom prst="rect">
                            <a:avLst/>
                          </a:prstGeom>
                        </pic:spPr>
                      </pic:pic>
                    </a:graphicData>
                  </a:graphic>
                </wp:inline>
              </w:drawing>
            </w:r>
          </w:p>
          <w:p w14:paraId="433F935B" w14:textId="77777777" w:rsidR="00B0227D" w:rsidRPr="00FF71B2" w:rsidRDefault="00B0227D" w:rsidP="00021468">
            <w:pPr>
              <w:jc w:val="center"/>
            </w:pPr>
          </w:p>
          <w:p w14:paraId="04FE4602" w14:textId="22E8BBBA" w:rsidR="00451B78" w:rsidRDefault="00451B78" w:rsidP="002C1D03">
            <w:pPr>
              <w:jc w:val="center"/>
            </w:pPr>
          </w:p>
        </w:tc>
      </w:tr>
      <w:tr w:rsidR="00451B78" w:rsidRPr="005D7976" w14:paraId="606C971E" w14:textId="77777777" w:rsidTr="007D0200">
        <w:tc>
          <w:tcPr>
            <w:tcW w:w="357" w:type="pct"/>
          </w:tcPr>
          <w:p w14:paraId="1427833B" w14:textId="63C2111F" w:rsidR="00451B78" w:rsidRDefault="00560C0F" w:rsidP="008D2A26">
            <w:pPr>
              <w:jc w:val="center"/>
              <w:rPr>
                <w:b/>
              </w:rPr>
            </w:pPr>
            <w:r>
              <w:rPr>
                <w:b/>
              </w:rPr>
              <w:t>13</w:t>
            </w:r>
          </w:p>
        </w:tc>
        <w:tc>
          <w:tcPr>
            <w:tcW w:w="4643" w:type="pct"/>
          </w:tcPr>
          <w:p w14:paraId="38E50A32" w14:textId="2CF758B3" w:rsidR="00451B78" w:rsidRPr="00560C0F" w:rsidRDefault="00451B78" w:rsidP="00560C0F">
            <w:r w:rsidRPr="00FF71B2">
              <w:t>Attach the pharmacy receipt.</w:t>
            </w:r>
            <w:r w:rsidRPr="00560C0F">
              <w:t xml:space="preserve">  </w:t>
            </w:r>
          </w:p>
          <w:p w14:paraId="45C4E71F" w14:textId="77777777" w:rsidR="00451B78" w:rsidRDefault="00451B78" w:rsidP="008D2A26"/>
          <w:p w14:paraId="151B497A" w14:textId="77777777" w:rsidR="00B0227D" w:rsidRDefault="00B0227D" w:rsidP="002C1D03">
            <w:pPr>
              <w:jc w:val="center"/>
            </w:pPr>
          </w:p>
          <w:p w14:paraId="2DE36AA0" w14:textId="12279F69" w:rsidR="00451B78" w:rsidRDefault="00560C0F" w:rsidP="002C1D03">
            <w:pPr>
              <w:jc w:val="center"/>
            </w:pPr>
            <w:r>
              <w:rPr>
                <w:noProof/>
              </w:rPr>
              <w:drawing>
                <wp:inline distT="0" distB="0" distL="0" distR="0" wp14:anchorId="279B117C" wp14:editId="02FA99A4">
                  <wp:extent cx="4572000" cy="2904377"/>
                  <wp:effectExtent l="76200" t="76200" r="133350" b="1250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904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0E615" w14:textId="77777777" w:rsidR="00B0227D" w:rsidRDefault="00B0227D" w:rsidP="002C1D03">
            <w:pPr>
              <w:jc w:val="center"/>
            </w:pPr>
          </w:p>
          <w:p w14:paraId="4AE2232F" w14:textId="77777777" w:rsidR="00451B78" w:rsidRPr="00C463E1" w:rsidRDefault="00451B78" w:rsidP="008D2A26">
            <w:pPr>
              <w:rPr>
                <w:b/>
                <w:bCs/>
              </w:rPr>
            </w:pPr>
          </w:p>
        </w:tc>
      </w:tr>
      <w:tr w:rsidR="00560C0F" w:rsidRPr="005D7976" w14:paraId="775D541B" w14:textId="77777777" w:rsidTr="007D0200">
        <w:tc>
          <w:tcPr>
            <w:tcW w:w="357" w:type="pct"/>
          </w:tcPr>
          <w:p w14:paraId="2630CD08" w14:textId="7D93304C" w:rsidR="00560C0F" w:rsidRDefault="00267B28" w:rsidP="008D2A26">
            <w:pPr>
              <w:jc w:val="center"/>
              <w:rPr>
                <w:b/>
              </w:rPr>
            </w:pPr>
            <w:r>
              <w:rPr>
                <w:b/>
              </w:rPr>
              <w:t>14</w:t>
            </w:r>
          </w:p>
        </w:tc>
        <w:tc>
          <w:tcPr>
            <w:tcW w:w="4643" w:type="pct"/>
          </w:tcPr>
          <w:p w14:paraId="6D2A2A7A" w14:textId="77777777" w:rsidR="00267B28" w:rsidRDefault="00267B28" w:rsidP="00267B28">
            <w:r>
              <w:t xml:space="preserve">The member is presented with the opportunity to add comments to their claim. </w:t>
            </w:r>
          </w:p>
          <w:p w14:paraId="05AC6A28" w14:textId="77777777" w:rsidR="00267B28" w:rsidRDefault="00267B28" w:rsidP="00267B28"/>
          <w:p w14:paraId="40E4C8BB" w14:textId="77777777" w:rsidR="007A6632" w:rsidRDefault="007A6632" w:rsidP="007A6632">
            <w:pPr>
              <w:tabs>
                <w:tab w:val="left" w:pos="8670"/>
                <w:tab w:val="center" w:pos="12720"/>
              </w:tabs>
            </w:pPr>
            <w:r>
              <w:tab/>
            </w:r>
          </w:p>
          <w:p w14:paraId="7E663D73" w14:textId="77777777" w:rsidR="00B0227D" w:rsidRDefault="00B0227D" w:rsidP="00140A14">
            <w:pPr>
              <w:tabs>
                <w:tab w:val="left" w:pos="8670"/>
                <w:tab w:val="center" w:pos="12720"/>
              </w:tabs>
              <w:jc w:val="center"/>
            </w:pPr>
          </w:p>
          <w:p w14:paraId="50E92D80" w14:textId="1D346728" w:rsidR="00560C0F" w:rsidRDefault="007A6632" w:rsidP="00140A14">
            <w:pPr>
              <w:tabs>
                <w:tab w:val="left" w:pos="8670"/>
                <w:tab w:val="center" w:pos="12720"/>
              </w:tabs>
              <w:jc w:val="center"/>
            </w:pPr>
            <w:r>
              <w:rPr>
                <w:noProof/>
              </w:rPr>
              <w:drawing>
                <wp:inline distT="0" distB="0" distL="0" distR="0" wp14:anchorId="2DDD77A1" wp14:editId="28D674D4">
                  <wp:extent cx="4572000" cy="19694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969458"/>
                          </a:xfrm>
                          <a:prstGeom prst="rect">
                            <a:avLst/>
                          </a:prstGeom>
                          <a:noFill/>
                        </pic:spPr>
                      </pic:pic>
                    </a:graphicData>
                  </a:graphic>
                </wp:inline>
              </w:drawing>
            </w:r>
          </w:p>
          <w:p w14:paraId="281457C1" w14:textId="77777777" w:rsidR="00B0227D" w:rsidRDefault="00B0227D" w:rsidP="00140A14">
            <w:pPr>
              <w:tabs>
                <w:tab w:val="left" w:pos="8670"/>
                <w:tab w:val="center" w:pos="12720"/>
              </w:tabs>
              <w:jc w:val="center"/>
            </w:pPr>
          </w:p>
          <w:p w14:paraId="39633F31" w14:textId="77777777" w:rsidR="007A6632" w:rsidRDefault="007A6632" w:rsidP="007A6632">
            <w:pPr>
              <w:jc w:val="center"/>
            </w:pPr>
          </w:p>
          <w:p w14:paraId="393668C0" w14:textId="2EA58058" w:rsidR="007A6632" w:rsidRPr="00560C0F" w:rsidRDefault="007A6632" w:rsidP="00FF71B2">
            <w:pPr>
              <w:jc w:val="center"/>
            </w:pPr>
          </w:p>
        </w:tc>
      </w:tr>
      <w:tr w:rsidR="00267B28" w:rsidRPr="005D7976" w14:paraId="4C212247" w14:textId="77777777" w:rsidTr="007D0200">
        <w:tc>
          <w:tcPr>
            <w:tcW w:w="357" w:type="pct"/>
          </w:tcPr>
          <w:p w14:paraId="0C384510" w14:textId="5335502F" w:rsidR="00267B28" w:rsidRDefault="001C47BB" w:rsidP="008D2A26">
            <w:pPr>
              <w:jc w:val="center"/>
              <w:rPr>
                <w:b/>
              </w:rPr>
            </w:pPr>
            <w:r>
              <w:rPr>
                <w:b/>
              </w:rPr>
              <w:t>15</w:t>
            </w:r>
          </w:p>
        </w:tc>
        <w:tc>
          <w:tcPr>
            <w:tcW w:w="4643" w:type="pct"/>
          </w:tcPr>
          <w:p w14:paraId="07C68C57" w14:textId="77777777" w:rsidR="00267B28" w:rsidRDefault="00655259" w:rsidP="00655259">
            <w:pPr>
              <w:jc w:val="both"/>
            </w:pPr>
            <w:r>
              <w:t xml:space="preserve">The member is presented with a final review of the claim before submitting. If the member has another claim, they can begin that process by clicking </w:t>
            </w:r>
            <w:r w:rsidRPr="00D374DA">
              <w:rPr>
                <w:b/>
                <w:bCs/>
              </w:rPr>
              <w:t>Add another prescription claim</w:t>
            </w:r>
            <w:r>
              <w:t>.</w:t>
            </w:r>
          </w:p>
          <w:p w14:paraId="54FEA951" w14:textId="77777777" w:rsidR="00B0227D" w:rsidRDefault="00B0227D" w:rsidP="00FF71B2">
            <w:pPr>
              <w:jc w:val="center"/>
            </w:pPr>
          </w:p>
          <w:p w14:paraId="103AE037" w14:textId="77777777" w:rsidR="00921CCA" w:rsidRDefault="00921CCA" w:rsidP="00FF71B2">
            <w:pPr>
              <w:jc w:val="center"/>
            </w:pPr>
          </w:p>
          <w:p w14:paraId="6BC0E031" w14:textId="5BA1F919" w:rsidR="00655259" w:rsidRDefault="004E0299" w:rsidP="00FF71B2">
            <w:pPr>
              <w:jc w:val="center"/>
            </w:pPr>
            <w:r>
              <w:rPr>
                <w:noProof/>
              </w:rPr>
              <w:drawing>
                <wp:inline distT="0" distB="0" distL="0" distR="0" wp14:anchorId="6FDE2765" wp14:editId="19BDC03A">
                  <wp:extent cx="4572000" cy="4533254"/>
                  <wp:effectExtent l="0" t="0" r="0" b="1270"/>
                  <wp:docPr id="108142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26833" name=""/>
                          <pic:cNvPicPr/>
                        </pic:nvPicPr>
                        <pic:blipFill>
                          <a:blip r:embed="rId37"/>
                          <a:stretch>
                            <a:fillRect/>
                          </a:stretch>
                        </pic:blipFill>
                        <pic:spPr>
                          <a:xfrm>
                            <a:off x="0" y="0"/>
                            <a:ext cx="4572000" cy="4533254"/>
                          </a:xfrm>
                          <a:prstGeom prst="rect">
                            <a:avLst/>
                          </a:prstGeom>
                        </pic:spPr>
                      </pic:pic>
                    </a:graphicData>
                  </a:graphic>
                </wp:inline>
              </w:drawing>
            </w:r>
          </w:p>
          <w:p w14:paraId="47DEAA4F" w14:textId="77777777" w:rsidR="00B0227D" w:rsidRDefault="00B0227D" w:rsidP="00FF71B2">
            <w:pPr>
              <w:jc w:val="center"/>
            </w:pPr>
          </w:p>
          <w:p w14:paraId="65BE2F15" w14:textId="6AA87082" w:rsidR="00655259" w:rsidRDefault="00655259" w:rsidP="00FF71B2">
            <w:pPr>
              <w:jc w:val="center"/>
            </w:pPr>
          </w:p>
        </w:tc>
      </w:tr>
      <w:tr w:rsidR="00267B28" w:rsidRPr="005D7976" w14:paraId="3D11D3AF" w14:textId="77777777" w:rsidTr="007D0200">
        <w:tc>
          <w:tcPr>
            <w:tcW w:w="357" w:type="pct"/>
          </w:tcPr>
          <w:p w14:paraId="4D34342A" w14:textId="5B91EF29" w:rsidR="00267B28" w:rsidRDefault="002621BC" w:rsidP="008D2A26">
            <w:pPr>
              <w:jc w:val="center"/>
              <w:rPr>
                <w:b/>
              </w:rPr>
            </w:pPr>
            <w:r>
              <w:rPr>
                <w:b/>
              </w:rPr>
              <w:t>16</w:t>
            </w:r>
          </w:p>
        </w:tc>
        <w:tc>
          <w:tcPr>
            <w:tcW w:w="4643" w:type="pct"/>
          </w:tcPr>
          <w:p w14:paraId="1345D3BF" w14:textId="4C981A79" w:rsidR="00AA0B67" w:rsidRPr="00AA0B67" w:rsidRDefault="00AA0B67" w:rsidP="00AA0B67">
            <w:pPr>
              <w:jc w:val="both"/>
            </w:pPr>
            <w:r w:rsidRPr="00AA0B67">
              <w:t xml:space="preserve">The member clicks </w:t>
            </w:r>
            <w:r w:rsidRPr="00AA0B67">
              <w:rPr>
                <w:b/>
                <w:bCs/>
              </w:rPr>
              <w:t>Continue to submit claim</w:t>
            </w:r>
            <w:r w:rsidRPr="00AA0B67">
              <w:t xml:space="preserve"> to submit the claim. </w:t>
            </w:r>
          </w:p>
          <w:p w14:paraId="53458443" w14:textId="5AD5263B" w:rsidR="004E3C76" w:rsidRDefault="004E3C76" w:rsidP="00FF71B2">
            <w:pPr>
              <w:jc w:val="both"/>
            </w:pPr>
          </w:p>
          <w:p w14:paraId="38A769C6" w14:textId="77777777" w:rsidR="00921CCA" w:rsidRDefault="00921CCA">
            <w:pPr>
              <w:jc w:val="center"/>
            </w:pPr>
          </w:p>
          <w:p w14:paraId="31E94EB9" w14:textId="3E287994" w:rsidR="004E3C76" w:rsidRDefault="004A5ADA">
            <w:pPr>
              <w:jc w:val="center"/>
            </w:pPr>
            <w:r>
              <w:rPr>
                <w:noProof/>
              </w:rPr>
              <w:drawing>
                <wp:inline distT="0" distB="0" distL="0" distR="0" wp14:anchorId="06C3B5F2" wp14:editId="060613EB">
                  <wp:extent cx="4572000" cy="3355662"/>
                  <wp:effectExtent l="0" t="0" r="0" b="0"/>
                  <wp:docPr id="149278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86573" name=""/>
                          <pic:cNvPicPr/>
                        </pic:nvPicPr>
                        <pic:blipFill>
                          <a:blip r:embed="rId38"/>
                          <a:stretch>
                            <a:fillRect/>
                          </a:stretch>
                        </pic:blipFill>
                        <pic:spPr>
                          <a:xfrm>
                            <a:off x="0" y="0"/>
                            <a:ext cx="4572000" cy="3355662"/>
                          </a:xfrm>
                          <a:prstGeom prst="rect">
                            <a:avLst/>
                          </a:prstGeom>
                        </pic:spPr>
                      </pic:pic>
                    </a:graphicData>
                  </a:graphic>
                </wp:inline>
              </w:drawing>
            </w:r>
          </w:p>
          <w:p w14:paraId="24CD6B09" w14:textId="77777777" w:rsidR="00B85E26" w:rsidRDefault="00B85E26">
            <w:pPr>
              <w:jc w:val="center"/>
            </w:pPr>
          </w:p>
          <w:p w14:paraId="1978F748" w14:textId="715BEA0F" w:rsidR="00B85E26" w:rsidRDefault="00B85E26" w:rsidP="002D35D1">
            <w:r w:rsidRPr="002D35D1">
              <w:rPr>
                <w:b/>
                <w:bCs/>
              </w:rPr>
              <w:t>Result:</w:t>
            </w:r>
            <w:r>
              <w:t xml:space="preserve"> </w:t>
            </w:r>
            <w:r w:rsidRPr="00AA0B67">
              <w:t xml:space="preserve">A Confirmation page </w:t>
            </w:r>
            <w:r>
              <w:t>populates.</w:t>
            </w:r>
          </w:p>
          <w:p w14:paraId="66C20A4B" w14:textId="07BEAAB4" w:rsidR="00921CCA" w:rsidRDefault="00921CCA" w:rsidP="002D35D1">
            <w:pPr>
              <w:jc w:val="center"/>
            </w:pPr>
          </w:p>
        </w:tc>
      </w:tr>
      <w:tr w:rsidR="002A078A" w:rsidRPr="005D7976" w14:paraId="6CC68967" w14:textId="77777777" w:rsidTr="007D0200">
        <w:trPr>
          <w:trHeight w:val="664"/>
        </w:trPr>
        <w:tc>
          <w:tcPr>
            <w:tcW w:w="357" w:type="pct"/>
          </w:tcPr>
          <w:p w14:paraId="7FC07D7A" w14:textId="77777777" w:rsidR="002A078A" w:rsidRDefault="002A078A" w:rsidP="0027712F">
            <w:pPr>
              <w:jc w:val="center"/>
              <w:rPr>
                <w:b/>
              </w:rPr>
            </w:pPr>
            <w:r>
              <w:rPr>
                <w:b/>
              </w:rPr>
              <w:t>17</w:t>
            </w:r>
          </w:p>
          <w:p w14:paraId="699A2121" w14:textId="31CCFBEE" w:rsidR="002A078A" w:rsidRDefault="002A078A" w:rsidP="0027712F">
            <w:pPr>
              <w:jc w:val="center"/>
              <w:rPr>
                <w:b/>
              </w:rPr>
            </w:pPr>
          </w:p>
        </w:tc>
        <w:tc>
          <w:tcPr>
            <w:tcW w:w="4643" w:type="pct"/>
          </w:tcPr>
          <w:p w14:paraId="0FA9B8B1" w14:textId="77777777" w:rsidR="002A078A" w:rsidRDefault="002A078A" w:rsidP="0027712F">
            <w:r>
              <w:t xml:space="preserve">Members can track their claims by doing the following: </w:t>
            </w:r>
          </w:p>
          <w:p w14:paraId="7D1F094E" w14:textId="77777777" w:rsidR="002A078A" w:rsidRDefault="002A078A" w:rsidP="0027712F"/>
          <w:p w14:paraId="2AB4FF95" w14:textId="1FE9B926" w:rsidR="002A078A" w:rsidRDefault="002A078A" w:rsidP="0027712F">
            <w:r>
              <w:t xml:space="preserve">Click </w:t>
            </w:r>
            <w:r w:rsidRPr="002D35D1">
              <w:rPr>
                <w:b/>
                <w:bCs/>
              </w:rPr>
              <w:t>Track submitted claims</w:t>
            </w:r>
            <w:r w:rsidRPr="002D35D1">
              <w:t>.</w:t>
            </w:r>
          </w:p>
          <w:p w14:paraId="7CBDAF8C" w14:textId="77777777" w:rsidR="002A078A" w:rsidRDefault="002A078A" w:rsidP="0027712F"/>
          <w:p w14:paraId="4842F7F0" w14:textId="02E1E212" w:rsidR="002A078A" w:rsidRDefault="002A078A">
            <w:pPr>
              <w:jc w:val="center"/>
            </w:pPr>
            <w:r>
              <w:rPr>
                <w:noProof/>
              </w:rPr>
              <w:drawing>
                <wp:inline distT="0" distB="0" distL="0" distR="0" wp14:anchorId="5047328C" wp14:editId="2EB3EB68">
                  <wp:extent cx="4572000" cy="2222584"/>
                  <wp:effectExtent l="0" t="0" r="0" b="6350"/>
                  <wp:docPr id="103623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2817" name=""/>
                          <pic:cNvPicPr/>
                        </pic:nvPicPr>
                        <pic:blipFill>
                          <a:blip r:embed="rId39"/>
                          <a:stretch>
                            <a:fillRect/>
                          </a:stretch>
                        </pic:blipFill>
                        <pic:spPr>
                          <a:xfrm>
                            <a:off x="0" y="0"/>
                            <a:ext cx="4572000" cy="2222584"/>
                          </a:xfrm>
                          <a:prstGeom prst="rect">
                            <a:avLst/>
                          </a:prstGeom>
                        </pic:spPr>
                      </pic:pic>
                    </a:graphicData>
                  </a:graphic>
                </wp:inline>
              </w:drawing>
            </w:r>
          </w:p>
          <w:p w14:paraId="19812761" w14:textId="77777777" w:rsidR="002A078A" w:rsidRDefault="002A078A">
            <w:pPr>
              <w:jc w:val="center"/>
            </w:pPr>
          </w:p>
          <w:p w14:paraId="72D8B723" w14:textId="77777777" w:rsidR="002A078A" w:rsidRPr="00AA0B67" w:rsidRDefault="002A078A" w:rsidP="0074251D">
            <w:r w:rsidRPr="002D35D1">
              <w:rPr>
                <w:b/>
                <w:bCs/>
              </w:rPr>
              <w:t>Result:</w:t>
            </w:r>
            <w:r>
              <w:t xml:space="preserve"> Track Submitted Claims display.</w:t>
            </w:r>
          </w:p>
          <w:p w14:paraId="5647EC28" w14:textId="77777777" w:rsidR="002A078A" w:rsidRDefault="002A078A" w:rsidP="0027712F"/>
          <w:p w14:paraId="203BA442" w14:textId="0D61700E" w:rsidR="002A078A" w:rsidRDefault="002A078A" w:rsidP="002D35D1">
            <w:pPr>
              <w:jc w:val="center"/>
            </w:pPr>
            <w:r>
              <w:rPr>
                <w:noProof/>
              </w:rPr>
              <w:drawing>
                <wp:inline distT="0" distB="0" distL="0" distR="0" wp14:anchorId="233D8A3A" wp14:editId="39CD6697">
                  <wp:extent cx="4572000" cy="2340505"/>
                  <wp:effectExtent l="0" t="0" r="0" b="3175"/>
                  <wp:docPr id="7943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18073" name=""/>
                          <pic:cNvPicPr/>
                        </pic:nvPicPr>
                        <pic:blipFill>
                          <a:blip r:embed="rId40"/>
                          <a:stretch>
                            <a:fillRect/>
                          </a:stretch>
                        </pic:blipFill>
                        <pic:spPr>
                          <a:xfrm>
                            <a:off x="0" y="0"/>
                            <a:ext cx="4572000" cy="2340505"/>
                          </a:xfrm>
                          <a:prstGeom prst="rect">
                            <a:avLst/>
                          </a:prstGeom>
                        </pic:spPr>
                      </pic:pic>
                    </a:graphicData>
                  </a:graphic>
                </wp:inline>
              </w:drawing>
            </w:r>
            <w:r w:rsidDel="002A078A">
              <w:rPr>
                <w:noProof/>
              </w:rPr>
              <w:t xml:space="preserve"> </w:t>
            </w:r>
          </w:p>
          <w:p w14:paraId="2B1936C5" w14:textId="77777777" w:rsidR="002A078A" w:rsidRDefault="002A078A" w:rsidP="0027712F"/>
          <w:p w14:paraId="58F5E7B2" w14:textId="202DC61A" w:rsidR="002A078A" w:rsidRPr="00AA0B67" w:rsidRDefault="002A078A" w:rsidP="00C557CC">
            <w:pPr>
              <w:jc w:val="both"/>
            </w:pPr>
          </w:p>
        </w:tc>
      </w:tr>
      <w:tr w:rsidR="0027712F" w:rsidRPr="005D7976" w14:paraId="6362B255" w14:textId="77777777" w:rsidTr="007D0200">
        <w:tc>
          <w:tcPr>
            <w:tcW w:w="357" w:type="pct"/>
          </w:tcPr>
          <w:p w14:paraId="7352AACE" w14:textId="4996DD75" w:rsidR="0027712F" w:rsidRDefault="0027712F" w:rsidP="0027712F">
            <w:pPr>
              <w:jc w:val="center"/>
              <w:rPr>
                <w:b/>
              </w:rPr>
            </w:pPr>
            <w:r>
              <w:rPr>
                <w:b/>
              </w:rPr>
              <w:t>1</w:t>
            </w:r>
            <w:r w:rsidR="00D74CFD">
              <w:rPr>
                <w:b/>
              </w:rPr>
              <w:t>8</w:t>
            </w:r>
            <w:r>
              <w:rPr>
                <w:b/>
              </w:rPr>
              <w:t xml:space="preserve"> </w:t>
            </w:r>
          </w:p>
        </w:tc>
        <w:tc>
          <w:tcPr>
            <w:tcW w:w="4643" w:type="pct"/>
          </w:tcPr>
          <w:p w14:paraId="6165442D" w14:textId="028009D4" w:rsidR="0027712F" w:rsidRDefault="000D26CB" w:rsidP="0027712F">
            <w:r>
              <w:t xml:space="preserve">Click </w:t>
            </w:r>
            <w:r w:rsidRPr="002D35D1">
              <w:rPr>
                <w:b/>
                <w:bCs/>
              </w:rPr>
              <w:t>View Details</w:t>
            </w:r>
            <w:r>
              <w:t xml:space="preserve"> </w:t>
            </w:r>
            <w:r w:rsidR="00AC2DAA">
              <w:t>to view a</w:t>
            </w:r>
            <w:r w:rsidR="0027712F">
              <w:t xml:space="preserve">dditional </w:t>
            </w:r>
            <w:r w:rsidR="00AC2DAA">
              <w:t>information.</w:t>
            </w:r>
          </w:p>
          <w:p w14:paraId="04F55B40" w14:textId="77777777" w:rsidR="0027712F" w:rsidRDefault="0027712F" w:rsidP="0027712F"/>
          <w:p w14:paraId="68D26703" w14:textId="76E73050" w:rsidR="0027712F" w:rsidRDefault="000A0A15" w:rsidP="002D35D1">
            <w:pPr>
              <w:jc w:val="center"/>
            </w:pPr>
            <w:r>
              <w:rPr>
                <w:noProof/>
              </w:rPr>
              <w:drawing>
                <wp:inline distT="0" distB="0" distL="0" distR="0" wp14:anchorId="1DC218DF" wp14:editId="5EF23C2A">
                  <wp:extent cx="4572000" cy="2368946"/>
                  <wp:effectExtent l="0" t="0" r="0" b="0"/>
                  <wp:docPr id="15536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2454" name=""/>
                          <pic:cNvPicPr/>
                        </pic:nvPicPr>
                        <pic:blipFill>
                          <a:blip r:embed="rId41"/>
                          <a:stretch>
                            <a:fillRect/>
                          </a:stretch>
                        </pic:blipFill>
                        <pic:spPr>
                          <a:xfrm>
                            <a:off x="0" y="0"/>
                            <a:ext cx="4572000" cy="2368946"/>
                          </a:xfrm>
                          <a:prstGeom prst="rect">
                            <a:avLst/>
                          </a:prstGeom>
                        </pic:spPr>
                      </pic:pic>
                    </a:graphicData>
                  </a:graphic>
                </wp:inline>
              </w:drawing>
            </w:r>
            <w:r w:rsidRPr="001C3F1B" w:rsidDel="000A0A15">
              <w:rPr>
                <w:noProof/>
              </w:rPr>
              <w:t xml:space="preserve"> </w:t>
            </w:r>
          </w:p>
          <w:p w14:paraId="456F8C35" w14:textId="2692B39D" w:rsidR="000D26CB" w:rsidRPr="00AA0B67" w:rsidRDefault="000D26CB" w:rsidP="0027712F">
            <w:pPr>
              <w:jc w:val="both"/>
            </w:pPr>
          </w:p>
        </w:tc>
      </w:tr>
    </w:tbl>
    <w:p w14:paraId="641161F0" w14:textId="34C45414" w:rsidR="00A21FFA" w:rsidRDefault="00A21FFA" w:rsidP="005A64DA"/>
    <w:p w14:paraId="5A63997F" w14:textId="77777777" w:rsidR="00312690" w:rsidRPr="005D7976" w:rsidRDefault="00312690" w:rsidP="005A64DA">
      <w:pPr>
        <w:jc w:val="right"/>
      </w:pPr>
    </w:p>
    <w:bookmarkStart w:id="10" w:name="_Log_Activity"/>
    <w:bookmarkEnd w:id="10"/>
    <w:p w14:paraId="2ECD8C58" w14:textId="0E190C1C" w:rsidR="005F6203" w:rsidRPr="005D7976" w:rsidRDefault="00517994" w:rsidP="0098772B">
      <w:pPr>
        <w:jc w:val="right"/>
      </w:pPr>
      <w:r>
        <w:fldChar w:fldCharType="begin"/>
      </w:r>
      <w:r w:rsidR="005F6203">
        <w:instrText>HYPERLINK  \l "_top"</w:instrText>
      </w:r>
      <w:r>
        <w:fldChar w:fldCharType="separate"/>
      </w:r>
      <w:r w:rsidR="008B69C1" w:rsidRPr="00517994">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C282A" w:rsidRPr="005D7976" w14:paraId="7F189BC9" w14:textId="77777777" w:rsidTr="008D2A26">
        <w:tc>
          <w:tcPr>
            <w:tcW w:w="5000" w:type="pct"/>
            <w:shd w:val="clear" w:color="auto" w:fill="C0C0C0"/>
          </w:tcPr>
          <w:p w14:paraId="58102998" w14:textId="77777777" w:rsidR="002C282A" w:rsidRPr="005D7976" w:rsidRDefault="002C282A" w:rsidP="00FF71B2">
            <w:pPr>
              <w:pStyle w:val="Heading2"/>
              <w:spacing w:before="120" w:after="120"/>
              <w:rPr>
                <w:rFonts w:ascii="Verdana" w:hAnsi="Verdana"/>
                <w:i w:val="0"/>
                <w:iCs w:val="0"/>
              </w:rPr>
            </w:pPr>
            <w:bookmarkStart w:id="11" w:name="_Toc204331117"/>
            <w:r w:rsidRPr="005D7976">
              <w:rPr>
                <w:rFonts w:ascii="Verdana" w:hAnsi="Verdana"/>
                <w:i w:val="0"/>
                <w:iCs w:val="0"/>
              </w:rPr>
              <w:t>Related Documents</w:t>
            </w:r>
            <w:bookmarkEnd w:id="11"/>
          </w:p>
        </w:tc>
      </w:tr>
    </w:tbl>
    <w:p w14:paraId="69365CED" w14:textId="6597DD7E" w:rsidR="0098772B" w:rsidRDefault="00E82F09" w:rsidP="00E82F09">
      <w:pPr>
        <w:rPr>
          <w:bCs/>
        </w:rPr>
      </w:pPr>
      <w:r>
        <w:rPr>
          <w:b/>
        </w:rPr>
        <w:t>Parent SOP:</w:t>
      </w:r>
      <w:r w:rsidR="00736FB1">
        <w:rPr>
          <w:b/>
        </w:rPr>
        <w:t xml:space="preserve"> </w:t>
      </w:r>
      <w:r w:rsidR="002859F2" w:rsidRPr="002859F2">
        <w:t xml:space="preserve"> </w:t>
      </w:r>
      <w:hyperlink r:id="rId42" w:history="1">
        <w:r w:rsidR="002859F2" w:rsidRPr="00800220">
          <w:rPr>
            <w:rStyle w:val="Hyperlink"/>
          </w:rPr>
          <w:t>CALL 0045 Customer Care Web Support Email Response and Handling</w:t>
        </w:r>
      </w:hyperlink>
      <w:r w:rsidR="005F6203">
        <w:rPr>
          <w:b/>
        </w:rPr>
        <w:t xml:space="preserve"> </w:t>
      </w:r>
    </w:p>
    <w:p w14:paraId="7703D5F1" w14:textId="4ED8AB74" w:rsidR="002C282A" w:rsidRPr="005F6203" w:rsidRDefault="002859F2" w:rsidP="00E82F09">
      <w:pPr>
        <w:rPr>
          <w:rStyle w:val="Hyperlink"/>
          <w:b/>
          <w:color w:val="auto"/>
          <w:u w:val="none"/>
        </w:rPr>
      </w:pPr>
      <w:hyperlink r:id="rId43" w:history="1">
        <w:r w:rsidRPr="00800220">
          <w:rPr>
            <w:rStyle w:val="Hyperlink"/>
          </w:rPr>
          <w:t>CALL 0011 Authenticating Caller</w:t>
        </w:r>
      </w:hyperlink>
    </w:p>
    <w:p w14:paraId="69336CC5" w14:textId="25E63581" w:rsidR="00E82F09" w:rsidRDefault="00E82F09" w:rsidP="00E82F09">
      <w:pPr>
        <w:rPr>
          <w:rStyle w:val="Hyperlink"/>
        </w:rPr>
      </w:pPr>
      <w:r>
        <w:rPr>
          <w:b/>
        </w:rPr>
        <w:t>Abbreviations/Definitions:</w:t>
      </w:r>
      <w:r w:rsidR="00736FB1">
        <w:rPr>
          <w:b/>
        </w:rPr>
        <w:t xml:space="preserve"> </w:t>
      </w:r>
      <w:r w:rsidR="00EE0D83">
        <w:rPr>
          <w:b/>
        </w:rPr>
        <w:t xml:space="preserve"> </w:t>
      </w:r>
      <w:hyperlink r:id="rId44" w:history="1">
        <w:r w:rsidR="00EE0D83" w:rsidRPr="00EE0D83">
          <w:rPr>
            <w:rStyle w:val="Hyperlink"/>
          </w:rPr>
          <w:t>Customer Care Abbreviations, Definitions, and Terms</w:t>
        </w:r>
      </w:hyperlink>
    </w:p>
    <w:p w14:paraId="156BEC9C" w14:textId="77777777" w:rsidR="0098772B" w:rsidRPr="0098772B" w:rsidRDefault="0098772B" w:rsidP="0098772B">
      <w:pPr>
        <w:rPr>
          <w:bCs/>
          <w:color w:val="333333"/>
        </w:rPr>
      </w:pPr>
      <w:bookmarkStart w:id="12" w:name="OLE_LINK14"/>
      <w:r w:rsidRPr="0098772B">
        <w:rPr>
          <w:b/>
          <w:color w:val="333333"/>
        </w:rPr>
        <w:t>Index:</w:t>
      </w:r>
      <w:r w:rsidRPr="0098772B">
        <w:rPr>
          <w:bCs/>
          <w:color w:val="333333"/>
        </w:rPr>
        <w:t xml:space="preserve"> </w:t>
      </w:r>
      <w:hyperlink r:id="rId45" w:history="1">
        <w:r w:rsidRPr="0098772B">
          <w:rPr>
            <w:rStyle w:val="Hyperlink"/>
            <w:bCs/>
          </w:rPr>
          <w:t>Caremark.com - Work Instruction/Job Aid Index</w:t>
        </w:r>
      </w:hyperlink>
      <w:bookmarkEnd w:id="12"/>
    </w:p>
    <w:p w14:paraId="74E0A2E5" w14:textId="77777777" w:rsidR="00E82F09" w:rsidRPr="005D7976" w:rsidRDefault="00E82F09" w:rsidP="0098772B"/>
    <w:p w14:paraId="68D62985" w14:textId="13189B26" w:rsidR="002C282A" w:rsidRPr="00517994" w:rsidRDefault="00517994" w:rsidP="002C282A">
      <w:pPr>
        <w:jc w:val="right"/>
        <w:rPr>
          <w:rStyle w:val="Hyperlink"/>
        </w:rPr>
      </w:pPr>
      <w:r>
        <w:rPr>
          <w:rStyle w:val="Hyperlink"/>
        </w:rPr>
        <w:fldChar w:fldCharType="begin"/>
      </w:r>
      <w:r w:rsidR="005F6203">
        <w:rPr>
          <w:rStyle w:val="Hyperlink"/>
        </w:rPr>
        <w:instrText>HYPERLINK  \l "_top"</w:instrText>
      </w:r>
      <w:r>
        <w:rPr>
          <w:rStyle w:val="Hyperlink"/>
        </w:rPr>
      </w:r>
      <w:r>
        <w:rPr>
          <w:rStyle w:val="Hyperlink"/>
        </w:rPr>
        <w:fldChar w:fldCharType="separate"/>
      </w:r>
      <w:r w:rsidR="002C282A" w:rsidRPr="00517994">
        <w:rPr>
          <w:rStyle w:val="Hyperlink"/>
        </w:rPr>
        <w:t>Top of the Document</w:t>
      </w:r>
      <w:r w:rsidR="00E82F09" w:rsidRPr="00517994">
        <w:rPr>
          <w:rStyle w:val="Hyperlink"/>
        </w:rPr>
        <w:t xml:space="preserve"> </w:t>
      </w:r>
    </w:p>
    <w:p w14:paraId="7B03B6BE" w14:textId="0ADBC937" w:rsidR="00B13B31" w:rsidRPr="005D7976" w:rsidRDefault="00517994" w:rsidP="00C247CB">
      <w:pPr>
        <w:jc w:val="center"/>
        <w:rPr>
          <w:sz w:val="16"/>
          <w:szCs w:val="16"/>
        </w:rPr>
      </w:pPr>
      <w:r>
        <w:rPr>
          <w:rStyle w:val="Hyperlink"/>
        </w:rPr>
        <w:fldChar w:fldCharType="end"/>
      </w:r>
    </w:p>
    <w:p w14:paraId="3E9AFB6F" w14:textId="77777777" w:rsidR="00B13B31" w:rsidRPr="005D7976" w:rsidRDefault="00B13B31" w:rsidP="0098772B">
      <w:pPr>
        <w:rPr>
          <w:sz w:val="16"/>
          <w:szCs w:val="16"/>
        </w:rPr>
      </w:pPr>
    </w:p>
    <w:p w14:paraId="5AACB713" w14:textId="77777777" w:rsidR="00710E68" w:rsidRPr="005D7976" w:rsidRDefault="00710E68" w:rsidP="00C247CB">
      <w:pPr>
        <w:jc w:val="center"/>
        <w:rPr>
          <w:sz w:val="16"/>
          <w:szCs w:val="16"/>
        </w:rPr>
      </w:pPr>
      <w:r w:rsidRPr="005D7976">
        <w:rPr>
          <w:sz w:val="16"/>
          <w:szCs w:val="16"/>
        </w:rPr>
        <w:t xml:space="preserve">Not </w:t>
      </w:r>
      <w:r w:rsidR="009F64F1" w:rsidRPr="005D7976">
        <w:rPr>
          <w:sz w:val="16"/>
          <w:szCs w:val="16"/>
        </w:rPr>
        <w:t xml:space="preserve">to </w:t>
      </w:r>
      <w:r w:rsidRPr="005D7976">
        <w:rPr>
          <w:sz w:val="16"/>
          <w:szCs w:val="16"/>
        </w:rPr>
        <w:t xml:space="preserve">Be Reproduced </w:t>
      </w:r>
      <w:r w:rsidR="009F64F1" w:rsidRPr="005D7976">
        <w:rPr>
          <w:sz w:val="16"/>
          <w:szCs w:val="16"/>
        </w:rPr>
        <w:t xml:space="preserve">or </w:t>
      </w:r>
      <w:r w:rsidRPr="005D7976">
        <w:rPr>
          <w:sz w:val="16"/>
          <w:szCs w:val="16"/>
        </w:rPr>
        <w:t xml:space="preserve">Disclosed to Others </w:t>
      </w:r>
      <w:r w:rsidR="009F64F1" w:rsidRPr="005D7976">
        <w:rPr>
          <w:sz w:val="16"/>
          <w:szCs w:val="16"/>
        </w:rPr>
        <w:t xml:space="preserve">without </w:t>
      </w:r>
      <w:r w:rsidRPr="005D7976">
        <w:rPr>
          <w:sz w:val="16"/>
          <w:szCs w:val="16"/>
        </w:rPr>
        <w:t>Prior Written Approval</w:t>
      </w:r>
    </w:p>
    <w:p w14:paraId="2EF8475E" w14:textId="77777777" w:rsidR="00710E68" w:rsidRPr="005D7976" w:rsidRDefault="00710E68" w:rsidP="00C247CB">
      <w:pPr>
        <w:jc w:val="center"/>
        <w:rPr>
          <w:b/>
          <w:color w:val="000000"/>
          <w:sz w:val="16"/>
          <w:szCs w:val="16"/>
        </w:rPr>
      </w:pPr>
      <w:r w:rsidRPr="005D7976">
        <w:rPr>
          <w:b/>
          <w:color w:val="000000"/>
          <w:sz w:val="16"/>
          <w:szCs w:val="16"/>
        </w:rPr>
        <w:t xml:space="preserve">ELECTRONIC DATA = OFFICIAL VERSION </w:t>
      </w:r>
      <w:r w:rsidR="00B13B31" w:rsidRPr="005D7976">
        <w:rPr>
          <w:b/>
          <w:color w:val="000000"/>
          <w:sz w:val="16"/>
          <w:szCs w:val="16"/>
        </w:rPr>
        <w:t>/</w:t>
      </w:r>
      <w:r w:rsidRPr="005D7976">
        <w:rPr>
          <w:b/>
          <w:color w:val="000000"/>
          <w:sz w:val="16"/>
          <w:szCs w:val="16"/>
        </w:rPr>
        <w:t xml:space="preserve"> PAPER COPY </w:t>
      </w:r>
      <w:r w:rsidR="00B13B31" w:rsidRPr="005D7976">
        <w:rPr>
          <w:b/>
          <w:color w:val="000000"/>
          <w:sz w:val="16"/>
          <w:szCs w:val="16"/>
        </w:rPr>
        <w:t>=</w:t>
      </w:r>
      <w:r w:rsidRPr="005D7976">
        <w:rPr>
          <w:b/>
          <w:color w:val="000000"/>
          <w:sz w:val="16"/>
          <w:szCs w:val="16"/>
        </w:rPr>
        <w:t xml:space="preserve"> INFORMATIONAL ONLY</w:t>
      </w:r>
    </w:p>
    <w:p w14:paraId="05D6B778" w14:textId="77777777" w:rsidR="005A64DA" w:rsidRPr="005D7976" w:rsidRDefault="005A64DA" w:rsidP="00C247CB">
      <w:pPr>
        <w:jc w:val="center"/>
        <w:rPr>
          <w:sz w:val="16"/>
          <w:szCs w:val="16"/>
        </w:rPr>
      </w:pPr>
    </w:p>
    <w:sectPr w:rsidR="005A64DA" w:rsidRPr="005D7976" w:rsidSect="00F1152F">
      <w:footerReference w:type="even" r:id="rId46"/>
      <w:footerReference w:type="default" r:id="rId47"/>
      <w:headerReference w:type="first" r:id="rId48"/>
      <w:footerReference w:type="first" r:id="rId4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C4F76" w14:textId="77777777" w:rsidR="00527D3B" w:rsidRDefault="00527D3B">
      <w:r>
        <w:separator/>
      </w:r>
    </w:p>
  </w:endnote>
  <w:endnote w:type="continuationSeparator" w:id="0">
    <w:p w14:paraId="6BD52FCC" w14:textId="77777777" w:rsidR="00527D3B" w:rsidRDefault="00527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81DF6"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3250FD" w14:textId="77777777" w:rsidR="00245D49" w:rsidRDefault="00245D49"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A9EF0"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35D9">
      <w:rPr>
        <w:rStyle w:val="PageNumber"/>
        <w:noProof/>
      </w:rPr>
      <w:t>12</w:t>
    </w:r>
    <w:r>
      <w:rPr>
        <w:rStyle w:val="PageNumber"/>
      </w:rPr>
      <w:fldChar w:fldCharType="end"/>
    </w:r>
  </w:p>
  <w:p w14:paraId="25105BD1" w14:textId="77777777" w:rsidR="00C476E1" w:rsidRPr="00245D49" w:rsidRDefault="00C476E1"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07EBD"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AFACA" w14:textId="77777777" w:rsidR="00527D3B" w:rsidRDefault="00527D3B">
      <w:r>
        <w:separator/>
      </w:r>
    </w:p>
  </w:footnote>
  <w:footnote w:type="continuationSeparator" w:id="0">
    <w:p w14:paraId="11A7AD26" w14:textId="77777777" w:rsidR="00527D3B" w:rsidRDefault="00527D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C46E"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0E0E"/>
    <w:multiLevelType w:val="multilevel"/>
    <w:tmpl w:val="BA8C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880A76"/>
    <w:multiLevelType w:val="hybridMultilevel"/>
    <w:tmpl w:val="1DDE47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5E0EAA"/>
    <w:multiLevelType w:val="hybridMultilevel"/>
    <w:tmpl w:val="0F72CCA8"/>
    <w:lvl w:ilvl="0" w:tplc="BA30468E">
      <w:start w:val="1"/>
      <w:numFmt w:val="bullet"/>
      <w:lvlText w:val=""/>
      <w:lvlJc w:val="left"/>
      <w:pPr>
        <w:ind w:left="720" w:hanging="360"/>
      </w:pPr>
      <w:rPr>
        <w:rFonts w:ascii="Symbol" w:hAnsi="Symbol" w:hint="default"/>
      </w:rPr>
    </w:lvl>
    <w:lvl w:ilvl="1" w:tplc="149C074E">
      <w:start w:val="1"/>
      <w:numFmt w:val="bullet"/>
      <w:lvlText w:val="o"/>
      <w:lvlJc w:val="left"/>
      <w:pPr>
        <w:ind w:left="1440" w:hanging="360"/>
      </w:pPr>
      <w:rPr>
        <w:rFonts w:ascii="Courier New" w:hAnsi="Courier New" w:cs="Courier New" w:hint="default"/>
      </w:rPr>
    </w:lvl>
    <w:lvl w:ilvl="2" w:tplc="828462A8">
      <w:start w:val="1"/>
      <w:numFmt w:val="bullet"/>
      <w:lvlText w:val=""/>
      <w:lvlJc w:val="left"/>
      <w:pPr>
        <w:ind w:left="2160" w:hanging="360"/>
      </w:pPr>
      <w:rPr>
        <w:rFonts w:ascii="Wingdings" w:hAnsi="Wingdings" w:hint="default"/>
      </w:rPr>
    </w:lvl>
    <w:lvl w:ilvl="3" w:tplc="36F49B2E">
      <w:start w:val="1"/>
      <w:numFmt w:val="bullet"/>
      <w:lvlText w:val=""/>
      <w:lvlJc w:val="left"/>
      <w:pPr>
        <w:ind w:left="2880" w:hanging="360"/>
      </w:pPr>
      <w:rPr>
        <w:rFonts w:ascii="Symbol" w:hAnsi="Symbol" w:hint="default"/>
      </w:rPr>
    </w:lvl>
    <w:lvl w:ilvl="4" w:tplc="C3B694D2">
      <w:start w:val="1"/>
      <w:numFmt w:val="bullet"/>
      <w:lvlText w:val="o"/>
      <w:lvlJc w:val="left"/>
      <w:pPr>
        <w:ind w:left="3600" w:hanging="360"/>
      </w:pPr>
      <w:rPr>
        <w:rFonts w:ascii="Courier New" w:hAnsi="Courier New" w:cs="Courier New" w:hint="default"/>
      </w:rPr>
    </w:lvl>
    <w:lvl w:ilvl="5" w:tplc="AAB2EAD8">
      <w:start w:val="1"/>
      <w:numFmt w:val="bullet"/>
      <w:lvlText w:val=""/>
      <w:lvlJc w:val="left"/>
      <w:pPr>
        <w:ind w:left="4320" w:hanging="360"/>
      </w:pPr>
      <w:rPr>
        <w:rFonts w:ascii="Wingdings" w:hAnsi="Wingdings" w:hint="default"/>
      </w:rPr>
    </w:lvl>
    <w:lvl w:ilvl="6" w:tplc="EFCAE25E">
      <w:start w:val="1"/>
      <w:numFmt w:val="bullet"/>
      <w:lvlText w:val=""/>
      <w:lvlJc w:val="left"/>
      <w:pPr>
        <w:ind w:left="5040" w:hanging="360"/>
      </w:pPr>
      <w:rPr>
        <w:rFonts w:ascii="Symbol" w:hAnsi="Symbol" w:hint="default"/>
      </w:rPr>
    </w:lvl>
    <w:lvl w:ilvl="7" w:tplc="DCC89412">
      <w:start w:val="1"/>
      <w:numFmt w:val="bullet"/>
      <w:lvlText w:val="o"/>
      <w:lvlJc w:val="left"/>
      <w:pPr>
        <w:ind w:left="5760" w:hanging="360"/>
      </w:pPr>
      <w:rPr>
        <w:rFonts w:ascii="Courier New" w:hAnsi="Courier New" w:cs="Courier New" w:hint="default"/>
      </w:rPr>
    </w:lvl>
    <w:lvl w:ilvl="8" w:tplc="D960D5A6">
      <w:start w:val="1"/>
      <w:numFmt w:val="bullet"/>
      <w:lvlText w:val=""/>
      <w:lvlJc w:val="left"/>
      <w:pPr>
        <w:ind w:left="6480" w:hanging="360"/>
      </w:pPr>
      <w:rPr>
        <w:rFonts w:ascii="Wingdings" w:hAnsi="Wingdings" w:hint="default"/>
      </w:rPr>
    </w:lvl>
  </w:abstractNum>
  <w:abstractNum w:abstractNumId="3" w15:restartNumberingAfterBreak="0">
    <w:nsid w:val="1CB75EFC"/>
    <w:multiLevelType w:val="multilevel"/>
    <w:tmpl w:val="7B70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CA6E6D"/>
    <w:multiLevelType w:val="multilevel"/>
    <w:tmpl w:val="364697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8D8101B"/>
    <w:multiLevelType w:val="hybridMultilevel"/>
    <w:tmpl w:val="F9FE18FC"/>
    <w:lvl w:ilvl="0" w:tplc="96C6CF5E">
      <w:start w:val="1"/>
      <w:numFmt w:val="bullet"/>
      <w:lvlText w:val=""/>
      <w:lvlJc w:val="left"/>
      <w:pPr>
        <w:tabs>
          <w:tab w:val="num" w:pos="2160"/>
        </w:tabs>
        <w:ind w:left="21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826E55"/>
    <w:multiLevelType w:val="multilevel"/>
    <w:tmpl w:val="49AE1996"/>
    <w:lvl w:ilvl="0">
      <w:start w:val="1"/>
      <w:numFmt w:val="bullet"/>
      <w:lvlText w:val=""/>
      <w:lvlJc w:val="left"/>
      <w:pPr>
        <w:tabs>
          <w:tab w:val="num" w:pos="720"/>
        </w:tabs>
        <w:ind w:left="720" w:hanging="360"/>
      </w:pPr>
      <w:rPr>
        <w:rFonts w:ascii="Symbol" w:hAnsi="Symbol" w:hint="default"/>
        <w:color w:val="000000" w:themeColor="text1"/>
        <w:sz w:val="20"/>
      </w:r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005CE0"/>
    <w:multiLevelType w:val="hybridMultilevel"/>
    <w:tmpl w:val="9594B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2247C2"/>
    <w:multiLevelType w:val="hybridMultilevel"/>
    <w:tmpl w:val="413AB1E2"/>
    <w:lvl w:ilvl="0" w:tplc="BB007ECC">
      <w:start w:val="1"/>
      <w:numFmt w:val="bullet"/>
      <w:lvlText w:val=""/>
      <w:lvlJc w:val="left"/>
      <w:pPr>
        <w:tabs>
          <w:tab w:val="num" w:pos="360"/>
        </w:tabs>
        <w:ind w:left="360" w:hanging="360"/>
      </w:pPr>
      <w:rPr>
        <w:rFonts w:ascii="Symbol" w:hAnsi="Symbol" w:hint="default"/>
      </w:rPr>
    </w:lvl>
    <w:lvl w:ilvl="1" w:tplc="B4F214D0" w:tentative="1">
      <w:start w:val="1"/>
      <w:numFmt w:val="bullet"/>
      <w:lvlText w:val=""/>
      <w:lvlJc w:val="left"/>
      <w:pPr>
        <w:tabs>
          <w:tab w:val="num" w:pos="1080"/>
        </w:tabs>
        <w:ind w:left="1080" w:hanging="360"/>
      </w:pPr>
      <w:rPr>
        <w:rFonts w:ascii="Symbol" w:hAnsi="Symbol" w:hint="default"/>
      </w:rPr>
    </w:lvl>
    <w:lvl w:ilvl="2" w:tplc="B0D0A680" w:tentative="1">
      <w:start w:val="1"/>
      <w:numFmt w:val="bullet"/>
      <w:lvlText w:val=""/>
      <w:lvlJc w:val="left"/>
      <w:pPr>
        <w:tabs>
          <w:tab w:val="num" w:pos="1800"/>
        </w:tabs>
        <w:ind w:left="1800" w:hanging="360"/>
      </w:pPr>
      <w:rPr>
        <w:rFonts w:ascii="Symbol" w:hAnsi="Symbol" w:hint="default"/>
      </w:rPr>
    </w:lvl>
    <w:lvl w:ilvl="3" w:tplc="E8FEFC28" w:tentative="1">
      <w:start w:val="1"/>
      <w:numFmt w:val="bullet"/>
      <w:lvlText w:val=""/>
      <w:lvlJc w:val="left"/>
      <w:pPr>
        <w:tabs>
          <w:tab w:val="num" w:pos="2520"/>
        </w:tabs>
        <w:ind w:left="2520" w:hanging="360"/>
      </w:pPr>
      <w:rPr>
        <w:rFonts w:ascii="Symbol" w:hAnsi="Symbol" w:hint="default"/>
      </w:rPr>
    </w:lvl>
    <w:lvl w:ilvl="4" w:tplc="34C4AE2C" w:tentative="1">
      <w:start w:val="1"/>
      <w:numFmt w:val="bullet"/>
      <w:lvlText w:val=""/>
      <w:lvlJc w:val="left"/>
      <w:pPr>
        <w:tabs>
          <w:tab w:val="num" w:pos="3240"/>
        </w:tabs>
        <w:ind w:left="3240" w:hanging="360"/>
      </w:pPr>
      <w:rPr>
        <w:rFonts w:ascii="Symbol" w:hAnsi="Symbol" w:hint="default"/>
      </w:rPr>
    </w:lvl>
    <w:lvl w:ilvl="5" w:tplc="51105B10" w:tentative="1">
      <w:start w:val="1"/>
      <w:numFmt w:val="bullet"/>
      <w:lvlText w:val=""/>
      <w:lvlJc w:val="left"/>
      <w:pPr>
        <w:tabs>
          <w:tab w:val="num" w:pos="3960"/>
        </w:tabs>
        <w:ind w:left="3960" w:hanging="360"/>
      </w:pPr>
      <w:rPr>
        <w:rFonts w:ascii="Symbol" w:hAnsi="Symbol" w:hint="default"/>
      </w:rPr>
    </w:lvl>
    <w:lvl w:ilvl="6" w:tplc="03C03B06" w:tentative="1">
      <w:start w:val="1"/>
      <w:numFmt w:val="bullet"/>
      <w:lvlText w:val=""/>
      <w:lvlJc w:val="left"/>
      <w:pPr>
        <w:tabs>
          <w:tab w:val="num" w:pos="4680"/>
        </w:tabs>
        <w:ind w:left="4680" w:hanging="360"/>
      </w:pPr>
      <w:rPr>
        <w:rFonts w:ascii="Symbol" w:hAnsi="Symbol" w:hint="default"/>
      </w:rPr>
    </w:lvl>
    <w:lvl w:ilvl="7" w:tplc="C7FCC57A" w:tentative="1">
      <w:start w:val="1"/>
      <w:numFmt w:val="bullet"/>
      <w:lvlText w:val=""/>
      <w:lvlJc w:val="left"/>
      <w:pPr>
        <w:tabs>
          <w:tab w:val="num" w:pos="5400"/>
        </w:tabs>
        <w:ind w:left="5400" w:hanging="360"/>
      </w:pPr>
      <w:rPr>
        <w:rFonts w:ascii="Symbol" w:hAnsi="Symbol" w:hint="default"/>
      </w:rPr>
    </w:lvl>
    <w:lvl w:ilvl="8" w:tplc="57FE3CDC" w:tentative="1">
      <w:start w:val="1"/>
      <w:numFmt w:val="bullet"/>
      <w:lvlText w:val=""/>
      <w:lvlJc w:val="left"/>
      <w:pPr>
        <w:tabs>
          <w:tab w:val="num" w:pos="6120"/>
        </w:tabs>
        <w:ind w:left="6120" w:hanging="360"/>
      </w:pPr>
      <w:rPr>
        <w:rFonts w:ascii="Symbol" w:hAnsi="Symbol" w:hint="default"/>
      </w:rPr>
    </w:lvl>
  </w:abstractNum>
  <w:abstractNum w:abstractNumId="9" w15:restartNumberingAfterBreak="0">
    <w:nsid w:val="38013877"/>
    <w:multiLevelType w:val="hybridMultilevel"/>
    <w:tmpl w:val="CAD2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E1B6A"/>
    <w:multiLevelType w:val="hybridMultilevel"/>
    <w:tmpl w:val="BB309D32"/>
    <w:lvl w:ilvl="0" w:tplc="96C6CF5E">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11" w15:restartNumberingAfterBreak="0">
    <w:nsid w:val="66384CBC"/>
    <w:multiLevelType w:val="hybridMultilevel"/>
    <w:tmpl w:val="087E1C28"/>
    <w:lvl w:ilvl="0" w:tplc="04090001">
      <w:start w:val="1"/>
      <w:numFmt w:val="bullet"/>
      <w:lvlText w:val=""/>
      <w:lvlJc w:val="left"/>
      <w:pPr>
        <w:ind w:left="1324" w:hanging="360"/>
      </w:pPr>
      <w:rPr>
        <w:rFonts w:ascii="Symbol" w:hAnsi="Symbol"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12" w15:restartNumberingAfterBreak="0">
    <w:nsid w:val="6CAA745D"/>
    <w:multiLevelType w:val="multilevel"/>
    <w:tmpl w:val="E4181C04"/>
    <w:lvl w:ilvl="0">
      <w:start w:val="1"/>
      <w:numFmt w:val="bullet"/>
      <w:lvlText w:val=""/>
      <w:lvlJc w:val="left"/>
      <w:pPr>
        <w:tabs>
          <w:tab w:val="num" w:pos="352"/>
        </w:tabs>
        <w:ind w:left="352" w:hanging="360"/>
      </w:pPr>
      <w:rPr>
        <w:rFonts w:ascii="Symbol" w:hAnsi="Symbol" w:hint="default"/>
        <w:sz w:val="20"/>
      </w:rPr>
    </w:lvl>
    <w:lvl w:ilvl="1">
      <w:start w:val="1"/>
      <w:numFmt w:val="bullet"/>
      <w:lvlText w:val="o"/>
      <w:lvlJc w:val="left"/>
      <w:pPr>
        <w:tabs>
          <w:tab w:val="num" w:pos="1072"/>
        </w:tabs>
        <w:ind w:left="1072" w:hanging="360"/>
      </w:pPr>
      <w:rPr>
        <w:rFonts w:ascii="Courier New" w:hAnsi="Courier New" w:hint="default"/>
        <w:sz w:val="20"/>
      </w:rPr>
    </w:lvl>
    <w:lvl w:ilvl="2">
      <w:start w:val="1"/>
      <w:numFmt w:val="bullet"/>
      <w:lvlText w:val=""/>
      <w:lvlJc w:val="left"/>
      <w:pPr>
        <w:tabs>
          <w:tab w:val="num" w:pos="1792"/>
        </w:tabs>
        <w:ind w:left="1792" w:hanging="360"/>
      </w:pPr>
      <w:rPr>
        <w:rFonts w:ascii="Symbol" w:hAnsi="Symbol" w:hint="default"/>
        <w:sz w:val="20"/>
      </w:rPr>
    </w:lvl>
    <w:lvl w:ilvl="3" w:tentative="1">
      <w:start w:val="1"/>
      <w:numFmt w:val="bullet"/>
      <w:lvlText w:val=""/>
      <w:lvlJc w:val="left"/>
      <w:pPr>
        <w:tabs>
          <w:tab w:val="num" w:pos="2512"/>
        </w:tabs>
        <w:ind w:left="2512" w:hanging="360"/>
      </w:pPr>
      <w:rPr>
        <w:rFonts w:ascii="Symbol" w:hAnsi="Symbol" w:hint="default"/>
        <w:sz w:val="20"/>
      </w:rPr>
    </w:lvl>
    <w:lvl w:ilvl="4" w:tentative="1">
      <w:start w:val="1"/>
      <w:numFmt w:val="bullet"/>
      <w:lvlText w:val=""/>
      <w:lvlJc w:val="left"/>
      <w:pPr>
        <w:tabs>
          <w:tab w:val="num" w:pos="3232"/>
        </w:tabs>
        <w:ind w:left="3232" w:hanging="360"/>
      </w:pPr>
      <w:rPr>
        <w:rFonts w:ascii="Symbol" w:hAnsi="Symbol" w:hint="default"/>
        <w:sz w:val="20"/>
      </w:rPr>
    </w:lvl>
    <w:lvl w:ilvl="5" w:tentative="1">
      <w:start w:val="1"/>
      <w:numFmt w:val="bullet"/>
      <w:lvlText w:val=""/>
      <w:lvlJc w:val="left"/>
      <w:pPr>
        <w:tabs>
          <w:tab w:val="num" w:pos="3952"/>
        </w:tabs>
        <w:ind w:left="3952" w:hanging="360"/>
      </w:pPr>
      <w:rPr>
        <w:rFonts w:ascii="Symbol" w:hAnsi="Symbol" w:hint="default"/>
        <w:sz w:val="20"/>
      </w:rPr>
    </w:lvl>
    <w:lvl w:ilvl="6" w:tentative="1">
      <w:start w:val="1"/>
      <w:numFmt w:val="bullet"/>
      <w:lvlText w:val=""/>
      <w:lvlJc w:val="left"/>
      <w:pPr>
        <w:tabs>
          <w:tab w:val="num" w:pos="4672"/>
        </w:tabs>
        <w:ind w:left="4672" w:hanging="360"/>
      </w:pPr>
      <w:rPr>
        <w:rFonts w:ascii="Symbol" w:hAnsi="Symbol" w:hint="default"/>
        <w:sz w:val="20"/>
      </w:rPr>
    </w:lvl>
    <w:lvl w:ilvl="7" w:tentative="1">
      <w:start w:val="1"/>
      <w:numFmt w:val="bullet"/>
      <w:lvlText w:val=""/>
      <w:lvlJc w:val="left"/>
      <w:pPr>
        <w:tabs>
          <w:tab w:val="num" w:pos="5392"/>
        </w:tabs>
        <w:ind w:left="5392" w:hanging="360"/>
      </w:pPr>
      <w:rPr>
        <w:rFonts w:ascii="Symbol" w:hAnsi="Symbol" w:hint="default"/>
        <w:sz w:val="20"/>
      </w:rPr>
    </w:lvl>
    <w:lvl w:ilvl="8" w:tentative="1">
      <w:start w:val="1"/>
      <w:numFmt w:val="bullet"/>
      <w:lvlText w:val=""/>
      <w:lvlJc w:val="left"/>
      <w:pPr>
        <w:tabs>
          <w:tab w:val="num" w:pos="6112"/>
        </w:tabs>
        <w:ind w:left="6112" w:hanging="360"/>
      </w:pPr>
      <w:rPr>
        <w:rFonts w:ascii="Symbol" w:hAnsi="Symbol" w:hint="default"/>
        <w:sz w:val="20"/>
      </w:rPr>
    </w:lvl>
  </w:abstractNum>
  <w:abstractNum w:abstractNumId="13" w15:restartNumberingAfterBreak="0">
    <w:nsid w:val="720754C2"/>
    <w:multiLevelType w:val="hybridMultilevel"/>
    <w:tmpl w:val="AE5A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B04EC"/>
    <w:multiLevelType w:val="hybridMultilevel"/>
    <w:tmpl w:val="DE20F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E073867"/>
    <w:multiLevelType w:val="multilevel"/>
    <w:tmpl w:val="5686B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390545363">
    <w:abstractNumId w:val="1"/>
  </w:num>
  <w:num w:numId="2" w16cid:durableId="1991517502">
    <w:abstractNumId w:val="5"/>
  </w:num>
  <w:num w:numId="3" w16cid:durableId="397245814">
    <w:abstractNumId w:val="10"/>
  </w:num>
  <w:num w:numId="4" w16cid:durableId="1333726721">
    <w:abstractNumId w:val="8"/>
  </w:num>
  <w:num w:numId="5" w16cid:durableId="1829904637">
    <w:abstractNumId w:val="14"/>
  </w:num>
  <w:num w:numId="6" w16cid:durableId="1142501238">
    <w:abstractNumId w:val="7"/>
  </w:num>
  <w:num w:numId="7" w16cid:durableId="1286961095">
    <w:abstractNumId w:val="4"/>
  </w:num>
  <w:num w:numId="8" w16cid:durableId="426118314">
    <w:abstractNumId w:val="11"/>
  </w:num>
  <w:num w:numId="9" w16cid:durableId="1013533255">
    <w:abstractNumId w:val="0"/>
  </w:num>
  <w:num w:numId="10" w16cid:durableId="58141782">
    <w:abstractNumId w:val="3"/>
  </w:num>
  <w:num w:numId="11" w16cid:durableId="472412473">
    <w:abstractNumId w:val="12"/>
  </w:num>
  <w:num w:numId="12" w16cid:durableId="601187825">
    <w:abstractNumId w:val="9"/>
  </w:num>
  <w:num w:numId="13" w16cid:durableId="1029718741">
    <w:abstractNumId w:val="6"/>
  </w:num>
  <w:num w:numId="14" w16cid:durableId="1542327090">
    <w:abstractNumId w:val="2"/>
  </w:num>
  <w:num w:numId="15" w16cid:durableId="2051565064">
    <w:abstractNumId w:val="15"/>
  </w:num>
  <w:num w:numId="16" w16cid:durableId="5377394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64"/>
    <w:rsid w:val="00015A2E"/>
    <w:rsid w:val="00021468"/>
    <w:rsid w:val="00022281"/>
    <w:rsid w:val="00035BED"/>
    <w:rsid w:val="00044013"/>
    <w:rsid w:val="0004640E"/>
    <w:rsid w:val="00056DFD"/>
    <w:rsid w:val="00057A50"/>
    <w:rsid w:val="00061AD2"/>
    <w:rsid w:val="0006288B"/>
    <w:rsid w:val="000660F4"/>
    <w:rsid w:val="000745B2"/>
    <w:rsid w:val="000755E2"/>
    <w:rsid w:val="00077F61"/>
    <w:rsid w:val="000820B7"/>
    <w:rsid w:val="000852BE"/>
    <w:rsid w:val="0008665F"/>
    <w:rsid w:val="00087D9F"/>
    <w:rsid w:val="00094351"/>
    <w:rsid w:val="00095AB5"/>
    <w:rsid w:val="000A0521"/>
    <w:rsid w:val="000A0A15"/>
    <w:rsid w:val="000A6B88"/>
    <w:rsid w:val="000B3C4C"/>
    <w:rsid w:val="000B656F"/>
    <w:rsid w:val="000B72DF"/>
    <w:rsid w:val="000D1870"/>
    <w:rsid w:val="000D26CB"/>
    <w:rsid w:val="000D4E1F"/>
    <w:rsid w:val="000D6714"/>
    <w:rsid w:val="000E6FB8"/>
    <w:rsid w:val="000E73F3"/>
    <w:rsid w:val="000F0D1B"/>
    <w:rsid w:val="000F4459"/>
    <w:rsid w:val="00115944"/>
    <w:rsid w:val="00116EC4"/>
    <w:rsid w:val="001212D7"/>
    <w:rsid w:val="001214F0"/>
    <w:rsid w:val="0012373E"/>
    <w:rsid w:val="00126EB2"/>
    <w:rsid w:val="001360A5"/>
    <w:rsid w:val="00140A14"/>
    <w:rsid w:val="0014131D"/>
    <w:rsid w:val="0014253E"/>
    <w:rsid w:val="00154674"/>
    <w:rsid w:val="001560C4"/>
    <w:rsid w:val="00156F05"/>
    <w:rsid w:val="0016273A"/>
    <w:rsid w:val="00164A91"/>
    <w:rsid w:val="00176400"/>
    <w:rsid w:val="00183CF5"/>
    <w:rsid w:val="00193046"/>
    <w:rsid w:val="0019699C"/>
    <w:rsid w:val="001B25B6"/>
    <w:rsid w:val="001B3879"/>
    <w:rsid w:val="001C3F1B"/>
    <w:rsid w:val="001C47BB"/>
    <w:rsid w:val="001F1218"/>
    <w:rsid w:val="002016B4"/>
    <w:rsid w:val="002025E7"/>
    <w:rsid w:val="002055CF"/>
    <w:rsid w:val="00214347"/>
    <w:rsid w:val="00221FAF"/>
    <w:rsid w:val="00232416"/>
    <w:rsid w:val="00243EBB"/>
    <w:rsid w:val="00245B90"/>
    <w:rsid w:val="00245D49"/>
    <w:rsid w:val="00255C6B"/>
    <w:rsid w:val="002618EC"/>
    <w:rsid w:val="002621BC"/>
    <w:rsid w:val="00265D86"/>
    <w:rsid w:val="002672B2"/>
    <w:rsid w:val="00267B28"/>
    <w:rsid w:val="0027712F"/>
    <w:rsid w:val="00281BCE"/>
    <w:rsid w:val="0028215B"/>
    <w:rsid w:val="00283A5D"/>
    <w:rsid w:val="002859F2"/>
    <w:rsid w:val="0028648E"/>
    <w:rsid w:val="00291CE8"/>
    <w:rsid w:val="00293660"/>
    <w:rsid w:val="00296127"/>
    <w:rsid w:val="00296765"/>
    <w:rsid w:val="002A078A"/>
    <w:rsid w:val="002B18C4"/>
    <w:rsid w:val="002B3642"/>
    <w:rsid w:val="002B593E"/>
    <w:rsid w:val="002C1D03"/>
    <w:rsid w:val="002C282A"/>
    <w:rsid w:val="002D161C"/>
    <w:rsid w:val="002D35D1"/>
    <w:rsid w:val="002E1DBC"/>
    <w:rsid w:val="002E58AD"/>
    <w:rsid w:val="002F1F92"/>
    <w:rsid w:val="0030263C"/>
    <w:rsid w:val="00304EE4"/>
    <w:rsid w:val="003076DC"/>
    <w:rsid w:val="00312690"/>
    <w:rsid w:val="0033143E"/>
    <w:rsid w:val="00331452"/>
    <w:rsid w:val="00341437"/>
    <w:rsid w:val="0035002F"/>
    <w:rsid w:val="00355E7A"/>
    <w:rsid w:val="003572C9"/>
    <w:rsid w:val="00362967"/>
    <w:rsid w:val="00371367"/>
    <w:rsid w:val="003725A1"/>
    <w:rsid w:val="003868A2"/>
    <w:rsid w:val="00390AA9"/>
    <w:rsid w:val="00392A5B"/>
    <w:rsid w:val="00392CF9"/>
    <w:rsid w:val="00392DD4"/>
    <w:rsid w:val="003A0E42"/>
    <w:rsid w:val="003A6D70"/>
    <w:rsid w:val="003B0909"/>
    <w:rsid w:val="003B1F86"/>
    <w:rsid w:val="003B48A7"/>
    <w:rsid w:val="003C4627"/>
    <w:rsid w:val="003E15DC"/>
    <w:rsid w:val="003E6C1A"/>
    <w:rsid w:val="0040640A"/>
    <w:rsid w:val="00406DB5"/>
    <w:rsid w:val="00413671"/>
    <w:rsid w:val="0042336D"/>
    <w:rsid w:val="00430E7B"/>
    <w:rsid w:val="004346B3"/>
    <w:rsid w:val="00435C7A"/>
    <w:rsid w:val="00443F8C"/>
    <w:rsid w:val="00444B59"/>
    <w:rsid w:val="00451B78"/>
    <w:rsid w:val="00457EAE"/>
    <w:rsid w:val="0046239E"/>
    <w:rsid w:val="004768BE"/>
    <w:rsid w:val="00477F73"/>
    <w:rsid w:val="0048355A"/>
    <w:rsid w:val="00483ED6"/>
    <w:rsid w:val="004A5ADA"/>
    <w:rsid w:val="004B719C"/>
    <w:rsid w:val="004D1802"/>
    <w:rsid w:val="004D2FDB"/>
    <w:rsid w:val="004D3C53"/>
    <w:rsid w:val="004D7740"/>
    <w:rsid w:val="004E0299"/>
    <w:rsid w:val="004E3C76"/>
    <w:rsid w:val="004F50D5"/>
    <w:rsid w:val="00507345"/>
    <w:rsid w:val="00512486"/>
    <w:rsid w:val="00513FB7"/>
    <w:rsid w:val="00517994"/>
    <w:rsid w:val="0052465B"/>
    <w:rsid w:val="00524CDD"/>
    <w:rsid w:val="00527D3B"/>
    <w:rsid w:val="005367F7"/>
    <w:rsid w:val="0055715D"/>
    <w:rsid w:val="00560C0F"/>
    <w:rsid w:val="005722C2"/>
    <w:rsid w:val="00582E85"/>
    <w:rsid w:val="005910B5"/>
    <w:rsid w:val="005A6118"/>
    <w:rsid w:val="005A64DA"/>
    <w:rsid w:val="005A76C5"/>
    <w:rsid w:val="005A7AEF"/>
    <w:rsid w:val="005B4E1E"/>
    <w:rsid w:val="005C1D83"/>
    <w:rsid w:val="005C2DA5"/>
    <w:rsid w:val="005D7976"/>
    <w:rsid w:val="005E650E"/>
    <w:rsid w:val="005F6203"/>
    <w:rsid w:val="00601E73"/>
    <w:rsid w:val="0060290A"/>
    <w:rsid w:val="00606F47"/>
    <w:rsid w:val="00622D77"/>
    <w:rsid w:val="00624A1C"/>
    <w:rsid w:val="00625170"/>
    <w:rsid w:val="00627F34"/>
    <w:rsid w:val="00636B18"/>
    <w:rsid w:val="00637CA1"/>
    <w:rsid w:val="0064267B"/>
    <w:rsid w:val="00646EB6"/>
    <w:rsid w:val="00655259"/>
    <w:rsid w:val="006630DE"/>
    <w:rsid w:val="00666848"/>
    <w:rsid w:val="00674A16"/>
    <w:rsid w:val="00674CD1"/>
    <w:rsid w:val="00691E10"/>
    <w:rsid w:val="006A0481"/>
    <w:rsid w:val="006A1168"/>
    <w:rsid w:val="006A4092"/>
    <w:rsid w:val="006B4E6F"/>
    <w:rsid w:val="006C27B4"/>
    <w:rsid w:val="006C653F"/>
    <w:rsid w:val="006C701A"/>
    <w:rsid w:val="006D0A7B"/>
    <w:rsid w:val="006E049D"/>
    <w:rsid w:val="006F565C"/>
    <w:rsid w:val="006F61B2"/>
    <w:rsid w:val="006F7DFC"/>
    <w:rsid w:val="007026B8"/>
    <w:rsid w:val="00704AF2"/>
    <w:rsid w:val="00710E68"/>
    <w:rsid w:val="0071119B"/>
    <w:rsid w:val="007129CE"/>
    <w:rsid w:val="00714BA0"/>
    <w:rsid w:val="00720CC2"/>
    <w:rsid w:val="007226E9"/>
    <w:rsid w:val="007269B6"/>
    <w:rsid w:val="00726E7A"/>
    <w:rsid w:val="0073294A"/>
    <w:rsid w:val="00732E52"/>
    <w:rsid w:val="00736FB1"/>
    <w:rsid w:val="0074251D"/>
    <w:rsid w:val="00743F50"/>
    <w:rsid w:val="00745690"/>
    <w:rsid w:val="00752801"/>
    <w:rsid w:val="007630E3"/>
    <w:rsid w:val="00765D11"/>
    <w:rsid w:val="00772D74"/>
    <w:rsid w:val="007747B8"/>
    <w:rsid w:val="007765AF"/>
    <w:rsid w:val="00777C30"/>
    <w:rsid w:val="00784A6C"/>
    <w:rsid w:val="00785118"/>
    <w:rsid w:val="00786BEB"/>
    <w:rsid w:val="007A4536"/>
    <w:rsid w:val="007A6104"/>
    <w:rsid w:val="007A6632"/>
    <w:rsid w:val="007A76DB"/>
    <w:rsid w:val="007C77DD"/>
    <w:rsid w:val="007D0200"/>
    <w:rsid w:val="007E3EA6"/>
    <w:rsid w:val="007F5849"/>
    <w:rsid w:val="007F7313"/>
    <w:rsid w:val="008042E1"/>
    <w:rsid w:val="00804D63"/>
    <w:rsid w:val="00806B9D"/>
    <w:rsid w:val="00812777"/>
    <w:rsid w:val="00817D58"/>
    <w:rsid w:val="00825D13"/>
    <w:rsid w:val="0084129E"/>
    <w:rsid w:val="00843390"/>
    <w:rsid w:val="00846373"/>
    <w:rsid w:val="008568AE"/>
    <w:rsid w:val="00860590"/>
    <w:rsid w:val="008614E8"/>
    <w:rsid w:val="00867EDF"/>
    <w:rsid w:val="00870EC5"/>
    <w:rsid w:val="00873003"/>
    <w:rsid w:val="00875F0D"/>
    <w:rsid w:val="00877414"/>
    <w:rsid w:val="00883D59"/>
    <w:rsid w:val="00887634"/>
    <w:rsid w:val="008A03B7"/>
    <w:rsid w:val="008A3B29"/>
    <w:rsid w:val="008A4EE6"/>
    <w:rsid w:val="008B657A"/>
    <w:rsid w:val="008B69C1"/>
    <w:rsid w:val="008C1911"/>
    <w:rsid w:val="008C2197"/>
    <w:rsid w:val="008C3493"/>
    <w:rsid w:val="008D11A6"/>
    <w:rsid w:val="008D1F7B"/>
    <w:rsid w:val="008D2A26"/>
    <w:rsid w:val="008D2D64"/>
    <w:rsid w:val="008D4AA6"/>
    <w:rsid w:val="008D58D7"/>
    <w:rsid w:val="008D62D2"/>
    <w:rsid w:val="008E2E5E"/>
    <w:rsid w:val="00902E07"/>
    <w:rsid w:val="00911AD2"/>
    <w:rsid w:val="00915690"/>
    <w:rsid w:val="00916964"/>
    <w:rsid w:val="00921CCA"/>
    <w:rsid w:val="009257A0"/>
    <w:rsid w:val="00947783"/>
    <w:rsid w:val="009530FE"/>
    <w:rsid w:val="00954FE8"/>
    <w:rsid w:val="009726E0"/>
    <w:rsid w:val="00975003"/>
    <w:rsid w:val="00976B0D"/>
    <w:rsid w:val="00981365"/>
    <w:rsid w:val="0098772B"/>
    <w:rsid w:val="00990822"/>
    <w:rsid w:val="00992E77"/>
    <w:rsid w:val="0099415F"/>
    <w:rsid w:val="00997F50"/>
    <w:rsid w:val="009A7944"/>
    <w:rsid w:val="009B2239"/>
    <w:rsid w:val="009B6A05"/>
    <w:rsid w:val="009C1325"/>
    <w:rsid w:val="009C4A31"/>
    <w:rsid w:val="009F64F1"/>
    <w:rsid w:val="009F6FD2"/>
    <w:rsid w:val="009F78D3"/>
    <w:rsid w:val="00A00497"/>
    <w:rsid w:val="00A0083D"/>
    <w:rsid w:val="00A14427"/>
    <w:rsid w:val="00A16B44"/>
    <w:rsid w:val="00A21FFA"/>
    <w:rsid w:val="00A4732A"/>
    <w:rsid w:val="00A62CC6"/>
    <w:rsid w:val="00A63A0C"/>
    <w:rsid w:val="00A7166B"/>
    <w:rsid w:val="00A812D5"/>
    <w:rsid w:val="00A83ADB"/>
    <w:rsid w:val="00A83BA0"/>
    <w:rsid w:val="00A84F18"/>
    <w:rsid w:val="00A85045"/>
    <w:rsid w:val="00A87D5E"/>
    <w:rsid w:val="00A93257"/>
    <w:rsid w:val="00A95738"/>
    <w:rsid w:val="00A97B7D"/>
    <w:rsid w:val="00AA0B67"/>
    <w:rsid w:val="00AA4825"/>
    <w:rsid w:val="00AB2181"/>
    <w:rsid w:val="00AB33E1"/>
    <w:rsid w:val="00AC0CFC"/>
    <w:rsid w:val="00AC2403"/>
    <w:rsid w:val="00AC2DAA"/>
    <w:rsid w:val="00AD1646"/>
    <w:rsid w:val="00AD5494"/>
    <w:rsid w:val="00AE2D20"/>
    <w:rsid w:val="00AF038B"/>
    <w:rsid w:val="00AF28FA"/>
    <w:rsid w:val="00B0227D"/>
    <w:rsid w:val="00B100EE"/>
    <w:rsid w:val="00B11D3B"/>
    <w:rsid w:val="00B13B31"/>
    <w:rsid w:val="00B204D4"/>
    <w:rsid w:val="00B26045"/>
    <w:rsid w:val="00B405D8"/>
    <w:rsid w:val="00B429F7"/>
    <w:rsid w:val="00B44C55"/>
    <w:rsid w:val="00B46A95"/>
    <w:rsid w:val="00B544C2"/>
    <w:rsid w:val="00B5566F"/>
    <w:rsid w:val="00B64A8C"/>
    <w:rsid w:val="00B64BE7"/>
    <w:rsid w:val="00B70CC4"/>
    <w:rsid w:val="00B81F34"/>
    <w:rsid w:val="00B85E26"/>
    <w:rsid w:val="00B86B29"/>
    <w:rsid w:val="00BA2D8A"/>
    <w:rsid w:val="00BA5486"/>
    <w:rsid w:val="00BB02DE"/>
    <w:rsid w:val="00BB35AD"/>
    <w:rsid w:val="00BB371A"/>
    <w:rsid w:val="00BD1065"/>
    <w:rsid w:val="00BD35D9"/>
    <w:rsid w:val="00BD7B25"/>
    <w:rsid w:val="00BE1AFF"/>
    <w:rsid w:val="00BF6B5A"/>
    <w:rsid w:val="00BF74E9"/>
    <w:rsid w:val="00C0030C"/>
    <w:rsid w:val="00C14840"/>
    <w:rsid w:val="00C23976"/>
    <w:rsid w:val="00C247CB"/>
    <w:rsid w:val="00C25830"/>
    <w:rsid w:val="00C303FD"/>
    <w:rsid w:val="00C360BD"/>
    <w:rsid w:val="00C463E1"/>
    <w:rsid w:val="00C476E1"/>
    <w:rsid w:val="00C478AB"/>
    <w:rsid w:val="00C52E77"/>
    <w:rsid w:val="00C557CC"/>
    <w:rsid w:val="00C566B3"/>
    <w:rsid w:val="00C63C75"/>
    <w:rsid w:val="00C65249"/>
    <w:rsid w:val="00C67B32"/>
    <w:rsid w:val="00C729E0"/>
    <w:rsid w:val="00C7528E"/>
    <w:rsid w:val="00C75C83"/>
    <w:rsid w:val="00C95CCC"/>
    <w:rsid w:val="00CA0772"/>
    <w:rsid w:val="00CA17C8"/>
    <w:rsid w:val="00CB0C1D"/>
    <w:rsid w:val="00CB172B"/>
    <w:rsid w:val="00CB4AA9"/>
    <w:rsid w:val="00CC1D69"/>
    <w:rsid w:val="00CC5AA2"/>
    <w:rsid w:val="00CC721A"/>
    <w:rsid w:val="00CD0963"/>
    <w:rsid w:val="00CD4263"/>
    <w:rsid w:val="00CE3D42"/>
    <w:rsid w:val="00CE53E6"/>
    <w:rsid w:val="00CF5845"/>
    <w:rsid w:val="00CF5CC0"/>
    <w:rsid w:val="00CF6131"/>
    <w:rsid w:val="00CF6E45"/>
    <w:rsid w:val="00D06EAA"/>
    <w:rsid w:val="00D3402A"/>
    <w:rsid w:val="00D36733"/>
    <w:rsid w:val="00D43FF5"/>
    <w:rsid w:val="00D45EDE"/>
    <w:rsid w:val="00D471B5"/>
    <w:rsid w:val="00D571DB"/>
    <w:rsid w:val="00D61802"/>
    <w:rsid w:val="00D66F14"/>
    <w:rsid w:val="00D6774D"/>
    <w:rsid w:val="00D71D63"/>
    <w:rsid w:val="00D74CFD"/>
    <w:rsid w:val="00D75191"/>
    <w:rsid w:val="00D80929"/>
    <w:rsid w:val="00D85254"/>
    <w:rsid w:val="00D95B0B"/>
    <w:rsid w:val="00DA0A21"/>
    <w:rsid w:val="00DA0E06"/>
    <w:rsid w:val="00DC4FFC"/>
    <w:rsid w:val="00DC578E"/>
    <w:rsid w:val="00DE126E"/>
    <w:rsid w:val="00DE19DC"/>
    <w:rsid w:val="00DE3A14"/>
    <w:rsid w:val="00DF29E2"/>
    <w:rsid w:val="00DF3114"/>
    <w:rsid w:val="00DF6BE4"/>
    <w:rsid w:val="00E0445B"/>
    <w:rsid w:val="00E04503"/>
    <w:rsid w:val="00E157BC"/>
    <w:rsid w:val="00E16CF7"/>
    <w:rsid w:val="00E25947"/>
    <w:rsid w:val="00E30C80"/>
    <w:rsid w:val="00E33723"/>
    <w:rsid w:val="00E3752A"/>
    <w:rsid w:val="00E427EA"/>
    <w:rsid w:val="00E445D6"/>
    <w:rsid w:val="00E50E4A"/>
    <w:rsid w:val="00E530F2"/>
    <w:rsid w:val="00E713E1"/>
    <w:rsid w:val="00E82F09"/>
    <w:rsid w:val="00E83176"/>
    <w:rsid w:val="00E83280"/>
    <w:rsid w:val="00E91F5F"/>
    <w:rsid w:val="00E95C8D"/>
    <w:rsid w:val="00EA129A"/>
    <w:rsid w:val="00EA5948"/>
    <w:rsid w:val="00EA6F59"/>
    <w:rsid w:val="00EB12DD"/>
    <w:rsid w:val="00EB153E"/>
    <w:rsid w:val="00EB57EB"/>
    <w:rsid w:val="00EB5E2A"/>
    <w:rsid w:val="00EC3A41"/>
    <w:rsid w:val="00EC51A3"/>
    <w:rsid w:val="00EC5FEC"/>
    <w:rsid w:val="00EC74CF"/>
    <w:rsid w:val="00ED50CF"/>
    <w:rsid w:val="00ED7F6D"/>
    <w:rsid w:val="00EE0D83"/>
    <w:rsid w:val="00EE1C43"/>
    <w:rsid w:val="00EE62EA"/>
    <w:rsid w:val="00EF50D6"/>
    <w:rsid w:val="00F001AB"/>
    <w:rsid w:val="00F102B2"/>
    <w:rsid w:val="00F1152F"/>
    <w:rsid w:val="00F153F5"/>
    <w:rsid w:val="00F207B3"/>
    <w:rsid w:val="00F35A8D"/>
    <w:rsid w:val="00F36877"/>
    <w:rsid w:val="00F36D9F"/>
    <w:rsid w:val="00F4131F"/>
    <w:rsid w:val="00F5486B"/>
    <w:rsid w:val="00F6087E"/>
    <w:rsid w:val="00F64053"/>
    <w:rsid w:val="00F658E0"/>
    <w:rsid w:val="00F859B7"/>
    <w:rsid w:val="00F92607"/>
    <w:rsid w:val="00F94FFD"/>
    <w:rsid w:val="00F9717C"/>
    <w:rsid w:val="00FB2568"/>
    <w:rsid w:val="00FC1C44"/>
    <w:rsid w:val="00FE4BC1"/>
    <w:rsid w:val="00FE7CEA"/>
    <w:rsid w:val="00FF06B3"/>
    <w:rsid w:val="00FF0B95"/>
    <w:rsid w:val="00FF3D5F"/>
    <w:rsid w:val="00FF7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32E638"/>
  <w15:chartTrackingRefBased/>
  <w15:docId w15:val="{48C86234-2C9A-425C-B0E2-25525651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73003"/>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link w:val="BodyTextIndent2Char"/>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341437"/>
    <w:pPr>
      <w:tabs>
        <w:tab w:val="right" w:leader="dot" w:pos="12950"/>
      </w:tabs>
    </w:pPr>
  </w:style>
  <w:style w:type="paragraph" w:styleId="TOC1">
    <w:name w:val="toc 1"/>
    <w:basedOn w:val="Normal"/>
    <w:next w:val="Normal"/>
    <w:autoRedefine/>
    <w:rsid w:val="00B13B31"/>
  </w:style>
  <w:style w:type="character" w:styleId="CommentReference">
    <w:name w:val="annotation reference"/>
    <w:basedOn w:val="DefaultParagraphFont"/>
    <w:rsid w:val="00304EE4"/>
    <w:rPr>
      <w:sz w:val="16"/>
      <w:szCs w:val="16"/>
    </w:rPr>
  </w:style>
  <w:style w:type="paragraph" w:styleId="CommentText">
    <w:name w:val="annotation text"/>
    <w:basedOn w:val="Normal"/>
    <w:link w:val="CommentTextChar"/>
    <w:rsid w:val="00304EE4"/>
    <w:rPr>
      <w:sz w:val="20"/>
      <w:szCs w:val="20"/>
    </w:rPr>
  </w:style>
  <w:style w:type="character" w:customStyle="1" w:styleId="CommentTextChar">
    <w:name w:val="Comment Text Char"/>
    <w:basedOn w:val="DefaultParagraphFont"/>
    <w:link w:val="CommentText"/>
    <w:rsid w:val="00304EE4"/>
  </w:style>
  <w:style w:type="paragraph" w:styleId="CommentSubject">
    <w:name w:val="annotation subject"/>
    <w:basedOn w:val="CommentText"/>
    <w:next w:val="CommentText"/>
    <w:link w:val="CommentSubjectChar"/>
    <w:rsid w:val="00304EE4"/>
    <w:rPr>
      <w:b/>
      <w:bCs/>
    </w:rPr>
  </w:style>
  <w:style w:type="character" w:customStyle="1" w:styleId="CommentSubjectChar">
    <w:name w:val="Comment Subject Char"/>
    <w:basedOn w:val="CommentTextChar"/>
    <w:link w:val="CommentSubject"/>
    <w:rsid w:val="00304EE4"/>
    <w:rPr>
      <w:b/>
      <w:bCs/>
    </w:rPr>
  </w:style>
  <w:style w:type="paragraph" w:styleId="BalloonText">
    <w:name w:val="Balloon Text"/>
    <w:basedOn w:val="Normal"/>
    <w:link w:val="BalloonTextChar"/>
    <w:rsid w:val="00304EE4"/>
    <w:rPr>
      <w:rFonts w:ascii="Segoe UI" w:hAnsi="Segoe UI" w:cs="Segoe UI"/>
      <w:sz w:val="18"/>
      <w:szCs w:val="18"/>
    </w:rPr>
  </w:style>
  <w:style w:type="character" w:customStyle="1" w:styleId="BalloonTextChar">
    <w:name w:val="Balloon Text Char"/>
    <w:basedOn w:val="DefaultParagraphFont"/>
    <w:link w:val="BalloonText"/>
    <w:rsid w:val="00304EE4"/>
    <w:rPr>
      <w:rFonts w:ascii="Segoe UI" w:hAnsi="Segoe UI" w:cs="Segoe UI"/>
      <w:sz w:val="18"/>
      <w:szCs w:val="18"/>
    </w:rPr>
  </w:style>
  <w:style w:type="paragraph" w:styleId="ListParagraph">
    <w:name w:val="List Paragraph"/>
    <w:basedOn w:val="Normal"/>
    <w:uiPriority w:val="34"/>
    <w:qFormat/>
    <w:rsid w:val="00EC3A41"/>
    <w:pPr>
      <w:ind w:left="720"/>
      <w:contextualSpacing/>
    </w:pPr>
  </w:style>
  <w:style w:type="character" w:styleId="UnresolvedMention">
    <w:name w:val="Unresolved Mention"/>
    <w:basedOn w:val="DefaultParagraphFont"/>
    <w:uiPriority w:val="99"/>
    <w:semiHidden/>
    <w:unhideWhenUsed/>
    <w:rsid w:val="00A21FFA"/>
    <w:rPr>
      <w:color w:val="605E5C"/>
      <w:shd w:val="clear" w:color="auto" w:fill="E1DFDD"/>
    </w:rPr>
  </w:style>
  <w:style w:type="character" w:customStyle="1" w:styleId="Heading2Char">
    <w:name w:val="Heading 2 Char"/>
    <w:basedOn w:val="DefaultParagraphFont"/>
    <w:link w:val="Heading2"/>
    <w:rsid w:val="00F92607"/>
    <w:rPr>
      <w:rFonts w:ascii="Arial" w:hAnsi="Arial" w:cs="Arial"/>
      <w:b/>
      <w:bCs/>
      <w:i/>
      <w:iCs/>
      <w:sz w:val="28"/>
      <w:szCs w:val="28"/>
    </w:rPr>
  </w:style>
  <w:style w:type="character" w:customStyle="1" w:styleId="BodyTextIndent2Char">
    <w:name w:val="Body Text Indent 2 Char"/>
    <w:basedOn w:val="DefaultParagraphFont"/>
    <w:link w:val="BodyTextIndent2"/>
    <w:rsid w:val="00341437"/>
    <w:rPr>
      <w:sz w:val="24"/>
      <w:szCs w:val="24"/>
    </w:rPr>
  </w:style>
  <w:style w:type="paragraph" w:styleId="Revision">
    <w:name w:val="Revision"/>
    <w:hidden/>
    <w:uiPriority w:val="99"/>
    <w:semiHidden/>
    <w:rsid w:val="00C63C7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06456">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88892661">
      <w:bodyDiv w:val="1"/>
      <w:marLeft w:val="0"/>
      <w:marRight w:val="0"/>
      <w:marTop w:val="0"/>
      <w:marBottom w:val="0"/>
      <w:divBdr>
        <w:top w:val="none" w:sz="0" w:space="0" w:color="auto"/>
        <w:left w:val="none" w:sz="0" w:space="0" w:color="auto"/>
        <w:bottom w:val="none" w:sz="0" w:space="0" w:color="auto"/>
        <w:right w:val="none" w:sz="0" w:space="0" w:color="auto"/>
      </w:divBdr>
    </w:div>
    <w:div w:id="165289498">
      <w:bodyDiv w:val="1"/>
      <w:marLeft w:val="0"/>
      <w:marRight w:val="0"/>
      <w:marTop w:val="0"/>
      <w:marBottom w:val="0"/>
      <w:divBdr>
        <w:top w:val="none" w:sz="0" w:space="0" w:color="auto"/>
        <w:left w:val="none" w:sz="0" w:space="0" w:color="auto"/>
        <w:bottom w:val="none" w:sz="0" w:space="0" w:color="auto"/>
        <w:right w:val="none" w:sz="0" w:space="0" w:color="auto"/>
      </w:divBdr>
    </w:div>
    <w:div w:id="195965821">
      <w:bodyDiv w:val="1"/>
      <w:marLeft w:val="0"/>
      <w:marRight w:val="0"/>
      <w:marTop w:val="0"/>
      <w:marBottom w:val="0"/>
      <w:divBdr>
        <w:top w:val="none" w:sz="0" w:space="0" w:color="auto"/>
        <w:left w:val="none" w:sz="0" w:space="0" w:color="auto"/>
        <w:bottom w:val="none" w:sz="0" w:space="0" w:color="auto"/>
        <w:right w:val="none" w:sz="0" w:space="0" w:color="auto"/>
      </w:divBdr>
    </w:div>
    <w:div w:id="334040508">
      <w:bodyDiv w:val="1"/>
      <w:marLeft w:val="0"/>
      <w:marRight w:val="0"/>
      <w:marTop w:val="0"/>
      <w:marBottom w:val="0"/>
      <w:divBdr>
        <w:top w:val="none" w:sz="0" w:space="0" w:color="auto"/>
        <w:left w:val="none" w:sz="0" w:space="0" w:color="auto"/>
        <w:bottom w:val="none" w:sz="0" w:space="0" w:color="auto"/>
        <w:right w:val="none" w:sz="0" w:space="0" w:color="auto"/>
      </w:divBdr>
    </w:div>
    <w:div w:id="396320602">
      <w:bodyDiv w:val="1"/>
      <w:marLeft w:val="0"/>
      <w:marRight w:val="0"/>
      <w:marTop w:val="0"/>
      <w:marBottom w:val="0"/>
      <w:divBdr>
        <w:top w:val="none" w:sz="0" w:space="0" w:color="auto"/>
        <w:left w:val="none" w:sz="0" w:space="0" w:color="auto"/>
        <w:bottom w:val="none" w:sz="0" w:space="0" w:color="auto"/>
        <w:right w:val="none" w:sz="0" w:space="0" w:color="auto"/>
      </w:divBdr>
    </w:div>
    <w:div w:id="549191999">
      <w:bodyDiv w:val="1"/>
      <w:marLeft w:val="0"/>
      <w:marRight w:val="0"/>
      <w:marTop w:val="0"/>
      <w:marBottom w:val="0"/>
      <w:divBdr>
        <w:top w:val="none" w:sz="0" w:space="0" w:color="auto"/>
        <w:left w:val="none" w:sz="0" w:space="0" w:color="auto"/>
        <w:bottom w:val="none" w:sz="0" w:space="0" w:color="auto"/>
        <w:right w:val="none" w:sz="0" w:space="0" w:color="auto"/>
      </w:divBdr>
    </w:div>
    <w:div w:id="658271557">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46270887">
      <w:bodyDiv w:val="1"/>
      <w:marLeft w:val="0"/>
      <w:marRight w:val="0"/>
      <w:marTop w:val="0"/>
      <w:marBottom w:val="0"/>
      <w:divBdr>
        <w:top w:val="none" w:sz="0" w:space="0" w:color="auto"/>
        <w:left w:val="none" w:sz="0" w:space="0" w:color="auto"/>
        <w:bottom w:val="none" w:sz="0" w:space="0" w:color="auto"/>
        <w:right w:val="none" w:sz="0" w:space="0" w:color="auto"/>
      </w:divBdr>
    </w:div>
    <w:div w:id="792023507">
      <w:bodyDiv w:val="1"/>
      <w:marLeft w:val="0"/>
      <w:marRight w:val="0"/>
      <w:marTop w:val="0"/>
      <w:marBottom w:val="0"/>
      <w:divBdr>
        <w:top w:val="none" w:sz="0" w:space="0" w:color="auto"/>
        <w:left w:val="none" w:sz="0" w:space="0" w:color="auto"/>
        <w:bottom w:val="none" w:sz="0" w:space="0" w:color="auto"/>
        <w:right w:val="none" w:sz="0" w:space="0" w:color="auto"/>
      </w:divBdr>
    </w:div>
    <w:div w:id="803087592">
      <w:bodyDiv w:val="1"/>
      <w:marLeft w:val="0"/>
      <w:marRight w:val="0"/>
      <w:marTop w:val="0"/>
      <w:marBottom w:val="0"/>
      <w:divBdr>
        <w:top w:val="none" w:sz="0" w:space="0" w:color="auto"/>
        <w:left w:val="none" w:sz="0" w:space="0" w:color="auto"/>
        <w:bottom w:val="none" w:sz="0" w:space="0" w:color="auto"/>
        <w:right w:val="none" w:sz="0" w:space="0" w:color="auto"/>
      </w:divBdr>
    </w:div>
    <w:div w:id="818422195">
      <w:bodyDiv w:val="1"/>
      <w:marLeft w:val="0"/>
      <w:marRight w:val="0"/>
      <w:marTop w:val="0"/>
      <w:marBottom w:val="0"/>
      <w:divBdr>
        <w:top w:val="none" w:sz="0" w:space="0" w:color="auto"/>
        <w:left w:val="none" w:sz="0" w:space="0" w:color="auto"/>
        <w:bottom w:val="none" w:sz="0" w:space="0" w:color="auto"/>
        <w:right w:val="none" w:sz="0" w:space="0" w:color="auto"/>
      </w:divBdr>
    </w:div>
    <w:div w:id="941450004">
      <w:bodyDiv w:val="1"/>
      <w:marLeft w:val="0"/>
      <w:marRight w:val="0"/>
      <w:marTop w:val="0"/>
      <w:marBottom w:val="0"/>
      <w:divBdr>
        <w:top w:val="none" w:sz="0" w:space="0" w:color="auto"/>
        <w:left w:val="none" w:sz="0" w:space="0" w:color="auto"/>
        <w:bottom w:val="none" w:sz="0" w:space="0" w:color="auto"/>
        <w:right w:val="none" w:sz="0" w:space="0" w:color="auto"/>
      </w:divBdr>
    </w:div>
    <w:div w:id="1074861485">
      <w:bodyDiv w:val="1"/>
      <w:marLeft w:val="0"/>
      <w:marRight w:val="0"/>
      <w:marTop w:val="0"/>
      <w:marBottom w:val="0"/>
      <w:divBdr>
        <w:top w:val="none" w:sz="0" w:space="0" w:color="auto"/>
        <w:left w:val="none" w:sz="0" w:space="0" w:color="auto"/>
        <w:bottom w:val="none" w:sz="0" w:space="0" w:color="auto"/>
        <w:right w:val="none" w:sz="0" w:space="0" w:color="auto"/>
      </w:divBdr>
    </w:div>
    <w:div w:id="118162275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07377275">
      <w:bodyDiv w:val="1"/>
      <w:marLeft w:val="0"/>
      <w:marRight w:val="0"/>
      <w:marTop w:val="0"/>
      <w:marBottom w:val="0"/>
      <w:divBdr>
        <w:top w:val="none" w:sz="0" w:space="0" w:color="auto"/>
        <w:left w:val="none" w:sz="0" w:space="0" w:color="auto"/>
        <w:bottom w:val="none" w:sz="0" w:space="0" w:color="auto"/>
        <w:right w:val="none" w:sz="0" w:space="0" w:color="auto"/>
      </w:divBdr>
    </w:div>
    <w:div w:id="1320502216">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15341024">
      <w:bodyDiv w:val="1"/>
      <w:marLeft w:val="0"/>
      <w:marRight w:val="0"/>
      <w:marTop w:val="0"/>
      <w:marBottom w:val="0"/>
      <w:divBdr>
        <w:top w:val="none" w:sz="0" w:space="0" w:color="auto"/>
        <w:left w:val="none" w:sz="0" w:space="0" w:color="auto"/>
        <w:bottom w:val="none" w:sz="0" w:space="0" w:color="auto"/>
        <w:right w:val="none" w:sz="0" w:space="0" w:color="auto"/>
      </w:divBdr>
    </w:div>
    <w:div w:id="1702709469">
      <w:bodyDiv w:val="1"/>
      <w:marLeft w:val="0"/>
      <w:marRight w:val="0"/>
      <w:marTop w:val="0"/>
      <w:marBottom w:val="0"/>
      <w:divBdr>
        <w:top w:val="none" w:sz="0" w:space="0" w:color="auto"/>
        <w:left w:val="none" w:sz="0" w:space="0" w:color="auto"/>
        <w:bottom w:val="none" w:sz="0" w:space="0" w:color="auto"/>
        <w:right w:val="none" w:sz="0" w:space="0" w:color="auto"/>
      </w:divBdr>
    </w:div>
    <w:div w:id="2012290189">
      <w:bodyDiv w:val="1"/>
      <w:marLeft w:val="0"/>
      <w:marRight w:val="0"/>
      <w:marTop w:val="0"/>
      <w:marBottom w:val="0"/>
      <w:divBdr>
        <w:top w:val="none" w:sz="0" w:space="0" w:color="auto"/>
        <w:left w:val="none" w:sz="0" w:space="0" w:color="auto"/>
        <w:bottom w:val="none" w:sz="0" w:space="0" w:color="auto"/>
        <w:right w:val="none" w:sz="0" w:space="0" w:color="auto"/>
      </w:divBdr>
    </w:div>
    <w:div w:id="205488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policy.corp.cvscaremark.com/pnp/faces/DocRenderer?documentId=CALL-0045"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fepblue.org/" TargetMode="External"/><Relationship Id="rId17" Type="http://schemas.openxmlformats.org/officeDocument/2006/relationships/hyperlink" Target="https://thesource.cvshealth.com/nuxeo/thesourc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fepblue.or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file:///C:\Users\Ur17ihl\Desktop\1\CMS-PRD1-105672" TargetMode="External"/><Relationship Id="rId5" Type="http://schemas.openxmlformats.org/officeDocument/2006/relationships/numbering" Target="numbering.xml"/><Relationship Id="rId15" Type="http://schemas.openxmlformats.org/officeDocument/2006/relationships/hyperlink" Target="http://www.fepblue.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file:///C:\Users\Ur17ihl\Downloads\CMS-2-01742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epblue.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policy.corp.cvscaremark.com/pnp/faces/DocRenderer?documentId=CALL-0011"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4D8E2B-CC3D-4B7D-BA2E-CE0161450F12}">
  <ds:schemaRefs>
    <ds:schemaRef ds:uri="http://schemas.microsoft.com/sharepoint/v3/contenttype/forms"/>
  </ds:schemaRefs>
</ds:datastoreItem>
</file>

<file path=customXml/itemProps2.xml><?xml version="1.0" encoding="utf-8"?>
<ds:datastoreItem xmlns:ds="http://schemas.openxmlformats.org/officeDocument/2006/customXml" ds:itemID="{BFDF4B2E-8376-4326-B559-153F34BEB73F}">
  <ds:schemaRefs>
    <ds:schemaRef ds:uri="http://schemas.openxmlformats.org/officeDocument/2006/bibliography"/>
  </ds:schemaRefs>
</ds:datastoreItem>
</file>

<file path=customXml/itemProps3.xml><?xml version="1.0" encoding="utf-8"?>
<ds:datastoreItem xmlns:ds="http://schemas.openxmlformats.org/officeDocument/2006/customXml" ds:itemID="{E62D04AF-AFE3-45C9-8CD0-08F2C865D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EC2CFD4-6C8E-4D31-AE2F-9E12DDD42D6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3</TotalTime>
  <Pages>1</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Schoenstein, Holly C</cp:lastModifiedBy>
  <cp:revision>4</cp:revision>
  <cp:lastPrinted>2007-01-03T19:56:00Z</cp:lastPrinted>
  <dcterms:created xsi:type="dcterms:W3CDTF">2025-07-25T14:20:00Z</dcterms:created>
  <dcterms:modified xsi:type="dcterms:W3CDTF">2025-07-25T14:26:00Z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2021-11-12T13:45:06Z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2a1ac608-b57a-4f72-a9d3-98f3d0eff343</vt:lpwstr>
  </property>
  <property fmtid="{D5CDD505-2E9C-101B-9397-08002B2CF9AE}" pid="8" name="MSIP_Label_67599526-06ca-49cc-9fa9-5307800a949a_ContentBits">
    <vt:lpwstr>0</vt:lpwstr>
  </property>
</Properties>
</file>