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B769" w14:textId="1EB54331" w:rsidR="00E03B72" w:rsidRPr="00BE661C" w:rsidRDefault="00FA09D3" w:rsidP="003A4309">
      <w:pPr>
        <w:pStyle w:val="Heading1"/>
        <w:rPr>
          <w:rFonts w:ascii="Verdana" w:hAnsi="Verdana"/>
          <w:b/>
          <w:bCs/>
          <w:color w:val="FFFFFF" w:themeColor="background1"/>
          <w:sz w:val="36"/>
          <w:szCs w:val="36"/>
        </w:rPr>
      </w:pPr>
      <w:bookmarkStart w:id="0" w:name="OLE_LINK67"/>
      <w:r>
        <w:rPr>
          <w:rFonts w:ascii="Verdana" w:hAnsi="Verdana"/>
          <w:b/>
          <w:bCs/>
          <w:color w:val="000000" w:themeColor="text1"/>
          <w:sz w:val="36"/>
          <w:szCs w:val="36"/>
        </w:rPr>
        <w:t>Caremark.com Order Status</w:t>
      </w:r>
      <w:r w:rsidR="00BE661C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  <w:r w:rsidR="00BE661C" w:rsidRPr="00BE661C">
        <w:rPr>
          <w:rFonts w:ascii="Verdana" w:hAnsi="Verdana"/>
          <w:b/>
          <w:bCs/>
          <w:color w:val="FFFFFF" w:themeColor="background1"/>
          <w:sz w:val="36"/>
          <w:szCs w:val="36"/>
        </w:rPr>
        <w:t>Website</w:t>
      </w:r>
    </w:p>
    <w:p w14:paraId="640051F9" w14:textId="77777777" w:rsidR="0003774E" w:rsidRDefault="0003774E" w:rsidP="00DC1C90">
      <w:pPr>
        <w:rPr>
          <w:rFonts w:ascii="Verdana" w:hAnsi="Verdana"/>
          <w:b/>
          <w:bCs/>
          <w:color w:val="000000"/>
          <w:sz w:val="24"/>
          <w:szCs w:val="24"/>
        </w:rPr>
      </w:pPr>
      <w:bookmarkStart w:id="1" w:name="OLE_LINK154"/>
      <w:bookmarkEnd w:id="0"/>
    </w:p>
    <w:p w14:paraId="53C4BA5E" w14:textId="77777777" w:rsidR="003D1ECA" w:rsidRDefault="003D1ECA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D553F" w14:paraId="1EF22D91" w14:textId="77777777" w:rsidTr="008D553F">
        <w:tc>
          <w:tcPr>
            <w:tcW w:w="5000" w:type="pct"/>
            <w:shd w:val="clear" w:color="auto" w:fill="BFBFBF" w:themeFill="background1" w:themeFillShade="BF"/>
          </w:tcPr>
          <w:p w14:paraId="500D07D4" w14:textId="4425CA41" w:rsidR="008D553F" w:rsidRPr="008D553F" w:rsidRDefault="008D553F" w:rsidP="008D553F">
            <w:pPr>
              <w:pStyle w:val="Heading2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8D553F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Scenario/Member Statements</w:t>
            </w:r>
          </w:p>
        </w:tc>
      </w:tr>
    </w:tbl>
    <w:p w14:paraId="76F14DB1" w14:textId="2A2EF301" w:rsidR="00926189" w:rsidRPr="00926189" w:rsidRDefault="009F295D" w:rsidP="008D553F">
      <w:pPr>
        <w:spacing w:before="240"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I requested a</w:t>
      </w:r>
      <w:r w:rsidR="00497EA6">
        <w:rPr>
          <w:rFonts w:ascii="Verdana" w:hAnsi="Verdana"/>
          <w:color w:val="000000"/>
          <w:sz w:val="24"/>
          <w:szCs w:val="24"/>
        </w:rPr>
        <w:t>n order</w:t>
      </w:r>
      <w:r>
        <w:rPr>
          <w:rFonts w:ascii="Verdana" w:hAnsi="Verdana"/>
          <w:color w:val="000000"/>
          <w:sz w:val="24"/>
          <w:szCs w:val="24"/>
        </w:rPr>
        <w:t xml:space="preserve"> refill yesterday</w:t>
      </w:r>
      <w:r w:rsidR="00926189" w:rsidRPr="00926189">
        <w:rPr>
          <w:rFonts w:ascii="Verdana" w:hAnsi="Verdana"/>
          <w:color w:val="000000"/>
          <w:sz w:val="24"/>
          <w:szCs w:val="24"/>
        </w:rPr>
        <w:t>,</w:t>
      </w:r>
      <w:r>
        <w:rPr>
          <w:rFonts w:ascii="Verdana" w:hAnsi="Verdana"/>
          <w:color w:val="000000"/>
          <w:sz w:val="24"/>
          <w:szCs w:val="24"/>
        </w:rPr>
        <w:t xml:space="preserve"> where</w:t>
      </w:r>
      <w:r w:rsidR="00926189" w:rsidRPr="00926189">
        <w:rPr>
          <w:rFonts w:ascii="Verdana" w:hAnsi="Verdana"/>
          <w:color w:val="000000"/>
          <w:sz w:val="24"/>
          <w:szCs w:val="24"/>
        </w:rPr>
        <w:t xml:space="preserve"> can I see that on the website? </w:t>
      </w:r>
    </w:p>
    <w:p w14:paraId="46E4CD15" w14:textId="223E7A43" w:rsidR="00926189" w:rsidRDefault="00926189" w:rsidP="008D553F">
      <w:pPr>
        <w:spacing w:after="240"/>
        <w:rPr>
          <w:rFonts w:ascii="Verdana" w:hAnsi="Verdana"/>
          <w:color w:val="000000"/>
          <w:sz w:val="24"/>
          <w:szCs w:val="24"/>
        </w:rPr>
      </w:pPr>
      <w:r w:rsidRPr="00926189">
        <w:rPr>
          <w:rFonts w:ascii="Verdana" w:hAnsi="Verdana"/>
          <w:color w:val="000000"/>
          <w:sz w:val="24"/>
          <w:szCs w:val="24"/>
        </w:rPr>
        <w:t>My order has not made it to my home, can I see if it shipped?</w:t>
      </w:r>
    </w:p>
    <w:p w14:paraId="7327C2E7" w14:textId="77777777" w:rsidR="002B12B3" w:rsidRDefault="002B12B3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D553F" w14:paraId="10E1D4E9" w14:textId="77777777" w:rsidTr="00C94494">
        <w:tc>
          <w:tcPr>
            <w:tcW w:w="5000" w:type="pct"/>
            <w:shd w:val="clear" w:color="auto" w:fill="BFBFBF" w:themeFill="background1" w:themeFillShade="BF"/>
          </w:tcPr>
          <w:p w14:paraId="7CB3982C" w14:textId="1907CA94" w:rsidR="008D553F" w:rsidRPr="008D553F" w:rsidRDefault="008D553F" w:rsidP="008D553F">
            <w:pPr>
              <w:pStyle w:val="Heading2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8D553F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Process Demonstration – Video Walkth</w:t>
            </w: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8D553F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ough</w:t>
            </w:r>
          </w:p>
        </w:tc>
      </w:tr>
    </w:tbl>
    <w:p w14:paraId="6E006F33" w14:textId="41E48FFC" w:rsidR="001B6282" w:rsidRPr="0039020B" w:rsidRDefault="00C94494" w:rsidP="00C94494">
      <w:pPr>
        <w:spacing w:before="240" w:line="259" w:lineRule="auto"/>
        <w:rPr>
          <w:rFonts w:ascii="Verdana" w:hAnsi="Verdana"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779BB3B" wp14:editId="0410A06D">
            <wp:extent cx="304762" cy="304762"/>
            <wp:effectExtent l="0" t="0" r="635" b="635"/>
            <wp:docPr id="4635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6A03ACFC" w:rsidRPr="6A03ACFC">
        <w:rPr>
          <w:rFonts w:ascii="Verdana" w:hAnsi="Verdana"/>
          <w:color w:val="000000" w:themeColor="text1"/>
          <w:sz w:val="24"/>
          <w:szCs w:val="24"/>
        </w:rPr>
        <w:t>Coming Soon</w:t>
      </w:r>
      <w:r w:rsidR="00B737AA">
        <w:rPr>
          <w:rFonts w:ascii="Verdana" w:hAnsi="Verdana"/>
          <w:color w:val="000000" w:themeColor="text1"/>
          <w:sz w:val="24"/>
          <w:szCs w:val="24"/>
        </w:rPr>
        <w:t>.</w:t>
      </w:r>
    </w:p>
    <w:p w14:paraId="2E4B5FF0" w14:textId="77777777" w:rsidR="001B6282" w:rsidRDefault="001B6282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D553F" w14:paraId="6F716D9F" w14:textId="77777777" w:rsidTr="008D553F">
        <w:tc>
          <w:tcPr>
            <w:tcW w:w="5000" w:type="pct"/>
            <w:shd w:val="clear" w:color="auto" w:fill="BFBFBF" w:themeFill="background1" w:themeFillShade="BF"/>
          </w:tcPr>
          <w:p w14:paraId="43F6D5B6" w14:textId="58423015" w:rsidR="008D553F" w:rsidRPr="008D553F" w:rsidRDefault="008D553F" w:rsidP="008D553F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Member to View Their Order</w:t>
            </w:r>
          </w:p>
        </w:tc>
      </w:tr>
    </w:tbl>
    <w:p w14:paraId="7555B6C7" w14:textId="4CE78C41" w:rsidR="000728A1" w:rsidRPr="00BE661C" w:rsidRDefault="00DF2F1A" w:rsidP="00BE661C">
      <w:pPr>
        <w:pStyle w:val="ListParagraph"/>
        <w:numPr>
          <w:ilvl w:val="0"/>
          <w:numId w:val="26"/>
        </w:numPr>
        <w:spacing w:before="240" w:after="240"/>
        <w:rPr>
          <w:rFonts w:ascii="Verdana" w:hAnsi="Verdana"/>
          <w:b/>
          <w:bCs/>
          <w:color w:val="000000"/>
          <w:sz w:val="24"/>
          <w:szCs w:val="24"/>
        </w:rPr>
      </w:pPr>
      <w:r w:rsidRPr="00BE661C">
        <w:rPr>
          <w:rFonts w:ascii="Verdana" w:hAnsi="Verdana"/>
          <w:sz w:val="24"/>
          <w:szCs w:val="24"/>
        </w:rPr>
        <w:t xml:space="preserve">Hover over the </w:t>
      </w:r>
      <w:r w:rsidRPr="00BE661C">
        <w:rPr>
          <w:rFonts w:ascii="Verdana" w:hAnsi="Verdana"/>
          <w:b/>
          <w:bCs/>
          <w:sz w:val="24"/>
          <w:szCs w:val="24"/>
        </w:rPr>
        <w:t>Prescriptions</w:t>
      </w:r>
      <w:r w:rsidRPr="00BE661C">
        <w:rPr>
          <w:rFonts w:ascii="Verdana" w:hAnsi="Verdana"/>
          <w:sz w:val="24"/>
          <w:szCs w:val="24"/>
        </w:rPr>
        <w:t xml:space="preserve"> tab; click </w:t>
      </w:r>
      <w:r w:rsidR="00A62B55" w:rsidRPr="00BE661C">
        <w:rPr>
          <w:rFonts w:ascii="Verdana" w:hAnsi="Verdana"/>
          <w:b/>
          <w:bCs/>
          <w:sz w:val="24"/>
          <w:szCs w:val="24"/>
        </w:rPr>
        <w:t>View Order Status</w:t>
      </w:r>
      <w:r w:rsidR="003045CF">
        <w:rPr>
          <w:rFonts w:ascii="Verdana" w:hAnsi="Verdana"/>
          <w:b/>
          <w:bCs/>
          <w:sz w:val="24"/>
          <w:szCs w:val="24"/>
        </w:rPr>
        <w:t xml:space="preserve"> </w:t>
      </w:r>
      <w:r w:rsidR="003045CF" w:rsidRPr="005A2BFF">
        <w:rPr>
          <w:rFonts w:ascii="Verdana" w:hAnsi="Verdana"/>
          <w:sz w:val="24"/>
          <w:szCs w:val="24"/>
        </w:rPr>
        <w:t>OR</w:t>
      </w:r>
      <w:r w:rsidR="003045CF">
        <w:rPr>
          <w:rFonts w:ascii="Verdana" w:hAnsi="Verdana"/>
          <w:b/>
          <w:bCs/>
          <w:sz w:val="24"/>
          <w:szCs w:val="24"/>
        </w:rPr>
        <w:t xml:space="preserve"> </w:t>
      </w:r>
      <w:r w:rsidR="003045CF">
        <w:rPr>
          <w:rFonts w:ascii="Verdana" w:hAnsi="Verdana"/>
          <w:sz w:val="24"/>
          <w:szCs w:val="24"/>
        </w:rPr>
        <w:t xml:space="preserve">click the </w:t>
      </w:r>
      <w:r w:rsidR="003045CF" w:rsidRPr="005A2BFF">
        <w:rPr>
          <w:rFonts w:ascii="Verdana" w:hAnsi="Verdana"/>
          <w:b/>
          <w:bCs/>
          <w:sz w:val="24"/>
          <w:szCs w:val="24"/>
        </w:rPr>
        <w:t>Order Status dashboard icon</w:t>
      </w:r>
      <w:r w:rsidRPr="00BE661C">
        <w:rPr>
          <w:rFonts w:ascii="Verdana" w:hAnsi="Verdana"/>
          <w:sz w:val="24"/>
          <w:szCs w:val="24"/>
        </w:rPr>
        <w:t>.</w:t>
      </w:r>
    </w:p>
    <w:p w14:paraId="08F24376" w14:textId="773D6539" w:rsidR="0042032B" w:rsidRPr="0042032B" w:rsidRDefault="0042032B" w:rsidP="004203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33D1C" w14:textId="601414AE" w:rsidR="0042032B" w:rsidRDefault="00C467AF" w:rsidP="00DF2F1A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D6A3851" wp14:editId="4642D9BE">
            <wp:extent cx="9144000" cy="4899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B84A" w14:textId="77777777" w:rsidR="00E97943" w:rsidRDefault="00E97943" w:rsidP="00DF2F1A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58C76592" w14:textId="77777777" w:rsidR="00E97943" w:rsidRPr="00DF2F1A" w:rsidRDefault="00E97943" w:rsidP="00DF2F1A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2EA83845" w14:textId="74A91864" w:rsidR="00DF2F1A" w:rsidRDefault="005D4FE5" w:rsidP="00E97943">
      <w:pPr>
        <w:spacing w:after="240"/>
        <w:rPr>
          <w:rFonts w:ascii="Verdana" w:hAnsi="Verdana"/>
          <w:sz w:val="24"/>
          <w:szCs w:val="24"/>
        </w:rPr>
      </w:pPr>
      <w:r w:rsidRPr="00A62B55">
        <w:rPr>
          <w:rFonts w:ascii="Verdana" w:hAnsi="Verdana"/>
          <w:b/>
          <w:bCs/>
          <w:noProof/>
          <w:color w:val="000000"/>
          <w:sz w:val="24"/>
          <w:szCs w:val="24"/>
        </w:rPr>
        <w:t>Result:  Recent Orders</w:t>
      </w:r>
      <w:r w:rsidRPr="00A62B55">
        <w:rPr>
          <w:rFonts w:ascii="Verdana" w:hAnsi="Verdana"/>
          <w:noProof/>
          <w:color w:val="000000"/>
          <w:sz w:val="24"/>
          <w:szCs w:val="24"/>
        </w:rPr>
        <w:t xml:space="preserve"> page displays</w:t>
      </w:r>
      <w:r w:rsidR="00FC520F">
        <w:rPr>
          <w:rFonts w:ascii="Verdana" w:hAnsi="Verdana"/>
          <w:sz w:val="24"/>
          <w:szCs w:val="24"/>
        </w:rPr>
        <w:t xml:space="preserve"> this </w:t>
      </w:r>
      <w:r w:rsidR="699288AE" w:rsidRPr="699288AE">
        <w:rPr>
          <w:rFonts w:ascii="Verdana" w:hAnsi="Verdana"/>
          <w:sz w:val="24"/>
          <w:szCs w:val="24"/>
        </w:rPr>
        <w:t xml:space="preserve">presents the most </w:t>
      </w:r>
      <w:bookmarkStart w:id="2" w:name="_Int_27dAkkPV"/>
      <w:r w:rsidR="699288AE" w:rsidRPr="699288AE">
        <w:rPr>
          <w:rFonts w:ascii="Verdana" w:hAnsi="Verdana"/>
          <w:sz w:val="24"/>
          <w:szCs w:val="24"/>
        </w:rPr>
        <w:t>important details</w:t>
      </w:r>
      <w:bookmarkEnd w:id="2"/>
      <w:r w:rsidR="699288AE" w:rsidRPr="699288AE">
        <w:rPr>
          <w:rFonts w:ascii="Verdana" w:hAnsi="Verdana"/>
          <w:sz w:val="24"/>
          <w:szCs w:val="24"/>
        </w:rPr>
        <w:t xml:space="preserve"> on the page to allow for easier scanning of the orders, click </w:t>
      </w:r>
      <w:r w:rsidR="00E857AD">
        <w:rPr>
          <w:rFonts w:ascii="Verdana" w:hAnsi="Verdana"/>
          <w:sz w:val="24"/>
          <w:szCs w:val="24"/>
        </w:rPr>
        <w:t>View</w:t>
      </w:r>
      <w:r w:rsidR="00E857AD" w:rsidRPr="699288AE">
        <w:rPr>
          <w:rFonts w:ascii="Verdana" w:hAnsi="Verdana"/>
          <w:sz w:val="24"/>
          <w:szCs w:val="24"/>
        </w:rPr>
        <w:t xml:space="preserve"> </w:t>
      </w:r>
      <w:r w:rsidR="699288AE" w:rsidRPr="699288AE">
        <w:rPr>
          <w:rFonts w:ascii="Verdana" w:hAnsi="Verdana"/>
          <w:sz w:val="24"/>
          <w:szCs w:val="24"/>
        </w:rPr>
        <w:t xml:space="preserve">Details for additional information. </w:t>
      </w:r>
    </w:p>
    <w:p w14:paraId="2597DCCF" w14:textId="03F16F0B" w:rsidR="00B70ED0" w:rsidRDefault="00B70ED0" w:rsidP="00013BD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194ECC7" w14:textId="374F3062" w:rsidR="00FC520F" w:rsidRPr="00B70ED0" w:rsidRDefault="00FC520F" w:rsidP="00013BD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B5D813" wp14:editId="4B37D0B9">
            <wp:extent cx="5662295" cy="6620510"/>
            <wp:effectExtent l="0" t="0" r="146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9CD2" w14:textId="77777777" w:rsidR="00B70ED0" w:rsidRDefault="00B70ED0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0AA20BDF" w14:textId="77777777" w:rsidR="00013BD6" w:rsidRDefault="00013BD6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1FEEF3BB" w14:textId="77777777" w:rsidR="000A00BE" w:rsidRDefault="000A00BE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75C81968" w14:textId="06087A96" w:rsidR="000A00BE" w:rsidRPr="000A00BE" w:rsidRDefault="000A00BE" w:rsidP="000A00BE">
      <w:pPr>
        <w:spacing w:after="240"/>
        <w:rPr>
          <w:rFonts w:ascii="Verdana" w:hAnsi="Verdana"/>
          <w:color w:val="000000"/>
          <w:sz w:val="24"/>
          <w:szCs w:val="24"/>
        </w:rPr>
      </w:pPr>
      <w:r w:rsidRPr="00EE262F">
        <w:rPr>
          <w:rFonts w:ascii="Verdana" w:hAnsi="Verdana"/>
          <w:color w:val="000000"/>
          <w:sz w:val="24"/>
          <w:szCs w:val="24"/>
        </w:rPr>
        <w:t xml:space="preserve">View of details for medication that </w:t>
      </w:r>
      <w:r w:rsidR="00DD4D34">
        <w:rPr>
          <w:rFonts w:ascii="Verdana" w:hAnsi="Verdana"/>
          <w:color w:val="000000"/>
          <w:sz w:val="24"/>
          <w:szCs w:val="24"/>
        </w:rPr>
        <w:t xml:space="preserve">has </w:t>
      </w:r>
      <w:r w:rsidR="00DD4D34" w:rsidRPr="00E97943">
        <w:rPr>
          <w:rFonts w:ascii="Verdana" w:hAnsi="Verdana"/>
          <w:b/>
          <w:bCs/>
          <w:color w:val="000000"/>
          <w:sz w:val="24"/>
          <w:szCs w:val="24"/>
        </w:rPr>
        <w:t>shipped</w:t>
      </w:r>
      <w:r w:rsidR="00DD4D34">
        <w:rPr>
          <w:rFonts w:ascii="Verdana" w:hAnsi="Verdana"/>
          <w:color w:val="000000"/>
          <w:sz w:val="24"/>
          <w:szCs w:val="24"/>
        </w:rPr>
        <w:t xml:space="preserve"> using Mail Order</w:t>
      </w:r>
      <w:r w:rsidRPr="00EE262F">
        <w:rPr>
          <w:rFonts w:ascii="Verdana" w:hAnsi="Verdana"/>
          <w:color w:val="000000"/>
          <w:sz w:val="24"/>
          <w:szCs w:val="24"/>
        </w:rPr>
        <w:t>:</w:t>
      </w:r>
    </w:p>
    <w:p w14:paraId="46E3E790" w14:textId="4578B72C" w:rsidR="00071FC5" w:rsidRDefault="00E26AE8" w:rsidP="00DC1C90">
      <w:pPr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317F0A5" wp14:editId="0877C5BB">
            <wp:extent cx="5104762" cy="58380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0E6A" w14:textId="0E5371CF" w:rsidR="00071FC5" w:rsidRDefault="00071FC5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76E93B1C" w14:textId="77777777" w:rsidR="00071FC5" w:rsidRDefault="00071FC5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3E3FB8DC" w14:textId="77777777" w:rsidR="004813EF" w:rsidRDefault="004813EF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43FF0D41" w14:textId="77777777" w:rsidR="00EE262F" w:rsidRDefault="00EE262F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74B3952D" w14:textId="423FF537" w:rsidR="00EE262F" w:rsidRDefault="00EE262F" w:rsidP="00EE262F">
      <w:pPr>
        <w:spacing w:after="240"/>
        <w:rPr>
          <w:rFonts w:ascii="Verdana" w:hAnsi="Verdana"/>
          <w:color w:val="000000"/>
          <w:sz w:val="24"/>
          <w:szCs w:val="24"/>
        </w:rPr>
      </w:pPr>
      <w:r w:rsidRPr="00EE262F">
        <w:rPr>
          <w:rFonts w:ascii="Verdana" w:hAnsi="Verdana"/>
          <w:color w:val="000000"/>
          <w:sz w:val="24"/>
          <w:szCs w:val="24"/>
        </w:rPr>
        <w:t xml:space="preserve">View of details for medication that </w:t>
      </w:r>
      <w:r w:rsidR="00FC520F">
        <w:rPr>
          <w:rFonts w:ascii="Verdana" w:hAnsi="Verdana"/>
          <w:color w:val="000000"/>
          <w:sz w:val="24"/>
          <w:szCs w:val="24"/>
        </w:rPr>
        <w:t>was picked up</w:t>
      </w:r>
      <w:r w:rsidR="007E4ECE">
        <w:rPr>
          <w:rFonts w:ascii="Verdana" w:hAnsi="Verdana"/>
          <w:color w:val="000000"/>
          <w:sz w:val="24"/>
          <w:szCs w:val="24"/>
        </w:rPr>
        <w:t xml:space="preserve"> at a Retail Pharmacy</w:t>
      </w:r>
      <w:r w:rsidRPr="00EE262F">
        <w:rPr>
          <w:rFonts w:ascii="Verdana" w:hAnsi="Verdana"/>
          <w:color w:val="000000"/>
          <w:sz w:val="24"/>
          <w:szCs w:val="24"/>
        </w:rPr>
        <w:t>:</w:t>
      </w:r>
    </w:p>
    <w:p w14:paraId="315A37EA" w14:textId="2AAF2722" w:rsidR="0063012E" w:rsidRPr="0063012E" w:rsidRDefault="00FC520F" w:rsidP="006301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A545E" wp14:editId="2F5B8BCE">
            <wp:extent cx="4976495" cy="5829300"/>
            <wp:effectExtent l="0" t="0" r="146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F69A" w14:textId="77777777" w:rsidR="00EE262F" w:rsidRDefault="00EE262F" w:rsidP="00DC1C90">
      <w:pPr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D553F" w14:paraId="25CB00FF" w14:textId="77777777" w:rsidTr="009B3CBD">
        <w:tc>
          <w:tcPr>
            <w:tcW w:w="5000" w:type="pct"/>
            <w:shd w:val="clear" w:color="auto" w:fill="BFBFBF" w:themeFill="background1" w:themeFillShade="BF"/>
          </w:tcPr>
          <w:p w14:paraId="60688BE0" w14:textId="6333EEDB" w:rsidR="008D553F" w:rsidRPr="008D553F" w:rsidRDefault="008D553F" w:rsidP="008D553F">
            <w:pPr>
              <w:pStyle w:val="Heading2"/>
              <w:rPr>
                <w:rFonts w:ascii="Verdana" w:hAnsi="Verdana"/>
                <w:b/>
                <w:bCs/>
              </w:rPr>
            </w:pPr>
            <w:r w:rsidRPr="008D553F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</w:p>
        </w:tc>
      </w:tr>
    </w:tbl>
    <w:p w14:paraId="797666E9" w14:textId="77777777" w:rsidR="009B3CBD" w:rsidRDefault="009B3CBD" w:rsidP="009B3CBD">
      <w:pPr>
        <w:spacing w:before="240" w:after="240"/>
        <w:rPr>
          <w:rStyle w:val="Hyperlink"/>
          <w:rFonts w:ascii="Verdana" w:hAnsi="Verdana"/>
          <w:sz w:val="24"/>
          <w:szCs w:val="24"/>
        </w:rPr>
      </w:pPr>
      <w:hyperlink r:id="rId18" w:anchor="!/view?docid=947b0b38-401d-4b18-a08e-60348558a9b9" w:history="1">
        <w:r w:rsidRPr="004E1C22">
          <w:rPr>
            <w:rStyle w:val="Hyperlink"/>
            <w:rFonts w:ascii="Verdana" w:hAnsi="Verdana"/>
            <w:sz w:val="24"/>
            <w:szCs w:val="24"/>
          </w:rPr>
          <w:t>Caremark.com - Common Member Assistance Call Types Index</w:t>
        </w:r>
      </w:hyperlink>
    </w:p>
    <w:p w14:paraId="38F16673" w14:textId="0AA98383" w:rsidR="001B6282" w:rsidRDefault="00013BD6" w:rsidP="008D553F">
      <w:pPr>
        <w:spacing w:before="240" w:after="240"/>
        <w:rPr>
          <w:rStyle w:val="Hyperlink"/>
          <w:rFonts w:ascii="Verdana" w:hAnsi="Verdana"/>
          <w:sz w:val="24"/>
          <w:szCs w:val="24"/>
        </w:rPr>
      </w:pPr>
      <w:r w:rsidRPr="00013BD6">
        <w:rPr>
          <w:rFonts w:ascii="Verdana" w:hAnsi="Verdana"/>
          <w:b/>
          <w:bCs/>
          <w:color w:val="000000"/>
          <w:sz w:val="24"/>
          <w:szCs w:val="24"/>
        </w:rPr>
        <w:t xml:space="preserve">Full Details Document: </w:t>
      </w:r>
      <w:r w:rsidRPr="00013BD6">
        <w:rPr>
          <w:sz w:val="24"/>
          <w:szCs w:val="24"/>
        </w:rPr>
        <w:t xml:space="preserve"> </w:t>
      </w:r>
      <w:hyperlink r:id="rId19" w:anchor="!/view?docid=60a36823-0c27-4d84-953b-e4ecd7d7a569" w:history="1">
        <w:r w:rsidR="00926189" w:rsidRPr="00926189">
          <w:rPr>
            <w:rStyle w:val="Hyperlink"/>
            <w:rFonts w:ascii="Verdana" w:hAnsi="Verdana"/>
            <w:sz w:val="24"/>
            <w:szCs w:val="24"/>
          </w:rPr>
          <w:t>Caremark.com – Order Status/ Integrated Pharmacy Experience (IPE)</w:t>
        </w:r>
      </w:hyperlink>
    </w:p>
    <w:p w14:paraId="73CAD8C9" w14:textId="77777777" w:rsidR="001B6282" w:rsidRDefault="001B6282" w:rsidP="00DC1C90">
      <w:pPr>
        <w:rPr>
          <w:rFonts w:ascii="Verdana" w:hAnsi="Verdana"/>
          <w:color w:val="000000"/>
          <w:sz w:val="24"/>
          <w:szCs w:val="24"/>
        </w:rPr>
      </w:pPr>
    </w:p>
    <w:p w14:paraId="2EA8DFDC" w14:textId="77777777" w:rsidR="00EE262F" w:rsidRPr="00EE262F" w:rsidRDefault="00EE262F" w:rsidP="00DC1C90">
      <w:pPr>
        <w:rPr>
          <w:rFonts w:ascii="Verdana" w:hAnsi="Verdana"/>
          <w:color w:val="000000"/>
          <w:sz w:val="24"/>
          <w:szCs w:val="24"/>
        </w:rPr>
      </w:pPr>
    </w:p>
    <w:p w14:paraId="60EB98D8" w14:textId="77777777" w:rsidR="00662AFA" w:rsidRDefault="00662AFA" w:rsidP="00662AFA">
      <w:pPr>
        <w:jc w:val="right"/>
        <w:rPr>
          <w:rFonts w:ascii="Verdana" w:hAnsi="Verdana"/>
          <w:sz w:val="24"/>
          <w:szCs w:val="24"/>
        </w:rPr>
      </w:pPr>
    </w:p>
    <w:p w14:paraId="11C98D33" w14:textId="77777777" w:rsidR="00E03B72" w:rsidRPr="00DE7A25" w:rsidRDefault="00E03B72" w:rsidP="00E03B72">
      <w:pPr>
        <w:jc w:val="right"/>
        <w:rPr>
          <w:rFonts w:ascii="Verdana" w:hAnsi="Verdana"/>
          <w:sz w:val="24"/>
          <w:szCs w:val="24"/>
        </w:rPr>
      </w:pPr>
      <w:bookmarkStart w:id="3" w:name="_Updating_a_PBO"/>
      <w:bookmarkEnd w:id="1"/>
      <w:bookmarkEnd w:id="3"/>
    </w:p>
    <w:p w14:paraId="7C3A9A11" w14:textId="77777777" w:rsidR="00E03B72" w:rsidRDefault="699288AE" w:rsidP="00E03B72">
      <w:pPr>
        <w:jc w:val="center"/>
        <w:rPr>
          <w:rFonts w:ascii="Verdana" w:hAnsi="Verdana"/>
          <w:sz w:val="16"/>
          <w:szCs w:val="16"/>
        </w:rPr>
      </w:pPr>
      <w:r w:rsidRPr="699288AE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699288AE">
        <w:rPr>
          <w:rFonts w:ascii="Verdana" w:hAnsi="Verdana"/>
          <w:sz w:val="16"/>
          <w:szCs w:val="16"/>
        </w:rPr>
        <w:t>Or</w:t>
      </w:r>
      <w:proofErr w:type="gramEnd"/>
      <w:r w:rsidRPr="699288AE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6F357562" w14:textId="77777777" w:rsidR="00E03B72" w:rsidRDefault="00E03B72" w:rsidP="00E03B72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70E53080" w14:textId="77777777" w:rsidR="00E03B72" w:rsidRDefault="00E03B72" w:rsidP="00E03B72"/>
    <w:p w14:paraId="6813BAC5" w14:textId="77777777" w:rsidR="004614C9" w:rsidRDefault="004614C9"/>
    <w:sectPr w:rsidR="004614C9" w:rsidSect="00C449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E42C8" w14:textId="77777777" w:rsidR="00F94D77" w:rsidRDefault="00F94D77" w:rsidP="007663F0">
      <w:r>
        <w:separator/>
      </w:r>
    </w:p>
  </w:endnote>
  <w:endnote w:type="continuationSeparator" w:id="0">
    <w:p w14:paraId="679B0342" w14:textId="77777777" w:rsidR="00F94D77" w:rsidRDefault="00F94D77" w:rsidP="007663F0">
      <w:r>
        <w:continuationSeparator/>
      </w:r>
    </w:p>
  </w:endnote>
  <w:endnote w:type="continuationNotice" w:id="1">
    <w:p w14:paraId="5A54DCFE" w14:textId="77777777" w:rsidR="00F94D77" w:rsidRDefault="00F94D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D50E9" w14:textId="77777777" w:rsidR="00F94D77" w:rsidRDefault="00F94D77" w:rsidP="007663F0">
      <w:r>
        <w:separator/>
      </w:r>
    </w:p>
  </w:footnote>
  <w:footnote w:type="continuationSeparator" w:id="0">
    <w:p w14:paraId="52BA635D" w14:textId="77777777" w:rsidR="00F94D77" w:rsidRDefault="00F94D77" w:rsidP="007663F0">
      <w:r>
        <w:continuationSeparator/>
      </w:r>
    </w:p>
  </w:footnote>
  <w:footnote w:type="continuationNotice" w:id="1">
    <w:p w14:paraId="5A5E0936" w14:textId="77777777" w:rsidR="00F94D77" w:rsidRDefault="00F94D7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7dAkkPV" int2:invalidationBookmarkName="" int2:hashCode="N5ELQ33IYTG4Dl" int2:id="wg60waX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1072"/>
    <w:multiLevelType w:val="hybridMultilevel"/>
    <w:tmpl w:val="38F0A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74646"/>
    <w:multiLevelType w:val="hybridMultilevel"/>
    <w:tmpl w:val="201054CC"/>
    <w:lvl w:ilvl="0" w:tplc="120815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2AF"/>
    <w:multiLevelType w:val="hybridMultilevel"/>
    <w:tmpl w:val="13D2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5C19"/>
    <w:multiLevelType w:val="hybridMultilevel"/>
    <w:tmpl w:val="A25A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C0FF9"/>
    <w:multiLevelType w:val="hybridMultilevel"/>
    <w:tmpl w:val="59E2B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17AF9"/>
    <w:multiLevelType w:val="hybridMultilevel"/>
    <w:tmpl w:val="2B1A0CEA"/>
    <w:lvl w:ilvl="0" w:tplc="AF92F03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36A9"/>
    <w:multiLevelType w:val="hybridMultilevel"/>
    <w:tmpl w:val="DB88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B20C9"/>
    <w:multiLevelType w:val="hybridMultilevel"/>
    <w:tmpl w:val="09E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F114E"/>
    <w:multiLevelType w:val="hybridMultilevel"/>
    <w:tmpl w:val="3F7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331DC"/>
    <w:multiLevelType w:val="hybridMultilevel"/>
    <w:tmpl w:val="2574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04780"/>
    <w:multiLevelType w:val="hybridMultilevel"/>
    <w:tmpl w:val="622CB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27CAE"/>
    <w:multiLevelType w:val="hybridMultilevel"/>
    <w:tmpl w:val="A0B2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03F5C"/>
    <w:multiLevelType w:val="hybridMultilevel"/>
    <w:tmpl w:val="650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7436F"/>
    <w:multiLevelType w:val="hybridMultilevel"/>
    <w:tmpl w:val="97DA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954EA"/>
    <w:multiLevelType w:val="hybridMultilevel"/>
    <w:tmpl w:val="2EC6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B7534"/>
    <w:multiLevelType w:val="hybridMultilevel"/>
    <w:tmpl w:val="941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A6E34"/>
    <w:multiLevelType w:val="hybridMultilevel"/>
    <w:tmpl w:val="2A00A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C03920"/>
    <w:multiLevelType w:val="hybridMultilevel"/>
    <w:tmpl w:val="769EFBCC"/>
    <w:lvl w:ilvl="0" w:tplc="56FA5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6467D"/>
    <w:multiLevelType w:val="hybridMultilevel"/>
    <w:tmpl w:val="C2BA1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D501B"/>
    <w:multiLevelType w:val="hybridMultilevel"/>
    <w:tmpl w:val="E0D4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40018"/>
    <w:multiLevelType w:val="hybridMultilevel"/>
    <w:tmpl w:val="9C4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97713"/>
    <w:multiLevelType w:val="hybridMultilevel"/>
    <w:tmpl w:val="89BEBCC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33FF7"/>
    <w:multiLevelType w:val="hybridMultilevel"/>
    <w:tmpl w:val="4BA8C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135FE4"/>
    <w:multiLevelType w:val="hybridMultilevel"/>
    <w:tmpl w:val="0296B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95DB2"/>
    <w:multiLevelType w:val="hybridMultilevel"/>
    <w:tmpl w:val="AB764B64"/>
    <w:lvl w:ilvl="0" w:tplc="963C0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D2563"/>
    <w:multiLevelType w:val="hybridMultilevel"/>
    <w:tmpl w:val="04D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9572">
    <w:abstractNumId w:val="2"/>
  </w:num>
  <w:num w:numId="2" w16cid:durableId="1830318197">
    <w:abstractNumId w:val="20"/>
  </w:num>
  <w:num w:numId="3" w16cid:durableId="213739216">
    <w:abstractNumId w:val="15"/>
  </w:num>
  <w:num w:numId="4" w16cid:durableId="823157160">
    <w:abstractNumId w:val="9"/>
  </w:num>
  <w:num w:numId="5" w16cid:durableId="433549772">
    <w:abstractNumId w:val="3"/>
  </w:num>
  <w:num w:numId="6" w16cid:durableId="2069450123">
    <w:abstractNumId w:val="18"/>
  </w:num>
  <w:num w:numId="7" w16cid:durableId="1713000780">
    <w:abstractNumId w:val="4"/>
  </w:num>
  <w:num w:numId="8" w16cid:durableId="798497054">
    <w:abstractNumId w:val="7"/>
  </w:num>
  <w:num w:numId="9" w16cid:durableId="1358241295">
    <w:abstractNumId w:val="19"/>
  </w:num>
  <w:num w:numId="10" w16cid:durableId="196357072">
    <w:abstractNumId w:val="25"/>
  </w:num>
  <w:num w:numId="11" w16cid:durableId="1249271642">
    <w:abstractNumId w:val="11"/>
  </w:num>
  <w:num w:numId="12" w16cid:durableId="912154888">
    <w:abstractNumId w:val="10"/>
  </w:num>
  <w:num w:numId="13" w16cid:durableId="1313872985">
    <w:abstractNumId w:val="6"/>
  </w:num>
  <w:num w:numId="14" w16cid:durableId="1711874331">
    <w:abstractNumId w:val="8"/>
  </w:num>
  <w:num w:numId="15" w16cid:durableId="1882857041">
    <w:abstractNumId w:val="14"/>
  </w:num>
  <w:num w:numId="16" w16cid:durableId="1716543449">
    <w:abstractNumId w:val="13"/>
  </w:num>
  <w:num w:numId="17" w16cid:durableId="1283533770">
    <w:abstractNumId w:val="17"/>
  </w:num>
  <w:num w:numId="18" w16cid:durableId="107358716">
    <w:abstractNumId w:val="22"/>
  </w:num>
  <w:num w:numId="19" w16cid:durableId="2057774604">
    <w:abstractNumId w:val="16"/>
  </w:num>
  <w:num w:numId="20" w16cid:durableId="52657127">
    <w:abstractNumId w:val="1"/>
  </w:num>
  <w:num w:numId="21" w16cid:durableId="1915309808">
    <w:abstractNumId w:val="0"/>
  </w:num>
  <w:num w:numId="22" w16cid:durableId="1242060149">
    <w:abstractNumId w:val="5"/>
  </w:num>
  <w:num w:numId="23" w16cid:durableId="1469394932">
    <w:abstractNumId w:val="21"/>
  </w:num>
  <w:num w:numId="24" w16cid:durableId="885946585">
    <w:abstractNumId w:val="24"/>
  </w:num>
  <w:num w:numId="25" w16cid:durableId="1334411204">
    <w:abstractNumId w:val="12"/>
  </w:num>
  <w:num w:numId="26" w16cid:durableId="71207346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2"/>
    <w:rsid w:val="00007208"/>
    <w:rsid w:val="00011A8D"/>
    <w:rsid w:val="00013BD6"/>
    <w:rsid w:val="0003133D"/>
    <w:rsid w:val="0003774E"/>
    <w:rsid w:val="00061071"/>
    <w:rsid w:val="00071FC5"/>
    <w:rsid w:val="000728A1"/>
    <w:rsid w:val="00074231"/>
    <w:rsid w:val="00080982"/>
    <w:rsid w:val="00082E68"/>
    <w:rsid w:val="00083788"/>
    <w:rsid w:val="00096A83"/>
    <w:rsid w:val="00097974"/>
    <w:rsid w:val="000A00BE"/>
    <w:rsid w:val="000A135D"/>
    <w:rsid w:val="000B2E14"/>
    <w:rsid w:val="000B4891"/>
    <w:rsid w:val="000B79CB"/>
    <w:rsid w:val="000E3FC7"/>
    <w:rsid w:val="001172C3"/>
    <w:rsid w:val="00127B37"/>
    <w:rsid w:val="00133EF2"/>
    <w:rsid w:val="00143E8D"/>
    <w:rsid w:val="0015196D"/>
    <w:rsid w:val="00165813"/>
    <w:rsid w:val="00176D76"/>
    <w:rsid w:val="00196DC6"/>
    <w:rsid w:val="001B3C54"/>
    <w:rsid w:val="001B6282"/>
    <w:rsid w:val="001B6C55"/>
    <w:rsid w:val="001C308E"/>
    <w:rsid w:val="001C56FA"/>
    <w:rsid w:val="001F2A25"/>
    <w:rsid w:val="00207A3F"/>
    <w:rsid w:val="002150A2"/>
    <w:rsid w:val="00227BF7"/>
    <w:rsid w:val="0023345E"/>
    <w:rsid w:val="0024415C"/>
    <w:rsid w:val="00244CD2"/>
    <w:rsid w:val="00264CF8"/>
    <w:rsid w:val="002B12B3"/>
    <w:rsid w:val="002C38CC"/>
    <w:rsid w:val="002D3227"/>
    <w:rsid w:val="003045CF"/>
    <w:rsid w:val="003311BF"/>
    <w:rsid w:val="0033130D"/>
    <w:rsid w:val="003379DF"/>
    <w:rsid w:val="00340912"/>
    <w:rsid w:val="00340989"/>
    <w:rsid w:val="003415C7"/>
    <w:rsid w:val="00350EC3"/>
    <w:rsid w:val="00357BC3"/>
    <w:rsid w:val="00361332"/>
    <w:rsid w:val="00372D98"/>
    <w:rsid w:val="003749BA"/>
    <w:rsid w:val="00380DC5"/>
    <w:rsid w:val="003A1AA8"/>
    <w:rsid w:val="003A4309"/>
    <w:rsid w:val="003A6F3F"/>
    <w:rsid w:val="003D1ECA"/>
    <w:rsid w:val="003F6730"/>
    <w:rsid w:val="00413479"/>
    <w:rsid w:val="0042032B"/>
    <w:rsid w:val="004212B4"/>
    <w:rsid w:val="00431B5D"/>
    <w:rsid w:val="00441340"/>
    <w:rsid w:val="004614C9"/>
    <w:rsid w:val="00474AF9"/>
    <w:rsid w:val="004813EF"/>
    <w:rsid w:val="00497EA6"/>
    <w:rsid w:val="004F06CB"/>
    <w:rsid w:val="00527528"/>
    <w:rsid w:val="00542B68"/>
    <w:rsid w:val="00546A70"/>
    <w:rsid w:val="00550D24"/>
    <w:rsid w:val="00555F56"/>
    <w:rsid w:val="00562B86"/>
    <w:rsid w:val="00575BCA"/>
    <w:rsid w:val="00583192"/>
    <w:rsid w:val="00586BA2"/>
    <w:rsid w:val="005A2BFF"/>
    <w:rsid w:val="005B0A5D"/>
    <w:rsid w:val="005C423F"/>
    <w:rsid w:val="005D2860"/>
    <w:rsid w:val="005D4FE5"/>
    <w:rsid w:val="005F5656"/>
    <w:rsid w:val="005F7603"/>
    <w:rsid w:val="006003C3"/>
    <w:rsid w:val="0063012E"/>
    <w:rsid w:val="00645D73"/>
    <w:rsid w:val="00661EE1"/>
    <w:rsid w:val="00662AFA"/>
    <w:rsid w:val="0066590D"/>
    <w:rsid w:val="0066617D"/>
    <w:rsid w:val="0069046B"/>
    <w:rsid w:val="00693F11"/>
    <w:rsid w:val="006A06E1"/>
    <w:rsid w:val="006A0C7E"/>
    <w:rsid w:val="006D0B8F"/>
    <w:rsid w:val="006D2736"/>
    <w:rsid w:val="006D3ACD"/>
    <w:rsid w:val="006E6768"/>
    <w:rsid w:val="006F6E85"/>
    <w:rsid w:val="00707845"/>
    <w:rsid w:val="00714236"/>
    <w:rsid w:val="00726673"/>
    <w:rsid w:val="007419A3"/>
    <w:rsid w:val="0074487D"/>
    <w:rsid w:val="00761F98"/>
    <w:rsid w:val="00762977"/>
    <w:rsid w:val="007663F0"/>
    <w:rsid w:val="00781819"/>
    <w:rsid w:val="007855BA"/>
    <w:rsid w:val="007B12F4"/>
    <w:rsid w:val="007B5D8C"/>
    <w:rsid w:val="007D6D9E"/>
    <w:rsid w:val="007E4ECE"/>
    <w:rsid w:val="00805940"/>
    <w:rsid w:val="00805EED"/>
    <w:rsid w:val="008077FD"/>
    <w:rsid w:val="0081234F"/>
    <w:rsid w:val="008210DE"/>
    <w:rsid w:val="00832E4D"/>
    <w:rsid w:val="00835B45"/>
    <w:rsid w:val="008419AB"/>
    <w:rsid w:val="00846076"/>
    <w:rsid w:val="00861E28"/>
    <w:rsid w:val="0086208E"/>
    <w:rsid w:val="00872200"/>
    <w:rsid w:val="0088102D"/>
    <w:rsid w:val="00884F07"/>
    <w:rsid w:val="008850AC"/>
    <w:rsid w:val="00890048"/>
    <w:rsid w:val="00893AA0"/>
    <w:rsid w:val="00895C8E"/>
    <w:rsid w:val="008A325E"/>
    <w:rsid w:val="008B0D24"/>
    <w:rsid w:val="008B1A9E"/>
    <w:rsid w:val="008D1B92"/>
    <w:rsid w:val="008D553F"/>
    <w:rsid w:val="008E5676"/>
    <w:rsid w:val="009079C5"/>
    <w:rsid w:val="00912547"/>
    <w:rsid w:val="009219C5"/>
    <w:rsid w:val="00925A86"/>
    <w:rsid w:val="00926189"/>
    <w:rsid w:val="009475C1"/>
    <w:rsid w:val="00985E74"/>
    <w:rsid w:val="00986924"/>
    <w:rsid w:val="009A660C"/>
    <w:rsid w:val="009A69EB"/>
    <w:rsid w:val="009B3CBD"/>
    <w:rsid w:val="009C0B64"/>
    <w:rsid w:val="009C73C3"/>
    <w:rsid w:val="009F295D"/>
    <w:rsid w:val="009F4D7C"/>
    <w:rsid w:val="00A21B5F"/>
    <w:rsid w:val="00A2302D"/>
    <w:rsid w:val="00A525F2"/>
    <w:rsid w:val="00A62B55"/>
    <w:rsid w:val="00A6459A"/>
    <w:rsid w:val="00A72886"/>
    <w:rsid w:val="00A81669"/>
    <w:rsid w:val="00A82C09"/>
    <w:rsid w:val="00A8601A"/>
    <w:rsid w:val="00A902C2"/>
    <w:rsid w:val="00AB2998"/>
    <w:rsid w:val="00AC1F75"/>
    <w:rsid w:val="00AC2A87"/>
    <w:rsid w:val="00AC60DB"/>
    <w:rsid w:val="00AC6C55"/>
    <w:rsid w:val="00AE7DD6"/>
    <w:rsid w:val="00AF0FF7"/>
    <w:rsid w:val="00B05F05"/>
    <w:rsid w:val="00B05FF6"/>
    <w:rsid w:val="00B067D3"/>
    <w:rsid w:val="00B11EB4"/>
    <w:rsid w:val="00B24EE5"/>
    <w:rsid w:val="00B4290A"/>
    <w:rsid w:val="00B5443A"/>
    <w:rsid w:val="00B56BC9"/>
    <w:rsid w:val="00B651C2"/>
    <w:rsid w:val="00B70ED0"/>
    <w:rsid w:val="00B737AA"/>
    <w:rsid w:val="00B90076"/>
    <w:rsid w:val="00B92701"/>
    <w:rsid w:val="00BB5F01"/>
    <w:rsid w:val="00BD1346"/>
    <w:rsid w:val="00BE2BD1"/>
    <w:rsid w:val="00BE2C4F"/>
    <w:rsid w:val="00BE661C"/>
    <w:rsid w:val="00BF2F6A"/>
    <w:rsid w:val="00C01444"/>
    <w:rsid w:val="00C03546"/>
    <w:rsid w:val="00C13B99"/>
    <w:rsid w:val="00C22146"/>
    <w:rsid w:val="00C374F3"/>
    <w:rsid w:val="00C408F4"/>
    <w:rsid w:val="00C44938"/>
    <w:rsid w:val="00C467AF"/>
    <w:rsid w:val="00C46DE1"/>
    <w:rsid w:val="00C47414"/>
    <w:rsid w:val="00C6128F"/>
    <w:rsid w:val="00C6202F"/>
    <w:rsid w:val="00C73105"/>
    <w:rsid w:val="00C7377B"/>
    <w:rsid w:val="00C80EC0"/>
    <w:rsid w:val="00C94494"/>
    <w:rsid w:val="00CC5A30"/>
    <w:rsid w:val="00CD27B9"/>
    <w:rsid w:val="00CD3661"/>
    <w:rsid w:val="00D05141"/>
    <w:rsid w:val="00D05782"/>
    <w:rsid w:val="00D066F3"/>
    <w:rsid w:val="00D3257D"/>
    <w:rsid w:val="00D532FE"/>
    <w:rsid w:val="00D7158E"/>
    <w:rsid w:val="00D824D5"/>
    <w:rsid w:val="00D95955"/>
    <w:rsid w:val="00DA4EF0"/>
    <w:rsid w:val="00DB07E0"/>
    <w:rsid w:val="00DC1C90"/>
    <w:rsid w:val="00DC2CA1"/>
    <w:rsid w:val="00DD4D34"/>
    <w:rsid w:val="00DF2F1A"/>
    <w:rsid w:val="00DF4EE0"/>
    <w:rsid w:val="00DF5003"/>
    <w:rsid w:val="00DF732C"/>
    <w:rsid w:val="00DF73FF"/>
    <w:rsid w:val="00E007BE"/>
    <w:rsid w:val="00E03B72"/>
    <w:rsid w:val="00E06E3B"/>
    <w:rsid w:val="00E0777F"/>
    <w:rsid w:val="00E15453"/>
    <w:rsid w:val="00E235A9"/>
    <w:rsid w:val="00E24599"/>
    <w:rsid w:val="00E26AE8"/>
    <w:rsid w:val="00E347A9"/>
    <w:rsid w:val="00E368AB"/>
    <w:rsid w:val="00E4635E"/>
    <w:rsid w:val="00E500C4"/>
    <w:rsid w:val="00E511E7"/>
    <w:rsid w:val="00E524DA"/>
    <w:rsid w:val="00E66E1B"/>
    <w:rsid w:val="00E8093F"/>
    <w:rsid w:val="00E857AD"/>
    <w:rsid w:val="00E87CA9"/>
    <w:rsid w:val="00E926B0"/>
    <w:rsid w:val="00E97943"/>
    <w:rsid w:val="00EB202A"/>
    <w:rsid w:val="00EB5AFB"/>
    <w:rsid w:val="00EB7208"/>
    <w:rsid w:val="00EB761B"/>
    <w:rsid w:val="00EB7719"/>
    <w:rsid w:val="00EB7B69"/>
    <w:rsid w:val="00EC5988"/>
    <w:rsid w:val="00ED0ADB"/>
    <w:rsid w:val="00EE00F6"/>
    <w:rsid w:val="00EE262F"/>
    <w:rsid w:val="00EF2FB1"/>
    <w:rsid w:val="00F12A0E"/>
    <w:rsid w:val="00F31B35"/>
    <w:rsid w:val="00F31E4A"/>
    <w:rsid w:val="00F33062"/>
    <w:rsid w:val="00F4126B"/>
    <w:rsid w:val="00F63699"/>
    <w:rsid w:val="00F7069A"/>
    <w:rsid w:val="00F77BAB"/>
    <w:rsid w:val="00F800F2"/>
    <w:rsid w:val="00F94D77"/>
    <w:rsid w:val="00F96B67"/>
    <w:rsid w:val="00FA09D3"/>
    <w:rsid w:val="00FA39CC"/>
    <w:rsid w:val="00FA3A10"/>
    <w:rsid w:val="00FA74C0"/>
    <w:rsid w:val="00FC520F"/>
    <w:rsid w:val="00FD3329"/>
    <w:rsid w:val="00FE3062"/>
    <w:rsid w:val="00FE5CB0"/>
    <w:rsid w:val="00FF2171"/>
    <w:rsid w:val="00FF73AE"/>
    <w:rsid w:val="211BC48F"/>
    <w:rsid w:val="3F11ADC5"/>
    <w:rsid w:val="699288AE"/>
    <w:rsid w:val="6A03A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B1ADD"/>
  <w15:chartTrackingRefBased/>
  <w15:docId w15:val="{A54E3DA6-54E8-4297-A6A0-68D038E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0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96B67"/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rsid w:val="00E03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03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E03B7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19A3"/>
    <w:pPr>
      <w:tabs>
        <w:tab w:val="right" w:leader="dot" w:pos="12950"/>
      </w:tabs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E0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3B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219C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19C5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3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3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369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699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340989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25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25E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7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cid:image007.jpg@01DB0048.C6C50E9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3.jpg@01DB0048.C6C50E90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0b2f69-d51d-46fd-b2fd-fb0b658d9727" xsi:nil="true"/>
    <lcf76f155ced4ddcb4097134ff3c332f xmlns="665ee088-cfa4-4602-8c0a-d551c565f55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EA34D0A34794D8FDB20BFB1987C97" ma:contentTypeVersion="16" ma:contentTypeDescription="Create a new document." ma:contentTypeScope="" ma:versionID="ff0f4dd71c821b6aa7d889496fcd6fc9">
  <xsd:schema xmlns:xsd="http://www.w3.org/2001/XMLSchema" xmlns:xs="http://www.w3.org/2001/XMLSchema" xmlns:p="http://schemas.microsoft.com/office/2006/metadata/properties" xmlns:ns2="665ee088-cfa4-4602-8c0a-d551c565f554" xmlns:ns3="140b2f69-d51d-46fd-b2fd-fb0b658d9727" targetNamespace="http://schemas.microsoft.com/office/2006/metadata/properties" ma:root="true" ma:fieldsID="3d6e4d2f63326bf2050b64971132576b" ns2:_="" ns3:_="">
    <xsd:import namespace="665ee088-cfa4-4602-8c0a-d551c565f554"/>
    <xsd:import namespace="140b2f69-d51d-46fd-b2fd-fb0b658d9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e088-cfa4-4602-8c0a-d551c56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b2f69-d51d-46fd-b2fd-fb0b658d9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dc783e5-acb6-428d-b7d2-53ec96327519}" ma:internalName="TaxCatchAll" ma:showField="CatchAllData" ma:web="140b2f69-d51d-46fd-b2fd-fb0b658d9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5ABEB2-CF77-4B20-BC11-5510FF4AAB76}">
  <ds:schemaRefs>
    <ds:schemaRef ds:uri="http://schemas.microsoft.com/office/2006/metadata/properties"/>
    <ds:schemaRef ds:uri="http://schemas.microsoft.com/office/infopath/2007/PartnerControls"/>
    <ds:schemaRef ds:uri="140b2f69-d51d-46fd-b2fd-fb0b658d9727"/>
    <ds:schemaRef ds:uri="665ee088-cfa4-4602-8c0a-d551c565f554"/>
  </ds:schemaRefs>
</ds:datastoreItem>
</file>

<file path=customXml/itemProps2.xml><?xml version="1.0" encoding="utf-8"?>
<ds:datastoreItem xmlns:ds="http://schemas.openxmlformats.org/officeDocument/2006/customXml" ds:itemID="{597103A1-0B40-4B22-9258-9F8E6624E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51785-2F20-4C5F-AD3F-775E9352BB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82D494-8FD0-4095-BEA6-BC2A7AA5D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ee088-cfa4-4602-8c0a-d551c565f554"/>
    <ds:schemaRef ds:uri="140b2f69-d51d-46fd-b2fd-fb0b658d9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Emberton, Kaitlyn D</cp:lastModifiedBy>
  <cp:revision>4</cp:revision>
  <dcterms:created xsi:type="dcterms:W3CDTF">2025-03-26T14:21:00Z</dcterms:created>
  <dcterms:modified xsi:type="dcterms:W3CDTF">2025-03-26T14:22:00Z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2024-03-06T20:46:54Z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fa165bc4-dc87-4a6a-bb96-ed17f47c9432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0x010100B6BEA34D0A34794D8FDB20BFB1987C97</vt:lpwstr>
  </property>
  <property fmtid="{D5CDD505-2E9C-101B-9397-08002B2CF9AE}" pid="10" name="MediaServiceImageTags">
    <vt:lpwstr/>
  </property>
</Properties>
</file>