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EEF1B" w14:textId="77777777" w:rsidR="00CA365B" w:rsidRDefault="00552EB0" w:rsidP="00552EB0">
      <w:pPr>
        <w:pStyle w:val="Heading1"/>
        <w:rPr>
          <w:rFonts w:ascii="Verdana" w:hAnsi="Verdana"/>
          <w:color w:val="000000"/>
          <w:sz w:val="36"/>
          <w:szCs w:val="36"/>
        </w:rPr>
      </w:pPr>
      <w:bookmarkStart w:id="0" w:name="_top"/>
      <w:bookmarkStart w:id="1" w:name="_Toc526856661"/>
      <w:bookmarkStart w:id="2" w:name="_Toc4747314"/>
      <w:bookmarkStart w:id="3" w:name="_Toc87537900"/>
      <w:bookmarkStart w:id="4" w:name="_Toc92386428"/>
      <w:bookmarkStart w:id="5" w:name="_Toc358882725"/>
      <w:bookmarkStart w:id="6" w:name="_Toc359589094"/>
      <w:bookmarkStart w:id="7" w:name="_Toc359600754"/>
      <w:bookmarkStart w:id="8" w:name="_Toc412028391"/>
      <w:bookmarkEnd w:id="0"/>
      <w:r w:rsidRPr="00750761">
        <w:rPr>
          <w:rFonts w:ascii="Verdana" w:hAnsi="Verdana"/>
          <w:color w:val="000000"/>
          <w:sz w:val="36"/>
          <w:szCs w:val="36"/>
        </w:rPr>
        <w:t xml:space="preserve">Caremark.com </w:t>
      </w:r>
      <w:r w:rsidR="003047A8">
        <w:rPr>
          <w:rFonts w:ascii="Verdana" w:hAnsi="Verdana"/>
          <w:color w:val="000000"/>
          <w:sz w:val="36"/>
          <w:szCs w:val="36"/>
        </w:rPr>
        <w:t xml:space="preserve">- </w:t>
      </w:r>
      <w:r>
        <w:rPr>
          <w:rFonts w:ascii="Verdana" w:hAnsi="Verdana"/>
          <w:color w:val="000000"/>
          <w:sz w:val="36"/>
          <w:szCs w:val="36"/>
        </w:rPr>
        <w:t>Pharmacy Locator</w:t>
      </w:r>
      <w:bookmarkEnd w:id="1"/>
      <w:bookmarkEnd w:id="2"/>
      <w:bookmarkEnd w:id="3"/>
      <w:bookmarkEnd w:id="4"/>
      <w:r>
        <w:rPr>
          <w:rFonts w:ascii="Verdana" w:hAnsi="Verdana"/>
          <w:color w:val="000000"/>
          <w:sz w:val="36"/>
          <w:szCs w:val="36"/>
        </w:rPr>
        <w:t xml:space="preserve"> </w:t>
      </w:r>
      <w:bookmarkEnd w:id="5"/>
      <w:bookmarkEnd w:id="6"/>
      <w:bookmarkEnd w:id="7"/>
      <w:bookmarkEnd w:id="8"/>
    </w:p>
    <w:p w14:paraId="4310B948" w14:textId="77777777" w:rsidR="00954E73" w:rsidRPr="007A70B3" w:rsidRDefault="00954E73" w:rsidP="007A70B3">
      <w:pPr>
        <w:pStyle w:val="Heading4"/>
        <w:rPr>
          <w:i w:val="0"/>
          <w:iCs w:val="0"/>
        </w:rPr>
      </w:pPr>
    </w:p>
    <w:p w14:paraId="202FCE95" w14:textId="0AF26932" w:rsidR="002A7FC4" w:rsidRDefault="002A7FC4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rFonts w:ascii="Verdana" w:hAnsi="Verdana" w:cs="Arial"/>
          <w:b/>
          <w:color w:val="FF9900"/>
        </w:rPr>
        <w:fldChar w:fldCharType="begin"/>
      </w:r>
      <w:r>
        <w:rPr>
          <w:rFonts w:ascii="Verdana" w:hAnsi="Verdana" w:cs="Arial"/>
          <w:b/>
          <w:color w:val="FF9900"/>
        </w:rPr>
        <w:instrText xml:space="preserve"> TOC \o "2-2" \n \p " " \h \z \u </w:instrText>
      </w:r>
      <w:r>
        <w:rPr>
          <w:rFonts w:ascii="Verdana" w:hAnsi="Verdana" w:cs="Arial"/>
          <w:b/>
          <w:color w:val="FF9900"/>
        </w:rPr>
        <w:fldChar w:fldCharType="separate"/>
      </w:r>
      <w:hyperlink w:anchor="_Toc204283689" w:history="1">
        <w:r w:rsidRPr="00A335E7">
          <w:rPr>
            <w:rStyle w:val="Hyperlink"/>
            <w:rFonts w:ascii="Verdana" w:hAnsi="Verdana"/>
            <w:noProof/>
          </w:rPr>
          <w:t>Find a Pharmacy &amp; Filter by Services Provided</w:t>
        </w:r>
      </w:hyperlink>
    </w:p>
    <w:p w14:paraId="6514F7AE" w14:textId="58A5F739" w:rsidR="002A7FC4" w:rsidRDefault="002A7FC4">
      <w:pPr>
        <w:pStyle w:val="TOC2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204283690" w:history="1">
        <w:r w:rsidRPr="00A335E7">
          <w:rPr>
            <w:rStyle w:val="Hyperlink"/>
            <w:rFonts w:ascii="Verdana" w:hAnsi="Verdana"/>
            <w:noProof/>
          </w:rPr>
          <w:t>Related Documents</w:t>
        </w:r>
      </w:hyperlink>
    </w:p>
    <w:p w14:paraId="55FBB528" w14:textId="41E3E144" w:rsidR="00E65012" w:rsidRDefault="002A7FC4" w:rsidP="00552EB0">
      <w:pPr>
        <w:rPr>
          <w:rFonts w:ascii="Verdana" w:hAnsi="Verdana"/>
        </w:rPr>
      </w:pPr>
      <w:r>
        <w:rPr>
          <w:rFonts w:ascii="Verdana" w:hAnsi="Verdana" w:cs="Arial"/>
          <w:b/>
          <w:color w:val="FF9900"/>
        </w:rPr>
        <w:fldChar w:fldCharType="end"/>
      </w:r>
      <w:bookmarkStart w:id="9" w:name="_Overview"/>
      <w:bookmarkStart w:id="10" w:name="_Rationale"/>
      <w:bookmarkEnd w:id="9"/>
      <w:bookmarkEnd w:id="10"/>
    </w:p>
    <w:p w14:paraId="3461A536" w14:textId="77777777" w:rsidR="00E65012" w:rsidRDefault="00E65012" w:rsidP="00552EB0">
      <w:pPr>
        <w:rPr>
          <w:rFonts w:ascii="Verdana" w:hAnsi="Verdana"/>
          <w:b/>
          <w:bCs/>
        </w:rPr>
      </w:pPr>
    </w:p>
    <w:p w14:paraId="210BCEC1" w14:textId="77777777" w:rsidR="00552EB0" w:rsidRDefault="00E65012" w:rsidP="00552EB0">
      <w:pPr>
        <w:rPr>
          <w:rFonts w:ascii="Verdana" w:hAnsi="Verdana" w:cs="Microsoft Sans Serif"/>
          <w:color w:val="000000"/>
        </w:rPr>
      </w:pPr>
      <w:r w:rsidRPr="00E65012">
        <w:rPr>
          <w:rFonts w:ascii="Verdana" w:hAnsi="Verdana"/>
          <w:b/>
          <w:bCs/>
        </w:rPr>
        <w:t>Description:</w:t>
      </w:r>
      <w:r>
        <w:rPr>
          <w:rFonts w:ascii="Verdana" w:hAnsi="Verdana"/>
        </w:rPr>
        <w:t xml:space="preserve"> I</w:t>
      </w:r>
      <w:r w:rsidR="00552EB0">
        <w:rPr>
          <w:rFonts w:ascii="Verdana" w:hAnsi="Verdana"/>
        </w:rPr>
        <w:t xml:space="preserve">nformation on </w:t>
      </w:r>
      <w:r w:rsidR="00552EB0" w:rsidRPr="00750761">
        <w:rPr>
          <w:rFonts w:ascii="Verdana" w:hAnsi="Verdana"/>
        </w:rPr>
        <w:t xml:space="preserve">how to locate and </w:t>
      </w:r>
      <w:r w:rsidR="00552EB0">
        <w:rPr>
          <w:rFonts w:ascii="Verdana" w:hAnsi="Verdana"/>
        </w:rPr>
        <w:t>use</w:t>
      </w:r>
      <w:r w:rsidR="00552EB0" w:rsidRPr="00750761">
        <w:rPr>
          <w:rFonts w:ascii="Verdana" w:hAnsi="Verdana"/>
        </w:rPr>
        <w:t xml:space="preserve"> the </w:t>
      </w:r>
      <w:r w:rsidR="00552EB0" w:rsidRPr="00F36E4F">
        <w:rPr>
          <w:rFonts w:ascii="Verdana" w:hAnsi="Verdana"/>
          <w:b/>
        </w:rPr>
        <w:t>Pharmacy Locator</w:t>
      </w:r>
      <w:r w:rsidR="00552EB0">
        <w:rPr>
          <w:rFonts w:ascii="Verdana" w:hAnsi="Verdana"/>
        </w:rPr>
        <w:t xml:space="preserve"> tool</w:t>
      </w:r>
      <w:r w:rsidR="00552EB0" w:rsidRPr="00750761">
        <w:rPr>
          <w:rFonts w:ascii="Verdana" w:hAnsi="Verdana"/>
        </w:rPr>
        <w:t>.</w:t>
      </w:r>
      <w:r w:rsidR="00552EB0" w:rsidRPr="00750761">
        <w:rPr>
          <w:rFonts w:ascii="Verdana" w:hAnsi="Verdana" w:cs="Microsoft Sans Serif"/>
          <w:color w:val="000000"/>
        </w:rPr>
        <w:t xml:space="preserve"> </w:t>
      </w:r>
    </w:p>
    <w:p w14:paraId="024DF27F" w14:textId="77777777" w:rsidR="008F0B1D" w:rsidRPr="008F0B1D" w:rsidRDefault="008F0B1D" w:rsidP="007A70B3">
      <w:pPr>
        <w:rPr>
          <w:rFonts w:ascii="Verdana" w:hAnsi="Verdana"/>
        </w:rPr>
      </w:pPr>
      <w:bookmarkStart w:id="11" w:name="OLE_LINK9"/>
      <w:bookmarkStart w:id="12" w:name="OLE_LINK15"/>
    </w:p>
    <w:bookmarkEnd w:id="11"/>
    <w:bookmarkEnd w:id="12"/>
    <w:p w14:paraId="035CAA90" w14:textId="77777777" w:rsidR="008F0B1D" w:rsidRPr="008F0B1D" w:rsidRDefault="008F0B1D" w:rsidP="008F0B1D">
      <w:pPr>
        <w:jc w:val="right"/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552EB0" w:rsidRPr="00750761" w14:paraId="6F21E1EB" w14:textId="77777777" w:rsidTr="00E65012">
        <w:tc>
          <w:tcPr>
            <w:tcW w:w="5000" w:type="pct"/>
            <w:shd w:val="clear" w:color="auto" w:fill="C0C0C0"/>
          </w:tcPr>
          <w:p w14:paraId="1508012D" w14:textId="77777777" w:rsidR="00552EB0" w:rsidRPr="00750761" w:rsidRDefault="00552EB0" w:rsidP="00A80C62">
            <w:pPr>
              <w:pStyle w:val="Heading2"/>
              <w:tabs>
                <w:tab w:val="left" w:pos="11985"/>
              </w:tabs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3" w:name="_E-Learning_Questions_/"/>
            <w:bookmarkStart w:id="14" w:name="_Edit_a_Predefined"/>
            <w:bookmarkStart w:id="15" w:name="_Member_Registration"/>
            <w:bookmarkStart w:id="16" w:name="_Find_a_Pharmacy"/>
            <w:bookmarkStart w:id="17" w:name="_Toc204283629"/>
            <w:bookmarkStart w:id="18" w:name="_Toc204283689"/>
            <w:bookmarkEnd w:id="13"/>
            <w:bookmarkEnd w:id="14"/>
            <w:bookmarkEnd w:id="15"/>
            <w:bookmarkEnd w:id="16"/>
            <w:r w:rsidRPr="00750761">
              <w:rPr>
                <w:rFonts w:ascii="Verdana" w:hAnsi="Verdana"/>
                <w:i w:val="0"/>
                <w:iCs w:val="0"/>
              </w:rPr>
              <w:t xml:space="preserve">Find a Pharmacy &amp; </w:t>
            </w:r>
            <w:r>
              <w:rPr>
                <w:rFonts w:ascii="Verdana" w:hAnsi="Verdana"/>
                <w:i w:val="0"/>
                <w:iCs w:val="0"/>
              </w:rPr>
              <w:t xml:space="preserve">Filter by </w:t>
            </w:r>
            <w:r w:rsidRPr="00750761">
              <w:rPr>
                <w:rFonts w:ascii="Verdana" w:hAnsi="Verdana"/>
                <w:i w:val="0"/>
                <w:iCs w:val="0"/>
              </w:rPr>
              <w:t>Services Provided</w:t>
            </w:r>
            <w:bookmarkEnd w:id="17"/>
            <w:bookmarkEnd w:id="18"/>
          </w:p>
        </w:tc>
      </w:tr>
    </w:tbl>
    <w:p w14:paraId="01E4E960" w14:textId="77777777" w:rsidR="00E65012" w:rsidRDefault="00E65012" w:rsidP="005508F6">
      <w:pPr>
        <w:pStyle w:val="BodyTextIndent2"/>
        <w:spacing w:before="240" w:after="0" w:line="240" w:lineRule="auto"/>
        <w:ind w:left="0"/>
        <w:rPr>
          <w:rFonts w:ascii="Verdana" w:hAnsi="Verdana"/>
          <w:color w:val="000000"/>
        </w:rPr>
      </w:pPr>
      <w:r>
        <w:rPr>
          <w:rFonts w:ascii="Verdana" w:hAnsi="Verdana"/>
          <w:b/>
          <w:bCs/>
          <w:color w:val="000000"/>
        </w:rPr>
        <w:t>Note: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</w:rPr>
        <w:t xml:space="preserve">Screen capture </w:t>
      </w:r>
      <w:r w:rsidR="00934701">
        <w:rPr>
          <w:rFonts w:ascii="Verdana" w:hAnsi="Verdana"/>
          <w:color w:val="000000"/>
        </w:rPr>
        <w:t>might</w:t>
      </w:r>
      <w:r>
        <w:rPr>
          <w:rFonts w:ascii="Verdana" w:hAnsi="Verdana"/>
          <w:color w:val="000000"/>
        </w:rPr>
        <w:t xml:space="preserve"> not match actual scenario for this process. Some clients may not enlist in specific web features. This work instruction/job aid is intended as a guide only.</w:t>
      </w:r>
    </w:p>
    <w:p w14:paraId="45D9C072" w14:textId="77777777" w:rsidR="00E65012" w:rsidRDefault="00E65012" w:rsidP="00552EB0">
      <w:pPr>
        <w:rPr>
          <w:rFonts w:ascii="Verdana" w:hAnsi="Verdana"/>
        </w:rPr>
      </w:pPr>
    </w:p>
    <w:p w14:paraId="4DB8B493" w14:textId="588F46AE" w:rsidR="00552EB0" w:rsidRPr="00750761" w:rsidRDefault="001D4905" w:rsidP="005508F6">
      <w:pPr>
        <w:spacing w:after="240"/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1CE2B4E3" wp14:editId="675C3CA4">
            <wp:extent cx="304800" cy="304800"/>
            <wp:effectExtent l="0" t="0" r="0" b="0"/>
            <wp:docPr id="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3CEF">
        <w:rPr>
          <w:rFonts w:ascii="Verdana" w:hAnsi="Verdana"/>
        </w:rPr>
        <w:t xml:space="preserve"> </w:t>
      </w:r>
      <w:r w:rsidR="00552EB0" w:rsidRPr="00750761">
        <w:rPr>
          <w:rFonts w:ascii="Verdana" w:hAnsi="Verdana"/>
        </w:rPr>
        <w:t>Ask the member to perform the</w:t>
      </w:r>
      <w:r w:rsidR="00552EB0">
        <w:rPr>
          <w:rFonts w:ascii="Verdana" w:hAnsi="Verdana"/>
        </w:rPr>
        <w:t>se</w:t>
      </w:r>
      <w:r w:rsidR="00552EB0" w:rsidRPr="00750761">
        <w:rPr>
          <w:rFonts w:ascii="Verdana" w:hAnsi="Verdana"/>
        </w:rPr>
        <w:t xml:space="preserve"> steps to find a pharmacy: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8"/>
        <w:gridCol w:w="11782"/>
        <w:tblGridChange w:id="19">
          <w:tblGrid>
            <w:gridCol w:w="1168"/>
            <w:gridCol w:w="11782"/>
          </w:tblGrid>
        </w:tblGridChange>
      </w:tblGrid>
      <w:tr w:rsidR="00EB63A7" w:rsidRPr="00750761" w14:paraId="4AE1AAB3" w14:textId="77777777" w:rsidTr="004824D2">
        <w:tc>
          <w:tcPr>
            <w:tcW w:w="451" w:type="pct"/>
            <w:shd w:val="clear" w:color="auto" w:fill="D9D9D9" w:themeFill="background1" w:themeFillShade="D9"/>
          </w:tcPr>
          <w:p w14:paraId="41F4501B" w14:textId="77777777" w:rsidR="00552EB0" w:rsidRPr="00750761" w:rsidRDefault="00552EB0" w:rsidP="000E7A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750761">
              <w:rPr>
                <w:rFonts w:ascii="Verdana" w:hAnsi="Verdana"/>
                <w:b/>
              </w:rPr>
              <w:t>Step</w:t>
            </w:r>
          </w:p>
        </w:tc>
        <w:tc>
          <w:tcPr>
            <w:tcW w:w="4549" w:type="pct"/>
            <w:shd w:val="clear" w:color="auto" w:fill="D9D9D9" w:themeFill="background1" w:themeFillShade="D9"/>
          </w:tcPr>
          <w:p w14:paraId="54B1FA71" w14:textId="77777777" w:rsidR="00552EB0" w:rsidRPr="00750761" w:rsidRDefault="00552EB0" w:rsidP="000E7A76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750761">
              <w:rPr>
                <w:rFonts w:ascii="Verdana" w:hAnsi="Verdana"/>
                <w:b/>
              </w:rPr>
              <w:t>Action</w:t>
            </w:r>
          </w:p>
        </w:tc>
      </w:tr>
      <w:tr w:rsidR="000E7A76" w:rsidRPr="00750761" w14:paraId="2CE701B3" w14:textId="77777777" w:rsidTr="004824D2">
        <w:tc>
          <w:tcPr>
            <w:tcW w:w="451" w:type="pct"/>
          </w:tcPr>
          <w:p w14:paraId="4E5E7336" w14:textId="77777777" w:rsidR="00552EB0" w:rsidRPr="00750761" w:rsidRDefault="00552EB0" w:rsidP="007A70B3">
            <w:pPr>
              <w:spacing w:before="120"/>
              <w:jc w:val="center"/>
              <w:rPr>
                <w:rFonts w:ascii="Verdana" w:hAnsi="Verdana"/>
                <w:b/>
              </w:rPr>
            </w:pPr>
            <w:r w:rsidRPr="00750761">
              <w:rPr>
                <w:rFonts w:ascii="Verdana" w:hAnsi="Verdana"/>
                <w:b/>
              </w:rPr>
              <w:t>1</w:t>
            </w:r>
          </w:p>
        </w:tc>
        <w:tc>
          <w:tcPr>
            <w:tcW w:w="4549" w:type="pct"/>
          </w:tcPr>
          <w:p w14:paraId="1876C4D2" w14:textId="77777777" w:rsidR="00552EB0" w:rsidRDefault="00552EB0" w:rsidP="007A70B3">
            <w:pPr>
              <w:spacing w:before="120"/>
              <w:rPr>
                <w:rFonts w:ascii="Verdana" w:hAnsi="Verdana"/>
              </w:rPr>
            </w:pPr>
            <w:r w:rsidRPr="00750761">
              <w:rPr>
                <w:rFonts w:ascii="Verdana" w:hAnsi="Verdana"/>
              </w:rPr>
              <w:t xml:space="preserve">Access </w:t>
            </w:r>
            <w:hyperlink r:id="rId12" w:history="1">
              <w:r w:rsidRPr="00750761">
                <w:rPr>
                  <w:rStyle w:val="Hyperlink"/>
                  <w:rFonts w:ascii="Verdana" w:hAnsi="Verdana"/>
                </w:rPr>
                <w:t>www.caremark.com</w:t>
              </w:r>
            </w:hyperlink>
            <w:r>
              <w:t xml:space="preserve"> </w:t>
            </w:r>
            <w:r>
              <w:rPr>
                <w:rFonts w:ascii="Verdana" w:hAnsi="Verdana"/>
              </w:rPr>
              <w:t>and sign on.</w:t>
            </w:r>
          </w:p>
          <w:p w14:paraId="1F697CD7" w14:textId="77777777" w:rsidR="00552EB0" w:rsidRPr="00750761" w:rsidRDefault="00552EB0" w:rsidP="007A70B3">
            <w:pPr>
              <w:spacing w:before="120"/>
              <w:rPr>
                <w:rFonts w:ascii="Verdana" w:hAnsi="Verdana"/>
              </w:rPr>
            </w:pPr>
          </w:p>
        </w:tc>
      </w:tr>
      <w:tr w:rsidR="000E7A76" w:rsidRPr="00750761" w14:paraId="09950053" w14:textId="77777777" w:rsidTr="004824D2">
        <w:tc>
          <w:tcPr>
            <w:tcW w:w="451" w:type="pct"/>
          </w:tcPr>
          <w:p w14:paraId="3538EF58" w14:textId="77777777" w:rsidR="00552EB0" w:rsidRPr="00750761" w:rsidRDefault="00552EB0" w:rsidP="007A70B3">
            <w:pPr>
              <w:spacing w:before="120"/>
              <w:jc w:val="center"/>
              <w:rPr>
                <w:rFonts w:ascii="Verdana" w:hAnsi="Verdana"/>
                <w:b/>
              </w:rPr>
            </w:pPr>
            <w:r w:rsidRPr="00750761">
              <w:rPr>
                <w:rFonts w:ascii="Verdana" w:hAnsi="Verdana"/>
                <w:b/>
              </w:rPr>
              <w:t>2</w:t>
            </w:r>
          </w:p>
        </w:tc>
        <w:tc>
          <w:tcPr>
            <w:tcW w:w="4549" w:type="pct"/>
          </w:tcPr>
          <w:p w14:paraId="6442C91A" w14:textId="0CDA87C8" w:rsidR="00552EB0" w:rsidRDefault="005C59D8" w:rsidP="007A70B3">
            <w:pPr>
              <w:spacing w:before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Click </w:t>
            </w:r>
            <w:r w:rsidRPr="007A70B3">
              <w:rPr>
                <w:rFonts w:ascii="Verdana" w:hAnsi="Verdana"/>
                <w:b/>
                <w:bCs/>
                <w:color w:val="000000"/>
              </w:rPr>
              <w:t>Prescriptions</w:t>
            </w:r>
            <w:r>
              <w:rPr>
                <w:rFonts w:ascii="Verdana" w:hAnsi="Verdana"/>
                <w:color w:val="000000"/>
              </w:rPr>
              <w:t xml:space="preserve"> and </w:t>
            </w:r>
            <w:r w:rsidR="00E5763D">
              <w:rPr>
                <w:rFonts w:ascii="Verdana" w:hAnsi="Verdana"/>
                <w:color w:val="000000"/>
              </w:rPr>
              <w:t xml:space="preserve">click to select </w:t>
            </w:r>
            <w:r w:rsidR="00E5763D" w:rsidRPr="007A70B3">
              <w:rPr>
                <w:rFonts w:ascii="Verdana" w:hAnsi="Verdana"/>
                <w:b/>
                <w:bCs/>
                <w:color w:val="000000"/>
              </w:rPr>
              <w:t>Pharmacy Locator</w:t>
            </w:r>
            <w:r w:rsidR="00E5763D">
              <w:rPr>
                <w:rFonts w:ascii="Verdana" w:hAnsi="Verdana"/>
                <w:color w:val="000000"/>
              </w:rPr>
              <w:t xml:space="preserve"> from the menu</w:t>
            </w:r>
            <w:r w:rsidR="0004695D">
              <w:rPr>
                <w:rFonts w:ascii="Verdana" w:hAnsi="Verdana"/>
                <w:color w:val="000000"/>
              </w:rPr>
              <w:t>.</w:t>
            </w:r>
          </w:p>
          <w:p w14:paraId="2C91206A" w14:textId="77777777" w:rsidR="0004695D" w:rsidRDefault="0004695D" w:rsidP="007A70B3">
            <w:pPr>
              <w:spacing w:before="120"/>
              <w:jc w:val="center"/>
              <w:rPr>
                <w:rFonts w:ascii="Verdana" w:hAnsi="Verdana"/>
                <w:color w:val="000000"/>
              </w:rPr>
            </w:pPr>
          </w:p>
          <w:p w14:paraId="089D3DA5" w14:textId="7D0442AA" w:rsidR="0004695D" w:rsidRDefault="001D4905" w:rsidP="007A70B3">
            <w:pPr>
              <w:spacing w:before="120"/>
              <w:jc w:val="center"/>
              <w:rPr>
                <w:rFonts w:ascii="Verdana" w:hAnsi="Verdana"/>
                <w:color w:val="000000"/>
              </w:rPr>
            </w:pPr>
            <w:r w:rsidRPr="00901F38">
              <w:rPr>
                <w:noProof/>
              </w:rPr>
              <w:drawing>
                <wp:inline distT="0" distB="0" distL="0" distR="0" wp14:anchorId="60CD0ECA" wp14:editId="3B63C188">
                  <wp:extent cx="5486400" cy="2200275"/>
                  <wp:effectExtent l="0" t="0" r="0" b="0"/>
                  <wp:docPr id="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65F75B" w14:textId="77777777" w:rsidR="00C3301D" w:rsidRDefault="00C3301D" w:rsidP="007A70B3">
            <w:pPr>
              <w:spacing w:before="120"/>
              <w:jc w:val="center"/>
              <w:rPr>
                <w:rFonts w:ascii="Verdana" w:hAnsi="Verdana"/>
                <w:color w:val="000000"/>
              </w:rPr>
            </w:pPr>
          </w:p>
          <w:p w14:paraId="7BEA5A63" w14:textId="3E73D7AC" w:rsidR="00552EB0" w:rsidRDefault="00552EB0" w:rsidP="007A70B3">
            <w:pPr>
              <w:spacing w:before="120"/>
              <w:rPr>
                <w:rFonts w:ascii="Verdana" w:hAnsi="Verdana"/>
                <w:noProof/>
                <w:color w:val="000000"/>
              </w:rPr>
            </w:pPr>
            <w:r w:rsidRPr="002A78F4">
              <w:rPr>
                <w:rFonts w:ascii="Verdana" w:hAnsi="Verdana"/>
                <w:b/>
                <w:noProof/>
                <w:color w:val="000000"/>
              </w:rPr>
              <w:t>Result:</w:t>
            </w:r>
            <w:r>
              <w:rPr>
                <w:rFonts w:ascii="Verdana" w:hAnsi="Verdana"/>
                <w:noProof/>
                <w:color w:val="000000"/>
              </w:rPr>
              <w:t xml:space="preserve"> </w:t>
            </w:r>
            <w:r w:rsidRPr="002A78F4">
              <w:rPr>
                <w:rFonts w:ascii="Verdana" w:hAnsi="Verdana"/>
                <w:b/>
                <w:noProof/>
                <w:color w:val="000000"/>
              </w:rPr>
              <w:t>Pharmacy Locator</w:t>
            </w:r>
            <w:r>
              <w:rPr>
                <w:rFonts w:ascii="Verdana" w:hAnsi="Verdana"/>
                <w:noProof/>
                <w:color w:val="000000"/>
              </w:rPr>
              <w:t xml:space="preserve"> displays.</w:t>
            </w:r>
          </w:p>
          <w:p w14:paraId="689A7C07" w14:textId="77777777" w:rsidR="00552EB0" w:rsidRDefault="00552EB0" w:rsidP="007A70B3">
            <w:pPr>
              <w:spacing w:before="120"/>
              <w:rPr>
                <w:rFonts w:ascii="Verdana" w:hAnsi="Verdana"/>
                <w:color w:val="000000"/>
              </w:rPr>
            </w:pPr>
          </w:p>
        </w:tc>
      </w:tr>
      <w:tr w:rsidR="000E7A76" w:rsidRPr="00750761" w14:paraId="38F35A3E" w14:textId="77777777" w:rsidTr="004824D2">
        <w:trPr>
          <w:trHeight w:val="1005"/>
        </w:trPr>
        <w:tc>
          <w:tcPr>
            <w:tcW w:w="451" w:type="pct"/>
          </w:tcPr>
          <w:p w14:paraId="343A1338" w14:textId="77777777" w:rsidR="00552EB0" w:rsidRPr="00750761" w:rsidRDefault="00552EB0" w:rsidP="007A70B3">
            <w:pPr>
              <w:spacing w:before="120"/>
              <w:jc w:val="center"/>
              <w:rPr>
                <w:rFonts w:ascii="Verdana" w:hAnsi="Verdana"/>
                <w:b/>
              </w:rPr>
            </w:pPr>
            <w:r w:rsidRPr="00750761">
              <w:rPr>
                <w:rFonts w:ascii="Verdana" w:hAnsi="Verdana"/>
                <w:b/>
              </w:rPr>
              <w:t>3</w:t>
            </w:r>
          </w:p>
        </w:tc>
        <w:tc>
          <w:tcPr>
            <w:tcW w:w="4549" w:type="pct"/>
          </w:tcPr>
          <w:p w14:paraId="3300257C" w14:textId="77C2C6B0" w:rsidR="00552EB0" w:rsidRDefault="002B23E5" w:rsidP="007A70B3">
            <w:pPr>
              <w:numPr>
                <w:ilvl w:val="0"/>
                <w:numId w:val="2"/>
              </w:numPr>
              <w:spacing w:before="120" w:line="360" w:lineRule="auto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Enter</w:t>
            </w:r>
            <w:r w:rsidR="00552EB0">
              <w:rPr>
                <w:rFonts w:ascii="Verdana" w:hAnsi="Verdana"/>
                <w:color w:val="000000"/>
              </w:rPr>
              <w:t xml:space="preserve"> </w:t>
            </w:r>
            <w:r w:rsidR="00552EB0" w:rsidRPr="004E2F1B">
              <w:rPr>
                <w:rFonts w:ascii="Verdana" w:hAnsi="Verdana"/>
                <w:b/>
                <w:color w:val="000000"/>
              </w:rPr>
              <w:t>Zip Code</w:t>
            </w:r>
            <w:r w:rsidR="00C75C0B">
              <w:rPr>
                <w:rFonts w:ascii="Verdana" w:hAnsi="Verdana"/>
                <w:b/>
                <w:color w:val="000000"/>
              </w:rPr>
              <w:t xml:space="preserve"> or </w:t>
            </w:r>
            <w:r>
              <w:rPr>
                <w:rFonts w:ascii="Verdana" w:hAnsi="Verdana"/>
                <w:b/>
                <w:color w:val="000000"/>
              </w:rPr>
              <w:t>location</w:t>
            </w:r>
            <w:r w:rsidR="00206528">
              <w:rPr>
                <w:rFonts w:ascii="Verdana" w:hAnsi="Verdana"/>
                <w:color w:val="000000"/>
              </w:rPr>
              <w:t xml:space="preserve">, </w:t>
            </w:r>
            <w:r w:rsidR="00C95D44">
              <w:rPr>
                <w:rFonts w:ascii="Verdana" w:hAnsi="Verdana"/>
                <w:b/>
                <w:color w:val="000000"/>
              </w:rPr>
              <w:t xml:space="preserve"> </w:t>
            </w:r>
            <w:r w:rsidR="00C95D44">
              <w:rPr>
                <w:rFonts w:ascii="Verdana" w:hAnsi="Verdana"/>
                <w:bCs/>
                <w:color w:val="000000"/>
              </w:rPr>
              <w:t xml:space="preserve">or </w:t>
            </w:r>
            <w:r w:rsidR="00822F48">
              <w:rPr>
                <w:rFonts w:ascii="Verdana" w:hAnsi="Verdana"/>
                <w:bCs/>
                <w:color w:val="000000"/>
              </w:rPr>
              <w:t xml:space="preserve">click </w:t>
            </w:r>
            <w:r w:rsidR="00822F48" w:rsidRPr="007A70B3">
              <w:rPr>
                <w:rFonts w:ascii="Verdana" w:hAnsi="Verdana"/>
                <w:b/>
                <w:color w:val="000000"/>
              </w:rPr>
              <w:t>Use my current location</w:t>
            </w:r>
            <w:r w:rsidR="00B509E6">
              <w:rPr>
                <w:rFonts w:ascii="Verdana" w:hAnsi="Verdana"/>
                <w:b/>
                <w:color w:val="000000"/>
              </w:rPr>
              <w:t xml:space="preserve"> </w:t>
            </w:r>
            <w:r w:rsidR="00B509E6" w:rsidRPr="007A70B3">
              <w:rPr>
                <w:rFonts w:ascii="Verdana" w:hAnsi="Verdana"/>
                <w:bCs/>
                <w:color w:val="000000"/>
              </w:rPr>
              <w:t>and click</w:t>
            </w:r>
            <w:r w:rsidR="00B509E6">
              <w:rPr>
                <w:rFonts w:ascii="Verdana" w:hAnsi="Verdana"/>
                <w:b/>
                <w:color w:val="000000"/>
              </w:rPr>
              <w:t xml:space="preserve"> Search</w:t>
            </w:r>
            <w:r w:rsidR="00822F48">
              <w:rPr>
                <w:rFonts w:ascii="Verdana" w:hAnsi="Verdana"/>
                <w:bCs/>
                <w:color w:val="000000"/>
              </w:rPr>
              <w:t xml:space="preserve">. </w:t>
            </w:r>
          </w:p>
          <w:p w14:paraId="43FC7749" w14:textId="77777777" w:rsidR="00D140BF" w:rsidRDefault="00DD22F7" w:rsidP="007A70B3">
            <w:pPr>
              <w:numPr>
                <w:ilvl w:val="0"/>
                <w:numId w:val="2"/>
              </w:numPr>
              <w:spacing w:before="120" w:line="360" w:lineRule="auto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Five </w:t>
            </w:r>
            <w:r w:rsidR="002D3090">
              <w:rPr>
                <w:rFonts w:ascii="Verdana" w:hAnsi="Verdana"/>
                <w:color w:val="000000"/>
              </w:rPr>
              <w:t xml:space="preserve">(5) </w:t>
            </w:r>
            <w:r w:rsidR="00874EBC">
              <w:rPr>
                <w:rFonts w:ascii="Verdana" w:hAnsi="Verdana"/>
                <w:color w:val="000000"/>
              </w:rPr>
              <w:t xml:space="preserve">pharmacies </w:t>
            </w:r>
            <w:r w:rsidR="00CB7851">
              <w:rPr>
                <w:rFonts w:ascii="Verdana" w:hAnsi="Verdana"/>
                <w:color w:val="000000"/>
              </w:rPr>
              <w:t xml:space="preserve">near the selected zip code </w:t>
            </w:r>
            <w:r w:rsidR="009F37C1">
              <w:rPr>
                <w:rFonts w:ascii="Verdana" w:hAnsi="Verdana"/>
                <w:color w:val="000000"/>
              </w:rPr>
              <w:t xml:space="preserve">will be listed in </w:t>
            </w:r>
            <w:r w:rsidR="002D3090">
              <w:rPr>
                <w:rFonts w:ascii="Verdana" w:hAnsi="Verdana"/>
                <w:color w:val="000000"/>
              </w:rPr>
              <w:t>results</w:t>
            </w:r>
            <w:r w:rsidR="00ED0A50">
              <w:rPr>
                <w:rFonts w:ascii="Verdana" w:hAnsi="Verdana"/>
                <w:color w:val="000000"/>
              </w:rPr>
              <w:t>, within 75 miles.</w:t>
            </w:r>
          </w:p>
          <w:p w14:paraId="39CD76A9" w14:textId="71D127E7" w:rsidR="00023255" w:rsidRDefault="00023255" w:rsidP="007A70B3">
            <w:pPr>
              <w:numPr>
                <w:ilvl w:val="0"/>
                <w:numId w:val="2"/>
              </w:numPr>
              <w:spacing w:before="120" w:line="360" w:lineRule="auto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Members have the o</w:t>
            </w:r>
            <w:r w:rsidR="00D140BF">
              <w:rPr>
                <w:rFonts w:ascii="Verdana" w:hAnsi="Verdana"/>
                <w:color w:val="000000"/>
              </w:rPr>
              <w:t xml:space="preserve">ption to select </w:t>
            </w:r>
            <w:r w:rsidR="00D140BF" w:rsidRPr="007A70B3">
              <w:rPr>
                <w:rFonts w:ascii="Verdana" w:hAnsi="Verdana"/>
                <w:b/>
                <w:bCs/>
                <w:color w:val="000000"/>
              </w:rPr>
              <w:t>Retail or Mail</w:t>
            </w:r>
            <w:r>
              <w:rPr>
                <w:rFonts w:ascii="Verdana" w:hAnsi="Verdana"/>
                <w:color w:val="000000"/>
              </w:rPr>
              <w:t xml:space="preserve">. </w:t>
            </w:r>
          </w:p>
          <w:p w14:paraId="27AACD3B" w14:textId="5B8631ED" w:rsidR="00206528" w:rsidRDefault="000D4E51" w:rsidP="007A70B3">
            <w:pPr>
              <w:numPr>
                <w:ilvl w:val="0"/>
                <w:numId w:val="2"/>
              </w:numPr>
              <w:spacing w:before="120" w:line="360" w:lineRule="auto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Member</w:t>
            </w:r>
            <w:r w:rsidR="004B13D0">
              <w:rPr>
                <w:rFonts w:ascii="Verdana" w:hAnsi="Verdana"/>
                <w:color w:val="000000"/>
              </w:rPr>
              <w:t xml:space="preserve">s can scroll down and click </w:t>
            </w:r>
            <w:r w:rsidR="006538A4" w:rsidRPr="007A70B3">
              <w:rPr>
                <w:rFonts w:ascii="Verdana" w:hAnsi="Verdana"/>
                <w:b/>
                <w:bCs/>
                <w:color w:val="000000"/>
              </w:rPr>
              <w:t>S</w:t>
            </w:r>
            <w:r w:rsidR="004B13D0" w:rsidRPr="007A70B3">
              <w:rPr>
                <w:rFonts w:ascii="Verdana" w:hAnsi="Verdana"/>
                <w:b/>
                <w:bCs/>
                <w:color w:val="000000"/>
              </w:rPr>
              <w:t>how next 5 locations</w:t>
            </w:r>
            <w:r w:rsidR="006538A4">
              <w:rPr>
                <w:rFonts w:ascii="Verdana" w:hAnsi="Verdana"/>
                <w:color w:val="000000"/>
              </w:rPr>
              <w:t>.</w:t>
            </w:r>
          </w:p>
          <w:p w14:paraId="124BF08C" w14:textId="77777777" w:rsidR="00552EB0" w:rsidRDefault="00552EB0" w:rsidP="007A70B3">
            <w:pPr>
              <w:spacing w:before="120"/>
              <w:jc w:val="center"/>
              <w:rPr>
                <w:rFonts w:ascii="Verdana" w:hAnsi="Verdana"/>
                <w:color w:val="000000"/>
              </w:rPr>
            </w:pPr>
          </w:p>
          <w:p w14:paraId="0657F125" w14:textId="171534F0" w:rsidR="00552EB0" w:rsidRDefault="001D4905" w:rsidP="007A70B3">
            <w:pPr>
              <w:spacing w:before="120"/>
              <w:jc w:val="center"/>
              <w:rPr>
                <w:rFonts w:ascii="Verdana" w:hAnsi="Verdana"/>
                <w:color w:val="000000"/>
              </w:rPr>
            </w:pPr>
            <w:r w:rsidRPr="00901F38">
              <w:rPr>
                <w:noProof/>
              </w:rPr>
              <w:drawing>
                <wp:inline distT="0" distB="0" distL="0" distR="0" wp14:anchorId="5A9FBDB1" wp14:editId="73A18917">
                  <wp:extent cx="5486400" cy="4552950"/>
                  <wp:effectExtent l="0" t="0" r="0" b="0"/>
                  <wp:docPr id="9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455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2B6EF4" w14:textId="77777777" w:rsidR="00D97339" w:rsidRDefault="00D97339" w:rsidP="007A70B3">
            <w:pPr>
              <w:spacing w:before="120"/>
              <w:jc w:val="center"/>
              <w:rPr>
                <w:rFonts w:ascii="Verdana" w:hAnsi="Verdana"/>
                <w:b/>
                <w:color w:val="000000"/>
              </w:rPr>
            </w:pPr>
          </w:p>
          <w:p w14:paraId="1729288B" w14:textId="49FA02BA" w:rsidR="00261A3B" w:rsidRDefault="001A3CD1" w:rsidP="007A70B3">
            <w:pPr>
              <w:spacing w:before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Filter </w:t>
            </w:r>
            <w:r w:rsidR="00F541E8">
              <w:rPr>
                <w:rFonts w:ascii="Verdana" w:hAnsi="Verdana"/>
                <w:color w:val="000000"/>
              </w:rPr>
              <w:t xml:space="preserve">allows members to select </w:t>
            </w:r>
            <w:r w:rsidR="00AF3254">
              <w:rPr>
                <w:rFonts w:ascii="Verdana" w:hAnsi="Verdana"/>
                <w:color w:val="000000"/>
              </w:rPr>
              <w:t xml:space="preserve">and sort by Services, Pharmacy type, </w:t>
            </w:r>
            <w:r w:rsidR="00C32629">
              <w:rPr>
                <w:rFonts w:ascii="Verdana" w:hAnsi="Verdana"/>
                <w:color w:val="000000"/>
              </w:rPr>
              <w:t>Language spoken,</w:t>
            </w:r>
            <w:r w:rsidR="00261A3B">
              <w:rPr>
                <w:rFonts w:ascii="Verdana" w:hAnsi="Verdana"/>
                <w:color w:val="000000"/>
              </w:rPr>
              <w:t xml:space="preserve"> and </w:t>
            </w:r>
            <w:r w:rsidR="00C32629">
              <w:rPr>
                <w:rFonts w:ascii="Verdana" w:hAnsi="Verdana"/>
                <w:color w:val="000000"/>
              </w:rPr>
              <w:t>Distance</w:t>
            </w:r>
            <w:r w:rsidR="00261A3B">
              <w:rPr>
                <w:rFonts w:ascii="Verdana" w:hAnsi="Verdana"/>
                <w:color w:val="000000"/>
              </w:rPr>
              <w:t>.</w:t>
            </w:r>
          </w:p>
          <w:p w14:paraId="27E177C4" w14:textId="5F21897F" w:rsidR="000040D7" w:rsidRDefault="00552EB0" w:rsidP="007A70B3">
            <w:pPr>
              <w:spacing w:before="120"/>
              <w:rPr>
                <w:rFonts w:ascii="Verdana" w:hAnsi="Verdana"/>
              </w:rPr>
            </w:pPr>
            <w:r>
              <w:rPr>
                <w:rFonts w:ascii="Verdana" w:hAnsi="Verdana"/>
                <w:color w:val="000000"/>
              </w:rPr>
              <w:t xml:space="preserve"> </w:t>
            </w:r>
          </w:p>
          <w:p w14:paraId="69950D7C" w14:textId="6D283401" w:rsidR="00741F28" w:rsidRDefault="00552EB0" w:rsidP="007A70B3">
            <w:pPr>
              <w:spacing w:before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 xml:space="preserve">Click </w:t>
            </w:r>
            <w:r w:rsidR="00F66D88">
              <w:rPr>
                <w:rFonts w:ascii="Verdana" w:hAnsi="Verdana"/>
                <w:color w:val="000000"/>
              </w:rPr>
              <w:t>Apply</w:t>
            </w:r>
            <w:r w:rsidR="00A2486A">
              <w:rPr>
                <w:rFonts w:ascii="Verdana" w:hAnsi="Verdana"/>
                <w:color w:val="000000"/>
              </w:rPr>
              <w:t xml:space="preserve">. </w:t>
            </w:r>
          </w:p>
          <w:p w14:paraId="00798E66" w14:textId="77777777" w:rsidR="00741F28" w:rsidRDefault="00741F28" w:rsidP="007A70B3">
            <w:pPr>
              <w:spacing w:before="120"/>
              <w:rPr>
                <w:rFonts w:ascii="Verdana" w:hAnsi="Verdana"/>
                <w:color w:val="000000"/>
              </w:rPr>
            </w:pPr>
          </w:p>
          <w:p w14:paraId="0FBC7000" w14:textId="1B9D7B35" w:rsidR="00552EB0" w:rsidRDefault="00E80854" w:rsidP="007A70B3">
            <w:pPr>
              <w:spacing w:before="120"/>
              <w:rPr>
                <w:rFonts w:ascii="Verdana" w:hAnsi="Verdana"/>
                <w:color w:val="000000"/>
              </w:rPr>
            </w:pPr>
            <w:r w:rsidRPr="007A70B3">
              <w:rPr>
                <w:rFonts w:ascii="Verdana" w:hAnsi="Verdana"/>
                <w:b/>
                <w:bCs/>
                <w:color w:val="000000"/>
              </w:rPr>
              <w:t>Note</w:t>
            </w:r>
            <w:r w:rsidR="00741F28" w:rsidRPr="007A70B3">
              <w:rPr>
                <w:rFonts w:ascii="Verdana" w:hAnsi="Verdana"/>
                <w:b/>
                <w:bCs/>
                <w:color w:val="000000"/>
              </w:rPr>
              <w:t>:</w:t>
            </w:r>
            <w:r w:rsidR="00741F28">
              <w:rPr>
                <w:rFonts w:ascii="Verdana" w:hAnsi="Verdana"/>
                <w:color w:val="000000"/>
              </w:rPr>
              <w:t xml:space="preserve"> </w:t>
            </w:r>
            <w:r w:rsidR="00A2486A" w:rsidRPr="00A2486A">
              <w:rPr>
                <w:rFonts w:ascii="Verdana" w:hAnsi="Verdana"/>
                <w:color w:val="000000"/>
              </w:rPr>
              <w:t>The options available for pharmacy locator can be client specific.</w:t>
            </w:r>
          </w:p>
          <w:p w14:paraId="0004F936" w14:textId="1324AE41" w:rsidR="00233E5E" w:rsidRDefault="00233E5E" w:rsidP="007A70B3">
            <w:pPr>
              <w:spacing w:before="120"/>
              <w:rPr>
                <w:rFonts w:ascii="Verdana" w:hAnsi="Verdana"/>
                <w:color w:val="000000"/>
              </w:rPr>
            </w:pPr>
          </w:p>
          <w:p w14:paraId="4B2162A7" w14:textId="08BD1B1F" w:rsidR="004E35D8" w:rsidRDefault="001D4905" w:rsidP="007A70B3">
            <w:pPr>
              <w:spacing w:before="120"/>
              <w:ind w:left="75"/>
              <w:jc w:val="center"/>
              <w:rPr>
                <w:rFonts w:ascii="Verdana" w:hAnsi="Verdana"/>
              </w:rPr>
            </w:pPr>
            <w:r w:rsidRPr="00901F38">
              <w:rPr>
                <w:noProof/>
              </w:rPr>
              <w:drawing>
                <wp:inline distT="0" distB="0" distL="0" distR="0" wp14:anchorId="218E6136" wp14:editId="06410DDA">
                  <wp:extent cx="5486400" cy="4552950"/>
                  <wp:effectExtent l="0" t="0" r="0" b="0"/>
                  <wp:docPr id="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455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D2726A" w14:textId="4B827CB4" w:rsidR="004E35D8" w:rsidRDefault="004E35D8" w:rsidP="007A70B3">
            <w:pPr>
              <w:spacing w:before="120"/>
              <w:jc w:val="center"/>
              <w:rPr>
                <w:rFonts w:ascii="Verdana" w:hAnsi="Verdana"/>
              </w:rPr>
            </w:pPr>
          </w:p>
          <w:p w14:paraId="567C2CDD" w14:textId="77777777" w:rsidR="00934701" w:rsidRDefault="00836923" w:rsidP="007A70B3">
            <w:pPr>
              <w:spacing w:before="120"/>
              <w:rPr>
                <w:rFonts w:ascii="Verdana" w:hAnsi="Verdana"/>
                <w:bCs/>
                <w:noProof/>
              </w:rPr>
            </w:pPr>
            <w:r w:rsidRPr="000040D7">
              <w:rPr>
                <w:rFonts w:ascii="Verdana" w:hAnsi="Verdana"/>
                <w:b/>
                <w:noProof/>
              </w:rPr>
              <w:t xml:space="preserve">Result: </w:t>
            </w:r>
            <w:r w:rsidRPr="00AA1497">
              <w:rPr>
                <w:rFonts w:ascii="Verdana" w:hAnsi="Verdana"/>
                <w:bCs/>
                <w:noProof/>
              </w:rPr>
              <w:t xml:space="preserve">The pharmacies </w:t>
            </w:r>
            <w:r w:rsidR="00934701">
              <w:rPr>
                <w:rFonts w:ascii="Verdana" w:hAnsi="Verdana"/>
                <w:bCs/>
                <w:noProof/>
              </w:rPr>
              <w:t xml:space="preserve">are </w:t>
            </w:r>
            <w:r w:rsidRPr="00AA1497">
              <w:rPr>
                <w:rFonts w:ascii="Verdana" w:hAnsi="Verdana"/>
                <w:bCs/>
                <w:noProof/>
              </w:rPr>
              <w:t>listed based on criteria searched.</w:t>
            </w:r>
            <w:r>
              <w:rPr>
                <w:rFonts w:ascii="Verdana" w:hAnsi="Verdana"/>
                <w:bCs/>
                <w:noProof/>
              </w:rPr>
              <w:t xml:space="preserve"> </w:t>
            </w:r>
            <w:r w:rsidRPr="00AA1497">
              <w:rPr>
                <w:rFonts w:ascii="Verdana" w:hAnsi="Verdana"/>
                <w:bCs/>
                <w:noProof/>
              </w:rPr>
              <w:t xml:space="preserve"> </w:t>
            </w:r>
          </w:p>
          <w:p w14:paraId="787AE727" w14:textId="67F6DD0E" w:rsidR="0091335B" w:rsidRDefault="00836923" w:rsidP="000E7A76">
            <w:pPr>
              <w:spacing w:before="120"/>
              <w:rPr>
                <w:rFonts w:ascii="Verdana" w:hAnsi="Verdana"/>
                <w:bCs/>
                <w:noProof/>
              </w:rPr>
            </w:pPr>
            <w:r w:rsidRPr="00836923">
              <w:rPr>
                <w:rFonts w:ascii="Verdana" w:hAnsi="Verdana"/>
                <w:b/>
                <w:noProof/>
              </w:rPr>
              <w:t>Note:</w:t>
            </w:r>
            <w:r w:rsidRPr="00AA1497">
              <w:rPr>
                <w:rFonts w:ascii="Verdana" w:hAnsi="Verdana"/>
                <w:bCs/>
                <w:noProof/>
              </w:rPr>
              <w:t xml:space="preserve"> Non-dispensing pharmacy, Lumicera, </w:t>
            </w:r>
            <w:r w:rsidR="0097183A">
              <w:rPr>
                <w:rFonts w:ascii="Verdana" w:hAnsi="Verdana"/>
                <w:bCs/>
                <w:noProof/>
              </w:rPr>
              <w:t>may be</w:t>
            </w:r>
            <w:r w:rsidR="00E80854">
              <w:rPr>
                <w:rFonts w:ascii="Verdana" w:hAnsi="Verdana"/>
                <w:bCs/>
                <w:noProof/>
              </w:rPr>
              <w:t xml:space="preserve"> </w:t>
            </w:r>
            <w:r>
              <w:rPr>
                <w:rFonts w:ascii="Verdana" w:hAnsi="Verdana"/>
                <w:bCs/>
                <w:noProof/>
              </w:rPr>
              <w:t xml:space="preserve"> listed in the search results. </w:t>
            </w:r>
          </w:p>
          <w:p w14:paraId="74D20AC0" w14:textId="51E2AB21" w:rsidR="001F1940" w:rsidRPr="00836923" w:rsidRDefault="001F1940" w:rsidP="007A70B3">
            <w:pPr>
              <w:spacing w:before="120"/>
              <w:rPr>
                <w:rFonts w:ascii="Verdana" w:hAnsi="Verdana"/>
                <w:b/>
                <w:noProof/>
              </w:rPr>
            </w:pPr>
          </w:p>
        </w:tc>
      </w:tr>
      <w:tr w:rsidR="000E7A76" w:rsidRPr="00750761" w14:paraId="2E44ADEF" w14:textId="77777777" w:rsidTr="004824D2">
        <w:trPr>
          <w:trHeight w:val="647"/>
        </w:trPr>
        <w:tc>
          <w:tcPr>
            <w:tcW w:w="451" w:type="pct"/>
          </w:tcPr>
          <w:p w14:paraId="6AD9C4FA" w14:textId="77777777" w:rsidR="00552EB0" w:rsidRPr="00750761" w:rsidRDefault="00552EB0" w:rsidP="007A70B3">
            <w:pPr>
              <w:spacing w:before="120"/>
              <w:jc w:val="center"/>
              <w:rPr>
                <w:rFonts w:ascii="Verdana" w:hAnsi="Verdana"/>
                <w:b/>
              </w:rPr>
            </w:pPr>
            <w:r w:rsidRPr="00750761">
              <w:rPr>
                <w:rFonts w:ascii="Verdana" w:hAnsi="Verdana"/>
                <w:b/>
              </w:rPr>
              <w:t>4</w:t>
            </w:r>
          </w:p>
        </w:tc>
        <w:tc>
          <w:tcPr>
            <w:tcW w:w="4549" w:type="pct"/>
          </w:tcPr>
          <w:p w14:paraId="45FF394F" w14:textId="1E6199E0" w:rsidR="004805D3" w:rsidRDefault="00552EB0" w:rsidP="007A70B3">
            <w:pPr>
              <w:spacing w:before="120" w:line="360" w:lineRule="auto"/>
              <w:rPr>
                <w:rFonts w:ascii="Verdana" w:hAnsi="Verdana"/>
              </w:rPr>
            </w:pPr>
            <w:r w:rsidRPr="00621B57">
              <w:rPr>
                <w:rFonts w:ascii="Verdana" w:hAnsi="Verdana"/>
              </w:rPr>
              <w:t>From the</w:t>
            </w:r>
            <w:r>
              <w:rPr>
                <w:rFonts w:ascii="Verdana" w:hAnsi="Verdana"/>
              </w:rPr>
              <w:t xml:space="preserve"> </w:t>
            </w:r>
            <w:r w:rsidRPr="002A78F4">
              <w:rPr>
                <w:rFonts w:ascii="Verdana" w:hAnsi="Verdana"/>
                <w:b/>
              </w:rPr>
              <w:t>Pharmacy Locator</w:t>
            </w:r>
            <w:r>
              <w:rPr>
                <w:rFonts w:ascii="Verdana" w:hAnsi="Verdana"/>
                <w:b/>
              </w:rPr>
              <w:t xml:space="preserve"> </w:t>
            </w:r>
            <w:r w:rsidR="00333C17">
              <w:rPr>
                <w:rFonts w:ascii="Verdana" w:hAnsi="Verdana"/>
              </w:rPr>
              <w:t xml:space="preserve">results </w:t>
            </w:r>
            <w:r w:rsidR="00333C17" w:rsidRPr="00621B57">
              <w:rPr>
                <w:rFonts w:ascii="Verdana" w:hAnsi="Verdana"/>
              </w:rPr>
              <w:t>page</w:t>
            </w:r>
            <w:r w:rsidR="002E7326">
              <w:rPr>
                <w:rFonts w:ascii="Verdana" w:hAnsi="Verdana"/>
              </w:rPr>
              <w:t xml:space="preserve">, members can </w:t>
            </w:r>
            <w:r w:rsidR="00B1499D">
              <w:rPr>
                <w:rFonts w:ascii="Verdana" w:hAnsi="Verdana"/>
              </w:rPr>
              <w:t xml:space="preserve"> </w:t>
            </w:r>
            <w:r w:rsidR="00DB276F">
              <w:rPr>
                <w:rFonts w:ascii="Verdana" w:hAnsi="Verdana"/>
              </w:rPr>
              <w:t xml:space="preserve">Click </w:t>
            </w:r>
            <w:r w:rsidR="00E41557" w:rsidRPr="007A70B3">
              <w:rPr>
                <w:rFonts w:ascii="Verdana" w:hAnsi="Verdana"/>
                <w:b/>
                <w:bCs/>
              </w:rPr>
              <w:t>Pharmacy details</w:t>
            </w:r>
            <w:r w:rsidR="009E3E5B">
              <w:rPr>
                <w:rFonts w:ascii="Verdana" w:hAnsi="Verdana"/>
              </w:rPr>
              <w:t xml:space="preserve"> to see </w:t>
            </w:r>
            <w:r w:rsidR="00ED408C">
              <w:rPr>
                <w:rFonts w:ascii="Verdana" w:hAnsi="Verdana"/>
              </w:rPr>
              <w:t xml:space="preserve">the </w:t>
            </w:r>
            <w:r w:rsidR="009E3E5B">
              <w:rPr>
                <w:rFonts w:ascii="Verdana" w:hAnsi="Verdana"/>
              </w:rPr>
              <w:t xml:space="preserve">pharmacy </w:t>
            </w:r>
            <w:r w:rsidR="009E3E5B" w:rsidRPr="007A70B3">
              <w:rPr>
                <w:rFonts w:ascii="Verdana" w:hAnsi="Verdana"/>
                <w:b/>
                <w:bCs/>
              </w:rPr>
              <w:t>phone number</w:t>
            </w:r>
            <w:r w:rsidR="009E3E5B">
              <w:rPr>
                <w:rFonts w:ascii="Verdana" w:hAnsi="Verdana"/>
              </w:rPr>
              <w:t xml:space="preserve">, </w:t>
            </w:r>
            <w:r w:rsidR="008D763D" w:rsidRPr="007A70B3">
              <w:rPr>
                <w:rFonts w:ascii="Verdana" w:hAnsi="Verdana"/>
                <w:b/>
                <w:bCs/>
              </w:rPr>
              <w:t>Get directions</w:t>
            </w:r>
            <w:r w:rsidR="008D763D">
              <w:rPr>
                <w:rFonts w:ascii="Verdana" w:hAnsi="Verdana"/>
              </w:rPr>
              <w:t xml:space="preserve">, </w:t>
            </w:r>
            <w:r w:rsidR="009E3E5B" w:rsidRPr="007A70B3">
              <w:rPr>
                <w:rFonts w:ascii="Verdana" w:hAnsi="Verdana"/>
                <w:b/>
                <w:bCs/>
              </w:rPr>
              <w:t>Pharmacy hours</w:t>
            </w:r>
            <w:r w:rsidR="0093036D">
              <w:rPr>
                <w:rFonts w:ascii="Verdana" w:hAnsi="Verdana"/>
              </w:rPr>
              <w:t xml:space="preserve">, and </w:t>
            </w:r>
            <w:r w:rsidR="0093036D" w:rsidRPr="007A70B3">
              <w:rPr>
                <w:rFonts w:ascii="Verdana" w:hAnsi="Verdana"/>
                <w:b/>
                <w:bCs/>
              </w:rPr>
              <w:t>Services</w:t>
            </w:r>
            <w:r w:rsidR="00B1499D">
              <w:rPr>
                <w:rFonts w:ascii="Verdana" w:hAnsi="Verdana"/>
              </w:rPr>
              <w:t>.</w:t>
            </w:r>
          </w:p>
          <w:p w14:paraId="35185738" w14:textId="01A53127" w:rsidR="00D44991" w:rsidRDefault="00D44991" w:rsidP="007A70B3">
            <w:pPr>
              <w:spacing w:before="120" w:line="360" w:lineRule="auto"/>
              <w:jc w:val="center"/>
              <w:rPr>
                <w:rFonts w:ascii="Verdana" w:hAnsi="Verdana"/>
              </w:rPr>
            </w:pPr>
          </w:p>
          <w:p w14:paraId="4E90559F" w14:textId="36329B68" w:rsidR="004805D3" w:rsidRDefault="001D4905" w:rsidP="007A70B3">
            <w:pPr>
              <w:spacing w:before="120" w:line="360" w:lineRule="auto"/>
              <w:jc w:val="center"/>
              <w:rPr>
                <w:rFonts w:ascii="Verdana" w:hAnsi="Verdana"/>
              </w:rPr>
            </w:pPr>
            <w:r w:rsidRPr="00901F38">
              <w:rPr>
                <w:noProof/>
              </w:rPr>
              <w:drawing>
                <wp:inline distT="0" distB="0" distL="0" distR="0" wp14:anchorId="0A0EEA4B" wp14:editId="77955033">
                  <wp:extent cx="5486400" cy="4352925"/>
                  <wp:effectExtent l="0" t="0" r="0" b="0"/>
                  <wp:docPr id="1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435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60A168" w14:textId="77777777" w:rsidR="004805D3" w:rsidRDefault="004805D3" w:rsidP="007A70B3">
            <w:pPr>
              <w:spacing w:before="120" w:line="360" w:lineRule="auto"/>
              <w:rPr>
                <w:rFonts w:ascii="Verdana" w:hAnsi="Verdana"/>
              </w:rPr>
            </w:pPr>
          </w:p>
          <w:p w14:paraId="4C07559A" w14:textId="77777777" w:rsidR="009700DD" w:rsidRDefault="000B33F1" w:rsidP="007A70B3">
            <w:pPr>
              <w:spacing w:before="120" w:line="360" w:lineRule="auto"/>
              <w:rPr>
                <w:rFonts w:ascii="Verdana" w:hAnsi="Verdana" w:cs="Arial"/>
                <w:color w:val="000000"/>
              </w:rPr>
            </w:pPr>
            <w:r w:rsidRPr="00CD6682">
              <w:rPr>
                <w:rFonts w:ascii="Verdana" w:hAnsi="Verdana" w:cs="Arial"/>
                <w:b/>
                <w:bCs/>
                <w:color w:val="000000"/>
              </w:rPr>
              <w:t xml:space="preserve">Important </w:t>
            </w:r>
            <w:r w:rsidR="00CD6682" w:rsidRPr="00CD6682">
              <w:rPr>
                <w:rFonts w:ascii="Verdana" w:hAnsi="Verdana" w:cs="Arial"/>
                <w:b/>
                <w:bCs/>
                <w:color w:val="000000"/>
              </w:rPr>
              <w:t xml:space="preserve">Information and </w:t>
            </w:r>
            <w:r w:rsidR="00B802D4" w:rsidRPr="00CD6682">
              <w:rPr>
                <w:rFonts w:ascii="Verdana" w:hAnsi="Verdana" w:cs="Arial"/>
                <w:b/>
                <w:bCs/>
                <w:color w:val="000000"/>
              </w:rPr>
              <w:t>Disclaimers</w:t>
            </w:r>
            <w:r w:rsidR="00B802D4" w:rsidRPr="00CD6682">
              <w:rPr>
                <w:rFonts w:ascii="Verdana" w:hAnsi="Verdana" w:cs="Arial"/>
                <w:color w:val="000000"/>
              </w:rPr>
              <w:t xml:space="preserve"> listed at the bottom of the page</w:t>
            </w:r>
            <w:r w:rsidR="00CD6682" w:rsidRPr="00CD6682">
              <w:rPr>
                <w:rFonts w:ascii="Verdana" w:hAnsi="Verdana" w:cs="Arial"/>
                <w:color w:val="000000"/>
              </w:rPr>
              <w:t>.</w:t>
            </w:r>
          </w:p>
          <w:p w14:paraId="7B0723F5" w14:textId="77777777" w:rsidR="004824D2" w:rsidRDefault="004824D2" w:rsidP="007A70B3">
            <w:pPr>
              <w:spacing w:before="120" w:line="360" w:lineRule="auto"/>
              <w:rPr>
                <w:rFonts w:ascii="Verdana" w:hAnsi="Verdana" w:cs="Arial"/>
                <w:color w:val="000000"/>
              </w:rPr>
            </w:pPr>
          </w:p>
          <w:p w14:paraId="2BEBB1BA" w14:textId="05201B46" w:rsidR="00730554" w:rsidRPr="00366CC9" w:rsidRDefault="001D4905" w:rsidP="007A70B3">
            <w:pPr>
              <w:spacing w:before="120" w:line="360" w:lineRule="auto"/>
              <w:jc w:val="center"/>
              <w:rPr>
                <w:rFonts w:ascii="Verdana" w:hAnsi="Verdana" w:cs="Arial"/>
                <w:color w:val="FF0000"/>
              </w:rPr>
            </w:pPr>
            <w:r w:rsidRPr="00901F38">
              <w:rPr>
                <w:noProof/>
              </w:rPr>
              <w:drawing>
                <wp:inline distT="0" distB="0" distL="0" distR="0" wp14:anchorId="0D96BC8C" wp14:editId="378BB15D">
                  <wp:extent cx="5486400" cy="1895475"/>
                  <wp:effectExtent l="0" t="0" r="0" b="0"/>
                  <wp:docPr id="1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635870" w14:textId="77777777" w:rsidR="00552EB0" w:rsidRPr="00E65012" w:rsidRDefault="00552EB0" w:rsidP="007A70B3">
            <w:pPr>
              <w:spacing w:before="120"/>
              <w:jc w:val="center"/>
              <w:rPr>
                <w:rFonts w:ascii="Verdana" w:hAnsi="Verdana"/>
              </w:rPr>
            </w:pPr>
          </w:p>
        </w:tc>
      </w:tr>
    </w:tbl>
    <w:p w14:paraId="1BD17D5F" w14:textId="77777777" w:rsidR="008F0B1D" w:rsidRDefault="008F0B1D" w:rsidP="00552EB0">
      <w:pPr>
        <w:jc w:val="right"/>
        <w:rPr>
          <w:rFonts w:ascii="Verdana" w:hAnsi="Verdana"/>
        </w:rPr>
      </w:pPr>
    </w:p>
    <w:p w14:paraId="4EC36D4B" w14:textId="77777777" w:rsidR="00D17DE3" w:rsidRDefault="00552EB0" w:rsidP="00552EB0">
      <w:pPr>
        <w:jc w:val="right"/>
        <w:rPr>
          <w:rFonts w:ascii="Verdana" w:hAnsi="Verdana"/>
        </w:rPr>
      </w:pPr>
      <w:hyperlink w:anchor="_top" w:history="1">
        <w:r w:rsidRPr="00DA2743">
          <w:rPr>
            <w:rStyle w:val="Hyperlink"/>
            <w:rFonts w:ascii="Verdana" w:hAnsi="Verdana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8F0B1D" w14:paraId="78354CE3" w14:textId="77777777" w:rsidTr="008F0B1D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3A44B089" w14:textId="77777777" w:rsidR="008F0B1D" w:rsidRDefault="008F0B1D" w:rsidP="00A80C62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  <w:color w:val="000000"/>
              </w:rPr>
            </w:pPr>
            <w:bookmarkStart w:id="20" w:name="_Toc16846948"/>
            <w:bookmarkStart w:id="21" w:name="_Toc204283630"/>
            <w:bookmarkStart w:id="22" w:name="_Toc204283690"/>
            <w:r>
              <w:rPr>
                <w:rFonts w:ascii="Verdana" w:hAnsi="Verdana"/>
                <w:i w:val="0"/>
                <w:iCs w:val="0"/>
                <w:color w:val="000000"/>
              </w:rPr>
              <w:t>Related Documents</w:t>
            </w:r>
            <w:bookmarkEnd w:id="20"/>
            <w:bookmarkEnd w:id="21"/>
            <w:bookmarkEnd w:id="22"/>
          </w:p>
        </w:tc>
      </w:tr>
    </w:tbl>
    <w:p w14:paraId="2FD3877E" w14:textId="77777777" w:rsidR="008F0B1D" w:rsidRDefault="008F0B1D" w:rsidP="007A70B3">
      <w:pPr>
        <w:spacing w:before="120" w:after="120"/>
      </w:pPr>
      <w:r>
        <w:rPr>
          <w:rFonts w:ascii="Verdana" w:hAnsi="Verdana"/>
          <w:b/>
        </w:rPr>
        <w:t xml:space="preserve">Parent </w:t>
      </w:r>
      <w:r w:rsidR="00E673F0">
        <w:rPr>
          <w:rFonts w:ascii="Verdana" w:hAnsi="Verdana"/>
          <w:b/>
        </w:rPr>
        <w:t>Document</w:t>
      </w:r>
      <w:r>
        <w:rPr>
          <w:rFonts w:ascii="Verdana" w:hAnsi="Verdana"/>
          <w:b/>
        </w:rPr>
        <w:t xml:space="preserve">: </w:t>
      </w:r>
      <w:hyperlink r:id="rId18" w:history="1">
        <w:r>
          <w:rPr>
            <w:rStyle w:val="Hyperlink"/>
            <w:rFonts w:ascii="Verdana" w:hAnsi="Verdana"/>
          </w:rPr>
          <w:t>CALL 0045 Customer Care Web Support Email Response and Handling</w:t>
        </w:r>
      </w:hyperlink>
    </w:p>
    <w:p w14:paraId="6101BD52" w14:textId="77777777" w:rsidR="008F0B1D" w:rsidRDefault="008F0B1D" w:rsidP="007A70B3">
      <w:pPr>
        <w:spacing w:before="120" w:after="120"/>
      </w:pPr>
      <w:hyperlink r:id="rId19" w:history="1">
        <w:r>
          <w:rPr>
            <w:rStyle w:val="Hyperlink"/>
            <w:rFonts w:ascii="Verdana" w:hAnsi="Verdana"/>
          </w:rPr>
          <w:t>CALL 0011 Authenticating Caller</w:t>
        </w:r>
      </w:hyperlink>
      <w:r>
        <w:rPr>
          <w:rFonts w:ascii="Verdana" w:hAnsi="Verdana"/>
        </w:rPr>
        <w:t xml:space="preserve"> </w:t>
      </w:r>
      <w:r>
        <w:rPr>
          <w:highlight w:val="yellow"/>
        </w:rPr>
        <w:fldChar w:fldCharType="begin"/>
      </w:r>
      <w:r>
        <w:rPr>
          <w:highlight w:val="yellow"/>
        </w:rPr>
        <w:instrText xml:space="preserve"> TOC \o "1-3" \n \p " " \h \z \u </w:instrText>
      </w:r>
      <w:r>
        <w:rPr>
          <w:highlight w:val="yellow"/>
        </w:rPr>
        <w:fldChar w:fldCharType="end"/>
      </w:r>
    </w:p>
    <w:p w14:paraId="1AC8D6BF" w14:textId="0CA1B902" w:rsidR="008F0B1D" w:rsidRDefault="008F0B1D" w:rsidP="007A70B3">
      <w:pPr>
        <w:spacing w:before="120" w:after="120"/>
        <w:rPr>
          <w:rFonts w:ascii="Verdana" w:hAnsi="Verdana"/>
        </w:rPr>
      </w:pPr>
      <w:r>
        <w:rPr>
          <w:rFonts w:ascii="Verdana" w:hAnsi="Verdana"/>
          <w:b/>
        </w:rPr>
        <w:t xml:space="preserve">Abbreviations/Definitions: </w:t>
      </w:r>
      <w:hyperlink r:id="rId20" w:anchor="!/view?docid=c1f1028b-e42c-4b4f-a4cf-cc0b42c91606" w:history="1">
        <w:r w:rsidR="0081353D">
          <w:rPr>
            <w:rStyle w:val="Hyperlink"/>
            <w:rFonts w:ascii="Verdana" w:hAnsi="Verdana"/>
          </w:rPr>
          <w:t>Customer Care Abbreviations, Definitions, and Terms Index (017428)</w:t>
        </w:r>
      </w:hyperlink>
    </w:p>
    <w:p w14:paraId="25E31CB4" w14:textId="33B06553" w:rsidR="008F0B1D" w:rsidRPr="008F0B1D" w:rsidRDefault="008F0B1D" w:rsidP="007A70B3">
      <w:pPr>
        <w:spacing w:before="120" w:after="120"/>
        <w:rPr>
          <w:rFonts w:ascii="Verdana" w:hAnsi="Verdana"/>
          <w:bCs/>
          <w:color w:val="333333"/>
        </w:rPr>
      </w:pPr>
      <w:bookmarkStart w:id="23" w:name="OLE_LINK14"/>
      <w:r w:rsidRPr="008F0B1D">
        <w:rPr>
          <w:rFonts w:ascii="Verdana" w:hAnsi="Verdana"/>
          <w:b/>
          <w:color w:val="333333"/>
        </w:rPr>
        <w:t>Index:</w:t>
      </w:r>
      <w:r w:rsidRPr="008F0B1D">
        <w:rPr>
          <w:rFonts w:ascii="Verdana" w:hAnsi="Verdana"/>
          <w:bCs/>
          <w:color w:val="333333"/>
        </w:rPr>
        <w:t xml:space="preserve"> </w:t>
      </w:r>
      <w:hyperlink r:id="rId21" w:anchor="!/view?docid=8a2da44a-6336-454d-8deb-fca4a71ad69b" w:history="1">
        <w:r w:rsidR="006A77E5">
          <w:rPr>
            <w:rStyle w:val="Hyperlink"/>
            <w:rFonts w:ascii="Verdana" w:hAnsi="Verdana"/>
            <w:bCs/>
          </w:rPr>
          <w:t>Caremark.com - Work Instruction/Job Aid Index (105672)</w:t>
        </w:r>
      </w:hyperlink>
      <w:bookmarkEnd w:id="23"/>
    </w:p>
    <w:p w14:paraId="14D0EB87" w14:textId="77777777" w:rsidR="008F0B1D" w:rsidRDefault="008F0B1D" w:rsidP="008F0B1D">
      <w:pPr>
        <w:rPr>
          <w:rFonts w:ascii="Verdana" w:hAnsi="Verdana"/>
        </w:rPr>
      </w:pPr>
    </w:p>
    <w:p w14:paraId="2DE84E1F" w14:textId="77777777" w:rsidR="008F0B1D" w:rsidRPr="008F0B1D" w:rsidRDefault="008F0B1D" w:rsidP="008F0B1D">
      <w:pPr>
        <w:ind w:left="360"/>
        <w:jc w:val="right"/>
        <w:rPr>
          <w:rStyle w:val="Hyperlink"/>
          <w:rFonts w:ascii="Verdana" w:hAnsi="Verdana"/>
        </w:rPr>
      </w:pPr>
      <w:r>
        <w:rPr>
          <w:rFonts w:ascii="Verdana" w:hAnsi="Verdana"/>
        </w:rPr>
        <w:fldChar w:fldCharType="begin"/>
      </w:r>
      <w:r>
        <w:rPr>
          <w:rFonts w:ascii="Verdana" w:hAnsi="Verdana"/>
        </w:rPr>
        <w:instrText xml:space="preserve"> HYPERLINK  \l "_top" </w:instrText>
      </w:r>
      <w:r>
        <w:rPr>
          <w:rFonts w:ascii="Verdana" w:hAnsi="Verdana"/>
        </w:rPr>
      </w:r>
      <w:r>
        <w:rPr>
          <w:rFonts w:ascii="Verdana" w:hAnsi="Verdana"/>
        </w:rPr>
        <w:fldChar w:fldCharType="separate"/>
      </w:r>
      <w:r w:rsidRPr="008F0B1D">
        <w:rPr>
          <w:rStyle w:val="Hyperlink"/>
          <w:rFonts w:ascii="Verdana" w:hAnsi="Verdana"/>
        </w:rPr>
        <w:t>Top of the Document</w:t>
      </w:r>
    </w:p>
    <w:p w14:paraId="4409B7F4" w14:textId="77777777" w:rsidR="00552EB0" w:rsidRPr="00750761" w:rsidRDefault="008F0B1D" w:rsidP="008F0B1D">
      <w:pPr>
        <w:rPr>
          <w:rFonts w:ascii="Verdana" w:hAnsi="Verdana"/>
        </w:rPr>
      </w:pPr>
      <w:r>
        <w:rPr>
          <w:rFonts w:ascii="Verdana" w:hAnsi="Verdana"/>
        </w:rPr>
        <w:fldChar w:fldCharType="end"/>
      </w:r>
    </w:p>
    <w:p w14:paraId="43E2EA6D" w14:textId="77777777" w:rsidR="00552EB0" w:rsidRPr="00750761" w:rsidRDefault="00552EB0" w:rsidP="00552EB0">
      <w:pPr>
        <w:jc w:val="center"/>
        <w:rPr>
          <w:rFonts w:ascii="Verdana" w:hAnsi="Verdana"/>
          <w:sz w:val="16"/>
          <w:szCs w:val="16"/>
        </w:rPr>
      </w:pPr>
      <w:bookmarkStart w:id="24" w:name="_Parent_SOP"/>
      <w:bookmarkEnd w:id="24"/>
      <w:r w:rsidRPr="00750761">
        <w:rPr>
          <w:rFonts w:ascii="Verdana" w:hAnsi="Verdana"/>
          <w:sz w:val="16"/>
          <w:szCs w:val="16"/>
        </w:rPr>
        <w:t>Not To Be Reproduced Or Disclosed to Others Without Prior Written Approval</w:t>
      </w:r>
    </w:p>
    <w:p w14:paraId="734828D1" w14:textId="77777777" w:rsidR="0088673D" w:rsidRPr="00E65012" w:rsidRDefault="00552EB0" w:rsidP="00E65012">
      <w:pPr>
        <w:jc w:val="center"/>
        <w:rPr>
          <w:rFonts w:ascii="Verdana" w:hAnsi="Verdana"/>
          <w:b/>
          <w:color w:val="000000"/>
          <w:sz w:val="16"/>
          <w:szCs w:val="16"/>
        </w:rPr>
      </w:pPr>
      <w:r w:rsidRPr="00750761">
        <w:rPr>
          <w:rFonts w:ascii="Verdana" w:hAnsi="Verdana"/>
          <w:b/>
          <w:color w:val="000000"/>
          <w:sz w:val="16"/>
          <w:szCs w:val="16"/>
        </w:rPr>
        <w:t>ELECTRONIC DATA = OFFICIAL VERSION – PAPER COPY – INFORMATIONAL ONLY</w:t>
      </w:r>
    </w:p>
    <w:sectPr w:rsidR="0088673D" w:rsidRPr="00E65012" w:rsidSect="007A70B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EF7A08" w14:textId="77777777" w:rsidR="00D80B14" w:rsidRDefault="00D80B14" w:rsidP="008F0B1D">
      <w:r>
        <w:separator/>
      </w:r>
    </w:p>
  </w:endnote>
  <w:endnote w:type="continuationSeparator" w:id="0">
    <w:p w14:paraId="20BFFB96" w14:textId="77777777" w:rsidR="00D80B14" w:rsidRDefault="00D80B14" w:rsidP="008F0B1D">
      <w:r>
        <w:continuationSeparator/>
      </w:r>
    </w:p>
  </w:endnote>
  <w:endnote w:type="continuationNotice" w:id="1">
    <w:p w14:paraId="6C02361A" w14:textId="77777777" w:rsidR="00D80B14" w:rsidRDefault="00D80B1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01370C" w14:textId="77777777" w:rsidR="00D80B14" w:rsidRDefault="00D80B14" w:rsidP="008F0B1D">
      <w:r>
        <w:separator/>
      </w:r>
    </w:p>
  </w:footnote>
  <w:footnote w:type="continuationSeparator" w:id="0">
    <w:p w14:paraId="15B4290F" w14:textId="77777777" w:rsidR="00D80B14" w:rsidRDefault="00D80B14" w:rsidP="008F0B1D">
      <w:r>
        <w:continuationSeparator/>
      </w:r>
    </w:p>
  </w:footnote>
  <w:footnote w:type="continuationNotice" w:id="1">
    <w:p w14:paraId="4C154754" w14:textId="77777777" w:rsidR="00D80B14" w:rsidRDefault="00D80B1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FF44B6"/>
    <w:multiLevelType w:val="hybridMultilevel"/>
    <w:tmpl w:val="93CA4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831344"/>
    <w:multiLevelType w:val="hybridMultilevel"/>
    <w:tmpl w:val="B46AF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730DA"/>
    <w:multiLevelType w:val="hybridMultilevel"/>
    <w:tmpl w:val="BC1AAACC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8A86AAA"/>
    <w:multiLevelType w:val="hybridMultilevel"/>
    <w:tmpl w:val="A1781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651C1D"/>
    <w:multiLevelType w:val="hybridMultilevel"/>
    <w:tmpl w:val="3F6EA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4B33D5"/>
    <w:multiLevelType w:val="hybridMultilevel"/>
    <w:tmpl w:val="12CEB166"/>
    <w:lvl w:ilvl="0" w:tplc="15244B12">
      <w:start w:val="1"/>
      <w:numFmt w:val="bullet"/>
      <w:lvlText w:val=""/>
      <w:lvlJc w:val="left"/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666CAC"/>
    <w:multiLevelType w:val="hybridMultilevel"/>
    <w:tmpl w:val="86DAF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250640"/>
    <w:multiLevelType w:val="hybridMultilevel"/>
    <w:tmpl w:val="E50CB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B9367B"/>
    <w:multiLevelType w:val="hybridMultilevel"/>
    <w:tmpl w:val="8B70B61C"/>
    <w:lvl w:ilvl="0" w:tplc="EE48BE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0849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A252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B26E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F046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5665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226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58AC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B6AF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36A312A"/>
    <w:multiLevelType w:val="hybridMultilevel"/>
    <w:tmpl w:val="9034B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AC447B"/>
    <w:multiLevelType w:val="hybridMultilevel"/>
    <w:tmpl w:val="25102B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95456764">
    <w:abstractNumId w:val="5"/>
  </w:num>
  <w:num w:numId="2" w16cid:durableId="1920864700">
    <w:abstractNumId w:val="6"/>
  </w:num>
  <w:num w:numId="3" w16cid:durableId="45957354">
    <w:abstractNumId w:val="1"/>
  </w:num>
  <w:num w:numId="4" w16cid:durableId="413355543">
    <w:abstractNumId w:val="2"/>
  </w:num>
  <w:num w:numId="5" w16cid:durableId="178086611">
    <w:abstractNumId w:val="0"/>
  </w:num>
  <w:num w:numId="6" w16cid:durableId="86926612">
    <w:abstractNumId w:val="4"/>
  </w:num>
  <w:num w:numId="7" w16cid:durableId="1821574007">
    <w:abstractNumId w:val="9"/>
  </w:num>
  <w:num w:numId="8" w16cid:durableId="249898817">
    <w:abstractNumId w:val="8"/>
  </w:num>
  <w:num w:numId="9" w16cid:durableId="693921206">
    <w:abstractNumId w:val="7"/>
  </w:num>
  <w:num w:numId="10" w16cid:durableId="1101217154">
    <w:abstractNumId w:val="10"/>
  </w:num>
  <w:num w:numId="11" w16cid:durableId="4940370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hdrShapeDefaults>
    <o:shapedefaults v:ext="edit" spidmax="2062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EB0"/>
    <w:rsid w:val="0000202B"/>
    <w:rsid w:val="000040D7"/>
    <w:rsid w:val="00023255"/>
    <w:rsid w:val="00026B57"/>
    <w:rsid w:val="00036749"/>
    <w:rsid w:val="00042054"/>
    <w:rsid w:val="0004695D"/>
    <w:rsid w:val="0005605F"/>
    <w:rsid w:val="0006052A"/>
    <w:rsid w:val="00076761"/>
    <w:rsid w:val="000774AA"/>
    <w:rsid w:val="00080C15"/>
    <w:rsid w:val="000A3395"/>
    <w:rsid w:val="000A44B9"/>
    <w:rsid w:val="000B33F1"/>
    <w:rsid w:val="000C1F06"/>
    <w:rsid w:val="000C22B6"/>
    <w:rsid w:val="000D0956"/>
    <w:rsid w:val="000D3113"/>
    <w:rsid w:val="000D4E51"/>
    <w:rsid w:val="000E384B"/>
    <w:rsid w:val="000E7522"/>
    <w:rsid w:val="000E7A76"/>
    <w:rsid w:val="000F26B3"/>
    <w:rsid w:val="001160C9"/>
    <w:rsid w:val="001433ED"/>
    <w:rsid w:val="0014518B"/>
    <w:rsid w:val="00153FB1"/>
    <w:rsid w:val="00154559"/>
    <w:rsid w:val="00174098"/>
    <w:rsid w:val="00176521"/>
    <w:rsid w:val="00180FA1"/>
    <w:rsid w:val="001830E4"/>
    <w:rsid w:val="001A3CD1"/>
    <w:rsid w:val="001A3D36"/>
    <w:rsid w:val="001B211D"/>
    <w:rsid w:val="001C4030"/>
    <w:rsid w:val="001D4905"/>
    <w:rsid w:val="001E72B3"/>
    <w:rsid w:val="001F1940"/>
    <w:rsid w:val="00206528"/>
    <w:rsid w:val="002110D7"/>
    <w:rsid w:val="00233CAE"/>
    <w:rsid w:val="00233E5E"/>
    <w:rsid w:val="00240424"/>
    <w:rsid w:val="002432C6"/>
    <w:rsid w:val="002455BB"/>
    <w:rsid w:val="0024724D"/>
    <w:rsid w:val="00261A3B"/>
    <w:rsid w:val="00271AD5"/>
    <w:rsid w:val="00271B12"/>
    <w:rsid w:val="00273101"/>
    <w:rsid w:val="00286714"/>
    <w:rsid w:val="002A7FC4"/>
    <w:rsid w:val="002B23E5"/>
    <w:rsid w:val="002B4103"/>
    <w:rsid w:val="002C6482"/>
    <w:rsid w:val="002D3090"/>
    <w:rsid w:val="002E7326"/>
    <w:rsid w:val="002F13B5"/>
    <w:rsid w:val="002F718A"/>
    <w:rsid w:val="003047A8"/>
    <w:rsid w:val="00304DCF"/>
    <w:rsid w:val="00307497"/>
    <w:rsid w:val="00333C17"/>
    <w:rsid w:val="00336F4F"/>
    <w:rsid w:val="00350B93"/>
    <w:rsid w:val="003516DD"/>
    <w:rsid w:val="003539BE"/>
    <w:rsid w:val="00357BE2"/>
    <w:rsid w:val="00365432"/>
    <w:rsid w:val="00366CC9"/>
    <w:rsid w:val="00380417"/>
    <w:rsid w:val="00384E7E"/>
    <w:rsid w:val="003A1A3E"/>
    <w:rsid w:val="003B6A5B"/>
    <w:rsid w:val="003E1773"/>
    <w:rsid w:val="003E7EB7"/>
    <w:rsid w:val="00401074"/>
    <w:rsid w:val="00405099"/>
    <w:rsid w:val="00411E33"/>
    <w:rsid w:val="00416B57"/>
    <w:rsid w:val="004316F7"/>
    <w:rsid w:val="00436A98"/>
    <w:rsid w:val="004445C2"/>
    <w:rsid w:val="00452C34"/>
    <w:rsid w:val="00461750"/>
    <w:rsid w:val="004805D3"/>
    <w:rsid w:val="004824D2"/>
    <w:rsid w:val="00494B30"/>
    <w:rsid w:val="004B13D0"/>
    <w:rsid w:val="004E2342"/>
    <w:rsid w:val="004E35D8"/>
    <w:rsid w:val="004F222C"/>
    <w:rsid w:val="004F4D38"/>
    <w:rsid w:val="004F7162"/>
    <w:rsid w:val="0050237E"/>
    <w:rsid w:val="005508F6"/>
    <w:rsid w:val="00550C05"/>
    <w:rsid w:val="00552EB0"/>
    <w:rsid w:val="00557DEC"/>
    <w:rsid w:val="00565C80"/>
    <w:rsid w:val="00577E8F"/>
    <w:rsid w:val="00592584"/>
    <w:rsid w:val="00597E55"/>
    <w:rsid w:val="005A7060"/>
    <w:rsid w:val="005A76B1"/>
    <w:rsid w:val="005C59D8"/>
    <w:rsid w:val="005C6A3D"/>
    <w:rsid w:val="005E02E2"/>
    <w:rsid w:val="00603A34"/>
    <w:rsid w:val="00617071"/>
    <w:rsid w:val="0061716C"/>
    <w:rsid w:val="006379A6"/>
    <w:rsid w:val="006424F1"/>
    <w:rsid w:val="006538A4"/>
    <w:rsid w:val="00664A0F"/>
    <w:rsid w:val="0067495D"/>
    <w:rsid w:val="00681778"/>
    <w:rsid w:val="00686740"/>
    <w:rsid w:val="006A0838"/>
    <w:rsid w:val="006A0D1B"/>
    <w:rsid w:val="006A77E5"/>
    <w:rsid w:val="006D3083"/>
    <w:rsid w:val="006E61BC"/>
    <w:rsid w:val="006F5823"/>
    <w:rsid w:val="00721604"/>
    <w:rsid w:val="00730554"/>
    <w:rsid w:val="00731AFE"/>
    <w:rsid w:val="00731E6E"/>
    <w:rsid w:val="00741F28"/>
    <w:rsid w:val="00743546"/>
    <w:rsid w:val="00760C52"/>
    <w:rsid w:val="00776292"/>
    <w:rsid w:val="007A70B3"/>
    <w:rsid w:val="007D1C8B"/>
    <w:rsid w:val="007D59A9"/>
    <w:rsid w:val="007E4CD5"/>
    <w:rsid w:val="007E6CDD"/>
    <w:rsid w:val="008051DC"/>
    <w:rsid w:val="008062C5"/>
    <w:rsid w:val="00812C0C"/>
    <w:rsid w:val="0081353D"/>
    <w:rsid w:val="00813CAE"/>
    <w:rsid w:val="00822F48"/>
    <w:rsid w:val="00825519"/>
    <w:rsid w:val="00836923"/>
    <w:rsid w:val="00836BE4"/>
    <w:rsid w:val="00856EE5"/>
    <w:rsid w:val="0085764B"/>
    <w:rsid w:val="00870225"/>
    <w:rsid w:val="00874EBC"/>
    <w:rsid w:val="0088673D"/>
    <w:rsid w:val="0089788E"/>
    <w:rsid w:val="008D4654"/>
    <w:rsid w:val="008D763D"/>
    <w:rsid w:val="008E2DF0"/>
    <w:rsid w:val="008F0B1D"/>
    <w:rsid w:val="0091335B"/>
    <w:rsid w:val="00927C23"/>
    <w:rsid w:val="0093036D"/>
    <w:rsid w:val="00934701"/>
    <w:rsid w:val="009415C3"/>
    <w:rsid w:val="00954E73"/>
    <w:rsid w:val="009551CE"/>
    <w:rsid w:val="00960664"/>
    <w:rsid w:val="009700DD"/>
    <w:rsid w:val="0097183A"/>
    <w:rsid w:val="00971EBB"/>
    <w:rsid w:val="009907BF"/>
    <w:rsid w:val="009A1B37"/>
    <w:rsid w:val="009A6997"/>
    <w:rsid w:val="009B5EFD"/>
    <w:rsid w:val="009E3E5B"/>
    <w:rsid w:val="009E5418"/>
    <w:rsid w:val="009F37C1"/>
    <w:rsid w:val="00A02425"/>
    <w:rsid w:val="00A06D92"/>
    <w:rsid w:val="00A0708F"/>
    <w:rsid w:val="00A17BFB"/>
    <w:rsid w:val="00A2486A"/>
    <w:rsid w:val="00A43AF3"/>
    <w:rsid w:val="00A60160"/>
    <w:rsid w:val="00A72DB2"/>
    <w:rsid w:val="00A75106"/>
    <w:rsid w:val="00A80C62"/>
    <w:rsid w:val="00A97ECC"/>
    <w:rsid w:val="00AA1497"/>
    <w:rsid w:val="00AA2296"/>
    <w:rsid w:val="00AA3A1F"/>
    <w:rsid w:val="00AC0824"/>
    <w:rsid w:val="00AC3700"/>
    <w:rsid w:val="00AC3913"/>
    <w:rsid w:val="00AD6B70"/>
    <w:rsid w:val="00AF28EC"/>
    <w:rsid w:val="00AF3254"/>
    <w:rsid w:val="00B13CEF"/>
    <w:rsid w:val="00B1499D"/>
    <w:rsid w:val="00B20236"/>
    <w:rsid w:val="00B33BCD"/>
    <w:rsid w:val="00B509E6"/>
    <w:rsid w:val="00B5177B"/>
    <w:rsid w:val="00B61831"/>
    <w:rsid w:val="00B74B41"/>
    <w:rsid w:val="00B802D4"/>
    <w:rsid w:val="00BA0CE7"/>
    <w:rsid w:val="00BB3C65"/>
    <w:rsid w:val="00BE57D6"/>
    <w:rsid w:val="00C02E0F"/>
    <w:rsid w:val="00C26DDC"/>
    <w:rsid w:val="00C30E0E"/>
    <w:rsid w:val="00C32629"/>
    <w:rsid w:val="00C3301D"/>
    <w:rsid w:val="00C36C1C"/>
    <w:rsid w:val="00C50EA5"/>
    <w:rsid w:val="00C75C0B"/>
    <w:rsid w:val="00C80D7D"/>
    <w:rsid w:val="00C84DEA"/>
    <w:rsid w:val="00C90568"/>
    <w:rsid w:val="00C95D44"/>
    <w:rsid w:val="00CA365B"/>
    <w:rsid w:val="00CA7AFD"/>
    <w:rsid w:val="00CA7C16"/>
    <w:rsid w:val="00CB7851"/>
    <w:rsid w:val="00CD29A6"/>
    <w:rsid w:val="00CD6682"/>
    <w:rsid w:val="00CE1F5D"/>
    <w:rsid w:val="00D01772"/>
    <w:rsid w:val="00D04C55"/>
    <w:rsid w:val="00D06B55"/>
    <w:rsid w:val="00D140BF"/>
    <w:rsid w:val="00D17DE3"/>
    <w:rsid w:val="00D24D5A"/>
    <w:rsid w:val="00D34CD4"/>
    <w:rsid w:val="00D4461C"/>
    <w:rsid w:val="00D44991"/>
    <w:rsid w:val="00D54ADE"/>
    <w:rsid w:val="00D71E91"/>
    <w:rsid w:val="00D80B14"/>
    <w:rsid w:val="00D85F83"/>
    <w:rsid w:val="00D905A7"/>
    <w:rsid w:val="00D97339"/>
    <w:rsid w:val="00DB276F"/>
    <w:rsid w:val="00DC61A6"/>
    <w:rsid w:val="00DD0D93"/>
    <w:rsid w:val="00DD119D"/>
    <w:rsid w:val="00DD22F7"/>
    <w:rsid w:val="00DD7179"/>
    <w:rsid w:val="00DE5AA2"/>
    <w:rsid w:val="00DE7EE6"/>
    <w:rsid w:val="00E02E8E"/>
    <w:rsid w:val="00E06C06"/>
    <w:rsid w:val="00E14B62"/>
    <w:rsid w:val="00E20F41"/>
    <w:rsid w:val="00E332E9"/>
    <w:rsid w:val="00E41557"/>
    <w:rsid w:val="00E41779"/>
    <w:rsid w:val="00E575E9"/>
    <w:rsid w:val="00E5763D"/>
    <w:rsid w:val="00E65012"/>
    <w:rsid w:val="00E673F0"/>
    <w:rsid w:val="00E7259A"/>
    <w:rsid w:val="00E80854"/>
    <w:rsid w:val="00EA02DC"/>
    <w:rsid w:val="00EA3C9D"/>
    <w:rsid w:val="00EB516F"/>
    <w:rsid w:val="00EB63A7"/>
    <w:rsid w:val="00EB6E2C"/>
    <w:rsid w:val="00ED0A50"/>
    <w:rsid w:val="00ED408C"/>
    <w:rsid w:val="00F05AC7"/>
    <w:rsid w:val="00F11706"/>
    <w:rsid w:val="00F43BF5"/>
    <w:rsid w:val="00F43F5F"/>
    <w:rsid w:val="00F541E8"/>
    <w:rsid w:val="00F66D88"/>
    <w:rsid w:val="00F71F8E"/>
    <w:rsid w:val="00F744DB"/>
    <w:rsid w:val="00FA5261"/>
    <w:rsid w:val="00FC3B42"/>
    <w:rsid w:val="00FE5EF3"/>
    <w:rsid w:val="00FF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."/>
  <w:listSeparator w:val=","/>
  <w14:docId w14:val="697214A9"/>
  <w15:chartTrackingRefBased/>
  <w15:docId w15:val="{18873965-5497-4498-B51E-A537E157D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2EB0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52EB0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552EB0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AF3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2EB0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552EB0"/>
    <w:rPr>
      <w:rFonts w:ascii="Arial" w:eastAsia="Times New Roman" w:hAnsi="Arial" w:cs="Arial"/>
      <w:b/>
      <w:color w:val="FF9900"/>
      <w:sz w:val="32"/>
      <w:szCs w:val="20"/>
    </w:rPr>
  </w:style>
  <w:style w:type="character" w:customStyle="1" w:styleId="Heading2Char">
    <w:name w:val="Heading 2 Char"/>
    <w:link w:val="Heading2"/>
    <w:rsid w:val="00552EB0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Hyperlink">
    <w:name w:val="Hyperlink"/>
    <w:uiPriority w:val="99"/>
    <w:rsid w:val="00552EB0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52EB0"/>
    <w:pPr>
      <w:tabs>
        <w:tab w:val="right" w:leader="dot" w:pos="12950"/>
      </w:tabs>
    </w:pPr>
  </w:style>
  <w:style w:type="character" w:customStyle="1" w:styleId="Heading4Char">
    <w:name w:val="Heading 4 Char"/>
    <w:link w:val="Heading4"/>
    <w:uiPriority w:val="9"/>
    <w:semiHidden/>
    <w:rsid w:val="00552EB0"/>
    <w:rPr>
      <w:rFonts w:ascii="Cambria" w:eastAsia="Times New Roman" w:hAnsi="Cambria" w:cs="Times New Roman"/>
      <w:b/>
      <w:bCs/>
      <w:i/>
      <w:iCs/>
      <w:color w:val="4F81BD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2E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52EB0"/>
    <w:rPr>
      <w:rFonts w:ascii="Tahoma" w:eastAsia="Times New Roman" w:hAnsi="Tahoma" w:cs="Tahoma"/>
      <w:sz w:val="16"/>
      <w:szCs w:val="16"/>
    </w:rPr>
  </w:style>
  <w:style w:type="character" w:styleId="FollowedHyperlink">
    <w:name w:val="FollowedHyperlink"/>
    <w:uiPriority w:val="99"/>
    <w:semiHidden/>
    <w:unhideWhenUsed/>
    <w:rsid w:val="00AF28EC"/>
    <w:rPr>
      <w:color w:val="800080"/>
      <w:u w:val="single"/>
    </w:rPr>
  </w:style>
  <w:style w:type="paragraph" w:styleId="Revision">
    <w:name w:val="Revision"/>
    <w:hidden/>
    <w:uiPriority w:val="99"/>
    <w:semiHidden/>
    <w:rsid w:val="004316F7"/>
    <w:rPr>
      <w:rFonts w:ascii="Times New Roman" w:eastAsia="Times New Roman" w:hAnsi="Times New Roman"/>
      <w:sz w:val="24"/>
      <w:szCs w:val="24"/>
    </w:rPr>
  </w:style>
  <w:style w:type="paragraph" w:styleId="BodyTextIndent2">
    <w:name w:val="Body Text Indent 2"/>
    <w:basedOn w:val="Normal"/>
    <w:link w:val="BodyTextIndent2Char"/>
    <w:rsid w:val="00D17DE3"/>
    <w:pPr>
      <w:spacing w:after="120" w:line="480" w:lineRule="auto"/>
      <w:ind w:left="360"/>
    </w:pPr>
  </w:style>
  <w:style w:type="character" w:customStyle="1" w:styleId="BodyTextIndent2Char">
    <w:name w:val="Body Text Indent 2 Char"/>
    <w:link w:val="BodyTextIndent2"/>
    <w:rsid w:val="00D17DE3"/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rsid w:val="00D17DE3"/>
  </w:style>
  <w:style w:type="paragraph" w:styleId="TOC1">
    <w:name w:val="toc 1"/>
    <w:basedOn w:val="Normal"/>
    <w:next w:val="Normal"/>
    <w:autoRedefine/>
    <w:uiPriority w:val="39"/>
    <w:unhideWhenUsed/>
    <w:rsid w:val="00D17DE3"/>
  </w:style>
  <w:style w:type="character" w:styleId="UnresolvedMention">
    <w:name w:val="Unresolved Mention"/>
    <w:uiPriority w:val="99"/>
    <w:semiHidden/>
    <w:unhideWhenUsed/>
    <w:rsid w:val="008F0B1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560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71E9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semiHidden/>
    <w:rsid w:val="00D71E91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D71E9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rsid w:val="00D71E91"/>
    <w:rPr>
      <w:rFonts w:ascii="Times New Roman" w:eastAsia="Times New Roman" w:hAnsi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AF3"/>
    <w:rPr>
      <w:rFonts w:asciiTheme="majorHAnsi" w:eastAsiaTheme="majorEastAsia" w:hAnsiTheme="majorHAnsi" w:cstheme="majorBidi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55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0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policy.corp.cvscaremark.com/pnp/faces/DocRenderer?documentId=CALL-0045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thesource.cvshealth.com/nuxeo/thesource/" TargetMode="External"/><Relationship Id="rId7" Type="http://schemas.openxmlformats.org/officeDocument/2006/relationships/settings" Target="settings.xml"/><Relationship Id="rId12" Type="http://schemas.openxmlformats.org/officeDocument/2006/relationships/hyperlink" Target="http://www.caremark.com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thesource.cvshealth.com/nuxeo/thesource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policy.corp.cvscaremark.com/pnp/faces/DocRenderer?documentId=CALL-0011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Unknown Document Type" ma:contentTypeID="0x010104" ma:contentTypeVersion="0" ma:contentTypeDescription="" ma:contentTypeScope="" ma:versionID="05d83ceaa0bbd2e3bc716e6e66bd857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d69fe45253d5ff147bb69036b756a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3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0CE273D-A916-4A36-8CC7-A07613662568}">
  <ds:schemaRefs>
    <ds:schemaRef ds:uri="http://www.w3.org/XML/1998/namespace"/>
    <ds:schemaRef ds:uri="http://purl.org/dc/elements/1.1/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CFA33011-FF1F-4D88-AC18-7A9AE107E5E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B290755-3356-4144-A79D-5F2B34233C7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4B3FDA3-0AEE-44FE-B22B-5D27B7DC3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Caremark</Company>
  <LinksUpToDate>false</LinksUpToDate>
  <CharactersWithSpaces>2630</CharactersWithSpaces>
  <SharedDoc>false</SharedDoc>
  <HLinks>
    <vt:vector size="66" baseType="variant">
      <vt:variant>
        <vt:i4>262192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4128777</vt:i4>
      </vt:variant>
      <vt:variant>
        <vt:i4>32</vt:i4>
      </vt:variant>
      <vt:variant>
        <vt:i4>0</vt:i4>
      </vt:variant>
      <vt:variant>
        <vt:i4>5</vt:i4>
      </vt:variant>
      <vt:variant>
        <vt:lpwstr>C:\Users\ABuccilli\AppData\Local\Microsoft\Windows\INetCache\Downloads\CMS-PRD1-105672</vt:lpwstr>
      </vt:variant>
      <vt:variant>
        <vt:lpwstr/>
      </vt:variant>
      <vt:variant>
        <vt:i4>5963814</vt:i4>
      </vt:variant>
      <vt:variant>
        <vt:i4>29</vt:i4>
      </vt:variant>
      <vt:variant>
        <vt:i4>0</vt:i4>
      </vt:variant>
      <vt:variant>
        <vt:i4>5</vt:i4>
      </vt:variant>
      <vt:variant>
        <vt:lpwstr>C:\Users\ABuccilli\AppData\Local\Microsoft\Windows\AppData\Local\Microsoft\Windows\INetCache\Content.Outlook\AppData\Local\Microsoft\windows\INetCache\AppData\Local\Microsoft\Windows\Temporary Internet Files\Content.Outlook\KO24OB18\CMS-2-017428</vt:lpwstr>
      </vt:variant>
      <vt:variant>
        <vt:lpwstr/>
      </vt:variant>
      <vt:variant>
        <vt:i4>2949170</vt:i4>
      </vt:variant>
      <vt:variant>
        <vt:i4>24</vt:i4>
      </vt:variant>
      <vt:variant>
        <vt:i4>0</vt:i4>
      </vt:variant>
      <vt:variant>
        <vt:i4>5</vt:i4>
      </vt:variant>
      <vt:variant>
        <vt:lpwstr>https://policy.corp.cvscaremark.com/pnp/faces/DocRenderer?documentId=CALL-0011</vt:lpwstr>
      </vt:variant>
      <vt:variant>
        <vt:lpwstr/>
      </vt:variant>
      <vt:variant>
        <vt:i4>2687031</vt:i4>
      </vt:variant>
      <vt:variant>
        <vt:i4>21</vt:i4>
      </vt:variant>
      <vt:variant>
        <vt:i4>0</vt:i4>
      </vt:variant>
      <vt:variant>
        <vt:i4>5</vt:i4>
      </vt:variant>
      <vt:variant>
        <vt:lpwstr>https://policy.corp.cvscaremark.com/pnp/faces/DocRenderer?documentId=CALL-0045</vt:lpwstr>
      </vt:variant>
      <vt:variant>
        <vt:lpwstr/>
      </vt:variant>
      <vt:variant>
        <vt:i4>262192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4915280</vt:i4>
      </vt:variant>
      <vt:variant>
        <vt:i4>15</vt:i4>
      </vt:variant>
      <vt:variant>
        <vt:i4>0</vt:i4>
      </vt:variant>
      <vt:variant>
        <vt:i4>5</vt:i4>
      </vt:variant>
      <vt:variant>
        <vt:lpwstr>http://www.caremark.com/</vt:lpwstr>
      </vt:variant>
      <vt:variant>
        <vt:lpwstr/>
      </vt:variant>
      <vt:variant>
        <vt:i4>6094961</vt:i4>
      </vt:variant>
      <vt:variant>
        <vt:i4>12</vt:i4>
      </vt:variant>
      <vt:variant>
        <vt:i4>0</vt:i4>
      </vt:variant>
      <vt:variant>
        <vt:i4>5</vt:i4>
      </vt:variant>
      <vt:variant>
        <vt:lpwstr>C:\Users\ABuccilli\AppData\Local\Microsoft\AppData\Local\Microsoft\Windows\Temporary Internet Files\Content.Outlook\KO24OB18\CMS-2-017428</vt:lpwstr>
      </vt:variant>
      <vt:variant>
        <vt:lpwstr/>
      </vt:variant>
      <vt:variant>
        <vt:i4>1572927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_Toc92386431</vt:lpwstr>
      </vt:variant>
      <vt:variant>
        <vt:i4>1638463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_Toc92386430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_Toc92386429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ur17ihl</dc:creator>
  <cp:keywords/>
  <cp:lastModifiedBy>Blyden, Jinique</cp:lastModifiedBy>
  <cp:revision>2</cp:revision>
  <dcterms:created xsi:type="dcterms:W3CDTF">2025-07-25T01:20:00Z</dcterms:created>
  <dcterms:modified xsi:type="dcterms:W3CDTF">2025-07-25T01:20:00Z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2021-11-11T20:40:18Z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cb8663df-a17b-4215-8bc3-bd28262f6d2f</vt:lpwstr>
  </property>
  <property fmtid="{D5CDD505-2E9C-101B-9397-08002B2CF9AE}" pid="8" name="MSIP_Label_67599526-06ca-49cc-9fa9-5307800a949a_ContentBits">
    <vt:lpwstr>0</vt:lpwstr>
  </property>
</Properties>
</file>