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ECF4F" w14:textId="77777777" w:rsidR="00255C6B" w:rsidRPr="008817CB" w:rsidRDefault="00500B37" w:rsidP="008817CB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008817CB">
        <w:rPr>
          <w:rFonts w:ascii="Verdana" w:hAnsi="Verdana"/>
          <w:color w:val="000000"/>
          <w:sz w:val="36"/>
          <w:szCs w:val="36"/>
        </w:rPr>
        <w:t>Reporting Violations of “</w:t>
      </w:r>
      <w:r w:rsidR="007365CB" w:rsidRPr="008817CB">
        <w:rPr>
          <w:rFonts w:ascii="Verdana" w:hAnsi="Verdana"/>
          <w:color w:val="000000"/>
          <w:sz w:val="36"/>
          <w:szCs w:val="36"/>
        </w:rPr>
        <w:t>Customer</w:t>
      </w:r>
      <w:r w:rsidRPr="008817CB">
        <w:rPr>
          <w:rFonts w:ascii="Verdana" w:hAnsi="Verdana"/>
          <w:color w:val="000000"/>
          <w:sz w:val="36"/>
          <w:szCs w:val="36"/>
        </w:rPr>
        <w:t xml:space="preserve"> Experience” Guidelines and Expectations</w:t>
      </w:r>
    </w:p>
    <w:p w14:paraId="2033C498" w14:textId="77777777" w:rsidR="008817CB" w:rsidRPr="008817CB" w:rsidRDefault="008817CB" w:rsidP="008817CB">
      <w:pPr>
        <w:rPr>
          <w:rFonts w:ascii="Verdana" w:hAnsi="Verdana"/>
        </w:rPr>
      </w:pPr>
    </w:p>
    <w:p w14:paraId="6ADBE11A" w14:textId="020CDE3C" w:rsidR="002C3719" w:rsidRDefault="00CE08B9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"2-2" \n \h \z \u </w:instrText>
      </w:r>
      <w:r>
        <w:rPr>
          <w:b/>
        </w:rPr>
        <w:fldChar w:fldCharType="separate"/>
      </w:r>
      <w:hyperlink w:anchor="_Toc187671020" w:history="1">
        <w:r w:rsidR="002C3719" w:rsidRPr="009B467D">
          <w:rPr>
            <w:rStyle w:val="Hyperlink"/>
            <w:rFonts w:ascii="Verdana" w:hAnsi="Verdana"/>
            <w:noProof/>
          </w:rPr>
          <w:t>Process</w:t>
        </w:r>
      </w:hyperlink>
    </w:p>
    <w:p w14:paraId="1057A340" w14:textId="675EB430" w:rsidR="002C3719" w:rsidRDefault="002C3719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7671021" w:history="1">
        <w:r w:rsidRPr="009B467D">
          <w:rPr>
            <w:rStyle w:val="Hyperlink"/>
            <w:rFonts w:ascii="Verdana" w:hAnsi="Verdana"/>
            <w:noProof/>
          </w:rPr>
          <w:t>Resolution Time</w:t>
        </w:r>
      </w:hyperlink>
    </w:p>
    <w:p w14:paraId="0D1E8B05" w14:textId="50CFA873" w:rsidR="002C3719" w:rsidRDefault="002C3719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7671022" w:history="1">
        <w:r w:rsidRPr="009B467D">
          <w:rPr>
            <w:rStyle w:val="Hyperlink"/>
            <w:rFonts w:ascii="Verdana" w:hAnsi="Verdana"/>
            <w:noProof/>
          </w:rPr>
          <w:t>Related Documents</w:t>
        </w:r>
      </w:hyperlink>
    </w:p>
    <w:p w14:paraId="4002250B" w14:textId="67C7FE34" w:rsidR="00CE08B9" w:rsidRDefault="00CE08B9" w:rsidP="00CE08B9">
      <w:pPr>
        <w:rPr>
          <w:rFonts w:ascii="Verdana" w:hAnsi="Verdana"/>
          <w:b/>
        </w:rPr>
      </w:pPr>
      <w:r>
        <w:rPr>
          <w:rFonts w:ascii="Verdana" w:hAnsi="Verdana"/>
          <w:b/>
        </w:rPr>
        <w:fldChar w:fldCharType="end"/>
      </w:r>
    </w:p>
    <w:p w14:paraId="2D53E346" w14:textId="0605B286" w:rsidR="00F81783" w:rsidRPr="008817CB" w:rsidRDefault="009356DF" w:rsidP="007179DF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</w:rPr>
      </w:pPr>
      <w:r w:rsidRPr="007179DF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1" w:name="OLE_LINK1"/>
      <w:r w:rsidR="0004183E">
        <w:rPr>
          <w:rFonts w:ascii="Verdana" w:hAnsi="Verdana"/>
        </w:rPr>
        <w:t>I</w:t>
      </w:r>
      <w:r>
        <w:rPr>
          <w:rFonts w:ascii="Verdana" w:hAnsi="Verdana"/>
        </w:rPr>
        <w:t xml:space="preserve">nstructions on how to provide a report when you witness or </w:t>
      </w:r>
      <w:r w:rsidR="008B7816">
        <w:rPr>
          <w:rFonts w:ascii="Verdana" w:hAnsi="Verdana"/>
        </w:rPr>
        <w:t>are</w:t>
      </w:r>
      <w:r w:rsidR="00CB7834">
        <w:rPr>
          <w:rFonts w:ascii="Verdana" w:hAnsi="Verdana"/>
        </w:rPr>
        <w:t xml:space="preserve"> </w:t>
      </w:r>
      <w:r>
        <w:rPr>
          <w:rFonts w:ascii="Verdana" w:hAnsi="Verdana"/>
        </w:rPr>
        <w:t>being subjected to other colleagues not following procedure, rudeness</w:t>
      </w:r>
      <w:r w:rsidR="00CB7834">
        <w:rPr>
          <w:rFonts w:ascii="Verdana" w:hAnsi="Verdana"/>
        </w:rPr>
        <w:t>,</w:t>
      </w:r>
      <w:r>
        <w:rPr>
          <w:rFonts w:ascii="Verdana" w:hAnsi="Verdana"/>
        </w:rPr>
        <w:t xml:space="preserve"> or refusal of assistance.</w:t>
      </w:r>
      <w:bookmarkEnd w:id="1"/>
      <w:r>
        <w:rPr>
          <w:rFonts w:ascii="Verdana" w:hAnsi="Verdana"/>
        </w:rPr>
        <w:t xml:space="preserve">  </w:t>
      </w:r>
      <w:bookmarkStart w:id="2" w:name="_Rationale"/>
      <w:bookmarkStart w:id="3" w:name="_Abbreviations_/_Definitions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8817CB" w14:paraId="4B6BC4B0" w14:textId="77777777" w:rsidTr="007179DF">
        <w:tc>
          <w:tcPr>
            <w:tcW w:w="5000" w:type="pct"/>
            <w:shd w:val="clear" w:color="auto" w:fill="C0C0C0"/>
          </w:tcPr>
          <w:p w14:paraId="0642CAD3" w14:textId="5ED99327" w:rsidR="00F81783" w:rsidRPr="008817CB" w:rsidRDefault="00F81783" w:rsidP="00921E2C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Process"/>
            <w:bookmarkStart w:id="5" w:name="_Toc187671020"/>
            <w:bookmarkEnd w:id="4"/>
            <w:r w:rsidRPr="008817CB">
              <w:rPr>
                <w:rFonts w:ascii="Verdana" w:hAnsi="Verdana"/>
                <w:i w:val="0"/>
                <w:iCs w:val="0"/>
              </w:rPr>
              <w:t>Process</w:t>
            </w:r>
            <w:bookmarkEnd w:id="5"/>
          </w:p>
        </w:tc>
      </w:tr>
    </w:tbl>
    <w:p w14:paraId="00656B15" w14:textId="77777777" w:rsidR="00F81783" w:rsidRPr="008817CB" w:rsidRDefault="00500B37" w:rsidP="00921E2C">
      <w:pPr>
        <w:spacing w:before="120" w:after="120"/>
        <w:rPr>
          <w:rFonts w:ascii="Verdana" w:hAnsi="Verdana"/>
        </w:rPr>
      </w:pPr>
      <w:r w:rsidRPr="008817CB">
        <w:rPr>
          <w:rFonts w:ascii="Verdana" w:hAnsi="Verdana"/>
        </w:rPr>
        <w:t xml:space="preserve">Perform the following steps when witnessing and/or being subjected to a violation of </w:t>
      </w:r>
      <w:r w:rsidR="007365CB" w:rsidRPr="008817CB">
        <w:rPr>
          <w:rFonts w:ascii="Verdana" w:hAnsi="Verdana"/>
        </w:rPr>
        <w:t>customer</w:t>
      </w:r>
      <w:r w:rsidRPr="008817CB">
        <w:rPr>
          <w:rFonts w:ascii="Verdana" w:hAnsi="Verdana"/>
        </w:rPr>
        <w:t xml:space="preserve"> experience (rudeness, not following procedure, refusal of assistance</w:t>
      </w:r>
      <w:r w:rsidR="00EA0647" w:rsidRPr="008817CB">
        <w:rPr>
          <w:rFonts w:ascii="Verdana" w:hAnsi="Verdana"/>
        </w:rPr>
        <w:t>,</w:t>
      </w:r>
      <w:r w:rsidRPr="008817CB">
        <w:rPr>
          <w:rFonts w:ascii="Verdana" w:hAnsi="Verdana"/>
        </w:rPr>
        <w:t xml:space="preserve"> etc</w:t>
      </w:r>
      <w:r w:rsidR="00EA0647" w:rsidRPr="008817CB">
        <w:rPr>
          <w:rFonts w:ascii="Verdana" w:hAnsi="Verdana"/>
        </w:rPr>
        <w:t>.</w:t>
      </w:r>
      <w:r w:rsidRPr="008817CB">
        <w:rPr>
          <w:rFonts w:ascii="Verdana" w:hAnsi="Verdana"/>
        </w:rPr>
        <w:t>):</w:t>
      </w:r>
    </w:p>
    <w:p w14:paraId="4DC9C19F" w14:textId="77777777" w:rsidR="009356DF" w:rsidRDefault="009356DF" w:rsidP="00921E2C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  <w:color w:val="000000"/>
        </w:rPr>
      </w:pPr>
    </w:p>
    <w:p w14:paraId="5015C50F" w14:textId="77777777" w:rsidR="009356DF" w:rsidRDefault="009356DF" w:rsidP="00921E2C">
      <w:pPr>
        <w:pStyle w:val="NormalWeb"/>
        <w:spacing w:before="120" w:beforeAutospacing="0" w:after="120" w:afterAutospacing="0" w:line="240" w:lineRule="atLeast"/>
        <w:textAlignment w:val="top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Create and send an email to your Supervisor and include </w:t>
      </w:r>
      <w:r w:rsidRPr="008817CB">
        <w:rPr>
          <w:rFonts w:ascii="Verdana" w:hAnsi="Verdana"/>
          <w:color w:val="000000"/>
        </w:rPr>
        <w:t xml:space="preserve">the following: </w:t>
      </w:r>
    </w:p>
    <w:p w14:paraId="6E359F92" w14:textId="11FE02E9" w:rsidR="009356DF" w:rsidRDefault="009356DF" w:rsidP="00921E2C">
      <w:pPr>
        <w:pStyle w:val="NormalWeb"/>
        <w:numPr>
          <w:ilvl w:val="0"/>
          <w:numId w:val="10"/>
        </w:numPr>
        <w:spacing w:before="120" w:beforeAutospacing="0" w:after="120" w:afterAutospacing="0" w:line="240" w:lineRule="atLeast"/>
        <w:ind w:left="540"/>
        <w:textAlignment w:val="top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Subject Line:  “Securemail” &lt;topic&gt;</w:t>
      </w:r>
    </w:p>
    <w:p w14:paraId="1A379D0D" w14:textId="77777777" w:rsidR="009356DF" w:rsidRDefault="009356DF" w:rsidP="00921E2C">
      <w:pPr>
        <w:pStyle w:val="NormalWeb"/>
        <w:numPr>
          <w:ilvl w:val="0"/>
          <w:numId w:val="10"/>
        </w:numPr>
        <w:spacing w:before="120" w:beforeAutospacing="0" w:after="120" w:afterAutospacing="0" w:line="240" w:lineRule="atLeast"/>
        <w:ind w:left="540"/>
        <w:textAlignment w:val="top"/>
        <w:rPr>
          <w:rFonts w:ascii="Verdana" w:hAnsi="Verdana"/>
          <w:color w:val="000000"/>
        </w:rPr>
      </w:pPr>
      <w:r w:rsidRPr="008817CB">
        <w:rPr>
          <w:rFonts w:ascii="Verdana" w:hAnsi="Verdana"/>
          <w:color w:val="000000"/>
        </w:rPr>
        <w:t xml:space="preserve">Date </w:t>
      </w:r>
    </w:p>
    <w:p w14:paraId="6290BCAF" w14:textId="77777777" w:rsidR="009356DF" w:rsidRDefault="009356DF" w:rsidP="00921E2C">
      <w:pPr>
        <w:pStyle w:val="NormalWeb"/>
        <w:numPr>
          <w:ilvl w:val="0"/>
          <w:numId w:val="10"/>
        </w:numPr>
        <w:spacing w:before="120" w:beforeAutospacing="0" w:after="120" w:afterAutospacing="0" w:line="240" w:lineRule="atLeast"/>
        <w:ind w:left="540"/>
        <w:textAlignment w:val="top"/>
        <w:rPr>
          <w:rFonts w:ascii="Verdana" w:hAnsi="Verdana"/>
          <w:color w:val="000000"/>
        </w:rPr>
      </w:pPr>
      <w:r w:rsidRPr="008817CB">
        <w:rPr>
          <w:rFonts w:ascii="Verdana" w:hAnsi="Verdana"/>
          <w:color w:val="000000"/>
        </w:rPr>
        <w:t xml:space="preserve">Time </w:t>
      </w:r>
    </w:p>
    <w:p w14:paraId="65A371EB" w14:textId="77777777" w:rsidR="009356DF" w:rsidRDefault="009356DF" w:rsidP="00921E2C">
      <w:pPr>
        <w:pStyle w:val="NormalWeb"/>
        <w:numPr>
          <w:ilvl w:val="0"/>
          <w:numId w:val="10"/>
        </w:numPr>
        <w:spacing w:before="120" w:beforeAutospacing="0" w:after="120" w:afterAutospacing="0" w:line="240" w:lineRule="atLeast"/>
        <w:ind w:left="540"/>
        <w:textAlignment w:val="top"/>
        <w:rPr>
          <w:rFonts w:ascii="Verdana" w:hAnsi="Verdana"/>
          <w:color w:val="000000"/>
        </w:rPr>
      </w:pPr>
      <w:r w:rsidRPr="008817CB">
        <w:rPr>
          <w:rFonts w:ascii="Verdana" w:hAnsi="Verdana"/>
          <w:color w:val="000000"/>
        </w:rPr>
        <w:t>Member ID (if available)</w:t>
      </w:r>
      <w:r>
        <w:rPr>
          <w:rFonts w:ascii="Verdana" w:hAnsi="Verdana"/>
          <w:color w:val="000000"/>
        </w:rPr>
        <w:t xml:space="preserve"> </w:t>
      </w:r>
    </w:p>
    <w:p w14:paraId="4A56373C" w14:textId="77777777" w:rsidR="009356DF" w:rsidRDefault="009356DF" w:rsidP="00921E2C">
      <w:pPr>
        <w:pStyle w:val="NormalWeb"/>
        <w:numPr>
          <w:ilvl w:val="0"/>
          <w:numId w:val="10"/>
        </w:numPr>
        <w:spacing w:before="120" w:beforeAutospacing="0" w:after="120" w:afterAutospacing="0" w:line="240" w:lineRule="atLeast"/>
        <w:ind w:left="540"/>
        <w:textAlignment w:val="top"/>
        <w:rPr>
          <w:rFonts w:ascii="Verdana" w:hAnsi="Verdana"/>
          <w:color w:val="000000"/>
        </w:rPr>
      </w:pPr>
      <w:r w:rsidRPr="008817CB">
        <w:rPr>
          <w:rFonts w:ascii="Verdana" w:hAnsi="Verdana"/>
          <w:color w:val="000000"/>
        </w:rPr>
        <w:t xml:space="preserve">Name of associate violating member experience </w:t>
      </w:r>
    </w:p>
    <w:p w14:paraId="6891E418" w14:textId="77777777" w:rsidR="009356DF" w:rsidRDefault="009356DF" w:rsidP="00921E2C">
      <w:pPr>
        <w:pStyle w:val="NormalWeb"/>
        <w:numPr>
          <w:ilvl w:val="0"/>
          <w:numId w:val="10"/>
        </w:numPr>
        <w:spacing w:before="120" w:beforeAutospacing="0" w:after="120" w:afterAutospacing="0" w:line="240" w:lineRule="atLeast"/>
        <w:ind w:left="540"/>
        <w:textAlignment w:val="top"/>
        <w:rPr>
          <w:rFonts w:ascii="Verdana" w:hAnsi="Verdana"/>
          <w:color w:val="000000"/>
        </w:rPr>
      </w:pPr>
      <w:r w:rsidRPr="008817CB">
        <w:rPr>
          <w:rFonts w:ascii="Verdana" w:hAnsi="Verdana"/>
          <w:color w:val="000000"/>
        </w:rPr>
        <w:t xml:space="preserve">Department where associate works </w:t>
      </w:r>
    </w:p>
    <w:p w14:paraId="3FE84AC1" w14:textId="77777777" w:rsidR="009356DF" w:rsidRPr="008817CB" w:rsidRDefault="009356DF" w:rsidP="00921E2C">
      <w:pPr>
        <w:pStyle w:val="NormalWeb"/>
        <w:numPr>
          <w:ilvl w:val="0"/>
          <w:numId w:val="10"/>
        </w:numPr>
        <w:spacing w:before="120" w:beforeAutospacing="0" w:after="120" w:afterAutospacing="0" w:line="240" w:lineRule="atLeast"/>
        <w:ind w:left="540"/>
        <w:textAlignment w:val="top"/>
        <w:rPr>
          <w:rFonts w:ascii="Verdana" w:hAnsi="Verdana"/>
          <w:color w:val="000000"/>
        </w:rPr>
      </w:pPr>
      <w:r w:rsidRPr="008817CB">
        <w:rPr>
          <w:rFonts w:ascii="Verdana" w:hAnsi="Verdana"/>
          <w:color w:val="000000"/>
        </w:rPr>
        <w:t>Action that occurred</w:t>
      </w:r>
    </w:p>
    <w:p w14:paraId="4D88A661" w14:textId="77777777" w:rsidR="00500B37" w:rsidRPr="008817CB" w:rsidRDefault="00500B37" w:rsidP="00921E2C">
      <w:pPr>
        <w:spacing w:before="120" w:after="120"/>
        <w:rPr>
          <w:rFonts w:ascii="Verdana" w:hAnsi="Verdana"/>
        </w:rPr>
      </w:pPr>
    </w:p>
    <w:p w14:paraId="0E63B008" w14:textId="547F50FB" w:rsidR="00F81783" w:rsidRPr="008817CB" w:rsidRDefault="002C3719" w:rsidP="008817CB">
      <w:pPr>
        <w:jc w:val="right"/>
        <w:rPr>
          <w:rFonts w:ascii="Verdana" w:hAnsi="Verdana"/>
        </w:rPr>
      </w:pPr>
      <w:hyperlink w:anchor="_top" w:history="1">
        <w:r w:rsidR="00F81783" w:rsidRPr="002C371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8817CB" w14:paraId="35E88F1C" w14:textId="77777777" w:rsidTr="004F7F34">
        <w:tc>
          <w:tcPr>
            <w:tcW w:w="5000" w:type="pct"/>
            <w:shd w:val="clear" w:color="auto" w:fill="C0C0C0"/>
          </w:tcPr>
          <w:p w14:paraId="2164DFC0" w14:textId="77777777" w:rsidR="00F81783" w:rsidRPr="008817CB" w:rsidRDefault="00500B37" w:rsidP="00921E2C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Resolution_Time"/>
            <w:bookmarkStart w:id="7" w:name="_Toc187671021"/>
            <w:bookmarkEnd w:id="6"/>
            <w:r w:rsidRPr="008817CB">
              <w:rPr>
                <w:rFonts w:ascii="Verdana" w:hAnsi="Verdana"/>
                <w:i w:val="0"/>
                <w:iCs w:val="0"/>
              </w:rPr>
              <w:t>Resolution Time</w:t>
            </w:r>
            <w:bookmarkEnd w:id="7"/>
          </w:p>
        </w:tc>
      </w:tr>
    </w:tbl>
    <w:p w14:paraId="35C6EE27" w14:textId="77777777" w:rsidR="00F81783" w:rsidRPr="008817CB" w:rsidRDefault="00500B37" w:rsidP="00921E2C">
      <w:pPr>
        <w:spacing w:before="120" w:after="120"/>
        <w:rPr>
          <w:rFonts w:ascii="Verdana" w:hAnsi="Verdana"/>
        </w:rPr>
      </w:pPr>
      <w:r w:rsidRPr="008817CB">
        <w:rPr>
          <w:rFonts w:ascii="Verdana" w:hAnsi="Verdana"/>
        </w:rPr>
        <w:t>Calls will be monitored for follow up action by leadership team.</w:t>
      </w:r>
    </w:p>
    <w:p w14:paraId="2BAB24DD" w14:textId="77777777" w:rsidR="00CE08B9" w:rsidRDefault="00CE08B9" w:rsidP="008817CB">
      <w:pPr>
        <w:jc w:val="right"/>
        <w:rPr>
          <w:rFonts w:ascii="Verdana" w:hAnsi="Verdana"/>
        </w:rPr>
      </w:pPr>
      <w:bookmarkStart w:id="8" w:name="_Parent_SOP"/>
      <w:bookmarkEnd w:id="8"/>
    </w:p>
    <w:p w14:paraId="5FB1EBD4" w14:textId="706B2240" w:rsidR="00B45376" w:rsidRDefault="002C3719" w:rsidP="00B45376">
      <w:pPr>
        <w:jc w:val="right"/>
        <w:rPr>
          <w:rFonts w:ascii="Verdana" w:hAnsi="Verdana"/>
        </w:rPr>
      </w:pPr>
      <w:hyperlink w:anchor="_top" w:history="1">
        <w:r w:rsidR="00B45376" w:rsidRPr="002C371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45376" w:rsidRPr="0064267B" w14:paraId="6EE76B1F" w14:textId="77777777" w:rsidTr="009356DF">
        <w:tc>
          <w:tcPr>
            <w:tcW w:w="5000" w:type="pct"/>
            <w:shd w:val="clear" w:color="auto" w:fill="C0C0C0"/>
          </w:tcPr>
          <w:p w14:paraId="47B11109" w14:textId="77777777" w:rsidR="00B45376" w:rsidRPr="00F13F27" w:rsidRDefault="00B45376" w:rsidP="00921E2C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9" w:name="_Toc187671022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9"/>
          </w:p>
        </w:tc>
      </w:tr>
    </w:tbl>
    <w:p w14:paraId="4EC67CDC" w14:textId="4EC3D8E6" w:rsidR="00CC264E" w:rsidRPr="00CC264E" w:rsidRDefault="00CC264E" w:rsidP="002C3719">
      <w:pPr>
        <w:spacing w:before="120" w:after="120"/>
        <w:rPr>
          <w:rFonts w:ascii="Verdana" w:hAnsi="Verdana" w:cs="Arial"/>
          <w:bCs/>
        </w:rPr>
      </w:pPr>
      <w:bookmarkStart w:id="10" w:name="_Hlk75863100"/>
      <w:r w:rsidRPr="00CC264E">
        <w:rPr>
          <w:rFonts w:ascii="Verdana" w:hAnsi="Verdana" w:cs="Arial"/>
          <w:b/>
          <w:bCs/>
        </w:rPr>
        <w:t>Abbreviations/Definitions:</w:t>
      </w:r>
      <w:r w:rsidR="0004183E">
        <w:rPr>
          <w:rFonts w:ascii="Verdana" w:hAnsi="Verdana" w:cs="Arial"/>
          <w:b/>
          <w:bCs/>
        </w:rPr>
        <w:t xml:space="preserve"> </w:t>
      </w:r>
      <w:r w:rsidRPr="00CC264E">
        <w:rPr>
          <w:rFonts w:ascii="Verdana" w:hAnsi="Verdana" w:cs="Arial"/>
          <w:b/>
          <w:bCs/>
        </w:rPr>
        <w:t xml:space="preserve"> </w:t>
      </w:r>
      <w:hyperlink r:id="rId8" w:anchor="!/view?docid=c1f1028b-e42c-4b4f-a4cf-cc0b42c91606" w:history="1">
        <w:r w:rsidR="002C3719">
          <w:rPr>
            <w:rFonts w:ascii="Verdana" w:hAnsi="Verdana" w:cs="Arial"/>
            <w:bCs/>
            <w:color w:val="0000FF"/>
            <w:u w:val="single"/>
          </w:rPr>
          <w:t>Customer Care Abbreviations, Definitions, and Terms Index (017428)</w:t>
        </w:r>
      </w:hyperlink>
    </w:p>
    <w:p w14:paraId="2FB0E9D3" w14:textId="56AFFE8C" w:rsidR="00CC264E" w:rsidRPr="00CC264E" w:rsidRDefault="00CC264E" w:rsidP="002C3719">
      <w:pPr>
        <w:spacing w:before="120" w:after="120"/>
        <w:rPr>
          <w:rFonts w:ascii="Verdana" w:hAnsi="Verdana" w:cs="Arial"/>
          <w:bCs/>
        </w:rPr>
      </w:pPr>
      <w:r w:rsidRPr="00CC264E">
        <w:rPr>
          <w:rFonts w:ascii="Verdana" w:hAnsi="Verdana" w:cs="Arial"/>
          <w:b/>
          <w:bCs/>
        </w:rPr>
        <w:t>Parent Document:</w:t>
      </w:r>
      <w:r w:rsidR="0004183E">
        <w:rPr>
          <w:rFonts w:ascii="Verdana" w:hAnsi="Verdana" w:cs="Arial"/>
          <w:b/>
          <w:bCs/>
        </w:rPr>
        <w:t xml:space="preserve"> </w:t>
      </w:r>
      <w:r w:rsidRPr="00CC264E">
        <w:rPr>
          <w:rFonts w:ascii="Verdana" w:hAnsi="Verdana" w:cs="Arial"/>
          <w:bCs/>
        </w:rPr>
        <w:t xml:space="preserve"> </w:t>
      </w:r>
      <w:hyperlink r:id="rId9" w:tgtFrame="_blank" w:tooltip="https://policy.corp.cvscaremark.com/pnp/faces/docrenderer?documentid=call-0049" w:history="1">
        <w:r w:rsidRPr="00CC264E">
          <w:rPr>
            <w:rFonts w:ascii="Verdana" w:hAnsi="Verdana" w:cs="Arial"/>
            <w:bCs/>
            <w:color w:val="0000FF"/>
            <w:u w:val="single"/>
          </w:rPr>
          <w:t>CALL 0049 Customer Care Internal and External Call Handling</w:t>
        </w:r>
      </w:hyperlink>
    </w:p>
    <w:bookmarkEnd w:id="10"/>
    <w:p w14:paraId="31071EB1" w14:textId="77777777" w:rsidR="00B45376" w:rsidRDefault="00B45376" w:rsidP="00B45376">
      <w:pPr>
        <w:jc w:val="right"/>
        <w:rPr>
          <w:rFonts w:ascii="Verdana" w:hAnsi="Verdana"/>
        </w:rPr>
      </w:pPr>
    </w:p>
    <w:p w14:paraId="79313A5F" w14:textId="76A0A153" w:rsidR="00B45376" w:rsidRDefault="002C3719" w:rsidP="00B45376">
      <w:pPr>
        <w:jc w:val="right"/>
        <w:rPr>
          <w:rFonts w:ascii="Verdana" w:hAnsi="Verdana"/>
        </w:rPr>
      </w:pPr>
      <w:hyperlink w:anchor="_top" w:history="1">
        <w:r w:rsidR="00B45376" w:rsidRPr="002C3719">
          <w:rPr>
            <w:rStyle w:val="Hyperlink"/>
            <w:rFonts w:ascii="Verdana" w:hAnsi="Verdana"/>
          </w:rPr>
          <w:t>Top of the Document</w:t>
        </w:r>
      </w:hyperlink>
    </w:p>
    <w:p w14:paraId="7099590D" w14:textId="77777777" w:rsidR="00B45376" w:rsidRDefault="00B45376" w:rsidP="00B45376">
      <w:pPr>
        <w:jc w:val="center"/>
        <w:rPr>
          <w:rFonts w:ascii="Verdana" w:hAnsi="Verdana"/>
          <w:sz w:val="16"/>
          <w:szCs w:val="16"/>
        </w:rPr>
      </w:pPr>
    </w:p>
    <w:p w14:paraId="45FA4261" w14:textId="77777777" w:rsidR="00B45376" w:rsidRDefault="00B45376" w:rsidP="00B45376">
      <w:pPr>
        <w:jc w:val="center"/>
        <w:rPr>
          <w:rFonts w:ascii="Verdana" w:hAnsi="Verdana"/>
          <w:sz w:val="16"/>
          <w:szCs w:val="16"/>
        </w:rPr>
      </w:pPr>
    </w:p>
    <w:p w14:paraId="2CD16A6B" w14:textId="77777777" w:rsidR="00B45376" w:rsidRDefault="00B45376" w:rsidP="00B45376">
      <w:pPr>
        <w:jc w:val="center"/>
        <w:rPr>
          <w:rFonts w:ascii="Verdana" w:hAnsi="Verdana"/>
          <w:sz w:val="16"/>
          <w:szCs w:val="16"/>
        </w:rPr>
      </w:pPr>
    </w:p>
    <w:p w14:paraId="78EC42EA" w14:textId="77777777" w:rsidR="00B45376" w:rsidRPr="00C247CB" w:rsidRDefault="00B45376" w:rsidP="00B45376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AD0061E" w14:textId="77777777" w:rsidR="00B45376" w:rsidRPr="00C247CB" w:rsidRDefault="00B45376" w:rsidP="00B45376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9877129" w14:textId="77777777" w:rsidR="005A64DA" w:rsidRPr="008817CB" w:rsidRDefault="005A64DA" w:rsidP="00B45376">
      <w:pPr>
        <w:jc w:val="right"/>
        <w:rPr>
          <w:rFonts w:ascii="Verdana" w:hAnsi="Verdana"/>
          <w:sz w:val="16"/>
          <w:szCs w:val="16"/>
        </w:rPr>
      </w:pPr>
    </w:p>
    <w:sectPr w:rsidR="005A64DA" w:rsidRPr="008817CB" w:rsidSect="008825E7">
      <w:footerReference w:type="default" r:id="rId10"/>
      <w:headerReference w:type="first" r:id="rId11"/>
      <w:footerReference w:type="first" r:id="rId1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6199B" w14:textId="77777777" w:rsidR="00B43DA1" w:rsidRDefault="00B43DA1">
      <w:r>
        <w:separator/>
      </w:r>
    </w:p>
  </w:endnote>
  <w:endnote w:type="continuationSeparator" w:id="0">
    <w:p w14:paraId="63D87D2B" w14:textId="77777777" w:rsidR="00B43DA1" w:rsidRDefault="00B4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44E0B" w14:textId="77777777" w:rsidR="000C338B" w:rsidRDefault="000C338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255D7">
      <w:rPr>
        <w:noProof/>
      </w:rPr>
      <w:t>2</w:t>
    </w:r>
    <w:r>
      <w:fldChar w:fldCharType="end"/>
    </w:r>
  </w:p>
  <w:p w14:paraId="1B92D397" w14:textId="77777777" w:rsidR="00C476E1" w:rsidRPr="000C338B" w:rsidRDefault="00C476E1" w:rsidP="000C338B">
    <w:pPr>
      <w:pStyle w:val="Footer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79F36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398C8" w14:textId="77777777" w:rsidR="00B43DA1" w:rsidRDefault="00B43DA1">
      <w:r>
        <w:separator/>
      </w:r>
    </w:p>
  </w:footnote>
  <w:footnote w:type="continuationSeparator" w:id="0">
    <w:p w14:paraId="71BCB5BF" w14:textId="77777777" w:rsidR="00B43DA1" w:rsidRDefault="00B4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7072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7162"/>
    <w:multiLevelType w:val="hybridMultilevel"/>
    <w:tmpl w:val="6486FD74"/>
    <w:lvl w:ilvl="0" w:tplc="B922C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94410596">
    <w:abstractNumId w:val="5"/>
  </w:num>
  <w:num w:numId="2" w16cid:durableId="274677742">
    <w:abstractNumId w:val="2"/>
  </w:num>
  <w:num w:numId="3" w16cid:durableId="104467542">
    <w:abstractNumId w:val="6"/>
  </w:num>
  <w:num w:numId="4" w16cid:durableId="464667933">
    <w:abstractNumId w:val="7"/>
  </w:num>
  <w:num w:numId="5" w16cid:durableId="1893878597">
    <w:abstractNumId w:val="1"/>
  </w:num>
  <w:num w:numId="6" w16cid:durableId="1916892731">
    <w:abstractNumId w:val="8"/>
  </w:num>
  <w:num w:numId="7" w16cid:durableId="524828389">
    <w:abstractNumId w:val="4"/>
  </w:num>
  <w:num w:numId="8" w16cid:durableId="9458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8786663">
    <w:abstractNumId w:val="3"/>
  </w:num>
  <w:num w:numId="10" w16cid:durableId="113228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24F3D"/>
    <w:rsid w:val="000262C4"/>
    <w:rsid w:val="00035BED"/>
    <w:rsid w:val="0004183E"/>
    <w:rsid w:val="0005347F"/>
    <w:rsid w:val="00061AD2"/>
    <w:rsid w:val="000863D4"/>
    <w:rsid w:val="0008665F"/>
    <w:rsid w:val="00091EF8"/>
    <w:rsid w:val="00095AB5"/>
    <w:rsid w:val="000A6B88"/>
    <w:rsid w:val="000B3C4C"/>
    <w:rsid w:val="000B656F"/>
    <w:rsid w:val="000B72DF"/>
    <w:rsid w:val="000C338B"/>
    <w:rsid w:val="000D1870"/>
    <w:rsid w:val="000D5D53"/>
    <w:rsid w:val="000D6714"/>
    <w:rsid w:val="000F0D1B"/>
    <w:rsid w:val="000F54AF"/>
    <w:rsid w:val="00104CDE"/>
    <w:rsid w:val="00115944"/>
    <w:rsid w:val="0012373E"/>
    <w:rsid w:val="001360A5"/>
    <w:rsid w:val="0016273A"/>
    <w:rsid w:val="0019130B"/>
    <w:rsid w:val="001A5256"/>
    <w:rsid w:val="001B3879"/>
    <w:rsid w:val="001E7746"/>
    <w:rsid w:val="001F1218"/>
    <w:rsid w:val="002016B4"/>
    <w:rsid w:val="002055CF"/>
    <w:rsid w:val="00216198"/>
    <w:rsid w:val="002338EC"/>
    <w:rsid w:val="00243EBB"/>
    <w:rsid w:val="00255C6B"/>
    <w:rsid w:val="00265D86"/>
    <w:rsid w:val="00266714"/>
    <w:rsid w:val="002750DC"/>
    <w:rsid w:val="00291CE8"/>
    <w:rsid w:val="00296127"/>
    <w:rsid w:val="00296765"/>
    <w:rsid w:val="002B593E"/>
    <w:rsid w:val="002C3719"/>
    <w:rsid w:val="002E2652"/>
    <w:rsid w:val="002F1F92"/>
    <w:rsid w:val="002F6F9E"/>
    <w:rsid w:val="003171E6"/>
    <w:rsid w:val="0033143E"/>
    <w:rsid w:val="00334AA3"/>
    <w:rsid w:val="0034318F"/>
    <w:rsid w:val="0034552B"/>
    <w:rsid w:val="003725A1"/>
    <w:rsid w:val="003868A2"/>
    <w:rsid w:val="003927DD"/>
    <w:rsid w:val="00392A5B"/>
    <w:rsid w:val="003A6D70"/>
    <w:rsid w:val="003B1F86"/>
    <w:rsid w:val="003C4627"/>
    <w:rsid w:val="003E6C1A"/>
    <w:rsid w:val="003F778E"/>
    <w:rsid w:val="0040640A"/>
    <w:rsid w:val="00406DB5"/>
    <w:rsid w:val="0042336D"/>
    <w:rsid w:val="00457EAE"/>
    <w:rsid w:val="00463BEB"/>
    <w:rsid w:val="004768BE"/>
    <w:rsid w:val="00477F73"/>
    <w:rsid w:val="0048355A"/>
    <w:rsid w:val="004D0AF2"/>
    <w:rsid w:val="004D3C53"/>
    <w:rsid w:val="004E4290"/>
    <w:rsid w:val="004F7F34"/>
    <w:rsid w:val="00500B37"/>
    <w:rsid w:val="00512486"/>
    <w:rsid w:val="0052465B"/>
    <w:rsid w:val="00524CDD"/>
    <w:rsid w:val="00530479"/>
    <w:rsid w:val="00547C68"/>
    <w:rsid w:val="005502A3"/>
    <w:rsid w:val="0055532C"/>
    <w:rsid w:val="00565A58"/>
    <w:rsid w:val="00577909"/>
    <w:rsid w:val="00582E85"/>
    <w:rsid w:val="005910B5"/>
    <w:rsid w:val="005A2FD8"/>
    <w:rsid w:val="005A6118"/>
    <w:rsid w:val="005A64DA"/>
    <w:rsid w:val="005B446E"/>
    <w:rsid w:val="005C1D83"/>
    <w:rsid w:val="005D1E36"/>
    <w:rsid w:val="005D6452"/>
    <w:rsid w:val="005E650E"/>
    <w:rsid w:val="00622D77"/>
    <w:rsid w:val="00624005"/>
    <w:rsid w:val="00627F34"/>
    <w:rsid w:val="00636B18"/>
    <w:rsid w:val="00637CA1"/>
    <w:rsid w:val="00647CDD"/>
    <w:rsid w:val="006603E9"/>
    <w:rsid w:val="00662334"/>
    <w:rsid w:val="0066617F"/>
    <w:rsid w:val="00674A16"/>
    <w:rsid w:val="00682E74"/>
    <w:rsid w:val="00691E10"/>
    <w:rsid w:val="006A0481"/>
    <w:rsid w:val="006C653F"/>
    <w:rsid w:val="006F36A0"/>
    <w:rsid w:val="006F7DFC"/>
    <w:rsid w:val="00704AF2"/>
    <w:rsid w:val="0070776C"/>
    <w:rsid w:val="00710E68"/>
    <w:rsid w:val="00714BA0"/>
    <w:rsid w:val="007179DF"/>
    <w:rsid w:val="00725B82"/>
    <w:rsid w:val="007269B6"/>
    <w:rsid w:val="00726E7A"/>
    <w:rsid w:val="0073294A"/>
    <w:rsid w:val="00732E52"/>
    <w:rsid w:val="007365CB"/>
    <w:rsid w:val="00752801"/>
    <w:rsid w:val="007538C8"/>
    <w:rsid w:val="00767DEA"/>
    <w:rsid w:val="00785118"/>
    <w:rsid w:val="00785C47"/>
    <w:rsid w:val="00786BEB"/>
    <w:rsid w:val="007A403E"/>
    <w:rsid w:val="007B4255"/>
    <w:rsid w:val="007C77DD"/>
    <w:rsid w:val="007E3EA6"/>
    <w:rsid w:val="007F04AB"/>
    <w:rsid w:val="008042E1"/>
    <w:rsid w:val="00804D63"/>
    <w:rsid w:val="00806B9D"/>
    <w:rsid w:val="00812777"/>
    <w:rsid w:val="008165B5"/>
    <w:rsid w:val="00824504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817CB"/>
    <w:rsid w:val="008825E7"/>
    <w:rsid w:val="0088343E"/>
    <w:rsid w:val="00884AD7"/>
    <w:rsid w:val="008A03B7"/>
    <w:rsid w:val="008B7816"/>
    <w:rsid w:val="008C2197"/>
    <w:rsid w:val="008C3493"/>
    <w:rsid w:val="008D11A6"/>
    <w:rsid w:val="008D1F7B"/>
    <w:rsid w:val="008D2D64"/>
    <w:rsid w:val="008E21BE"/>
    <w:rsid w:val="008F160E"/>
    <w:rsid w:val="00902E07"/>
    <w:rsid w:val="00921E2C"/>
    <w:rsid w:val="009356DF"/>
    <w:rsid w:val="00947783"/>
    <w:rsid w:val="00954FE8"/>
    <w:rsid w:val="009726E0"/>
    <w:rsid w:val="00983C97"/>
    <w:rsid w:val="00990822"/>
    <w:rsid w:val="009A0A1B"/>
    <w:rsid w:val="009A76F0"/>
    <w:rsid w:val="009C4A31"/>
    <w:rsid w:val="009E00C2"/>
    <w:rsid w:val="009F6FD2"/>
    <w:rsid w:val="009F78D3"/>
    <w:rsid w:val="00A4732A"/>
    <w:rsid w:val="00A7166B"/>
    <w:rsid w:val="00A72DEB"/>
    <w:rsid w:val="00A816B8"/>
    <w:rsid w:val="00A83BA0"/>
    <w:rsid w:val="00A84F18"/>
    <w:rsid w:val="00A85045"/>
    <w:rsid w:val="00A95738"/>
    <w:rsid w:val="00A97B7D"/>
    <w:rsid w:val="00AA18C0"/>
    <w:rsid w:val="00AA4825"/>
    <w:rsid w:val="00AB33E1"/>
    <w:rsid w:val="00AC4214"/>
    <w:rsid w:val="00AD1646"/>
    <w:rsid w:val="00AD7AB4"/>
    <w:rsid w:val="00AF038B"/>
    <w:rsid w:val="00B078F6"/>
    <w:rsid w:val="00B124F7"/>
    <w:rsid w:val="00B26045"/>
    <w:rsid w:val="00B34B0C"/>
    <w:rsid w:val="00B43DA1"/>
    <w:rsid w:val="00B44C55"/>
    <w:rsid w:val="00B45376"/>
    <w:rsid w:val="00B46A95"/>
    <w:rsid w:val="00B5114C"/>
    <w:rsid w:val="00B5123C"/>
    <w:rsid w:val="00B544C2"/>
    <w:rsid w:val="00B5566F"/>
    <w:rsid w:val="00B70CC4"/>
    <w:rsid w:val="00B803F6"/>
    <w:rsid w:val="00BA1582"/>
    <w:rsid w:val="00BB02DE"/>
    <w:rsid w:val="00BB371A"/>
    <w:rsid w:val="00BD7B25"/>
    <w:rsid w:val="00BE1AFF"/>
    <w:rsid w:val="00BF74E9"/>
    <w:rsid w:val="00C247CB"/>
    <w:rsid w:val="00C360BD"/>
    <w:rsid w:val="00C476E1"/>
    <w:rsid w:val="00C52E77"/>
    <w:rsid w:val="00C566B3"/>
    <w:rsid w:val="00C64058"/>
    <w:rsid w:val="00C65249"/>
    <w:rsid w:val="00C67B32"/>
    <w:rsid w:val="00C75C83"/>
    <w:rsid w:val="00C9049A"/>
    <w:rsid w:val="00CA3B23"/>
    <w:rsid w:val="00CA62F6"/>
    <w:rsid w:val="00CB0C1D"/>
    <w:rsid w:val="00CB7834"/>
    <w:rsid w:val="00CC264E"/>
    <w:rsid w:val="00CC5AA2"/>
    <w:rsid w:val="00CC721A"/>
    <w:rsid w:val="00CD0963"/>
    <w:rsid w:val="00CD5C71"/>
    <w:rsid w:val="00CE08B9"/>
    <w:rsid w:val="00CE3D42"/>
    <w:rsid w:val="00CE53E6"/>
    <w:rsid w:val="00CE66B6"/>
    <w:rsid w:val="00CF6131"/>
    <w:rsid w:val="00D06EAA"/>
    <w:rsid w:val="00D1068C"/>
    <w:rsid w:val="00D255D7"/>
    <w:rsid w:val="00D36733"/>
    <w:rsid w:val="00D437CC"/>
    <w:rsid w:val="00D471B5"/>
    <w:rsid w:val="00D571DB"/>
    <w:rsid w:val="00D61854"/>
    <w:rsid w:val="00D6774D"/>
    <w:rsid w:val="00D75191"/>
    <w:rsid w:val="00D80929"/>
    <w:rsid w:val="00D85254"/>
    <w:rsid w:val="00D92FCF"/>
    <w:rsid w:val="00DB3497"/>
    <w:rsid w:val="00DC4FFC"/>
    <w:rsid w:val="00DD3479"/>
    <w:rsid w:val="00DE79F7"/>
    <w:rsid w:val="00DF6BE4"/>
    <w:rsid w:val="00E1321C"/>
    <w:rsid w:val="00E157BC"/>
    <w:rsid w:val="00E20648"/>
    <w:rsid w:val="00E50E4A"/>
    <w:rsid w:val="00E650D0"/>
    <w:rsid w:val="00E91F5F"/>
    <w:rsid w:val="00EA0647"/>
    <w:rsid w:val="00EA4AF3"/>
    <w:rsid w:val="00EB12DD"/>
    <w:rsid w:val="00EB153E"/>
    <w:rsid w:val="00EB57EB"/>
    <w:rsid w:val="00ED50CF"/>
    <w:rsid w:val="00F1152F"/>
    <w:rsid w:val="00F207B3"/>
    <w:rsid w:val="00F5486B"/>
    <w:rsid w:val="00F658E0"/>
    <w:rsid w:val="00F81783"/>
    <w:rsid w:val="00F859B7"/>
    <w:rsid w:val="00F877B4"/>
    <w:rsid w:val="00F87935"/>
    <w:rsid w:val="00FB0924"/>
    <w:rsid w:val="00FB3DBC"/>
    <w:rsid w:val="00FB7280"/>
    <w:rsid w:val="00FC1C44"/>
    <w:rsid w:val="00FE6949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F51C563"/>
  <w15:chartTrackingRefBased/>
  <w15:docId w15:val="{6893F8F6-DBD5-4303-A1B2-D6D35D48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0C338B"/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D255D7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CE08B9"/>
  </w:style>
  <w:style w:type="paragraph" w:styleId="BalloonText">
    <w:name w:val="Balloon Text"/>
    <w:basedOn w:val="Normal"/>
    <w:link w:val="BalloonTextChar"/>
    <w:rsid w:val="009356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56DF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9356D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418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licy.corp.cvscaremark.com/pnp/faces/DocRenderer?documentId=CALL-0049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CFEB-EE08-4A9B-8061-E8A6688DF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168</Words>
  <Characters>1553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1718</CharactersWithSpaces>
  <SharedDoc>false</SharedDoc>
  <HLinks>
    <vt:vector size="54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24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5242903</vt:i4>
      </vt:variant>
      <vt:variant>
        <vt:i4>21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5767185</vt:i4>
      </vt:variant>
      <vt:variant>
        <vt:i4>18</vt:i4>
      </vt:variant>
      <vt:variant>
        <vt:i4>0</vt:i4>
      </vt:variant>
      <vt:variant>
        <vt:i4>5</vt:i4>
      </vt:variant>
      <vt:variant>
        <vt:lpwstr>CMS-2-005164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_Toc71097132</vt:lpwstr>
      </vt:variant>
      <vt:variant>
        <vt:i4>2031667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_Toc71097131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_Toc71097130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Dugdale, Brienna</cp:lastModifiedBy>
  <cp:revision>4</cp:revision>
  <cp:lastPrinted>2007-01-03T17:56:00Z</cp:lastPrinted>
  <dcterms:created xsi:type="dcterms:W3CDTF">2025-01-08T21:29:00Z</dcterms:created>
  <dcterms:modified xsi:type="dcterms:W3CDTF">2025-01-13T20:30:00Z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2023-01-30T16:06:47Z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be97926b-1f08-4353-aabc-fd65c770ffca</vt:lpwstr>
  </property>
  <property fmtid="{D5CDD505-2E9C-101B-9397-08002B2CF9AE}" pid="8" name="MSIP_Label_67599526-06ca-49cc-9fa9-5307800a949a_ContentBits">
    <vt:lpwstr>0</vt:lpwstr>
  </property>
</Properties>
</file>