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7D1561" w14:textId="68BEB4E7" w:rsidR="00EA26A9" w:rsidRDefault="00EC09E9" w:rsidP="00EC09E9">
      <w:pPr>
        <w:pStyle w:val="Heading1"/>
      </w:pPr>
      <w:bookmarkStart w:id="0" w:name="_top"/>
      <w:bookmarkStart w:id="1" w:name="OLE_LINK2"/>
      <w:bookmarkEnd w:id="0"/>
      <w:r>
        <w:t>View My</w:t>
      </w:r>
      <w:r w:rsidR="009B6C8A">
        <w:t>T</w:t>
      </w:r>
      <w:r>
        <w:t>ime and the Attendance Record</w:t>
      </w:r>
    </w:p>
    <w:bookmarkEnd w:id="1"/>
    <w:p w14:paraId="2E042D10" w14:textId="77777777" w:rsidR="008B46C7" w:rsidRDefault="008B46C7" w:rsidP="008B46C7">
      <w:pPr>
        <w:pStyle w:val="TOC2"/>
        <w:ind w:left="0"/>
      </w:pPr>
    </w:p>
    <w:p w14:paraId="0B082728" w14:textId="33EB68AC" w:rsidR="008B46C7" w:rsidRDefault="006A5818" w:rsidP="00AC0758">
      <w:pPr>
        <w:pStyle w:val="TOC2"/>
        <w:spacing w:after="120"/>
        <w:ind w:left="0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197083965" w:history="1">
        <w:r w:rsidR="008B46C7" w:rsidRPr="00626812">
          <w:rPr>
            <w:rStyle w:val="Hyperlink"/>
            <w:noProof/>
          </w:rPr>
          <w:t>View My Time Off Balances through Colleague Zone</w:t>
        </w:r>
      </w:hyperlink>
    </w:p>
    <w:p w14:paraId="52D2D510" w14:textId="592264FB" w:rsidR="008B46C7" w:rsidRDefault="008B46C7" w:rsidP="00AC0758">
      <w:pPr>
        <w:pStyle w:val="TOC2"/>
        <w:spacing w:after="120"/>
        <w:ind w:left="0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7083966" w:history="1">
        <w:r w:rsidRPr="00626812">
          <w:rPr>
            <w:rStyle w:val="Hyperlink"/>
            <w:noProof/>
          </w:rPr>
          <w:t>View My Time Off Balances through Workday</w:t>
        </w:r>
      </w:hyperlink>
    </w:p>
    <w:p w14:paraId="7D44B51B" w14:textId="790652A3" w:rsidR="008B46C7" w:rsidRDefault="008B46C7" w:rsidP="00AC0758">
      <w:pPr>
        <w:pStyle w:val="TOC2"/>
        <w:spacing w:after="120"/>
        <w:ind w:left="0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7083967" w:history="1">
        <w:r w:rsidRPr="00626812">
          <w:rPr>
            <w:rStyle w:val="Hyperlink"/>
            <w:noProof/>
          </w:rPr>
          <w:t>View Attendance Record</w:t>
        </w:r>
      </w:hyperlink>
    </w:p>
    <w:p w14:paraId="4FE4B509" w14:textId="63DF9B91" w:rsidR="008B46C7" w:rsidRDefault="008B46C7" w:rsidP="00AC0758">
      <w:pPr>
        <w:pStyle w:val="TOC2"/>
        <w:spacing w:after="120"/>
        <w:ind w:left="0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7083968" w:history="1">
        <w:r w:rsidRPr="00626812">
          <w:rPr>
            <w:rStyle w:val="Hyperlink"/>
            <w:noProof/>
          </w:rPr>
          <w:t>Related Documents</w:t>
        </w:r>
      </w:hyperlink>
    </w:p>
    <w:p w14:paraId="6A935F39" w14:textId="23166E5B" w:rsidR="00EC09E9" w:rsidRDefault="006A5818" w:rsidP="007C557D">
      <w:r>
        <w:fldChar w:fldCharType="end"/>
      </w:r>
    </w:p>
    <w:p w14:paraId="7E188F2E" w14:textId="38B8B091" w:rsidR="00EC09E9" w:rsidRDefault="008B7C5D" w:rsidP="007C557D">
      <w:r w:rsidRPr="00FA611A">
        <w:rPr>
          <w:noProof/>
          <w:kern w:val="2"/>
          <w14:ligatures w14:val="standardContextual"/>
        </w:rPr>
        <w:drawing>
          <wp:inline distT="0" distB="0" distL="0" distR="0" wp14:anchorId="272CA683" wp14:editId="76FCB33F">
            <wp:extent cx="304800" cy="304800"/>
            <wp:effectExtent l="0" t="0" r="0" b="0"/>
            <wp:docPr id="1149745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EC09E9" w:rsidRPr="663757E9">
        <w:rPr>
          <w:b/>
          <w:bCs/>
        </w:rPr>
        <w:t>Description:</w:t>
      </w:r>
      <w:r w:rsidR="00EC09E9">
        <w:t xml:space="preserve"> </w:t>
      </w:r>
      <w:bookmarkStart w:id="2" w:name="OLE_LINK26"/>
      <w:r w:rsidR="00EC09E9">
        <w:t xml:space="preserve">Instructions for viewing current time </w:t>
      </w:r>
      <w:r w:rsidR="00A42F60">
        <w:t xml:space="preserve">balances </w:t>
      </w:r>
      <w:r w:rsidR="00EC09E9">
        <w:t xml:space="preserve">in </w:t>
      </w:r>
      <w:r w:rsidR="25267C9B">
        <w:t>Colleague Zone</w:t>
      </w:r>
      <w:r w:rsidR="0075622C">
        <w:t>, Workday,</w:t>
      </w:r>
      <w:r w:rsidR="00EC09E9">
        <w:t xml:space="preserve"> and the Attendance Record. </w:t>
      </w:r>
      <w:bookmarkEnd w:id="2"/>
    </w:p>
    <w:p w14:paraId="4E5815F6" w14:textId="244F5B0E" w:rsidR="00EC09E9" w:rsidRDefault="00EC09E9" w:rsidP="00EC09E9"/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EC09E9" w14:paraId="177B1286" w14:textId="77777777" w:rsidTr="00AC0758">
        <w:tc>
          <w:tcPr>
            <w:tcW w:w="5000" w:type="pct"/>
            <w:shd w:val="clear" w:color="auto" w:fill="BFBFBF" w:themeFill="background1" w:themeFillShade="BF"/>
          </w:tcPr>
          <w:p w14:paraId="1346A029" w14:textId="2D46949D" w:rsidR="00EC09E9" w:rsidRDefault="00EC09E9" w:rsidP="003965B7">
            <w:pPr>
              <w:pStyle w:val="Heading2"/>
            </w:pPr>
            <w:bookmarkStart w:id="3" w:name="_Toc197083965"/>
            <w:r>
              <w:t>View My</w:t>
            </w:r>
            <w:r w:rsidR="000A20A5">
              <w:t xml:space="preserve"> Time Off Balances through Colleague Zone</w:t>
            </w:r>
            <w:bookmarkEnd w:id="3"/>
          </w:p>
        </w:tc>
      </w:tr>
    </w:tbl>
    <w:p w14:paraId="1364F604" w14:textId="3B817607" w:rsidR="00EC09E9" w:rsidRDefault="00EC09E9" w:rsidP="00EC09E9"/>
    <w:p w14:paraId="06955A41" w14:textId="14F920CB" w:rsidR="00EC09E9" w:rsidRDefault="00EC09E9" w:rsidP="00EC09E9">
      <w:bookmarkStart w:id="4" w:name="OLE_LINK1"/>
      <w:r>
        <w:t>Perform the steps below: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3"/>
        <w:gridCol w:w="11857"/>
      </w:tblGrid>
      <w:tr w:rsidR="00EC09E9" w14:paraId="42297E8C" w14:textId="77777777" w:rsidTr="003713DE">
        <w:tc>
          <w:tcPr>
            <w:tcW w:w="422" w:type="pct"/>
            <w:shd w:val="clear" w:color="auto" w:fill="D9D9D9" w:themeFill="background1" w:themeFillShade="D9"/>
          </w:tcPr>
          <w:p w14:paraId="0E12832C" w14:textId="7A1D2C38" w:rsidR="00EC09E9" w:rsidRPr="00AC0758" w:rsidRDefault="00EC09E9" w:rsidP="00AC0758">
            <w:pPr>
              <w:jc w:val="center"/>
              <w:rPr>
                <w:b/>
                <w:bCs/>
              </w:rPr>
            </w:pPr>
            <w:r w:rsidRPr="00AC0758">
              <w:rPr>
                <w:b/>
                <w:bCs/>
              </w:rPr>
              <w:t>Step</w:t>
            </w:r>
          </w:p>
        </w:tc>
        <w:tc>
          <w:tcPr>
            <w:tcW w:w="4578" w:type="pct"/>
            <w:shd w:val="clear" w:color="auto" w:fill="D9D9D9" w:themeFill="background1" w:themeFillShade="D9"/>
          </w:tcPr>
          <w:p w14:paraId="773EE022" w14:textId="550B767C" w:rsidR="00EC09E9" w:rsidRPr="00AC0758" w:rsidRDefault="00EC09E9" w:rsidP="00AC0758">
            <w:pPr>
              <w:jc w:val="center"/>
              <w:rPr>
                <w:b/>
                <w:bCs/>
              </w:rPr>
            </w:pPr>
            <w:r w:rsidRPr="00AC0758">
              <w:rPr>
                <w:b/>
                <w:bCs/>
              </w:rPr>
              <w:t>Action</w:t>
            </w:r>
          </w:p>
        </w:tc>
      </w:tr>
      <w:tr w:rsidR="00EC09E9" w14:paraId="0255007D" w14:textId="77777777" w:rsidTr="003713DE">
        <w:tc>
          <w:tcPr>
            <w:tcW w:w="422" w:type="pct"/>
          </w:tcPr>
          <w:p w14:paraId="4CE8A6FC" w14:textId="58860396" w:rsidR="00EC09E9" w:rsidRPr="002A39F4" w:rsidRDefault="1CDF4E52" w:rsidP="210297AE">
            <w:pPr>
              <w:jc w:val="center"/>
              <w:rPr>
                <w:b/>
              </w:rPr>
            </w:pPr>
            <w:r w:rsidRPr="002A39F4">
              <w:rPr>
                <w:b/>
              </w:rPr>
              <w:t>1</w:t>
            </w:r>
          </w:p>
        </w:tc>
        <w:tc>
          <w:tcPr>
            <w:tcW w:w="4578" w:type="pct"/>
          </w:tcPr>
          <w:p w14:paraId="145B017E" w14:textId="04BE43C2" w:rsidR="00EC09E9" w:rsidRDefault="1CDF4E52" w:rsidP="00EC09E9">
            <w:r>
              <w:t xml:space="preserve">Navigate to </w:t>
            </w:r>
            <w:r>
              <w:fldChar w:fldCharType="begin"/>
            </w:r>
            <w:r w:rsidR="00826FA8">
              <w:instrText xml:space="preserve">HYPERLINK "https://heartbeat.cvshealth.com/" \h </w:instrText>
            </w:r>
            <w:r>
              <w:fldChar w:fldCharType="separate"/>
            </w:r>
            <w:r w:rsidR="00826FA8">
              <w:rPr>
                <w:rStyle w:val="Hyperlink"/>
              </w:rPr>
              <w:t>Hear</w:t>
            </w:r>
            <w:r w:rsidR="00826FA8">
              <w:rPr>
                <w:rStyle w:val="Hyperlink"/>
              </w:rPr>
              <w:t>t</w:t>
            </w:r>
            <w:r w:rsidR="00826FA8">
              <w:rPr>
                <w:rStyle w:val="Hyperlink"/>
              </w:rPr>
              <w:t>beat</w:t>
            </w:r>
            <w:r>
              <w:fldChar w:fldCharType="end"/>
            </w:r>
            <w:r w:rsidR="39D4C608">
              <w:t>.</w:t>
            </w:r>
          </w:p>
        </w:tc>
      </w:tr>
      <w:tr w:rsidR="00EC09E9" w14:paraId="5C7B9461" w14:textId="77777777" w:rsidTr="003713DE">
        <w:tc>
          <w:tcPr>
            <w:tcW w:w="422" w:type="pct"/>
          </w:tcPr>
          <w:p w14:paraId="12007A5A" w14:textId="1BBBD5F4" w:rsidR="00EC09E9" w:rsidRPr="002A39F4" w:rsidRDefault="39D4C608" w:rsidP="210297AE">
            <w:pPr>
              <w:jc w:val="center"/>
              <w:rPr>
                <w:b/>
              </w:rPr>
            </w:pPr>
            <w:r w:rsidRPr="002A39F4">
              <w:rPr>
                <w:b/>
              </w:rPr>
              <w:t>2</w:t>
            </w:r>
          </w:p>
        </w:tc>
        <w:tc>
          <w:tcPr>
            <w:tcW w:w="4578" w:type="pct"/>
          </w:tcPr>
          <w:p w14:paraId="375CB68B" w14:textId="77777777" w:rsidR="008454A8" w:rsidRDefault="39D4C608" w:rsidP="210297AE">
            <w:r>
              <w:t xml:space="preserve">Select </w:t>
            </w:r>
            <w:r w:rsidRPr="00D44766">
              <w:rPr>
                <w:b/>
                <w:bCs/>
              </w:rPr>
              <w:t>Apps and Tools</w:t>
            </w:r>
            <w:r>
              <w:t>.</w:t>
            </w:r>
          </w:p>
          <w:p w14:paraId="292D9E1B" w14:textId="77777777" w:rsidR="008454A8" w:rsidRDefault="008454A8" w:rsidP="210297AE"/>
          <w:p w14:paraId="566D7499" w14:textId="6BA06856" w:rsidR="00EC09E9" w:rsidRDefault="1F2B7ACB" w:rsidP="008454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638BA0" wp14:editId="46C0755F">
                  <wp:extent cx="5486400" cy="834390"/>
                  <wp:effectExtent l="19050" t="19050" r="19050" b="22860"/>
                  <wp:docPr id="1925613736" name="Picture 1925613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34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2985A" w14:textId="5617498C" w:rsidR="008454A8" w:rsidRDefault="008454A8" w:rsidP="210297AE"/>
        </w:tc>
      </w:tr>
      <w:tr w:rsidR="00EC09E9" w14:paraId="141D7C18" w14:textId="77777777" w:rsidTr="003713DE">
        <w:tc>
          <w:tcPr>
            <w:tcW w:w="422" w:type="pct"/>
          </w:tcPr>
          <w:p w14:paraId="0BF8255C" w14:textId="33A0AE22" w:rsidR="00EC09E9" w:rsidRPr="002A39F4" w:rsidRDefault="7F343934" w:rsidP="210297AE">
            <w:pPr>
              <w:jc w:val="center"/>
              <w:rPr>
                <w:b/>
              </w:rPr>
            </w:pPr>
            <w:r w:rsidRPr="002A39F4">
              <w:rPr>
                <w:b/>
              </w:rPr>
              <w:t>3</w:t>
            </w:r>
          </w:p>
        </w:tc>
        <w:tc>
          <w:tcPr>
            <w:tcW w:w="4578" w:type="pct"/>
          </w:tcPr>
          <w:p w14:paraId="12BAA871" w14:textId="57F48B27" w:rsidR="00D44766" w:rsidRDefault="7F343934" w:rsidP="210297AE">
            <w:r>
              <w:t xml:space="preserve">Under Key Apps, select </w:t>
            </w:r>
            <w:r w:rsidR="24FE357A" w:rsidRPr="00AC0758">
              <w:rPr>
                <w:b/>
                <w:bCs/>
              </w:rPr>
              <w:t>Colleague Zone</w:t>
            </w:r>
            <w:r w:rsidR="24FE357A">
              <w:t xml:space="preserve">. </w:t>
            </w:r>
          </w:p>
          <w:p w14:paraId="3B0CA0A0" w14:textId="3F446E8E" w:rsidR="00EC09E9" w:rsidRDefault="00EC09E9" w:rsidP="663757E9">
            <w:pPr>
              <w:jc w:val="center"/>
            </w:pPr>
          </w:p>
          <w:p w14:paraId="29F6BF5B" w14:textId="33889A46" w:rsidR="00D44766" w:rsidRDefault="67FDB11C" w:rsidP="005965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75483A" wp14:editId="313B4C7D">
                  <wp:extent cx="5486400" cy="2103120"/>
                  <wp:effectExtent l="19050" t="19050" r="19050" b="11430"/>
                  <wp:docPr id="1454451050" name="Picture 145445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031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DDEE9" w14:textId="2EB15905" w:rsidR="00EC09E9" w:rsidRDefault="00EC09E9" w:rsidP="210297AE"/>
        </w:tc>
      </w:tr>
      <w:tr w:rsidR="00EC09E9" w14:paraId="5132CFAC" w14:textId="77777777" w:rsidTr="003713DE">
        <w:tc>
          <w:tcPr>
            <w:tcW w:w="422" w:type="pct"/>
          </w:tcPr>
          <w:p w14:paraId="4A2E6A54" w14:textId="7BC12F02" w:rsidR="00EC09E9" w:rsidRPr="002A39F4" w:rsidRDefault="57C733F0" w:rsidP="210297AE">
            <w:pPr>
              <w:jc w:val="center"/>
              <w:rPr>
                <w:b/>
              </w:rPr>
            </w:pPr>
            <w:r w:rsidRPr="002A39F4">
              <w:rPr>
                <w:b/>
              </w:rPr>
              <w:t>4</w:t>
            </w:r>
          </w:p>
        </w:tc>
        <w:tc>
          <w:tcPr>
            <w:tcW w:w="4578" w:type="pct"/>
          </w:tcPr>
          <w:p w14:paraId="128BB50D" w14:textId="72FC37B7" w:rsidR="00EC09E9" w:rsidRDefault="00A86085" w:rsidP="00EC09E9">
            <w:r w:rsidRPr="00FA611A">
              <w:rPr>
                <w:noProof/>
                <w:kern w:val="2"/>
                <w14:ligatures w14:val="standardContextual"/>
              </w:rPr>
              <w:drawing>
                <wp:inline distT="0" distB="0" distL="0" distR="0" wp14:anchorId="72EBDDD6" wp14:editId="5DAA50D4">
                  <wp:extent cx="304800" cy="304800"/>
                  <wp:effectExtent l="0" t="0" r="0" b="0"/>
                  <wp:docPr id="97218529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1E77E421">
              <w:t xml:space="preserve">Scroll down </w:t>
            </w:r>
            <w:r w:rsidR="00B06FA1">
              <w:t xml:space="preserve">to Quick Links and select </w:t>
            </w:r>
            <w:r w:rsidR="00B06FA1" w:rsidRPr="00AC0758">
              <w:rPr>
                <w:b/>
                <w:bCs/>
              </w:rPr>
              <w:t>View My Time Off Balance</w:t>
            </w:r>
            <w:r w:rsidR="0F22C402">
              <w:t>.</w:t>
            </w:r>
            <w:r w:rsidR="57C733F0">
              <w:t xml:space="preserve"> </w:t>
            </w:r>
          </w:p>
          <w:p w14:paraId="50E22BD7" w14:textId="6BFC28B6" w:rsidR="00CB49EE" w:rsidRDefault="00CB49EE" w:rsidP="00596546">
            <w:pPr>
              <w:jc w:val="center"/>
            </w:pPr>
          </w:p>
          <w:p w14:paraId="6C1A7926" w14:textId="43B2B1D9" w:rsidR="001C265B" w:rsidRDefault="00694A9E" w:rsidP="00CD58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E17204" wp14:editId="52A3B8F4">
                  <wp:extent cx="5486400" cy="2756581"/>
                  <wp:effectExtent l="0" t="0" r="0" b="5715"/>
                  <wp:docPr id="2099972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9727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5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1E889" w14:textId="1A552E69" w:rsidR="00E652E2" w:rsidRDefault="00E652E2" w:rsidP="00596546">
            <w:pPr>
              <w:jc w:val="center"/>
            </w:pPr>
          </w:p>
        </w:tc>
      </w:tr>
      <w:tr w:rsidR="00EC09E9" w14:paraId="15F5FC8C" w14:textId="77777777" w:rsidTr="003713DE">
        <w:tc>
          <w:tcPr>
            <w:tcW w:w="422" w:type="pct"/>
          </w:tcPr>
          <w:p w14:paraId="2555D5B9" w14:textId="247C6A89" w:rsidR="00EC09E9" w:rsidRPr="002A39F4" w:rsidRDefault="2C40B96A" w:rsidP="210297AE">
            <w:pPr>
              <w:jc w:val="center"/>
              <w:rPr>
                <w:b/>
              </w:rPr>
            </w:pPr>
            <w:r w:rsidRPr="002A39F4">
              <w:rPr>
                <w:b/>
              </w:rPr>
              <w:t>5</w:t>
            </w:r>
          </w:p>
        </w:tc>
        <w:tc>
          <w:tcPr>
            <w:tcW w:w="4578" w:type="pct"/>
          </w:tcPr>
          <w:p w14:paraId="6830B85B" w14:textId="75FAB5D6" w:rsidR="003E24C1" w:rsidRDefault="00A86085" w:rsidP="00EC09E9">
            <w:r w:rsidRPr="00FA611A">
              <w:rPr>
                <w:noProof/>
                <w:kern w:val="2"/>
                <w14:ligatures w14:val="standardContextual"/>
              </w:rPr>
              <w:drawing>
                <wp:inline distT="0" distB="0" distL="0" distR="0" wp14:anchorId="06865D99" wp14:editId="6BC1760B">
                  <wp:extent cx="304800" cy="304800"/>
                  <wp:effectExtent l="0" t="0" r="0" b="0"/>
                  <wp:docPr id="122989883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507F99">
              <w:t>Enter</w:t>
            </w:r>
            <w:r w:rsidR="00CD587B">
              <w:t xml:space="preserve"> the </w:t>
            </w:r>
            <w:r w:rsidR="00CD587B" w:rsidRPr="00AC0758">
              <w:rPr>
                <w:b/>
                <w:bCs/>
              </w:rPr>
              <w:t>appropriate date</w:t>
            </w:r>
            <w:r w:rsidR="003E24C1">
              <w:t xml:space="preserve"> to view your accrued time off hours.</w:t>
            </w:r>
            <w:r w:rsidR="001133B2">
              <w:t xml:space="preserve"> </w:t>
            </w:r>
            <w:r w:rsidR="00507F99">
              <w:t xml:space="preserve">Select </w:t>
            </w:r>
            <w:r w:rsidR="00507F99" w:rsidRPr="00AC0758">
              <w:rPr>
                <w:b/>
                <w:bCs/>
              </w:rPr>
              <w:t>OK</w:t>
            </w:r>
            <w:r w:rsidR="00507F99">
              <w:t xml:space="preserve"> when finished.</w:t>
            </w:r>
          </w:p>
          <w:p w14:paraId="5DE4676B" w14:textId="56E0DB59" w:rsidR="003E24C1" w:rsidRPr="00AC0758" w:rsidRDefault="003E24C1" w:rsidP="00EC09E9">
            <w:pPr>
              <w:rPr>
                <w:b/>
                <w:bCs/>
              </w:rPr>
            </w:pPr>
            <w:r w:rsidRPr="00AC0758">
              <w:rPr>
                <w:b/>
                <w:bCs/>
              </w:rPr>
              <w:t>Note</w:t>
            </w:r>
            <w:r w:rsidR="00FF5F91" w:rsidRPr="00AC0758">
              <w:rPr>
                <w:b/>
                <w:bCs/>
              </w:rPr>
              <w:t>s</w:t>
            </w:r>
            <w:r w:rsidRPr="00AC0758">
              <w:rPr>
                <w:b/>
                <w:bCs/>
              </w:rPr>
              <w:t>:</w:t>
            </w:r>
          </w:p>
          <w:p w14:paraId="7D7A0124" w14:textId="48BB5869" w:rsidR="00542410" w:rsidRDefault="00542410" w:rsidP="00AC0758">
            <w:pPr>
              <w:pStyle w:val="ListParagraph"/>
              <w:numPr>
                <w:ilvl w:val="0"/>
                <w:numId w:val="2"/>
              </w:numPr>
            </w:pPr>
            <w:r>
              <w:t xml:space="preserve">To view your time off balance </w:t>
            </w:r>
            <w:r w:rsidR="00922306">
              <w:t xml:space="preserve">for the year, change the As Of </w:t>
            </w:r>
            <w:r w:rsidR="00FD37B0">
              <w:t xml:space="preserve">date to </w:t>
            </w:r>
            <w:r w:rsidR="00FD37B0" w:rsidRPr="00AC0758">
              <w:rPr>
                <w:b/>
                <w:bCs/>
              </w:rPr>
              <w:t>12/31 of the current year</w:t>
            </w:r>
            <w:r w:rsidR="00FD37B0">
              <w:t>.</w:t>
            </w:r>
          </w:p>
          <w:p w14:paraId="76EA53D6" w14:textId="2E1ED678" w:rsidR="00CB49EE" w:rsidRDefault="00542410" w:rsidP="00AC0758">
            <w:pPr>
              <w:pStyle w:val="ListParagraph"/>
              <w:numPr>
                <w:ilvl w:val="0"/>
                <w:numId w:val="2"/>
              </w:numPr>
            </w:pPr>
            <w:r>
              <w:t>The date defaults to the current date.</w:t>
            </w:r>
          </w:p>
          <w:p w14:paraId="2A290907" w14:textId="7E99F7C9" w:rsidR="00EC09E9" w:rsidRDefault="00EC09E9" w:rsidP="663757E9">
            <w:pPr>
              <w:jc w:val="center"/>
            </w:pPr>
          </w:p>
          <w:p w14:paraId="75655311" w14:textId="73C3CEC1" w:rsidR="00520509" w:rsidRDefault="00AF224A" w:rsidP="663757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AB2F40" wp14:editId="0EAA1D24">
                  <wp:extent cx="5486400" cy="2692866"/>
                  <wp:effectExtent l="0" t="0" r="0" b="0"/>
                  <wp:docPr id="1050277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2775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74AC4" w14:textId="75B7493A" w:rsidR="2338D90F" w:rsidRDefault="2338D90F" w:rsidP="2338D90F">
            <w:pPr>
              <w:jc w:val="center"/>
            </w:pPr>
          </w:p>
          <w:p w14:paraId="01742A43" w14:textId="751CDA07" w:rsidR="00125086" w:rsidRDefault="00CE71CA" w:rsidP="00EC09E9">
            <w:r w:rsidRPr="2338D90F">
              <w:rPr>
                <w:b/>
                <w:bCs/>
              </w:rPr>
              <w:t>Result:</w:t>
            </w:r>
            <w:r>
              <w:t xml:space="preserve"> </w:t>
            </w:r>
            <w:r w:rsidR="00671399">
              <w:t>A</w:t>
            </w:r>
            <w:r w:rsidR="006C08C9">
              <w:t xml:space="preserve"> </w:t>
            </w:r>
            <w:r w:rsidR="00E23159">
              <w:t>detailed report of your Time Off Balance will be displayed.</w:t>
            </w:r>
            <w:r w:rsidR="00671399">
              <w:t xml:space="preserve"> </w:t>
            </w:r>
          </w:p>
          <w:p w14:paraId="60734A49" w14:textId="77777777" w:rsidR="000333F1" w:rsidRDefault="000333F1" w:rsidP="00EC09E9"/>
          <w:p w14:paraId="2D96A4FA" w14:textId="6EE52D5C" w:rsidR="003071A5" w:rsidRDefault="003713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A9522D" wp14:editId="3C5D3D6D">
                  <wp:extent cx="5486400" cy="1346317"/>
                  <wp:effectExtent l="0" t="0" r="0" b="6350"/>
                  <wp:docPr id="1540352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24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4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4E4AF" w14:textId="519AAA1C" w:rsidR="00F522D5" w:rsidRDefault="00F522D5" w:rsidP="00AC0758">
            <w:pPr>
              <w:jc w:val="center"/>
            </w:pPr>
          </w:p>
        </w:tc>
      </w:tr>
      <w:bookmarkEnd w:id="4"/>
    </w:tbl>
    <w:p w14:paraId="2C4688DB" w14:textId="505063BC" w:rsidR="2338D90F" w:rsidRDefault="2338D90F"/>
    <w:p w14:paraId="69C1D456" w14:textId="4B100C2E" w:rsidR="2338D90F" w:rsidRDefault="000A20A5" w:rsidP="000A20A5">
      <w:pPr>
        <w:jc w:val="right"/>
      </w:pPr>
      <w:hyperlink w:anchor="_top" w:history="1">
        <w:r w:rsidRPr="000A20A5">
          <w:rPr>
            <w:rStyle w:val="Hyperlink"/>
          </w:rPr>
          <w:t>Top of the Document</w:t>
        </w:r>
      </w:hyperlink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0A20A5" w14:paraId="78E8F771" w14:textId="77777777" w:rsidTr="00AC0758">
        <w:tc>
          <w:tcPr>
            <w:tcW w:w="5000" w:type="pct"/>
            <w:shd w:val="clear" w:color="auto" w:fill="BFBFBF" w:themeFill="background1" w:themeFillShade="BF"/>
          </w:tcPr>
          <w:p w14:paraId="2C19E813" w14:textId="5F8241E4" w:rsidR="000A20A5" w:rsidRDefault="00683904" w:rsidP="003965B7">
            <w:pPr>
              <w:pStyle w:val="Heading2"/>
            </w:pPr>
            <w:bookmarkStart w:id="5" w:name="_Toc197083966"/>
            <w:r>
              <w:t xml:space="preserve">View </w:t>
            </w:r>
            <w:r w:rsidRPr="00683904">
              <w:t xml:space="preserve">My Time </w:t>
            </w:r>
            <w:r>
              <w:t xml:space="preserve">Off </w:t>
            </w:r>
            <w:r w:rsidRPr="00683904">
              <w:t>Balance</w:t>
            </w:r>
            <w:r>
              <w:t>s</w:t>
            </w:r>
            <w:r w:rsidRPr="00683904">
              <w:t xml:space="preserve"> </w:t>
            </w:r>
            <w:r w:rsidR="00FC5B8D">
              <w:t>t</w:t>
            </w:r>
            <w:r w:rsidR="0005566D">
              <w:t xml:space="preserve">hrough </w:t>
            </w:r>
            <w:r>
              <w:t>Workday</w:t>
            </w:r>
            <w:bookmarkEnd w:id="5"/>
          </w:p>
        </w:tc>
      </w:tr>
    </w:tbl>
    <w:p w14:paraId="402B4179" w14:textId="77777777" w:rsidR="000A20A5" w:rsidRDefault="000A20A5" w:rsidP="000A20A5"/>
    <w:p w14:paraId="5D956E15" w14:textId="54243709" w:rsidR="00F522D5" w:rsidRDefault="00F522D5" w:rsidP="000A20A5">
      <w:r>
        <w:t>Perform the steps below: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8"/>
        <w:gridCol w:w="11852"/>
      </w:tblGrid>
      <w:tr w:rsidR="00552796" w14:paraId="1445DBD6" w14:textId="77777777" w:rsidTr="00EE3204">
        <w:tc>
          <w:tcPr>
            <w:tcW w:w="424" w:type="pct"/>
            <w:shd w:val="clear" w:color="auto" w:fill="D9D9D9" w:themeFill="background1" w:themeFillShade="D9"/>
          </w:tcPr>
          <w:p w14:paraId="7C7346FD" w14:textId="11C12C55" w:rsidR="00552796" w:rsidRPr="00AC0758" w:rsidRDefault="00552796" w:rsidP="005B073D">
            <w:pPr>
              <w:jc w:val="center"/>
              <w:rPr>
                <w:b/>
                <w:bCs/>
              </w:rPr>
            </w:pPr>
            <w:r w:rsidRPr="00AC0758">
              <w:rPr>
                <w:b/>
                <w:bCs/>
              </w:rPr>
              <w:t>Step</w:t>
            </w:r>
          </w:p>
        </w:tc>
        <w:tc>
          <w:tcPr>
            <w:tcW w:w="4576" w:type="pct"/>
            <w:shd w:val="clear" w:color="auto" w:fill="D9D9D9" w:themeFill="background1" w:themeFillShade="D9"/>
          </w:tcPr>
          <w:p w14:paraId="6D774959" w14:textId="63531045" w:rsidR="00552796" w:rsidRPr="00AC0758" w:rsidRDefault="00552796" w:rsidP="005B073D">
            <w:pPr>
              <w:jc w:val="center"/>
              <w:rPr>
                <w:b/>
                <w:bCs/>
              </w:rPr>
            </w:pPr>
            <w:r w:rsidRPr="00AC0758">
              <w:rPr>
                <w:b/>
                <w:bCs/>
              </w:rPr>
              <w:t>Action</w:t>
            </w:r>
          </w:p>
        </w:tc>
      </w:tr>
      <w:tr w:rsidR="00552796" w14:paraId="287037FB" w14:textId="77777777" w:rsidTr="00EE3204">
        <w:tc>
          <w:tcPr>
            <w:tcW w:w="424" w:type="pct"/>
          </w:tcPr>
          <w:p w14:paraId="570F67FF" w14:textId="6D526FE1" w:rsidR="00552796" w:rsidRPr="003965B7" w:rsidRDefault="00950BA2" w:rsidP="003965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576" w:type="pct"/>
          </w:tcPr>
          <w:p w14:paraId="051597E1" w14:textId="2348577F" w:rsidR="00104611" w:rsidRDefault="00950BA2" w:rsidP="000A20A5">
            <w:r>
              <w:t xml:space="preserve">Navigate to </w:t>
            </w:r>
            <w:hyperlink r:id="rId14" w:history="1">
              <w:r w:rsidRPr="004465E1">
                <w:rPr>
                  <w:rStyle w:val="Hyperlink"/>
                </w:rPr>
                <w:t>Workday</w:t>
              </w:r>
            </w:hyperlink>
            <w:r>
              <w:t xml:space="preserve">. </w:t>
            </w:r>
          </w:p>
        </w:tc>
      </w:tr>
      <w:tr w:rsidR="00552796" w14:paraId="57EB0C39" w14:textId="77777777" w:rsidTr="00EE3204">
        <w:tc>
          <w:tcPr>
            <w:tcW w:w="424" w:type="pct"/>
          </w:tcPr>
          <w:p w14:paraId="74205639" w14:textId="094B231F" w:rsidR="00552796" w:rsidRPr="003965B7" w:rsidRDefault="00AC2F4F" w:rsidP="003965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576" w:type="pct"/>
          </w:tcPr>
          <w:p w14:paraId="08539BF4" w14:textId="38F5B794" w:rsidR="00552796" w:rsidRDefault="00AC2F4F" w:rsidP="000A20A5">
            <w:r w:rsidRPr="00AC2F4F">
              <w:t xml:space="preserve">Click </w:t>
            </w:r>
            <w:r w:rsidRPr="00AC0758">
              <w:rPr>
                <w:b/>
                <w:bCs/>
              </w:rPr>
              <w:t>Menu</w:t>
            </w:r>
            <w:r w:rsidRPr="00AC2F4F">
              <w:t xml:space="preserve"> at the top left of the screen</w:t>
            </w:r>
            <w:r>
              <w:t xml:space="preserve">. </w:t>
            </w:r>
          </w:p>
          <w:p w14:paraId="2DB1E1CA" w14:textId="77777777" w:rsidR="00AC2F4F" w:rsidRDefault="00AC2F4F" w:rsidP="000A20A5"/>
          <w:p w14:paraId="72B8CD08" w14:textId="41C2867C" w:rsidR="00AC2F4F" w:rsidRDefault="00AC2F4F" w:rsidP="003965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AE243A" wp14:editId="7DF170AE">
                  <wp:extent cx="5486400" cy="1213754"/>
                  <wp:effectExtent l="19050" t="19050" r="19050" b="2476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137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98B1D6" w14:textId="1C2FD987" w:rsidR="00AC2F4F" w:rsidRDefault="00AC2F4F" w:rsidP="000A20A5"/>
        </w:tc>
      </w:tr>
      <w:tr w:rsidR="00AC2F4F" w14:paraId="2F4D0E03" w14:textId="77777777" w:rsidTr="00EE3204">
        <w:tc>
          <w:tcPr>
            <w:tcW w:w="424" w:type="pct"/>
          </w:tcPr>
          <w:p w14:paraId="43E55DED" w14:textId="75A6A51B" w:rsidR="00AC2F4F" w:rsidRPr="00AC2F4F" w:rsidRDefault="006370D9" w:rsidP="005527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4576" w:type="pct"/>
          </w:tcPr>
          <w:p w14:paraId="55347DE4" w14:textId="5453E174" w:rsidR="00AC2F4F" w:rsidRDefault="006370D9" w:rsidP="000A20A5">
            <w:r>
              <w:t xml:space="preserve">Select </w:t>
            </w:r>
            <w:r>
              <w:rPr>
                <w:b/>
                <w:bCs/>
              </w:rPr>
              <w:t xml:space="preserve">Time </w:t>
            </w:r>
            <w:r w:rsidR="00762D28">
              <w:rPr>
                <w:b/>
                <w:bCs/>
              </w:rPr>
              <w:t>O</w:t>
            </w:r>
            <w:r w:rsidR="00762D28">
              <w:rPr>
                <w:b/>
                <w:bCs/>
              </w:rPr>
              <w:t>ff</w:t>
            </w:r>
            <w:r>
              <w:t xml:space="preserve">. </w:t>
            </w:r>
          </w:p>
          <w:p w14:paraId="1DB534C1" w14:textId="77777777" w:rsidR="006370D9" w:rsidRDefault="006370D9" w:rsidP="000A20A5"/>
          <w:p w14:paraId="0F82D2A4" w14:textId="5C1A143B" w:rsidR="006370D9" w:rsidRDefault="006370D9" w:rsidP="003965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86FD83" wp14:editId="217EA9C6">
                  <wp:extent cx="3657600" cy="6114828"/>
                  <wp:effectExtent l="19050" t="19050" r="19050" b="196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975482" name="Picture 7189754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17" b="12159"/>
                          <a:stretch/>
                        </pic:blipFill>
                        <pic:spPr bwMode="auto">
                          <a:xfrm>
                            <a:off x="0" y="0"/>
                            <a:ext cx="3657600" cy="6114828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E9603C" w14:textId="77777777" w:rsidR="006370D9" w:rsidRDefault="006370D9" w:rsidP="000A20A5"/>
          <w:p w14:paraId="51511986" w14:textId="30FD01BF" w:rsidR="00627AFA" w:rsidRPr="00627AFA" w:rsidRDefault="00627AFA" w:rsidP="000A20A5">
            <w:r>
              <w:rPr>
                <w:b/>
                <w:bCs/>
              </w:rPr>
              <w:t>Result:</w:t>
            </w:r>
            <w:r>
              <w:t xml:space="preserve"> The Time Off page disp</w:t>
            </w:r>
            <w:r w:rsidR="00762D28">
              <w:t>l</w:t>
            </w:r>
            <w:r>
              <w:t xml:space="preserve">ays. </w:t>
            </w:r>
          </w:p>
        </w:tc>
      </w:tr>
      <w:tr w:rsidR="006370D9" w14:paraId="0E77E565" w14:textId="77777777" w:rsidTr="00EE3204">
        <w:tc>
          <w:tcPr>
            <w:tcW w:w="424" w:type="pct"/>
          </w:tcPr>
          <w:p w14:paraId="2218DFE8" w14:textId="6F3E9C52" w:rsidR="006370D9" w:rsidRPr="00AC2F4F" w:rsidRDefault="00627AFA" w:rsidP="005527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576" w:type="pct"/>
          </w:tcPr>
          <w:p w14:paraId="7380869C" w14:textId="77777777" w:rsidR="006370D9" w:rsidRDefault="0053289E" w:rsidP="000A20A5">
            <w:r>
              <w:t xml:space="preserve">Select </w:t>
            </w:r>
            <w:r>
              <w:rPr>
                <w:b/>
                <w:bCs/>
              </w:rPr>
              <w:t>Time Off Balance</w:t>
            </w:r>
            <w:r>
              <w:t xml:space="preserve">. </w:t>
            </w:r>
          </w:p>
          <w:p w14:paraId="6B7C4D89" w14:textId="77777777" w:rsidR="0053289E" w:rsidRDefault="0053289E" w:rsidP="000A20A5"/>
          <w:p w14:paraId="0991682D" w14:textId="0713BB68" w:rsidR="0053289E" w:rsidRDefault="0053289E" w:rsidP="003965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0942D3" wp14:editId="301C3E14">
                  <wp:extent cx="5486400" cy="3030394"/>
                  <wp:effectExtent l="19050" t="19050" r="19050" b="177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960202" name="Picture 4579602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7" t="2740" r="2063" b="4080"/>
                          <a:stretch/>
                        </pic:blipFill>
                        <pic:spPr bwMode="auto">
                          <a:xfrm>
                            <a:off x="0" y="0"/>
                            <a:ext cx="5486400" cy="303039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529702" w14:textId="1AB76B05" w:rsidR="0053289E" w:rsidRPr="0053289E" w:rsidRDefault="0053289E" w:rsidP="000A20A5"/>
        </w:tc>
      </w:tr>
      <w:tr w:rsidR="00A75A37" w14:paraId="6BF3379E" w14:textId="77777777" w:rsidTr="00EE3204">
        <w:tc>
          <w:tcPr>
            <w:tcW w:w="424" w:type="pct"/>
          </w:tcPr>
          <w:p w14:paraId="3FA2AF9A" w14:textId="25509BD4" w:rsidR="00A75A37" w:rsidRDefault="00A75A37" w:rsidP="005527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4576" w:type="pct"/>
          </w:tcPr>
          <w:p w14:paraId="47E491C5" w14:textId="56BBAE70" w:rsidR="00A75A37" w:rsidRDefault="00FA4B25" w:rsidP="00A75A37">
            <w:r w:rsidRPr="00FA611A">
              <w:rPr>
                <w:noProof/>
                <w:kern w:val="2"/>
                <w14:ligatures w14:val="standardContextual"/>
              </w:rPr>
              <w:drawing>
                <wp:inline distT="0" distB="0" distL="0" distR="0" wp14:anchorId="4B2D5C16" wp14:editId="263298BA">
                  <wp:extent cx="304800" cy="304800"/>
                  <wp:effectExtent l="0" t="0" r="0" b="0"/>
                  <wp:docPr id="257810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A75A37">
              <w:t xml:space="preserve">Enter the </w:t>
            </w:r>
            <w:r w:rsidR="00A75A37" w:rsidRPr="00AC0758">
              <w:rPr>
                <w:b/>
                <w:bCs/>
              </w:rPr>
              <w:t>appropriate date</w:t>
            </w:r>
            <w:r w:rsidR="00A75A37">
              <w:t xml:space="preserve"> to view your accrued time off hours. Select </w:t>
            </w:r>
            <w:r w:rsidR="00A75A37" w:rsidRPr="00AC0758">
              <w:rPr>
                <w:b/>
                <w:bCs/>
              </w:rPr>
              <w:t>OK</w:t>
            </w:r>
            <w:r w:rsidR="00A75A37">
              <w:t xml:space="preserve"> when finished.</w:t>
            </w:r>
          </w:p>
          <w:p w14:paraId="26B8FAE0" w14:textId="184CBCA2" w:rsidR="00A75A37" w:rsidRPr="00AC0758" w:rsidRDefault="00A75A37" w:rsidP="00A75A37">
            <w:pPr>
              <w:rPr>
                <w:b/>
                <w:bCs/>
              </w:rPr>
            </w:pPr>
            <w:r w:rsidRPr="00AC0758">
              <w:rPr>
                <w:b/>
                <w:bCs/>
              </w:rPr>
              <w:t>Note</w:t>
            </w:r>
            <w:r w:rsidR="00762D28" w:rsidRPr="00AC0758">
              <w:rPr>
                <w:b/>
                <w:bCs/>
              </w:rPr>
              <w:t>s</w:t>
            </w:r>
            <w:r w:rsidRPr="00AC0758">
              <w:rPr>
                <w:b/>
                <w:bCs/>
              </w:rPr>
              <w:t>:</w:t>
            </w:r>
          </w:p>
          <w:p w14:paraId="217D21B8" w14:textId="77777777" w:rsidR="00A75A37" w:rsidRDefault="00A75A37" w:rsidP="00A75A37">
            <w:pPr>
              <w:pStyle w:val="ListParagraph"/>
              <w:numPr>
                <w:ilvl w:val="0"/>
                <w:numId w:val="2"/>
              </w:numPr>
            </w:pPr>
            <w:r>
              <w:t xml:space="preserve">To view your time off balance for the year, change the As Of date to </w:t>
            </w:r>
            <w:r w:rsidRPr="00AC0758">
              <w:rPr>
                <w:b/>
                <w:bCs/>
              </w:rPr>
              <w:t>12/31 of the current year</w:t>
            </w:r>
            <w:r>
              <w:t>.</w:t>
            </w:r>
          </w:p>
          <w:p w14:paraId="5883481D" w14:textId="77777777" w:rsidR="00A75A37" w:rsidRDefault="00A75A37" w:rsidP="00A75A37">
            <w:pPr>
              <w:pStyle w:val="ListParagraph"/>
              <w:numPr>
                <w:ilvl w:val="0"/>
                <w:numId w:val="2"/>
              </w:numPr>
            </w:pPr>
            <w:r>
              <w:t>The date defaults to the current date.</w:t>
            </w:r>
          </w:p>
          <w:p w14:paraId="23606B43" w14:textId="77777777" w:rsidR="00A75A37" w:rsidRDefault="00A75A37" w:rsidP="00A75A37">
            <w:pPr>
              <w:jc w:val="center"/>
            </w:pPr>
          </w:p>
          <w:p w14:paraId="44FFA92E" w14:textId="2A05CA47" w:rsidR="00A75A37" w:rsidRDefault="00F21AB9" w:rsidP="00A75A3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4B3937" wp14:editId="60DAF9CE">
                  <wp:extent cx="5486400" cy="2692866"/>
                  <wp:effectExtent l="0" t="0" r="0" b="0"/>
                  <wp:docPr id="1942209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2096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A1A43" w14:textId="77777777" w:rsidR="00A75A37" w:rsidRDefault="00A75A37" w:rsidP="00A75A37">
            <w:pPr>
              <w:jc w:val="center"/>
            </w:pPr>
          </w:p>
          <w:p w14:paraId="27CF8979" w14:textId="3CD60A80" w:rsidR="00A75A37" w:rsidRDefault="00A75A37" w:rsidP="00A75A37">
            <w:r w:rsidRPr="2338D90F">
              <w:rPr>
                <w:b/>
                <w:bCs/>
              </w:rPr>
              <w:t>Result:</w:t>
            </w:r>
            <w:r>
              <w:t xml:space="preserve"> A detailed report of your Time Off Balance will </w:t>
            </w:r>
            <w:proofErr w:type="gramStart"/>
            <w:r>
              <w:t>be displayed</w:t>
            </w:r>
            <w:proofErr w:type="gramEnd"/>
            <w:r>
              <w:t>.</w:t>
            </w:r>
          </w:p>
          <w:p w14:paraId="527BC3E4" w14:textId="77777777" w:rsidR="00CB46FC" w:rsidRDefault="00CB46FC" w:rsidP="00A75A37"/>
          <w:p w14:paraId="597F39E2" w14:textId="7A5DA8FD" w:rsidR="000333F1" w:rsidRDefault="00EE32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5FA45B" wp14:editId="1E346F8B">
                  <wp:extent cx="5486400" cy="1346317"/>
                  <wp:effectExtent l="0" t="0" r="0" b="6350"/>
                  <wp:docPr id="1157903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90382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4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76A3B" w14:textId="60CAE54A" w:rsidR="00CB46FC" w:rsidRDefault="00CB46FC" w:rsidP="00AC0758">
            <w:pPr>
              <w:jc w:val="center"/>
            </w:pPr>
          </w:p>
        </w:tc>
      </w:tr>
    </w:tbl>
    <w:p w14:paraId="0756CC08" w14:textId="426F4C0D" w:rsidR="2338D90F" w:rsidRDefault="2338D90F" w:rsidP="2338D90F"/>
    <w:p w14:paraId="65A6D6A9" w14:textId="13F6B887" w:rsidR="00EC09E9" w:rsidRDefault="00EC09E9" w:rsidP="00EC09E9">
      <w:pPr>
        <w:jc w:val="right"/>
      </w:pPr>
      <w:hyperlink w:anchor="_top" w:history="1">
        <w:r w:rsidRPr="001E011D">
          <w:rPr>
            <w:rStyle w:val="Hyperlink"/>
          </w:rPr>
          <w:t>Top of the Document</w:t>
        </w:r>
      </w:hyperlink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EC09E9" w14:paraId="320FD7C9" w14:textId="77777777" w:rsidTr="00AC0758">
        <w:tc>
          <w:tcPr>
            <w:tcW w:w="5000" w:type="pct"/>
            <w:shd w:val="clear" w:color="auto" w:fill="BFBFBF" w:themeFill="background1" w:themeFillShade="BF"/>
          </w:tcPr>
          <w:p w14:paraId="23B0007F" w14:textId="7AEE1299" w:rsidR="00EC09E9" w:rsidRDefault="00EC09E9" w:rsidP="003965B7">
            <w:pPr>
              <w:pStyle w:val="Heading2"/>
            </w:pPr>
            <w:bookmarkStart w:id="6" w:name="_Toc197083967"/>
            <w:r>
              <w:t>View Attendance Record</w:t>
            </w:r>
            <w:bookmarkEnd w:id="6"/>
          </w:p>
        </w:tc>
      </w:tr>
    </w:tbl>
    <w:p w14:paraId="0AEA2EEE" w14:textId="1A4C78D6" w:rsidR="00EC09E9" w:rsidRDefault="00EC09E9" w:rsidP="00EC09E9"/>
    <w:p w14:paraId="334C9D8C" w14:textId="77777777" w:rsidR="00EC09E9" w:rsidRDefault="00EC09E9" w:rsidP="00EC09E9">
      <w:r>
        <w:t>Perform the steps below: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24"/>
        <w:gridCol w:w="12126"/>
      </w:tblGrid>
      <w:tr w:rsidR="00EC09E9" w14:paraId="47EF1A73" w14:textId="77777777" w:rsidTr="50987CE5">
        <w:tc>
          <w:tcPr>
            <w:tcW w:w="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44C2F4" w14:textId="77777777" w:rsidR="00EC09E9" w:rsidRPr="00AC0758" w:rsidRDefault="00EC09E9" w:rsidP="00AC0758">
            <w:pPr>
              <w:jc w:val="center"/>
              <w:rPr>
                <w:b/>
                <w:bCs/>
              </w:rPr>
            </w:pPr>
            <w:r w:rsidRPr="00AC0758">
              <w:rPr>
                <w:b/>
                <w:bCs/>
              </w:rPr>
              <w:t>Step</w:t>
            </w:r>
          </w:p>
        </w:tc>
        <w:tc>
          <w:tcPr>
            <w:tcW w:w="4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F7BBDE" w14:textId="77777777" w:rsidR="00EC09E9" w:rsidRPr="00AC0758" w:rsidRDefault="00EC09E9" w:rsidP="00AC0758">
            <w:pPr>
              <w:jc w:val="center"/>
              <w:rPr>
                <w:b/>
                <w:bCs/>
              </w:rPr>
            </w:pPr>
            <w:r w:rsidRPr="00AC0758">
              <w:rPr>
                <w:b/>
                <w:bCs/>
              </w:rPr>
              <w:t>Action</w:t>
            </w:r>
          </w:p>
        </w:tc>
      </w:tr>
      <w:tr w:rsidR="00EC09E9" w14:paraId="34FB5A1F" w14:textId="77777777" w:rsidTr="001E011D">
        <w:trPr>
          <w:trHeight w:val="576"/>
        </w:trPr>
        <w:tc>
          <w:tcPr>
            <w:tcW w:w="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8FB6" w14:textId="764D76A1" w:rsidR="00EC09E9" w:rsidRPr="00F43CD1" w:rsidRDefault="4BD5AE6C" w:rsidP="210297AE">
            <w:pPr>
              <w:jc w:val="center"/>
              <w:rPr>
                <w:b/>
              </w:rPr>
            </w:pPr>
            <w:r w:rsidRPr="00F43CD1">
              <w:rPr>
                <w:b/>
              </w:rPr>
              <w:t>1</w:t>
            </w:r>
          </w:p>
        </w:tc>
        <w:tc>
          <w:tcPr>
            <w:tcW w:w="4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3FC1A" w14:textId="2536AE4C" w:rsidR="00EC09E9" w:rsidRDefault="6F4B6176" w:rsidP="210297AE">
            <w:pPr>
              <w:rPr>
                <w:rFonts w:eastAsia="Verdana" w:cs="Verdana"/>
                <w:szCs w:val="24"/>
              </w:rPr>
            </w:pPr>
            <w:r>
              <w:t>Navigate to</w:t>
            </w:r>
            <w:r w:rsidR="00CB246D">
              <w:t xml:space="preserve"> </w:t>
            </w:r>
            <w:bookmarkStart w:id="7" w:name="OLE_LINK4"/>
            <w:r>
              <w:fldChar w:fldCharType="begin"/>
            </w:r>
            <w:r>
              <w:instrText xml:space="preserve"> HYPERLINK "https://pac4setwpw10v.corp.cvscaremark.com/attend_db/default.aspx" </w:instrText>
            </w:r>
            <w:r>
              <w:fldChar w:fldCharType="separate"/>
            </w:r>
            <w:r w:rsidR="00CB246D" w:rsidRPr="00421AB0">
              <w:rPr>
                <w:rStyle w:val="Hyperlink"/>
                <w:rFonts w:eastAsia="Verdana" w:cs="Verdana"/>
                <w:szCs w:val="24"/>
              </w:rPr>
              <w:t>https://pac4setwpw10v.corp.cvscaremark.com/attend_db/default.aspx</w:t>
            </w:r>
            <w:r>
              <w:rPr>
                <w:rStyle w:val="Hyperlink"/>
                <w:rFonts w:eastAsia="Verdana" w:cs="Verdana"/>
                <w:szCs w:val="24"/>
              </w:rPr>
              <w:fldChar w:fldCharType="end"/>
            </w:r>
            <w:bookmarkEnd w:id="7"/>
            <w:r w:rsidR="49B663C1" w:rsidRPr="50987CE5">
              <w:rPr>
                <w:rFonts w:eastAsia="Verdana" w:cs="Verdana"/>
                <w:szCs w:val="24"/>
              </w:rPr>
              <w:t xml:space="preserve">. </w:t>
            </w:r>
          </w:p>
        </w:tc>
      </w:tr>
      <w:tr w:rsidR="50987CE5" w14:paraId="21EAB91D" w14:textId="77777777" w:rsidTr="001E011D">
        <w:trPr>
          <w:trHeight w:val="576"/>
        </w:trPr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C5754" w14:textId="32BD5CAE" w:rsidR="12C4E40A" w:rsidRPr="00F43CD1" w:rsidRDefault="12C4E40A" w:rsidP="50987CE5">
            <w:pPr>
              <w:jc w:val="center"/>
              <w:rPr>
                <w:b/>
              </w:rPr>
            </w:pPr>
            <w:r w:rsidRPr="00F43CD1">
              <w:rPr>
                <w:b/>
              </w:rPr>
              <w:t>2</w:t>
            </w:r>
          </w:p>
        </w:tc>
        <w:tc>
          <w:tcPr>
            <w:tcW w:w="8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043B" w14:textId="6FEA70F3" w:rsidR="12C4E40A" w:rsidRDefault="12C4E40A" w:rsidP="50987CE5">
            <w:r>
              <w:t xml:space="preserve">Scroll down to the bottom to see the </w:t>
            </w:r>
            <w:r w:rsidR="741763F7">
              <w:t>365</w:t>
            </w:r>
            <w:r w:rsidR="00342814">
              <w:t>-</w:t>
            </w:r>
            <w:r w:rsidR="741763F7">
              <w:t>day look</w:t>
            </w:r>
            <w:r w:rsidR="0030766A">
              <w:t xml:space="preserve"> </w:t>
            </w:r>
            <w:r w:rsidR="741763F7">
              <w:t xml:space="preserve">back accrual. </w:t>
            </w:r>
          </w:p>
        </w:tc>
      </w:tr>
    </w:tbl>
    <w:p w14:paraId="477E7846" w14:textId="4690FC99" w:rsidR="210297AE" w:rsidRDefault="210297AE" w:rsidP="210297AE">
      <w:pPr>
        <w:jc w:val="right"/>
      </w:pPr>
    </w:p>
    <w:p w14:paraId="02C469F6" w14:textId="0544FE32" w:rsidR="00EC09E9" w:rsidRDefault="00EC09E9" w:rsidP="00EC09E9">
      <w:pPr>
        <w:jc w:val="right"/>
      </w:pPr>
      <w:hyperlink w:anchor="_top" w:history="1">
        <w:r w:rsidRPr="001E011D">
          <w:rPr>
            <w:rStyle w:val="Hyperlink"/>
          </w:rPr>
          <w:t>Top of the Document</w:t>
        </w:r>
      </w:hyperlink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EC09E9" w14:paraId="17547FCD" w14:textId="77777777" w:rsidTr="00AC0758">
        <w:tc>
          <w:tcPr>
            <w:tcW w:w="5000" w:type="pct"/>
            <w:shd w:val="clear" w:color="auto" w:fill="BFBFBF" w:themeFill="background1" w:themeFillShade="BF"/>
          </w:tcPr>
          <w:p w14:paraId="635D8F6F" w14:textId="1DDB2AD1" w:rsidR="00EC09E9" w:rsidRDefault="00EC09E9" w:rsidP="003965B7">
            <w:pPr>
              <w:pStyle w:val="Heading2"/>
            </w:pPr>
            <w:bookmarkStart w:id="8" w:name="_Toc197083968"/>
            <w:r>
              <w:t>Related Documents</w:t>
            </w:r>
            <w:bookmarkEnd w:id="8"/>
          </w:p>
        </w:tc>
      </w:tr>
    </w:tbl>
    <w:p w14:paraId="6B88B502" w14:textId="7E7ABFA6" w:rsidR="377F54C5" w:rsidRPr="008B040C" w:rsidRDefault="377F54C5" w:rsidP="008B040C">
      <w:pPr>
        <w:rPr>
          <w:rFonts w:eastAsia="Helvetica" w:cs="Helvetica"/>
          <w:color w:val="000000" w:themeColor="text1"/>
          <w:szCs w:val="24"/>
        </w:rPr>
      </w:pPr>
      <w:hyperlink r:id="rId18" w:anchor="!/view?docid=65bf9943-ef54-4560-986e-15bb628e6130">
        <w:r w:rsidR="00E95A07">
          <w:rPr>
            <w:rStyle w:val="Hyperlink"/>
            <w:rFonts w:eastAsia="Helvetica" w:cs="Helvetica"/>
            <w:szCs w:val="24"/>
          </w:rPr>
          <w:t>Customer Care Colleague Resource Index (057361)</w:t>
        </w:r>
      </w:hyperlink>
    </w:p>
    <w:p w14:paraId="21F51B67" w14:textId="0E89C991" w:rsidR="66861424" w:rsidRPr="008B040C" w:rsidRDefault="66861424" w:rsidP="008B040C">
      <w:pPr>
        <w:rPr>
          <w:rFonts w:ascii="Helvetica" w:eastAsia="Helvetica" w:hAnsi="Helvetica" w:cs="Helvetica"/>
          <w:color w:val="000000" w:themeColor="text1"/>
          <w:szCs w:val="24"/>
        </w:rPr>
      </w:pPr>
      <w:hyperlink r:id="rId19" w:anchor="!/view?docid=1a2d4af6-4035-4f03-874f-da6f626f5ca5">
        <w:r w:rsidR="002E0A83">
          <w:rPr>
            <w:rStyle w:val="Hyperlink"/>
            <w:rFonts w:eastAsia="Helvetica" w:cs="Helvetica"/>
            <w:szCs w:val="24"/>
          </w:rPr>
          <w:t>Customer Care Procedures for Reporting Absences (021318)</w:t>
        </w:r>
      </w:hyperlink>
    </w:p>
    <w:p w14:paraId="3D68CCAA" w14:textId="2C968061" w:rsidR="00EC09E9" w:rsidRDefault="00EC09E9" w:rsidP="00EC09E9">
      <w:hyperlink r:id="rId20" w:anchor="!/view?docid=c1f1028b-e42c-4b4f-a4cf-cc0b42c91606" w:history="1">
        <w:r w:rsidR="0093607C">
          <w:rPr>
            <w:rStyle w:val="Hyperlink"/>
          </w:rPr>
          <w:t>Customer Care Abbreviations, Definitions, and Terms Index (017428)</w:t>
        </w:r>
      </w:hyperlink>
    </w:p>
    <w:p w14:paraId="60B46F3C" w14:textId="1F153958" w:rsidR="00EC09E9" w:rsidRDefault="00EC09E9" w:rsidP="00EC09E9">
      <w:r w:rsidRPr="006A5818">
        <w:rPr>
          <w:b/>
          <w:bCs/>
        </w:rPr>
        <w:t>Parent Document:</w:t>
      </w:r>
      <w:r w:rsidR="006A5818">
        <w:t xml:space="preserve"> </w:t>
      </w:r>
      <w:hyperlink r:id="rId21" w:history="1">
        <w:r w:rsidRPr="006A5818">
          <w:rPr>
            <w:rStyle w:val="Hyperlink"/>
          </w:rPr>
          <w:t>DOC-051628 CVS H</w:t>
        </w:r>
        <w:r w:rsidRPr="006A5818">
          <w:rPr>
            <w:rStyle w:val="Hyperlink"/>
          </w:rPr>
          <w:t>e</w:t>
        </w:r>
        <w:r w:rsidRPr="006A5818">
          <w:rPr>
            <w:rStyle w:val="Hyperlink"/>
          </w:rPr>
          <w:t>alth Attendance Policy</w:t>
        </w:r>
      </w:hyperlink>
    </w:p>
    <w:p w14:paraId="131CAB05" w14:textId="77777777" w:rsidR="00A36FBB" w:rsidRDefault="00A36FBB" w:rsidP="00EC09E9"/>
    <w:p w14:paraId="59C22599" w14:textId="443E4D83" w:rsidR="006A5818" w:rsidRDefault="006A5818" w:rsidP="006A5818">
      <w:pPr>
        <w:jc w:val="right"/>
      </w:pPr>
      <w:hyperlink w:anchor="_top" w:history="1">
        <w:r w:rsidRPr="001E011D">
          <w:rPr>
            <w:rStyle w:val="Hyperlink"/>
          </w:rPr>
          <w:t>Top of the Document</w:t>
        </w:r>
      </w:hyperlink>
    </w:p>
    <w:p w14:paraId="08061BC8" w14:textId="77777777" w:rsidR="00A36FBB" w:rsidRDefault="00A36FBB" w:rsidP="006A5818">
      <w:pPr>
        <w:jc w:val="right"/>
      </w:pPr>
    </w:p>
    <w:p w14:paraId="72EEA536" w14:textId="241FC264" w:rsidR="006A5818" w:rsidRDefault="00CD723F" w:rsidP="006A5818">
      <w:pPr>
        <w:pStyle w:val="NormalWeb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16"/>
          <w:szCs w:val="16"/>
        </w:rPr>
        <w:t>N</w:t>
      </w:r>
      <w:r w:rsidR="006A5818">
        <w:rPr>
          <w:rFonts w:ascii="Verdana" w:hAnsi="Verdana"/>
          <w:color w:val="000000"/>
          <w:sz w:val="16"/>
          <w:szCs w:val="16"/>
        </w:rPr>
        <w:t>ot to </w:t>
      </w:r>
      <w:proofErr w:type="gramStart"/>
      <w:r w:rsidR="006A5818">
        <w:rPr>
          <w:rFonts w:ascii="Verdana" w:hAnsi="Verdana"/>
          <w:color w:val="000000"/>
          <w:sz w:val="16"/>
          <w:szCs w:val="16"/>
        </w:rPr>
        <w:t>Be Reproduced</w:t>
      </w:r>
      <w:proofErr w:type="gramEnd"/>
      <w:r w:rsidR="006A5818">
        <w:rPr>
          <w:rFonts w:ascii="Verdana" w:hAnsi="Verdana"/>
          <w:color w:val="000000"/>
          <w:sz w:val="16"/>
          <w:szCs w:val="16"/>
        </w:rPr>
        <w:t> or Disclosed to Others without Prior Written Approval</w:t>
      </w:r>
    </w:p>
    <w:p w14:paraId="484501B3" w14:textId="77777777" w:rsidR="006A5818" w:rsidRDefault="006A5818" w:rsidP="006A5818">
      <w:pPr>
        <w:pStyle w:val="NormalWeb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color w:val="000000"/>
          <w:sz w:val="16"/>
          <w:szCs w:val="16"/>
        </w:rPr>
        <w:t>ELECTRONIC DATA = OFFICIAL VERSION / PAPER COPY = INFORMATIONAL ONLY</w:t>
      </w:r>
    </w:p>
    <w:p w14:paraId="59AEF2F2" w14:textId="77777777" w:rsidR="006A5818" w:rsidRPr="00EC09E9" w:rsidRDefault="006A5818" w:rsidP="006A5818">
      <w:pPr>
        <w:jc w:val="right"/>
      </w:pPr>
    </w:p>
    <w:sectPr w:rsidR="006A5818" w:rsidRPr="00EC09E9" w:rsidSect="0046285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4C1DC6" w14:textId="77777777" w:rsidR="00F977E8" w:rsidRDefault="00F977E8" w:rsidP="006A5818">
      <w:pPr>
        <w:spacing w:before="0" w:after="0"/>
      </w:pPr>
      <w:r>
        <w:separator/>
      </w:r>
    </w:p>
  </w:endnote>
  <w:endnote w:type="continuationSeparator" w:id="0">
    <w:p w14:paraId="62B5703A" w14:textId="77777777" w:rsidR="00F977E8" w:rsidRDefault="00F977E8" w:rsidP="006A58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3CE268" w14:textId="77777777" w:rsidR="00F977E8" w:rsidRDefault="00F977E8" w:rsidP="006A5818">
      <w:pPr>
        <w:spacing w:before="0" w:after="0"/>
      </w:pPr>
      <w:r>
        <w:separator/>
      </w:r>
    </w:p>
  </w:footnote>
  <w:footnote w:type="continuationSeparator" w:id="0">
    <w:p w14:paraId="1749EE0F" w14:textId="77777777" w:rsidR="00F977E8" w:rsidRDefault="00F977E8" w:rsidP="006A58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1B44"/>
    <w:multiLevelType w:val="hybridMultilevel"/>
    <w:tmpl w:val="C8D2ABA2"/>
    <w:lvl w:ilvl="0" w:tplc="0409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79384FAC"/>
    <w:multiLevelType w:val="hybridMultilevel"/>
    <w:tmpl w:val="B2A881A0"/>
    <w:lvl w:ilvl="0" w:tplc="6B2E2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4227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72B4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D8C6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F83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CADB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04F3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5291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F48B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8540637">
    <w:abstractNumId w:val="1"/>
  </w:num>
  <w:num w:numId="2" w16cid:durableId="1110852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9E9"/>
    <w:rsid w:val="00031F8B"/>
    <w:rsid w:val="000333F1"/>
    <w:rsid w:val="0005566D"/>
    <w:rsid w:val="000A20A5"/>
    <w:rsid w:val="00104611"/>
    <w:rsid w:val="001133B2"/>
    <w:rsid w:val="00125086"/>
    <w:rsid w:val="001277FE"/>
    <w:rsid w:val="00192324"/>
    <w:rsid w:val="001B286C"/>
    <w:rsid w:val="001C265B"/>
    <w:rsid w:val="001E011D"/>
    <w:rsid w:val="00204C8A"/>
    <w:rsid w:val="002A39F4"/>
    <w:rsid w:val="002E0A83"/>
    <w:rsid w:val="002E44D7"/>
    <w:rsid w:val="002F2AFA"/>
    <w:rsid w:val="002F49C4"/>
    <w:rsid w:val="002F7FA2"/>
    <w:rsid w:val="003071A5"/>
    <w:rsid w:val="0030766A"/>
    <w:rsid w:val="003139DA"/>
    <w:rsid w:val="00321034"/>
    <w:rsid w:val="00321638"/>
    <w:rsid w:val="003322BE"/>
    <w:rsid w:val="00342814"/>
    <w:rsid w:val="003713DE"/>
    <w:rsid w:val="0038681D"/>
    <w:rsid w:val="003965B7"/>
    <w:rsid w:val="003D49BB"/>
    <w:rsid w:val="003E24C1"/>
    <w:rsid w:val="003E5207"/>
    <w:rsid w:val="004169A0"/>
    <w:rsid w:val="004276FA"/>
    <w:rsid w:val="0044019D"/>
    <w:rsid w:val="00441E80"/>
    <w:rsid w:val="004465E1"/>
    <w:rsid w:val="00450499"/>
    <w:rsid w:val="00462853"/>
    <w:rsid w:val="004C3745"/>
    <w:rsid w:val="004D6A33"/>
    <w:rsid w:val="005010CE"/>
    <w:rsid w:val="00507F99"/>
    <w:rsid w:val="005110DB"/>
    <w:rsid w:val="00520509"/>
    <w:rsid w:val="005234A0"/>
    <w:rsid w:val="0053289E"/>
    <w:rsid w:val="00542410"/>
    <w:rsid w:val="00552796"/>
    <w:rsid w:val="00596546"/>
    <w:rsid w:val="005B073D"/>
    <w:rsid w:val="005F6549"/>
    <w:rsid w:val="00613FCA"/>
    <w:rsid w:val="00627AFA"/>
    <w:rsid w:val="006370D9"/>
    <w:rsid w:val="00647B8F"/>
    <w:rsid w:val="00671399"/>
    <w:rsid w:val="00683904"/>
    <w:rsid w:val="00694A9E"/>
    <w:rsid w:val="006A0E9E"/>
    <w:rsid w:val="006A5818"/>
    <w:rsid w:val="006B1488"/>
    <w:rsid w:val="006C08C9"/>
    <w:rsid w:val="006D509E"/>
    <w:rsid w:val="00710D10"/>
    <w:rsid w:val="0075622C"/>
    <w:rsid w:val="00762D28"/>
    <w:rsid w:val="00773EB1"/>
    <w:rsid w:val="007C557D"/>
    <w:rsid w:val="007F3EDF"/>
    <w:rsid w:val="00826FA8"/>
    <w:rsid w:val="0083133E"/>
    <w:rsid w:val="008454A8"/>
    <w:rsid w:val="0085139B"/>
    <w:rsid w:val="00862B60"/>
    <w:rsid w:val="00874AF6"/>
    <w:rsid w:val="0087797F"/>
    <w:rsid w:val="00877F0D"/>
    <w:rsid w:val="008B040C"/>
    <w:rsid w:val="008B46C7"/>
    <w:rsid w:val="008B7C5D"/>
    <w:rsid w:val="008C76EF"/>
    <w:rsid w:val="00904E0F"/>
    <w:rsid w:val="00913303"/>
    <w:rsid w:val="00922306"/>
    <w:rsid w:val="0093607C"/>
    <w:rsid w:val="00950BA2"/>
    <w:rsid w:val="009B6C8A"/>
    <w:rsid w:val="009C4C96"/>
    <w:rsid w:val="00A07905"/>
    <w:rsid w:val="00A24530"/>
    <w:rsid w:val="00A33534"/>
    <w:rsid w:val="00A36FBB"/>
    <w:rsid w:val="00A42F60"/>
    <w:rsid w:val="00A75A37"/>
    <w:rsid w:val="00A86085"/>
    <w:rsid w:val="00AC0758"/>
    <w:rsid w:val="00AC2F4F"/>
    <w:rsid w:val="00AF224A"/>
    <w:rsid w:val="00B06FA1"/>
    <w:rsid w:val="00BF53D7"/>
    <w:rsid w:val="00C35DD5"/>
    <w:rsid w:val="00CA4A1D"/>
    <w:rsid w:val="00CB246D"/>
    <w:rsid w:val="00CB46FC"/>
    <w:rsid w:val="00CB49EE"/>
    <w:rsid w:val="00CC5E79"/>
    <w:rsid w:val="00CD587B"/>
    <w:rsid w:val="00CD723F"/>
    <w:rsid w:val="00CE71CA"/>
    <w:rsid w:val="00D00F51"/>
    <w:rsid w:val="00D30A06"/>
    <w:rsid w:val="00D44766"/>
    <w:rsid w:val="00D72964"/>
    <w:rsid w:val="00DC408F"/>
    <w:rsid w:val="00DC5913"/>
    <w:rsid w:val="00DD2D9A"/>
    <w:rsid w:val="00DE428F"/>
    <w:rsid w:val="00E23159"/>
    <w:rsid w:val="00E652E2"/>
    <w:rsid w:val="00E815B9"/>
    <w:rsid w:val="00E82771"/>
    <w:rsid w:val="00E871C3"/>
    <w:rsid w:val="00E95A07"/>
    <w:rsid w:val="00EA26A9"/>
    <w:rsid w:val="00EC09E9"/>
    <w:rsid w:val="00ED10A8"/>
    <w:rsid w:val="00EE3204"/>
    <w:rsid w:val="00EF5F74"/>
    <w:rsid w:val="00F14160"/>
    <w:rsid w:val="00F21AB9"/>
    <w:rsid w:val="00F40E58"/>
    <w:rsid w:val="00F43CD1"/>
    <w:rsid w:val="00F522D5"/>
    <w:rsid w:val="00F715B8"/>
    <w:rsid w:val="00F90574"/>
    <w:rsid w:val="00F977E8"/>
    <w:rsid w:val="00FA4B25"/>
    <w:rsid w:val="00FA772E"/>
    <w:rsid w:val="00FC02FF"/>
    <w:rsid w:val="00FC5B8D"/>
    <w:rsid w:val="00FD2593"/>
    <w:rsid w:val="00FD37B0"/>
    <w:rsid w:val="00FF5F91"/>
    <w:rsid w:val="0181FBF1"/>
    <w:rsid w:val="01A9A831"/>
    <w:rsid w:val="01BF67E9"/>
    <w:rsid w:val="02A4C037"/>
    <w:rsid w:val="030245AD"/>
    <w:rsid w:val="03ABDF98"/>
    <w:rsid w:val="057080AE"/>
    <w:rsid w:val="05902ECC"/>
    <w:rsid w:val="06247815"/>
    <w:rsid w:val="07405BAF"/>
    <w:rsid w:val="09B93071"/>
    <w:rsid w:val="0A3C14E5"/>
    <w:rsid w:val="0B15F78A"/>
    <w:rsid w:val="0CA892D9"/>
    <w:rsid w:val="0D90FA37"/>
    <w:rsid w:val="0E976DD2"/>
    <w:rsid w:val="0F22C402"/>
    <w:rsid w:val="0FC70B3E"/>
    <w:rsid w:val="100F4998"/>
    <w:rsid w:val="10710F87"/>
    <w:rsid w:val="1158E2C6"/>
    <w:rsid w:val="12C4E40A"/>
    <w:rsid w:val="1324546F"/>
    <w:rsid w:val="182F0D7F"/>
    <w:rsid w:val="1C0D1584"/>
    <w:rsid w:val="1C1DFE48"/>
    <w:rsid w:val="1CDF4E52"/>
    <w:rsid w:val="1D55893A"/>
    <w:rsid w:val="1DA893D2"/>
    <w:rsid w:val="1DA8E5E5"/>
    <w:rsid w:val="1E77E421"/>
    <w:rsid w:val="1EC39D45"/>
    <w:rsid w:val="1F2B7ACB"/>
    <w:rsid w:val="1F2D3414"/>
    <w:rsid w:val="1F8F3B5F"/>
    <w:rsid w:val="1FA9B059"/>
    <w:rsid w:val="210297AE"/>
    <w:rsid w:val="2114B9FA"/>
    <w:rsid w:val="228D3FCC"/>
    <w:rsid w:val="2338D90F"/>
    <w:rsid w:val="24FE357A"/>
    <w:rsid w:val="25267C9B"/>
    <w:rsid w:val="25609B1F"/>
    <w:rsid w:val="269F7B24"/>
    <w:rsid w:val="26A7BABD"/>
    <w:rsid w:val="27890E20"/>
    <w:rsid w:val="298F8AA9"/>
    <w:rsid w:val="2A1AEB3A"/>
    <w:rsid w:val="2C40B96A"/>
    <w:rsid w:val="2C42BA9F"/>
    <w:rsid w:val="2F62C796"/>
    <w:rsid w:val="30853E34"/>
    <w:rsid w:val="3542FBD0"/>
    <w:rsid w:val="37775EBA"/>
    <w:rsid w:val="377F54C5"/>
    <w:rsid w:val="383323E5"/>
    <w:rsid w:val="391D86FD"/>
    <w:rsid w:val="39C2C967"/>
    <w:rsid w:val="39D4C608"/>
    <w:rsid w:val="3A3107AF"/>
    <w:rsid w:val="3D3AFC29"/>
    <w:rsid w:val="3E18A365"/>
    <w:rsid w:val="3E2B1941"/>
    <w:rsid w:val="3E32499F"/>
    <w:rsid w:val="3E434307"/>
    <w:rsid w:val="3E9F2334"/>
    <w:rsid w:val="3EF428E8"/>
    <w:rsid w:val="3F771D28"/>
    <w:rsid w:val="3F986CB1"/>
    <w:rsid w:val="3FEC0EC1"/>
    <w:rsid w:val="3FF9CF5C"/>
    <w:rsid w:val="405D1CBC"/>
    <w:rsid w:val="40B66608"/>
    <w:rsid w:val="40F353CB"/>
    <w:rsid w:val="4104B7FB"/>
    <w:rsid w:val="415883C0"/>
    <w:rsid w:val="42087EB4"/>
    <w:rsid w:val="43078AD2"/>
    <w:rsid w:val="448CCB47"/>
    <w:rsid w:val="44B47ADC"/>
    <w:rsid w:val="45DC2C47"/>
    <w:rsid w:val="49B663C1"/>
    <w:rsid w:val="4A546340"/>
    <w:rsid w:val="4BD5AE6C"/>
    <w:rsid w:val="4C4A0E68"/>
    <w:rsid w:val="4C68939A"/>
    <w:rsid w:val="4ED2A6B8"/>
    <w:rsid w:val="50987CE5"/>
    <w:rsid w:val="51243C6A"/>
    <w:rsid w:val="51528038"/>
    <w:rsid w:val="55A45EC6"/>
    <w:rsid w:val="55F76042"/>
    <w:rsid w:val="5620B0B7"/>
    <w:rsid w:val="57C733F0"/>
    <w:rsid w:val="57C9C9A7"/>
    <w:rsid w:val="59D2F5BD"/>
    <w:rsid w:val="59F09AAD"/>
    <w:rsid w:val="5B74185B"/>
    <w:rsid w:val="5C2BC5C7"/>
    <w:rsid w:val="5D0FE8BC"/>
    <w:rsid w:val="5E075063"/>
    <w:rsid w:val="5F24B08E"/>
    <w:rsid w:val="5FFA2025"/>
    <w:rsid w:val="6086267E"/>
    <w:rsid w:val="614A6C6F"/>
    <w:rsid w:val="6522A336"/>
    <w:rsid w:val="663757E9"/>
    <w:rsid w:val="663EC207"/>
    <w:rsid w:val="66495B9C"/>
    <w:rsid w:val="66861424"/>
    <w:rsid w:val="66D2D217"/>
    <w:rsid w:val="66EA5B4A"/>
    <w:rsid w:val="67178225"/>
    <w:rsid w:val="67C9A9A4"/>
    <w:rsid w:val="67FDB11C"/>
    <w:rsid w:val="68D39F9C"/>
    <w:rsid w:val="69657A05"/>
    <w:rsid w:val="6B164F76"/>
    <w:rsid w:val="6BECCDC0"/>
    <w:rsid w:val="6C7DFF18"/>
    <w:rsid w:val="6CDDD363"/>
    <w:rsid w:val="6DAB6FF9"/>
    <w:rsid w:val="6E8D9BEB"/>
    <w:rsid w:val="6F21ABFB"/>
    <w:rsid w:val="6F4B6176"/>
    <w:rsid w:val="708F00E8"/>
    <w:rsid w:val="720904AC"/>
    <w:rsid w:val="72D46A0E"/>
    <w:rsid w:val="730838FE"/>
    <w:rsid w:val="739002CE"/>
    <w:rsid w:val="73B7682D"/>
    <w:rsid w:val="741763F7"/>
    <w:rsid w:val="74794184"/>
    <w:rsid w:val="74A4095F"/>
    <w:rsid w:val="7880EA70"/>
    <w:rsid w:val="78D39061"/>
    <w:rsid w:val="790F18C7"/>
    <w:rsid w:val="79DD8659"/>
    <w:rsid w:val="7AA01F55"/>
    <w:rsid w:val="7B16185D"/>
    <w:rsid w:val="7B171C1D"/>
    <w:rsid w:val="7B670A9E"/>
    <w:rsid w:val="7D76BA39"/>
    <w:rsid w:val="7F343934"/>
    <w:rsid w:val="7F6C4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6ADB7"/>
  <w15:chartTrackingRefBased/>
  <w15:docId w15:val="{D9C47C84-9297-4F24-87CA-C2F4BEA37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6FA"/>
    <w:pPr>
      <w:spacing w:before="120" w:after="120" w:line="240" w:lineRule="auto"/>
    </w:pPr>
    <w:rPr>
      <w:rFonts w:ascii="Verdana" w:hAnsi="Verdan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6FA"/>
    <w:pPr>
      <w:keepNext/>
      <w:keepLines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965B7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4276FA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6FA"/>
    <w:rPr>
      <w:rFonts w:ascii="Verdana" w:eastAsiaTheme="majorEastAsia" w:hAnsi="Verdan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65B7"/>
    <w:rPr>
      <w:rFonts w:ascii="Verdana" w:eastAsiaTheme="majorEastAsia" w:hAnsi="Verdan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6FA"/>
    <w:rPr>
      <w:rFonts w:ascii="Verdana" w:eastAsiaTheme="majorEastAsia" w:hAnsi="Verdana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EC09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">
    <w:name w:val="Table Header"/>
    <w:basedOn w:val="Normal"/>
    <w:link w:val="TableHeaderChar"/>
    <w:qFormat/>
    <w:rsid w:val="00EC09E9"/>
    <w:pPr>
      <w:jc w:val="center"/>
    </w:pPr>
    <w:rPr>
      <w:b/>
    </w:rPr>
  </w:style>
  <w:style w:type="character" w:styleId="Hyperlink">
    <w:name w:val="Hyperlink"/>
    <w:basedOn w:val="DefaultParagraphFont"/>
    <w:uiPriority w:val="99"/>
    <w:unhideWhenUsed/>
    <w:rsid w:val="00EC09E9"/>
    <w:rPr>
      <w:color w:val="0563C1" w:themeColor="hyperlink"/>
      <w:u w:val="single"/>
    </w:rPr>
  </w:style>
  <w:style w:type="character" w:customStyle="1" w:styleId="TableHeaderChar">
    <w:name w:val="Table Header Char"/>
    <w:basedOn w:val="DefaultParagraphFont"/>
    <w:link w:val="TableHeader"/>
    <w:rsid w:val="00EC09E9"/>
    <w:rPr>
      <w:rFonts w:ascii="Verdana" w:hAnsi="Verdana"/>
      <w:b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C09E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A5818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5566D"/>
    <w:pPr>
      <w:tabs>
        <w:tab w:val="right" w:leader="dot" w:pos="9350"/>
      </w:tabs>
      <w:spacing w:after="100"/>
      <w:ind w:left="2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Revision">
    <w:name w:val="Revision"/>
    <w:hidden/>
    <w:uiPriority w:val="99"/>
    <w:semiHidden/>
    <w:rsid w:val="00204C8A"/>
    <w:pPr>
      <w:spacing w:after="0" w:line="240" w:lineRule="auto"/>
    </w:pPr>
    <w:rPr>
      <w:rFonts w:ascii="Verdana" w:hAnsi="Verdana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076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8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hesource.cvshealth.com/nuxeo/thesource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olicy.corp.cvscaremark.com/pnp/faces/DocRenderer?documentId=DOC-05162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thesource.cvshealth.com/nuxeo/thesour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thesource.cvshealth.com/nuxeo/thesourc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yworkday.com/cvshealth/d/home.html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B9442-5FF8-4E32-978C-51AAE75F1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455</Words>
  <Characters>2598</Characters>
  <Application>Microsoft Office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Dugdale, Brienna</dc:creator>
  <cp:keywords/>
  <dc:description/>
  <cp:lastModifiedBy>Wallace, Jeffrey</cp:lastModifiedBy>
  <cp:revision>38</cp:revision>
  <dcterms:created xsi:type="dcterms:W3CDTF">2025-04-30T21:56:00Z</dcterms:created>
  <dcterms:modified xsi:type="dcterms:W3CDTF">2025-05-02T18:36:00Z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2023-06-09T20:15:51Z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7e812f5a-c5e9-41d7-8ace-8d0f92e2ad6b</vt:lpwstr>
  </property>
  <property fmtid="{D5CDD505-2E9C-101B-9397-08002B2CF9AE}" pid="8" name="MSIP_Label_67599526-06ca-49cc-9fa9-5307800a949a_ContentBits">
    <vt:lpwstr>0</vt:lpwstr>
  </property>
</Properties>
</file>