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43583" w14:textId="77777777" w:rsidR="00255C6B" w:rsidRPr="00130210" w:rsidRDefault="00033CEF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r w:rsidRPr="00130210">
        <w:rPr>
          <w:rFonts w:ascii="Verdana" w:hAnsi="Verdana"/>
          <w:color w:val="000000"/>
          <w:sz w:val="36"/>
          <w:szCs w:val="36"/>
        </w:rPr>
        <w:t xml:space="preserve">Ask a Pharmacist Email </w:t>
      </w:r>
      <w:r w:rsidR="002760FC" w:rsidRPr="00130210">
        <w:rPr>
          <w:rFonts w:ascii="Verdana" w:hAnsi="Verdana"/>
          <w:color w:val="000000"/>
          <w:sz w:val="36"/>
          <w:szCs w:val="36"/>
        </w:rPr>
        <w:t>(</w:t>
      </w:r>
      <w:r w:rsidR="00E27AD6">
        <w:rPr>
          <w:rFonts w:ascii="Verdana" w:hAnsi="Verdana"/>
          <w:color w:val="000000"/>
          <w:sz w:val="36"/>
          <w:szCs w:val="36"/>
        </w:rPr>
        <w:t>eCare</w:t>
      </w:r>
      <w:r w:rsidR="002760FC" w:rsidRPr="00130210">
        <w:rPr>
          <w:rFonts w:ascii="Verdana" w:hAnsi="Verdana"/>
          <w:color w:val="000000"/>
          <w:sz w:val="36"/>
          <w:szCs w:val="36"/>
        </w:rPr>
        <w:t xml:space="preserve">) </w:t>
      </w:r>
    </w:p>
    <w:p w14:paraId="47DF83CF" w14:textId="6B5D7205" w:rsidR="002760FC" w:rsidRPr="00130210" w:rsidRDefault="002760FC" w:rsidP="00CF6228">
      <w:pPr>
        <w:autoSpaceDE w:val="0"/>
        <w:autoSpaceDN w:val="0"/>
        <w:adjustRightInd w:val="0"/>
        <w:spacing w:after="240"/>
        <w:rPr>
          <w:rFonts w:ascii="Verdana" w:hAnsi="Verdana" w:cs="Arial"/>
          <w:color w:val="000000"/>
        </w:rPr>
      </w:pPr>
      <w:r w:rsidRPr="00130210">
        <w:rPr>
          <w:rFonts w:ascii="Verdana" w:hAnsi="Verdana" w:cs="Arial"/>
        </w:rPr>
        <w:t>The “</w:t>
      </w:r>
      <w:r w:rsidRPr="00130210">
        <w:rPr>
          <w:rFonts w:ascii="Verdana" w:hAnsi="Verdana" w:cs="Arial"/>
          <w:color w:val="000000"/>
        </w:rPr>
        <w:t xml:space="preserve">Ask </w:t>
      </w:r>
      <w:r w:rsidR="0020139C" w:rsidRPr="00130210">
        <w:rPr>
          <w:rFonts w:ascii="Verdana" w:hAnsi="Verdana" w:cs="Arial"/>
          <w:color w:val="000000"/>
        </w:rPr>
        <w:t>a</w:t>
      </w:r>
      <w:r w:rsidRPr="00130210">
        <w:rPr>
          <w:rFonts w:ascii="Verdana" w:hAnsi="Verdana" w:cs="Arial"/>
          <w:color w:val="000000"/>
        </w:rPr>
        <w:t xml:space="preserve"> Pharmacist</w:t>
      </w:r>
      <w:r w:rsidRPr="00130210">
        <w:rPr>
          <w:rFonts w:ascii="Verdana" w:hAnsi="Verdana" w:cs="Arial"/>
        </w:rPr>
        <w:t xml:space="preserve">” emails will contain an </w:t>
      </w:r>
      <w:r w:rsidRPr="001259AC">
        <w:rPr>
          <w:rFonts w:ascii="Verdana" w:hAnsi="Verdana" w:cs="Arial"/>
          <w:b/>
        </w:rPr>
        <w:t>Internal ID</w:t>
      </w:r>
      <w:r w:rsidRPr="00130210">
        <w:rPr>
          <w:rFonts w:ascii="Verdana" w:hAnsi="Verdana" w:cs="Arial"/>
        </w:rPr>
        <w:t xml:space="preserve"> instead of the </w:t>
      </w:r>
      <w:r w:rsidRPr="001259AC">
        <w:rPr>
          <w:rFonts w:ascii="Verdana" w:hAnsi="Verdana" w:cs="Arial"/>
          <w:b/>
        </w:rPr>
        <w:t>External ID</w:t>
      </w:r>
      <w:r w:rsidRPr="00130210">
        <w:rPr>
          <w:rFonts w:ascii="Verdana" w:hAnsi="Verdana" w:cs="Arial"/>
        </w:rPr>
        <w:t xml:space="preserve"> and a </w:t>
      </w:r>
      <w:r w:rsidR="001259AC">
        <w:rPr>
          <w:rFonts w:ascii="Verdana" w:hAnsi="Verdana" w:cs="Arial"/>
        </w:rPr>
        <w:t>C</w:t>
      </w:r>
      <w:r w:rsidRPr="00130210">
        <w:rPr>
          <w:rFonts w:ascii="Verdana" w:hAnsi="Verdana" w:cs="Arial"/>
        </w:rPr>
        <w:t xml:space="preserve">lient </w:t>
      </w:r>
      <w:r w:rsidR="001259AC">
        <w:rPr>
          <w:rFonts w:ascii="Verdana" w:hAnsi="Verdana" w:cs="Arial"/>
        </w:rPr>
        <w:t>C</w:t>
      </w:r>
      <w:r w:rsidRPr="00130210">
        <w:rPr>
          <w:rFonts w:ascii="Verdana" w:hAnsi="Verdana" w:cs="Arial"/>
        </w:rPr>
        <w:t xml:space="preserve">ode. </w:t>
      </w:r>
    </w:p>
    <w:p w14:paraId="64D06DCB" w14:textId="7AEC218C" w:rsidR="002760FC" w:rsidRPr="00225634" w:rsidRDefault="002760FC" w:rsidP="00CF6228">
      <w:pPr>
        <w:autoSpaceDE w:val="0"/>
        <w:autoSpaceDN w:val="0"/>
        <w:adjustRightInd w:val="0"/>
        <w:spacing w:after="240"/>
        <w:rPr>
          <w:rFonts w:ascii="Verdana" w:hAnsi="Verdana" w:cs="Arial"/>
          <w:color w:val="000000"/>
        </w:rPr>
      </w:pPr>
      <w:r w:rsidRPr="00130210">
        <w:rPr>
          <w:rFonts w:ascii="Verdana" w:hAnsi="Verdana" w:cs="Arial"/>
          <w:color w:val="000000"/>
        </w:rPr>
        <w:t>The reason for this is that when we respond to the member</w:t>
      </w:r>
      <w:r w:rsidR="001259AC">
        <w:rPr>
          <w:rFonts w:ascii="Verdana" w:hAnsi="Verdana" w:cs="Arial"/>
          <w:color w:val="000000"/>
        </w:rPr>
        <w:t>’</w:t>
      </w:r>
      <w:r w:rsidRPr="00130210">
        <w:rPr>
          <w:rFonts w:ascii="Verdana" w:hAnsi="Verdana" w:cs="Arial"/>
          <w:color w:val="000000"/>
        </w:rPr>
        <w:t>s email, the original email is attached to our answer and the members do not feel comfortable seeing their SS# being sent across the internet.</w:t>
      </w:r>
    </w:p>
    <w:p w14:paraId="45DB1CC1" w14:textId="4FD00240" w:rsidR="00225634" w:rsidRDefault="002760FC" w:rsidP="00CF6228">
      <w:pPr>
        <w:autoSpaceDE w:val="0"/>
        <w:autoSpaceDN w:val="0"/>
        <w:adjustRightInd w:val="0"/>
        <w:spacing w:after="240"/>
        <w:rPr>
          <w:rFonts w:ascii="Verdana" w:hAnsi="Verdana" w:cs="Arial"/>
          <w:color w:val="000000"/>
        </w:rPr>
      </w:pPr>
      <w:r w:rsidRPr="00225634">
        <w:rPr>
          <w:rFonts w:ascii="Verdana" w:hAnsi="Verdana" w:cs="Arial"/>
          <w:color w:val="000000"/>
        </w:rPr>
        <w:t xml:space="preserve">Since the </w:t>
      </w:r>
      <w:r w:rsidRPr="001259AC">
        <w:rPr>
          <w:rFonts w:ascii="Verdana" w:hAnsi="Verdana" w:cs="Arial"/>
          <w:b/>
          <w:color w:val="000000"/>
        </w:rPr>
        <w:t xml:space="preserve">Ask </w:t>
      </w:r>
      <w:r w:rsidR="0020139C" w:rsidRPr="001259AC">
        <w:rPr>
          <w:rFonts w:ascii="Verdana" w:hAnsi="Verdana" w:cs="Arial"/>
          <w:b/>
          <w:color w:val="000000"/>
        </w:rPr>
        <w:t>a</w:t>
      </w:r>
      <w:r w:rsidRPr="001259AC">
        <w:rPr>
          <w:rFonts w:ascii="Verdana" w:hAnsi="Verdana" w:cs="Arial"/>
          <w:b/>
          <w:color w:val="000000"/>
        </w:rPr>
        <w:t xml:space="preserve"> Pharmacist</w:t>
      </w:r>
      <w:r w:rsidRPr="00225634">
        <w:rPr>
          <w:rFonts w:ascii="Verdana" w:hAnsi="Verdana" w:cs="Arial"/>
          <w:color w:val="000000"/>
        </w:rPr>
        <w:t xml:space="preserve"> link is a secure link, it capture</w:t>
      </w:r>
      <w:r w:rsidR="00225634">
        <w:rPr>
          <w:rFonts w:ascii="Verdana" w:hAnsi="Verdana" w:cs="Arial"/>
          <w:color w:val="000000"/>
        </w:rPr>
        <w:t>s</w:t>
      </w:r>
      <w:r w:rsidRPr="00225634">
        <w:rPr>
          <w:rFonts w:ascii="Verdana" w:hAnsi="Verdana" w:cs="Arial"/>
          <w:color w:val="000000"/>
        </w:rPr>
        <w:t xml:space="preserve"> the member</w:t>
      </w:r>
      <w:r w:rsidR="001259AC">
        <w:rPr>
          <w:rFonts w:ascii="Verdana" w:hAnsi="Verdana" w:cs="Arial"/>
          <w:color w:val="000000"/>
        </w:rPr>
        <w:t>’</w:t>
      </w:r>
      <w:r w:rsidRPr="00225634">
        <w:rPr>
          <w:rFonts w:ascii="Verdana" w:hAnsi="Verdana" w:cs="Arial"/>
          <w:color w:val="000000"/>
        </w:rPr>
        <w:t>s Group Code/Client Code</w:t>
      </w:r>
      <w:r w:rsidR="00225634">
        <w:rPr>
          <w:rFonts w:ascii="Verdana" w:hAnsi="Verdana" w:cs="Arial"/>
          <w:color w:val="000000"/>
        </w:rPr>
        <w:t>.</w:t>
      </w:r>
    </w:p>
    <w:p w14:paraId="01EAE37F" w14:textId="77777777" w:rsidR="00582AB3" w:rsidRPr="00225634" w:rsidRDefault="00AC32BB" w:rsidP="00CF6228">
      <w:pPr>
        <w:autoSpaceDE w:val="0"/>
        <w:autoSpaceDN w:val="0"/>
        <w:adjustRightInd w:val="0"/>
        <w:spacing w:after="240"/>
        <w:rPr>
          <w:rFonts w:ascii="Verdana" w:hAnsi="Verdana"/>
          <w:color w:val="000000"/>
        </w:rPr>
      </w:pPr>
      <w:r>
        <w:rPr>
          <w:rFonts w:ascii="Verdana" w:hAnsi="Verdana" w:cs="Arial"/>
          <w:color w:val="000000"/>
        </w:rPr>
        <w:t xml:space="preserve">This is an example of the information that is submitted </w:t>
      </w:r>
      <w:proofErr w:type="gramStart"/>
      <w:r>
        <w:rPr>
          <w:rFonts w:ascii="Verdana" w:hAnsi="Verdana" w:cs="Arial"/>
          <w:color w:val="000000"/>
        </w:rPr>
        <w:t>on</w:t>
      </w:r>
      <w:proofErr w:type="gramEnd"/>
      <w:r>
        <w:rPr>
          <w:rFonts w:ascii="Verdana" w:hAnsi="Verdana" w:cs="Arial"/>
          <w:color w:val="000000"/>
        </w:rPr>
        <w:t xml:space="preserve"> an </w:t>
      </w:r>
      <w:r w:rsidRPr="00AC32BB">
        <w:rPr>
          <w:rFonts w:ascii="Verdana" w:hAnsi="Verdana" w:cs="Arial"/>
          <w:b/>
          <w:color w:val="000000"/>
        </w:rPr>
        <w:t>Ask a Pharmacist Email</w:t>
      </w:r>
      <w:r w:rsidR="004413AD">
        <w:rPr>
          <w:rFonts w:ascii="Verdana" w:hAnsi="Verdana" w:cs="Arial"/>
          <w:color w:val="000000"/>
        </w:rPr>
        <w:t>:</w:t>
      </w:r>
    </w:p>
    <w:p w14:paraId="2B262846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 xml:space="preserve">Email Address = Member’s </w:t>
      </w:r>
      <w:r w:rsidR="00AC32BB">
        <w:rPr>
          <w:rFonts w:ascii="Verdana" w:hAnsi="Verdana"/>
          <w:color w:val="000000"/>
        </w:rPr>
        <w:t>E</w:t>
      </w:r>
      <w:r w:rsidRPr="00225634">
        <w:rPr>
          <w:rFonts w:ascii="Verdana" w:hAnsi="Verdana"/>
          <w:color w:val="000000"/>
        </w:rPr>
        <w:t xml:space="preserve">mail </w:t>
      </w:r>
      <w:r w:rsidR="00AC32BB">
        <w:rPr>
          <w:rFonts w:ascii="Verdana" w:hAnsi="Verdana"/>
          <w:color w:val="000000"/>
        </w:rPr>
        <w:t>A</w:t>
      </w:r>
      <w:r w:rsidRPr="00225634">
        <w:rPr>
          <w:rFonts w:ascii="Verdana" w:hAnsi="Verdana"/>
          <w:color w:val="000000"/>
        </w:rPr>
        <w:t xml:space="preserve">ddress </w:t>
      </w:r>
    </w:p>
    <w:p w14:paraId="71E3D48E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>Question Subject = Email Subject</w:t>
      </w:r>
    </w:p>
    <w:p w14:paraId="4C5E353C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>Question Category = Question Category</w:t>
      </w:r>
    </w:p>
    <w:p w14:paraId="552D1D21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>Question Type = Ask A Pharmacist</w:t>
      </w:r>
    </w:p>
    <w:p w14:paraId="3EC36F21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>Question Pertains to = Member</w:t>
      </w:r>
    </w:p>
    <w:p w14:paraId="6A8B0D4B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>Name = Member’s Name</w:t>
      </w:r>
    </w:p>
    <w:p w14:paraId="7389DAF2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 xml:space="preserve">Member </w:t>
      </w:r>
      <w:r w:rsidR="00225634">
        <w:rPr>
          <w:rFonts w:ascii="Verdana" w:hAnsi="Verdana"/>
          <w:color w:val="000000"/>
        </w:rPr>
        <w:t>ID</w:t>
      </w:r>
      <w:r w:rsidRPr="00225634">
        <w:rPr>
          <w:rFonts w:ascii="Verdana" w:hAnsi="Verdana"/>
          <w:color w:val="000000"/>
        </w:rPr>
        <w:t xml:space="preserve"> = Member’s </w:t>
      </w:r>
      <w:r w:rsidRPr="00AC32BB">
        <w:rPr>
          <w:rFonts w:ascii="Verdana" w:hAnsi="Verdana"/>
          <w:color w:val="000000"/>
        </w:rPr>
        <w:t>Internal ID</w:t>
      </w:r>
    </w:p>
    <w:p w14:paraId="0AA17AEA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 xml:space="preserve">Client Code = </w:t>
      </w:r>
      <w:r w:rsidRPr="00AC32BB">
        <w:rPr>
          <w:rFonts w:ascii="Verdana" w:hAnsi="Verdana"/>
          <w:color w:val="000000"/>
        </w:rPr>
        <w:t>Client Code</w:t>
      </w:r>
    </w:p>
    <w:p w14:paraId="6FF5265E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 xml:space="preserve">Date of Birth = Member’s DOB </w:t>
      </w:r>
    </w:p>
    <w:p w14:paraId="2ACDC94E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>Allergies = Member can list allergies</w:t>
      </w:r>
      <w:r w:rsidR="00AC32BB">
        <w:rPr>
          <w:rFonts w:ascii="Verdana" w:hAnsi="Verdana"/>
          <w:color w:val="000000"/>
        </w:rPr>
        <w:t>.</w:t>
      </w:r>
      <w:r w:rsidRPr="00225634">
        <w:rPr>
          <w:rFonts w:ascii="Verdana" w:hAnsi="Verdana"/>
          <w:color w:val="000000"/>
        </w:rPr>
        <w:t xml:space="preserve"> </w:t>
      </w:r>
    </w:p>
    <w:p w14:paraId="33B07134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>Other Allergies = Member can list other allergies</w:t>
      </w:r>
      <w:r w:rsidR="00AC32BB">
        <w:rPr>
          <w:rFonts w:ascii="Verdana" w:hAnsi="Verdana"/>
          <w:color w:val="000000"/>
        </w:rPr>
        <w:t>.</w:t>
      </w:r>
      <w:r w:rsidRPr="00225634">
        <w:rPr>
          <w:rFonts w:ascii="Verdana" w:hAnsi="Verdana"/>
          <w:color w:val="000000"/>
        </w:rPr>
        <w:t xml:space="preserve"> </w:t>
      </w:r>
    </w:p>
    <w:p w14:paraId="12F3B6C1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 xml:space="preserve">Medical Conditions = Member can list medical conditions. </w:t>
      </w:r>
    </w:p>
    <w:p w14:paraId="2AB6BBF1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 xml:space="preserve">Pregnancy Date = Member can list a pregnancy date if applicable. </w:t>
      </w:r>
    </w:p>
    <w:p w14:paraId="3F54DE5F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 xml:space="preserve">Other Medical Conditions = Member can list other medical conditions. </w:t>
      </w:r>
    </w:p>
    <w:p w14:paraId="35E3C9D7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 xml:space="preserve">Other Medications = Member can list other medications. </w:t>
      </w:r>
    </w:p>
    <w:p w14:paraId="7EC30316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 xml:space="preserve">Over the Counter Medications = Member can list over the counter medications. </w:t>
      </w:r>
    </w:p>
    <w:p w14:paraId="1A5A55DC" w14:textId="77777777" w:rsidR="00582AB3" w:rsidRPr="00225634" w:rsidRDefault="00582AB3" w:rsidP="00CF6228">
      <w:pPr>
        <w:numPr>
          <w:ilvl w:val="0"/>
          <w:numId w:val="16"/>
        </w:numPr>
        <w:spacing w:after="240"/>
        <w:rPr>
          <w:rFonts w:ascii="Verdana" w:hAnsi="Verdana"/>
          <w:color w:val="000000"/>
        </w:rPr>
      </w:pPr>
      <w:r w:rsidRPr="00225634">
        <w:rPr>
          <w:rFonts w:ascii="Verdana" w:hAnsi="Verdana"/>
          <w:color w:val="000000"/>
        </w:rPr>
        <w:t>Question</w:t>
      </w:r>
      <w:r w:rsidR="00225634">
        <w:rPr>
          <w:rFonts w:ascii="Verdana" w:hAnsi="Verdana"/>
          <w:color w:val="000000"/>
        </w:rPr>
        <w:t xml:space="preserve"> = </w:t>
      </w:r>
      <w:r w:rsidRPr="00225634">
        <w:rPr>
          <w:rFonts w:ascii="Verdana" w:hAnsi="Verdana"/>
          <w:color w:val="000000"/>
        </w:rPr>
        <w:t xml:space="preserve">Member types his or her question/inquiry in this box. </w:t>
      </w:r>
    </w:p>
    <w:p w14:paraId="169C9DEF" w14:textId="77777777" w:rsidR="00AA2252" w:rsidRPr="00225634" w:rsidRDefault="00AA2252" w:rsidP="00EB1F94">
      <w:pPr>
        <w:rPr>
          <w:rFonts w:ascii="Verdana" w:hAnsi="Verdana"/>
          <w:color w:val="000000"/>
        </w:rPr>
      </w:pPr>
    </w:p>
    <w:p w14:paraId="11639878" w14:textId="77777777" w:rsidR="002760FC" w:rsidRDefault="00AD7AB4" w:rsidP="002760FC">
      <w:pPr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  <w:r w:rsidR="002760FC">
        <w:rPr>
          <w:rFonts w:ascii="Verdana" w:hAnsi="Verdana"/>
        </w:rPr>
        <w:t xml:space="preserve"> </w:t>
      </w:r>
    </w:p>
    <w:p w14:paraId="34DCE160" w14:textId="77777777" w:rsidR="007A403E" w:rsidRDefault="007A403E" w:rsidP="007A403E">
      <w:pPr>
        <w:jc w:val="right"/>
        <w:rPr>
          <w:rFonts w:ascii="Verdana" w:hAnsi="Verdana"/>
        </w:rPr>
      </w:pPr>
    </w:p>
    <w:p w14:paraId="18BEF90B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164D450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4431FF8B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61833" w14:textId="77777777" w:rsidR="00A47529" w:rsidRDefault="00A47529">
      <w:r>
        <w:separator/>
      </w:r>
    </w:p>
  </w:endnote>
  <w:endnote w:type="continuationSeparator" w:id="0">
    <w:p w14:paraId="4715DF3B" w14:textId="77777777" w:rsidR="00A47529" w:rsidRDefault="00A4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33F5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7AD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69D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59CDF" w14:textId="77777777" w:rsidR="00A47529" w:rsidRDefault="00A47529">
      <w:r>
        <w:separator/>
      </w:r>
    </w:p>
  </w:footnote>
  <w:footnote w:type="continuationSeparator" w:id="0">
    <w:p w14:paraId="75236696" w14:textId="77777777" w:rsidR="00A47529" w:rsidRDefault="00A47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ACF7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840DC1"/>
    <w:multiLevelType w:val="hybridMultilevel"/>
    <w:tmpl w:val="6DDA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0723067">
    <w:abstractNumId w:val="9"/>
  </w:num>
  <w:num w:numId="2" w16cid:durableId="580676082">
    <w:abstractNumId w:val="3"/>
  </w:num>
  <w:num w:numId="3" w16cid:durableId="990601528">
    <w:abstractNumId w:val="11"/>
  </w:num>
  <w:num w:numId="4" w16cid:durableId="2053532319">
    <w:abstractNumId w:val="12"/>
  </w:num>
  <w:num w:numId="5" w16cid:durableId="405764208">
    <w:abstractNumId w:val="1"/>
  </w:num>
  <w:num w:numId="6" w16cid:durableId="650643441">
    <w:abstractNumId w:val="14"/>
  </w:num>
  <w:num w:numId="7" w16cid:durableId="1713651383">
    <w:abstractNumId w:val="8"/>
  </w:num>
  <w:num w:numId="8" w16cid:durableId="9035650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4588136">
    <w:abstractNumId w:val="5"/>
  </w:num>
  <w:num w:numId="10" w16cid:durableId="903948534">
    <w:abstractNumId w:val="0"/>
  </w:num>
  <w:num w:numId="11" w16cid:durableId="665741975">
    <w:abstractNumId w:val="4"/>
  </w:num>
  <w:num w:numId="12" w16cid:durableId="1668753118">
    <w:abstractNumId w:val="2"/>
  </w:num>
  <w:num w:numId="13" w16cid:durableId="1527400750">
    <w:abstractNumId w:val="7"/>
  </w:num>
  <w:num w:numId="14" w16cid:durableId="847714111">
    <w:abstractNumId w:val="6"/>
  </w:num>
  <w:num w:numId="15" w16cid:durableId="1846020543">
    <w:abstractNumId w:val="10"/>
  </w:num>
  <w:num w:numId="16" w16cid:durableId="1131409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07DB"/>
    <w:rsid w:val="00033CEF"/>
    <w:rsid w:val="00035BED"/>
    <w:rsid w:val="00061AD2"/>
    <w:rsid w:val="000863D4"/>
    <w:rsid w:val="0008665F"/>
    <w:rsid w:val="00095AB5"/>
    <w:rsid w:val="000A6B88"/>
    <w:rsid w:val="000B3C4C"/>
    <w:rsid w:val="000B656F"/>
    <w:rsid w:val="000B72DF"/>
    <w:rsid w:val="000C17EB"/>
    <w:rsid w:val="000C3973"/>
    <w:rsid w:val="000D1870"/>
    <w:rsid w:val="000D4BA2"/>
    <w:rsid w:val="000D6714"/>
    <w:rsid w:val="000F0D1B"/>
    <w:rsid w:val="000F54AF"/>
    <w:rsid w:val="00104CDE"/>
    <w:rsid w:val="00115944"/>
    <w:rsid w:val="0012373E"/>
    <w:rsid w:val="001259AC"/>
    <w:rsid w:val="00130210"/>
    <w:rsid w:val="001360A5"/>
    <w:rsid w:val="0016273A"/>
    <w:rsid w:val="00181B1A"/>
    <w:rsid w:val="0019130B"/>
    <w:rsid w:val="001A5256"/>
    <w:rsid w:val="001B3879"/>
    <w:rsid w:val="001E7746"/>
    <w:rsid w:val="001F0774"/>
    <w:rsid w:val="001F1218"/>
    <w:rsid w:val="001F5947"/>
    <w:rsid w:val="0020139C"/>
    <w:rsid w:val="002016B4"/>
    <w:rsid w:val="002055CF"/>
    <w:rsid w:val="00225634"/>
    <w:rsid w:val="00243EBB"/>
    <w:rsid w:val="00255C6B"/>
    <w:rsid w:val="00265D86"/>
    <w:rsid w:val="002750DC"/>
    <w:rsid w:val="002760FC"/>
    <w:rsid w:val="00291CE8"/>
    <w:rsid w:val="00296127"/>
    <w:rsid w:val="00296765"/>
    <w:rsid w:val="002B593E"/>
    <w:rsid w:val="002E6E58"/>
    <w:rsid w:val="002F1F92"/>
    <w:rsid w:val="002F6F9E"/>
    <w:rsid w:val="0033143E"/>
    <w:rsid w:val="003334F8"/>
    <w:rsid w:val="0034318F"/>
    <w:rsid w:val="0034552B"/>
    <w:rsid w:val="003725A1"/>
    <w:rsid w:val="003868A2"/>
    <w:rsid w:val="00392A5B"/>
    <w:rsid w:val="003A6D70"/>
    <w:rsid w:val="003B1F86"/>
    <w:rsid w:val="003C4627"/>
    <w:rsid w:val="003E6C1A"/>
    <w:rsid w:val="003F2024"/>
    <w:rsid w:val="003F778E"/>
    <w:rsid w:val="0040640A"/>
    <w:rsid w:val="00406DB5"/>
    <w:rsid w:val="0042336D"/>
    <w:rsid w:val="004413AD"/>
    <w:rsid w:val="00457EAE"/>
    <w:rsid w:val="004768BE"/>
    <w:rsid w:val="00477F73"/>
    <w:rsid w:val="0048355A"/>
    <w:rsid w:val="00484781"/>
    <w:rsid w:val="00486108"/>
    <w:rsid w:val="004D0AF2"/>
    <w:rsid w:val="004D3C53"/>
    <w:rsid w:val="004F7F34"/>
    <w:rsid w:val="00505588"/>
    <w:rsid w:val="00512486"/>
    <w:rsid w:val="0052465B"/>
    <w:rsid w:val="00524CDD"/>
    <w:rsid w:val="00547C68"/>
    <w:rsid w:val="00565A58"/>
    <w:rsid w:val="00577909"/>
    <w:rsid w:val="00582AB3"/>
    <w:rsid w:val="00582E85"/>
    <w:rsid w:val="00587EE4"/>
    <w:rsid w:val="005910B5"/>
    <w:rsid w:val="005A6118"/>
    <w:rsid w:val="005A64DA"/>
    <w:rsid w:val="005B446E"/>
    <w:rsid w:val="005C1D83"/>
    <w:rsid w:val="005E650E"/>
    <w:rsid w:val="00622D77"/>
    <w:rsid w:val="00627F34"/>
    <w:rsid w:val="00636B18"/>
    <w:rsid w:val="00637CA1"/>
    <w:rsid w:val="00647CDD"/>
    <w:rsid w:val="00662334"/>
    <w:rsid w:val="0066617F"/>
    <w:rsid w:val="00674A16"/>
    <w:rsid w:val="00691E10"/>
    <w:rsid w:val="006A0481"/>
    <w:rsid w:val="006C653F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52801"/>
    <w:rsid w:val="00785118"/>
    <w:rsid w:val="00785C47"/>
    <w:rsid w:val="00786BEB"/>
    <w:rsid w:val="00787819"/>
    <w:rsid w:val="007A403E"/>
    <w:rsid w:val="007A75EA"/>
    <w:rsid w:val="007C77DD"/>
    <w:rsid w:val="007E3EA6"/>
    <w:rsid w:val="007F04AB"/>
    <w:rsid w:val="00803AE3"/>
    <w:rsid w:val="008042E1"/>
    <w:rsid w:val="00804D63"/>
    <w:rsid w:val="00806B9D"/>
    <w:rsid w:val="00812777"/>
    <w:rsid w:val="008230FA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A03B7"/>
    <w:rsid w:val="008C2197"/>
    <w:rsid w:val="008C3493"/>
    <w:rsid w:val="008D11A6"/>
    <w:rsid w:val="008D1F7B"/>
    <w:rsid w:val="008D2D64"/>
    <w:rsid w:val="008E21BE"/>
    <w:rsid w:val="00902E07"/>
    <w:rsid w:val="009106C4"/>
    <w:rsid w:val="00913B1B"/>
    <w:rsid w:val="0091547F"/>
    <w:rsid w:val="00927861"/>
    <w:rsid w:val="0094148C"/>
    <w:rsid w:val="00947783"/>
    <w:rsid w:val="00954C97"/>
    <w:rsid w:val="00954FE8"/>
    <w:rsid w:val="009726E0"/>
    <w:rsid w:val="00990822"/>
    <w:rsid w:val="009B4C41"/>
    <w:rsid w:val="009C4A31"/>
    <w:rsid w:val="009E00C2"/>
    <w:rsid w:val="009F6FD2"/>
    <w:rsid w:val="009F78D3"/>
    <w:rsid w:val="00A4732A"/>
    <w:rsid w:val="00A47529"/>
    <w:rsid w:val="00A524DF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B7A50"/>
    <w:rsid w:val="00AC32BB"/>
    <w:rsid w:val="00AC4214"/>
    <w:rsid w:val="00AC6E70"/>
    <w:rsid w:val="00AD1646"/>
    <w:rsid w:val="00AD7AB4"/>
    <w:rsid w:val="00AF038B"/>
    <w:rsid w:val="00AF78FA"/>
    <w:rsid w:val="00B078F6"/>
    <w:rsid w:val="00B10E1D"/>
    <w:rsid w:val="00B26045"/>
    <w:rsid w:val="00B44C55"/>
    <w:rsid w:val="00B46A95"/>
    <w:rsid w:val="00B5114C"/>
    <w:rsid w:val="00B5123C"/>
    <w:rsid w:val="00B544C2"/>
    <w:rsid w:val="00B5566F"/>
    <w:rsid w:val="00B630A6"/>
    <w:rsid w:val="00B70CC4"/>
    <w:rsid w:val="00BA6842"/>
    <w:rsid w:val="00BB02DE"/>
    <w:rsid w:val="00BB371A"/>
    <w:rsid w:val="00BD5E06"/>
    <w:rsid w:val="00BD7B25"/>
    <w:rsid w:val="00BE1AFF"/>
    <w:rsid w:val="00BF74E9"/>
    <w:rsid w:val="00C146EC"/>
    <w:rsid w:val="00C247CB"/>
    <w:rsid w:val="00C32D18"/>
    <w:rsid w:val="00C360BD"/>
    <w:rsid w:val="00C476E1"/>
    <w:rsid w:val="00C52E77"/>
    <w:rsid w:val="00C566B3"/>
    <w:rsid w:val="00C65249"/>
    <w:rsid w:val="00C67B32"/>
    <w:rsid w:val="00C72007"/>
    <w:rsid w:val="00C729CC"/>
    <w:rsid w:val="00C75C83"/>
    <w:rsid w:val="00C837BA"/>
    <w:rsid w:val="00C95346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66B6"/>
    <w:rsid w:val="00CF539A"/>
    <w:rsid w:val="00CF6131"/>
    <w:rsid w:val="00CF6228"/>
    <w:rsid w:val="00D06EAA"/>
    <w:rsid w:val="00D36733"/>
    <w:rsid w:val="00D471B5"/>
    <w:rsid w:val="00D571DB"/>
    <w:rsid w:val="00D6774D"/>
    <w:rsid w:val="00D75191"/>
    <w:rsid w:val="00D80929"/>
    <w:rsid w:val="00D85254"/>
    <w:rsid w:val="00D92FCF"/>
    <w:rsid w:val="00DC4FFC"/>
    <w:rsid w:val="00DE79F7"/>
    <w:rsid w:val="00DF6BE4"/>
    <w:rsid w:val="00E157BC"/>
    <w:rsid w:val="00E27AD6"/>
    <w:rsid w:val="00E414EC"/>
    <w:rsid w:val="00E50E4A"/>
    <w:rsid w:val="00E650D0"/>
    <w:rsid w:val="00E91F5F"/>
    <w:rsid w:val="00EB12DD"/>
    <w:rsid w:val="00EB153E"/>
    <w:rsid w:val="00EB1F94"/>
    <w:rsid w:val="00EB57EB"/>
    <w:rsid w:val="00ED50CF"/>
    <w:rsid w:val="00F1152F"/>
    <w:rsid w:val="00F207B3"/>
    <w:rsid w:val="00F5486B"/>
    <w:rsid w:val="00F62BC4"/>
    <w:rsid w:val="00F658E0"/>
    <w:rsid w:val="00F72A52"/>
    <w:rsid w:val="00F81783"/>
    <w:rsid w:val="00F859B7"/>
    <w:rsid w:val="00F877B4"/>
    <w:rsid w:val="00FB0924"/>
    <w:rsid w:val="00FB2D67"/>
    <w:rsid w:val="00FB3DBC"/>
    <w:rsid w:val="00FC1C44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C4B6B"/>
  <w15:chartTrackingRefBased/>
  <w15:docId w15:val="{376174CF-7B92-406F-AB11-86E5B2AD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12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5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ADE1332-57F0-4CED-A5C8-93C81C8A8F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1482</CharactersWithSpaces>
  <SharedDoc>false</SharedDoc>
  <HLinks>
    <vt:vector size="6" baseType="variant"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Curtis, Melissa H</cp:lastModifiedBy>
  <cp:revision>3</cp:revision>
  <cp:lastPrinted>2013-07-15T13:58:00Z</cp:lastPrinted>
  <dcterms:created xsi:type="dcterms:W3CDTF">2025-03-11T17:17:00Z</dcterms:created>
  <dcterms:modified xsi:type="dcterms:W3CDTF">2025-03-11T17:18:00Z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2025-03-11T17:18:10Z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9f73eb82-7cee-4779-8fb2-917212aa44a7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