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2698" w14:textId="3A06B0F2" w:rsidR="00513DF8" w:rsidRPr="00B167BE" w:rsidRDefault="004F5F7B" w:rsidP="00B167BE">
      <w:pPr>
        <w:rPr>
          <w:rFonts w:ascii="Verdana" w:hAnsi="Verdana"/>
          <w:b/>
          <w:bCs/>
          <w:color w:val="000000"/>
          <w:sz w:val="32"/>
          <w:szCs w:val="32"/>
          <w:shd w:val="clear" w:color="auto" w:fill="FFFFFF"/>
        </w:rPr>
      </w:pPr>
      <w:bookmarkStart w:id="0" w:name="OLE_LINK5"/>
      <w:bookmarkStart w:id="1" w:name="OLE_LINK6"/>
      <w:r w:rsidRPr="00B167BE">
        <w:rPr>
          <w:rFonts w:ascii="Verdana" w:hAnsi="Verdana"/>
          <w:b/>
          <w:bCs/>
          <w:color w:val="000000"/>
          <w:sz w:val="32"/>
          <w:szCs w:val="32"/>
          <w:shd w:val="clear" w:color="auto" w:fill="FFFFFF"/>
        </w:rPr>
        <w:t xml:space="preserve">Available </w:t>
      </w:r>
      <w:bookmarkStart w:id="2" w:name="OLE_LINK4"/>
      <w:r w:rsidRPr="00B167BE">
        <w:rPr>
          <w:rFonts w:ascii="Verdana" w:hAnsi="Verdana"/>
          <w:b/>
          <w:bCs/>
          <w:color w:val="000000"/>
          <w:sz w:val="32"/>
          <w:szCs w:val="32"/>
          <w:shd w:val="clear" w:color="auto" w:fill="FFFFFF"/>
        </w:rPr>
        <w:t xml:space="preserve">FreeStyle Libre </w:t>
      </w:r>
      <w:r w:rsidRPr="00B167BE">
        <w:rPr>
          <w:rFonts w:ascii="Verdana" w:hAnsi="Verdana"/>
          <w:b/>
          <w:bCs/>
          <w:color w:val="000000"/>
          <w:sz w:val="32"/>
          <w:szCs w:val="32"/>
          <w:shd w:val="clear" w:color="auto" w:fill="FFFFFF"/>
        </w:rPr>
        <w:t>G</w:t>
      </w:r>
      <w:r w:rsidRPr="00B167BE">
        <w:rPr>
          <w:rFonts w:ascii="Verdana" w:hAnsi="Verdana"/>
          <w:b/>
          <w:bCs/>
          <w:color w:val="000000"/>
          <w:sz w:val="32"/>
          <w:szCs w:val="32"/>
          <w:shd w:val="clear" w:color="auto" w:fill="FFFFFF"/>
        </w:rPr>
        <w:t xml:space="preserve">lucose </w:t>
      </w:r>
      <w:r w:rsidRPr="00B167BE">
        <w:rPr>
          <w:rFonts w:ascii="Verdana" w:hAnsi="Verdana"/>
          <w:b/>
          <w:bCs/>
          <w:color w:val="000000"/>
          <w:sz w:val="32"/>
          <w:szCs w:val="32"/>
          <w:shd w:val="clear" w:color="auto" w:fill="FFFFFF"/>
        </w:rPr>
        <w:t>M</w:t>
      </w:r>
      <w:r w:rsidRPr="00B167BE">
        <w:rPr>
          <w:rFonts w:ascii="Verdana" w:hAnsi="Verdana"/>
          <w:b/>
          <w:bCs/>
          <w:color w:val="000000"/>
          <w:sz w:val="32"/>
          <w:szCs w:val="32"/>
          <w:shd w:val="clear" w:color="auto" w:fill="FFFFFF"/>
        </w:rPr>
        <w:t xml:space="preserve">onitoring </w:t>
      </w:r>
      <w:r w:rsidRPr="00B167BE">
        <w:rPr>
          <w:rFonts w:ascii="Verdana" w:hAnsi="Verdana"/>
          <w:b/>
          <w:bCs/>
          <w:color w:val="000000"/>
          <w:sz w:val="32"/>
          <w:szCs w:val="32"/>
          <w:shd w:val="clear" w:color="auto" w:fill="FFFFFF"/>
        </w:rPr>
        <w:t>D</w:t>
      </w:r>
      <w:r w:rsidRPr="00B167BE">
        <w:rPr>
          <w:rFonts w:ascii="Verdana" w:hAnsi="Verdana"/>
          <w:b/>
          <w:bCs/>
          <w:color w:val="000000"/>
          <w:sz w:val="32"/>
          <w:szCs w:val="32"/>
          <w:shd w:val="clear" w:color="auto" w:fill="FFFFFF"/>
        </w:rPr>
        <w:t>evic</w:t>
      </w:r>
      <w:r w:rsidRPr="00B167BE">
        <w:rPr>
          <w:rFonts w:ascii="Verdana" w:hAnsi="Verdana"/>
          <w:b/>
          <w:bCs/>
          <w:color w:val="000000"/>
          <w:sz w:val="32"/>
          <w:szCs w:val="32"/>
          <w:shd w:val="clear" w:color="auto" w:fill="FFFFFF"/>
        </w:rPr>
        <w:t xml:space="preserve">es </w:t>
      </w:r>
      <w:proofErr w:type="gramStart"/>
      <w:r w:rsidRPr="00B167BE">
        <w:rPr>
          <w:rFonts w:ascii="Verdana" w:hAnsi="Verdana"/>
          <w:b/>
          <w:bCs/>
          <w:color w:val="000000"/>
          <w:sz w:val="32"/>
          <w:szCs w:val="32"/>
          <w:shd w:val="clear" w:color="auto" w:fill="FFFFFF"/>
        </w:rPr>
        <w:t>From</w:t>
      </w:r>
      <w:proofErr w:type="gramEnd"/>
      <w:r w:rsidRPr="00B167BE">
        <w:rPr>
          <w:rFonts w:ascii="Verdana" w:hAnsi="Verdana"/>
          <w:b/>
          <w:bCs/>
          <w:color w:val="000000"/>
          <w:sz w:val="32"/>
          <w:szCs w:val="32"/>
          <w:shd w:val="clear" w:color="auto" w:fill="FFFFFF"/>
        </w:rPr>
        <w:t xml:space="preserve"> Manufacturer </w:t>
      </w:r>
      <w:bookmarkEnd w:id="2"/>
      <w:r w:rsidRPr="00B167BE">
        <w:rPr>
          <w:rFonts w:ascii="Verdana" w:hAnsi="Verdana"/>
          <w:b/>
          <w:bCs/>
          <w:color w:val="000000"/>
          <w:sz w:val="32"/>
          <w:szCs w:val="32"/>
          <w:shd w:val="clear" w:color="auto" w:fill="FFFFFF"/>
        </w:rPr>
        <w:t>– Shorter Expiration Dates</w:t>
      </w:r>
    </w:p>
    <w:bookmarkEnd w:id="1"/>
    <w:p w14:paraId="2E663151" w14:textId="77777777" w:rsidR="004F5F7B" w:rsidRPr="00B167BE" w:rsidRDefault="004F5F7B" w:rsidP="00513DF8">
      <w:pPr>
        <w:ind w:left="720"/>
        <w:rPr>
          <w:rFonts w:ascii="Verdana" w:hAnsi="Verdana"/>
          <w:color w:val="000000"/>
          <w:sz w:val="24"/>
          <w:szCs w:val="24"/>
          <w:shd w:val="clear" w:color="auto" w:fill="FFFFFF"/>
        </w:rPr>
      </w:pPr>
    </w:p>
    <w:p w14:paraId="1C1B855B" w14:textId="77777777" w:rsidR="004F5F7B" w:rsidRPr="00B167BE" w:rsidRDefault="004F5F7B" w:rsidP="00513DF8">
      <w:pPr>
        <w:ind w:left="720"/>
        <w:rPr>
          <w:rFonts w:ascii="Verdana" w:hAnsi="Verdana"/>
          <w:color w:val="000000"/>
          <w:sz w:val="24"/>
          <w:szCs w:val="24"/>
          <w:shd w:val="clear" w:color="auto" w:fill="FFFFFF"/>
        </w:rPr>
      </w:pPr>
    </w:p>
    <w:p w14:paraId="5E3FA272" w14:textId="2DBF06DC" w:rsidR="004F5F7B" w:rsidRPr="00B167BE" w:rsidRDefault="004F5F7B" w:rsidP="00B167BE">
      <w:pPr>
        <w:rPr>
          <w:rFonts w:ascii="Verdana" w:hAnsi="Verdana"/>
          <w:b/>
          <w:bCs/>
          <w:color w:val="000000"/>
          <w:sz w:val="24"/>
          <w:szCs w:val="24"/>
          <w:shd w:val="clear" w:color="auto" w:fill="FFFFFF"/>
        </w:rPr>
      </w:pPr>
      <w:r w:rsidRPr="00B167BE">
        <w:rPr>
          <w:rFonts w:ascii="Verdana" w:hAnsi="Verdana"/>
          <w:b/>
          <w:bCs/>
          <w:color w:val="000000"/>
          <w:sz w:val="24"/>
          <w:szCs w:val="24"/>
          <w:shd w:val="clear" w:color="auto" w:fill="FFFFFF"/>
        </w:rPr>
        <w:t>Background</w:t>
      </w:r>
    </w:p>
    <w:p w14:paraId="147702B0" w14:textId="14C19C75" w:rsidR="004F5F7B" w:rsidRPr="00B167BE" w:rsidRDefault="00B167BE" w:rsidP="00B167BE">
      <w:pPr>
        <w:rPr>
          <w:rFonts w:ascii="Verdana" w:hAnsi="Verdana"/>
          <w:color w:val="000000"/>
          <w:sz w:val="24"/>
          <w:szCs w:val="24"/>
          <w:shd w:val="clear" w:color="auto" w:fill="FFFFFF"/>
        </w:rPr>
      </w:pPr>
      <w:r>
        <w:rPr>
          <w:rFonts w:ascii="Verdana" w:hAnsi="Verdana"/>
          <w:color w:val="000000"/>
          <w:sz w:val="24"/>
          <w:szCs w:val="24"/>
          <w:shd w:val="clear" w:color="auto" w:fill="FFFFFF"/>
        </w:rPr>
        <w:t>We</w:t>
      </w:r>
      <w:r w:rsidR="004F5F7B" w:rsidRPr="00B167BE">
        <w:rPr>
          <w:rFonts w:ascii="Verdana" w:hAnsi="Verdana"/>
          <w:color w:val="000000"/>
          <w:sz w:val="24"/>
          <w:szCs w:val="24"/>
          <w:shd w:val="clear" w:color="auto" w:fill="FFFFFF"/>
        </w:rPr>
        <w:t xml:space="preserve"> have only been able to obtain </w:t>
      </w:r>
      <w:r w:rsidR="004F5F7B" w:rsidRPr="00B167BE">
        <w:rPr>
          <w:rFonts w:ascii="Verdana" w:hAnsi="Verdana"/>
          <w:color w:val="000000"/>
          <w:sz w:val="24"/>
          <w:szCs w:val="24"/>
          <w:shd w:val="clear" w:color="auto" w:fill="FFFFFF"/>
        </w:rPr>
        <w:t xml:space="preserve">FreeStyle Libre Glucose Monitoring Devices </w:t>
      </w:r>
      <w:r w:rsidRPr="00B167BE">
        <w:rPr>
          <w:rFonts w:ascii="Verdana" w:hAnsi="Verdana"/>
          <w:color w:val="000000"/>
          <w:sz w:val="24"/>
          <w:szCs w:val="24"/>
          <w:shd w:val="clear" w:color="auto" w:fill="FFFFFF"/>
        </w:rPr>
        <w:t>f</w:t>
      </w:r>
      <w:r w:rsidR="004F5F7B" w:rsidRPr="00B167BE">
        <w:rPr>
          <w:rFonts w:ascii="Verdana" w:hAnsi="Verdana"/>
          <w:color w:val="000000"/>
          <w:sz w:val="24"/>
          <w:szCs w:val="24"/>
          <w:shd w:val="clear" w:color="auto" w:fill="FFFFFF"/>
        </w:rPr>
        <w:t xml:space="preserve">rom </w:t>
      </w:r>
      <w:r w:rsidRPr="00B167BE">
        <w:rPr>
          <w:rFonts w:ascii="Verdana" w:hAnsi="Verdana"/>
          <w:color w:val="000000"/>
          <w:sz w:val="24"/>
          <w:szCs w:val="24"/>
          <w:shd w:val="clear" w:color="auto" w:fill="FFFFFF"/>
        </w:rPr>
        <w:t>the m</w:t>
      </w:r>
      <w:r w:rsidR="004F5F7B" w:rsidRPr="00B167BE">
        <w:rPr>
          <w:rFonts w:ascii="Verdana" w:hAnsi="Verdana"/>
          <w:color w:val="000000"/>
          <w:sz w:val="24"/>
          <w:szCs w:val="24"/>
          <w:shd w:val="clear" w:color="auto" w:fill="FFFFFF"/>
        </w:rPr>
        <w:t>anufacturer</w:t>
      </w:r>
      <w:r w:rsidR="004F5F7B" w:rsidRPr="00B167BE">
        <w:rPr>
          <w:rFonts w:ascii="Verdana" w:hAnsi="Verdana"/>
          <w:color w:val="000000"/>
          <w:sz w:val="24"/>
          <w:szCs w:val="24"/>
          <w:shd w:val="clear" w:color="auto" w:fill="FFFFFF"/>
        </w:rPr>
        <w:t xml:space="preserve"> </w:t>
      </w:r>
      <w:r>
        <w:rPr>
          <w:rFonts w:ascii="Verdana" w:hAnsi="Verdana"/>
          <w:color w:val="000000"/>
          <w:sz w:val="24"/>
          <w:szCs w:val="24"/>
          <w:shd w:val="clear" w:color="auto" w:fill="FFFFFF"/>
        </w:rPr>
        <w:t>that</w:t>
      </w:r>
      <w:r w:rsidR="004F5F7B" w:rsidRPr="00B167BE">
        <w:rPr>
          <w:rFonts w:ascii="Verdana" w:hAnsi="Verdana"/>
          <w:color w:val="000000"/>
          <w:sz w:val="24"/>
          <w:szCs w:val="24"/>
          <w:shd w:val="clear" w:color="auto" w:fill="FFFFFF"/>
        </w:rPr>
        <w:t xml:space="preserve"> have shorter than normal expiration dates</w:t>
      </w:r>
      <w:r>
        <w:rPr>
          <w:rFonts w:ascii="Verdana" w:hAnsi="Verdana"/>
          <w:color w:val="000000"/>
          <w:sz w:val="24"/>
          <w:szCs w:val="24"/>
          <w:shd w:val="clear" w:color="auto" w:fill="FFFFFF"/>
        </w:rPr>
        <w:t xml:space="preserve"> but </w:t>
      </w:r>
      <w:r w:rsidR="00526DCE">
        <w:rPr>
          <w:rFonts w:ascii="Verdana" w:hAnsi="Verdana"/>
          <w:color w:val="000000"/>
          <w:sz w:val="24"/>
          <w:szCs w:val="24"/>
          <w:shd w:val="clear" w:color="auto" w:fill="FFFFFF"/>
        </w:rPr>
        <w:t xml:space="preserve">are still </w:t>
      </w:r>
      <w:r>
        <w:rPr>
          <w:rFonts w:ascii="Verdana" w:hAnsi="Verdana"/>
          <w:color w:val="000000"/>
          <w:sz w:val="24"/>
          <w:szCs w:val="24"/>
          <w:shd w:val="clear" w:color="auto" w:fill="FFFFFF"/>
        </w:rPr>
        <w:t xml:space="preserve">good for </w:t>
      </w:r>
      <w:r w:rsidR="00526DCE">
        <w:rPr>
          <w:rFonts w:ascii="Verdana" w:hAnsi="Verdana"/>
          <w:color w:val="000000"/>
          <w:sz w:val="24"/>
          <w:szCs w:val="24"/>
          <w:shd w:val="clear" w:color="auto" w:fill="FFFFFF"/>
        </w:rPr>
        <w:t xml:space="preserve">timely </w:t>
      </w:r>
      <w:r>
        <w:rPr>
          <w:rFonts w:ascii="Verdana" w:hAnsi="Verdana"/>
          <w:color w:val="000000"/>
          <w:sz w:val="24"/>
          <w:szCs w:val="24"/>
          <w:shd w:val="clear" w:color="auto" w:fill="FFFFFF"/>
        </w:rPr>
        <w:t>use</w:t>
      </w:r>
      <w:r w:rsidR="004F5F7B" w:rsidRPr="00B167BE">
        <w:rPr>
          <w:rFonts w:ascii="Verdana" w:hAnsi="Verdana"/>
          <w:color w:val="000000"/>
          <w:sz w:val="24"/>
          <w:szCs w:val="24"/>
          <w:shd w:val="clear" w:color="auto" w:fill="FFFFFF"/>
        </w:rPr>
        <w:t xml:space="preserve">. </w:t>
      </w:r>
      <w:r w:rsidR="00526DCE">
        <w:rPr>
          <w:rFonts w:ascii="Verdana" w:hAnsi="Verdana"/>
          <w:color w:val="000000"/>
          <w:sz w:val="24"/>
          <w:szCs w:val="24"/>
          <w:shd w:val="clear" w:color="auto" w:fill="FFFFFF"/>
        </w:rPr>
        <w:t xml:space="preserve">To ensure our </w:t>
      </w:r>
      <w:r w:rsidRPr="00B167BE">
        <w:rPr>
          <w:rFonts w:ascii="Verdana" w:hAnsi="Verdana"/>
          <w:color w:val="000000"/>
          <w:sz w:val="24"/>
          <w:szCs w:val="24"/>
          <w:shd w:val="clear" w:color="auto" w:fill="FFFFFF"/>
        </w:rPr>
        <w:t>members</w:t>
      </w:r>
      <w:r w:rsidR="00526DCE">
        <w:rPr>
          <w:rFonts w:ascii="Verdana" w:hAnsi="Verdana"/>
          <w:color w:val="000000"/>
          <w:sz w:val="24"/>
          <w:szCs w:val="24"/>
          <w:shd w:val="clear" w:color="auto" w:fill="FFFFFF"/>
        </w:rPr>
        <w:t xml:space="preserve"> are aware and to encourage them to utilize the products they have that expire first</w:t>
      </w:r>
      <w:r w:rsidRPr="00B167BE">
        <w:rPr>
          <w:rFonts w:ascii="Verdana" w:hAnsi="Verdana"/>
          <w:color w:val="000000"/>
          <w:sz w:val="24"/>
          <w:szCs w:val="24"/>
          <w:shd w:val="clear" w:color="auto" w:fill="FFFFFF"/>
        </w:rPr>
        <w:t>, w</w:t>
      </w:r>
      <w:r w:rsidR="004F5F7B" w:rsidRPr="00B167BE">
        <w:rPr>
          <w:rFonts w:ascii="Verdana" w:hAnsi="Verdana"/>
          <w:color w:val="000000"/>
          <w:sz w:val="24"/>
          <w:szCs w:val="24"/>
          <w:shd w:val="clear" w:color="auto" w:fill="FFFFFF"/>
        </w:rPr>
        <w:t>e are calling out the</w:t>
      </w:r>
      <w:r w:rsidRPr="00B167BE">
        <w:rPr>
          <w:rFonts w:ascii="Verdana" w:hAnsi="Verdana"/>
          <w:color w:val="000000"/>
          <w:sz w:val="24"/>
          <w:szCs w:val="24"/>
          <w:shd w:val="clear" w:color="auto" w:fill="FFFFFF"/>
        </w:rPr>
        <w:t>se</w:t>
      </w:r>
      <w:r w:rsidR="004F5F7B" w:rsidRPr="00B167BE">
        <w:rPr>
          <w:rFonts w:ascii="Verdana" w:hAnsi="Verdana"/>
          <w:color w:val="000000"/>
          <w:sz w:val="24"/>
          <w:szCs w:val="24"/>
          <w:shd w:val="clear" w:color="auto" w:fill="FFFFFF"/>
        </w:rPr>
        <w:t xml:space="preserve"> expiration dates via the </w:t>
      </w:r>
      <w:r w:rsidR="00526DCE">
        <w:rPr>
          <w:rFonts w:ascii="Verdana" w:hAnsi="Verdana"/>
          <w:color w:val="000000"/>
          <w:sz w:val="24"/>
          <w:szCs w:val="24"/>
          <w:shd w:val="clear" w:color="auto" w:fill="FFFFFF"/>
        </w:rPr>
        <w:t xml:space="preserve">printed </w:t>
      </w:r>
      <w:r w:rsidR="004F5F7B" w:rsidRPr="00B167BE">
        <w:rPr>
          <w:rFonts w:ascii="Verdana" w:hAnsi="Verdana"/>
          <w:color w:val="000000"/>
          <w:sz w:val="24"/>
          <w:szCs w:val="24"/>
          <w:shd w:val="clear" w:color="auto" w:fill="FFFFFF"/>
        </w:rPr>
        <w:t xml:space="preserve">invoice that accompanies the </w:t>
      </w:r>
      <w:r w:rsidR="00526DCE">
        <w:rPr>
          <w:rFonts w:ascii="Verdana" w:hAnsi="Verdana"/>
          <w:color w:val="000000"/>
          <w:sz w:val="24"/>
          <w:szCs w:val="24"/>
          <w:shd w:val="clear" w:color="auto" w:fill="FFFFFF"/>
        </w:rPr>
        <w:t xml:space="preserve">shipped </w:t>
      </w:r>
      <w:r w:rsidR="004F5F7B" w:rsidRPr="00B167BE">
        <w:rPr>
          <w:rFonts w:ascii="Verdana" w:hAnsi="Verdana"/>
          <w:color w:val="000000"/>
          <w:sz w:val="24"/>
          <w:szCs w:val="24"/>
          <w:shd w:val="clear" w:color="auto" w:fill="FFFFFF"/>
        </w:rPr>
        <w:t>product.</w:t>
      </w:r>
    </w:p>
    <w:p w14:paraId="41B5E1C1" w14:textId="77777777" w:rsidR="00B167BE" w:rsidRPr="00B167BE" w:rsidRDefault="00B167BE" w:rsidP="00513DF8">
      <w:pPr>
        <w:ind w:left="720"/>
        <w:rPr>
          <w:rFonts w:ascii="Verdana" w:hAnsi="Verdana"/>
          <w:color w:val="000000"/>
          <w:sz w:val="24"/>
          <w:szCs w:val="24"/>
          <w:shd w:val="clear" w:color="auto" w:fill="FFFFFF"/>
        </w:rPr>
      </w:pPr>
    </w:p>
    <w:p w14:paraId="2AA468A1" w14:textId="0CBA1226" w:rsidR="004F5F7B" w:rsidRPr="00B167BE" w:rsidRDefault="00B167BE" w:rsidP="00B167BE">
      <w:pPr>
        <w:rPr>
          <w:rFonts w:ascii="Verdana" w:hAnsi="Verdana"/>
          <w:b/>
          <w:bCs/>
          <w:color w:val="000000"/>
          <w:sz w:val="24"/>
          <w:szCs w:val="24"/>
          <w:shd w:val="clear" w:color="auto" w:fill="FFFFFF"/>
        </w:rPr>
      </w:pPr>
      <w:r w:rsidRPr="00B167BE">
        <w:rPr>
          <w:rFonts w:ascii="Verdana" w:hAnsi="Verdana"/>
          <w:b/>
          <w:bCs/>
          <w:color w:val="000000"/>
          <w:sz w:val="24"/>
          <w:szCs w:val="24"/>
          <w:shd w:val="clear" w:color="auto" w:fill="FFFFFF"/>
        </w:rPr>
        <w:t xml:space="preserve">CCR Action:  </w:t>
      </w:r>
    </w:p>
    <w:p w14:paraId="5956E7F0" w14:textId="621433A2" w:rsidR="00B167BE" w:rsidRPr="00526DCE" w:rsidRDefault="00B167BE" w:rsidP="00526DCE">
      <w:pPr>
        <w:pStyle w:val="ListParagraph"/>
        <w:numPr>
          <w:ilvl w:val="0"/>
          <w:numId w:val="3"/>
        </w:numPr>
        <w:rPr>
          <w:rFonts w:ascii="Verdana" w:hAnsi="Verdana"/>
          <w:color w:val="000000"/>
          <w:sz w:val="24"/>
          <w:szCs w:val="24"/>
          <w:shd w:val="clear" w:color="auto" w:fill="FFFFFF"/>
        </w:rPr>
      </w:pPr>
      <w:r w:rsidRPr="00526DCE">
        <w:rPr>
          <w:rFonts w:ascii="Verdana" w:hAnsi="Verdana"/>
          <w:color w:val="000000"/>
          <w:sz w:val="24"/>
          <w:szCs w:val="24"/>
          <w:shd w:val="clear" w:color="auto" w:fill="FFFFFF"/>
        </w:rPr>
        <w:t>If a member calls about the expiration date reinforce the message</w:t>
      </w:r>
      <w:r w:rsidR="00526DCE" w:rsidRPr="00526DCE">
        <w:rPr>
          <w:rFonts w:ascii="Verdana" w:hAnsi="Verdana"/>
          <w:color w:val="000000"/>
          <w:sz w:val="24"/>
          <w:szCs w:val="24"/>
          <w:shd w:val="clear" w:color="auto" w:fill="FFFFFF"/>
        </w:rPr>
        <w:t xml:space="preserve"> printed on their invoice</w:t>
      </w:r>
      <w:r w:rsidR="00526413">
        <w:rPr>
          <w:rFonts w:ascii="Verdana" w:hAnsi="Verdana"/>
          <w:color w:val="000000"/>
          <w:sz w:val="24"/>
          <w:szCs w:val="24"/>
          <w:shd w:val="clear" w:color="auto" w:fill="FFFFFF"/>
        </w:rPr>
        <w:t>.</w:t>
      </w:r>
    </w:p>
    <w:p w14:paraId="49F04BBA" w14:textId="229604B3" w:rsidR="00B167BE" w:rsidRPr="00B167BE" w:rsidRDefault="00B167BE" w:rsidP="00B167BE">
      <w:pPr>
        <w:rPr>
          <w:rFonts w:ascii="Verdana" w:hAnsi="Verdana"/>
          <w:color w:val="000000"/>
          <w:sz w:val="24"/>
          <w:szCs w:val="24"/>
          <w:shd w:val="clear" w:color="auto" w:fill="FFFFFF"/>
        </w:rPr>
      </w:pPr>
    </w:p>
    <w:p w14:paraId="703F109B" w14:textId="4EB258CC" w:rsidR="00B167BE" w:rsidRPr="00526DCE" w:rsidRDefault="00B167BE" w:rsidP="00526DCE">
      <w:pPr>
        <w:pStyle w:val="ListParagraph"/>
        <w:numPr>
          <w:ilvl w:val="0"/>
          <w:numId w:val="3"/>
        </w:numPr>
        <w:rPr>
          <w:rFonts w:ascii="Verdana" w:hAnsi="Verdana"/>
          <w:color w:val="000000"/>
          <w:sz w:val="24"/>
          <w:szCs w:val="24"/>
          <w:shd w:val="clear" w:color="auto" w:fill="FFFFFF"/>
        </w:rPr>
      </w:pPr>
      <w:r w:rsidRPr="00526DCE">
        <w:rPr>
          <w:rFonts w:ascii="Verdana" w:hAnsi="Verdana"/>
          <w:color w:val="000000"/>
          <w:sz w:val="24"/>
          <w:szCs w:val="24"/>
          <w:shd w:val="clear" w:color="auto" w:fill="FFFFFF"/>
        </w:rPr>
        <w:t xml:space="preserve">If a member is requesting the product with a longer expiration date, apologize for the </w:t>
      </w:r>
      <w:bookmarkStart w:id="3" w:name="OLE_LINK7"/>
      <w:r w:rsidRPr="00526DCE">
        <w:rPr>
          <w:rFonts w:ascii="Verdana" w:hAnsi="Verdana"/>
          <w:color w:val="000000"/>
          <w:sz w:val="24"/>
          <w:szCs w:val="24"/>
          <w:shd w:val="clear" w:color="auto" w:fill="FFFFFF"/>
        </w:rPr>
        <w:t>inconvenien</w:t>
      </w:r>
      <w:r w:rsidR="00A05BD0">
        <w:rPr>
          <w:rFonts w:ascii="Verdana" w:hAnsi="Verdana"/>
          <w:color w:val="000000"/>
          <w:sz w:val="24"/>
          <w:szCs w:val="24"/>
          <w:shd w:val="clear" w:color="auto" w:fill="FFFFFF"/>
        </w:rPr>
        <w:t>ce</w:t>
      </w:r>
      <w:bookmarkEnd w:id="3"/>
      <w:r w:rsidRPr="00526DCE">
        <w:rPr>
          <w:rFonts w:ascii="Verdana" w:hAnsi="Verdana"/>
          <w:color w:val="000000"/>
          <w:sz w:val="24"/>
          <w:szCs w:val="24"/>
          <w:shd w:val="clear" w:color="auto" w:fill="FFFFFF"/>
        </w:rPr>
        <w:t xml:space="preserve"> and explain to the member that we are not able to ship any of this product with any longer expiration dates </w:t>
      </w:r>
      <w:proofErr w:type="gramStart"/>
      <w:r w:rsidRPr="00526DCE">
        <w:rPr>
          <w:rFonts w:ascii="Verdana" w:hAnsi="Verdana"/>
          <w:color w:val="000000"/>
          <w:sz w:val="24"/>
          <w:szCs w:val="24"/>
          <w:shd w:val="clear" w:color="auto" w:fill="FFFFFF"/>
        </w:rPr>
        <w:t>at this time</w:t>
      </w:r>
      <w:proofErr w:type="gramEnd"/>
      <w:r w:rsidRPr="00526DCE">
        <w:rPr>
          <w:rFonts w:ascii="Verdana" w:hAnsi="Verdana"/>
          <w:color w:val="000000"/>
          <w:sz w:val="24"/>
          <w:szCs w:val="24"/>
          <w:shd w:val="clear" w:color="auto" w:fill="FFFFFF"/>
        </w:rPr>
        <w:t>.</w:t>
      </w:r>
    </w:p>
    <w:p w14:paraId="313F735F" w14:textId="77777777" w:rsidR="00B167BE" w:rsidRPr="00B167BE" w:rsidRDefault="00B167BE" w:rsidP="00B167BE">
      <w:pPr>
        <w:rPr>
          <w:rFonts w:ascii="Verdana" w:hAnsi="Verdana"/>
          <w:color w:val="000000"/>
          <w:sz w:val="24"/>
          <w:szCs w:val="24"/>
          <w:shd w:val="clear" w:color="auto" w:fill="FFFFFF"/>
        </w:rPr>
      </w:pPr>
    </w:p>
    <w:p w14:paraId="1B21BC61" w14:textId="299065AC" w:rsidR="00D0224E" w:rsidRPr="00B167BE" w:rsidRDefault="00526DCE" w:rsidP="00B167BE">
      <w:pPr>
        <w:rPr>
          <w:rFonts w:ascii="Verdana" w:hAnsi="Verdana"/>
          <w:b/>
          <w:bCs/>
          <w:color w:val="000000"/>
          <w:sz w:val="24"/>
          <w:szCs w:val="24"/>
          <w:shd w:val="clear" w:color="auto" w:fill="FFFFFF"/>
        </w:rPr>
      </w:pPr>
      <w:r>
        <w:rPr>
          <w:rFonts w:ascii="Verdana" w:hAnsi="Verdana"/>
          <w:b/>
          <w:bCs/>
          <w:color w:val="000000"/>
          <w:sz w:val="24"/>
          <w:szCs w:val="24"/>
          <w:shd w:val="clear" w:color="auto" w:fill="FFFFFF"/>
        </w:rPr>
        <w:t xml:space="preserve">Member </w:t>
      </w:r>
      <w:r w:rsidR="00B167BE" w:rsidRPr="00B167BE">
        <w:rPr>
          <w:rFonts w:ascii="Verdana" w:hAnsi="Verdana"/>
          <w:b/>
          <w:bCs/>
          <w:color w:val="000000"/>
          <w:sz w:val="24"/>
          <w:szCs w:val="24"/>
          <w:shd w:val="clear" w:color="auto" w:fill="FFFFFF"/>
        </w:rPr>
        <w:t>Message Printed on Invoices</w:t>
      </w:r>
    </w:p>
    <w:p w14:paraId="40117568" w14:textId="6076A697" w:rsidR="004F5F7B" w:rsidRPr="00B167BE" w:rsidRDefault="00526DCE" w:rsidP="004F5F7B">
      <w:pPr>
        <w:rPr>
          <w:rFonts w:ascii="Verdana" w:hAnsi="Verdana"/>
          <w:sz w:val="24"/>
          <w:szCs w:val="24"/>
        </w:rPr>
      </w:pPr>
      <w:r>
        <w:rPr>
          <w:rFonts w:ascii="Verdana" w:hAnsi="Verdana" w:cs="Helvetica"/>
          <w:sz w:val="24"/>
          <w:szCs w:val="24"/>
          <w:shd w:val="clear" w:color="auto" w:fill="FFFFFF"/>
        </w:rPr>
        <w:t>“</w:t>
      </w:r>
      <w:r w:rsidR="004F5F7B" w:rsidRPr="00B167BE">
        <w:rPr>
          <w:rFonts w:ascii="Verdana" w:hAnsi="Verdana" w:cs="Helvetica"/>
          <w:sz w:val="24"/>
          <w:szCs w:val="24"/>
          <w:shd w:val="clear" w:color="auto" w:fill="FFFFFF"/>
        </w:rPr>
        <w:t xml:space="preserve">Your FreeStyle Libre glucose monitoring device has a manufacturer expiration date that is less than six months from now. Always check the expiration date before using your device. If you have other devices on hand, be sure to use the one that expires first. We are not able to provide a device with a longer expiration date </w:t>
      </w:r>
      <w:proofErr w:type="gramStart"/>
      <w:r w:rsidR="004F5F7B" w:rsidRPr="00B167BE">
        <w:rPr>
          <w:rFonts w:ascii="Verdana" w:hAnsi="Verdana" w:cs="Helvetica"/>
          <w:sz w:val="24"/>
          <w:szCs w:val="24"/>
          <w:shd w:val="clear" w:color="auto" w:fill="FFFFFF"/>
        </w:rPr>
        <w:t>at this time</w:t>
      </w:r>
      <w:proofErr w:type="gramEnd"/>
      <w:r w:rsidR="004F5F7B" w:rsidRPr="00B167BE">
        <w:rPr>
          <w:rFonts w:ascii="Verdana" w:hAnsi="Verdana" w:cs="Helvetica"/>
          <w:sz w:val="24"/>
          <w:szCs w:val="24"/>
          <w:shd w:val="clear" w:color="auto" w:fill="FFFFFF"/>
        </w:rPr>
        <w:t xml:space="preserve"> because they are not available from the manufacturer.</w:t>
      </w:r>
      <w:r>
        <w:rPr>
          <w:rFonts w:ascii="Verdana" w:hAnsi="Verdana" w:cs="Helvetica"/>
          <w:sz w:val="24"/>
          <w:szCs w:val="24"/>
          <w:shd w:val="clear" w:color="auto" w:fill="FFFFFF"/>
        </w:rPr>
        <w:t>”</w:t>
      </w:r>
    </w:p>
    <w:bookmarkEnd w:id="0"/>
    <w:p w14:paraId="03A488EF" w14:textId="77777777" w:rsidR="004F5F7B" w:rsidRDefault="004F5F7B"/>
    <w:sectPr w:rsidR="004F5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2991" w14:textId="77777777" w:rsidR="00832F61" w:rsidRDefault="00832F61" w:rsidP="00D72867">
      <w:r>
        <w:separator/>
      </w:r>
    </w:p>
  </w:endnote>
  <w:endnote w:type="continuationSeparator" w:id="0">
    <w:p w14:paraId="0F495DE4" w14:textId="77777777" w:rsidR="00832F61" w:rsidRDefault="00832F61" w:rsidP="00D72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E19C" w14:textId="77777777" w:rsidR="00832F61" w:rsidRDefault="00832F61" w:rsidP="00D72867">
      <w:r>
        <w:separator/>
      </w:r>
    </w:p>
  </w:footnote>
  <w:footnote w:type="continuationSeparator" w:id="0">
    <w:p w14:paraId="6B3F2F5A" w14:textId="77777777" w:rsidR="00832F61" w:rsidRDefault="00832F61" w:rsidP="00D72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F00BF"/>
    <w:multiLevelType w:val="hybridMultilevel"/>
    <w:tmpl w:val="95DC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21431"/>
    <w:multiLevelType w:val="hybridMultilevel"/>
    <w:tmpl w:val="B24EFB1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537815377">
    <w:abstractNumId w:val="1"/>
    <w:lvlOverride w:ilvl="0"/>
    <w:lvlOverride w:ilvl="1"/>
    <w:lvlOverride w:ilvl="2"/>
    <w:lvlOverride w:ilvl="3"/>
    <w:lvlOverride w:ilvl="4"/>
    <w:lvlOverride w:ilvl="5"/>
    <w:lvlOverride w:ilvl="6"/>
    <w:lvlOverride w:ilvl="7"/>
    <w:lvlOverride w:ilvl="8"/>
  </w:num>
  <w:num w:numId="2" w16cid:durableId="655837314">
    <w:abstractNumId w:val="1"/>
  </w:num>
  <w:num w:numId="3" w16cid:durableId="114327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F8"/>
    <w:rsid w:val="000A35AB"/>
    <w:rsid w:val="001E2F83"/>
    <w:rsid w:val="003C6FE2"/>
    <w:rsid w:val="004F5F7B"/>
    <w:rsid w:val="00513DF8"/>
    <w:rsid w:val="00526413"/>
    <w:rsid w:val="00526DCE"/>
    <w:rsid w:val="00832F61"/>
    <w:rsid w:val="00A05BD0"/>
    <w:rsid w:val="00B167BE"/>
    <w:rsid w:val="00CE41C5"/>
    <w:rsid w:val="00D7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97059"/>
  <w15:chartTrackingRefBased/>
  <w15:docId w15:val="{9C05276F-E494-4AF1-886D-0C21F14E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DF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F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91802">
      <w:bodyDiv w:val="1"/>
      <w:marLeft w:val="0"/>
      <w:marRight w:val="0"/>
      <w:marTop w:val="0"/>
      <w:marBottom w:val="0"/>
      <w:divBdr>
        <w:top w:val="none" w:sz="0" w:space="0" w:color="auto"/>
        <w:left w:val="none" w:sz="0" w:space="0" w:color="auto"/>
        <w:bottom w:val="none" w:sz="0" w:space="0" w:color="auto"/>
        <w:right w:val="none" w:sz="0" w:space="0" w:color="auto"/>
      </w:divBdr>
    </w:div>
    <w:div w:id="1674992640">
      <w:bodyDiv w:val="1"/>
      <w:marLeft w:val="0"/>
      <w:marRight w:val="0"/>
      <w:marTop w:val="0"/>
      <w:marBottom w:val="0"/>
      <w:divBdr>
        <w:top w:val="none" w:sz="0" w:space="0" w:color="auto"/>
        <w:left w:val="none" w:sz="0" w:space="0" w:color="auto"/>
        <w:bottom w:val="none" w:sz="0" w:space="0" w:color="auto"/>
        <w:right w:val="none" w:sz="0" w:space="0" w:color="auto"/>
      </w:divBdr>
    </w:div>
    <w:div w:id="178900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1050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Brad</dc:creator>
  <cp:keywords/>
  <dc:description/>
  <cp:lastModifiedBy>Hamilton, Brad</cp:lastModifiedBy>
  <cp:revision>4</cp:revision>
  <dcterms:created xsi:type="dcterms:W3CDTF">2023-10-31T14:47:00Z</dcterms:created>
  <dcterms:modified xsi:type="dcterms:W3CDTF">2023-10-31T15:02:00Z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2023-10-26T17:19:41Z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4d022bb2-8a99-409b-babb-921d8442a139</vt:lpwstr>
  </property>
  <property fmtid="{D5CDD505-2E9C-101B-9397-08002B2CF9AE}" pid="8" name="MSIP_Label_1ecdf243-b9b0-4f63-8694-76742e4201b7_ContentBits">
    <vt:lpwstr>0</vt:lpwstr>
  </property>
</Properties>
</file>