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91E502" w14:textId="4FD51FAB" w:rsidR="00314D64" w:rsidRDefault="0016034C" w:rsidP="00FC484D">
      <w:pPr>
        <w:pStyle w:val="Heading1"/>
        <w:spacing w:before="120" w:after="120"/>
      </w:pPr>
      <w:bookmarkStart w:id="0" w:name="TopOfDoc"/>
      <w:bookmarkStart w:id="1" w:name="_top"/>
      <w:bookmarkStart w:id="2" w:name="_Toc370304958"/>
      <w:bookmarkStart w:id="3" w:name="_Toc382835954"/>
      <w:bookmarkStart w:id="4" w:name="_Toc382927204"/>
      <w:bookmarkStart w:id="5" w:name="_Toc383581619"/>
      <w:bookmarkStart w:id="6" w:name="_Toc383594631"/>
      <w:bookmarkStart w:id="7" w:name="_Toc405453965"/>
      <w:bookmarkStart w:id="8" w:name="_Toc423613302"/>
      <w:bookmarkStart w:id="9" w:name="_Toc423615866"/>
      <w:bookmarkStart w:id="10" w:name="_Toc446602972"/>
      <w:bookmarkStart w:id="11" w:name="_Toc464149884"/>
      <w:bookmarkStart w:id="12" w:name="_Toc466269309"/>
      <w:bookmarkStart w:id="13" w:name="_Toc471913387"/>
      <w:bookmarkStart w:id="14" w:name="_Toc478732710"/>
      <w:bookmarkStart w:id="15" w:name="_Toc491777855"/>
      <w:bookmarkStart w:id="16" w:name="_Toc498610570"/>
      <w:bookmarkEnd w:id="0"/>
      <w:bookmarkEnd w:id="1"/>
      <w:r w:rsidRPr="002B0CB1">
        <w:t xml:space="preserve">Compass </w:t>
      </w:r>
      <w:r w:rsidR="00314D64" w:rsidRPr="002B0CB1">
        <w:t xml:space="preserve">MED D </w:t>
      </w:r>
      <w:r w:rsidR="00D25850" w:rsidRPr="002B0CB1">
        <w:t>-</w:t>
      </w:r>
      <w:r w:rsidR="00314D64" w:rsidRPr="002B0CB1">
        <w:t xml:space="preserve"> </w:t>
      </w:r>
      <w:r w:rsidR="00C5742B" w:rsidRPr="002B0CB1">
        <w:t xml:space="preserve">How to File a </w:t>
      </w:r>
      <w:r w:rsidR="00F208DE" w:rsidRPr="002B0CB1">
        <w:rPr>
          <w:rStyle w:val="Hyperlink"/>
          <w:color w:val="auto"/>
          <w:u w:val="none"/>
        </w:rPr>
        <w:t>Grievance</w:t>
      </w:r>
      <w:r w:rsidR="00314D64" w:rsidRPr="002B0CB1">
        <w:t xml:space="preserve"> </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r w:rsidR="00314D64" w:rsidRPr="002B0CB1">
        <w:t>in Compass</w:t>
      </w:r>
    </w:p>
    <w:p w14:paraId="58AA005A" w14:textId="77777777" w:rsidR="00D11473" w:rsidRPr="00D11473" w:rsidRDefault="00D11473" w:rsidP="00D11473"/>
    <w:p w14:paraId="44919E42" w14:textId="0AAC2053" w:rsidR="00725E2A" w:rsidRDefault="002B0CB1">
      <w:pPr>
        <w:pStyle w:val="TOC1"/>
        <w:contextualSpacing/>
        <w:rPr>
          <w:rFonts w:asciiTheme="minorHAnsi" w:eastAsiaTheme="minorEastAsia" w:hAnsiTheme="minorHAnsi" w:cstheme="minorBidi"/>
          <w:noProof/>
          <w:kern w:val="2"/>
          <w14:ligatures w14:val="standardContextual"/>
        </w:rPr>
      </w:pPr>
      <w:r>
        <w:rPr>
          <w:rStyle w:val="Hyperlink"/>
        </w:rPr>
        <w:fldChar w:fldCharType="begin"/>
      </w:r>
      <w:r>
        <w:rPr>
          <w:rStyle w:val="Hyperlink"/>
        </w:rPr>
        <w:instrText xml:space="preserve"> TOC \n \p " " \h \z \u \t "Heading 2,1,Heading 3,2" </w:instrText>
      </w:r>
      <w:r>
        <w:rPr>
          <w:rStyle w:val="Hyperlink"/>
        </w:rPr>
        <w:fldChar w:fldCharType="separate"/>
      </w:r>
      <w:hyperlink w:anchor="_Toc190687035" w:history="1">
        <w:r w:rsidR="00725E2A" w:rsidRPr="00240652">
          <w:rPr>
            <w:rStyle w:val="Hyperlink"/>
            <w:noProof/>
          </w:rPr>
          <w:t>Creating a Grievance in Compass</w:t>
        </w:r>
      </w:hyperlink>
    </w:p>
    <w:p w14:paraId="21712158" w14:textId="0240D48B" w:rsidR="00725E2A" w:rsidRDefault="00725E2A">
      <w:pPr>
        <w:pStyle w:val="TOC1"/>
        <w:contextualSpacing/>
        <w:rPr>
          <w:rFonts w:asciiTheme="minorHAnsi" w:eastAsiaTheme="minorEastAsia" w:hAnsiTheme="minorHAnsi" w:cstheme="minorBidi"/>
          <w:noProof/>
          <w:kern w:val="2"/>
          <w14:ligatures w14:val="standardContextual"/>
        </w:rPr>
      </w:pPr>
      <w:hyperlink w:anchor="_Toc190687036" w:history="1">
        <w:r w:rsidRPr="00240652">
          <w:rPr>
            <w:rStyle w:val="Hyperlink"/>
            <w:noProof/>
          </w:rPr>
          <w:t>Grievance Questionnaire Process</w:t>
        </w:r>
      </w:hyperlink>
    </w:p>
    <w:p w14:paraId="0C18FEDE" w14:textId="405E43E7" w:rsidR="00725E2A" w:rsidRDefault="00725E2A">
      <w:pPr>
        <w:pStyle w:val="TOC1"/>
        <w:contextualSpacing/>
        <w:rPr>
          <w:rFonts w:asciiTheme="minorHAnsi" w:eastAsiaTheme="minorEastAsia" w:hAnsiTheme="minorHAnsi" w:cstheme="minorBidi"/>
          <w:noProof/>
          <w:kern w:val="2"/>
          <w14:ligatures w14:val="standardContextual"/>
        </w:rPr>
      </w:pPr>
      <w:hyperlink w:anchor="_Toc190687037" w:history="1">
        <w:r w:rsidRPr="00240652">
          <w:rPr>
            <w:rStyle w:val="Hyperlink"/>
            <w:noProof/>
          </w:rPr>
          <w:t>Creating a Non-Delegated Grievance in Compass</w:t>
        </w:r>
      </w:hyperlink>
    </w:p>
    <w:p w14:paraId="35F65295" w14:textId="27546993" w:rsidR="00725E2A" w:rsidRDefault="00725E2A">
      <w:pPr>
        <w:pStyle w:val="TOC1"/>
        <w:contextualSpacing/>
        <w:rPr>
          <w:rFonts w:asciiTheme="minorHAnsi" w:eastAsiaTheme="minorEastAsia" w:hAnsiTheme="minorHAnsi" w:cstheme="minorBidi"/>
          <w:noProof/>
          <w:kern w:val="2"/>
          <w14:ligatures w14:val="standardContextual"/>
        </w:rPr>
      </w:pPr>
      <w:hyperlink w:anchor="_Toc190687038" w:history="1">
        <w:r w:rsidRPr="00240652">
          <w:rPr>
            <w:rStyle w:val="Hyperlink"/>
            <w:noProof/>
          </w:rPr>
          <w:t>Grievance Categories, Subcategories, and Definitions (HP &amp; NEJE)</w:t>
        </w:r>
      </w:hyperlink>
    </w:p>
    <w:p w14:paraId="45CADFFE" w14:textId="2D1E93C4" w:rsidR="00725E2A" w:rsidRDefault="00725E2A">
      <w:pPr>
        <w:pStyle w:val="TOC1"/>
        <w:contextualSpacing/>
        <w:rPr>
          <w:rFonts w:asciiTheme="minorHAnsi" w:eastAsiaTheme="minorEastAsia" w:hAnsiTheme="minorHAnsi" w:cstheme="minorBidi"/>
          <w:noProof/>
          <w:kern w:val="2"/>
          <w14:ligatures w14:val="standardContextual"/>
        </w:rPr>
      </w:pPr>
      <w:hyperlink w:anchor="_Toc190687039" w:history="1">
        <w:r w:rsidRPr="00240652">
          <w:rPr>
            <w:rStyle w:val="Hyperlink"/>
            <w:noProof/>
          </w:rPr>
          <w:t>Grievance Categories and Subcategories (SSI PDP, SSI EGWP, and Aetna EGWP)</w:t>
        </w:r>
      </w:hyperlink>
    </w:p>
    <w:p w14:paraId="12FFE027" w14:textId="6A079BCE" w:rsidR="00725E2A" w:rsidRDefault="00725E2A">
      <w:pPr>
        <w:pStyle w:val="TOC1"/>
        <w:contextualSpacing/>
        <w:rPr>
          <w:rFonts w:asciiTheme="minorHAnsi" w:eastAsiaTheme="minorEastAsia" w:hAnsiTheme="minorHAnsi" w:cstheme="minorBidi"/>
          <w:noProof/>
          <w:kern w:val="2"/>
          <w14:ligatures w14:val="standardContextual"/>
        </w:rPr>
      </w:pPr>
      <w:hyperlink w:anchor="_Toc190687040" w:history="1">
        <w:r w:rsidRPr="00240652">
          <w:rPr>
            <w:rStyle w:val="Hyperlink"/>
            <w:noProof/>
          </w:rPr>
          <w:t>First Call Resolution Examples</w:t>
        </w:r>
      </w:hyperlink>
    </w:p>
    <w:p w14:paraId="7D46F994" w14:textId="7C32ED53" w:rsidR="00725E2A" w:rsidRDefault="00725E2A">
      <w:pPr>
        <w:pStyle w:val="TOC1"/>
        <w:contextualSpacing/>
        <w:rPr>
          <w:rFonts w:asciiTheme="minorHAnsi" w:eastAsiaTheme="minorEastAsia" w:hAnsiTheme="minorHAnsi" w:cstheme="minorBidi"/>
          <w:noProof/>
          <w:kern w:val="2"/>
          <w14:ligatures w14:val="standardContextual"/>
        </w:rPr>
      </w:pPr>
      <w:hyperlink w:anchor="_Toc190687041" w:history="1">
        <w:r w:rsidRPr="00240652">
          <w:rPr>
            <w:rStyle w:val="Hyperlink"/>
            <w:noProof/>
          </w:rPr>
          <w:t>Withdrawal Request</w:t>
        </w:r>
      </w:hyperlink>
    </w:p>
    <w:p w14:paraId="26E1928F" w14:textId="2774D642" w:rsidR="00725E2A" w:rsidRDefault="00725E2A">
      <w:pPr>
        <w:pStyle w:val="TOC1"/>
        <w:contextualSpacing/>
        <w:rPr>
          <w:rFonts w:asciiTheme="minorHAnsi" w:eastAsiaTheme="minorEastAsia" w:hAnsiTheme="minorHAnsi" w:cstheme="minorBidi"/>
          <w:noProof/>
          <w:kern w:val="2"/>
          <w14:ligatures w14:val="standardContextual"/>
        </w:rPr>
      </w:pPr>
      <w:hyperlink w:anchor="_Toc190687042" w:history="1">
        <w:r w:rsidRPr="00240652">
          <w:rPr>
            <w:rStyle w:val="Hyperlink"/>
            <w:noProof/>
          </w:rPr>
          <w:t>Escalation Process</w:t>
        </w:r>
      </w:hyperlink>
    </w:p>
    <w:p w14:paraId="36C05217" w14:textId="38147FA9" w:rsidR="00725E2A" w:rsidRDefault="00725E2A">
      <w:pPr>
        <w:pStyle w:val="TOC1"/>
        <w:contextualSpacing/>
        <w:rPr>
          <w:rFonts w:asciiTheme="minorHAnsi" w:eastAsiaTheme="minorEastAsia" w:hAnsiTheme="minorHAnsi" w:cstheme="minorBidi"/>
          <w:noProof/>
          <w:kern w:val="2"/>
          <w14:ligatures w14:val="standardContextual"/>
        </w:rPr>
      </w:pPr>
      <w:hyperlink w:anchor="_Toc190687043" w:history="1">
        <w:r w:rsidRPr="00240652">
          <w:rPr>
            <w:rStyle w:val="Hyperlink"/>
            <w:noProof/>
          </w:rPr>
          <w:t>Grievance Scenario Guide</w:t>
        </w:r>
      </w:hyperlink>
    </w:p>
    <w:p w14:paraId="0B1A038A" w14:textId="0C8E4A35" w:rsidR="00725E2A" w:rsidRDefault="00725E2A">
      <w:pPr>
        <w:pStyle w:val="TOC1"/>
        <w:contextualSpacing/>
        <w:rPr>
          <w:rFonts w:asciiTheme="minorHAnsi" w:eastAsiaTheme="minorEastAsia" w:hAnsiTheme="minorHAnsi" w:cstheme="minorBidi"/>
          <w:noProof/>
          <w:kern w:val="2"/>
          <w14:ligatures w14:val="standardContextual"/>
        </w:rPr>
      </w:pPr>
      <w:hyperlink w:anchor="_Toc190687044" w:history="1">
        <w:r w:rsidRPr="00240652">
          <w:rPr>
            <w:rStyle w:val="Hyperlink"/>
            <w:noProof/>
          </w:rPr>
          <w:t>FAQs</w:t>
        </w:r>
      </w:hyperlink>
    </w:p>
    <w:p w14:paraId="00068E0B" w14:textId="30DF35A1" w:rsidR="00725E2A" w:rsidRDefault="00725E2A">
      <w:pPr>
        <w:pStyle w:val="TOC1"/>
        <w:contextualSpacing/>
      </w:pPr>
      <w:hyperlink w:anchor="_Toc190687045" w:history="1">
        <w:r w:rsidRPr="00240652">
          <w:rPr>
            <w:rStyle w:val="Hyperlink"/>
            <w:noProof/>
          </w:rPr>
          <w:t>Related Documents</w:t>
        </w:r>
      </w:hyperlink>
    </w:p>
    <w:p w14:paraId="10E7F523" w14:textId="77777777" w:rsidR="002102B6" w:rsidRDefault="002102B6" w:rsidP="002102B6">
      <w:pPr>
        <w:contextualSpacing/>
        <w:rPr>
          <w:rFonts w:eastAsiaTheme="minorEastAsia"/>
        </w:rPr>
      </w:pPr>
    </w:p>
    <w:p w14:paraId="5C852BF7" w14:textId="641C4258" w:rsidR="00314D64" w:rsidRDefault="002B0CB1" w:rsidP="00FC484D">
      <w:pPr>
        <w:spacing w:before="120" w:after="120"/>
      </w:pPr>
      <w:r>
        <w:rPr>
          <w:rStyle w:val="Hyperlink"/>
        </w:rPr>
        <w:fldChar w:fldCharType="end"/>
      </w:r>
      <w:r w:rsidR="00314D64" w:rsidRPr="005439A4">
        <w:rPr>
          <w:b/>
        </w:rPr>
        <w:t>Description</w:t>
      </w:r>
      <w:r w:rsidR="00080894">
        <w:rPr>
          <w:b/>
        </w:rPr>
        <w:t xml:space="preserve">: </w:t>
      </w:r>
      <w:r w:rsidR="00E4181F">
        <w:t>G</w:t>
      </w:r>
      <w:r w:rsidR="00314D64" w:rsidRPr="00D12ED0">
        <w:t>uidance to be used when</w:t>
      </w:r>
      <w:r w:rsidR="00016CB1">
        <w:t xml:space="preserve"> filing a Grievance in Compass</w:t>
      </w:r>
      <w:r w:rsidR="00A36369">
        <w:t>.</w:t>
      </w:r>
    </w:p>
    <w:p w14:paraId="1C264562" w14:textId="77777777" w:rsidR="00820DAB" w:rsidRPr="00A147B6" w:rsidRDefault="00820DAB" w:rsidP="00820DAB">
      <w:bookmarkStart w:id="17" w:name="_Overview"/>
      <w:bookmarkStart w:id="18" w:name="_Rationale"/>
      <w:bookmarkStart w:id="19" w:name="_Definitions"/>
      <w:bookmarkEnd w:id="17"/>
      <w:bookmarkEnd w:id="18"/>
      <w:bookmarkEnd w:id="1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314D64" w:rsidRPr="00D12ED0" w14:paraId="55C80CF1" w14:textId="77777777" w:rsidTr="002D475D">
        <w:tc>
          <w:tcPr>
            <w:tcW w:w="5000" w:type="pct"/>
            <w:shd w:val="clear" w:color="auto" w:fill="BFBFBF" w:themeFill="background1" w:themeFillShade="BF"/>
          </w:tcPr>
          <w:p w14:paraId="08C056A1" w14:textId="3F4F10B8" w:rsidR="00314D64" w:rsidRPr="001E0E56" w:rsidRDefault="00314D64" w:rsidP="00FC484D">
            <w:pPr>
              <w:pStyle w:val="Heading2"/>
              <w:spacing w:after="120"/>
            </w:pPr>
            <w:bookmarkStart w:id="20" w:name="_Creating_a_Resolved"/>
            <w:bookmarkStart w:id="21" w:name="_Creating_a_Grievance_1"/>
            <w:bookmarkStart w:id="22" w:name="_Creating_a_Grievance"/>
            <w:bookmarkStart w:id="23" w:name="_Toc382927213"/>
            <w:bookmarkStart w:id="24" w:name="_Toc498610581"/>
            <w:bookmarkStart w:id="25" w:name="_Toc19253642"/>
            <w:bookmarkStart w:id="26" w:name="_Toc22133249"/>
            <w:bookmarkStart w:id="27" w:name="_Toc34891766"/>
            <w:bookmarkStart w:id="28" w:name="_Toc125618440"/>
            <w:bookmarkStart w:id="29" w:name="_Toc190687035"/>
            <w:bookmarkEnd w:id="20"/>
            <w:bookmarkEnd w:id="21"/>
            <w:bookmarkEnd w:id="22"/>
            <w:r w:rsidRPr="001E0E56">
              <w:t xml:space="preserve">Creating a Grievance in </w:t>
            </w:r>
            <w:bookmarkEnd w:id="23"/>
            <w:bookmarkEnd w:id="24"/>
            <w:bookmarkEnd w:id="25"/>
            <w:bookmarkEnd w:id="26"/>
            <w:bookmarkEnd w:id="27"/>
            <w:bookmarkEnd w:id="28"/>
            <w:r w:rsidRPr="001E0E56">
              <w:t>Compass</w:t>
            </w:r>
            <w:bookmarkEnd w:id="29"/>
          </w:p>
        </w:tc>
      </w:tr>
    </w:tbl>
    <w:p w14:paraId="4E32BC5E" w14:textId="39DA4C3B" w:rsidR="00314D64" w:rsidRDefault="00314D64" w:rsidP="005D6AE1">
      <w:pPr>
        <w:spacing w:before="120" w:after="120"/>
      </w:pPr>
      <w:r w:rsidRPr="00D12ED0">
        <w:t xml:space="preserve">Once the </w:t>
      </w:r>
      <w:r w:rsidR="00723D21">
        <w:t>Customer Care Representative (</w:t>
      </w:r>
      <w:r w:rsidRPr="00D12ED0">
        <w:t>CCR</w:t>
      </w:r>
      <w:r w:rsidR="00723D21">
        <w:t>)</w:t>
      </w:r>
      <w:r w:rsidRPr="00D12ED0">
        <w:t xml:space="preserve"> has determined that it is appropriate to open a </w:t>
      </w:r>
      <w:r>
        <w:t>Grievance</w:t>
      </w:r>
      <w:r w:rsidRPr="00D12ED0">
        <w:t xml:space="preserve"> for a beneficiary, the instructions </w:t>
      </w:r>
      <w:r w:rsidR="00292974">
        <w:t xml:space="preserve">in this work instruction </w:t>
      </w:r>
      <w:r w:rsidRPr="00D12ED0">
        <w:t xml:space="preserve">should be followed to properly open </w:t>
      </w:r>
      <w:r>
        <w:t>the Grievance</w:t>
      </w:r>
      <w:r w:rsidRPr="00D12ED0">
        <w:t xml:space="preserve"> in </w:t>
      </w:r>
      <w:r>
        <w:rPr>
          <w:b/>
        </w:rPr>
        <w:t>Compass</w:t>
      </w:r>
      <w:r w:rsidRPr="00D12ED0">
        <w:t xml:space="preserve">. </w:t>
      </w:r>
      <w:r w:rsidR="006534A2">
        <w:t>For assistance in deter</w:t>
      </w:r>
      <w:r w:rsidR="001377FB">
        <w:t xml:space="preserve">mining </w:t>
      </w:r>
      <w:r w:rsidR="007114EF">
        <w:t xml:space="preserve">when </w:t>
      </w:r>
      <w:r w:rsidR="000A0AB7">
        <w:t xml:space="preserve">it is appropriate to file a Grievance, refer to </w:t>
      </w:r>
      <w:hyperlink r:id="rId9" w:anchor="!/view?docid=8895dffc-cf45-44d4-b795-c4d95f7bd555" w:history="1">
        <w:r w:rsidR="00FA7075">
          <w:rPr>
            <w:rStyle w:val="Hyperlink"/>
          </w:rPr>
          <w:t>Compass MED D - When to File a Grievance in Compass (066741)</w:t>
        </w:r>
      </w:hyperlink>
      <w:r w:rsidR="00097F04">
        <w:t>.</w:t>
      </w:r>
    </w:p>
    <w:p w14:paraId="0B714BBA" w14:textId="77777777" w:rsidR="00314D64" w:rsidRDefault="00314D64" w:rsidP="005D6AE1">
      <w:pPr>
        <w:spacing w:before="120" w:after="120"/>
      </w:pPr>
    </w:p>
    <w:p w14:paraId="042CF748" w14:textId="77777777" w:rsidR="00F03FE3" w:rsidRDefault="004E7746" w:rsidP="005D6AE1">
      <w:pPr>
        <w:spacing w:before="120" w:after="120"/>
      </w:pPr>
      <w:r>
        <w:pict w14:anchorId="73EDE056">
          <v:shape id="_x0000_i1026" type="#_x0000_t75" style="width:19.4pt;height:15.65pt;visibility:visible" o:bullet="t">
            <v:imagedata r:id="rId10" o:title=""/>
          </v:shape>
        </w:pict>
      </w:r>
      <w:r w:rsidR="00314D64">
        <w:rPr>
          <w:noProof/>
        </w:rPr>
        <w:t xml:space="preserve"> </w:t>
      </w:r>
      <w:r w:rsidR="00314D64" w:rsidRPr="00E00549">
        <w:t xml:space="preserve">If you determine a </w:t>
      </w:r>
      <w:r w:rsidR="00314D64">
        <w:t>Standard open Grievance</w:t>
      </w:r>
      <w:r w:rsidR="00314D64" w:rsidRPr="00E00549">
        <w:t xml:space="preserve"> has already been </w:t>
      </w:r>
      <w:r w:rsidR="00314D64" w:rsidRPr="00245456">
        <w:t>submitted (and is not resolved) for</w:t>
      </w:r>
      <w:r w:rsidR="00314D64" w:rsidRPr="00E00549">
        <w:t xml:space="preserve"> the same </w:t>
      </w:r>
      <w:r w:rsidR="00314D64">
        <w:t>category in Compass</w:t>
      </w:r>
      <w:r w:rsidR="00314D64" w:rsidRPr="00E00549">
        <w:t xml:space="preserve">, advise the beneficiary a response will be received within 30 days from the original date. </w:t>
      </w:r>
    </w:p>
    <w:p w14:paraId="5FBF4E1B" w14:textId="39BC343E" w:rsidR="008F3999" w:rsidRDefault="00314D64" w:rsidP="005D6AE1">
      <w:pPr>
        <w:spacing w:before="120" w:after="120"/>
      </w:pPr>
      <w:r w:rsidRPr="00E00549">
        <w:t xml:space="preserve">Do not submit a second </w:t>
      </w:r>
      <w:r>
        <w:t>Grievance</w:t>
      </w:r>
      <w:r w:rsidRPr="001A77A3">
        <w:t xml:space="preserve">; </w:t>
      </w:r>
      <w:r w:rsidR="008F3999">
        <w:t>instead</w:t>
      </w:r>
      <w:r w:rsidRPr="001A77A3">
        <w:t>,</w:t>
      </w:r>
      <w:r w:rsidR="008F3999">
        <w:t xml:space="preserve"> </w:t>
      </w:r>
      <w:r w:rsidR="00EA00AE">
        <w:t xml:space="preserve">document the beneficiary’s account to indicate that a Grievance has already been submitted for this issue and </w:t>
      </w:r>
      <w:r w:rsidR="008F3999">
        <w:t>proceed depending on the client:</w:t>
      </w:r>
    </w:p>
    <w:p w14:paraId="73FCA18E" w14:textId="349338F5" w:rsidR="008F3999" w:rsidRDefault="0098100E" w:rsidP="005D6AE1">
      <w:pPr>
        <w:pStyle w:val="ListParagraph"/>
        <w:numPr>
          <w:ilvl w:val="0"/>
          <w:numId w:val="78"/>
        </w:numPr>
        <w:spacing w:before="120" w:after="120"/>
      </w:pPr>
      <w:r w:rsidRPr="005C6291">
        <w:rPr>
          <w:b/>
          <w:bCs/>
        </w:rPr>
        <w:t>HP and NEJE (MHK Fusion)</w:t>
      </w:r>
      <w:r w:rsidR="00080894">
        <w:rPr>
          <w:b/>
          <w:bCs/>
        </w:rPr>
        <w:t xml:space="preserve">: </w:t>
      </w:r>
      <w:r w:rsidR="00A7423F">
        <w:t>S</w:t>
      </w:r>
      <w:r w:rsidR="00314D64" w:rsidRPr="005C6291">
        <w:rPr>
          <w:color w:val="000000"/>
        </w:rPr>
        <w:t>end an email to </w:t>
      </w:r>
      <w:hyperlink r:id="rId11" w:history="1">
        <w:r w:rsidR="00314D64" w:rsidRPr="005C6291">
          <w:rPr>
            <w:rStyle w:val="Hyperlink"/>
            <w:rFonts w:cs="Calibri"/>
          </w:rPr>
          <w:t>DelegatedGrievance@CVSHealth.com</w:t>
        </w:r>
      </w:hyperlink>
      <w:r w:rsidR="00314D64" w:rsidRPr="005C6291">
        <w:rPr>
          <w:color w:val="000000"/>
        </w:rPr>
        <w:t> and CC your supervisor</w:t>
      </w:r>
      <w:r w:rsidR="00314D64">
        <w:t>.</w:t>
      </w:r>
      <w:r w:rsidR="00314D64" w:rsidRPr="00E04DDC">
        <w:t xml:space="preserve"> </w:t>
      </w:r>
    </w:p>
    <w:p w14:paraId="2B7CA5E0" w14:textId="168C0302" w:rsidR="0098100E" w:rsidRDefault="0098100E" w:rsidP="005D6AE1">
      <w:pPr>
        <w:pStyle w:val="ListParagraph"/>
        <w:numPr>
          <w:ilvl w:val="0"/>
          <w:numId w:val="78"/>
        </w:numPr>
        <w:spacing w:before="120" w:after="120"/>
      </w:pPr>
      <w:bookmarkStart w:id="30" w:name="OLE_LINK16"/>
      <w:r w:rsidRPr="005C6291">
        <w:rPr>
          <w:b/>
          <w:bCs/>
        </w:rPr>
        <w:t>SSI PDP, SSI EGWP, and Aetna EGWP (MHK Nitro)</w:t>
      </w:r>
      <w:r w:rsidR="00080894">
        <w:rPr>
          <w:b/>
          <w:bCs/>
        </w:rPr>
        <w:t xml:space="preserve">: </w:t>
      </w:r>
      <w:r w:rsidRPr="00243B62">
        <w:t>Alert your supervisor to review. Your supervisor will send an email to</w:t>
      </w:r>
      <w:bookmarkStart w:id="31" w:name="OLE_LINK14"/>
      <w:bookmarkEnd w:id="30"/>
      <w:bookmarkEnd w:id="31"/>
      <w:r w:rsidRPr="00243B62">
        <w:t xml:space="preserve"> </w:t>
      </w:r>
      <w:hyperlink r:id="rId12" w:tgtFrame="_blank" w:history="1">
        <w:r w:rsidRPr="00243B62">
          <w:rPr>
            <w:rStyle w:val="Hyperlink"/>
          </w:rPr>
          <w:t>MedicareOralGrievanceUnitMailbox@aetna.com</w:t>
        </w:r>
      </w:hyperlink>
      <w:r w:rsidRPr="00243B62">
        <w:t xml:space="preserve"> notifying the Grievance team.</w:t>
      </w:r>
    </w:p>
    <w:p w14:paraId="3C85E92E" w14:textId="77777777" w:rsidR="00AF1D9A" w:rsidRDefault="00AF1D9A" w:rsidP="005D6AE1">
      <w:pPr>
        <w:spacing w:before="120" w:after="120"/>
      </w:pPr>
    </w:p>
    <w:p w14:paraId="1472CF6D" w14:textId="7148100F" w:rsidR="00314D64" w:rsidRDefault="00292974" w:rsidP="005D6AE1">
      <w:pPr>
        <w:spacing w:before="120" w:after="120"/>
      </w:pPr>
      <w:r>
        <w:t xml:space="preserve">Refer to </w:t>
      </w:r>
      <w:hyperlink r:id="rId13" w:anchor="!/view?docid=cf46f2f7-d40c-4c65-9155-a37d4075ca22" w:history="1">
        <w:r w:rsidR="005C6291">
          <w:rPr>
            <w:rStyle w:val="Hyperlink"/>
          </w:rPr>
          <w:t>Compass MED D - Viewing Grievance History in Compass (066743)</w:t>
        </w:r>
      </w:hyperlink>
      <w:r>
        <w:t xml:space="preserve"> as needed.</w:t>
      </w:r>
    </w:p>
    <w:p w14:paraId="138C4C90" w14:textId="77777777" w:rsidR="00314D64" w:rsidRDefault="00314D64" w:rsidP="005D6AE1">
      <w:pPr>
        <w:spacing w:before="120" w:after="120"/>
      </w:pPr>
    </w:p>
    <w:p w14:paraId="1F595FC0" w14:textId="7B8A8AC8" w:rsidR="00796CFB" w:rsidRDefault="004E7746" w:rsidP="005D6AE1">
      <w:pPr>
        <w:spacing w:before="120" w:after="120"/>
      </w:pPr>
      <w:r>
        <w:pict w14:anchorId="5C178D64">
          <v:shape id="_x0000_i1027" type="#_x0000_t75" style="width:20.05pt;height:15.65pt;visibility:visible">
            <v:imagedata r:id="rId10" o:title=""/>
          </v:shape>
        </w:pict>
      </w:r>
      <w:r w:rsidR="00314D64">
        <w:rPr>
          <w:noProof/>
        </w:rPr>
        <w:t xml:space="preserve"> </w:t>
      </w:r>
      <w:r w:rsidR="00314D64" w:rsidRPr="00A1364D">
        <w:t xml:space="preserve">If creating a </w:t>
      </w:r>
      <w:r w:rsidR="00314D64">
        <w:t>Grievance</w:t>
      </w:r>
      <w:r w:rsidR="00314D64" w:rsidRPr="00A1364D">
        <w:t xml:space="preserve"> for more than one issue:</w:t>
      </w:r>
    </w:p>
    <w:p w14:paraId="4E261858" w14:textId="77777777" w:rsidR="00FE7C23" w:rsidRDefault="00314D64" w:rsidP="005D6AE1">
      <w:pPr>
        <w:pStyle w:val="ListParagraph"/>
        <w:numPr>
          <w:ilvl w:val="0"/>
          <w:numId w:val="78"/>
        </w:numPr>
        <w:spacing w:before="120" w:after="120"/>
      </w:pPr>
      <w:r w:rsidRPr="00796CFB">
        <w:t xml:space="preserve">If the issues fall under </w:t>
      </w:r>
      <w:r w:rsidR="003F0F2A" w:rsidRPr="00796CFB">
        <w:t xml:space="preserve">the </w:t>
      </w:r>
      <w:r w:rsidRPr="00796CFB">
        <w:t xml:space="preserve">same </w:t>
      </w:r>
      <w:r w:rsidR="000146DC" w:rsidRPr="00796CFB">
        <w:t>category</w:t>
      </w:r>
      <w:r w:rsidRPr="00796CFB">
        <w:t xml:space="preserve">, then open one Grievance. </w:t>
      </w:r>
    </w:p>
    <w:p w14:paraId="2762C4C4" w14:textId="7C0D8BB9" w:rsidR="00796CFB" w:rsidRDefault="00FE7C23" w:rsidP="00FE7C23">
      <w:pPr>
        <w:pStyle w:val="ListParagraph"/>
        <w:spacing w:before="120" w:after="120"/>
      </w:pPr>
      <w:r>
        <w:rPr>
          <w:b/>
          <w:bCs/>
        </w:rPr>
        <w:t>Example</w:t>
      </w:r>
      <w:r w:rsidR="00080894">
        <w:rPr>
          <w:b/>
          <w:bCs/>
        </w:rPr>
        <w:t xml:space="preserve">: </w:t>
      </w:r>
      <w:r>
        <w:t>B</w:t>
      </w:r>
      <w:r w:rsidR="00314D64" w:rsidRPr="00796CFB">
        <w:t>eneficiary is dissatisfied with the long hold time and multiple transfers</w:t>
      </w:r>
      <w:r w:rsidR="00AF6403">
        <w:t>,</w:t>
      </w:r>
      <w:r w:rsidR="00314D64" w:rsidRPr="00796CFB">
        <w:t xml:space="preserve"> both issues fall under the Customer Service category.</w:t>
      </w:r>
    </w:p>
    <w:p w14:paraId="04172C95" w14:textId="324BF780" w:rsidR="00314D64" w:rsidRPr="00796CFB" w:rsidRDefault="00314D64" w:rsidP="005D6AE1">
      <w:pPr>
        <w:pStyle w:val="ListParagraph"/>
        <w:numPr>
          <w:ilvl w:val="0"/>
          <w:numId w:val="78"/>
        </w:numPr>
        <w:spacing w:before="120" w:after="120"/>
      </w:pPr>
      <w:r w:rsidRPr="00796CFB">
        <w:t xml:space="preserve">If the issues fall under multiple </w:t>
      </w:r>
      <w:r w:rsidR="000146DC" w:rsidRPr="00796CFB">
        <w:t>categories</w:t>
      </w:r>
      <w:r w:rsidRPr="00796CFB">
        <w:t>, then a separate Grievance should be opened for each issue, under separate categories.</w:t>
      </w:r>
    </w:p>
    <w:p w14:paraId="08161464" w14:textId="77777777" w:rsidR="00314D64" w:rsidRDefault="00314D64" w:rsidP="005D6AE1">
      <w:pPr>
        <w:spacing w:before="120" w:after="120"/>
      </w:pPr>
    </w:p>
    <w:p w14:paraId="52190603" w14:textId="77777777" w:rsidR="00314D64" w:rsidRDefault="00314D64" w:rsidP="005D6AE1">
      <w:pPr>
        <w:spacing w:before="120" w:after="120"/>
        <w:rPr>
          <w:rFonts w:cs="Arial"/>
          <w:bCs/>
        </w:rPr>
      </w:pPr>
      <w:r w:rsidRPr="003934C1">
        <w:rPr>
          <w:b/>
        </w:rPr>
        <w:t>If no record e</w:t>
      </w:r>
      <w:r w:rsidRPr="00425BA0">
        <w:rPr>
          <w:b/>
        </w:rPr>
        <w:t xml:space="preserve">xists for the beneficiary in </w:t>
      </w:r>
      <w:r>
        <w:rPr>
          <w:b/>
        </w:rPr>
        <w:t>Compass</w:t>
      </w:r>
      <w:r w:rsidRPr="00425BA0">
        <w:rPr>
          <w:rFonts w:cs="Arial"/>
          <w:bCs/>
        </w:rPr>
        <w:t xml:space="preserve">, </w:t>
      </w:r>
      <w:r>
        <w:rPr>
          <w:rFonts w:cs="Arial"/>
          <w:bCs/>
        </w:rPr>
        <w:t>reach out to the Senior Escalation Team to determine if a Grievance should be filed</w:t>
      </w:r>
      <w:r w:rsidRPr="00425BA0">
        <w:rPr>
          <w:rFonts w:cs="Arial"/>
          <w:bCs/>
        </w:rPr>
        <w:t>.</w:t>
      </w:r>
    </w:p>
    <w:p w14:paraId="723E09D9" w14:textId="77777777" w:rsidR="00314D64" w:rsidRDefault="00314D64" w:rsidP="005D6AE1">
      <w:pPr>
        <w:pStyle w:val="NormalWeb"/>
        <w:spacing w:before="120" w:beforeAutospacing="0" w:after="120" w:afterAutospacing="0"/>
        <w:textAlignment w:val="top"/>
        <w:rPr>
          <w:b/>
        </w:rPr>
      </w:pPr>
    </w:p>
    <w:p w14:paraId="510CC7F0" w14:textId="5ECA9EEA" w:rsidR="00314D64" w:rsidRPr="00A33F91" w:rsidRDefault="00314D64" w:rsidP="005D6AE1">
      <w:pPr>
        <w:spacing w:before="120" w:after="120"/>
        <w:rPr>
          <w:b/>
          <w:bCs/>
        </w:rPr>
      </w:pPr>
      <w:r w:rsidRPr="00A33F91">
        <w:rPr>
          <w:b/>
          <w:bCs/>
        </w:rPr>
        <w:t>Notes</w:t>
      </w:r>
      <w:r w:rsidR="00080894">
        <w:rPr>
          <w:b/>
          <w:bCs/>
        </w:rPr>
        <w:t xml:space="preserve">: </w:t>
      </w:r>
    </w:p>
    <w:p w14:paraId="725F10A2" w14:textId="6A17557D" w:rsidR="00314D64" w:rsidRPr="00425BA0" w:rsidRDefault="00314D64" w:rsidP="005D6AE1">
      <w:pPr>
        <w:pStyle w:val="ListParagraph"/>
        <w:numPr>
          <w:ilvl w:val="0"/>
          <w:numId w:val="78"/>
        </w:numPr>
        <w:spacing w:before="120" w:after="120"/>
      </w:pPr>
      <w:r w:rsidRPr="00425BA0">
        <w:t>You should NEVER use the Downtime Procedures for a prospective beneficiary whose effective date with the plan</w:t>
      </w:r>
      <w:r>
        <w:t xml:space="preserve"> has not been confirmed by CMS</w:t>
      </w:r>
      <w:r w:rsidR="00E25BB3">
        <w:t xml:space="preserve"> (</w:t>
      </w:r>
      <w:r w:rsidR="00E25BB3">
        <w:rPr>
          <w:color w:val="000000"/>
        </w:rPr>
        <w:t>Centers for Medicare and Medicaid Services)</w:t>
      </w:r>
      <w:r>
        <w:t>.</w:t>
      </w:r>
      <w:r w:rsidRPr="00425BA0">
        <w:t xml:space="preserve"> </w:t>
      </w:r>
      <w:r>
        <w:t>You should never file a Grievance in this circumstance.</w:t>
      </w:r>
    </w:p>
    <w:p w14:paraId="440E1DDF" w14:textId="39A05E07" w:rsidR="00314D64" w:rsidRDefault="00314D64" w:rsidP="005D6AE1">
      <w:pPr>
        <w:pStyle w:val="ListParagraph"/>
        <w:numPr>
          <w:ilvl w:val="0"/>
          <w:numId w:val="78"/>
        </w:numPr>
        <w:spacing w:before="120" w:after="120"/>
      </w:pPr>
      <w:r>
        <w:t xml:space="preserve">If the caller disconnects or states they cannot stay on the phone to file the Grievance, the CCR </w:t>
      </w:r>
      <w:r>
        <w:rPr>
          <w:b/>
        </w:rPr>
        <w:t>MUST</w:t>
      </w:r>
      <w:r>
        <w:t xml:space="preserve"> still proceed with filing the Grievance even if they reach the transferring team. </w:t>
      </w:r>
    </w:p>
    <w:p w14:paraId="1503CA14" w14:textId="47974C6E" w:rsidR="00644E3F" w:rsidRDefault="00644E3F" w:rsidP="005D6AE1">
      <w:pPr>
        <w:pStyle w:val="ListParagraph"/>
        <w:numPr>
          <w:ilvl w:val="0"/>
          <w:numId w:val="78"/>
        </w:numPr>
        <w:spacing w:before="120" w:after="120"/>
      </w:pPr>
      <w:r>
        <w:t>Be sure</w:t>
      </w:r>
      <w:r w:rsidR="001562E3">
        <w:t xml:space="preserve"> to clearly document that the caller was dissatisfied (i.e. dissatisfied, upset/unhappy, displeased, etc.). Mentioning the caller had “issues” or “concerns” or was “confused” is not clear dissatisfaction. </w:t>
      </w:r>
    </w:p>
    <w:p w14:paraId="2C9B61BB" w14:textId="77777777" w:rsidR="00B225CF" w:rsidRDefault="00B225CF" w:rsidP="005D6AE1">
      <w:pPr>
        <w:spacing w:before="120" w:after="120"/>
        <w:rPr>
          <w:b/>
        </w:rPr>
      </w:pPr>
    </w:p>
    <w:p w14:paraId="42540B8B" w14:textId="5773A6CD" w:rsidR="00E71D03" w:rsidRDefault="00292974" w:rsidP="005D6AE1">
      <w:pPr>
        <w:spacing w:before="120" w:after="120"/>
        <w:rPr>
          <w:b/>
        </w:rPr>
      </w:pPr>
      <w:r>
        <w:rPr>
          <w:b/>
        </w:rPr>
        <w:t>There are two types of Grievances:</w:t>
      </w:r>
    </w:p>
    <w:p w14:paraId="63CDCAE6" w14:textId="1E3F53EC" w:rsidR="00D2728E" w:rsidRPr="00796CFB" w:rsidRDefault="00D2728E" w:rsidP="005D6AE1">
      <w:pPr>
        <w:pStyle w:val="ListParagraph"/>
        <w:numPr>
          <w:ilvl w:val="0"/>
          <w:numId w:val="78"/>
        </w:numPr>
        <w:spacing w:before="120" w:after="120"/>
      </w:pPr>
      <w:r w:rsidRPr="00796CFB">
        <w:t>First Call Resolution (FCR)</w:t>
      </w:r>
      <w:r w:rsidR="00080894">
        <w:t xml:space="preserve">: </w:t>
      </w:r>
      <w:r w:rsidRPr="00796CFB">
        <w:t>Resolved issue</w:t>
      </w:r>
    </w:p>
    <w:p w14:paraId="6B21BC76" w14:textId="7E834133" w:rsidR="00D2728E" w:rsidRPr="00796CFB" w:rsidRDefault="00D2728E" w:rsidP="005D6AE1">
      <w:pPr>
        <w:pStyle w:val="ListParagraph"/>
        <w:numPr>
          <w:ilvl w:val="0"/>
          <w:numId w:val="78"/>
        </w:numPr>
        <w:spacing w:before="120" w:after="120"/>
      </w:pPr>
      <w:r w:rsidRPr="00796CFB">
        <w:t>New Grievance (Pending Initial Review)</w:t>
      </w:r>
      <w:r w:rsidR="00080894">
        <w:t xml:space="preserve">: </w:t>
      </w:r>
      <w:r w:rsidRPr="00796CFB">
        <w:t>Unresolved issue</w:t>
      </w:r>
    </w:p>
    <w:p w14:paraId="2A41E8F6" w14:textId="77777777" w:rsidR="00796CFB" w:rsidRPr="00D2728E" w:rsidRDefault="00796CFB" w:rsidP="005D6AE1">
      <w:pPr>
        <w:pStyle w:val="ListParagraph"/>
        <w:spacing w:before="120" w:after="120"/>
        <w:rPr>
          <w:bCs/>
        </w:rPr>
      </w:pPr>
    </w:p>
    <w:p w14:paraId="23DFA171" w14:textId="3EDA0497" w:rsidR="00D2728E" w:rsidRPr="00870622" w:rsidRDefault="00D2728E" w:rsidP="005D6AE1">
      <w:pPr>
        <w:spacing w:before="120" w:after="120"/>
      </w:pPr>
      <w:r w:rsidRPr="00870622">
        <w:t>For additional information regarding</w:t>
      </w:r>
      <w:r w:rsidR="00303340" w:rsidRPr="00870622">
        <w:t xml:space="preserve"> how to discuss</w:t>
      </w:r>
      <w:r w:rsidRPr="00870622">
        <w:t xml:space="preserve"> Grievances</w:t>
      </w:r>
      <w:r w:rsidR="00303340" w:rsidRPr="00870622">
        <w:t xml:space="preserve"> with benef</w:t>
      </w:r>
      <w:r w:rsidR="00824937" w:rsidRPr="00870622">
        <w:t>iciaries</w:t>
      </w:r>
      <w:r w:rsidR="00EC45BC" w:rsidRPr="00870622">
        <w:t xml:space="preserve">, refer to the </w:t>
      </w:r>
      <w:r w:rsidR="00D172BF" w:rsidRPr="00870622">
        <w:t>“</w:t>
      </w:r>
      <w:r w:rsidR="00B46CCD" w:rsidRPr="00870622">
        <w:rPr>
          <w:noProof/>
        </w:rPr>
        <w:t>Grievance Standard Verbiage (for use in Discussion with Beneficiary)</w:t>
      </w:r>
      <w:r w:rsidR="00B36A18" w:rsidRPr="00870622">
        <w:t xml:space="preserve">” section in </w:t>
      </w:r>
      <w:hyperlink r:id="rId14" w:anchor="!/view?docid=8895dffc-cf45-44d4-b795-c4d95f7bd555" w:history="1">
        <w:r w:rsidR="00735192">
          <w:rPr>
            <w:rStyle w:val="Hyperlink"/>
          </w:rPr>
          <w:t>Compass MED D - When to File a Grievance in Compass (066741)</w:t>
        </w:r>
      </w:hyperlink>
      <w:r w:rsidR="00303340" w:rsidRPr="00870622">
        <w:t>.</w:t>
      </w:r>
    </w:p>
    <w:p w14:paraId="0BD3FD13" w14:textId="77777777" w:rsidR="002434F2" w:rsidRDefault="002434F2" w:rsidP="005D6AE1">
      <w:pPr>
        <w:spacing w:before="120" w:after="120"/>
      </w:pPr>
    </w:p>
    <w:p w14:paraId="3DFA1CF6" w14:textId="4C69A461" w:rsidR="00314D64" w:rsidRPr="00A60740" w:rsidRDefault="00A04A48" w:rsidP="005D6AE1">
      <w:pPr>
        <w:spacing w:before="120" w:after="120"/>
      </w:pPr>
      <w:r>
        <w:t>Follow the steps below</w:t>
      </w:r>
      <w:r w:rsidR="008C404C">
        <w:t xml:space="preserve"> to </w:t>
      </w:r>
      <w:r w:rsidR="00646086">
        <w:t>File a</w:t>
      </w:r>
      <w:r w:rsidR="008C404C">
        <w:t xml:space="preserve"> Grievance</w:t>
      </w:r>
      <w:r w:rsidR="00646086">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9"/>
        <w:gridCol w:w="1315"/>
        <w:gridCol w:w="216"/>
        <w:gridCol w:w="445"/>
        <w:gridCol w:w="432"/>
        <w:gridCol w:w="1203"/>
        <w:gridCol w:w="8590"/>
      </w:tblGrid>
      <w:tr w:rsidR="00183C8A" w:rsidRPr="005A6359" w14:paraId="161B31E2" w14:textId="77777777" w:rsidTr="001D7B96">
        <w:tc>
          <w:tcPr>
            <w:tcW w:w="130" w:type="pct"/>
            <w:shd w:val="clear" w:color="auto" w:fill="D9D9D9" w:themeFill="background1" w:themeFillShade="D9"/>
          </w:tcPr>
          <w:p w14:paraId="3F35EA7A" w14:textId="77777777" w:rsidR="00314D64" w:rsidRPr="005A6359" w:rsidRDefault="00314D64" w:rsidP="00870622">
            <w:pPr>
              <w:spacing w:before="120" w:after="120"/>
              <w:jc w:val="center"/>
              <w:rPr>
                <w:b/>
              </w:rPr>
            </w:pPr>
            <w:r w:rsidRPr="005A6359">
              <w:rPr>
                <w:b/>
              </w:rPr>
              <w:t>Step</w:t>
            </w:r>
          </w:p>
        </w:tc>
        <w:tc>
          <w:tcPr>
            <w:tcW w:w="4870" w:type="pct"/>
            <w:gridSpan w:val="6"/>
            <w:shd w:val="clear" w:color="auto" w:fill="D9D9D9" w:themeFill="background1" w:themeFillShade="D9"/>
          </w:tcPr>
          <w:p w14:paraId="12710D62" w14:textId="77777777" w:rsidR="00314D64" w:rsidRPr="005A6359" w:rsidRDefault="00314D64" w:rsidP="00870622">
            <w:pPr>
              <w:spacing w:before="120" w:after="120"/>
              <w:jc w:val="center"/>
              <w:rPr>
                <w:b/>
              </w:rPr>
            </w:pPr>
            <w:r w:rsidRPr="005A6359">
              <w:rPr>
                <w:b/>
              </w:rPr>
              <w:t>Action</w:t>
            </w:r>
          </w:p>
        </w:tc>
      </w:tr>
      <w:tr w:rsidR="007C1E84" w:rsidRPr="005A6359" w14:paraId="107E4D92" w14:textId="77777777" w:rsidTr="001D7B96">
        <w:trPr>
          <w:trHeight w:val="110"/>
        </w:trPr>
        <w:tc>
          <w:tcPr>
            <w:tcW w:w="130" w:type="pct"/>
            <w:vMerge w:val="restart"/>
          </w:tcPr>
          <w:p w14:paraId="2C55774E" w14:textId="77777777" w:rsidR="007C1E84" w:rsidRPr="005A6359" w:rsidRDefault="007C1E84" w:rsidP="00870622">
            <w:pPr>
              <w:spacing w:before="120" w:after="120"/>
              <w:jc w:val="center"/>
              <w:rPr>
                <w:b/>
              </w:rPr>
            </w:pPr>
            <w:r>
              <w:rPr>
                <w:b/>
              </w:rPr>
              <w:t>1</w:t>
            </w:r>
          </w:p>
          <w:p w14:paraId="65CEBAC2" w14:textId="77777777" w:rsidR="007C1E84" w:rsidRPr="005A6359" w:rsidRDefault="007C1E84" w:rsidP="00870622">
            <w:pPr>
              <w:spacing w:before="120" w:after="120"/>
              <w:rPr>
                <w:b/>
              </w:rPr>
            </w:pPr>
          </w:p>
          <w:p w14:paraId="46DF92FF" w14:textId="77777777" w:rsidR="007C1E84" w:rsidRPr="005A6359" w:rsidRDefault="007C1E84" w:rsidP="00870622">
            <w:pPr>
              <w:spacing w:before="120" w:after="120"/>
              <w:jc w:val="center"/>
              <w:rPr>
                <w:b/>
              </w:rPr>
            </w:pPr>
          </w:p>
        </w:tc>
        <w:tc>
          <w:tcPr>
            <w:tcW w:w="4870" w:type="pct"/>
            <w:gridSpan w:val="6"/>
          </w:tcPr>
          <w:p w14:paraId="18A537AC" w14:textId="12EC44ED" w:rsidR="007C1E84" w:rsidRDefault="007C1E84" w:rsidP="00870622">
            <w:pPr>
              <w:spacing w:before="120" w:after="120"/>
              <w:textAlignment w:val="top"/>
            </w:pPr>
            <w:r w:rsidRPr="49B53EAB">
              <w:t xml:space="preserve">From the </w:t>
            </w:r>
            <w:r w:rsidRPr="006B0034">
              <w:t>Member Snapshot Landing Page</w:t>
            </w:r>
            <w:r w:rsidRPr="49B53EAB">
              <w:t xml:space="preserve">, navigate to the </w:t>
            </w:r>
            <w:r w:rsidRPr="49B53EAB">
              <w:rPr>
                <w:b/>
                <w:bCs/>
              </w:rPr>
              <w:t>Quick Actions</w:t>
            </w:r>
            <w:r w:rsidRPr="49B53EAB">
              <w:t xml:space="preserve"> panel and </w:t>
            </w:r>
            <w:r>
              <w:t xml:space="preserve">proceed depending on the </w:t>
            </w:r>
            <w:r w:rsidRPr="006B0034">
              <w:rPr>
                <w:b/>
                <w:bCs/>
              </w:rPr>
              <w:t>Grievance</w:t>
            </w:r>
            <w:r>
              <w:t xml:space="preserve"> hyperlink available. </w:t>
            </w:r>
          </w:p>
          <w:p w14:paraId="009E4C99" w14:textId="77777777" w:rsidR="004E5D72" w:rsidRDefault="004E5D72" w:rsidP="00870622">
            <w:pPr>
              <w:spacing w:before="120" w:after="120"/>
              <w:textAlignment w:val="top"/>
            </w:pPr>
          </w:p>
          <w:p w14:paraId="50858C06" w14:textId="77777777" w:rsidR="007C1E84" w:rsidRDefault="007C1E84" w:rsidP="00987277">
            <w:pPr>
              <w:tabs>
                <w:tab w:val="left" w:pos="2550"/>
                <w:tab w:val="center" w:pos="13076"/>
              </w:tabs>
              <w:spacing w:before="120" w:after="120"/>
              <w:jc w:val="center"/>
              <w:textAlignment w:val="top"/>
              <w:rPr>
                <w:color w:val="000000"/>
              </w:rPr>
            </w:pPr>
            <w:r>
              <w:rPr>
                <w:noProof/>
              </w:rPr>
              <w:drawing>
                <wp:inline distT="0" distB="0" distL="0" distR="0" wp14:anchorId="47B486A2" wp14:editId="7DC97062">
                  <wp:extent cx="2428571" cy="2780952"/>
                  <wp:effectExtent l="0" t="0" r="0" b="63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28571" cy="2780952"/>
                          </a:xfrm>
                          <a:prstGeom prst="rect">
                            <a:avLst/>
                          </a:prstGeom>
                        </pic:spPr>
                      </pic:pic>
                    </a:graphicData>
                  </a:graphic>
                </wp:inline>
              </w:drawing>
            </w:r>
          </w:p>
          <w:p w14:paraId="30A6F7D4" w14:textId="4CD5553C" w:rsidR="004E5D72" w:rsidRPr="001F050E" w:rsidRDefault="004E5D72" w:rsidP="00987277">
            <w:pPr>
              <w:tabs>
                <w:tab w:val="left" w:pos="2550"/>
                <w:tab w:val="center" w:pos="13076"/>
              </w:tabs>
              <w:spacing w:before="120" w:after="120"/>
              <w:jc w:val="center"/>
              <w:textAlignment w:val="top"/>
              <w:rPr>
                <w:color w:val="000000"/>
              </w:rPr>
            </w:pPr>
          </w:p>
        </w:tc>
      </w:tr>
      <w:tr w:rsidR="007C1E84" w:rsidRPr="005A6359" w14:paraId="5F78CEF9" w14:textId="77777777" w:rsidTr="001D7B96">
        <w:trPr>
          <w:trHeight w:val="110"/>
        </w:trPr>
        <w:tc>
          <w:tcPr>
            <w:tcW w:w="130" w:type="pct"/>
            <w:vMerge/>
          </w:tcPr>
          <w:p w14:paraId="58728D70" w14:textId="77777777" w:rsidR="007C1E84" w:rsidRDefault="007C1E84">
            <w:pPr>
              <w:jc w:val="center"/>
              <w:rPr>
                <w:b/>
              </w:rPr>
            </w:pPr>
          </w:p>
        </w:tc>
        <w:tc>
          <w:tcPr>
            <w:tcW w:w="680" w:type="pct"/>
            <w:gridSpan w:val="4"/>
            <w:shd w:val="clear" w:color="auto" w:fill="D9D9D9" w:themeFill="background1" w:themeFillShade="D9"/>
          </w:tcPr>
          <w:p w14:paraId="3DA8F2C1" w14:textId="100ED219" w:rsidR="007C1E84" w:rsidRPr="00E72208" w:rsidRDefault="007C1E84" w:rsidP="00870622">
            <w:pPr>
              <w:spacing w:before="120" w:after="120"/>
              <w:jc w:val="center"/>
              <w:textAlignment w:val="top"/>
              <w:rPr>
                <w:b/>
                <w:bCs/>
              </w:rPr>
            </w:pPr>
            <w:r w:rsidRPr="00E72208">
              <w:rPr>
                <w:b/>
                <w:bCs/>
              </w:rPr>
              <w:t>If</w:t>
            </w:r>
            <w:r>
              <w:rPr>
                <w:b/>
                <w:bCs/>
              </w:rPr>
              <w:t xml:space="preserve"> the hyperlink is</w:t>
            </w:r>
            <w:r w:rsidRPr="00E72208">
              <w:rPr>
                <w:b/>
                <w:bCs/>
              </w:rPr>
              <w:t>…</w:t>
            </w:r>
          </w:p>
        </w:tc>
        <w:tc>
          <w:tcPr>
            <w:tcW w:w="4191" w:type="pct"/>
            <w:gridSpan w:val="2"/>
            <w:shd w:val="clear" w:color="auto" w:fill="D9D9D9" w:themeFill="background1" w:themeFillShade="D9"/>
          </w:tcPr>
          <w:p w14:paraId="1575B3A0" w14:textId="77777777" w:rsidR="007C1E84" w:rsidRPr="00E72208" w:rsidRDefault="007C1E84" w:rsidP="00870622">
            <w:pPr>
              <w:spacing w:before="120" w:after="120"/>
              <w:jc w:val="center"/>
              <w:textAlignment w:val="top"/>
              <w:rPr>
                <w:b/>
                <w:bCs/>
              </w:rPr>
            </w:pPr>
            <w:r w:rsidRPr="00E72208">
              <w:rPr>
                <w:b/>
                <w:bCs/>
              </w:rPr>
              <w:t>Then…</w:t>
            </w:r>
          </w:p>
        </w:tc>
      </w:tr>
      <w:tr w:rsidR="007C1E84" w:rsidRPr="005A6359" w14:paraId="1B2048F9" w14:textId="77777777" w:rsidTr="001D7B96">
        <w:trPr>
          <w:trHeight w:val="110"/>
        </w:trPr>
        <w:tc>
          <w:tcPr>
            <w:tcW w:w="130" w:type="pct"/>
            <w:vMerge/>
          </w:tcPr>
          <w:p w14:paraId="38A91C18" w14:textId="77777777" w:rsidR="007C1E84" w:rsidRDefault="007C1E84">
            <w:pPr>
              <w:jc w:val="center"/>
              <w:rPr>
                <w:b/>
              </w:rPr>
            </w:pPr>
          </w:p>
        </w:tc>
        <w:tc>
          <w:tcPr>
            <w:tcW w:w="680" w:type="pct"/>
            <w:gridSpan w:val="4"/>
          </w:tcPr>
          <w:p w14:paraId="4AA7A54D" w14:textId="1717AFD5" w:rsidR="007C1E84" w:rsidRDefault="007C1E84" w:rsidP="00870622">
            <w:pPr>
              <w:spacing w:before="120" w:after="120"/>
              <w:textAlignment w:val="top"/>
            </w:pPr>
            <w:r>
              <w:t>Submit Grievance</w:t>
            </w:r>
          </w:p>
        </w:tc>
        <w:tc>
          <w:tcPr>
            <w:tcW w:w="4191" w:type="pct"/>
            <w:gridSpan w:val="2"/>
          </w:tcPr>
          <w:p w14:paraId="14D5A9F4" w14:textId="153ADE14" w:rsidR="007C1E84" w:rsidRPr="006B0034" w:rsidRDefault="007C1E84" w:rsidP="00870622">
            <w:pPr>
              <w:spacing w:before="120" w:after="120"/>
              <w:textAlignment w:val="top"/>
            </w:pPr>
            <w:r>
              <w:t xml:space="preserve">CVS handles the grievances (HP or NEJE client). Click </w:t>
            </w:r>
            <w:r>
              <w:rPr>
                <w:b/>
                <w:bCs/>
              </w:rPr>
              <w:t>Submit Grievance</w:t>
            </w:r>
            <w:r>
              <w:t>.</w:t>
            </w:r>
          </w:p>
          <w:p w14:paraId="1C6A186E" w14:textId="77777777" w:rsidR="007C1E84" w:rsidRDefault="007C1E84" w:rsidP="00870622">
            <w:pPr>
              <w:spacing w:before="120" w:after="120"/>
              <w:textAlignment w:val="top"/>
            </w:pPr>
          </w:p>
          <w:p w14:paraId="1C7D59FC" w14:textId="3AA7304D" w:rsidR="007C1E84" w:rsidRPr="00506726" w:rsidRDefault="007C1E84" w:rsidP="00870622">
            <w:pPr>
              <w:spacing w:before="120" w:after="120"/>
              <w:textAlignment w:val="top"/>
            </w:pPr>
            <w:r w:rsidRPr="006B0034">
              <w:rPr>
                <w:b/>
                <w:bCs/>
              </w:rPr>
              <w:t>Result</w:t>
            </w:r>
            <w:r w:rsidR="00080894">
              <w:rPr>
                <w:b/>
                <w:bCs/>
              </w:rPr>
              <w:t xml:space="preserve">: </w:t>
            </w:r>
            <w:r w:rsidRPr="00C938AF">
              <w:t xml:space="preserve">A pop-up displays to check who is submitting the Grievance. </w:t>
            </w:r>
          </w:p>
          <w:p w14:paraId="0FF1D850" w14:textId="77777777" w:rsidR="007C1E84" w:rsidRDefault="007C1E84" w:rsidP="00870622">
            <w:pPr>
              <w:spacing w:before="120" w:after="120"/>
              <w:textAlignment w:val="top"/>
            </w:pPr>
          </w:p>
          <w:p w14:paraId="4C043EA4" w14:textId="39D8F35B" w:rsidR="007C1E84" w:rsidRPr="006B0034" w:rsidRDefault="007C1E84" w:rsidP="00870622">
            <w:pPr>
              <w:spacing w:before="120" w:after="120"/>
              <w:textAlignment w:val="top"/>
            </w:pPr>
            <w:r w:rsidRPr="006B0034">
              <w:t xml:space="preserve">Proceed to </w:t>
            </w:r>
            <w:hyperlink w:anchor="Step2" w:history="1">
              <w:r w:rsidRPr="006B0034">
                <w:rPr>
                  <w:rStyle w:val="Hyperlink"/>
                </w:rPr>
                <w:t>Step 2</w:t>
              </w:r>
            </w:hyperlink>
            <w:r w:rsidRPr="006B0034">
              <w:t>.</w:t>
            </w:r>
          </w:p>
          <w:p w14:paraId="59E401A7" w14:textId="77777777" w:rsidR="007C1E84" w:rsidRPr="00867C9E" w:rsidRDefault="007C1E84" w:rsidP="00870622">
            <w:pPr>
              <w:spacing w:before="120" w:after="120"/>
              <w:textAlignment w:val="top"/>
            </w:pPr>
          </w:p>
        </w:tc>
      </w:tr>
      <w:tr w:rsidR="007C1E84" w:rsidRPr="005A6359" w14:paraId="463AF4DC" w14:textId="77777777" w:rsidTr="001D7B96">
        <w:trPr>
          <w:trHeight w:val="110"/>
        </w:trPr>
        <w:tc>
          <w:tcPr>
            <w:tcW w:w="130" w:type="pct"/>
            <w:vMerge/>
          </w:tcPr>
          <w:p w14:paraId="0D2CA3C4" w14:textId="77777777" w:rsidR="007C1E84" w:rsidRDefault="007C1E84">
            <w:pPr>
              <w:jc w:val="center"/>
              <w:rPr>
                <w:b/>
              </w:rPr>
            </w:pPr>
          </w:p>
        </w:tc>
        <w:tc>
          <w:tcPr>
            <w:tcW w:w="680" w:type="pct"/>
            <w:gridSpan w:val="4"/>
          </w:tcPr>
          <w:p w14:paraId="04935DFD" w14:textId="5529A0E9" w:rsidR="007C1E84" w:rsidRPr="00C41F7A" w:rsidRDefault="007C1E84" w:rsidP="00870622">
            <w:pPr>
              <w:spacing w:before="120" w:after="120"/>
              <w:textAlignment w:val="top"/>
            </w:pPr>
            <w:r>
              <w:t>Submit New Grievance</w:t>
            </w:r>
          </w:p>
        </w:tc>
        <w:tc>
          <w:tcPr>
            <w:tcW w:w="4191" w:type="pct"/>
            <w:gridSpan w:val="2"/>
          </w:tcPr>
          <w:p w14:paraId="490AB018" w14:textId="3C22F6CE" w:rsidR="007C1E84" w:rsidRPr="006B0034" w:rsidRDefault="007C1E84" w:rsidP="00870622">
            <w:pPr>
              <w:spacing w:before="120" w:after="120"/>
              <w:textAlignment w:val="top"/>
            </w:pPr>
            <w:r>
              <w:t>CVS handles the grievances (</w:t>
            </w:r>
            <w:r w:rsidRPr="00890C38">
              <w:t xml:space="preserve">SSI PDP, SSI EGWP, </w:t>
            </w:r>
            <w:r>
              <w:t xml:space="preserve">or </w:t>
            </w:r>
            <w:r w:rsidRPr="00890C38">
              <w:t>Aetna EGWP</w:t>
            </w:r>
            <w:r>
              <w:t xml:space="preserve"> client). Click </w:t>
            </w:r>
            <w:r>
              <w:rPr>
                <w:b/>
                <w:bCs/>
              </w:rPr>
              <w:t>Submit New Grievance</w:t>
            </w:r>
            <w:r>
              <w:t>.</w:t>
            </w:r>
          </w:p>
          <w:p w14:paraId="3A12688D" w14:textId="77777777" w:rsidR="007C1E84" w:rsidRDefault="007C1E84" w:rsidP="00870622">
            <w:pPr>
              <w:spacing w:before="120" w:after="120"/>
              <w:textAlignment w:val="top"/>
            </w:pPr>
          </w:p>
          <w:p w14:paraId="6F41CF46" w14:textId="5EC4B4D8" w:rsidR="007C1E84" w:rsidRPr="00506726" w:rsidRDefault="007C1E84" w:rsidP="00870622">
            <w:pPr>
              <w:spacing w:before="120" w:after="120"/>
              <w:textAlignment w:val="top"/>
            </w:pPr>
            <w:r w:rsidRPr="006B0034">
              <w:rPr>
                <w:b/>
                <w:bCs/>
              </w:rPr>
              <w:t>Result</w:t>
            </w:r>
            <w:r w:rsidR="00080894">
              <w:rPr>
                <w:b/>
                <w:bCs/>
              </w:rPr>
              <w:t xml:space="preserve">: </w:t>
            </w:r>
            <w:r w:rsidRPr="00C938AF">
              <w:t xml:space="preserve">A pop-up displays to check who is submitting the Grievance. </w:t>
            </w:r>
          </w:p>
          <w:p w14:paraId="4AB99967" w14:textId="77777777" w:rsidR="007C1E84" w:rsidRDefault="007C1E84" w:rsidP="00870622">
            <w:pPr>
              <w:spacing w:before="120" w:after="120"/>
              <w:textAlignment w:val="top"/>
            </w:pPr>
          </w:p>
          <w:p w14:paraId="4D3EF0B0" w14:textId="77777777" w:rsidR="007C1E84" w:rsidRPr="006B0034" w:rsidRDefault="007C1E84" w:rsidP="00870622">
            <w:pPr>
              <w:spacing w:before="120" w:after="120"/>
              <w:textAlignment w:val="top"/>
            </w:pPr>
            <w:r w:rsidRPr="006B0034">
              <w:t xml:space="preserve">Proceed to </w:t>
            </w:r>
            <w:hyperlink w:anchor="Step2" w:history="1">
              <w:r w:rsidRPr="006B0034">
                <w:rPr>
                  <w:rStyle w:val="Hyperlink"/>
                </w:rPr>
                <w:t>Step 2</w:t>
              </w:r>
            </w:hyperlink>
            <w:r w:rsidRPr="006B0034">
              <w:t>.</w:t>
            </w:r>
          </w:p>
          <w:p w14:paraId="248966D6" w14:textId="77777777" w:rsidR="007C1E84" w:rsidRDefault="007C1E84" w:rsidP="00870622">
            <w:pPr>
              <w:spacing w:before="120" w:after="120"/>
            </w:pPr>
          </w:p>
        </w:tc>
      </w:tr>
      <w:tr w:rsidR="007C1E84" w:rsidRPr="005A6359" w14:paraId="7CA8B3D7" w14:textId="77777777" w:rsidTr="001D7B96">
        <w:trPr>
          <w:trHeight w:val="110"/>
        </w:trPr>
        <w:tc>
          <w:tcPr>
            <w:tcW w:w="130" w:type="pct"/>
            <w:vMerge/>
          </w:tcPr>
          <w:p w14:paraId="2C7C76B6" w14:textId="77777777" w:rsidR="007C1E84" w:rsidRDefault="007C1E84">
            <w:pPr>
              <w:jc w:val="center"/>
              <w:rPr>
                <w:b/>
              </w:rPr>
            </w:pPr>
          </w:p>
        </w:tc>
        <w:tc>
          <w:tcPr>
            <w:tcW w:w="680" w:type="pct"/>
            <w:gridSpan w:val="4"/>
          </w:tcPr>
          <w:p w14:paraId="3DE2F6B0" w14:textId="1B1F6BCC" w:rsidR="007C1E84" w:rsidRPr="00C41F7A" w:rsidDel="00D641A5" w:rsidRDefault="007C1E84" w:rsidP="00870622">
            <w:pPr>
              <w:spacing w:before="120" w:after="120"/>
              <w:textAlignment w:val="top"/>
            </w:pPr>
            <w:r>
              <w:t>Submit Non-Delegated Grievance</w:t>
            </w:r>
          </w:p>
        </w:tc>
        <w:tc>
          <w:tcPr>
            <w:tcW w:w="4191" w:type="pct"/>
            <w:gridSpan w:val="2"/>
          </w:tcPr>
          <w:p w14:paraId="258F4C7B" w14:textId="00D4BB03" w:rsidR="007C1E84" w:rsidRDefault="007C1E84" w:rsidP="00870622">
            <w:pPr>
              <w:shd w:val="clear" w:color="auto" w:fill="FFFFFF" w:themeFill="background1"/>
              <w:spacing w:before="120" w:after="120"/>
              <w:rPr>
                <w:rFonts w:eastAsiaTheme="minorEastAsia" w:cstheme="minorBidi"/>
                <w:kern w:val="2"/>
                <w14:ligatures w14:val="standardContextual"/>
              </w:rPr>
            </w:pPr>
            <w:r>
              <w:rPr>
                <w:rFonts w:eastAsiaTheme="minorEastAsia" w:cstheme="minorBidi"/>
                <w:kern w:val="2"/>
                <w14:ligatures w14:val="standardContextual"/>
              </w:rPr>
              <w:t>The c</w:t>
            </w:r>
            <w:r w:rsidRPr="003104AE">
              <w:rPr>
                <w:rFonts w:eastAsiaTheme="minorEastAsia" w:cstheme="minorBidi"/>
                <w:kern w:val="2"/>
                <w14:ligatures w14:val="standardContextual"/>
              </w:rPr>
              <w:t xml:space="preserve">lient handles the </w:t>
            </w:r>
            <w:r>
              <w:rPr>
                <w:rFonts w:eastAsiaTheme="minorEastAsia" w:cstheme="minorBidi"/>
                <w:kern w:val="2"/>
                <w14:ligatures w14:val="standardContextual"/>
              </w:rPr>
              <w:t>g</w:t>
            </w:r>
            <w:r w:rsidRPr="003104AE">
              <w:rPr>
                <w:rFonts w:eastAsiaTheme="minorEastAsia" w:cstheme="minorBidi"/>
                <w:kern w:val="2"/>
                <w14:ligatures w14:val="standardContextual"/>
              </w:rPr>
              <w:t>rievance</w:t>
            </w:r>
            <w:r>
              <w:rPr>
                <w:rFonts w:eastAsiaTheme="minorEastAsia" w:cstheme="minorBidi"/>
                <w:kern w:val="2"/>
                <w14:ligatures w14:val="standardContextual"/>
              </w:rPr>
              <w:t>s</w:t>
            </w:r>
            <w:r w:rsidRPr="003104AE">
              <w:rPr>
                <w:rFonts w:eastAsiaTheme="minorEastAsia" w:cstheme="minorBidi"/>
                <w:kern w:val="2"/>
                <w14:ligatures w14:val="standardContextual"/>
              </w:rPr>
              <w:t xml:space="preserve">. </w:t>
            </w:r>
            <w:r>
              <w:rPr>
                <w:rFonts w:eastAsiaTheme="minorEastAsia" w:cstheme="minorBidi"/>
                <w:kern w:val="2"/>
                <w14:ligatures w14:val="standardContextual"/>
              </w:rPr>
              <w:t xml:space="preserve">Proceed to the </w:t>
            </w:r>
            <w:hyperlink w:anchor="_Creating_a_Non-Delegated_1" w:history="1">
              <w:r w:rsidRPr="007B251C">
                <w:rPr>
                  <w:rStyle w:val="Hyperlink"/>
                  <w:rFonts w:eastAsiaTheme="minorEastAsia" w:cstheme="minorBidi"/>
                  <w:kern w:val="2"/>
                  <w14:ligatures w14:val="standardContextual"/>
                </w:rPr>
                <w:t>Creating a Non-Delegated Grievance in Compass</w:t>
              </w:r>
            </w:hyperlink>
            <w:r>
              <w:rPr>
                <w:rFonts w:eastAsiaTheme="minorEastAsia" w:cstheme="minorBidi"/>
                <w:kern w:val="2"/>
                <w14:ligatures w14:val="standardContextual"/>
              </w:rPr>
              <w:t xml:space="preserve"> section. </w:t>
            </w:r>
          </w:p>
          <w:p w14:paraId="43BFECF8" w14:textId="77777777" w:rsidR="007C1E84" w:rsidRDefault="007C1E84" w:rsidP="00870622">
            <w:pPr>
              <w:shd w:val="clear" w:color="auto" w:fill="FFFFFF" w:themeFill="background1"/>
              <w:spacing w:before="120" w:after="120"/>
              <w:rPr>
                <w:rFonts w:eastAsiaTheme="minorEastAsia" w:cstheme="minorBidi"/>
                <w:kern w:val="2"/>
                <w14:ligatures w14:val="standardContextual"/>
              </w:rPr>
            </w:pPr>
          </w:p>
          <w:p w14:paraId="100213F0" w14:textId="0578E326" w:rsidR="007C1E84" w:rsidRDefault="007C1E84" w:rsidP="00C63BEF">
            <w:pPr>
              <w:shd w:val="clear" w:color="auto" w:fill="FFFFFF" w:themeFill="background1"/>
              <w:spacing w:before="120" w:after="120"/>
              <w:jc w:val="center"/>
              <w:rPr>
                <w:rFonts w:eastAsiaTheme="minorEastAsia" w:cstheme="minorBidi"/>
                <w:b/>
                <w:bCs/>
                <w:kern w:val="2"/>
                <w14:ligatures w14:val="standardContextual"/>
              </w:rPr>
            </w:pPr>
            <w:r>
              <w:rPr>
                <w:noProof/>
              </w:rPr>
              <w:drawing>
                <wp:inline distT="0" distB="0" distL="0" distR="0" wp14:anchorId="09AEEABF" wp14:editId="16704EDF">
                  <wp:extent cx="3463452" cy="2199640"/>
                  <wp:effectExtent l="19050" t="19050" r="2286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16578"/>
                          <a:stretch/>
                        </pic:blipFill>
                        <pic:spPr bwMode="auto">
                          <a:xfrm>
                            <a:off x="0" y="0"/>
                            <a:ext cx="3464019" cy="22000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BBCC015" w14:textId="77777777" w:rsidR="007C1E84" w:rsidRDefault="007C1E84" w:rsidP="00C63BEF">
            <w:pPr>
              <w:shd w:val="clear" w:color="auto" w:fill="FFFFFF" w:themeFill="background1"/>
              <w:spacing w:before="120" w:after="120"/>
              <w:jc w:val="center"/>
              <w:rPr>
                <w:rFonts w:eastAsiaTheme="minorEastAsia" w:cstheme="minorBidi"/>
                <w:b/>
                <w:bCs/>
                <w:kern w:val="2"/>
                <w14:ligatures w14:val="standardContextual"/>
              </w:rPr>
            </w:pPr>
          </w:p>
          <w:p w14:paraId="0B0D92A2" w14:textId="1F5926CB" w:rsidR="007C1E84" w:rsidRPr="007B251C" w:rsidRDefault="007C1E84" w:rsidP="00870622">
            <w:pPr>
              <w:shd w:val="clear" w:color="auto" w:fill="FFFFFF" w:themeFill="background1"/>
              <w:spacing w:before="120" w:after="120"/>
              <w:rPr>
                <w:rFonts w:eastAsiaTheme="minorEastAsia" w:cstheme="minorBidi"/>
                <w:kern w:val="2"/>
                <w14:ligatures w14:val="standardContextual"/>
              </w:rPr>
            </w:pPr>
            <w:r>
              <w:rPr>
                <w:rFonts w:eastAsiaTheme="minorEastAsia" w:cstheme="minorBidi"/>
                <w:b/>
                <w:bCs/>
                <w:kern w:val="2"/>
                <w14:ligatures w14:val="standardContextual"/>
              </w:rPr>
              <w:t>Note</w:t>
            </w:r>
            <w:r w:rsidR="00080894">
              <w:rPr>
                <w:rFonts w:eastAsiaTheme="minorEastAsia" w:cstheme="minorBidi"/>
                <w:b/>
                <w:bCs/>
                <w:kern w:val="2"/>
                <w14:ligatures w14:val="standardContextual"/>
              </w:rPr>
              <w:t xml:space="preserve">: </w:t>
            </w:r>
            <w:r>
              <w:rPr>
                <w:rFonts w:eastAsiaTheme="minorEastAsia" w:cstheme="minorBidi"/>
                <w:kern w:val="2"/>
                <w14:ligatures w14:val="standardContextual"/>
              </w:rPr>
              <w:t xml:space="preserve">This link only appears for non-delegated Clients/Grievance types. </w:t>
            </w:r>
          </w:p>
          <w:p w14:paraId="70D54D64" w14:textId="77777777" w:rsidR="007C1E84" w:rsidRDefault="007C1E84" w:rsidP="00870622">
            <w:pPr>
              <w:shd w:val="clear" w:color="auto" w:fill="FFFFFF" w:themeFill="background1"/>
              <w:spacing w:before="120" w:after="120"/>
              <w:rPr>
                <w:rFonts w:eastAsiaTheme="minorEastAsia" w:cstheme="minorBidi"/>
                <w:kern w:val="2"/>
                <w14:ligatures w14:val="standardContextual"/>
              </w:rPr>
            </w:pPr>
          </w:p>
          <w:p w14:paraId="471E9E38" w14:textId="7185BB98" w:rsidR="007C1E84" w:rsidRPr="0033224A" w:rsidRDefault="007C1E84" w:rsidP="0033224A">
            <w:pPr>
              <w:pStyle w:val="ListParagraph"/>
              <w:spacing w:before="120" w:after="120"/>
              <w:rPr>
                <w:rFonts w:eastAsiaTheme="minorEastAsia" w:cstheme="minorBidi"/>
                <w:color w:val="FF0000"/>
                <w:kern w:val="2"/>
                <w:highlight w:val="yellow"/>
                <w14:ligatures w14:val="standardContextual"/>
              </w:rPr>
            </w:pPr>
          </w:p>
        </w:tc>
      </w:tr>
      <w:tr w:rsidR="007C1E84" w:rsidRPr="005A6359" w14:paraId="5853FB7A" w14:textId="77777777" w:rsidTr="001D7B96">
        <w:trPr>
          <w:trHeight w:val="110"/>
        </w:trPr>
        <w:tc>
          <w:tcPr>
            <w:tcW w:w="130" w:type="pct"/>
            <w:vMerge/>
          </w:tcPr>
          <w:p w14:paraId="13F55B30" w14:textId="77777777" w:rsidR="007C1E84" w:rsidRDefault="007C1E84">
            <w:pPr>
              <w:jc w:val="center"/>
              <w:rPr>
                <w:b/>
              </w:rPr>
            </w:pPr>
          </w:p>
        </w:tc>
        <w:tc>
          <w:tcPr>
            <w:tcW w:w="680" w:type="pct"/>
            <w:gridSpan w:val="4"/>
          </w:tcPr>
          <w:p w14:paraId="707FA2EC" w14:textId="104ACAF3" w:rsidR="007C1E84" w:rsidRDefault="007C1E84" w:rsidP="00870622">
            <w:pPr>
              <w:spacing w:before="120" w:after="120"/>
              <w:textAlignment w:val="top"/>
            </w:pPr>
            <w:r>
              <w:t>No Grievance link is available, or the link is disabled</w:t>
            </w:r>
          </w:p>
          <w:p w14:paraId="46B7F81C" w14:textId="36643638" w:rsidR="007C1E84" w:rsidRPr="00C41F7A" w:rsidRDefault="007C1E84" w:rsidP="00870622">
            <w:pPr>
              <w:spacing w:before="120" w:after="120"/>
              <w:textAlignment w:val="top"/>
            </w:pPr>
          </w:p>
        </w:tc>
        <w:tc>
          <w:tcPr>
            <w:tcW w:w="4191" w:type="pct"/>
            <w:gridSpan w:val="2"/>
          </w:tcPr>
          <w:p w14:paraId="6C3306EA" w14:textId="0BCF7F9B" w:rsidR="007C1E84" w:rsidRDefault="007C1E84" w:rsidP="00870622">
            <w:pPr>
              <w:spacing w:before="120" w:after="120"/>
              <w:rPr>
                <w:color w:val="000000"/>
              </w:rPr>
            </w:pPr>
            <w:r w:rsidRPr="00013B2F">
              <w:rPr>
                <w:color w:val="000000"/>
              </w:rPr>
              <w:t xml:space="preserve">Compass </w:t>
            </w:r>
            <w:r>
              <w:rPr>
                <w:color w:val="000000"/>
              </w:rPr>
              <w:t>may</w:t>
            </w:r>
            <w:r w:rsidRPr="00013B2F">
              <w:rPr>
                <w:color w:val="000000"/>
              </w:rPr>
              <w:t xml:space="preserve"> not provide a </w:t>
            </w:r>
            <w:r w:rsidRPr="00013B2F">
              <w:rPr>
                <w:b/>
                <w:bCs/>
                <w:color w:val="000000"/>
              </w:rPr>
              <w:t>Submit</w:t>
            </w:r>
            <w:r>
              <w:rPr>
                <w:b/>
                <w:bCs/>
                <w:color w:val="000000"/>
              </w:rPr>
              <w:t>/Submit New</w:t>
            </w:r>
            <w:r w:rsidRPr="00013B2F">
              <w:rPr>
                <w:b/>
                <w:bCs/>
                <w:color w:val="000000"/>
              </w:rPr>
              <w:t xml:space="preserve"> Grievance</w:t>
            </w:r>
            <w:r w:rsidRPr="00013B2F">
              <w:rPr>
                <w:color w:val="000000"/>
              </w:rPr>
              <w:t> hyperlink in the </w:t>
            </w:r>
            <w:r w:rsidRPr="00013B2F">
              <w:rPr>
                <w:b/>
                <w:bCs/>
                <w:color w:val="000000"/>
              </w:rPr>
              <w:t>Quick Actions</w:t>
            </w:r>
            <w:r w:rsidRPr="00013B2F">
              <w:rPr>
                <w:color w:val="000000"/>
              </w:rPr>
              <w:t> panel</w:t>
            </w:r>
            <w:r>
              <w:rPr>
                <w:color w:val="000000"/>
              </w:rPr>
              <w:t xml:space="preserve"> if:</w:t>
            </w:r>
          </w:p>
          <w:p w14:paraId="1E22DFFB" w14:textId="77777777" w:rsidR="007C1E84" w:rsidRDefault="007C1E84" w:rsidP="004B2412">
            <w:pPr>
              <w:spacing w:before="120" w:after="120"/>
              <w:rPr>
                <w:color w:val="000000"/>
              </w:rPr>
            </w:pPr>
          </w:p>
          <w:p w14:paraId="6787FB59" w14:textId="1CAE1AD3" w:rsidR="007C1E84" w:rsidRPr="00013B2F" w:rsidRDefault="007C1E84" w:rsidP="004B2412">
            <w:pPr>
              <w:pStyle w:val="ListParagraph"/>
              <w:numPr>
                <w:ilvl w:val="0"/>
                <w:numId w:val="78"/>
              </w:numPr>
              <w:spacing w:before="120" w:after="120"/>
              <w:rPr>
                <w:color w:val="000000"/>
              </w:rPr>
            </w:pPr>
            <w:r>
              <w:rPr>
                <w:color w:val="000000"/>
              </w:rPr>
              <w:t>The client is a</w:t>
            </w:r>
            <w:r w:rsidRPr="00013B2F">
              <w:rPr>
                <w:color w:val="000000"/>
              </w:rPr>
              <w:t> </w:t>
            </w:r>
            <w:r w:rsidRPr="003104AE">
              <w:rPr>
                <w:color w:val="000000"/>
              </w:rPr>
              <w:t xml:space="preserve">non-delegated </w:t>
            </w:r>
            <w:r w:rsidRPr="00013B2F">
              <w:rPr>
                <w:color w:val="000000"/>
              </w:rPr>
              <w:t>MED D client.</w:t>
            </w:r>
            <w:r>
              <w:rPr>
                <w:color w:val="000000"/>
              </w:rPr>
              <w:t xml:space="preserve"> For non-delegated clients (i.e., clients that handle their own grievances), proceed to the </w:t>
            </w:r>
            <w:hyperlink w:anchor="_Creating_a_Non-Delegated_1" w:history="1">
              <w:r w:rsidRPr="007B251C">
                <w:rPr>
                  <w:rStyle w:val="Hyperlink"/>
                  <w:rFonts w:eastAsiaTheme="minorEastAsia" w:cstheme="minorBidi"/>
                  <w:kern w:val="2"/>
                  <w14:ligatures w14:val="standardContextual"/>
                </w:rPr>
                <w:t>Creating a Non-Delegated Grievance in Compass</w:t>
              </w:r>
            </w:hyperlink>
            <w:r>
              <w:rPr>
                <w:color w:val="000000"/>
              </w:rPr>
              <w:t xml:space="preserve"> section below.</w:t>
            </w:r>
          </w:p>
          <w:p w14:paraId="62593799" w14:textId="77777777" w:rsidR="007C1E84" w:rsidRDefault="007C1E84" w:rsidP="004B2412">
            <w:pPr>
              <w:spacing w:before="120" w:after="120"/>
              <w:rPr>
                <w:color w:val="000000"/>
              </w:rPr>
            </w:pPr>
          </w:p>
          <w:p w14:paraId="4303AB8A" w14:textId="5948748A" w:rsidR="007C1E84" w:rsidRDefault="007C1E84" w:rsidP="004B2412">
            <w:pPr>
              <w:pStyle w:val="ListParagraph"/>
              <w:numPr>
                <w:ilvl w:val="0"/>
                <w:numId w:val="78"/>
              </w:numPr>
              <w:spacing w:before="120" w:after="120"/>
            </w:pPr>
            <w:r>
              <w:t>Y</w:t>
            </w:r>
            <w:r w:rsidRPr="00013B2F">
              <w:t xml:space="preserve">ou are in </w:t>
            </w:r>
            <w:r>
              <w:t>a Research</w:t>
            </w:r>
            <w:r w:rsidRPr="00013B2F">
              <w:t xml:space="preserve"> Case. Submit</w:t>
            </w:r>
            <w:r>
              <w:t>/Submit New Grievance hyperlinks are disabled when in a Research Case. You must open an Interaction Case to proceed.</w:t>
            </w:r>
          </w:p>
          <w:p w14:paraId="1AB62271" w14:textId="4641B8BE" w:rsidR="007C1E84" w:rsidRDefault="007C1E84" w:rsidP="00870622">
            <w:pPr>
              <w:spacing w:before="120" w:after="120"/>
            </w:pPr>
          </w:p>
        </w:tc>
      </w:tr>
      <w:tr w:rsidR="007C1E84" w:rsidRPr="005A6359" w14:paraId="1DC15A35" w14:textId="77777777" w:rsidTr="001D7B96">
        <w:trPr>
          <w:trHeight w:val="110"/>
        </w:trPr>
        <w:tc>
          <w:tcPr>
            <w:tcW w:w="130" w:type="pct"/>
            <w:vMerge/>
          </w:tcPr>
          <w:p w14:paraId="47C0F79D" w14:textId="77777777" w:rsidR="007C1E84" w:rsidRDefault="007C1E84">
            <w:pPr>
              <w:jc w:val="center"/>
              <w:rPr>
                <w:b/>
              </w:rPr>
            </w:pPr>
          </w:p>
        </w:tc>
        <w:tc>
          <w:tcPr>
            <w:tcW w:w="4870" w:type="pct"/>
            <w:gridSpan w:val="6"/>
          </w:tcPr>
          <w:p w14:paraId="248AC4A8" w14:textId="77777777" w:rsidR="00987277" w:rsidRPr="00AC5D06" w:rsidRDefault="00987277" w:rsidP="00987277">
            <w:pPr>
              <w:spacing w:before="120" w:after="120"/>
              <w:textAlignment w:val="top"/>
            </w:pPr>
            <w:r>
              <w:rPr>
                <w:noProof/>
              </w:rPr>
              <w:drawing>
                <wp:inline distT="0" distB="0" distL="0" distR="0" wp14:anchorId="382EE7F3" wp14:editId="7A852CDE">
                  <wp:extent cx="238095" cy="209524"/>
                  <wp:effectExtent l="0" t="0" r="0" b="635"/>
                  <wp:docPr id="422227895" name="Picture 422227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stretch>
                            <a:fillRect/>
                          </a:stretch>
                        </pic:blipFill>
                        <pic:spPr>
                          <a:xfrm>
                            <a:off x="0" y="0"/>
                            <a:ext cx="238095" cy="209524"/>
                          </a:xfrm>
                          <a:prstGeom prst="rect">
                            <a:avLst/>
                          </a:prstGeom>
                        </pic:spPr>
                      </pic:pic>
                    </a:graphicData>
                  </a:graphic>
                </wp:inline>
              </w:drawing>
            </w:r>
            <w:r>
              <w:t xml:space="preserve"> </w:t>
            </w:r>
            <w:r w:rsidRPr="00AC5D06">
              <w:t xml:space="preserve">If you attempt to initiate the grievance under secondary coverage, Compass will not allow the grievance to continue and will display the following message. </w:t>
            </w:r>
            <w:r w:rsidRPr="00AC5D06">
              <w:rPr>
                <w:b/>
                <w:bCs/>
              </w:rPr>
              <w:t>Do not read to member:</w:t>
            </w:r>
            <w:r w:rsidRPr="00AC5D06">
              <w:t xml:space="preserve"> “A grievance may only be filed in the primary line of coverage. Access the primary line of coverage to submit a grievance.”</w:t>
            </w:r>
            <w:r w:rsidRPr="00AC5D06">
              <w:rPr>
                <w:b/>
                <w:bCs/>
              </w:rPr>
              <w:t xml:space="preserve"> </w:t>
            </w:r>
          </w:p>
          <w:p w14:paraId="7AA72450" w14:textId="77777777" w:rsidR="00987277" w:rsidRPr="00AC5D06" w:rsidRDefault="00987277" w:rsidP="00987277">
            <w:pPr>
              <w:spacing w:before="120" w:after="120"/>
              <w:ind w:left="360"/>
              <w:textAlignment w:val="top"/>
              <w:rPr>
                <w:b/>
                <w:bCs/>
              </w:rPr>
            </w:pPr>
          </w:p>
          <w:p w14:paraId="7929159C" w14:textId="77777777" w:rsidR="00987277" w:rsidRPr="0093404D" w:rsidRDefault="00987277" w:rsidP="00987277">
            <w:pPr>
              <w:tabs>
                <w:tab w:val="left" w:pos="2550"/>
                <w:tab w:val="center" w:pos="13076"/>
              </w:tabs>
              <w:spacing w:before="120" w:after="120"/>
              <w:jc w:val="center"/>
              <w:textAlignment w:val="top"/>
              <w:rPr>
                <w:b/>
                <w:bCs/>
              </w:rPr>
            </w:pPr>
            <w:r>
              <w:rPr>
                <w:noProof/>
              </w:rPr>
              <w:drawing>
                <wp:inline distT="0" distB="0" distL="0" distR="0" wp14:anchorId="62172773" wp14:editId="2D5148B6">
                  <wp:extent cx="4838095" cy="2247619"/>
                  <wp:effectExtent l="0" t="0" r="635" b="635"/>
                  <wp:docPr id="1837773710" name="Picture 1837773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963794" name=""/>
                          <pic:cNvPicPr/>
                        </pic:nvPicPr>
                        <pic:blipFill>
                          <a:blip r:embed="rId18"/>
                          <a:stretch>
                            <a:fillRect/>
                          </a:stretch>
                        </pic:blipFill>
                        <pic:spPr>
                          <a:xfrm>
                            <a:off x="0" y="0"/>
                            <a:ext cx="4838095" cy="2247619"/>
                          </a:xfrm>
                          <a:prstGeom prst="rect">
                            <a:avLst/>
                          </a:prstGeom>
                        </pic:spPr>
                      </pic:pic>
                    </a:graphicData>
                  </a:graphic>
                </wp:inline>
              </w:drawing>
            </w:r>
          </w:p>
          <w:p w14:paraId="7448891F" w14:textId="77777777" w:rsidR="007C1E84" w:rsidRPr="00013B2F" w:rsidRDefault="007C1E84" w:rsidP="00870622">
            <w:pPr>
              <w:spacing w:before="120" w:after="120"/>
              <w:rPr>
                <w:color w:val="000000"/>
              </w:rPr>
            </w:pPr>
          </w:p>
        </w:tc>
      </w:tr>
      <w:tr w:rsidR="00394787" w:rsidRPr="005A6359" w14:paraId="774BF662" w14:textId="77777777" w:rsidTr="001D7B96">
        <w:trPr>
          <w:trHeight w:val="110"/>
        </w:trPr>
        <w:tc>
          <w:tcPr>
            <w:tcW w:w="130" w:type="pct"/>
            <w:vMerge w:val="restart"/>
          </w:tcPr>
          <w:p w14:paraId="19C206F3" w14:textId="38380EA1" w:rsidR="001C2B6B" w:rsidRDefault="001C2B6B" w:rsidP="00870622">
            <w:pPr>
              <w:spacing w:before="120" w:after="120"/>
              <w:jc w:val="center"/>
              <w:rPr>
                <w:b/>
              </w:rPr>
            </w:pPr>
            <w:bookmarkStart w:id="32" w:name="Step2"/>
            <w:r>
              <w:rPr>
                <w:b/>
              </w:rPr>
              <w:t>2</w:t>
            </w:r>
            <w:bookmarkEnd w:id="32"/>
          </w:p>
        </w:tc>
        <w:tc>
          <w:tcPr>
            <w:tcW w:w="4870" w:type="pct"/>
            <w:gridSpan w:val="6"/>
          </w:tcPr>
          <w:p w14:paraId="540C509D" w14:textId="7DA31F4F" w:rsidR="001C2B6B" w:rsidRDefault="001C2B6B" w:rsidP="00870622">
            <w:pPr>
              <w:spacing w:before="120" w:after="120"/>
              <w:textAlignment w:val="top"/>
            </w:pPr>
            <w:r>
              <w:t xml:space="preserve">Verify the </w:t>
            </w:r>
            <w:r w:rsidRPr="00980EBA">
              <w:rPr>
                <w:b/>
                <w:bCs/>
              </w:rPr>
              <w:t>Caller’s Name</w:t>
            </w:r>
            <w:r>
              <w:t xml:space="preserve"> and </w:t>
            </w:r>
            <w:r w:rsidRPr="00980EBA">
              <w:rPr>
                <w:b/>
                <w:bCs/>
              </w:rPr>
              <w:t>Who is Calling</w:t>
            </w:r>
            <w:r>
              <w:t xml:space="preserve"> fields are correct. </w:t>
            </w:r>
          </w:p>
          <w:p w14:paraId="4B69E4D3" w14:textId="77777777" w:rsidR="001C2B6B" w:rsidRDefault="001C2B6B" w:rsidP="00870622">
            <w:pPr>
              <w:spacing w:before="120" w:after="120"/>
              <w:jc w:val="center"/>
              <w:textAlignment w:val="top"/>
            </w:pPr>
          </w:p>
          <w:p w14:paraId="59AF6C08" w14:textId="3C1D947E" w:rsidR="001C2B6B" w:rsidRDefault="009347A7" w:rsidP="00870622">
            <w:pPr>
              <w:spacing w:before="120" w:after="120"/>
              <w:jc w:val="center"/>
              <w:textAlignment w:val="top"/>
            </w:pPr>
            <w:r>
              <w:rPr>
                <w:noProof/>
              </w:rPr>
              <w:drawing>
                <wp:inline distT="0" distB="0" distL="0" distR="0" wp14:anchorId="55D66C94" wp14:editId="1E105C8F">
                  <wp:extent cx="6314286" cy="4704762"/>
                  <wp:effectExtent l="0" t="0" r="0" b="635"/>
                  <wp:docPr id="1617116519" name="Picture 1617116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116519" name=""/>
                          <pic:cNvPicPr/>
                        </pic:nvPicPr>
                        <pic:blipFill>
                          <a:blip r:embed="rId19"/>
                          <a:stretch>
                            <a:fillRect/>
                          </a:stretch>
                        </pic:blipFill>
                        <pic:spPr>
                          <a:xfrm>
                            <a:off x="0" y="0"/>
                            <a:ext cx="6314286" cy="4704762"/>
                          </a:xfrm>
                          <a:prstGeom prst="rect">
                            <a:avLst/>
                          </a:prstGeom>
                        </pic:spPr>
                      </pic:pic>
                    </a:graphicData>
                  </a:graphic>
                </wp:inline>
              </w:drawing>
            </w:r>
          </w:p>
          <w:p w14:paraId="221F1A3B" w14:textId="77777777" w:rsidR="001C2B6B" w:rsidRDefault="001C2B6B" w:rsidP="00870622">
            <w:pPr>
              <w:spacing w:before="120" w:after="120"/>
              <w:jc w:val="center"/>
              <w:textAlignment w:val="top"/>
            </w:pPr>
          </w:p>
          <w:p w14:paraId="21AEA700" w14:textId="77777777" w:rsidR="001C2B6B" w:rsidRDefault="001C2B6B" w:rsidP="00870622">
            <w:pPr>
              <w:spacing w:before="120" w:after="120"/>
              <w:textAlignment w:val="top"/>
              <w:rPr>
                <w:b/>
                <w:bCs/>
              </w:rPr>
            </w:pPr>
            <w:r>
              <w:rPr>
                <w:b/>
                <w:bCs/>
              </w:rPr>
              <w:t>Notes:</w:t>
            </w:r>
          </w:p>
          <w:p w14:paraId="76A34B11" w14:textId="6DC10A22" w:rsidR="001C2B6B" w:rsidRPr="00796CFB" w:rsidRDefault="001C2B6B" w:rsidP="004B2412">
            <w:pPr>
              <w:pStyle w:val="ListParagraph"/>
              <w:numPr>
                <w:ilvl w:val="0"/>
                <w:numId w:val="78"/>
              </w:numPr>
              <w:spacing w:before="120" w:after="120"/>
              <w:rPr>
                <w:b/>
                <w:bCs/>
              </w:rPr>
            </w:pPr>
            <w:r w:rsidRPr="00796CFB">
              <w:t xml:space="preserve">The </w:t>
            </w:r>
            <w:r w:rsidRPr="00796CFB">
              <w:rPr>
                <w:b/>
                <w:bCs/>
              </w:rPr>
              <w:t>Caller Name</w:t>
            </w:r>
            <w:r w:rsidRPr="00796CFB">
              <w:t xml:space="preserve"> and </w:t>
            </w:r>
            <w:r w:rsidRPr="00796CFB">
              <w:rPr>
                <w:b/>
                <w:bCs/>
              </w:rPr>
              <w:t>Who is Calling</w:t>
            </w:r>
            <w:r w:rsidRPr="00796CFB">
              <w:t xml:space="preserve"> fields will auto-populate with information captured during the Authentication flow. </w:t>
            </w:r>
          </w:p>
          <w:p w14:paraId="7183D0EC" w14:textId="30F38DE5" w:rsidR="001C2B6B" w:rsidRDefault="001C2B6B" w:rsidP="004B2412">
            <w:pPr>
              <w:pStyle w:val="ListParagraph"/>
              <w:numPr>
                <w:ilvl w:val="0"/>
                <w:numId w:val="79"/>
              </w:numPr>
              <w:spacing w:before="120" w:after="120"/>
            </w:pPr>
            <w:r>
              <w:t xml:space="preserve">Agent can use the </w:t>
            </w:r>
            <w:r w:rsidRPr="008C37B0">
              <w:rPr>
                <w:b/>
                <w:bCs/>
              </w:rPr>
              <w:t>Who is Calling</w:t>
            </w:r>
            <w:r>
              <w:t xml:space="preserve"> drop-down menu to change the auto-populated selection. For assistance, refer to </w:t>
            </w:r>
            <w:r w:rsidR="002C43D6" w:rsidRPr="00AA3898">
              <w:t xml:space="preserve">the </w:t>
            </w:r>
            <w:hyperlink w:anchor="MemberSelf" w:history="1">
              <w:r w:rsidR="002C43D6" w:rsidRPr="00AA3898">
                <w:rPr>
                  <w:rStyle w:val="Hyperlink"/>
                </w:rPr>
                <w:t>If/Then table</w:t>
              </w:r>
            </w:hyperlink>
            <w:r w:rsidR="00AA3898" w:rsidRPr="00AA3898">
              <w:t xml:space="preserve"> below</w:t>
            </w:r>
            <w:r w:rsidRPr="00AA3898">
              <w:t>.</w:t>
            </w:r>
          </w:p>
          <w:p w14:paraId="68F2D06A" w14:textId="464FC97B" w:rsidR="001C2B6B" w:rsidRPr="00736839" w:rsidRDefault="001C2B6B" w:rsidP="004B2412">
            <w:pPr>
              <w:pStyle w:val="ListParagraph"/>
              <w:numPr>
                <w:ilvl w:val="0"/>
                <w:numId w:val="78"/>
              </w:numPr>
              <w:spacing w:before="120" w:after="120"/>
            </w:pPr>
            <w:r w:rsidRPr="00736839">
              <w:rPr>
                <w:b/>
                <w:bCs/>
              </w:rPr>
              <w:t>PeopleSafe Call ID</w:t>
            </w:r>
            <w:r w:rsidRPr="00736839">
              <w:t xml:space="preserve"> is optional and not required (Client Specific)</w:t>
            </w:r>
            <w:r>
              <w:t>.</w:t>
            </w:r>
            <w:r w:rsidRPr="00736839">
              <w:t xml:space="preserve"> </w:t>
            </w:r>
          </w:p>
          <w:p w14:paraId="463254E3" w14:textId="5B8A09F0" w:rsidR="001C2B6B" w:rsidRPr="00736839" w:rsidRDefault="001C2B6B" w:rsidP="004B2412">
            <w:pPr>
              <w:pStyle w:val="ListParagraph"/>
              <w:numPr>
                <w:ilvl w:val="0"/>
                <w:numId w:val="79"/>
              </w:numPr>
              <w:spacing w:before="120" w:after="120"/>
              <w:textAlignment w:val="top"/>
            </w:pPr>
            <w:r w:rsidRPr="00736839">
              <w:t xml:space="preserve">If PeopleSafe Call ID is less than 10 digits, </w:t>
            </w:r>
            <w:r>
              <w:t>the following message displays</w:t>
            </w:r>
            <w:r w:rsidR="00080894">
              <w:t xml:space="preserve">: </w:t>
            </w:r>
            <w:r>
              <w:t>“</w:t>
            </w:r>
            <w:r w:rsidRPr="00736839">
              <w:t>PeopleSafe Call ID must be a 10-digit number</w:t>
            </w:r>
            <w:r>
              <w:t>”.</w:t>
            </w:r>
          </w:p>
          <w:p w14:paraId="46AA9E39" w14:textId="77777777" w:rsidR="001C2B6B" w:rsidRPr="0064110A" w:rsidRDefault="001C2B6B" w:rsidP="004B2412">
            <w:pPr>
              <w:pStyle w:val="ListParagraph"/>
              <w:numPr>
                <w:ilvl w:val="0"/>
                <w:numId w:val="78"/>
              </w:numPr>
              <w:spacing w:before="120" w:after="120"/>
            </w:pPr>
            <w:r w:rsidRPr="0064110A">
              <w:t xml:space="preserve">Click </w:t>
            </w:r>
            <w:r w:rsidRPr="0064110A">
              <w:rPr>
                <w:b/>
                <w:bCs/>
              </w:rPr>
              <w:t>Cancel</w:t>
            </w:r>
            <w:r w:rsidRPr="0064110A">
              <w:t xml:space="preserve"> to exit.</w:t>
            </w:r>
          </w:p>
          <w:p w14:paraId="0B99B899" w14:textId="77777777" w:rsidR="001C2B6B" w:rsidRDefault="001C2B6B" w:rsidP="00870622">
            <w:pPr>
              <w:spacing w:before="120" w:after="120"/>
              <w:jc w:val="center"/>
              <w:textAlignment w:val="top"/>
              <w:rPr>
                <w:b/>
                <w:bCs/>
              </w:rPr>
            </w:pPr>
          </w:p>
          <w:p w14:paraId="10937626" w14:textId="6D2F639D" w:rsidR="001C2B6B" w:rsidRDefault="001C2B6B" w:rsidP="00870622">
            <w:pPr>
              <w:spacing w:before="120" w:after="120"/>
              <w:jc w:val="center"/>
              <w:textAlignment w:val="top"/>
              <w:rPr>
                <w:b/>
                <w:bCs/>
              </w:rPr>
            </w:pPr>
            <w:r w:rsidDel="001432B7">
              <w:rPr>
                <w:noProof/>
              </w:rPr>
              <w:t xml:space="preserve"> </w:t>
            </w:r>
            <w:r>
              <w:rPr>
                <w:noProof/>
              </w:rPr>
              <w:drawing>
                <wp:inline distT="0" distB="0" distL="0" distR="0" wp14:anchorId="5CF647D9" wp14:editId="474EDCCE">
                  <wp:extent cx="7467386" cy="3140878"/>
                  <wp:effectExtent l="0" t="0" r="63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485586" cy="3148533"/>
                          </a:xfrm>
                          <a:prstGeom prst="rect">
                            <a:avLst/>
                          </a:prstGeom>
                        </pic:spPr>
                      </pic:pic>
                    </a:graphicData>
                  </a:graphic>
                </wp:inline>
              </w:drawing>
            </w:r>
          </w:p>
          <w:p w14:paraId="3AC01E02" w14:textId="2C4E9815" w:rsidR="001C2B6B" w:rsidRPr="0064110A" w:rsidRDefault="001C2B6B" w:rsidP="00870622">
            <w:pPr>
              <w:spacing w:before="120" w:after="120"/>
              <w:textAlignment w:val="top"/>
            </w:pPr>
          </w:p>
        </w:tc>
      </w:tr>
      <w:tr w:rsidR="005277BA" w:rsidRPr="005A6359" w14:paraId="4955B3DC" w14:textId="77777777" w:rsidTr="001D7B96">
        <w:trPr>
          <w:trHeight w:val="110"/>
        </w:trPr>
        <w:tc>
          <w:tcPr>
            <w:tcW w:w="130" w:type="pct"/>
            <w:vMerge/>
          </w:tcPr>
          <w:p w14:paraId="422DB78B" w14:textId="77777777" w:rsidR="001C2B6B" w:rsidRDefault="001C2B6B" w:rsidP="001C2B6B">
            <w:pPr>
              <w:jc w:val="center"/>
              <w:rPr>
                <w:b/>
              </w:rPr>
            </w:pPr>
          </w:p>
        </w:tc>
        <w:tc>
          <w:tcPr>
            <w:tcW w:w="680" w:type="pct"/>
            <w:gridSpan w:val="4"/>
            <w:shd w:val="clear" w:color="auto" w:fill="D9D9D9" w:themeFill="background1" w:themeFillShade="D9"/>
          </w:tcPr>
          <w:p w14:paraId="3B1EABA3" w14:textId="02FF35AA" w:rsidR="001C2B6B" w:rsidRDefault="001C2B6B" w:rsidP="00870622">
            <w:pPr>
              <w:spacing w:before="120" w:after="120"/>
              <w:jc w:val="center"/>
              <w:textAlignment w:val="top"/>
            </w:pPr>
            <w:bookmarkStart w:id="33" w:name="MemberSelf"/>
            <w:r w:rsidRPr="009F0348">
              <w:rPr>
                <w:b/>
              </w:rPr>
              <w:t xml:space="preserve">If </w:t>
            </w:r>
            <w:r>
              <w:rPr>
                <w:b/>
              </w:rPr>
              <w:t>the c</w:t>
            </w:r>
            <w:r w:rsidRPr="009F0348">
              <w:rPr>
                <w:b/>
              </w:rPr>
              <w:t>aller is…</w:t>
            </w:r>
            <w:bookmarkEnd w:id="33"/>
          </w:p>
        </w:tc>
        <w:tc>
          <w:tcPr>
            <w:tcW w:w="4191" w:type="pct"/>
            <w:gridSpan w:val="2"/>
            <w:shd w:val="clear" w:color="auto" w:fill="D9D9D9" w:themeFill="background1" w:themeFillShade="D9"/>
          </w:tcPr>
          <w:p w14:paraId="6EE71913" w14:textId="58F96CB6" w:rsidR="001C2B6B" w:rsidRDefault="001C2B6B" w:rsidP="00870622">
            <w:pPr>
              <w:spacing w:before="120" w:after="120"/>
              <w:jc w:val="center"/>
              <w:textAlignment w:val="top"/>
            </w:pPr>
            <w:r w:rsidRPr="009F0348">
              <w:rPr>
                <w:b/>
              </w:rPr>
              <w:t>Then…</w:t>
            </w:r>
          </w:p>
        </w:tc>
      </w:tr>
      <w:tr w:rsidR="005277BA" w:rsidRPr="005A6359" w14:paraId="7CF5B18D" w14:textId="77777777" w:rsidTr="001D7B96">
        <w:trPr>
          <w:trHeight w:val="110"/>
        </w:trPr>
        <w:tc>
          <w:tcPr>
            <w:tcW w:w="130" w:type="pct"/>
            <w:vMerge/>
          </w:tcPr>
          <w:p w14:paraId="31F2CBEA" w14:textId="77777777" w:rsidR="001C2B6B" w:rsidRDefault="001C2B6B" w:rsidP="001C2B6B">
            <w:pPr>
              <w:jc w:val="center"/>
              <w:rPr>
                <w:b/>
              </w:rPr>
            </w:pPr>
          </w:p>
        </w:tc>
        <w:tc>
          <w:tcPr>
            <w:tcW w:w="680" w:type="pct"/>
            <w:gridSpan w:val="4"/>
          </w:tcPr>
          <w:p w14:paraId="12C441A7" w14:textId="18ABD960" w:rsidR="001C2B6B" w:rsidRDefault="001C2B6B" w:rsidP="00870622">
            <w:pPr>
              <w:spacing w:before="120" w:after="120"/>
              <w:textAlignment w:val="top"/>
            </w:pPr>
            <w:r w:rsidRPr="009F0348">
              <w:t>Member/Self</w:t>
            </w:r>
          </w:p>
        </w:tc>
        <w:tc>
          <w:tcPr>
            <w:tcW w:w="4191" w:type="pct"/>
            <w:gridSpan w:val="2"/>
          </w:tcPr>
          <w:p w14:paraId="6851BCE9" w14:textId="529A158D" w:rsidR="001C2B6B" w:rsidRDefault="006A51D1" w:rsidP="00870622">
            <w:pPr>
              <w:spacing w:before="120" w:after="120"/>
              <w:textAlignment w:val="top"/>
            </w:pPr>
            <w:r>
              <w:t xml:space="preserve">Click </w:t>
            </w:r>
            <w:r>
              <w:rPr>
                <w:b/>
                <w:bCs/>
              </w:rPr>
              <w:t>Next</w:t>
            </w:r>
            <w:r w:rsidRPr="00A94A01">
              <w:t xml:space="preserve"> </w:t>
            </w:r>
            <w:r w:rsidR="00A94A01" w:rsidRPr="00A94A01">
              <w:t>and</w:t>
            </w:r>
            <w:r>
              <w:t xml:space="preserve"> p</w:t>
            </w:r>
            <w:r w:rsidR="001C2B6B" w:rsidRPr="001C2B6B">
              <w:t xml:space="preserve">roceed to the next </w:t>
            </w:r>
            <w:r w:rsidR="001C2B6B">
              <w:t>s</w:t>
            </w:r>
            <w:r w:rsidR="001C2B6B" w:rsidRPr="001C2B6B">
              <w:t>tep.</w:t>
            </w:r>
          </w:p>
          <w:p w14:paraId="30DA3034" w14:textId="77777777" w:rsidR="006155B4" w:rsidRDefault="006155B4" w:rsidP="00870622">
            <w:pPr>
              <w:spacing w:before="120" w:after="120"/>
              <w:textAlignment w:val="top"/>
            </w:pPr>
          </w:p>
          <w:p w14:paraId="3D781B53" w14:textId="3B3A4C2E" w:rsidR="006155B4" w:rsidRDefault="006155B4" w:rsidP="00870622">
            <w:pPr>
              <w:spacing w:before="120" w:after="120"/>
              <w:textAlignment w:val="top"/>
            </w:pPr>
            <w:r w:rsidRPr="001400E4">
              <w:rPr>
                <w:b/>
                <w:bCs/>
              </w:rPr>
              <w:t>Result</w:t>
            </w:r>
            <w:r w:rsidR="00080894">
              <w:rPr>
                <w:b/>
                <w:bCs/>
              </w:rPr>
              <w:t xml:space="preserve">: </w:t>
            </w:r>
            <w:r>
              <w:t>The General Grievance Information screen displays.</w:t>
            </w:r>
          </w:p>
          <w:p w14:paraId="4A859B89" w14:textId="76A8B22A" w:rsidR="001C2B6B" w:rsidRPr="001C2B6B" w:rsidRDefault="001C2B6B" w:rsidP="00870622">
            <w:pPr>
              <w:spacing w:before="120" w:after="120"/>
              <w:textAlignment w:val="top"/>
            </w:pPr>
          </w:p>
        </w:tc>
      </w:tr>
      <w:tr w:rsidR="005277BA" w:rsidRPr="005A6359" w14:paraId="0E2B4A55" w14:textId="77777777" w:rsidTr="001D7B96">
        <w:trPr>
          <w:trHeight w:val="110"/>
        </w:trPr>
        <w:tc>
          <w:tcPr>
            <w:tcW w:w="130" w:type="pct"/>
            <w:vMerge/>
          </w:tcPr>
          <w:p w14:paraId="30B68106" w14:textId="77777777" w:rsidR="001C2B6B" w:rsidRDefault="001C2B6B" w:rsidP="001C2B6B">
            <w:pPr>
              <w:jc w:val="center"/>
              <w:rPr>
                <w:b/>
              </w:rPr>
            </w:pPr>
          </w:p>
        </w:tc>
        <w:tc>
          <w:tcPr>
            <w:tcW w:w="680" w:type="pct"/>
            <w:gridSpan w:val="4"/>
            <w:vMerge w:val="restart"/>
          </w:tcPr>
          <w:p w14:paraId="6185C242" w14:textId="13BEE822" w:rsidR="001C2B6B" w:rsidRDefault="001C2B6B" w:rsidP="00503750">
            <w:pPr>
              <w:spacing w:before="120" w:after="120"/>
              <w:textAlignment w:val="top"/>
            </w:pPr>
            <w:r w:rsidRPr="009F0348">
              <w:t>Not Member/Self</w:t>
            </w:r>
          </w:p>
        </w:tc>
        <w:tc>
          <w:tcPr>
            <w:tcW w:w="4191" w:type="pct"/>
            <w:gridSpan w:val="2"/>
          </w:tcPr>
          <w:p w14:paraId="164C4D57" w14:textId="34F76D2B" w:rsidR="001C2B6B" w:rsidRDefault="006A51D1" w:rsidP="00503750">
            <w:pPr>
              <w:spacing w:before="120" w:after="120"/>
              <w:textAlignment w:val="top"/>
              <w:rPr>
                <w:rFonts w:eastAsiaTheme="minorHAnsi" w:cstheme="minorBidi"/>
                <w:color w:val="FF0000"/>
                <w:kern w:val="2"/>
                <w14:ligatures w14:val="standardContextual"/>
              </w:rPr>
            </w:pPr>
            <w:r>
              <w:t>An additional question will appear</w:t>
            </w:r>
            <w:r w:rsidR="00080894">
              <w:t xml:space="preserve">: </w:t>
            </w:r>
            <w:r w:rsidR="00811327">
              <w:t>“</w:t>
            </w:r>
            <w:r w:rsidR="001C2B6B" w:rsidRPr="001C2B6B">
              <w:t>Is Power of Attorney/Appointment of Representative (POA/AOR) on file for the caller?</w:t>
            </w:r>
            <w:r w:rsidR="00A94A01">
              <w:t>”</w:t>
            </w:r>
            <w:r w:rsidR="001C2B6B" w:rsidRPr="001C2B6B">
              <w:t xml:space="preserve"> </w:t>
            </w:r>
          </w:p>
          <w:p w14:paraId="28D0EE58" w14:textId="77777777" w:rsidR="00A94A01" w:rsidRDefault="00A94A01" w:rsidP="00503750">
            <w:pPr>
              <w:spacing w:before="120" w:after="120"/>
              <w:textAlignment w:val="top"/>
            </w:pPr>
          </w:p>
          <w:p w14:paraId="652326DF" w14:textId="1323E5E3" w:rsidR="002C43D6" w:rsidRDefault="00A94A01" w:rsidP="00503750">
            <w:pPr>
              <w:spacing w:before="120" w:after="120"/>
              <w:textAlignment w:val="top"/>
            </w:pPr>
            <w:r>
              <w:rPr>
                <w:b/>
                <w:bCs/>
              </w:rPr>
              <w:t>Note</w:t>
            </w:r>
            <w:r w:rsidR="00080894">
              <w:rPr>
                <w:b/>
                <w:bCs/>
              </w:rPr>
              <w:t xml:space="preserve">: </w:t>
            </w:r>
            <w:r w:rsidRPr="00FC61AC">
              <w:t>Refer to</w:t>
            </w:r>
            <w:r w:rsidR="002C43D6">
              <w:t xml:space="preserve"> the following documents for additional information:</w:t>
            </w:r>
          </w:p>
          <w:p w14:paraId="4146A0E8" w14:textId="0536B51E" w:rsidR="002C43D6" w:rsidRPr="002C43D6" w:rsidRDefault="002C43D6" w:rsidP="004B2412">
            <w:pPr>
              <w:pStyle w:val="ListParagraph"/>
              <w:numPr>
                <w:ilvl w:val="0"/>
                <w:numId w:val="78"/>
              </w:numPr>
              <w:spacing w:before="120" w:after="120"/>
            </w:pPr>
            <w:r w:rsidRPr="002C43D6">
              <w:t xml:space="preserve">To verify whether a POA or AOR is on file in </w:t>
            </w:r>
            <w:r w:rsidRPr="002C43D6">
              <w:rPr>
                <w:bCs/>
              </w:rPr>
              <w:t>Compass, r</w:t>
            </w:r>
            <w:r w:rsidRPr="002C43D6">
              <w:t xml:space="preserve">efer to </w:t>
            </w:r>
            <w:hyperlink r:id="rId21" w:anchor="!/view?docid=64c3fc62-48c3-4ad3-ae83-c736cebd521b" w:history="1">
              <w:r w:rsidR="008C37B0">
                <w:rPr>
                  <w:rStyle w:val="Hyperlink"/>
                </w:rPr>
                <w:t>Compass MED D - Appointed Representative Form (AOR) or Power of Attorney (POA) (061884)</w:t>
              </w:r>
            </w:hyperlink>
            <w:r w:rsidRPr="002C43D6">
              <w:t>.</w:t>
            </w:r>
          </w:p>
          <w:p w14:paraId="4E71EB48" w14:textId="023F13DD" w:rsidR="006A51D1" w:rsidRPr="002C43D6" w:rsidRDefault="002C43D6" w:rsidP="004B2412">
            <w:pPr>
              <w:pStyle w:val="ListParagraph"/>
              <w:numPr>
                <w:ilvl w:val="0"/>
                <w:numId w:val="78"/>
              </w:numPr>
              <w:spacing w:before="120" w:after="120"/>
            </w:pPr>
            <w:r w:rsidRPr="002C43D6">
              <w:t>To verify who can file a grievance on behalf of the member, refer to the</w:t>
            </w:r>
            <w:r w:rsidR="00A94A01" w:rsidRPr="002C43D6">
              <w:t xml:space="preserve"> “Who Can File a Grievance?” section of </w:t>
            </w:r>
            <w:hyperlink r:id="rId22" w:anchor="!/view?docid=8895dffc-cf45-44d4-b795-c4d95f7bd555" w:history="1">
              <w:r w:rsidR="008C37B0">
                <w:rPr>
                  <w:rStyle w:val="Hyperlink"/>
                </w:rPr>
                <w:t>Compass MED D - When to File a Grievance in Compass (066741)</w:t>
              </w:r>
            </w:hyperlink>
            <w:r w:rsidR="00A94A01" w:rsidRPr="002C43D6">
              <w:t xml:space="preserve"> for additional information.</w:t>
            </w:r>
          </w:p>
          <w:p w14:paraId="64808A23" w14:textId="3112A20C" w:rsidR="001C2B6B" w:rsidRPr="001C2B6B" w:rsidRDefault="001C2B6B" w:rsidP="00503750">
            <w:pPr>
              <w:spacing w:before="120" w:after="120"/>
              <w:textAlignment w:val="top"/>
            </w:pPr>
          </w:p>
        </w:tc>
      </w:tr>
      <w:tr w:rsidR="0038736C" w:rsidRPr="005A6359" w14:paraId="0CADF9DA" w14:textId="77777777" w:rsidTr="001D7B96">
        <w:trPr>
          <w:trHeight w:val="113"/>
        </w:trPr>
        <w:tc>
          <w:tcPr>
            <w:tcW w:w="130" w:type="pct"/>
            <w:vMerge/>
          </w:tcPr>
          <w:p w14:paraId="68CD19FB" w14:textId="77777777" w:rsidR="001C2B6B" w:rsidRDefault="001C2B6B" w:rsidP="001C2B6B">
            <w:pPr>
              <w:jc w:val="center"/>
              <w:rPr>
                <w:b/>
              </w:rPr>
            </w:pPr>
          </w:p>
        </w:tc>
        <w:tc>
          <w:tcPr>
            <w:tcW w:w="680" w:type="pct"/>
            <w:gridSpan w:val="4"/>
            <w:vMerge/>
          </w:tcPr>
          <w:p w14:paraId="1F6AA6D9" w14:textId="77777777" w:rsidR="001C2B6B" w:rsidRPr="009F0348" w:rsidRDefault="001C2B6B" w:rsidP="00503750">
            <w:pPr>
              <w:spacing w:before="120" w:after="120"/>
              <w:textAlignment w:val="top"/>
            </w:pPr>
          </w:p>
        </w:tc>
        <w:tc>
          <w:tcPr>
            <w:tcW w:w="212" w:type="pct"/>
            <w:shd w:val="clear" w:color="auto" w:fill="D9D9D9" w:themeFill="background1" w:themeFillShade="D9"/>
          </w:tcPr>
          <w:p w14:paraId="1BDB7146" w14:textId="12674C2B" w:rsidR="001C2B6B" w:rsidRDefault="001C2B6B" w:rsidP="00503750">
            <w:pPr>
              <w:spacing w:before="120" w:after="120"/>
              <w:jc w:val="center"/>
              <w:textAlignment w:val="top"/>
            </w:pPr>
            <w:r w:rsidRPr="009F0348">
              <w:rPr>
                <w:b/>
              </w:rPr>
              <w:t>If…</w:t>
            </w:r>
          </w:p>
        </w:tc>
        <w:tc>
          <w:tcPr>
            <w:tcW w:w="3978" w:type="pct"/>
            <w:shd w:val="clear" w:color="auto" w:fill="D9D9D9" w:themeFill="background1" w:themeFillShade="D9"/>
          </w:tcPr>
          <w:p w14:paraId="598FA58D" w14:textId="1FE1BA95" w:rsidR="001C2B6B" w:rsidRDefault="001C2B6B" w:rsidP="00503750">
            <w:pPr>
              <w:spacing w:before="120" w:after="120"/>
              <w:jc w:val="center"/>
              <w:textAlignment w:val="top"/>
            </w:pPr>
            <w:r w:rsidRPr="009F0348">
              <w:rPr>
                <w:b/>
              </w:rPr>
              <w:t>Then…</w:t>
            </w:r>
          </w:p>
        </w:tc>
      </w:tr>
      <w:tr w:rsidR="00F4198F" w:rsidRPr="005A6359" w14:paraId="0A85B10B" w14:textId="77777777" w:rsidTr="001D7B96">
        <w:trPr>
          <w:trHeight w:val="111"/>
        </w:trPr>
        <w:tc>
          <w:tcPr>
            <w:tcW w:w="130" w:type="pct"/>
            <w:vMerge/>
          </w:tcPr>
          <w:p w14:paraId="4053FBDA" w14:textId="77777777" w:rsidR="001C2B6B" w:rsidRDefault="001C2B6B" w:rsidP="001C2B6B">
            <w:pPr>
              <w:jc w:val="center"/>
              <w:rPr>
                <w:b/>
              </w:rPr>
            </w:pPr>
          </w:p>
        </w:tc>
        <w:tc>
          <w:tcPr>
            <w:tcW w:w="680" w:type="pct"/>
            <w:gridSpan w:val="4"/>
            <w:vMerge/>
          </w:tcPr>
          <w:p w14:paraId="70F1C318" w14:textId="77777777" w:rsidR="001C2B6B" w:rsidRPr="009F0348" w:rsidRDefault="001C2B6B" w:rsidP="00503750">
            <w:pPr>
              <w:spacing w:before="120" w:after="120"/>
              <w:textAlignment w:val="top"/>
            </w:pPr>
          </w:p>
        </w:tc>
        <w:tc>
          <w:tcPr>
            <w:tcW w:w="212" w:type="pct"/>
          </w:tcPr>
          <w:p w14:paraId="1CEE4FDE" w14:textId="31BF9902" w:rsidR="001C2B6B" w:rsidRDefault="001C2B6B" w:rsidP="00503750">
            <w:pPr>
              <w:spacing w:before="120" w:after="120"/>
              <w:textAlignment w:val="top"/>
            </w:pPr>
            <w:r w:rsidRPr="009F0348">
              <w:t>POA/AOR is on file</w:t>
            </w:r>
          </w:p>
        </w:tc>
        <w:tc>
          <w:tcPr>
            <w:tcW w:w="3978" w:type="pct"/>
          </w:tcPr>
          <w:p w14:paraId="08F2181B" w14:textId="77777777" w:rsidR="00A94A01" w:rsidRDefault="00934111" w:rsidP="004B2412">
            <w:pPr>
              <w:pStyle w:val="ListParagraph"/>
              <w:numPr>
                <w:ilvl w:val="0"/>
                <w:numId w:val="78"/>
              </w:numPr>
              <w:spacing w:before="120" w:after="120"/>
            </w:pPr>
            <w:r w:rsidRPr="00A94A01">
              <w:t xml:space="preserve">Select the </w:t>
            </w:r>
            <w:r w:rsidRPr="00A94A01">
              <w:rPr>
                <w:b/>
                <w:bCs/>
              </w:rPr>
              <w:t xml:space="preserve">Power of Attorney (POA) </w:t>
            </w:r>
            <w:r w:rsidRPr="00A94A01">
              <w:t xml:space="preserve">or </w:t>
            </w:r>
            <w:r w:rsidRPr="00A94A01">
              <w:rPr>
                <w:b/>
                <w:bCs/>
              </w:rPr>
              <w:t xml:space="preserve">Appointment of Representative (AOR) </w:t>
            </w:r>
            <w:r w:rsidR="00FA6CB3" w:rsidRPr="00A94A01">
              <w:t xml:space="preserve">radio </w:t>
            </w:r>
            <w:r w:rsidRPr="00A94A01">
              <w:t>button</w:t>
            </w:r>
            <w:r w:rsidR="00FA6CB3" w:rsidRPr="00A94A01">
              <w:t xml:space="preserve">. </w:t>
            </w:r>
          </w:p>
          <w:p w14:paraId="50D97A95" w14:textId="79C6D552" w:rsidR="001C2B6B" w:rsidRDefault="00A94A01" w:rsidP="004B2412">
            <w:pPr>
              <w:pStyle w:val="ListParagraph"/>
              <w:numPr>
                <w:ilvl w:val="0"/>
                <w:numId w:val="78"/>
              </w:numPr>
              <w:spacing w:before="120" w:after="120"/>
            </w:pPr>
            <w:r>
              <w:t xml:space="preserve">Click </w:t>
            </w:r>
            <w:r>
              <w:rPr>
                <w:b/>
                <w:bCs/>
              </w:rPr>
              <w:t xml:space="preserve">Next </w:t>
            </w:r>
            <w:r>
              <w:t>and</w:t>
            </w:r>
            <w:r w:rsidR="00FA6CB3" w:rsidRPr="00A94A01">
              <w:t xml:space="preserve"> p</w:t>
            </w:r>
            <w:r w:rsidR="001C2B6B" w:rsidRPr="00A94A01">
              <w:t>roceed</w:t>
            </w:r>
            <w:r w:rsidR="001C2B6B" w:rsidRPr="009F0348">
              <w:t xml:space="preserve"> to </w:t>
            </w:r>
            <w:r w:rsidR="001C2B6B">
              <w:t xml:space="preserve">the </w:t>
            </w:r>
            <w:r w:rsidR="001C2B6B" w:rsidRPr="009F0348">
              <w:t>next step</w:t>
            </w:r>
            <w:r w:rsidR="001C2B6B">
              <w:t>.</w:t>
            </w:r>
          </w:p>
          <w:p w14:paraId="4030DEF7" w14:textId="77777777" w:rsidR="00811327" w:rsidRDefault="00811327" w:rsidP="00503750">
            <w:pPr>
              <w:spacing w:before="120" w:after="120"/>
              <w:textAlignment w:val="top"/>
            </w:pPr>
          </w:p>
          <w:p w14:paraId="2DE690D5" w14:textId="4DF1E772" w:rsidR="00811327" w:rsidRDefault="00811327" w:rsidP="004B2412">
            <w:pPr>
              <w:spacing w:before="120" w:after="120"/>
              <w:textAlignment w:val="top"/>
            </w:pPr>
            <w:r w:rsidRPr="001400E4">
              <w:rPr>
                <w:b/>
                <w:bCs/>
              </w:rPr>
              <w:t>Result</w:t>
            </w:r>
            <w:r w:rsidR="00080894">
              <w:rPr>
                <w:b/>
                <w:bCs/>
              </w:rPr>
              <w:t xml:space="preserve">: </w:t>
            </w:r>
            <w:r>
              <w:t>The General Grievance Information screen displays.</w:t>
            </w:r>
          </w:p>
          <w:p w14:paraId="05D654F3" w14:textId="4A617E65" w:rsidR="001C2B6B" w:rsidRDefault="001C2B6B" w:rsidP="00503750">
            <w:pPr>
              <w:pStyle w:val="ListParagraph"/>
              <w:spacing w:before="120" w:after="120"/>
              <w:ind w:left="360"/>
              <w:textAlignment w:val="top"/>
            </w:pPr>
          </w:p>
        </w:tc>
      </w:tr>
      <w:tr w:rsidR="00F4198F" w:rsidRPr="005A6359" w14:paraId="744DA389" w14:textId="77777777" w:rsidTr="001D7B96">
        <w:trPr>
          <w:trHeight w:val="111"/>
        </w:trPr>
        <w:tc>
          <w:tcPr>
            <w:tcW w:w="130" w:type="pct"/>
            <w:vMerge/>
          </w:tcPr>
          <w:p w14:paraId="45E5A067" w14:textId="77777777" w:rsidR="001C2B6B" w:rsidRDefault="001C2B6B" w:rsidP="001C2B6B">
            <w:pPr>
              <w:jc w:val="center"/>
              <w:rPr>
                <w:b/>
              </w:rPr>
            </w:pPr>
          </w:p>
        </w:tc>
        <w:tc>
          <w:tcPr>
            <w:tcW w:w="680" w:type="pct"/>
            <w:gridSpan w:val="4"/>
            <w:vMerge/>
          </w:tcPr>
          <w:p w14:paraId="15476C1B" w14:textId="77777777" w:rsidR="001C2B6B" w:rsidRPr="009F0348" w:rsidRDefault="001C2B6B" w:rsidP="00503750">
            <w:pPr>
              <w:spacing w:before="120" w:after="120"/>
              <w:textAlignment w:val="top"/>
            </w:pPr>
          </w:p>
        </w:tc>
        <w:tc>
          <w:tcPr>
            <w:tcW w:w="212" w:type="pct"/>
          </w:tcPr>
          <w:p w14:paraId="2B08167A" w14:textId="091D4774" w:rsidR="001C2B6B" w:rsidRDefault="001C2B6B" w:rsidP="00503750">
            <w:pPr>
              <w:spacing w:before="120" w:after="120"/>
              <w:textAlignment w:val="top"/>
            </w:pPr>
            <w:r w:rsidRPr="009F0348">
              <w:t>Neither on file</w:t>
            </w:r>
          </w:p>
        </w:tc>
        <w:tc>
          <w:tcPr>
            <w:tcW w:w="3978" w:type="pct"/>
          </w:tcPr>
          <w:p w14:paraId="34B7B2A3" w14:textId="5A778862" w:rsidR="00FA6CB3" w:rsidRPr="00FC61AC" w:rsidRDefault="00FA6CB3" w:rsidP="00362EF6">
            <w:pPr>
              <w:pStyle w:val="ListParagraph"/>
              <w:numPr>
                <w:ilvl w:val="0"/>
                <w:numId w:val="78"/>
              </w:numPr>
              <w:spacing w:before="120" w:after="120"/>
              <w:rPr>
                <w:b/>
                <w:bCs/>
              </w:rPr>
            </w:pPr>
            <w:r w:rsidRPr="00FC61AC">
              <w:t>Select</w:t>
            </w:r>
            <w:r w:rsidR="00A94A01">
              <w:t xml:space="preserve"> the</w:t>
            </w:r>
            <w:r w:rsidRPr="00FC61AC">
              <w:t xml:space="preserve"> </w:t>
            </w:r>
            <w:r w:rsidR="00E271DD" w:rsidRPr="00FC61AC">
              <w:rPr>
                <w:b/>
                <w:bCs/>
              </w:rPr>
              <w:t>Neither on File</w:t>
            </w:r>
            <w:r w:rsidR="00A94A01">
              <w:rPr>
                <w:b/>
                <w:bCs/>
              </w:rPr>
              <w:t xml:space="preserve"> </w:t>
            </w:r>
            <w:r w:rsidR="00A94A01" w:rsidRPr="00A94A01">
              <w:t>radio button</w:t>
            </w:r>
            <w:r w:rsidR="00E271DD" w:rsidRPr="00A94A01">
              <w:t>.</w:t>
            </w:r>
          </w:p>
          <w:p w14:paraId="0186839C" w14:textId="77777777" w:rsidR="00362EF6" w:rsidRDefault="00362EF6" w:rsidP="00362EF6">
            <w:pPr>
              <w:spacing w:before="120" w:after="120" w:line="259" w:lineRule="auto"/>
              <w:textAlignment w:val="top"/>
              <w:rPr>
                <w:b/>
                <w:bCs/>
              </w:rPr>
            </w:pPr>
          </w:p>
          <w:p w14:paraId="434AD201" w14:textId="0FCC7AB5" w:rsidR="001C2B6B" w:rsidRDefault="00E271DD" w:rsidP="00362EF6">
            <w:pPr>
              <w:spacing w:before="120" w:after="120" w:line="259" w:lineRule="auto"/>
              <w:textAlignment w:val="top"/>
            </w:pPr>
            <w:r w:rsidRPr="644DAAAC">
              <w:rPr>
                <w:b/>
                <w:bCs/>
              </w:rPr>
              <w:t>Result</w:t>
            </w:r>
            <w:r w:rsidR="00080894">
              <w:rPr>
                <w:b/>
                <w:bCs/>
              </w:rPr>
              <w:t xml:space="preserve">: </w:t>
            </w:r>
            <w:r w:rsidRPr="644DAAAC">
              <w:t>An additional question will appear</w:t>
            </w:r>
            <w:r w:rsidR="00080894">
              <w:t xml:space="preserve">: </w:t>
            </w:r>
            <w:r w:rsidRPr="644DAAAC">
              <w:t>“</w:t>
            </w:r>
            <w:r w:rsidR="001C2B6B" w:rsidRPr="009F0348">
              <w:t>Has the member given verbal authorization to file a grievance</w:t>
            </w:r>
            <w:r w:rsidR="001C2B6B" w:rsidRPr="644DAAAC">
              <w:t>?</w:t>
            </w:r>
            <w:r w:rsidRPr="644DAAAC">
              <w:t>”</w:t>
            </w:r>
            <w:r w:rsidR="001C2B6B" w:rsidRPr="009F0348">
              <w:t xml:space="preserve"> </w:t>
            </w:r>
          </w:p>
          <w:p w14:paraId="240E33F3" w14:textId="77777777" w:rsidR="00811327" w:rsidRPr="009F0348" w:rsidRDefault="00811327" w:rsidP="00503750">
            <w:pPr>
              <w:spacing w:before="120" w:after="120" w:line="259" w:lineRule="auto"/>
              <w:ind w:left="360"/>
              <w:textAlignment w:val="top"/>
            </w:pPr>
          </w:p>
          <w:p w14:paraId="723AFC85" w14:textId="4674A101" w:rsidR="00A94A01" w:rsidRDefault="00764E20" w:rsidP="00362EF6">
            <w:pPr>
              <w:pStyle w:val="ListParagraph"/>
              <w:numPr>
                <w:ilvl w:val="0"/>
                <w:numId w:val="78"/>
              </w:numPr>
              <w:spacing w:before="120" w:after="120"/>
            </w:pPr>
            <w:r w:rsidRPr="00FC61AC">
              <w:t>Select</w:t>
            </w:r>
            <w:r w:rsidR="00732798">
              <w:t xml:space="preserve"> the</w:t>
            </w:r>
            <w:r w:rsidRPr="00FC61AC">
              <w:rPr>
                <w:b/>
                <w:bCs/>
              </w:rPr>
              <w:t xml:space="preserve"> Yes </w:t>
            </w:r>
            <w:r w:rsidR="00424D1F" w:rsidRPr="00FC61AC">
              <w:t xml:space="preserve">or </w:t>
            </w:r>
            <w:r w:rsidR="00424D1F" w:rsidRPr="00FC61AC">
              <w:rPr>
                <w:b/>
                <w:bCs/>
              </w:rPr>
              <w:t>No</w:t>
            </w:r>
            <w:r w:rsidR="00732798">
              <w:rPr>
                <w:b/>
                <w:bCs/>
              </w:rPr>
              <w:t xml:space="preserve"> </w:t>
            </w:r>
            <w:r w:rsidR="00732798" w:rsidRPr="00732798">
              <w:t>radio button</w:t>
            </w:r>
            <w:r w:rsidR="00A94A01">
              <w:t>.</w:t>
            </w:r>
          </w:p>
          <w:p w14:paraId="624AF995" w14:textId="77777777" w:rsidR="00A94A01" w:rsidRDefault="00A94A01" w:rsidP="00503750">
            <w:pPr>
              <w:pStyle w:val="ListParagraph"/>
              <w:spacing w:before="120" w:after="120" w:line="259" w:lineRule="auto"/>
              <w:ind w:left="360"/>
              <w:textAlignment w:val="top"/>
            </w:pPr>
          </w:p>
          <w:p w14:paraId="5E79CF11" w14:textId="1283876C" w:rsidR="005C5649" w:rsidRPr="00FC61AC" w:rsidRDefault="00A94A01" w:rsidP="00362EF6">
            <w:pPr>
              <w:pStyle w:val="ListParagraph"/>
              <w:numPr>
                <w:ilvl w:val="0"/>
                <w:numId w:val="78"/>
              </w:numPr>
              <w:spacing w:before="120" w:after="120"/>
            </w:pPr>
            <w:r>
              <w:t xml:space="preserve">Click </w:t>
            </w:r>
            <w:r>
              <w:rPr>
                <w:b/>
                <w:bCs/>
              </w:rPr>
              <w:t xml:space="preserve">Next </w:t>
            </w:r>
            <w:r>
              <w:t xml:space="preserve">and </w:t>
            </w:r>
            <w:r w:rsidR="00424D1F" w:rsidRPr="00FC61AC">
              <w:t xml:space="preserve">proceed to the next step. </w:t>
            </w:r>
          </w:p>
          <w:p w14:paraId="2AE89D0C" w14:textId="77777777" w:rsidR="00811327" w:rsidRDefault="00811327" w:rsidP="00503750">
            <w:pPr>
              <w:spacing w:before="120" w:after="120"/>
              <w:textAlignment w:val="top"/>
            </w:pPr>
          </w:p>
          <w:p w14:paraId="38DD8CA8" w14:textId="464C10CB" w:rsidR="00811327" w:rsidRDefault="00811327" w:rsidP="00362EF6">
            <w:pPr>
              <w:spacing w:before="120" w:after="120"/>
              <w:textAlignment w:val="top"/>
            </w:pPr>
            <w:r w:rsidRPr="001400E4">
              <w:rPr>
                <w:b/>
                <w:bCs/>
              </w:rPr>
              <w:t>Result</w:t>
            </w:r>
            <w:r w:rsidR="00080894">
              <w:rPr>
                <w:b/>
                <w:bCs/>
              </w:rPr>
              <w:t xml:space="preserve">: </w:t>
            </w:r>
            <w:r>
              <w:t>The General Grievance Information screen displays.</w:t>
            </w:r>
          </w:p>
          <w:p w14:paraId="75DAE989" w14:textId="77777777" w:rsidR="00BF1002" w:rsidRPr="00764E20" w:rsidRDefault="00BF1002" w:rsidP="00503750">
            <w:pPr>
              <w:spacing w:before="120" w:after="120"/>
              <w:textAlignment w:val="top"/>
            </w:pPr>
          </w:p>
          <w:p w14:paraId="2867584A" w14:textId="03D6BA78" w:rsidR="001C2B6B" w:rsidRPr="009F0348" w:rsidRDefault="00A46DF2" w:rsidP="00503750">
            <w:pPr>
              <w:spacing w:before="120" w:after="120" w:line="259" w:lineRule="auto"/>
              <w:jc w:val="center"/>
              <w:textAlignment w:val="top"/>
            </w:pPr>
            <w:r>
              <w:rPr>
                <w:noProof/>
              </w:rPr>
              <w:drawing>
                <wp:inline distT="0" distB="0" distL="0" distR="0" wp14:anchorId="5FBC3468" wp14:editId="52335711">
                  <wp:extent cx="5000000" cy="2800000"/>
                  <wp:effectExtent l="0" t="0" r="0" b="635"/>
                  <wp:docPr id="1969198175" name="Picture 1969198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198175" name=""/>
                          <pic:cNvPicPr/>
                        </pic:nvPicPr>
                        <pic:blipFill>
                          <a:blip r:embed="rId23"/>
                          <a:stretch>
                            <a:fillRect/>
                          </a:stretch>
                        </pic:blipFill>
                        <pic:spPr>
                          <a:xfrm>
                            <a:off x="0" y="0"/>
                            <a:ext cx="5000000" cy="2800000"/>
                          </a:xfrm>
                          <a:prstGeom prst="rect">
                            <a:avLst/>
                          </a:prstGeom>
                        </pic:spPr>
                      </pic:pic>
                    </a:graphicData>
                  </a:graphic>
                </wp:inline>
              </w:drawing>
            </w:r>
          </w:p>
          <w:p w14:paraId="700B15BB" w14:textId="11DDA900" w:rsidR="001C2B6B" w:rsidRDefault="001C2B6B" w:rsidP="00503750">
            <w:pPr>
              <w:spacing w:before="120" w:after="120"/>
              <w:textAlignment w:val="top"/>
            </w:pPr>
          </w:p>
        </w:tc>
      </w:tr>
      <w:tr w:rsidR="00394787" w:rsidRPr="005A6359" w14:paraId="4BFE5DC3" w14:textId="77777777" w:rsidTr="001D7B96">
        <w:trPr>
          <w:trHeight w:val="110"/>
        </w:trPr>
        <w:tc>
          <w:tcPr>
            <w:tcW w:w="130" w:type="pct"/>
          </w:tcPr>
          <w:p w14:paraId="091ACBCC" w14:textId="5D5659E4" w:rsidR="0076338C" w:rsidRDefault="00D538AD" w:rsidP="00A46DF2">
            <w:pPr>
              <w:spacing w:before="120" w:after="120"/>
              <w:jc w:val="center"/>
              <w:rPr>
                <w:b/>
              </w:rPr>
            </w:pPr>
            <w:bookmarkStart w:id="34" w:name="Step3"/>
            <w:r>
              <w:rPr>
                <w:b/>
              </w:rPr>
              <w:t>3</w:t>
            </w:r>
            <w:bookmarkEnd w:id="34"/>
          </w:p>
        </w:tc>
        <w:tc>
          <w:tcPr>
            <w:tcW w:w="4870" w:type="pct"/>
            <w:gridSpan w:val="6"/>
          </w:tcPr>
          <w:p w14:paraId="68DC153A" w14:textId="4C27894A" w:rsidR="0076338C" w:rsidRDefault="009B4FC2" w:rsidP="00A46DF2">
            <w:pPr>
              <w:spacing w:before="120" w:after="120"/>
              <w:textAlignment w:val="top"/>
            </w:pPr>
            <w:r>
              <w:t xml:space="preserve">Verify that the Grievance is being created for the member displayed in the </w:t>
            </w:r>
            <w:r>
              <w:rPr>
                <w:b/>
                <w:bCs/>
              </w:rPr>
              <w:t xml:space="preserve">Member Details </w:t>
            </w:r>
            <w:r>
              <w:t>panel.</w:t>
            </w:r>
          </w:p>
          <w:p w14:paraId="021A699D" w14:textId="77777777" w:rsidR="00D538AD" w:rsidRDefault="00D538AD" w:rsidP="00A46DF2">
            <w:pPr>
              <w:spacing w:before="120" w:after="120"/>
              <w:textAlignment w:val="top"/>
            </w:pPr>
          </w:p>
          <w:p w14:paraId="5E2736EC" w14:textId="368E00AD" w:rsidR="0076338C" w:rsidRDefault="00EA2C23" w:rsidP="00A46DF2">
            <w:pPr>
              <w:spacing w:before="120" w:after="120"/>
              <w:jc w:val="center"/>
              <w:textAlignment w:val="top"/>
            </w:pPr>
            <w:r w:rsidDel="00EA2C23">
              <w:rPr>
                <w:noProof/>
              </w:rPr>
              <w:t xml:space="preserve"> </w:t>
            </w:r>
            <w:r w:rsidR="00D538AD">
              <w:rPr>
                <w:noProof/>
              </w:rPr>
              <w:drawing>
                <wp:inline distT="0" distB="0" distL="0" distR="0" wp14:anchorId="18348424" wp14:editId="31BE0F2D">
                  <wp:extent cx="6610690" cy="3556183"/>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10690" cy="3556183"/>
                          </a:xfrm>
                          <a:prstGeom prst="rect">
                            <a:avLst/>
                          </a:prstGeom>
                        </pic:spPr>
                      </pic:pic>
                    </a:graphicData>
                  </a:graphic>
                </wp:inline>
              </w:drawing>
            </w:r>
          </w:p>
          <w:p w14:paraId="491C2CF5" w14:textId="77777777" w:rsidR="0076338C" w:rsidRPr="000C5690" w:rsidRDefault="0076338C" w:rsidP="00A46DF2">
            <w:pPr>
              <w:spacing w:before="120" w:after="120"/>
              <w:textAlignment w:val="top"/>
            </w:pPr>
          </w:p>
          <w:p w14:paraId="7B8F5E94" w14:textId="77777777" w:rsidR="00C840FA" w:rsidRDefault="0076338C" w:rsidP="00A46DF2">
            <w:pPr>
              <w:spacing w:before="120" w:after="120"/>
              <w:textAlignment w:val="top"/>
            </w:pPr>
            <w:r w:rsidRPr="000C5690">
              <w:rPr>
                <w:b/>
                <w:bCs/>
              </w:rPr>
              <w:t>Notes:</w:t>
            </w:r>
            <w:r w:rsidRPr="000C5690">
              <w:t xml:space="preserve"> </w:t>
            </w:r>
          </w:p>
          <w:p w14:paraId="5A4AF8B4" w14:textId="5328398B" w:rsidR="0076338C" w:rsidRPr="00C840FA" w:rsidRDefault="0076338C" w:rsidP="00362EF6">
            <w:pPr>
              <w:pStyle w:val="ListParagraph"/>
              <w:numPr>
                <w:ilvl w:val="0"/>
                <w:numId w:val="78"/>
              </w:numPr>
              <w:spacing w:before="120" w:after="120"/>
            </w:pPr>
            <w:r w:rsidRPr="00C840FA">
              <w:t xml:space="preserve">All fields </w:t>
            </w:r>
            <w:r w:rsidR="005A7BC3" w:rsidRPr="00C840FA">
              <w:t xml:space="preserve">on the General Grievance Information screen </w:t>
            </w:r>
            <w:r w:rsidRPr="00C840FA">
              <w:t>are mandatory and must be filled in unless otherwise specified.</w:t>
            </w:r>
          </w:p>
          <w:p w14:paraId="2A12EE3E" w14:textId="1ADD17AC" w:rsidR="0076338C" w:rsidRPr="00B771D6" w:rsidRDefault="0076338C" w:rsidP="00362EF6">
            <w:pPr>
              <w:pStyle w:val="ListParagraph"/>
              <w:numPr>
                <w:ilvl w:val="0"/>
                <w:numId w:val="78"/>
              </w:numPr>
              <w:spacing w:before="120" w:after="120"/>
            </w:pPr>
            <w:r w:rsidRPr="00B771D6">
              <w:t>To exit Grievance</w:t>
            </w:r>
            <w:r w:rsidR="0078004F">
              <w:t xml:space="preserve"> without filing</w:t>
            </w:r>
            <w:r w:rsidRPr="00B771D6">
              <w:t xml:space="preserve">, click </w:t>
            </w:r>
            <w:r w:rsidRPr="00B771D6">
              <w:rPr>
                <w:b/>
                <w:bCs/>
              </w:rPr>
              <w:t>Discard</w:t>
            </w:r>
            <w:r w:rsidRPr="00B771D6">
              <w:t>.</w:t>
            </w:r>
            <w:r w:rsidR="00091255">
              <w:t xml:space="preserve"> </w:t>
            </w:r>
            <w:r w:rsidR="00091255" w:rsidRPr="00B771D6">
              <w:t>For assistance</w:t>
            </w:r>
            <w:r w:rsidR="00091255">
              <w:t xml:space="preserve"> discarding a Grievance</w:t>
            </w:r>
            <w:r w:rsidR="00091255" w:rsidRPr="00B771D6">
              <w:t>, refer to</w:t>
            </w:r>
            <w:r w:rsidR="009B4FC2">
              <w:t xml:space="preserve"> the</w:t>
            </w:r>
            <w:r w:rsidR="00091255" w:rsidRPr="00B771D6">
              <w:t xml:space="preserve"> </w:t>
            </w:r>
            <w:hyperlink w:anchor="_Grievance_Scenario_Guide" w:history="1">
              <w:r w:rsidR="00091255" w:rsidRPr="0036035F">
                <w:rPr>
                  <w:rStyle w:val="Hyperlink"/>
                </w:rPr>
                <w:t>Grievance Scenario Guide</w:t>
              </w:r>
            </w:hyperlink>
            <w:r w:rsidR="0036035F" w:rsidRPr="0036035F">
              <w:t>.</w:t>
            </w:r>
          </w:p>
          <w:p w14:paraId="64091884" w14:textId="2FBCE687" w:rsidR="00E72ADF" w:rsidRDefault="00E72ADF" w:rsidP="00A46DF2">
            <w:pPr>
              <w:spacing w:before="120" w:after="120"/>
              <w:textAlignment w:val="top"/>
            </w:pPr>
          </w:p>
        </w:tc>
      </w:tr>
      <w:tr w:rsidR="00394787" w:rsidRPr="005A6359" w14:paraId="5FEED46D" w14:textId="77777777" w:rsidTr="001D7B96">
        <w:trPr>
          <w:trHeight w:val="110"/>
        </w:trPr>
        <w:tc>
          <w:tcPr>
            <w:tcW w:w="130" w:type="pct"/>
            <w:vMerge w:val="restart"/>
          </w:tcPr>
          <w:p w14:paraId="4FD75945" w14:textId="2E9E5605" w:rsidR="00406E17" w:rsidRDefault="00406E17" w:rsidP="00A46DF2">
            <w:pPr>
              <w:spacing w:before="120" w:after="120"/>
              <w:jc w:val="center"/>
              <w:rPr>
                <w:b/>
              </w:rPr>
            </w:pPr>
            <w:r>
              <w:rPr>
                <w:b/>
              </w:rPr>
              <w:t>4</w:t>
            </w:r>
          </w:p>
        </w:tc>
        <w:tc>
          <w:tcPr>
            <w:tcW w:w="4870" w:type="pct"/>
            <w:gridSpan w:val="6"/>
          </w:tcPr>
          <w:p w14:paraId="46AC501C" w14:textId="77777777" w:rsidR="00406E17" w:rsidRDefault="00406E17" w:rsidP="00A46DF2">
            <w:pPr>
              <w:spacing w:before="120" w:after="120"/>
              <w:textAlignment w:val="top"/>
            </w:pPr>
            <w:r>
              <w:t xml:space="preserve">Review the </w:t>
            </w:r>
            <w:r w:rsidRPr="007D58C8">
              <w:rPr>
                <w:b/>
                <w:bCs/>
              </w:rPr>
              <w:t xml:space="preserve">Grievance </w:t>
            </w:r>
            <w:r>
              <w:rPr>
                <w:b/>
                <w:bCs/>
              </w:rPr>
              <w:t xml:space="preserve">History </w:t>
            </w:r>
            <w:r w:rsidRPr="00955A55">
              <w:t>panel</w:t>
            </w:r>
            <w:r w:rsidRPr="00501A71">
              <w:t xml:space="preserve"> to see historical grievances filed within the last 60 days</w:t>
            </w:r>
            <w:r>
              <w:t>.</w:t>
            </w:r>
          </w:p>
          <w:p w14:paraId="5B8A1DA8" w14:textId="77777777" w:rsidR="00406E17" w:rsidRDefault="00406E17" w:rsidP="00A46DF2">
            <w:pPr>
              <w:spacing w:before="120" w:after="120"/>
              <w:textAlignment w:val="top"/>
            </w:pPr>
          </w:p>
          <w:p w14:paraId="5CA0ADEA" w14:textId="4A70165B" w:rsidR="00406E17" w:rsidRDefault="00406E17" w:rsidP="00362EF6">
            <w:pPr>
              <w:pStyle w:val="ListParagraph"/>
              <w:numPr>
                <w:ilvl w:val="0"/>
                <w:numId w:val="78"/>
              </w:numPr>
              <w:spacing w:before="120" w:after="120"/>
            </w:pPr>
            <w:r w:rsidRPr="0076338C">
              <w:t xml:space="preserve">If Grievance on file, </w:t>
            </w:r>
            <w:r>
              <w:t>a</w:t>
            </w:r>
            <w:r w:rsidRPr="0076338C">
              <w:t>dvise the member that a Grievance has already been filed and is in process.</w:t>
            </w:r>
            <w:r>
              <w:t xml:space="preserve"> Refer to </w:t>
            </w:r>
            <w:hyperlink r:id="rId25" w:anchor="!/view?docid=cf46f2f7-d40c-4c65-9155-a37d4075ca22" w:history="1">
              <w:r w:rsidR="003B0187">
                <w:rPr>
                  <w:rStyle w:val="Hyperlink"/>
                </w:rPr>
                <w:t>Compass MED D - Viewing Grievance History in Compass (066743)</w:t>
              </w:r>
            </w:hyperlink>
            <w:r w:rsidR="00877A9B" w:rsidRPr="00877A9B">
              <w:rPr>
                <w:rStyle w:val="Hyperlink"/>
                <w:u w:val="none"/>
              </w:rPr>
              <w:t xml:space="preserve"> </w:t>
            </w:r>
            <w:r w:rsidR="00877A9B" w:rsidRPr="00877A9B">
              <w:rPr>
                <w:rStyle w:val="Hyperlink"/>
                <w:color w:val="auto"/>
                <w:u w:val="none"/>
              </w:rPr>
              <w:t>for additional information</w:t>
            </w:r>
            <w:r>
              <w:t>.</w:t>
            </w:r>
          </w:p>
          <w:p w14:paraId="1B3CDBD4" w14:textId="0ABCDDE3" w:rsidR="00406E17" w:rsidRDefault="00406E17" w:rsidP="00362EF6">
            <w:pPr>
              <w:pStyle w:val="ListParagraph"/>
              <w:numPr>
                <w:ilvl w:val="0"/>
                <w:numId w:val="78"/>
              </w:numPr>
              <w:spacing w:before="120" w:after="120"/>
            </w:pPr>
            <w:r>
              <w:t xml:space="preserve">If Grievance is not on file, proceed to the </w:t>
            </w:r>
            <w:r w:rsidR="00935595" w:rsidRPr="00935595">
              <w:t>next step</w:t>
            </w:r>
            <w:r>
              <w:t>.</w:t>
            </w:r>
          </w:p>
          <w:p w14:paraId="08CA0420" w14:textId="77777777" w:rsidR="00406E17" w:rsidRDefault="00406E17" w:rsidP="00A46DF2">
            <w:pPr>
              <w:pStyle w:val="ListParagraph"/>
              <w:spacing w:before="120" w:after="120"/>
              <w:ind w:left="360"/>
              <w:jc w:val="center"/>
              <w:textAlignment w:val="top"/>
            </w:pPr>
          </w:p>
          <w:p w14:paraId="490CE444" w14:textId="40C2FE3E" w:rsidR="00406E17" w:rsidRDefault="00406E17" w:rsidP="00A46DF2">
            <w:pPr>
              <w:pStyle w:val="ListParagraph"/>
              <w:spacing w:before="120" w:after="120"/>
              <w:ind w:left="360"/>
              <w:jc w:val="center"/>
              <w:textAlignment w:val="top"/>
            </w:pPr>
            <w:r w:rsidDel="00AF0BFE">
              <w:rPr>
                <w:noProof/>
              </w:rPr>
              <w:t xml:space="preserve"> </w:t>
            </w:r>
            <w:r>
              <w:rPr>
                <w:noProof/>
              </w:rPr>
              <w:drawing>
                <wp:inline distT="0" distB="0" distL="0" distR="0" wp14:anchorId="0E9DD7BA" wp14:editId="617742E2">
                  <wp:extent cx="7393131" cy="3977093"/>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408505" cy="3985364"/>
                          </a:xfrm>
                          <a:prstGeom prst="rect">
                            <a:avLst/>
                          </a:prstGeom>
                        </pic:spPr>
                      </pic:pic>
                    </a:graphicData>
                  </a:graphic>
                </wp:inline>
              </w:drawing>
            </w:r>
          </w:p>
          <w:p w14:paraId="5E3EFD2B" w14:textId="77777777" w:rsidR="00877A9B" w:rsidRPr="009F0348" w:rsidRDefault="00877A9B" w:rsidP="00A46DF2">
            <w:pPr>
              <w:spacing w:before="120" w:after="120" w:line="259" w:lineRule="auto"/>
              <w:jc w:val="center"/>
              <w:textAlignment w:val="top"/>
              <w:rPr>
                <w:rFonts w:eastAsiaTheme="minorHAnsi" w:cstheme="minorBidi"/>
                <w:kern w:val="2"/>
                <w14:ligatures w14:val="standardContextual"/>
              </w:rPr>
            </w:pPr>
          </w:p>
          <w:p w14:paraId="47B2BB60" w14:textId="31179C5A" w:rsidR="00406E17" w:rsidRDefault="00877A9B" w:rsidP="00A46DF2">
            <w:pPr>
              <w:spacing w:before="120" w:after="120"/>
              <w:textAlignment w:val="top"/>
            </w:pPr>
            <w:r w:rsidRPr="009F0348">
              <w:rPr>
                <w:b/>
                <w:bCs/>
              </w:rPr>
              <w:t>Note</w:t>
            </w:r>
            <w:r w:rsidR="00080894">
              <w:rPr>
                <w:b/>
                <w:bCs/>
              </w:rPr>
              <w:t xml:space="preserve">: </w:t>
            </w:r>
            <w:r w:rsidRPr="009F0348">
              <w:t>If the beneficiary calls with the same issue</w:t>
            </w:r>
            <w:r w:rsidR="00732798">
              <w:t xml:space="preserve"> as a previous Grievance</w:t>
            </w:r>
            <w:r w:rsidRPr="009F0348">
              <w:t>, refer to the table below:</w:t>
            </w:r>
          </w:p>
          <w:p w14:paraId="138891D2" w14:textId="77777777" w:rsidR="00406E17" w:rsidRDefault="00406E17" w:rsidP="00A46DF2">
            <w:pPr>
              <w:spacing w:before="120" w:after="120"/>
              <w:textAlignment w:val="top"/>
            </w:pPr>
          </w:p>
        </w:tc>
      </w:tr>
      <w:tr w:rsidR="005277BA" w:rsidRPr="005A6359" w14:paraId="44369ABE" w14:textId="77777777" w:rsidTr="001D7B96">
        <w:trPr>
          <w:trHeight w:val="110"/>
        </w:trPr>
        <w:tc>
          <w:tcPr>
            <w:tcW w:w="130" w:type="pct"/>
            <w:vMerge/>
          </w:tcPr>
          <w:p w14:paraId="37904F0E" w14:textId="77777777" w:rsidR="00406E17" w:rsidRDefault="00406E17" w:rsidP="00406E17">
            <w:pPr>
              <w:jc w:val="center"/>
              <w:rPr>
                <w:b/>
              </w:rPr>
            </w:pPr>
          </w:p>
        </w:tc>
        <w:tc>
          <w:tcPr>
            <w:tcW w:w="246" w:type="pct"/>
            <w:gridSpan w:val="2"/>
            <w:shd w:val="clear" w:color="auto" w:fill="D9D9D9" w:themeFill="background1" w:themeFillShade="D9"/>
          </w:tcPr>
          <w:p w14:paraId="33855A51" w14:textId="097E6805" w:rsidR="00406E17" w:rsidRDefault="00406E17" w:rsidP="00A46DF2">
            <w:pPr>
              <w:spacing w:before="120" w:after="120"/>
              <w:jc w:val="center"/>
              <w:textAlignment w:val="top"/>
            </w:pPr>
            <w:r w:rsidRPr="009F0348">
              <w:rPr>
                <w:b/>
                <w:bCs/>
              </w:rPr>
              <w:t>If the previous Grievance on that issue...</w:t>
            </w:r>
          </w:p>
        </w:tc>
        <w:tc>
          <w:tcPr>
            <w:tcW w:w="4624" w:type="pct"/>
            <w:gridSpan w:val="4"/>
            <w:shd w:val="clear" w:color="auto" w:fill="D9D9D9" w:themeFill="background1" w:themeFillShade="D9"/>
          </w:tcPr>
          <w:p w14:paraId="3635ACE5" w14:textId="51694CE6" w:rsidR="00406E17" w:rsidRDefault="00406E17" w:rsidP="00A46DF2">
            <w:pPr>
              <w:spacing w:before="120" w:after="120"/>
              <w:jc w:val="center"/>
              <w:textAlignment w:val="top"/>
            </w:pPr>
            <w:r w:rsidRPr="009F0348">
              <w:rPr>
                <w:b/>
                <w:bCs/>
              </w:rPr>
              <w:t>Then...</w:t>
            </w:r>
          </w:p>
        </w:tc>
      </w:tr>
      <w:tr w:rsidR="005277BA" w:rsidRPr="005A6359" w14:paraId="1751C622" w14:textId="77777777" w:rsidTr="001D7B96">
        <w:trPr>
          <w:trHeight w:val="110"/>
        </w:trPr>
        <w:tc>
          <w:tcPr>
            <w:tcW w:w="130" w:type="pct"/>
            <w:vMerge/>
          </w:tcPr>
          <w:p w14:paraId="0A105A49" w14:textId="77777777" w:rsidR="00406E17" w:rsidRDefault="00406E17" w:rsidP="00406E17">
            <w:pPr>
              <w:jc w:val="center"/>
              <w:rPr>
                <w:b/>
              </w:rPr>
            </w:pPr>
          </w:p>
        </w:tc>
        <w:tc>
          <w:tcPr>
            <w:tcW w:w="246" w:type="pct"/>
            <w:gridSpan w:val="2"/>
          </w:tcPr>
          <w:p w14:paraId="71D0D9B9" w14:textId="4FB7FF87" w:rsidR="00406E17" w:rsidRDefault="00406E17" w:rsidP="00A46DF2">
            <w:pPr>
              <w:spacing w:before="120" w:after="120"/>
              <w:textAlignment w:val="top"/>
            </w:pPr>
            <w:r w:rsidRPr="009F0348">
              <w:t>Is still open</w:t>
            </w:r>
          </w:p>
        </w:tc>
        <w:tc>
          <w:tcPr>
            <w:tcW w:w="4624" w:type="pct"/>
            <w:gridSpan w:val="4"/>
          </w:tcPr>
          <w:p w14:paraId="60D2AE11" w14:textId="77777777" w:rsidR="00406E17" w:rsidRPr="009F0348" w:rsidRDefault="00406E17" w:rsidP="00A46DF2">
            <w:pPr>
              <w:spacing w:before="120" w:after="120"/>
            </w:pPr>
            <w:r w:rsidRPr="009F0348">
              <w:t>Do not file a new Grievance. Update the caller on the status of the Grievance.</w:t>
            </w:r>
          </w:p>
          <w:p w14:paraId="0D6C9BB8" w14:textId="77777777" w:rsidR="00406E17" w:rsidRPr="009F0348" w:rsidRDefault="00406E17" w:rsidP="00A46DF2">
            <w:pPr>
              <w:spacing w:before="120" w:after="120"/>
            </w:pPr>
            <w:r w:rsidRPr="009F0348">
              <w:t> </w:t>
            </w:r>
          </w:p>
          <w:p w14:paraId="1A9E97A5" w14:textId="3A4E91E4" w:rsidR="00406E17" w:rsidRPr="009F0348" w:rsidRDefault="00406E17" w:rsidP="00A46DF2">
            <w:pPr>
              <w:spacing w:before="120" w:after="120"/>
            </w:pPr>
            <w:r w:rsidRPr="009F0348">
              <w:rPr>
                <w:b/>
                <w:bCs/>
              </w:rPr>
              <w:t>Example</w:t>
            </w:r>
            <w:r w:rsidR="00080894">
              <w:rPr>
                <w:b/>
                <w:bCs/>
              </w:rPr>
              <w:t xml:space="preserve">: </w:t>
            </w:r>
            <w:r w:rsidRPr="009F0348">
              <w:t xml:space="preserve">Beneficiary complains about the </w:t>
            </w:r>
            <w:r w:rsidR="00380E1F">
              <w:rPr>
                <w:color w:val="000000"/>
              </w:rPr>
              <w:t>Interactive Voice Response (</w:t>
            </w:r>
            <w:r w:rsidRPr="009F0348">
              <w:t>IVR</w:t>
            </w:r>
            <w:r w:rsidR="00380E1F">
              <w:t>)</w:t>
            </w:r>
            <w:r w:rsidRPr="009F0348">
              <w:t xml:space="preserve"> every time they call in.</w:t>
            </w:r>
          </w:p>
          <w:p w14:paraId="30646A61" w14:textId="4DE553E8" w:rsidR="00406E17" w:rsidRDefault="00406E17" w:rsidP="00A46DF2">
            <w:pPr>
              <w:spacing w:before="120" w:after="120"/>
              <w:textAlignment w:val="top"/>
            </w:pPr>
          </w:p>
        </w:tc>
      </w:tr>
      <w:tr w:rsidR="005277BA" w:rsidRPr="005A6359" w14:paraId="3B0389CC" w14:textId="77777777" w:rsidTr="001D7B96">
        <w:trPr>
          <w:trHeight w:val="110"/>
        </w:trPr>
        <w:tc>
          <w:tcPr>
            <w:tcW w:w="130" w:type="pct"/>
            <w:vMerge/>
          </w:tcPr>
          <w:p w14:paraId="38564090" w14:textId="77777777" w:rsidR="00406E17" w:rsidRDefault="00406E17" w:rsidP="00406E17">
            <w:pPr>
              <w:jc w:val="center"/>
              <w:rPr>
                <w:b/>
              </w:rPr>
            </w:pPr>
          </w:p>
        </w:tc>
        <w:tc>
          <w:tcPr>
            <w:tcW w:w="246" w:type="pct"/>
            <w:gridSpan w:val="2"/>
          </w:tcPr>
          <w:p w14:paraId="2E1F1A77" w14:textId="512C5873" w:rsidR="00406E17" w:rsidRDefault="00406E17" w:rsidP="00A46DF2">
            <w:pPr>
              <w:spacing w:before="120" w:after="120"/>
              <w:textAlignment w:val="top"/>
            </w:pPr>
            <w:r w:rsidRPr="009F0348">
              <w:t>Is closed</w:t>
            </w:r>
          </w:p>
        </w:tc>
        <w:tc>
          <w:tcPr>
            <w:tcW w:w="4624" w:type="pct"/>
            <w:gridSpan w:val="4"/>
          </w:tcPr>
          <w:p w14:paraId="2D4A26DE" w14:textId="77777777" w:rsidR="00406E17" w:rsidRPr="009F0348" w:rsidRDefault="00406E17" w:rsidP="00A46DF2">
            <w:pPr>
              <w:spacing w:before="120" w:after="120"/>
            </w:pPr>
            <w:r w:rsidRPr="009F0348">
              <w:t>A Grievance must be filed (</w:t>
            </w:r>
            <w:r w:rsidRPr="009F0348">
              <w:rPr>
                <w:b/>
                <w:bCs/>
              </w:rPr>
              <w:t>Status Reason</w:t>
            </w:r>
            <w:r w:rsidRPr="009F0348">
              <w:t> “…Resolution” indicates the Grievance is closed). CMS does not limit the number of times a beneficiary can file a Grievance about the same issue.</w:t>
            </w:r>
            <w:r w:rsidRPr="009F0348">
              <w:br/>
              <w:t> </w:t>
            </w:r>
          </w:p>
          <w:p w14:paraId="10C1EC7E" w14:textId="733FA646" w:rsidR="00406E17" w:rsidRPr="009F0348" w:rsidRDefault="00406E17" w:rsidP="00A46DF2">
            <w:pPr>
              <w:spacing w:before="120" w:after="120"/>
            </w:pPr>
            <w:r w:rsidRPr="009F0348">
              <w:rPr>
                <w:b/>
                <w:bCs/>
              </w:rPr>
              <w:t>Exception</w:t>
            </w:r>
            <w:r w:rsidR="00080894">
              <w:rPr>
                <w:b/>
                <w:bCs/>
              </w:rPr>
              <w:t xml:space="preserve">: </w:t>
            </w:r>
            <w:r w:rsidRPr="009F0348">
              <w:t>If the issue the beneficiary is complaining about was an FCR Grievance that was filed the same day of your call, another Grievance would not be filed. Document in Compass a reference to the Grievance filed earlier that same day.</w:t>
            </w:r>
          </w:p>
          <w:p w14:paraId="5FF7A861" w14:textId="59019E34" w:rsidR="00406E17" w:rsidRDefault="00406E17" w:rsidP="00A46DF2">
            <w:pPr>
              <w:spacing w:before="120" w:after="120"/>
              <w:textAlignment w:val="top"/>
            </w:pPr>
          </w:p>
        </w:tc>
      </w:tr>
      <w:tr w:rsidR="00394787" w:rsidRPr="005A6359" w14:paraId="6E78D7C2" w14:textId="77777777" w:rsidTr="001D7B96">
        <w:trPr>
          <w:trHeight w:val="110"/>
        </w:trPr>
        <w:tc>
          <w:tcPr>
            <w:tcW w:w="130" w:type="pct"/>
          </w:tcPr>
          <w:p w14:paraId="3D692F76" w14:textId="13EEAEE1" w:rsidR="0076338C" w:rsidRDefault="0076338C" w:rsidP="00A46DF2">
            <w:pPr>
              <w:spacing w:before="120" w:after="120"/>
              <w:jc w:val="center"/>
              <w:rPr>
                <w:b/>
              </w:rPr>
            </w:pPr>
            <w:bookmarkStart w:id="35" w:name="Step5"/>
            <w:r>
              <w:rPr>
                <w:b/>
              </w:rPr>
              <w:t>5</w:t>
            </w:r>
            <w:bookmarkEnd w:id="35"/>
          </w:p>
        </w:tc>
        <w:tc>
          <w:tcPr>
            <w:tcW w:w="4870" w:type="pct"/>
            <w:gridSpan w:val="6"/>
          </w:tcPr>
          <w:p w14:paraId="3C614A83" w14:textId="7F3CF37F" w:rsidR="0076338C" w:rsidRDefault="00832802" w:rsidP="00A46DF2">
            <w:pPr>
              <w:spacing w:before="120" w:after="120"/>
              <w:textAlignment w:val="top"/>
            </w:pPr>
            <w:r>
              <w:t>On the General Grievance Information screen, first v</w:t>
            </w:r>
            <w:r w:rsidR="0076338C">
              <w:t xml:space="preserve">erify the requester has expressed dissatisfaction by selecting the </w:t>
            </w:r>
            <w:r w:rsidR="0076338C" w:rsidRPr="0076338C">
              <w:rPr>
                <w:b/>
                <w:bCs/>
              </w:rPr>
              <w:t>Yes</w:t>
            </w:r>
            <w:r w:rsidR="00732798">
              <w:t xml:space="preserve"> or </w:t>
            </w:r>
            <w:r w:rsidR="0076338C" w:rsidRPr="0076338C">
              <w:rPr>
                <w:b/>
                <w:bCs/>
              </w:rPr>
              <w:t>No</w:t>
            </w:r>
            <w:r w:rsidR="0076338C">
              <w:t xml:space="preserve"> radio button.</w:t>
            </w:r>
          </w:p>
          <w:p w14:paraId="39CF5B08" w14:textId="77777777" w:rsidR="0076338C" w:rsidRDefault="0076338C" w:rsidP="00A46DF2">
            <w:pPr>
              <w:spacing w:before="120" w:after="120"/>
              <w:textAlignment w:val="top"/>
            </w:pPr>
          </w:p>
          <w:p w14:paraId="301428D5" w14:textId="107AE9E9" w:rsidR="0076338C" w:rsidRPr="0076338C" w:rsidRDefault="0076338C" w:rsidP="00362EF6">
            <w:pPr>
              <w:pStyle w:val="ListParagraph"/>
              <w:numPr>
                <w:ilvl w:val="0"/>
                <w:numId w:val="78"/>
              </w:numPr>
              <w:spacing w:before="120" w:after="120"/>
            </w:pPr>
            <w:r w:rsidRPr="0076338C">
              <w:t xml:space="preserve">If </w:t>
            </w:r>
            <w:r w:rsidRPr="0076338C">
              <w:rPr>
                <w:b/>
                <w:bCs/>
              </w:rPr>
              <w:t>Yes</w:t>
            </w:r>
            <w:r w:rsidR="00832802" w:rsidRPr="00832802">
              <w:t xml:space="preserve"> is selected</w:t>
            </w:r>
            <w:r w:rsidRPr="0076338C">
              <w:t>, proceed to</w:t>
            </w:r>
            <w:r w:rsidR="00832802">
              <w:t xml:space="preserve"> the</w:t>
            </w:r>
            <w:r w:rsidRPr="0076338C">
              <w:t xml:space="preserve"> next step.</w:t>
            </w:r>
          </w:p>
          <w:p w14:paraId="78A92C6E" w14:textId="44C86BE8" w:rsidR="0076338C" w:rsidRDefault="0076338C" w:rsidP="00362EF6">
            <w:pPr>
              <w:pStyle w:val="ListParagraph"/>
              <w:numPr>
                <w:ilvl w:val="0"/>
                <w:numId w:val="78"/>
              </w:numPr>
              <w:spacing w:before="120" w:after="120"/>
            </w:pPr>
            <w:r w:rsidRPr="0076338C">
              <w:t xml:space="preserve">If </w:t>
            </w:r>
            <w:r w:rsidRPr="0076338C">
              <w:rPr>
                <w:b/>
                <w:bCs/>
              </w:rPr>
              <w:t>No</w:t>
            </w:r>
            <w:r w:rsidR="00832802" w:rsidRPr="00832802">
              <w:t xml:space="preserve"> is selected</w:t>
            </w:r>
            <w:r w:rsidRPr="0076338C">
              <w:t xml:space="preserve">, </w:t>
            </w:r>
            <w:r w:rsidR="00C026F1">
              <w:t>the following</w:t>
            </w:r>
            <w:r w:rsidRPr="0076338C">
              <w:t xml:space="preserve"> message will display</w:t>
            </w:r>
            <w:r w:rsidR="00080894">
              <w:t xml:space="preserve">: </w:t>
            </w:r>
            <w:r w:rsidRPr="0076338C">
              <w:t>“</w:t>
            </w:r>
            <w:r w:rsidRPr="00832802">
              <w:t>A grievance should not be filed if the requestor did not express dissatisfaction. If the requestor is dissatisfied, change the answer to Yes.”</w:t>
            </w:r>
            <w:r w:rsidRPr="0076338C">
              <w:t xml:space="preserve"> </w:t>
            </w:r>
          </w:p>
          <w:p w14:paraId="11B87E3A" w14:textId="77777777" w:rsidR="0076338C" w:rsidRDefault="0076338C" w:rsidP="00A46DF2">
            <w:pPr>
              <w:pStyle w:val="ListParagraph"/>
              <w:spacing w:before="120" w:after="120"/>
              <w:textAlignment w:val="top"/>
            </w:pPr>
          </w:p>
          <w:p w14:paraId="49174EA9" w14:textId="5F977EB8" w:rsidR="0076338C" w:rsidRPr="0076338C" w:rsidRDefault="007054EB" w:rsidP="00A46DF2">
            <w:pPr>
              <w:pStyle w:val="ListParagraph"/>
              <w:spacing w:before="120" w:after="120"/>
              <w:jc w:val="center"/>
              <w:textAlignment w:val="top"/>
            </w:pPr>
            <w:r>
              <w:rPr>
                <w:noProof/>
              </w:rPr>
              <w:drawing>
                <wp:inline distT="0" distB="0" distL="0" distR="0" wp14:anchorId="51E53408" wp14:editId="6109F2EB">
                  <wp:extent cx="7066667" cy="1933333"/>
                  <wp:effectExtent l="0" t="0" r="1270" b="0"/>
                  <wp:docPr id="1721756949" name="Picture 1721756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756949" name=""/>
                          <pic:cNvPicPr/>
                        </pic:nvPicPr>
                        <pic:blipFill>
                          <a:blip r:embed="rId27"/>
                          <a:stretch>
                            <a:fillRect/>
                          </a:stretch>
                        </pic:blipFill>
                        <pic:spPr>
                          <a:xfrm>
                            <a:off x="0" y="0"/>
                            <a:ext cx="7066667" cy="1933333"/>
                          </a:xfrm>
                          <a:prstGeom prst="rect">
                            <a:avLst/>
                          </a:prstGeom>
                        </pic:spPr>
                      </pic:pic>
                    </a:graphicData>
                  </a:graphic>
                </wp:inline>
              </w:drawing>
            </w:r>
          </w:p>
          <w:p w14:paraId="074EA0BB" w14:textId="0D1A6283" w:rsidR="0076338C" w:rsidRDefault="0076338C" w:rsidP="00A46DF2">
            <w:pPr>
              <w:spacing w:before="120" w:after="120"/>
              <w:textAlignment w:val="top"/>
            </w:pPr>
            <w:r>
              <w:t xml:space="preserve"> </w:t>
            </w:r>
          </w:p>
        </w:tc>
      </w:tr>
      <w:tr w:rsidR="00394787" w:rsidRPr="005A6359" w14:paraId="187A9746" w14:textId="77777777" w:rsidTr="001D7B96">
        <w:trPr>
          <w:trHeight w:val="110"/>
        </w:trPr>
        <w:tc>
          <w:tcPr>
            <w:tcW w:w="130" w:type="pct"/>
          </w:tcPr>
          <w:p w14:paraId="3D5F9E31" w14:textId="1CC2115A" w:rsidR="0076338C" w:rsidRDefault="00F1572A" w:rsidP="00A46DF2">
            <w:pPr>
              <w:spacing w:before="120" w:after="120"/>
              <w:jc w:val="center"/>
              <w:rPr>
                <w:b/>
              </w:rPr>
            </w:pPr>
            <w:r>
              <w:rPr>
                <w:b/>
              </w:rPr>
              <w:t>6</w:t>
            </w:r>
          </w:p>
        </w:tc>
        <w:tc>
          <w:tcPr>
            <w:tcW w:w="4870" w:type="pct"/>
            <w:gridSpan w:val="6"/>
          </w:tcPr>
          <w:p w14:paraId="24B93234" w14:textId="7583CF30" w:rsidR="00F1572A" w:rsidRDefault="00F1572A" w:rsidP="00A46DF2">
            <w:pPr>
              <w:spacing w:before="120" w:after="120"/>
              <w:textAlignment w:val="top"/>
            </w:pPr>
            <w:r>
              <w:t>Verify the Requester</w:t>
            </w:r>
            <w:r w:rsidR="00832802">
              <w:t>’</w:t>
            </w:r>
            <w:r>
              <w:t xml:space="preserve">s Name. </w:t>
            </w:r>
          </w:p>
          <w:p w14:paraId="4C55195C" w14:textId="40F18300" w:rsidR="00F1572A" w:rsidRDefault="00F1572A" w:rsidP="00A46DF2">
            <w:pPr>
              <w:spacing w:before="120" w:after="120"/>
              <w:textAlignment w:val="top"/>
            </w:pPr>
          </w:p>
          <w:p w14:paraId="0D51E201" w14:textId="3A9F3562" w:rsidR="00F1572A" w:rsidRDefault="005B5D47" w:rsidP="00A46DF2">
            <w:pPr>
              <w:spacing w:before="120" w:after="120"/>
              <w:jc w:val="center"/>
              <w:textAlignment w:val="top"/>
            </w:pPr>
            <w:r>
              <w:rPr>
                <w:noProof/>
              </w:rPr>
              <w:drawing>
                <wp:inline distT="0" distB="0" distL="0" distR="0" wp14:anchorId="08CFB64A" wp14:editId="2390E583">
                  <wp:extent cx="6152381" cy="1114286"/>
                  <wp:effectExtent l="0" t="0" r="1270" b="0"/>
                  <wp:docPr id="756938114" name="Picture 756938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938114" name=""/>
                          <pic:cNvPicPr/>
                        </pic:nvPicPr>
                        <pic:blipFill>
                          <a:blip r:embed="rId28"/>
                          <a:stretch>
                            <a:fillRect/>
                          </a:stretch>
                        </pic:blipFill>
                        <pic:spPr>
                          <a:xfrm>
                            <a:off x="0" y="0"/>
                            <a:ext cx="6152381" cy="1114286"/>
                          </a:xfrm>
                          <a:prstGeom prst="rect">
                            <a:avLst/>
                          </a:prstGeom>
                        </pic:spPr>
                      </pic:pic>
                    </a:graphicData>
                  </a:graphic>
                </wp:inline>
              </w:drawing>
            </w:r>
          </w:p>
          <w:p w14:paraId="188EF8AA" w14:textId="77777777" w:rsidR="00F1572A" w:rsidRDefault="00F1572A" w:rsidP="00A46DF2">
            <w:pPr>
              <w:spacing w:before="120" w:after="120"/>
              <w:jc w:val="center"/>
              <w:textAlignment w:val="top"/>
            </w:pPr>
          </w:p>
          <w:p w14:paraId="587D845D" w14:textId="7B2E54D4" w:rsidR="00F1572A" w:rsidRDefault="00F1572A" w:rsidP="00A46DF2">
            <w:pPr>
              <w:spacing w:before="120" w:after="120"/>
              <w:textAlignment w:val="top"/>
            </w:pPr>
            <w:r w:rsidRPr="00F1572A">
              <w:rPr>
                <w:b/>
                <w:bCs/>
              </w:rPr>
              <w:t>Note</w:t>
            </w:r>
            <w:r w:rsidR="00080894">
              <w:rPr>
                <w:b/>
                <w:bCs/>
              </w:rPr>
              <w:t xml:space="preserve">: </w:t>
            </w:r>
            <w:r w:rsidR="00832802">
              <w:t xml:space="preserve">The </w:t>
            </w:r>
            <w:r w:rsidRPr="00832802">
              <w:rPr>
                <w:b/>
                <w:bCs/>
              </w:rPr>
              <w:t>Requestor Name</w:t>
            </w:r>
            <w:r w:rsidRPr="007349C5">
              <w:t xml:space="preserve"> </w:t>
            </w:r>
            <w:r w:rsidR="00832802">
              <w:t xml:space="preserve">field </w:t>
            </w:r>
            <w:r w:rsidRPr="007349C5">
              <w:t xml:space="preserve">will </w:t>
            </w:r>
            <w:r>
              <w:t xml:space="preserve">be </w:t>
            </w:r>
            <w:r w:rsidRPr="007349C5">
              <w:t>pre-populate</w:t>
            </w:r>
            <w:r>
              <w:t>d from</w:t>
            </w:r>
            <w:r w:rsidRPr="007349C5">
              <w:t xml:space="preserve"> the </w:t>
            </w:r>
            <w:r>
              <w:t xml:space="preserve">previous </w:t>
            </w:r>
            <w:r w:rsidRPr="00832802">
              <w:rPr>
                <w:b/>
                <w:bCs/>
              </w:rPr>
              <w:t>Who is Submitting the Grievance</w:t>
            </w:r>
            <w:r>
              <w:t xml:space="preserve"> popup</w:t>
            </w:r>
            <w:r w:rsidR="00832802">
              <w:t xml:space="preserve"> </w:t>
            </w:r>
            <w:r>
              <w:t>but can be changed if needed.</w:t>
            </w:r>
          </w:p>
          <w:p w14:paraId="18448A4E" w14:textId="624BC7BD" w:rsidR="00F1572A" w:rsidRDefault="00F1572A" w:rsidP="00A46DF2">
            <w:pPr>
              <w:spacing w:before="120" w:after="120"/>
              <w:textAlignment w:val="top"/>
            </w:pPr>
          </w:p>
        </w:tc>
      </w:tr>
      <w:tr w:rsidR="00394787" w:rsidRPr="005A6359" w14:paraId="06A2FD5E" w14:textId="77777777" w:rsidTr="001D7B96">
        <w:trPr>
          <w:trHeight w:val="110"/>
        </w:trPr>
        <w:tc>
          <w:tcPr>
            <w:tcW w:w="130" w:type="pct"/>
          </w:tcPr>
          <w:p w14:paraId="2C3E927E" w14:textId="0A5BF028" w:rsidR="00F1572A" w:rsidRDefault="00F1572A" w:rsidP="00A46DF2">
            <w:pPr>
              <w:spacing w:before="120" w:after="120"/>
              <w:jc w:val="center"/>
              <w:rPr>
                <w:b/>
              </w:rPr>
            </w:pPr>
            <w:r>
              <w:rPr>
                <w:b/>
              </w:rPr>
              <w:t>7</w:t>
            </w:r>
          </w:p>
        </w:tc>
        <w:tc>
          <w:tcPr>
            <w:tcW w:w="4870" w:type="pct"/>
            <w:gridSpan w:val="6"/>
          </w:tcPr>
          <w:p w14:paraId="6BA2CAB7" w14:textId="50FF2140" w:rsidR="00F1572A" w:rsidRDefault="00F1572A" w:rsidP="00A46DF2">
            <w:pPr>
              <w:spacing w:before="120" w:after="120"/>
              <w:textAlignment w:val="top"/>
            </w:pPr>
            <w:r>
              <w:t xml:space="preserve">Select </w:t>
            </w:r>
            <w:r w:rsidR="001168D6">
              <w:rPr>
                <w:b/>
                <w:bCs/>
              </w:rPr>
              <w:t xml:space="preserve">Phone </w:t>
            </w:r>
            <w:r w:rsidR="001168D6">
              <w:t xml:space="preserve">as </w:t>
            </w:r>
            <w:r>
              <w:t xml:space="preserve">the </w:t>
            </w:r>
            <w:r w:rsidRPr="00F1572A">
              <w:rPr>
                <w:b/>
                <w:bCs/>
              </w:rPr>
              <w:t>Channel</w:t>
            </w:r>
            <w:r>
              <w:t xml:space="preserve"> the Grievance was filed through.</w:t>
            </w:r>
          </w:p>
          <w:p w14:paraId="611E7DE7" w14:textId="77777777" w:rsidR="00F1572A" w:rsidRDefault="00F1572A" w:rsidP="00A46DF2">
            <w:pPr>
              <w:spacing w:before="120" w:after="120"/>
              <w:textAlignment w:val="top"/>
            </w:pPr>
          </w:p>
          <w:p w14:paraId="211B2439" w14:textId="66A20B46" w:rsidR="00E73FB5" w:rsidRDefault="00EE12C6" w:rsidP="00A46DF2">
            <w:pPr>
              <w:spacing w:before="120" w:after="120"/>
              <w:jc w:val="center"/>
              <w:textAlignment w:val="top"/>
              <w:rPr>
                <w:b/>
                <w:bCs/>
              </w:rPr>
            </w:pPr>
            <w:r w:rsidRPr="00A052D8">
              <w:rPr>
                <w:b/>
                <w:bCs/>
              </w:rPr>
              <w:t xml:space="preserve">HP </w:t>
            </w:r>
            <w:r w:rsidR="00196245">
              <w:rPr>
                <w:b/>
                <w:bCs/>
              </w:rPr>
              <w:t>and</w:t>
            </w:r>
            <w:r w:rsidRPr="00A052D8">
              <w:rPr>
                <w:b/>
                <w:bCs/>
              </w:rPr>
              <w:t xml:space="preserve"> NEJE clients </w:t>
            </w:r>
          </w:p>
          <w:p w14:paraId="0F4BB2C1" w14:textId="77777777" w:rsidR="00A052D8" w:rsidRPr="00A052D8" w:rsidRDefault="00A052D8" w:rsidP="00A46DF2">
            <w:pPr>
              <w:spacing w:before="120" w:after="120"/>
              <w:jc w:val="center"/>
              <w:textAlignment w:val="top"/>
              <w:rPr>
                <w:b/>
                <w:bCs/>
              </w:rPr>
            </w:pPr>
          </w:p>
          <w:p w14:paraId="3AE154E7" w14:textId="0D6B4DBD" w:rsidR="00F1572A" w:rsidRDefault="00A366A0" w:rsidP="00A46DF2">
            <w:pPr>
              <w:spacing w:before="120" w:after="120"/>
              <w:jc w:val="center"/>
              <w:textAlignment w:val="top"/>
            </w:pPr>
            <w:r>
              <w:rPr>
                <w:noProof/>
              </w:rPr>
              <w:drawing>
                <wp:inline distT="0" distB="0" distL="0" distR="0" wp14:anchorId="6892134A" wp14:editId="46FAF099">
                  <wp:extent cx="6676190" cy="971429"/>
                  <wp:effectExtent l="0" t="0" r="0" b="635"/>
                  <wp:docPr id="1042928937" name="Picture 1042928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928937" name=""/>
                          <pic:cNvPicPr/>
                        </pic:nvPicPr>
                        <pic:blipFill>
                          <a:blip r:embed="rId29"/>
                          <a:stretch>
                            <a:fillRect/>
                          </a:stretch>
                        </pic:blipFill>
                        <pic:spPr>
                          <a:xfrm>
                            <a:off x="0" y="0"/>
                            <a:ext cx="6676190" cy="971429"/>
                          </a:xfrm>
                          <a:prstGeom prst="rect">
                            <a:avLst/>
                          </a:prstGeom>
                        </pic:spPr>
                      </pic:pic>
                    </a:graphicData>
                  </a:graphic>
                </wp:inline>
              </w:drawing>
            </w:r>
          </w:p>
          <w:p w14:paraId="4E81DCB8" w14:textId="77777777" w:rsidR="00A052D8" w:rsidRDefault="00A052D8" w:rsidP="00A46DF2">
            <w:pPr>
              <w:spacing w:before="120" w:after="120"/>
              <w:jc w:val="center"/>
              <w:textAlignment w:val="top"/>
            </w:pPr>
          </w:p>
          <w:p w14:paraId="1CB5EB0F" w14:textId="77777777" w:rsidR="00A052D8" w:rsidRDefault="00A052D8" w:rsidP="00A46DF2">
            <w:pPr>
              <w:spacing w:before="120" w:after="120"/>
              <w:jc w:val="center"/>
              <w:textAlignment w:val="top"/>
            </w:pPr>
          </w:p>
          <w:p w14:paraId="382D7418" w14:textId="6A86CBDB" w:rsidR="00A052D8" w:rsidRDefault="00196245" w:rsidP="00A46DF2">
            <w:pPr>
              <w:spacing w:before="120" w:after="120"/>
              <w:jc w:val="center"/>
              <w:textAlignment w:val="top"/>
              <w:rPr>
                <w:b/>
                <w:bCs/>
              </w:rPr>
            </w:pPr>
            <w:r w:rsidRPr="00243B62">
              <w:rPr>
                <w:b/>
                <w:bCs/>
              </w:rPr>
              <w:t xml:space="preserve">SSI PDP, SSI EGWP, and Aetna EGWP </w:t>
            </w:r>
            <w:r w:rsidR="00A052D8">
              <w:rPr>
                <w:b/>
                <w:bCs/>
              </w:rPr>
              <w:t>clients</w:t>
            </w:r>
          </w:p>
          <w:p w14:paraId="75B59529" w14:textId="77777777" w:rsidR="00A366A0" w:rsidRPr="00A052D8" w:rsidRDefault="00A366A0" w:rsidP="00A46DF2">
            <w:pPr>
              <w:spacing w:before="120" w:after="120"/>
              <w:jc w:val="center"/>
              <w:textAlignment w:val="top"/>
              <w:rPr>
                <w:b/>
                <w:bCs/>
              </w:rPr>
            </w:pPr>
          </w:p>
          <w:p w14:paraId="49C332E0" w14:textId="033A5374" w:rsidR="00B8242D" w:rsidRPr="009F0348" w:rsidRDefault="00A366A0" w:rsidP="00A46DF2">
            <w:pPr>
              <w:spacing w:before="120" w:after="120" w:line="259" w:lineRule="auto"/>
              <w:jc w:val="center"/>
              <w:textAlignment w:val="top"/>
              <w:rPr>
                <w:rFonts w:eastAsiaTheme="minorHAnsi" w:cstheme="minorBidi"/>
                <w:kern w:val="2"/>
                <w14:ligatures w14:val="standardContextual"/>
              </w:rPr>
            </w:pPr>
            <w:r>
              <w:rPr>
                <w:noProof/>
              </w:rPr>
              <w:drawing>
                <wp:inline distT="0" distB="0" distL="0" distR="0" wp14:anchorId="6FA02995" wp14:editId="6E68376A">
                  <wp:extent cx="6542857" cy="942857"/>
                  <wp:effectExtent l="0" t="0" r="0" b="0"/>
                  <wp:docPr id="296874074" name="Picture 296874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874074" name=""/>
                          <pic:cNvPicPr/>
                        </pic:nvPicPr>
                        <pic:blipFill>
                          <a:blip r:embed="rId30"/>
                          <a:stretch>
                            <a:fillRect/>
                          </a:stretch>
                        </pic:blipFill>
                        <pic:spPr>
                          <a:xfrm>
                            <a:off x="0" y="0"/>
                            <a:ext cx="6542857" cy="942857"/>
                          </a:xfrm>
                          <a:prstGeom prst="rect">
                            <a:avLst/>
                          </a:prstGeom>
                        </pic:spPr>
                      </pic:pic>
                    </a:graphicData>
                  </a:graphic>
                </wp:inline>
              </w:drawing>
            </w:r>
          </w:p>
          <w:p w14:paraId="4E72D280" w14:textId="77777777" w:rsidR="006B7CAE" w:rsidRDefault="006B7CAE" w:rsidP="00A46DF2">
            <w:pPr>
              <w:spacing w:before="120" w:after="120"/>
              <w:textAlignment w:val="top"/>
              <w:rPr>
                <w:b/>
              </w:rPr>
            </w:pPr>
          </w:p>
          <w:p w14:paraId="78305CDC" w14:textId="3E6FC147" w:rsidR="00F1572A" w:rsidRDefault="00F1572A" w:rsidP="00A46DF2">
            <w:pPr>
              <w:spacing w:before="120" w:after="120"/>
              <w:textAlignment w:val="top"/>
              <w:rPr>
                <w:bCs/>
              </w:rPr>
            </w:pPr>
            <w:r w:rsidRPr="00A05D7B">
              <w:rPr>
                <w:b/>
              </w:rPr>
              <w:t>Note</w:t>
            </w:r>
            <w:r>
              <w:rPr>
                <w:b/>
              </w:rPr>
              <w:t>s</w:t>
            </w:r>
            <w:r w:rsidRPr="00A05D7B">
              <w:rPr>
                <w:b/>
              </w:rPr>
              <w:t>:</w:t>
            </w:r>
            <w:r>
              <w:rPr>
                <w:bCs/>
              </w:rPr>
              <w:t xml:space="preserve"> </w:t>
            </w:r>
          </w:p>
          <w:p w14:paraId="72675895" w14:textId="693BBF06" w:rsidR="00F1572A" w:rsidRDefault="00F1572A" w:rsidP="00362EF6">
            <w:pPr>
              <w:pStyle w:val="ListParagraph"/>
              <w:numPr>
                <w:ilvl w:val="0"/>
                <w:numId w:val="78"/>
              </w:numPr>
              <w:spacing w:before="120" w:after="120"/>
              <w:rPr>
                <w:bCs/>
              </w:rPr>
            </w:pPr>
            <w:r w:rsidRPr="00BB3F39">
              <w:rPr>
                <w:bCs/>
              </w:rPr>
              <w:t>Th</w:t>
            </w:r>
            <w:r w:rsidR="00832802">
              <w:rPr>
                <w:bCs/>
              </w:rPr>
              <w:t>e</w:t>
            </w:r>
            <w:r w:rsidRPr="00BB3F39">
              <w:rPr>
                <w:bCs/>
              </w:rPr>
              <w:t xml:space="preserve"> </w:t>
            </w:r>
            <w:r w:rsidR="00832802">
              <w:rPr>
                <w:b/>
              </w:rPr>
              <w:t xml:space="preserve">Channel </w:t>
            </w:r>
            <w:r w:rsidRPr="00BB3F39">
              <w:rPr>
                <w:bCs/>
              </w:rPr>
              <w:t xml:space="preserve">selection will default to </w:t>
            </w:r>
            <w:r w:rsidRPr="00832802">
              <w:rPr>
                <w:b/>
              </w:rPr>
              <w:t>Phone</w:t>
            </w:r>
            <w:r w:rsidR="006B7CAE">
              <w:rPr>
                <w:b/>
              </w:rPr>
              <w:t xml:space="preserve"> </w:t>
            </w:r>
            <w:r w:rsidR="006B7CAE">
              <w:rPr>
                <w:bCs/>
              </w:rPr>
              <w:t xml:space="preserve">and will classify the grievance as </w:t>
            </w:r>
            <w:r w:rsidR="006B7CAE">
              <w:rPr>
                <w:b/>
              </w:rPr>
              <w:t>First Call Resolution (FCR)</w:t>
            </w:r>
            <w:r w:rsidRPr="00BB3F39">
              <w:rPr>
                <w:bCs/>
              </w:rPr>
              <w:t>.</w:t>
            </w:r>
          </w:p>
          <w:p w14:paraId="0C01E106" w14:textId="74E32470" w:rsidR="003702DD" w:rsidRPr="003702DD" w:rsidRDefault="00F1572A" w:rsidP="00362EF6">
            <w:pPr>
              <w:pStyle w:val="ListParagraph"/>
              <w:numPr>
                <w:ilvl w:val="0"/>
                <w:numId w:val="78"/>
              </w:numPr>
              <w:spacing w:before="120" w:after="120"/>
              <w:rPr>
                <w:bCs/>
              </w:rPr>
            </w:pPr>
            <w:r w:rsidRPr="00BB3F39">
              <w:rPr>
                <w:color w:val="000000"/>
                <w:shd w:val="clear" w:color="auto" w:fill="FFFFFF"/>
              </w:rPr>
              <w:t xml:space="preserve">If </w:t>
            </w:r>
            <w:r>
              <w:rPr>
                <w:color w:val="000000"/>
                <w:shd w:val="clear" w:color="auto" w:fill="FFFFFF"/>
              </w:rPr>
              <w:t>the g</w:t>
            </w:r>
            <w:r w:rsidRPr="00BB3F39">
              <w:rPr>
                <w:color w:val="000000"/>
                <w:shd w:val="clear" w:color="auto" w:fill="FFFFFF"/>
              </w:rPr>
              <w:t xml:space="preserve">rievance </w:t>
            </w:r>
            <w:r>
              <w:rPr>
                <w:color w:val="000000"/>
                <w:shd w:val="clear" w:color="auto" w:fill="FFFFFF"/>
              </w:rPr>
              <w:t>C</w:t>
            </w:r>
            <w:r w:rsidRPr="00BB3F39">
              <w:rPr>
                <w:color w:val="000000"/>
                <w:shd w:val="clear" w:color="auto" w:fill="FFFFFF"/>
              </w:rPr>
              <w:t xml:space="preserve">hannel is </w:t>
            </w:r>
            <w:r w:rsidRPr="00BB3F39">
              <w:rPr>
                <w:b/>
                <w:bCs/>
                <w:color w:val="000000"/>
                <w:shd w:val="clear" w:color="auto" w:fill="FFFFFF"/>
              </w:rPr>
              <w:t>Fax</w:t>
            </w:r>
            <w:r w:rsidRPr="00BB3F39">
              <w:rPr>
                <w:color w:val="000000"/>
                <w:shd w:val="clear" w:color="auto" w:fill="FFFFFF"/>
              </w:rPr>
              <w:t xml:space="preserve">, </w:t>
            </w:r>
            <w:r w:rsidRPr="00BB3F39">
              <w:rPr>
                <w:b/>
                <w:bCs/>
                <w:color w:val="000000"/>
                <w:shd w:val="clear" w:color="auto" w:fill="FFFFFF"/>
              </w:rPr>
              <w:t>Email</w:t>
            </w:r>
            <w:r w:rsidRPr="00BB3F39">
              <w:rPr>
                <w:color w:val="000000"/>
                <w:shd w:val="clear" w:color="auto" w:fill="FFFFFF"/>
              </w:rPr>
              <w:t xml:space="preserve">, </w:t>
            </w:r>
            <w:r w:rsidRPr="00BB3F39">
              <w:rPr>
                <w:b/>
                <w:bCs/>
                <w:color w:val="000000"/>
                <w:shd w:val="clear" w:color="auto" w:fill="FFFFFF"/>
              </w:rPr>
              <w:t>Letter</w:t>
            </w:r>
            <w:r w:rsidRPr="00BB3F39">
              <w:rPr>
                <w:color w:val="000000"/>
                <w:shd w:val="clear" w:color="auto" w:fill="FFFFFF"/>
              </w:rPr>
              <w:t>,</w:t>
            </w:r>
            <w:r w:rsidR="006B7CAE">
              <w:rPr>
                <w:color w:val="000000"/>
                <w:shd w:val="clear" w:color="auto" w:fill="FFFFFF"/>
              </w:rPr>
              <w:t xml:space="preserve"> or </w:t>
            </w:r>
            <w:r w:rsidR="006B7CAE">
              <w:rPr>
                <w:b/>
                <w:bCs/>
                <w:color w:val="000000"/>
                <w:shd w:val="clear" w:color="auto" w:fill="FFFFFF"/>
              </w:rPr>
              <w:t>Chat</w:t>
            </w:r>
            <w:r w:rsidR="00C026F1" w:rsidRPr="00C026F1">
              <w:rPr>
                <w:color w:val="000000"/>
                <w:shd w:val="clear" w:color="auto" w:fill="FFFFFF"/>
              </w:rPr>
              <w:t>,</w:t>
            </w:r>
            <w:r w:rsidRPr="00BB3F39">
              <w:rPr>
                <w:color w:val="000000"/>
                <w:shd w:val="clear" w:color="auto" w:fill="FFFFFF"/>
              </w:rPr>
              <w:t xml:space="preserve"> </w:t>
            </w:r>
            <w:r w:rsidR="00832802">
              <w:rPr>
                <w:color w:val="000000"/>
                <w:shd w:val="clear" w:color="auto" w:fill="FFFFFF"/>
              </w:rPr>
              <w:t>the s</w:t>
            </w:r>
            <w:r w:rsidRPr="00BB3F39">
              <w:rPr>
                <w:color w:val="000000"/>
                <w:shd w:val="clear" w:color="auto" w:fill="FFFFFF"/>
              </w:rPr>
              <w:t xml:space="preserve">ystem will </w:t>
            </w:r>
            <w:r w:rsidR="000E1CA4">
              <w:rPr>
                <w:color w:val="000000"/>
                <w:shd w:val="clear" w:color="auto" w:fill="FFFFFF"/>
              </w:rPr>
              <w:t>require the</w:t>
            </w:r>
            <w:r w:rsidR="000E1CA4" w:rsidRPr="00BB3F39">
              <w:rPr>
                <w:color w:val="000000"/>
                <w:shd w:val="clear" w:color="auto" w:fill="FFFFFF"/>
              </w:rPr>
              <w:t xml:space="preserve"> </w:t>
            </w:r>
            <w:r w:rsidRPr="00BB3F39">
              <w:rPr>
                <w:color w:val="000000"/>
                <w:shd w:val="clear" w:color="auto" w:fill="FFFFFF"/>
              </w:rPr>
              <w:t>grievance to be submitted as</w:t>
            </w:r>
            <w:r w:rsidR="000E1CA4">
              <w:rPr>
                <w:color w:val="000000"/>
                <w:shd w:val="clear" w:color="auto" w:fill="FFFFFF"/>
              </w:rPr>
              <w:t xml:space="preserve"> a</w:t>
            </w:r>
            <w:r w:rsidRPr="00BB3F39">
              <w:rPr>
                <w:color w:val="000000"/>
                <w:shd w:val="clear" w:color="auto" w:fill="FFFFFF"/>
              </w:rPr>
              <w:t xml:space="preserve"> </w:t>
            </w:r>
            <w:r w:rsidRPr="003702DD">
              <w:rPr>
                <w:b/>
                <w:bCs/>
                <w:color w:val="000000"/>
                <w:shd w:val="clear" w:color="auto" w:fill="FFFFFF"/>
              </w:rPr>
              <w:t>New Grievance (Pending Initial Review)</w:t>
            </w:r>
            <w:r w:rsidR="00C006D1" w:rsidRPr="003702DD">
              <w:rPr>
                <w:b/>
                <w:bCs/>
                <w:color w:val="000000"/>
                <w:shd w:val="clear" w:color="auto" w:fill="FFFFFF"/>
              </w:rPr>
              <w:t xml:space="preserve"> </w:t>
            </w:r>
            <w:r w:rsidR="00C006D1">
              <w:rPr>
                <w:color w:val="000000"/>
                <w:shd w:val="clear" w:color="auto" w:fill="FFFFFF"/>
              </w:rPr>
              <w:t xml:space="preserve">instead of </w:t>
            </w:r>
            <w:r w:rsidR="00AC484B">
              <w:rPr>
                <w:color w:val="000000"/>
                <w:shd w:val="clear" w:color="auto" w:fill="FFFFFF"/>
              </w:rPr>
              <w:t>a First Call Resolution</w:t>
            </w:r>
            <w:r>
              <w:rPr>
                <w:color w:val="000000"/>
                <w:shd w:val="clear" w:color="auto" w:fill="FFFFFF"/>
              </w:rPr>
              <w:t>.</w:t>
            </w:r>
            <w:r w:rsidR="0091260B">
              <w:rPr>
                <w:color w:val="000000"/>
                <w:shd w:val="clear" w:color="auto" w:fill="FFFFFF"/>
              </w:rPr>
              <w:t xml:space="preserve"> </w:t>
            </w:r>
          </w:p>
          <w:p w14:paraId="7786BA38" w14:textId="608A7618" w:rsidR="00F1572A" w:rsidRDefault="00F1572A" w:rsidP="00A46DF2">
            <w:pPr>
              <w:pStyle w:val="ListParagraph"/>
              <w:spacing w:before="120" w:after="120"/>
              <w:textAlignment w:val="top"/>
            </w:pPr>
          </w:p>
        </w:tc>
      </w:tr>
      <w:tr w:rsidR="00394787" w:rsidRPr="005A6359" w14:paraId="180C7BD7" w14:textId="77777777" w:rsidTr="001D7B96">
        <w:trPr>
          <w:trHeight w:val="110"/>
        </w:trPr>
        <w:tc>
          <w:tcPr>
            <w:tcW w:w="130" w:type="pct"/>
          </w:tcPr>
          <w:p w14:paraId="160AC292" w14:textId="095915B4" w:rsidR="00F1572A" w:rsidRDefault="00F1572A" w:rsidP="00A46DF2">
            <w:pPr>
              <w:spacing w:before="120" w:after="120"/>
              <w:jc w:val="center"/>
              <w:rPr>
                <w:b/>
              </w:rPr>
            </w:pPr>
            <w:r>
              <w:rPr>
                <w:b/>
              </w:rPr>
              <w:t>8</w:t>
            </w:r>
          </w:p>
        </w:tc>
        <w:tc>
          <w:tcPr>
            <w:tcW w:w="4870" w:type="pct"/>
            <w:gridSpan w:val="6"/>
          </w:tcPr>
          <w:p w14:paraId="191FF238" w14:textId="04502354" w:rsidR="00F1572A" w:rsidRDefault="00F1572A" w:rsidP="00A46DF2">
            <w:pPr>
              <w:spacing w:before="120" w:after="120"/>
              <w:textAlignment w:val="top"/>
            </w:pPr>
            <w:r>
              <w:t xml:space="preserve">Enter </w:t>
            </w:r>
            <w:r w:rsidRPr="005A6359">
              <w:t xml:space="preserve">the appropriate </w:t>
            </w:r>
            <w:r w:rsidRPr="005A6359">
              <w:rPr>
                <w:b/>
              </w:rPr>
              <w:t xml:space="preserve">Date of Occurrence </w:t>
            </w:r>
            <w:r w:rsidRPr="005A6359">
              <w:t>based on the information provided by the beneficiary</w:t>
            </w:r>
            <w:r>
              <w:t>.</w:t>
            </w:r>
          </w:p>
          <w:p w14:paraId="366A5936" w14:textId="77777777" w:rsidR="00F1572A" w:rsidRDefault="00F1572A" w:rsidP="00A46DF2">
            <w:pPr>
              <w:spacing w:before="120" w:after="120"/>
              <w:textAlignment w:val="top"/>
            </w:pPr>
          </w:p>
          <w:p w14:paraId="28ED481B" w14:textId="77777777" w:rsidR="00F1572A" w:rsidRDefault="00F1572A" w:rsidP="00362EF6">
            <w:pPr>
              <w:pStyle w:val="ListParagraph"/>
              <w:numPr>
                <w:ilvl w:val="0"/>
                <w:numId w:val="78"/>
              </w:numPr>
              <w:spacing w:before="120" w:after="120"/>
            </w:pPr>
            <w:r w:rsidRPr="005A6359">
              <w:t xml:space="preserve">The </w:t>
            </w:r>
            <w:r w:rsidRPr="005A6359">
              <w:rPr>
                <w:b/>
              </w:rPr>
              <w:t>Date of Occurrence</w:t>
            </w:r>
            <w:r w:rsidRPr="005A6359">
              <w:t xml:space="preserve"> is the date of the event that caused the beneficiary’s dissatisfaction. </w:t>
            </w:r>
          </w:p>
          <w:p w14:paraId="07934CE7" w14:textId="77777777" w:rsidR="00E3464E" w:rsidRDefault="00E3464E" w:rsidP="00A46DF2">
            <w:pPr>
              <w:spacing w:before="120" w:after="120"/>
              <w:jc w:val="center"/>
              <w:textAlignment w:val="top"/>
              <w:rPr>
                <w:b/>
                <w:noProof/>
                <w:bdr w:val="single" w:sz="4" w:space="0" w:color="auto"/>
              </w:rPr>
            </w:pPr>
          </w:p>
          <w:p w14:paraId="58D8E858" w14:textId="28D410DD" w:rsidR="00F1572A" w:rsidRPr="005A6359" w:rsidRDefault="00185B69" w:rsidP="00A46DF2">
            <w:pPr>
              <w:spacing w:before="120" w:after="120"/>
              <w:jc w:val="center"/>
              <w:textAlignment w:val="top"/>
              <w:rPr>
                <w:b/>
                <w:noProof/>
                <w:bdr w:val="single" w:sz="4" w:space="0" w:color="auto"/>
              </w:rPr>
            </w:pPr>
            <w:r>
              <w:rPr>
                <w:noProof/>
              </w:rPr>
              <w:drawing>
                <wp:inline distT="0" distB="0" distL="0" distR="0" wp14:anchorId="6A97A7D4" wp14:editId="570E5D09">
                  <wp:extent cx="3838095" cy="780952"/>
                  <wp:effectExtent l="0" t="0" r="0" b="635"/>
                  <wp:docPr id="1830169550" name="Picture 1830169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169550" name=""/>
                          <pic:cNvPicPr/>
                        </pic:nvPicPr>
                        <pic:blipFill>
                          <a:blip r:embed="rId31"/>
                          <a:stretch>
                            <a:fillRect/>
                          </a:stretch>
                        </pic:blipFill>
                        <pic:spPr>
                          <a:xfrm>
                            <a:off x="0" y="0"/>
                            <a:ext cx="3838095" cy="780952"/>
                          </a:xfrm>
                          <a:prstGeom prst="rect">
                            <a:avLst/>
                          </a:prstGeom>
                        </pic:spPr>
                      </pic:pic>
                    </a:graphicData>
                  </a:graphic>
                </wp:inline>
              </w:drawing>
            </w:r>
          </w:p>
          <w:p w14:paraId="0E1B673C" w14:textId="77777777" w:rsidR="00243DE1" w:rsidRDefault="00243DE1" w:rsidP="00A46DF2">
            <w:pPr>
              <w:spacing w:before="120" w:after="120"/>
              <w:textAlignment w:val="top"/>
            </w:pPr>
          </w:p>
          <w:p w14:paraId="70E282FF" w14:textId="4E30B897" w:rsidR="00A02657" w:rsidRPr="00A02657" w:rsidRDefault="00A02657" w:rsidP="00A46DF2">
            <w:pPr>
              <w:spacing w:before="120" w:after="120"/>
              <w:textAlignment w:val="top"/>
            </w:pPr>
            <w:r w:rsidRPr="00A02657">
              <w:rPr>
                <w:b/>
                <w:bCs/>
                <w:color w:val="000000"/>
              </w:rPr>
              <w:t>Note</w:t>
            </w:r>
            <w:r w:rsidR="00080894">
              <w:rPr>
                <w:b/>
                <w:bCs/>
                <w:color w:val="000000"/>
              </w:rPr>
              <w:t xml:space="preserve">: </w:t>
            </w:r>
            <w:r w:rsidR="00353F2C">
              <w:rPr>
                <w:color w:val="000000"/>
              </w:rPr>
              <w:t xml:space="preserve">The </w:t>
            </w:r>
            <w:r w:rsidRPr="00A02657">
              <w:rPr>
                <w:color w:val="000000"/>
              </w:rPr>
              <w:t>Tool</w:t>
            </w:r>
            <w:r w:rsidR="00C026F1">
              <w:rPr>
                <w:color w:val="000000"/>
              </w:rPr>
              <w:t xml:space="preserve"> T</w:t>
            </w:r>
            <w:r w:rsidRPr="00A02657">
              <w:rPr>
                <w:color w:val="000000"/>
              </w:rPr>
              <w:t xml:space="preserve">ip next to </w:t>
            </w:r>
            <w:r w:rsidRPr="00A02657">
              <w:rPr>
                <w:b/>
                <w:bCs/>
                <w:color w:val="000000"/>
              </w:rPr>
              <w:t>Date of Occurrence</w:t>
            </w:r>
            <w:r w:rsidRPr="00A02657">
              <w:rPr>
                <w:color w:val="000000"/>
              </w:rPr>
              <w:t xml:space="preserve"> displays </w:t>
            </w:r>
            <w:r w:rsidR="00353F2C">
              <w:rPr>
                <w:color w:val="000000"/>
              </w:rPr>
              <w:t xml:space="preserve">the following </w:t>
            </w:r>
            <w:r w:rsidRPr="00A02657">
              <w:rPr>
                <w:color w:val="000000"/>
              </w:rPr>
              <w:t>message</w:t>
            </w:r>
            <w:r w:rsidR="00080894">
              <w:rPr>
                <w:color w:val="000000"/>
              </w:rPr>
              <w:t xml:space="preserve">: </w:t>
            </w:r>
            <w:r w:rsidR="00BA06D9">
              <w:rPr>
                <w:color w:val="000000"/>
              </w:rPr>
              <w:t>“</w:t>
            </w:r>
            <w:r w:rsidRPr="00BA06D9">
              <w:rPr>
                <w:color w:val="000000"/>
              </w:rPr>
              <w:t>Date of Occurrence must be within 60 days of the date the grievance was reported.</w:t>
            </w:r>
            <w:r w:rsidR="00BA06D9" w:rsidRPr="00BA06D9">
              <w:rPr>
                <w:color w:val="000000"/>
              </w:rPr>
              <w:t>”</w:t>
            </w:r>
            <w:r w:rsidRPr="00BA06D9">
              <w:rPr>
                <w:color w:val="000000"/>
              </w:rPr>
              <w:t xml:space="preserve"> </w:t>
            </w:r>
          </w:p>
          <w:p w14:paraId="3CC86081" w14:textId="03A6C48D" w:rsidR="00A02657" w:rsidRPr="00B771D6" w:rsidRDefault="00A02657" w:rsidP="00362EF6">
            <w:pPr>
              <w:pStyle w:val="ListParagraph"/>
              <w:numPr>
                <w:ilvl w:val="0"/>
                <w:numId w:val="78"/>
              </w:numPr>
              <w:spacing w:before="120" w:after="120"/>
            </w:pPr>
            <w:r w:rsidRPr="00B771D6">
              <w:t xml:space="preserve">If Date of Occurrence </w:t>
            </w:r>
            <w:r w:rsidRPr="00D67EC3">
              <w:rPr>
                <w:b/>
              </w:rPr>
              <w:t>is more than 60 calendar days before the current date</w:t>
            </w:r>
            <w:r w:rsidRPr="00B771D6">
              <w:t xml:space="preserve">, </w:t>
            </w:r>
            <w:r w:rsidR="00D67EC3">
              <w:t>the following message will display</w:t>
            </w:r>
            <w:r w:rsidR="00080894">
              <w:t xml:space="preserve">: </w:t>
            </w:r>
            <w:r w:rsidR="00D67EC3" w:rsidRPr="00D67EC3">
              <w:t>“</w:t>
            </w:r>
            <w:r w:rsidRPr="00D67EC3">
              <w:t>Date of Occurrence must be within 60 days of the date the grievance was reported</w:t>
            </w:r>
            <w:r w:rsidRPr="00B771D6">
              <w:t>.</w:t>
            </w:r>
            <w:r w:rsidR="00D67EC3" w:rsidRPr="00D67EC3">
              <w:t>”</w:t>
            </w:r>
          </w:p>
          <w:p w14:paraId="6E2B160B" w14:textId="34A1ABCB" w:rsidR="00A02657" w:rsidRPr="00B771D6" w:rsidRDefault="00A02657" w:rsidP="00362EF6">
            <w:pPr>
              <w:pStyle w:val="ListParagraph"/>
              <w:numPr>
                <w:ilvl w:val="0"/>
                <w:numId w:val="78"/>
              </w:numPr>
              <w:spacing w:before="120" w:after="120"/>
              <w:rPr>
                <w:b/>
                <w:bCs/>
              </w:rPr>
            </w:pPr>
            <w:r w:rsidRPr="00B771D6">
              <w:t xml:space="preserve">If Date of Occurrence </w:t>
            </w:r>
            <w:r w:rsidRPr="00B771D6">
              <w:rPr>
                <w:b/>
                <w:bCs/>
              </w:rPr>
              <w:t>is after the term date of member's eligibility</w:t>
            </w:r>
            <w:r w:rsidRPr="00B771D6">
              <w:t xml:space="preserve">, </w:t>
            </w:r>
            <w:r w:rsidR="00D67EC3">
              <w:t xml:space="preserve">the </w:t>
            </w:r>
            <w:r w:rsidRPr="00B771D6">
              <w:t xml:space="preserve">system will prevent advancement to the next screen and display </w:t>
            </w:r>
            <w:r w:rsidR="00D67EC3">
              <w:t>the following</w:t>
            </w:r>
            <w:r w:rsidR="00D67EC3" w:rsidRPr="00D67EC3">
              <w:t xml:space="preserve"> </w:t>
            </w:r>
            <w:r w:rsidRPr="00B771D6">
              <w:t>notification message</w:t>
            </w:r>
            <w:r w:rsidR="00080894">
              <w:t xml:space="preserve">: </w:t>
            </w:r>
            <w:r w:rsidR="00D67EC3">
              <w:t>“</w:t>
            </w:r>
            <w:r w:rsidRPr="00D67EC3">
              <w:t>Grievances cannot be filed for dates after the member's eligibility has terminated.</w:t>
            </w:r>
            <w:r w:rsidR="00D67EC3">
              <w:t>”</w:t>
            </w:r>
          </w:p>
          <w:p w14:paraId="20A43890" w14:textId="77777777" w:rsidR="00A02657" w:rsidRDefault="00A02657" w:rsidP="00A46DF2">
            <w:pPr>
              <w:spacing w:before="120" w:after="120"/>
              <w:textAlignment w:val="top"/>
            </w:pPr>
          </w:p>
          <w:p w14:paraId="17B0B37D" w14:textId="77777777" w:rsidR="00A02657" w:rsidRPr="005A6359" w:rsidRDefault="00A02657" w:rsidP="00A46DF2">
            <w:pPr>
              <w:spacing w:before="120" w:after="120"/>
              <w:textAlignment w:val="top"/>
            </w:pPr>
          </w:p>
          <w:p w14:paraId="52199B01" w14:textId="5B20516B" w:rsidR="00F1572A" w:rsidRPr="005A6359" w:rsidRDefault="00F1572A" w:rsidP="00A46DF2">
            <w:pPr>
              <w:spacing w:before="120" w:after="120"/>
              <w:textAlignment w:val="top"/>
            </w:pPr>
            <w:r w:rsidRPr="005A6359">
              <w:rPr>
                <w:b/>
              </w:rPr>
              <w:t>EXAMPLE 1</w:t>
            </w:r>
            <w:r w:rsidR="00080894">
              <w:rPr>
                <w:b/>
              </w:rPr>
              <w:t xml:space="preserve">: </w:t>
            </w:r>
            <w:r w:rsidRPr="005A6359">
              <w:t>The beneficiary called MED D Customer Care a week ago and received poor customer service.</w:t>
            </w:r>
          </w:p>
          <w:p w14:paraId="3B5C50DA" w14:textId="77777777" w:rsidR="00F1572A" w:rsidRPr="005A6359" w:rsidRDefault="00F1572A" w:rsidP="00362EF6">
            <w:pPr>
              <w:pStyle w:val="ListParagraph"/>
              <w:numPr>
                <w:ilvl w:val="0"/>
                <w:numId w:val="78"/>
              </w:numPr>
              <w:spacing w:before="120" w:after="120"/>
            </w:pPr>
            <w:r w:rsidRPr="005A6359">
              <w:t xml:space="preserve">The </w:t>
            </w:r>
            <w:r w:rsidRPr="005A6359">
              <w:rPr>
                <w:b/>
              </w:rPr>
              <w:t xml:space="preserve">Date of Occurrence </w:t>
            </w:r>
            <w:r w:rsidRPr="005A6359">
              <w:t>for this issue would be the date of the beneficiary’s previous call to Customer Care.</w:t>
            </w:r>
          </w:p>
          <w:p w14:paraId="5F968CB7" w14:textId="14AC92CF" w:rsidR="00F1572A" w:rsidRPr="005A6359" w:rsidRDefault="00F1572A" w:rsidP="00A46DF2">
            <w:pPr>
              <w:spacing w:before="120" w:after="120"/>
              <w:textAlignment w:val="top"/>
            </w:pPr>
            <w:r w:rsidRPr="005A6359">
              <w:br/>
            </w:r>
            <w:r w:rsidRPr="005A6359">
              <w:rPr>
                <w:b/>
              </w:rPr>
              <w:t>EXAMPLE 2</w:t>
            </w:r>
            <w:r w:rsidR="00080894">
              <w:rPr>
                <w:b/>
              </w:rPr>
              <w:t xml:space="preserve">: </w:t>
            </w:r>
            <w:r w:rsidRPr="005A6359">
              <w:t>The beneficiary received a letter about a claim that was reprocessed which caused the beneficiary to owe additional money for a prescription</w:t>
            </w:r>
            <w:r w:rsidR="00E45CA1">
              <w:t xml:space="preserve"> (Rx)</w:t>
            </w:r>
            <w:r w:rsidRPr="005A6359">
              <w:t>.</w:t>
            </w:r>
          </w:p>
          <w:p w14:paraId="2DA13A4C" w14:textId="16450099" w:rsidR="00F1572A" w:rsidRPr="005A6359" w:rsidRDefault="00F1572A" w:rsidP="00362EF6">
            <w:pPr>
              <w:pStyle w:val="ListParagraph"/>
              <w:numPr>
                <w:ilvl w:val="0"/>
                <w:numId w:val="78"/>
              </w:numPr>
              <w:spacing w:before="120" w:after="120"/>
            </w:pPr>
            <w:r w:rsidRPr="005A6359">
              <w:t xml:space="preserve">Claim Date = September 12, </w:t>
            </w:r>
            <w:r w:rsidR="00BA06D9" w:rsidRPr="005A6359">
              <w:t>20</w:t>
            </w:r>
            <w:r w:rsidR="00BA06D9">
              <w:t>23</w:t>
            </w:r>
          </w:p>
          <w:p w14:paraId="1D464C14" w14:textId="7034B92F" w:rsidR="00F1572A" w:rsidRPr="005A6359" w:rsidRDefault="00F1572A" w:rsidP="00362EF6">
            <w:pPr>
              <w:pStyle w:val="ListParagraph"/>
              <w:numPr>
                <w:ilvl w:val="0"/>
                <w:numId w:val="78"/>
              </w:numPr>
              <w:spacing w:before="120" w:after="120"/>
            </w:pPr>
            <w:r w:rsidRPr="005A6359">
              <w:t xml:space="preserve">Letter Date = October 27, </w:t>
            </w:r>
            <w:r w:rsidR="00BA06D9" w:rsidRPr="005A6359">
              <w:t>20</w:t>
            </w:r>
            <w:r w:rsidR="00BA06D9">
              <w:t>23</w:t>
            </w:r>
          </w:p>
          <w:p w14:paraId="2CE16645" w14:textId="31B1247B" w:rsidR="00F1572A" w:rsidRPr="005A6359" w:rsidRDefault="00F1572A" w:rsidP="00362EF6">
            <w:pPr>
              <w:pStyle w:val="ListParagraph"/>
              <w:numPr>
                <w:ilvl w:val="0"/>
                <w:numId w:val="78"/>
              </w:numPr>
              <w:spacing w:before="120" w:after="120"/>
            </w:pPr>
            <w:r w:rsidRPr="005A6359">
              <w:t xml:space="preserve">Today’s Date = November 12, </w:t>
            </w:r>
            <w:r w:rsidR="00BA06D9" w:rsidRPr="005A6359">
              <w:t>20</w:t>
            </w:r>
            <w:r w:rsidR="00BA06D9">
              <w:t>23</w:t>
            </w:r>
          </w:p>
          <w:p w14:paraId="5E1D3816" w14:textId="73D14571" w:rsidR="00F1572A" w:rsidRPr="005A6359" w:rsidRDefault="00F1572A" w:rsidP="00362EF6">
            <w:pPr>
              <w:pStyle w:val="ListParagraph"/>
              <w:numPr>
                <w:ilvl w:val="0"/>
                <w:numId w:val="79"/>
              </w:numPr>
              <w:spacing w:before="120" w:after="120"/>
              <w:textAlignment w:val="top"/>
            </w:pPr>
            <w:r w:rsidRPr="005A6359">
              <w:t xml:space="preserve">The </w:t>
            </w:r>
            <w:r w:rsidRPr="00362EF6">
              <w:rPr>
                <w:b/>
              </w:rPr>
              <w:t xml:space="preserve">Date of Occurrence </w:t>
            </w:r>
            <w:r w:rsidRPr="005A6359">
              <w:t>for this issue would be the Letter Date</w:t>
            </w:r>
            <w:r w:rsidR="00BA06D9">
              <w:t xml:space="preserve"> (October 27, 2023)</w:t>
            </w:r>
            <w:r w:rsidRPr="005A6359">
              <w:t xml:space="preserve"> which is the event that caused the beneficiary’s dissatisfaction</w:t>
            </w:r>
            <w:r w:rsidR="00BA06D9">
              <w:t>.</w:t>
            </w:r>
            <w:r w:rsidR="006828C0">
              <w:t xml:space="preserve"> This date </w:t>
            </w:r>
            <w:r w:rsidRPr="005A6359">
              <w:t>is within the 60-day window for filing a Grievance</w:t>
            </w:r>
            <w:r w:rsidR="00882C44">
              <w:t xml:space="preserve"> because it is less than 60 days before Today’s Date (November 12, 2023)</w:t>
            </w:r>
            <w:r w:rsidRPr="005A6359">
              <w:t>.</w:t>
            </w:r>
          </w:p>
          <w:p w14:paraId="21FD87B9" w14:textId="77777777" w:rsidR="00F1572A" w:rsidRPr="005A6359" w:rsidRDefault="00F1572A" w:rsidP="00A46DF2">
            <w:pPr>
              <w:spacing w:before="120" w:after="120"/>
              <w:textAlignment w:val="top"/>
            </w:pPr>
          </w:p>
          <w:p w14:paraId="164C94FC" w14:textId="0C5BA497" w:rsidR="00F1572A" w:rsidRPr="005A6359" w:rsidRDefault="00F1572A" w:rsidP="00A46DF2">
            <w:pPr>
              <w:spacing w:before="120" w:after="120"/>
              <w:textAlignment w:val="top"/>
              <w:rPr>
                <w:b/>
              </w:rPr>
            </w:pPr>
            <w:r w:rsidRPr="005A6359">
              <w:rPr>
                <w:b/>
              </w:rPr>
              <w:t>REMINDER</w:t>
            </w:r>
            <w:r w:rsidR="00080894">
              <w:rPr>
                <w:b/>
              </w:rPr>
              <w:t xml:space="preserve">: </w:t>
            </w:r>
            <w:r>
              <w:t xml:space="preserve">It is extremely important </w:t>
            </w:r>
            <w:r w:rsidR="00882C44">
              <w:t>to</w:t>
            </w:r>
            <w:r>
              <w:t xml:space="preserve"> confirm </w:t>
            </w:r>
            <w:r w:rsidR="00882C44">
              <w:t xml:space="preserve">that </w:t>
            </w:r>
            <w:r>
              <w:t>the correct Date of Occurrence has been populated</w:t>
            </w:r>
            <w:r w:rsidR="00882C44">
              <w:t>,</w:t>
            </w:r>
            <w:r>
              <w:t xml:space="preserve"> especially during Welcome Season when the start of a new year has occurred. Make sure you enter the correct year.</w:t>
            </w:r>
          </w:p>
          <w:p w14:paraId="12FC33AF" w14:textId="01471AC5" w:rsidR="00F1572A" w:rsidRDefault="00F1572A" w:rsidP="00362EF6">
            <w:pPr>
              <w:pStyle w:val="ListParagraph"/>
              <w:numPr>
                <w:ilvl w:val="0"/>
                <w:numId w:val="78"/>
              </w:numPr>
              <w:spacing w:before="120" w:after="120"/>
            </w:pPr>
            <w:r w:rsidRPr="005A6359">
              <w:t>Refer to the</w:t>
            </w:r>
            <w:r w:rsidRPr="005A6359">
              <w:rPr>
                <w:b/>
              </w:rPr>
              <w:t xml:space="preserve"> </w:t>
            </w:r>
            <w:r w:rsidR="00F30ED9" w:rsidRPr="0065210B">
              <w:rPr>
                <w:bCs/>
              </w:rPr>
              <w:t>“</w:t>
            </w:r>
            <w:r w:rsidRPr="00097F04">
              <w:t>Time Limits for Filing a Grievance</w:t>
            </w:r>
            <w:r w:rsidR="00F30ED9">
              <w:t>”</w:t>
            </w:r>
            <w:r w:rsidR="00097F04">
              <w:t xml:space="preserve"> section in</w:t>
            </w:r>
            <w:r w:rsidR="00BF2AD7">
              <w:t xml:space="preserve"> </w:t>
            </w:r>
            <w:hyperlink r:id="rId32" w:anchor="!/view?docid=8895dffc-cf45-44d4-b795-c4d95f7bd555" w:history="1">
              <w:r w:rsidR="00FC00F1">
                <w:rPr>
                  <w:rStyle w:val="Hyperlink"/>
                </w:rPr>
                <w:t>Compass MED D - When to File a Grievance in Compass (066741)</w:t>
              </w:r>
            </w:hyperlink>
            <w:r w:rsidR="00097F04">
              <w:t xml:space="preserve"> </w:t>
            </w:r>
            <w:r w:rsidR="00EE05A6">
              <w:t>for additional information</w:t>
            </w:r>
            <w:r w:rsidRPr="005A6359">
              <w:t xml:space="preserve">. </w:t>
            </w:r>
          </w:p>
          <w:p w14:paraId="35D719FB" w14:textId="25653336" w:rsidR="00F1572A" w:rsidRDefault="00F1572A" w:rsidP="00A46DF2">
            <w:pPr>
              <w:spacing w:before="120" w:after="120"/>
              <w:textAlignment w:val="top"/>
            </w:pPr>
          </w:p>
        </w:tc>
      </w:tr>
      <w:tr w:rsidR="00394787" w:rsidRPr="005A6359" w14:paraId="5A092012" w14:textId="77777777" w:rsidTr="001D7B96">
        <w:trPr>
          <w:trHeight w:val="110"/>
        </w:trPr>
        <w:tc>
          <w:tcPr>
            <w:tcW w:w="130" w:type="pct"/>
          </w:tcPr>
          <w:p w14:paraId="3D571754" w14:textId="5223A60B" w:rsidR="00F1572A" w:rsidRDefault="00F1572A" w:rsidP="00A46DF2">
            <w:pPr>
              <w:spacing w:before="120" w:after="120"/>
              <w:jc w:val="center"/>
              <w:rPr>
                <w:b/>
              </w:rPr>
            </w:pPr>
            <w:r>
              <w:rPr>
                <w:b/>
              </w:rPr>
              <w:t>9</w:t>
            </w:r>
          </w:p>
        </w:tc>
        <w:tc>
          <w:tcPr>
            <w:tcW w:w="4870" w:type="pct"/>
            <w:gridSpan w:val="6"/>
          </w:tcPr>
          <w:p w14:paraId="3708FC99" w14:textId="659B88DF" w:rsidR="000501BC" w:rsidRDefault="00F1572A" w:rsidP="00A46DF2">
            <w:pPr>
              <w:spacing w:before="120" w:after="120"/>
              <w:textAlignment w:val="top"/>
              <w:rPr>
                <w:noProof/>
              </w:rPr>
            </w:pPr>
            <w:r>
              <w:rPr>
                <w:noProof/>
              </w:rPr>
              <w:t>S</w:t>
            </w:r>
            <w:r w:rsidRPr="00664ABE">
              <w:rPr>
                <w:noProof/>
              </w:rPr>
              <w:t xml:space="preserve">elect the </w:t>
            </w:r>
            <w:r w:rsidRPr="00F1572A">
              <w:rPr>
                <w:b/>
                <w:bCs/>
                <w:noProof/>
              </w:rPr>
              <w:t>Primary Grievance Reason</w:t>
            </w:r>
            <w:r w:rsidR="006015A1" w:rsidRPr="006015A1">
              <w:rPr>
                <w:noProof/>
              </w:rPr>
              <w:t>.</w:t>
            </w:r>
            <w:r w:rsidR="006015A1">
              <w:rPr>
                <w:noProof/>
              </w:rPr>
              <w:t xml:space="preserve"> </w:t>
            </w:r>
            <w:r w:rsidR="00757474">
              <w:rPr>
                <w:noProof/>
              </w:rPr>
              <w:t xml:space="preserve">This will </w:t>
            </w:r>
            <w:r w:rsidR="00743970">
              <w:rPr>
                <w:noProof/>
              </w:rPr>
              <w:t>direct the system to take you through additional screens</w:t>
            </w:r>
            <w:r w:rsidR="00027BEE">
              <w:rPr>
                <w:noProof/>
              </w:rPr>
              <w:t xml:space="preserve"> </w:t>
            </w:r>
            <w:r w:rsidR="00771EAF">
              <w:rPr>
                <w:noProof/>
              </w:rPr>
              <w:t xml:space="preserve">as needed </w:t>
            </w:r>
            <w:r w:rsidR="00027BEE">
              <w:rPr>
                <w:noProof/>
              </w:rPr>
              <w:t xml:space="preserve">to assist with addressing the member’s </w:t>
            </w:r>
            <w:r w:rsidR="00D4664E">
              <w:rPr>
                <w:noProof/>
              </w:rPr>
              <w:t>issue</w:t>
            </w:r>
            <w:r w:rsidR="00771EAF">
              <w:rPr>
                <w:noProof/>
              </w:rPr>
              <w:t>.</w:t>
            </w:r>
          </w:p>
          <w:p w14:paraId="7A7EBF17" w14:textId="77777777" w:rsidR="00771EAF" w:rsidRDefault="00771EAF" w:rsidP="00A46DF2">
            <w:pPr>
              <w:spacing w:before="120" w:after="120"/>
              <w:textAlignment w:val="top"/>
              <w:rPr>
                <w:noProof/>
              </w:rPr>
            </w:pPr>
          </w:p>
          <w:p w14:paraId="12CC59D6" w14:textId="32C5EBB4" w:rsidR="00F1572A" w:rsidRDefault="000501BC" w:rsidP="00A46DF2">
            <w:pPr>
              <w:spacing w:before="120" w:after="120"/>
              <w:textAlignment w:val="top"/>
              <w:rPr>
                <w:noProof/>
              </w:rPr>
            </w:pPr>
            <w:r>
              <w:rPr>
                <w:b/>
                <w:bCs/>
                <w:noProof/>
              </w:rPr>
              <w:t>Note</w:t>
            </w:r>
            <w:r w:rsidR="00080894">
              <w:rPr>
                <w:b/>
                <w:bCs/>
                <w:noProof/>
              </w:rPr>
              <w:t xml:space="preserve">: </w:t>
            </w:r>
            <w:r w:rsidR="006015A1">
              <w:rPr>
                <w:noProof/>
              </w:rPr>
              <w:t>The system will default to “Other”</w:t>
            </w:r>
            <w:r w:rsidR="00220743">
              <w:rPr>
                <w:noProof/>
              </w:rPr>
              <w:t>; click the drop-down menu to change the selection</w:t>
            </w:r>
            <w:r w:rsidR="0007131C">
              <w:rPr>
                <w:noProof/>
              </w:rPr>
              <w:t>:</w:t>
            </w:r>
            <w:r w:rsidR="0044668B">
              <w:rPr>
                <w:noProof/>
              </w:rPr>
              <w:t xml:space="preserve"> </w:t>
            </w:r>
          </w:p>
          <w:p w14:paraId="3BA0DDCF" w14:textId="084EC6CD" w:rsidR="0007131C" w:rsidRPr="00DD61A5" w:rsidRDefault="0007131C" w:rsidP="00362EF6">
            <w:pPr>
              <w:pStyle w:val="ListParagraph"/>
              <w:numPr>
                <w:ilvl w:val="0"/>
                <w:numId w:val="78"/>
              </w:numPr>
              <w:spacing w:before="120" w:after="120"/>
            </w:pPr>
            <w:r w:rsidRPr="00C833F6">
              <w:rPr>
                <w:b/>
                <w:bCs/>
              </w:rPr>
              <w:t xml:space="preserve">Customer Service </w:t>
            </w:r>
            <w:r w:rsidR="00526B01">
              <w:rPr>
                <w:b/>
                <w:bCs/>
              </w:rPr>
              <w:t>–</w:t>
            </w:r>
            <w:r w:rsidR="00C833F6">
              <w:t xml:space="preserve"> </w:t>
            </w:r>
            <w:r w:rsidR="00526B01">
              <w:t>For concerns regarding c</w:t>
            </w:r>
            <w:r w:rsidR="00C833F6">
              <w:rPr>
                <w:color w:val="000000"/>
              </w:rPr>
              <w:t xml:space="preserve">ustomer service given, including hold time and how a representative handled the call. </w:t>
            </w:r>
          </w:p>
          <w:p w14:paraId="256A1F80" w14:textId="032E7302" w:rsidR="0007131C" w:rsidRPr="00D60EB2" w:rsidRDefault="0007131C" w:rsidP="00362EF6">
            <w:pPr>
              <w:pStyle w:val="ListParagraph"/>
              <w:numPr>
                <w:ilvl w:val="0"/>
                <w:numId w:val="78"/>
              </w:numPr>
              <w:spacing w:before="120" w:after="120"/>
            </w:pPr>
            <w:r w:rsidRPr="00763651">
              <w:rPr>
                <w:b/>
                <w:bCs/>
              </w:rPr>
              <w:t>Drug Coverage</w:t>
            </w:r>
            <w:r w:rsidR="00763651" w:rsidRPr="00763651">
              <w:rPr>
                <w:b/>
                <w:bCs/>
              </w:rPr>
              <w:t xml:space="preserve"> -</w:t>
            </w:r>
            <w:r w:rsidR="00763651">
              <w:t xml:space="preserve"> </w:t>
            </w:r>
            <w:r w:rsidR="00B83AAC">
              <w:t>For concerns regarding d</w:t>
            </w:r>
            <w:r w:rsidR="00763651">
              <w:t>rug coverage/cost.</w:t>
            </w:r>
            <w:r>
              <w:t xml:space="preserve"> </w:t>
            </w:r>
          </w:p>
          <w:p w14:paraId="7347280C" w14:textId="3666CAF2" w:rsidR="0007131C" w:rsidRPr="00DD61A5" w:rsidRDefault="0007131C" w:rsidP="00362EF6">
            <w:pPr>
              <w:pStyle w:val="ListParagraph"/>
              <w:numPr>
                <w:ilvl w:val="0"/>
                <w:numId w:val="78"/>
              </w:numPr>
              <w:spacing w:before="120" w:after="120"/>
            </w:pPr>
            <w:r w:rsidRPr="00763651">
              <w:rPr>
                <w:b/>
                <w:bCs/>
                <w:color w:val="000000"/>
                <w:shd w:val="clear" w:color="auto" w:fill="FFFFFF"/>
              </w:rPr>
              <w:t>Marketing Correspondence</w:t>
            </w:r>
            <w:r w:rsidR="00763651" w:rsidRPr="00763651">
              <w:rPr>
                <w:b/>
                <w:bCs/>
                <w:color w:val="000000"/>
                <w:shd w:val="clear" w:color="auto" w:fill="FFFFFF"/>
              </w:rPr>
              <w:t xml:space="preserve"> -</w:t>
            </w:r>
            <w:r w:rsidR="00763651">
              <w:rPr>
                <w:color w:val="000000"/>
                <w:shd w:val="clear" w:color="auto" w:fill="FFFFFF"/>
              </w:rPr>
              <w:t xml:space="preserve"> </w:t>
            </w:r>
            <w:r w:rsidR="00B83AAC">
              <w:t>For concerns regarding w</w:t>
            </w:r>
            <w:r w:rsidR="00763651">
              <w:rPr>
                <w:color w:val="000000"/>
              </w:rPr>
              <w:t>ritten correspondence mailed to the member.</w:t>
            </w:r>
            <w:r w:rsidR="00EE0CD5">
              <w:rPr>
                <w:color w:val="000000"/>
              </w:rPr>
              <w:t xml:space="preserve"> </w:t>
            </w:r>
          </w:p>
          <w:p w14:paraId="0BD83731" w14:textId="21132084" w:rsidR="0007131C" w:rsidRDefault="0007131C" w:rsidP="00362EF6">
            <w:pPr>
              <w:pStyle w:val="ListParagraph"/>
              <w:numPr>
                <w:ilvl w:val="0"/>
                <w:numId w:val="78"/>
              </w:numPr>
              <w:spacing w:before="120" w:after="120"/>
            </w:pPr>
            <w:r w:rsidRPr="00AA52DD">
              <w:rPr>
                <w:b/>
                <w:bCs/>
              </w:rPr>
              <w:t>Order Management</w:t>
            </w:r>
            <w:r w:rsidR="00AA52DD" w:rsidRPr="00AA52DD">
              <w:rPr>
                <w:b/>
                <w:bCs/>
              </w:rPr>
              <w:t xml:space="preserve"> -</w:t>
            </w:r>
            <w:r>
              <w:t xml:space="preserve"> </w:t>
            </w:r>
            <w:r w:rsidR="00B83AAC">
              <w:t>For concerns regarding t</w:t>
            </w:r>
            <w:r w:rsidR="00AA52DD">
              <w:rPr>
                <w:color w:val="000000"/>
              </w:rPr>
              <w:t xml:space="preserve">he status of or issues with existing mail orders. </w:t>
            </w:r>
          </w:p>
          <w:p w14:paraId="00CA1CC2" w14:textId="2C2CD9BC" w:rsidR="0007131C" w:rsidRDefault="0007131C" w:rsidP="00362EF6">
            <w:pPr>
              <w:pStyle w:val="ListParagraph"/>
              <w:numPr>
                <w:ilvl w:val="0"/>
                <w:numId w:val="78"/>
              </w:numPr>
              <w:spacing w:before="120" w:after="120"/>
            </w:pPr>
            <w:r w:rsidRPr="008F39A8">
              <w:rPr>
                <w:b/>
                <w:bCs/>
              </w:rPr>
              <w:t xml:space="preserve">Order Placement </w:t>
            </w:r>
            <w:r w:rsidR="008F39A8" w:rsidRPr="008F39A8">
              <w:rPr>
                <w:b/>
                <w:bCs/>
              </w:rPr>
              <w:t>-</w:t>
            </w:r>
            <w:r w:rsidR="008F39A8">
              <w:t xml:space="preserve"> </w:t>
            </w:r>
            <w:r w:rsidR="00B83AAC">
              <w:t>For concerns regarding p</w:t>
            </w:r>
            <w:r w:rsidR="008F39A8">
              <w:rPr>
                <w:color w:val="000000"/>
              </w:rPr>
              <w:t xml:space="preserve">lacement of new mail orders. </w:t>
            </w:r>
          </w:p>
          <w:p w14:paraId="64BDFCAA" w14:textId="3CFD49AC" w:rsidR="0007131C" w:rsidRDefault="0007131C" w:rsidP="00362EF6">
            <w:pPr>
              <w:pStyle w:val="ListParagraph"/>
              <w:numPr>
                <w:ilvl w:val="0"/>
                <w:numId w:val="78"/>
              </w:numPr>
              <w:spacing w:before="120" w:after="120"/>
            </w:pPr>
            <w:r w:rsidRPr="00526B01">
              <w:rPr>
                <w:b/>
                <w:bCs/>
              </w:rPr>
              <w:t xml:space="preserve">PA/Coverage Determination </w:t>
            </w:r>
            <w:r w:rsidR="00526B01" w:rsidRPr="00526B01">
              <w:rPr>
                <w:b/>
                <w:bCs/>
              </w:rPr>
              <w:t>-</w:t>
            </w:r>
            <w:r w:rsidR="00526B01">
              <w:t xml:space="preserve"> </w:t>
            </w:r>
            <w:r w:rsidR="00EC422A">
              <w:t>For concerns regarding t</w:t>
            </w:r>
            <w:r w:rsidR="00526B01">
              <w:rPr>
                <w:color w:val="000000"/>
              </w:rPr>
              <w:t>he Coverage Determination process.</w:t>
            </w:r>
            <w:r w:rsidR="00EE0CD5">
              <w:rPr>
                <w:color w:val="000000"/>
              </w:rPr>
              <w:t xml:space="preserve"> </w:t>
            </w:r>
          </w:p>
          <w:p w14:paraId="6792FCD1" w14:textId="35AAC7B0" w:rsidR="0007131C" w:rsidRDefault="0007131C" w:rsidP="00362EF6">
            <w:pPr>
              <w:pStyle w:val="ListParagraph"/>
              <w:numPr>
                <w:ilvl w:val="0"/>
                <w:numId w:val="78"/>
              </w:numPr>
              <w:spacing w:before="120" w:after="120"/>
            </w:pPr>
            <w:r w:rsidRPr="00EC422A">
              <w:rPr>
                <w:b/>
                <w:bCs/>
              </w:rPr>
              <w:t>Pharmacy Lookup</w:t>
            </w:r>
            <w:r w:rsidR="00907707">
              <w:rPr>
                <w:b/>
                <w:bCs/>
              </w:rPr>
              <w:t xml:space="preserve"> -</w:t>
            </w:r>
            <w:r>
              <w:t xml:space="preserve"> </w:t>
            </w:r>
            <w:r w:rsidR="00EC422A">
              <w:t xml:space="preserve">For concerns regarding </w:t>
            </w:r>
            <w:r w:rsidR="00907707">
              <w:t>w</w:t>
            </w:r>
            <w:r w:rsidR="00907707">
              <w:rPr>
                <w:color w:val="000000"/>
              </w:rPr>
              <w:t xml:space="preserve">hat pharmacies are nearby and/or in network. </w:t>
            </w:r>
          </w:p>
          <w:p w14:paraId="0CF9DB49" w14:textId="205547F6" w:rsidR="0007131C" w:rsidRDefault="0007131C" w:rsidP="00362EF6">
            <w:pPr>
              <w:pStyle w:val="ListParagraph"/>
              <w:numPr>
                <w:ilvl w:val="0"/>
                <w:numId w:val="78"/>
              </w:numPr>
              <w:spacing w:before="120" w:after="120"/>
            </w:pPr>
            <w:r w:rsidRPr="00EE0CD5">
              <w:rPr>
                <w:b/>
                <w:bCs/>
              </w:rPr>
              <w:t xml:space="preserve">Other </w:t>
            </w:r>
            <w:r w:rsidR="00EE0CD5" w:rsidRPr="00EE0CD5">
              <w:rPr>
                <w:b/>
                <w:bCs/>
              </w:rPr>
              <w:t>-</w:t>
            </w:r>
            <w:r w:rsidR="00EE0CD5">
              <w:t xml:space="preserve"> For c</w:t>
            </w:r>
            <w:r w:rsidR="00EE0CD5">
              <w:rPr>
                <w:color w:val="000000"/>
              </w:rPr>
              <w:t xml:space="preserve">oncerns that do not fit into any above scenario. </w:t>
            </w:r>
          </w:p>
          <w:p w14:paraId="09500E7B" w14:textId="3D9B6FC8" w:rsidR="00F1572A" w:rsidRDefault="00F1572A" w:rsidP="00A46DF2">
            <w:pPr>
              <w:spacing w:before="120" w:after="120"/>
              <w:jc w:val="center"/>
              <w:textAlignment w:val="top"/>
            </w:pPr>
          </w:p>
          <w:p w14:paraId="756B1B18" w14:textId="28FFA748" w:rsidR="00F1572A" w:rsidRDefault="000A3B27" w:rsidP="00A46DF2">
            <w:pPr>
              <w:spacing w:before="120" w:after="120"/>
              <w:jc w:val="center"/>
              <w:textAlignment w:val="top"/>
            </w:pPr>
            <w:r>
              <w:rPr>
                <w:noProof/>
              </w:rPr>
              <w:drawing>
                <wp:inline distT="0" distB="0" distL="0" distR="0" wp14:anchorId="72C14AF2" wp14:editId="7C65254A">
                  <wp:extent cx="8219048" cy="3228571"/>
                  <wp:effectExtent l="0" t="0" r="0" b="0"/>
                  <wp:docPr id="297965677" name="Picture 297965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965677" name=""/>
                          <pic:cNvPicPr/>
                        </pic:nvPicPr>
                        <pic:blipFill>
                          <a:blip r:embed="rId33"/>
                          <a:stretch>
                            <a:fillRect/>
                          </a:stretch>
                        </pic:blipFill>
                        <pic:spPr>
                          <a:xfrm>
                            <a:off x="0" y="0"/>
                            <a:ext cx="8219048" cy="3228571"/>
                          </a:xfrm>
                          <a:prstGeom prst="rect">
                            <a:avLst/>
                          </a:prstGeom>
                        </pic:spPr>
                      </pic:pic>
                    </a:graphicData>
                  </a:graphic>
                </wp:inline>
              </w:drawing>
            </w:r>
          </w:p>
          <w:p w14:paraId="330C5DC6" w14:textId="77777777" w:rsidR="00A73C6F" w:rsidRDefault="00A73C6F" w:rsidP="00A46DF2">
            <w:pPr>
              <w:spacing w:before="120" w:after="120"/>
              <w:textAlignment w:val="top"/>
            </w:pPr>
          </w:p>
          <w:p w14:paraId="5DA5FA10" w14:textId="3DC57CED" w:rsidR="00467EA3" w:rsidRDefault="004E7746" w:rsidP="00A46DF2">
            <w:pPr>
              <w:spacing w:before="120" w:after="120"/>
              <w:textAlignment w:val="top"/>
              <w:rPr>
                <w:b/>
                <w:bCs/>
                <w:color w:val="000000"/>
                <w:shd w:val="clear" w:color="auto" w:fill="FFFFFF"/>
              </w:rPr>
            </w:pPr>
            <w:r>
              <w:pict w14:anchorId="45F651FA">
                <v:shape id="_x0000_i1028" type="#_x0000_t75" style="width:20.05pt;height:14.4pt;visibility:visible" o:bullet="t">
                  <v:imagedata r:id="rId10" o:title=""/>
                </v:shape>
              </w:pict>
            </w:r>
            <w:r w:rsidR="00D65FCE">
              <w:t xml:space="preserve"> </w:t>
            </w:r>
            <w:r w:rsidR="00A73C6F" w:rsidRPr="00456433">
              <w:rPr>
                <w:color w:val="000000"/>
                <w:shd w:val="clear" w:color="auto" w:fill="FFFFFF"/>
              </w:rPr>
              <w:t>Compass is dynamic and will guide the agent thro</w:t>
            </w:r>
            <w:r w:rsidR="00A73C6F">
              <w:rPr>
                <w:color w:val="000000"/>
                <w:shd w:val="clear" w:color="auto" w:fill="FFFFFF"/>
              </w:rPr>
              <w:t xml:space="preserve">ugh filing the Grievance based on the </w:t>
            </w:r>
            <w:r w:rsidR="00A73C6F" w:rsidRPr="00456433">
              <w:rPr>
                <w:b/>
                <w:bCs/>
                <w:color w:val="000000"/>
                <w:shd w:val="clear" w:color="auto" w:fill="FFFFFF"/>
              </w:rPr>
              <w:t>Primary Grievance Reason</w:t>
            </w:r>
            <w:r w:rsidR="00A73C6F">
              <w:rPr>
                <w:b/>
                <w:bCs/>
                <w:color w:val="000000"/>
                <w:shd w:val="clear" w:color="auto" w:fill="FFFFFF"/>
              </w:rPr>
              <w:t xml:space="preserve"> </w:t>
            </w:r>
            <w:r w:rsidR="00A73C6F" w:rsidRPr="00A73C6F">
              <w:rPr>
                <w:color w:val="000000"/>
                <w:shd w:val="clear" w:color="auto" w:fill="FFFFFF"/>
              </w:rPr>
              <w:t>selected.</w:t>
            </w:r>
            <w:r w:rsidR="00A73C6F" w:rsidRPr="00DD61A5">
              <w:rPr>
                <w:b/>
                <w:bCs/>
                <w:color w:val="000000"/>
                <w:shd w:val="clear" w:color="auto" w:fill="FFFFFF"/>
              </w:rPr>
              <w:t xml:space="preserve"> </w:t>
            </w:r>
          </w:p>
          <w:p w14:paraId="25179320" w14:textId="77777777" w:rsidR="00467EA3" w:rsidRDefault="00467EA3" w:rsidP="00A46DF2">
            <w:pPr>
              <w:spacing w:before="120" w:after="120"/>
              <w:textAlignment w:val="top"/>
              <w:rPr>
                <w:b/>
                <w:bCs/>
                <w:color w:val="000000"/>
                <w:shd w:val="clear" w:color="auto" w:fill="FFFFFF"/>
              </w:rPr>
            </w:pPr>
          </w:p>
          <w:p w14:paraId="7630E65E" w14:textId="328A55B1" w:rsidR="00A73C6F" w:rsidRDefault="00873A1A" w:rsidP="00A46DF2">
            <w:pPr>
              <w:spacing w:before="120" w:after="120"/>
              <w:textAlignment w:val="top"/>
              <w:rPr>
                <w:color w:val="000000"/>
                <w:shd w:val="clear" w:color="auto" w:fill="FFFFFF"/>
              </w:rPr>
            </w:pPr>
            <w:r>
              <w:rPr>
                <w:b/>
                <w:bCs/>
                <w:color w:val="000000"/>
                <w:shd w:val="clear" w:color="auto" w:fill="FFFFFF"/>
              </w:rPr>
              <w:t>Example</w:t>
            </w:r>
            <w:r w:rsidR="00080894">
              <w:rPr>
                <w:b/>
                <w:bCs/>
                <w:color w:val="000000"/>
                <w:shd w:val="clear" w:color="auto" w:fill="FFFFFF"/>
              </w:rPr>
              <w:t xml:space="preserve">: </w:t>
            </w:r>
            <w:r w:rsidR="00DF3ADB">
              <w:rPr>
                <w:color w:val="000000"/>
                <w:shd w:val="clear" w:color="auto" w:fill="FFFFFF"/>
              </w:rPr>
              <w:t>If you select “Drug Coverage” as the Primary Grievance Reason,</w:t>
            </w:r>
            <w:r w:rsidR="002B30C2">
              <w:rPr>
                <w:color w:val="000000"/>
                <w:shd w:val="clear" w:color="auto" w:fill="FFFFFF"/>
              </w:rPr>
              <w:t xml:space="preserve"> the next screen will</w:t>
            </w:r>
            <w:r w:rsidR="00467EA3">
              <w:rPr>
                <w:color w:val="000000"/>
                <w:shd w:val="clear" w:color="auto" w:fill="FFFFFF"/>
              </w:rPr>
              <w:t xml:space="preserve"> instruct you to select claims associated with the grievance:</w:t>
            </w:r>
          </w:p>
          <w:p w14:paraId="4CCDCC45" w14:textId="77777777" w:rsidR="00371C0A" w:rsidRDefault="00371C0A" w:rsidP="00A46DF2">
            <w:pPr>
              <w:spacing w:before="120" w:after="120"/>
              <w:textAlignment w:val="top"/>
              <w:rPr>
                <w:noProof/>
              </w:rPr>
            </w:pPr>
          </w:p>
          <w:p w14:paraId="0ED072DD" w14:textId="36946397" w:rsidR="00371C0A" w:rsidRPr="00DF3ADB" w:rsidRDefault="00A55114" w:rsidP="00A46DF2">
            <w:pPr>
              <w:spacing w:before="120" w:after="120"/>
              <w:jc w:val="center"/>
              <w:textAlignment w:val="top"/>
              <w:rPr>
                <w:color w:val="000000"/>
                <w:shd w:val="clear" w:color="auto" w:fill="FFFFFF"/>
              </w:rPr>
            </w:pPr>
            <w:r>
              <w:rPr>
                <w:noProof/>
              </w:rPr>
              <w:drawing>
                <wp:inline distT="0" distB="0" distL="0" distR="0" wp14:anchorId="78A400C9" wp14:editId="46BF054C">
                  <wp:extent cx="6390476" cy="1866667"/>
                  <wp:effectExtent l="0" t="0" r="0" b="635"/>
                  <wp:docPr id="283338863" name="Picture 283338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338863" name=""/>
                          <pic:cNvPicPr/>
                        </pic:nvPicPr>
                        <pic:blipFill>
                          <a:blip r:embed="rId34"/>
                          <a:stretch>
                            <a:fillRect/>
                          </a:stretch>
                        </pic:blipFill>
                        <pic:spPr>
                          <a:xfrm>
                            <a:off x="0" y="0"/>
                            <a:ext cx="6390476" cy="1866667"/>
                          </a:xfrm>
                          <a:prstGeom prst="rect">
                            <a:avLst/>
                          </a:prstGeom>
                        </pic:spPr>
                      </pic:pic>
                    </a:graphicData>
                  </a:graphic>
                </wp:inline>
              </w:drawing>
            </w:r>
          </w:p>
          <w:p w14:paraId="5126D6BE" w14:textId="466F33DF" w:rsidR="00B26BFB" w:rsidRPr="00EA08C5" w:rsidRDefault="00B26BFB" w:rsidP="00A46DF2">
            <w:pPr>
              <w:spacing w:before="120" w:after="120"/>
              <w:jc w:val="center"/>
              <w:textAlignment w:val="top"/>
            </w:pPr>
          </w:p>
        </w:tc>
      </w:tr>
      <w:tr w:rsidR="00394787" w:rsidRPr="005A6359" w14:paraId="79CFBF17" w14:textId="77777777" w:rsidTr="001D7B96">
        <w:trPr>
          <w:trHeight w:val="110"/>
        </w:trPr>
        <w:tc>
          <w:tcPr>
            <w:tcW w:w="130" w:type="pct"/>
          </w:tcPr>
          <w:p w14:paraId="1CD2FEE9" w14:textId="7508B162" w:rsidR="00A85848" w:rsidRDefault="00A85848" w:rsidP="009E24F1">
            <w:pPr>
              <w:spacing w:before="120" w:after="120"/>
              <w:jc w:val="center"/>
              <w:rPr>
                <w:b/>
              </w:rPr>
            </w:pPr>
            <w:r>
              <w:rPr>
                <w:b/>
              </w:rPr>
              <w:t>10</w:t>
            </w:r>
          </w:p>
        </w:tc>
        <w:tc>
          <w:tcPr>
            <w:tcW w:w="4870" w:type="pct"/>
            <w:gridSpan w:val="6"/>
          </w:tcPr>
          <w:p w14:paraId="7B9ABD8D" w14:textId="0DCFC3E7" w:rsidR="00247A0E" w:rsidRDefault="00247A0E" w:rsidP="009E24F1">
            <w:pPr>
              <w:spacing w:before="120" w:after="120"/>
              <w:textAlignment w:val="top"/>
            </w:pPr>
            <w:r w:rsidRPr="005A6359">
              <w:t xml:space="preserve">Select the </w:t>
            </w:r>
            <w:r w:rsidR="007D0815">
              <w:t>applicable</w:t>
            </w:r>
            <w:r w:rsidR="007D0815" w:rsidRPr="005A6359">
              <w:t xml:space="preserve"> </w:t>
            </w:r>
            <w:r w:rsidRPr="005A6359">
              <w:rPr>
                <w:b/>
              </w:rPr>
              <w:t>Category</w:t>
            </w:r>
            <w:r w:rsidRPr="005A6359">
              <w:t xml:space="preserve"> based on the beneficiary’s issue</w:t>
            </w:r>
            <w:r w:rsidR="005E66B4">
              <w:t xml:space="preserve">. Refer to </w:t>
            </w:r>
            <w:r w:rsidR="001D4112">
              <w:t xml:space="preserve">the </w:t>
            </w:r>
            <w:r w:rsidR="005E66B4">
              <w:t>appropriate</w:t>
            </w:r>
            <w:r w:rsidR="009D6630">
              <w:t xml:space="preserve"> </w:t>
            </w:r>
            <w:r w:rsidR="005E66B4">
              <w:t>section below for additional information regarding the available Categories and Subcategories</w:t>
            </w:r>
            <w:r w:rsidR="007D0815">
              <w:t xml:space="preserve"> for each client</w:t>
            </w:r>
            <w:r w:rsidR="005E66B4">
              <w:t>:</w:t>
            </w:r>
          </w:p>
          <w:p w14:paraId="7D09BA03" w14:textId="7EDFA107" w:rsidR="005E66B4" w:rsidRPr="005E66B4" w:rsidRDefault="005E66B4" w:rsidP="00362EF6">
            <w:pPr>
              <w:pStyle w:val="ListParagraph"/>
              <w:numPr>
                <w:ilvl w:val="0"/>
                <w:numId w:val="78"/>
              </w:numPr>
              <w:spacing w:before="120" w:after="120"/>
            </w:pPr>
            <w:hyperlink w:anchor="_Grievance_Categories,_Subcategories" w:history="1">
              <w:r w:rsidRPr="005E66B4">
                <w:rPr>
                  <w:rStyle w:val="Hyperlink"/>
                </w:rPr>
                <w:t>Grievance Categories, Subcategories, and Definitions (HP &amp; NEJE)</w:t>
              </w:r>
            </w:hyperlink>
          </w:p>
          <w:p w14:paraId="01E9C5B1" w14:textId="3E3778C8" w:rsidR="005E66B4" w:rsidRPr="005E66B4" w:rsidRDefault="005E66B4" w:rsidP="00362EF6">
            <w:pPr>
              <w:pStyle w:val="ListParagraph"/>
              <w:numPr>
                <w:ilvl w:val="0"/>
                <w:numId w:val="78"/>
              </w:numPr>
              <w:spacing w:before="120" w:after="120"/>
            </w:pPr>
            <w:hyperlink w:anchor="_Toc152833038" w:history="1">
              <w:r w:rsidRPr="005E66B4">
                <w:rPr>
                  <w:rStyle w:val="Hyperlink"/>
                </w:rPr>
                <w:t>Grievance Categories and Subcategories (SSI PDP, SSI EGWP, and Aetna EGWP)</w:t>
              </w:r>
            </w:hyperlink>
          </w:p>
          <w:p w14:paraId="59A53238" w14:textId="77777777" w:rsidR="009815E0" w:rsidRDefault="009815E0" w:rsidP="009E24F1">
            <w:pPr>
              <w:spacing w:before="120" w:after="120"/>
              <w:textAlignment w:val="top"/>
            </w:pPr>
          </w:p>
          <w:p w14:paraId="46AD4989" w14:textId="77777777" w:rsidR="00BF69E9" w:rsidRDefault="00BF69E9" w:rsidP="009E24F1">
            <w:pPr>
              <w:spacing w:before="120" w:after="120"/>
              <w:textAlignment w:val="top"/>
            </w:pPr>
          </w:p>
          <w:p w14:paraId="3F621F96" w14:textId="49F645F3" w:rsidR="009815E0" w:rsidRPr="00746C71" w:rsidRDefault="009815E0" w:rsidP="009E24F1">
            <w:pPr>
              <w:spacing w:before="120" w:after="120"/>
              <w:textAlignment w:val="top"/>
            </w:pPr>
            <w:r w:rsidRPr="00746C71">
              <w:rPr>
                <w:noProof/>
              </w:rPr>
              <w:drawing>
                <wp:inline distT="0" distB="0" distL="0" distR="0" wp14:anchorId="6B3DDD5D" wp14:editId="21E96D71">
                  <wp:extent cx="239395" cy="21082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9395" cy="210820"/>
                          </a:xfrm>
                          <a:prstGeom prst="rect">
                            <a:avLst/>
                          </a:prstGeom>
                          <a:noFill/>
                          <a:ln>
                            <a:noFill/>
                          </a:ln>
                        </pic:spPr>
                      </pic:pic>
                    </a:graphicData>
                  </a:graphic>
                </wp:inline>
              </w:drawing>
            </w:r>
            <w:r w:rsidRPr="00746C71">
              <w:t xml:space="preserve"> </w:t>
            </w:r>
            <w:r w:rsidRPr="00746C71">
              <w:rPr>
                <w:b/>
                <w:bCs/>
              </w:rPr>
              <w:t>At this time, you must select from the Categories available in the dropdown.</w:t>
            </w:r>
            <w:r w:rsidRPr="00746C71">
              <w:t xml:space="preserve"> DO NOT click the </w:t>
            </w:r>
            <w:r w:rsidR="00325EA5">
              <w:rPr>
                <w:color w:val="000000"/>
              </w:rPr>
              <w:t xml:space="preserve">"For other topics, view categories requiring client outreach or non-delegated grievance" </w:t>
            </w:r>
            <w:r w:rsidRPr="00746C71">
              <w:t>link if it appears under the dropdown.</w:t>
            </w:r>
          </w:p>
          <w:p w14:paraId="56F7C51E" w14:textId="77777777" w:rsidR="00247A0E" w:rsidRPr="005D0E95" w:rsidRDefault="00247A0E" w:rsidP="009E24F1">
            <w:pPr>
              <w:pStyle w:val="ListParagraph"/>
              <w:spacing w:before="120" w:after="120"/>
              <w:ind w:left="360"/>
              <w:textAlignment w:val="top"/>
            </w:pPr>
          </w:p>
          <w:p w14:paraId="3F0B4325" w14:textId="07533D90" w:rsidR="0050411F" w:rsidRDefault="005C63BB" w:rsidP="009E24F1">
            <w:pPr>
              <w:spacing w:before="120" w:after="120"/>
              <w:textAlignment w:val="top"/>
              <w:rPr>
                <w:b/>
                <w:bCs/>
              </w:rPr>
            </w:pPr>
            <w:r w:rsidRPr="002D2093">
              <w:rPr>
                <w:b/>
                <w:bCs/>
              </w:rPr>
              <w:t>N</w:t>
            </w:r>
            <w:r>
              <w:rPr>
                <w:b/>
                <w:bCs/>
              </w:rPr>
              <w:t>o</w:t>
            </w:r>
            <w:r w:rsidRPr="002D2093">
              <w:rPr>
                <w:b/>
                <w:bCs/>
              </w:rPr>
              <w:t>te</w:t>
            </w:r>
            <w:r w:rsidR="0050411F">
              <w:rPr>
                <w:b/>
                <w:bCs/>
              </w:rPr>
              <w:t>s</w:t>
            </w:r>
            <w:r w:rsidR="00080894">
              <w:rPr>
                <w:b/>
                <w:bCs/>
              </w:rPr>
              <w:t xml:space="preserve">: </w:t>
            </w:r>
          </w:p>
          <w:p w14:paraId="4D185440" w14:textId="705D1C15" w:rsidR="005C63BB" w:rsidRDefault="005C63BB" w:rsidP="00362EF6">
            <w:pPr>
              <w:pStyle w:val="ListParagraph"/>
              <w:numPr>
                <w:ilvl w:val="0"/>
                <w:numId w:val="78"/>
              </w:numPr>
              <w:spacing w:before="120" w:after="120"/>
            </w:pPr>
            <w:r w:rsidRPr="0050411F">
              <w:t xml:space="preserve">Only the Categories that CVS is delegated to handle for the Client will </w:t>
            </w:r>
            <w:r w:rsidR="001D4112" w:rsidRPr="0050411F">
              <w:t xml:space="preserve">appear </w:t>
            </w:r>
            <w:r w:rsidRPr="0050411F">
              <w:t>in the drop-down</w:t>
            </w:r>
            <w:r w:rsidR="004D07A1" w:rsidRPr="0050411F">
              <w:t xml:space="preserve"> menu</w:t>
            </w:r>
            <w:r w:rsidRPr="0050411F">
              <w:t>.</w:t>
            </w:r>
          </w:p>
          <w:p w14:paraId="13906A7C" w14:textId="3461E1BD" w:rsidR="0050411F" w:rsidRPr="00E133DF" w:rsidRDefault="0050411F" w:rsidP="00362EF6">
            <w:pPr>
              <w:pStyle w:val="ListParagraph"/>
              <w:numPr>
                <w:ilvl w:val="0"/>
                <w:numId w:val="78"/>
              </w:numPr>
              <w:spacing w:before="120" w:after="120"/>
              <w:rPr>
                <w:rFonts w:eastAsiaTheme="minorHAnsi" w:cstheme="minorBidi"/>
                <w:kern w:val="2"/>
                <w14:ligatures w14:val="standardContextual"/>
              </w:rPr>
            </w:pPr>
            <w:r w:rsidRPr="00E133DF">
              <w:rPr>
                <w:color w:val="000000"/>
              </w:rPr>
              <w:t xml:space="preserve">If </w:t>
            </w:r>
            <w:r w:rsidRPr="00E133DF">
              <w:rPr>
                <w:b/>
                <w:color w:val="000000"/>
              </w:rPr>
              <w:t>Category</w:t>
            </w:r>
            <w:r w:rsidRPr="00E133DF">
              <w:t xml:space="preserve"> is set to </w:t>
            </w:r>
            <w:r w:rsidRPr="00E133DF">
              <w:rPr>
                <w:b/>
              </w:rPr>
              <w:t xml:space="preserve">Quality of Care </w:t>
            </w:r>
            <w:r w:rsidRPr="00E133DF">
              <w:t xml:space="preserve">or </w:t>
            </w:r>
            <w:r w:rsidRPr="00E133DF">
              <w:rPr>
                <w:b/>
              </w:rPr>
              <w:t>Marketing</w:t>
            </w:r>
            <w:r w:rsidRPr="00E133DF">
              <w:t>,</w:t>
            </w:r>
            <w:r w:rsidRPr="00E133DF">
              <w:rPr>
                <w:b/>
              </w:rPr>
              <w:t> </w:t>
            </w:r>
            <w:r w:rsidRPr="00E133DF">
              <w:t xml:space="preserve">Compass will classify Grievance as a </w:t>
            </w:r>
            <w:r w:rsidRPr="00E133DF">
              <w:rPr>
                <w:b/>
              </w:rPr>
              <w:t>New Grievance (Pending Initial Review)</w:t>
            </w:r>
            <w:r w:rsidRPr="00E133DF">
              <w:t>. </w:t>
            </w:r>
          </w:p>
          <w:p w14:paraId="7A51FA98" w14:textId="77777777" w:rsidR="00247A0E" w:rsidRDefault="00247A0E" w:rsidP="009E24F1">
            <w:pPr>
              <w:spacing w:before="120" w:after="120"/>
              <w:textAlignment w:val="top"/>
            </w:pPr>
          </w:p>
          <w:p w14:paraId="6ACB25D3" w14:textId="53F1EC4C" w:rsidR="00247A0E" w:rsidRPr="005A6359" w:rsidRDefault="00247A0E" w:rsidP="009E24F1">
            <w:pPr>
              <w:spacing w:before="120" w:after="120"/>
              <w:jc w:val="center"/>
              <w:textAlignment w:val="top"/>
            </w:pPr>
            <w:r>
              <w:rPr>
                <w:noProof/>
              </w:rPr>
              <w:t xml:space="preserve"> </w:t>
            </w:r>
            <w:r w:rsidR="00BE7289">
              <w:rPr>
                <w:noProof/>
              </w:rPr>
              <w:drawing>
                <wp:inline distT="0" distB="0" distL="0" distR="0" wp14:anchorId="0302EF90" wp14:editId="22AD1386">
                  <wp:extent cx="7180952" cy="2609524"/>
                  <wp:effectExtent l="0" t="0" r="1270" b="635"/>
                  <wp:docPr id="228265173" name="Picture 228265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65173" name=""/>
                          <pic:cNvPicPr/>
                        </pic:nvPicPr>
                        <pic:blipFill>
                          <a:blip r:embed="rId35"/>
                          <a:stretch>
                            <a:fillRect/>
                          </a:stretch>
                        </pic:blipFill>
                        <pic:spPr>
                          <a:xfrm>
                            <a:off x="0" y="0"/>
                            <a:ext cx="7180952" cy="2609524"/>
                          </a:xfrm>
                          <a:prstGeom prst="rect">
                            <a:avLst/>
                          </a:prstGeom>
                        </pic:spPr>
                      </pic:pic>
                    </a:graphicData>
                  </a:graphic>
                </wp:inline>
              </w:drawing>
            </w:r>
          </w:p>
          <w:p w14:paraId="4040F43E" w14:textId="77777777" w:rsidR="00A57C54" w:rsidRDefault="00A57C54" w:rsidP="009E24F1">
            <w:pPr>
              <w:spacing w:before="120" w:after="120"/>
              <w:textAlignment w:val="top"/>
            </w:pPr>
          </w:p>
          <w:p w14:paraId="2F8A5801" w14:textId="60683D20" w:rsidR="00A57C54" w:rsidRPr="00A57C54" w:rsidRDefault="00A57C54" w:rsidP="00362EF6">
            <w:pPr>
              <w:pStyle w:val="ListParagraph"/>
              <w:numPr>
                <w:ilvl w:val="0"/>
                <w:numId w:val="78"/>
              </w:numPr>
              <w:spacing w:before="120" w:after="120"/>
            </w:pPr>
            <w:r w:rsidRPr="00A57C54">
              <w:t xml:space="preserve">If the beneficiary is discussing an issue that covers multiple categories, the CCR </w:t>
            </w:r>
            <w:r w:rsidRPr="00A57C54">
              <w:rPr>
                <w:b/>
              </w:rPr>
              <w:t>MUST</w:t>
            </w:r>
            <w:r w:rsidRPr="00A57C54">
              <w:t xml:space="preserve"> file a separate Grievance for each category. </w:t>
            </w:r>
          </w:p>
          <w:p w14:paraId="695EE159" w14:textId="77777777" w:rsidR="00A57C54" w:rsidRDefault="00A57C54" w:rsidP="00362EF6">
            <w:pPr>
              <w:pStyle w:val="ListParagraph"/>
              <w:numPr>
                <w:ilvl w:val="0"/>
                <w:numId w:val="79"/>
              </w:numPr>
              <w:spacing w:before="120" w:after="120"/>
              <w:textAlignment w:val="top"/>
            </w:pPr>
            <w:r>
              <w:t xml:space="preserve">To open a separate Grievance, from the </w:t>
            </w:r>
            <w:r>
              <w:rPr>
                <w:b/>
                <w:bCs/>
              </w:rPr>
              <w:t xml:space="preserve">New Grievance </w:t>
            </w:r>
            <w:r>
              <w:t xml:space="preserve">panel on the right side of the screen, select the </w:t>
            </w:r>
            <w:r w:rsidRPr="003236E6">
              <w:rPr>
                <w:b/>
                <w:bCs/>
              </w:rPr>
              <w:t>Primary Grievance Reason</w:t>
            </w:r>
            <w:r>
              <w:t xml:space="preserve">. This will open a new </w:t>
            </w:r>
            <w:r w:rsidRPr="00767515">
              <w:rPr>
                <w:b/>
                <w:bCs/>
              </w:rPr>
              <w:t xml:space="preserve">Grievance </w:t>
            </w:r>
            <w:r>
              <w:t>tab so that you can submit multiple grievances:</w:t>
            </w:r>
          </w:p>
          <w:p w14:paraId="77F7FC01" w14:textId="77777777" w:rsidR="00A57C54" w:rsidRDefault="00A57C54" w:rsidP="009E24F1">
            <w:pPr>
              <w:pStyle w:val="ListParagraph"/>
              <w:spacing w:before="120" w:after="120"/>
              <w:ind w:left="360"/>
              <w:textAlignment w:val="top"/>
            </w:pPr>
          </w:p>
          <w:p w14:paraId="7F8BA90C" w14:textId="7C2467B9" w:rsidR="00A57C54" w:rsidRPr="00EA08C5" w:rsidRDefault="00A57C54" w:rsidP="009E24F1">
            <w:pPr>
              <w:spacing w:before="120" w:after="120"/>
              <w:jc w:val="center"/>
              <w:textAlignment w:val="top"/>
            </w:pPr>
            <w:r>
              <w:rPr>
                <w:noProof/>
              </w:rPr>
              <w:drawing>
                <wp:inline distT="0" distB="0" distL="0" distR="0" wp14:anchorId="2BE126C6" wp14:editId="779945AE">
                  <wp:extent cx="7156818" cy="3956253"/>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156818" cy="3956253"/>
                          </a:xfrm>
                          <a:prstGeom prst="rect">
                            <a:avLst/>
                          </a:prstGeom>
                        </pic:spPr>
                      </pic:pic>
                    </a:graphicData>
                  </a:graphic>
                </wp:inline>
              </w:drawing>
            </w:r>
            <w:r w:rsidR="001A73F7">
              <w:rPr>
                <w:noProof/>
              </w:rPr>
              <w:t xml:space="preserve"> </w:t>
            </w:r>
          </w:p>
          <w:p w14:paraId="6589FD85" w14:textId="77777777" w:rsidR="00A85848" w:rsidRDefault="00A85848" w:rsidP="009E24F1">
            <w:pPr>
              <w:spacing w:before="120" w:after="120"/>
              <w:textAlignment w:val="top"/>
              <w:rPr>
                <w:noProof/>
              </w:rPr>
            </w:pPr>
          </w:p>
        </w:tc>
      </w:tr>
      <w:tr w:rsidR="00397705" w:rsidRPr="005A6359" w14:paraId="5C6FEB9C" w14:textId="77777777" w:rsidTr="001D7B96">
        <w:trPr>
          <w:trHeight w:val="135"/>
        </w:trPr>
        <w:tc>
          <w:tcPr>
            <w:tcW w:w="130" w:type="pct"/>
            <w:vMerge w:val="restart"/>
          </w:tcPr>
          <w:p w14:paraId="0D31D115" w14:textId="0EA4E50A" w:rsidR="00397705" w:rsidRDefault="00397705" w:rsidP="009E24F1">
            <w:pPr>
              <w:spacing w:before="120" w:after="120"/>
              <w:jc w:val="center"/>
              <w:rPr>
                <w:b/>
              </w:rPr>
            </w:pPr>
            <w:r>
              <w:rPr>
                <w:b/>
              </w:rPr>
              <w:t>11</w:t>
            </w:r>
          </w:p>
        </w:tc>
        <w:tc>
          <w:tcPr>
            <w:tcW w:w="4870" w:type="pct"/>
            <w:gridSpan w:val="6"/>
          </w:tcPr>
          <w:p w14:paraId="476CB360" w14:textId="77777777" w:rsidR="00397705" w:rsidRPr="004D07A1" w:rsidRDefault="00397705" w:rsidP="009E24F1">
            <w:pPr>
              <w:spacing w:before="120" w:after="120"/>
              <w:textAlignment w:val="top"/>
            </w:pPr>
            <w:r w:rsidRPr="004D07A1">
              <w:t xml:space="preserve">Select the </w:t>
            </w:r>
            <w:r>
              <w:t>applicable</w:t>
            </w:r>
            <w:r w:rsidRPr="004D07A1">
              <w:t xml:space="preserve"> </w:t>
            </w:r>
            <w:r w:rsidRPr="004D07A1">
              <w:rPr>
                <w:b/>
              </w:rPr>
              <w:t>Subcategory</w:t>
            </w:r>
            <w:r w:rsidRPr="004D07A1">
              <w:t xml:space="preserve"> based on the beneficiary’s issue.</w:t>
            </w:r>
          </w:p>
          <w:p w14:paraId="302A50D4" w14:textId="77777777" w:rsidR="00397705" w:rsidRPr="00F14012" w:rsidRDefault="00397705" w:rsidP="00362EF6">
            <w:pPr>
              <w:pStyle w:val="ListParagraph"/>
              <w:numPr>
                <w:ilvl w:val="0"/>
                <w:numId w:val="78"/>
              </w:numPr>
              <w:spacing w:before="120" w:after="120"/>
            </w:pPr>
            <w:r w:rsidRPr="004D07A1">
              <w:t xml:space="preserve">Each </w:t>
            </w:r>
            <w:r w:rsidRPr="003564F4">
              <w:t>Category</w:t>
            </w:r>
            <w:r w:rsidRPr="004D07A1">
              <w:t xml:space="preserve"> has</w:t>
            </w:r>
            <w:r>
              <w:t xml:space="preserve"> related </w:t>
            </w:r>
            <w:r w:rsidRPr="00307772">
              <w:rPr>
                <w:bCs/>
              </w:rPr>
              <w:t>Subcategories.</w:t>
            </w:r>
            <w:r w:rsidRPr="004D07A1">
              <w:t xml:space="preserve"> </w:t>
            </w:r>
            <w:r w:rsidRPr="00F14012">
              <w:t>Refer to the appropriate section below for additional information regarding the available Categories and Subcategories for each client:</w:t>
            </w:r>
          </w:p>
          <w:p w14:paraId="626B9E85" w14:textId="77777777" w:rsidR="00397705" w:rsidRPr="005E66B4" w:rsidRDefault="00397705" w:rsidP="00362EF6">
            <w:pPr>
              <w:pStyle w:val="ListParagraph"/>
              <w:numPr>
                <w:ilvl w:val="0"/>
                <w:numId w:val="79"/>
              </w:numPr>
              <w:spacing w:before="120" w:after="120"/>
              <w:textAlignment w:val="top"/>
            </w:pPr>
            <w:hyperlink w:anchor="_Grievance_Categories_and_2" w:history="1">
              <w:r w:rsidRPr="005E66B4">
                <w:rPr>
                  <w:rStyle w:val="Hyperlink"/>
                </w:rPr>
                <w:t>Grievance Categories, Subcategories, and Definitions (HP &amp; NEJE)</w:t>
              </w:r>
            </w:hyperlink>
          </w:p>
          <w:p w14:paraId="55AD356C" w14:textId="77777777" w:rsidR="00397705" w:rsidRPr="005E66B4" w:rsidRDefault="00397705" w:rsidP="00362EF6">
            <w:pPr>
              <w:pStyle w:val="ListParagraph"/>
              <w:numPr>
                <w:ilvl w:val="0"/>
                <w:numId w:val="79"/>
              </w:numPr>
              <w:spacing w:before="120" w:after="120"/>
              <w:textAlignment w:val="top"/>
            </w:pPr>
            <w:hyperlink w:anchor="_Toc152833038" w:history="1">
              <w:r w:rsidRPr="005E66B4">
                <w:rPr>
                  <w:rStyle w:val="Hyperlink"/>
                </w:rPr>
                <w:t>Grievance Categories and Subcategories (SSI PDP, SSI EGWP, and Aetna EGWP)</w:t>
              </w:r>
            </w:hyperlink>
          </w:p>
          <w:p w14:paraId="70E759A8" w14:textId="77777777" w:rsidR="00397705" w:rsidRDefault="00397705" w:rsidP="009E24F1">
            <w:pPr>
              <w:spacing w:before="120" w:after="120"/>
              <w:textAlignment w:val="top"/>
            </w:pPr>
          </w:p>
          <w:p w14:paraId="766771AC" w14:textId="77777777" w:rsidR="00397705" w:rsidRDefault="00397705" w:rsidP="009E24F1">
            <w:pPr>
              <w:spacing w:before="120" w:after="120"/>
              <w:jc w:val="center"/>
              <w:textAlignment w:val="top"/>
            </w:pPr>
            <w:r>
              <w:rPr>
                <w:noProof/>
              </w:rPr>
              <w:drawing>
                <wp:inline distT="0" distB="0" distL="0" distR="0" wp14:anchorId="3A766B6E" wp14:editId="6C0422F7">
                  <wp:extent cx="7228571" cy="1914286"/>
                  <wp:effectExtent l="0" t="0" r="0" b="0"/>
                  <wp:docPr id="416663120" name="Picture 416663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63120" name=""/>
                          <pic:cNvPicPr/>
                        </pic:nvPicPr>
                        <pic:blipFill>
                          <a:blip r:embed="rId37"/>
                          <a:stretch>
                            <a:fillRect/>
                          </a:stretch>
                        </pic:blipFill>
                        <pic:spPr>
                          <a:xfrm>
                            <a:off x="0" y="0"/>
                            <a:ext cx="7228571" cy="1914286"/>
                          </a:xfrm>
                          <a:prstGeom prst="rect">
                            <a:avLst/>
                          </a:prstGeom>
                        </pic:spPr>
                      </pic:pic>
                    </a:graphicData>
                  </a:graphic>
                </wp:inline>
              </w:drawing>
            </w:r>
          </w:p>
          <w:p w14:paraId="4754040B" w14:textId="7B3361F5" w:rsidR="00397705" w:rsidRDefault="00D65FCE" w:rsidP="009E24F1">
            <w:pPr>
              <w:spacing w:before="120" w:after="120"/>
              <w:textAlignment w:val="top"/>
            </w:pPr>
            <w:r>
              <w:t xml:space="preserve"> </w:t>
            </w:r>
          </w:p>
          <w:p w14:paraId="4B2EC608" w14:textId="63095001" w:rsidR="00397705" w:rsidRDefault="00397705" w:rsidP="009E24F1">
            <w:pPr>
              <w:spacing w:before="120" w:after="120"/>
              <w:textAlignment w:val="top"/>
            </w:pPr>
          </w:p>
        </w:tc>
      </w:tr>
      <w:tr w:rsidR="00397705" w:rsidRPr="005A6359" w14:paraId="12EC18AA" w14:textId="77777777" w:rsidTr="001D7B96">
        <w:trPr>
          <w:trHeight w:val="135"/>
        </w:trPr>
        <w:tc>
          <w:tcPr>
            <w:tcW w:w="130" w:type="pct"/>
            <w:vMerge/>
          </w:tcPr>
          <w:p w14:paraId="68212E8C" w14:textId="77777777" w:rsidR="00397705" w:rsidRDefault="00397705" w:rsidP="009E24F1">
            <w:pPr>
              <w:spacing w:before="120" w:after="120"/>
              <w:jc w:val="center"/>
              <w:rPr>
                <w:b/>
              </w:rPr>
            </w:pPr>
          </w:p>
        </w:tc>
        <w:tc>
          <w:tcPr>
            <w:tcW w:w="492" w:type="pct"/>
            <w:gridSpan w:val="3"/>
            <w:shd w:val="clear" w:color="auto" w:fill="D9D9D9" w:themeFill="background1" w:themeFillShade="D9"/>
          </w:tcPr>
          <w:p w14:paraId="52771399" w14:textId="1EF32DAA" w:rsidR="00397705" w:rsidRPr="00397705" w:rsidRDefault="00397705" w:rsidP="00397705">
            <w:pPr>
              <w:spacing w:before="120" w:after="120"/>
              <w:jc w:val="center"/>
              <w:textAlignment w:val="top"/>
              <w:rPr>
                <w:b/>
                <w:bCs/>
              </w:rPr>
            </w:pPr>
            <w:r>
              <w:rPr>
                <w:b/>
                <w:bCs/>
              </w:rPr>
              <w:t>If the requestor is…</w:t>
            </w:r>
          </w:p>
        </w:tc>
        <w:tc>
          <w:tcPr>
            <w:tcW w:w="4378" w:type="pct"/>
            <w:gridSpan w:val="3"/>
            <w:shd w:val="clear" w:color="auto" w:fill="D9D9D9" w:themeFill="background1" w:themeFillShade="D9"/>
          </w:tcPr>
          <w:p w14:paraId="5C03A55F" w14:textId="0FAEDA0A" w:rsidR="00397705" w:rsidRPr="00397705" w:rsidRDefault="00397705" w:rsidP="00397705">
            <w:pPr>
              <w:spacing w:before="120" w:after="120"/>
              <w:jc w:val="center"/>
              <w:textAlignment w:val="top"/>
              <w:rPr>
                <w:b/>
                <w:bCs/>
              </w:rPr>
            </w:pPr>
            <w:r w:rsidRPr="00397705">
              <w:rPr>
                <w:b/>
                <w:bCs/>
              </w:rPr>
              <w:t>Then…</w:t>
            </w:r>
          </w:p>
        </w:tc>
      </w:tr>
      <w:tr w:rsidR="00554CA3" w:rsidRPr="005A6359" w14:paraId="5B920F32" w14:textId="77777777" w:rsidTr="001D7B96">
        <w:trPr>
          <w:trHeight w:val="135"/>
        </w:trPr>
        <w:tc>
          <w:tcPr>
            <w:tcW w:w="130" w:type="pct"/>
            <w:vMerge/>
          </w:tcPr>
          <w:p w14:paraId="067ADB7F" w14:textId="77777777" w:rsidR="00554CA3" w:rsidRDefault="00554CA3" w:rsidP="00554CA3">
            <w:pPr>
              <w:spacing w:before="120" w:after="120"/>
              <w:jc w:val="center"/>
              <w:rPr>
                <w:b/>
              </w:rPr>
            </w:pPr>
          </w:p>
        </w:tc>
        <w:tc>
          <w:tcPr>
            <w:tcW w:w="492" w:type="pct"/>
            <w:gridSpan w:val="3"/>
          </w:tcPr>
          <w:p w14:paraId="1B09DEBA" w14:textId="4D01C1D0" w:rsidR="00554CA3" w:rsidRPr="004D07A1" w:rsidRDefault="00554CA3" w:rsidP="00F203FC">
            <w:pPr>
              <w:spacing w:before="120" w:after="120"/>
              <w:textAlignment w:val="top"/>
            </w:pPr>
            <w:r>
              <w:t>D</w:t>
            </w:r>
            <w:r w:rsidRPr="001E7ADC">
              <w:t>iscussing an issue that is under one category but different sub-categories</w:t>
            </w:r>
          </w:p>
        </w:tc>
        <w:tc>
          <w:tcPr>
            <w:tcW w:w="4378" w:type="pct"/>
            <w:gridSpan w:val="3"/>
          </w:tcPr>
          <w:p w14:paraId="32435148" w14:textId="577518BC" w:rsidR="00554CA3" w:rsidRPr="004D07A1" w:rsidRDefault="00554CA3" w:rsidP="00F203FC">
            <w:pPr>
              <w:spacing w:before="120" w:after="120"/>
              <w:textAlignment w:val="top"/>
            </w:pPr>
            <w:r w:rsidRPr="001E7ADC">
              <w:t>DO NOT file a second Grievance; select the most appropriate subcategory</w:t>
            </w:r>
            <w:r>
              <w:t>.</w:t>
            </w:r>
          </w:p>
        </w:tc>
      </w:tr>
      <w:tr w:rsidR="00554CA3" w:rsidRPr="005A6359" w14:paraId="645443B6" w14:textId="77777777" w:rsidTr="001D7B96">
        <w:trPr>
          <w:trHeight w:val="135"/>
        </w:trPr>
        <w:tc>
          <w:tcPr>
            <w:tcW w:w="130" w:type="pct"/>
            <w:vMerge/>
          </w:tcPr>
          <w:p w14:paraId="0D5DDB6A" w14:textId="77777777" w:rsidR="00554CA3" w:rsidRDefault="00554CA3" w:rsidP="00554CA3">
            <w:pPr>
              <w:spacing w:before="120" w:after="120"/>
              <w:jc w:val="center"/>
              <w:rPr>
                <w:b/>
              </w:rPr>
            </w:pPr>
          </w:p>
        </w:tc>
        <w:tc>
          <w:tcPr>
            <w:tcW w:w="492" w:type="pct"/>
            <w:gridSpan w:val="3"/>
          </w:tcPr>
          <w:p w14:paraId="70DA9252" w14:textId="7FD38F6F" w:rsidR="00554CA3" w:rsidRPr="004D07A1" w:rsidRDefault="00554CA3" w:rsidP="00F203FC">
            <w:pPr>
              <w:spacing w:before="120" w:after="120"/>
              <w:textAlignment w:val="top"/>
            </w:pPr>
            <w:r>
              <w:t>C</w:t>
            </w:r>
            <w:r w:rsidRPr="003A47F2">
              <w:t xml:space="preserve">alling about another topic </w:t>
            </w:r>
            <w:r>
              <w:t>that is not listed in the Category menu because it is handled by the client</w:t>
            </w:r>
          </w:p>
        </w:tc>
        <w:tc>
          <w:tcPr>
            <w:tcW w:w="4378" w:type="pct"/>
            <w:gridSpan w:val="3"/>
          </w:tcPr>
          <w:p w14:paraId="759F7949" w14:textId="77777777" w:rsidR="00554CA3" w:rsidRDefault="00554CA3" w:rsidP="00F203FC">
            <w:pPr>
              <w:spacing w:before="120" w:after="120"/>
              <w:textAlignment w:val="top"/>
            </w:pPr>
            <w:r w:rsidRPr="000841B5">
              <w:t>Refer to</w:t>
            </w:r>
            <w:r>
              <w:t xml:space="preserve"> the</w:t>
            </w:r>
            <w:r w:rsidRPr="000841B5">
              <w:t xml:space="preserve"> </w:t>
            </w:r>
            <w:hyperlink w:anchor="_Creating_a_Non-Delegated_1" w:history="1">
              <w:r w:rsidRPr="00554CA3">
                <w:rPr>
                  <w:rStyle w:val="Hyperlink"/>
                </w:rPr>
                <w:t>Creating a Non-Delegated Grievance in Compass</w:t>
              </w:r>
            </w:hyperlink>
            <w:r>
              <w:t xml:space="preserve"> section.</w:t>
            </w:r>
          </w:p>
          <w:p w14:paraId="3E3A3227" w14:textId="77777777" w:rsidR="00D47D76" w:rsidRDefault="00D47D76" w:rsidP="00F203FC">
            <w:pPr>
              <w:spacing w:before="120" w:after="120"/>
              <w:textAlignment w:val="top"/>
            </w:pPr>
          </w:p>
          <w:p w14:paraId="6991C795" w14:textId="0CA70B1B" w:rsidR="008F5300" w:rsidRDefault="001E3E88" w:rsidP="001E3E88">
            <w:pPr>
              <w:spacing w:before="120" w:after="120"/>
              <w:textAlignment w:val="top"/>
            </w:pPr>
            <w:r>
              <w:t>You will see</w:t>
            </w:r>
            <w:r w:rsidR="00927F2B" w:rsidRPr="00927F2B">
              <w:t xml:space="preserve"> messaging </w:t>
            </w:r>
            <w:r>
              <w:t>that</w:t>
            </w:r>
            <w:r w:rsidR="00927F2B" w:rsidRPr="00927F2B">
              <w:t xml:space="preserve"> indicate</w:t>
            </w:r>
            <w:r>
              <w:t>s</w:t>
            </w:r>
            <w:r w:rsidR="00B07DBD">
              <w:t>:</w:t>
            </w:r>
            <w:r w:rsidR="00BF2B10">
              <w:t xml:space="preserve"> </w:t>
            </w:r>
            <w:r w:rsidR="00973FED">
              <w:t>“</w:t>
            </w:r>
            <w:r w:rsidR="00BF2B10">
              <w:t>For other topics, view categories requiring client outreach or non-delegated grievance</w:t>
            </w:r>
            <w:r w:rsidR="00973FED">
              <w:t>.”</w:t>
            </w:r>
            <w:r w:rsidR="00927F2B" w:rsidRPr="00927F2B">
              <w:t xml:space="preserve">. </w:t>
            </w:r>
          </w:p>
          <w:p w14:paraId="2A5D41E6" w14:textId="77777777" w:rsidR="00D47D76" w:rsidRDefault="00D47D76" w:rsidP="001E3E88">
            <w:pPr>
              <w:spacing w:before="120" w:after="120"/>
              <w:textAlignment w:val="top"/>
            </w:pPr>
          </w:p>
          <w:p w14:paraId="275A15B8" w14:textId="59A3CA7D" w:rsidR="00927F2B" w:rsidRDefault="00C90AB2" w:rsidP="00D47D76">
            <w:pPr>
              <w:spacing w:before="120" w:after="120"/>
              <w:jc w:val="center"/>
              <w:textAlignment w:val="top"/>
            </w:pPr>
            <w:r w:rsidRPr="00C90AB2">
              <w:t> </w:t>
            </w:r>
            <w:r w:rsidRPr="00C90AB2">
              <w:rPr>
                <w:noProof/>
              </w:rPr>
              <w:drawing>
                <wp:inline distT="0" distB="0" distL="0" distR="0" wp14:anchorId="2486F358" wp14:editId="20676A3C">
                  <wp:extent cx="5486400" cy="2315930"/>
                  <wp:effectExtent l="19050" t="19050" r="19050" b="27305"/>
                  <wp:docPr id="436132688"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screenshot of a computer&#10;&#10;AI-generated content may be incorr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2315930"/>
                          </a:xfrm>
                          <a:prstGeom prst="rect">
                            <a:avLst/>
                          </a:prstGeom>
                          <a:noFill/>
                          <a:ln>
                            <a:solidFill>
                              <a:schemeClr val="tx1"/>
                            </a:solidFill>
                          </a:ln>
                        </pic:spPr>
                      </pic:pic>
                    </a:graphicData>
                  </a:graphic>
                </wp:inline>
              </w:drawing>
            </w:r>
          </w:p>
          <w:p w14:paraId="71B67388" w14:textId="77777777" w:rsidR="00D47D76" w:rsidRDefault="00D47D76" w:rsidP="001E3E88">
            <w:pPr>
              <w:spacing w:before="120" w:after="120"/>
              <w:textAlignment w:val="top"/>
            </w:pPr>
          </w:p>
          <w:p w14:paraId="663203A5" w14:textId="77812909" w:rsidR="00E75CD8" w:rsidRDefault="006E20D9" w:rsidP="001E3E88">
            <w:pPr>
              <w:spacing w:before="120" w:after="120"/>
              <w:textAlignment w:val="top"/>
            </w:pPr>
            <w:r>
              <w:t xml:space="preserve">Medicare B categories are listed as a category along with </w:t>
            </w:r>
            <w:r w:rsidR="00B07DBD">
              <w:t>other categories</w:t>
            </w:r>
            <w:r w:rsidR="00296EAD">
              <w:t xml:space="preserve"> and sub</w:t>
            </w:r>
            <w:r w:rsidR="00EC2269">
              <w:t>-</w:t>
            </w:r>
            <w:r w:rsidR="00296EAD">
              <w:t>cate</w:t>
            </w:r>
            <w:r w:rsidR="00EC2269">
              <w:t>gor</w:t>
            </w:r>
            <w:r w:rsidR="00296EAD">
              <w:t>ies</w:t>
            </w:r>
            <w:r w:rsidR="00B07DBD">
              <w:t xml:space="preserve">. </w:t>
            </w:r>
          </w:p>
          <w:p w14:paraId="73777CCE" w14:textId="77777777" w:rsidR="00EC2269" w:rsidRDefault="00EC2269" w:rsidP="001E3E88">
            <w:pPr>
              <w:spacing w:before="120" w:after="120"/>
              <w:textAlignment w:val="top"/>
            </w:pPr>
          </w:p>
          <w:p w14:paraId="7614838C" w14:textId="09DDF434" w:rsidR="00EC2269" w:rsidRDefault="00123926" w:rsidP="00EC2269">
            <w:pPr>
              <w:spacing w:before="120" w:after="120"/>
              <w:jc w:val="center"/>
              <w:textAlignment w:val="top"/>
            </w:pPr>
            <w:r w:rsidRPr="00123926">
              <w:t> </w:t>
            </w:r>
            <w:r w:rsidR="00AD29AD">
              <w:rPr>
                <w:noProof/>
              </w:rPr>
              <w:drawing>
                <wp:inline distT="0" distB="0" distL="0" distR="0" wp14:anchorId="22EE3613" wp14:editId="41E61B12">
                  <wp:extent cx="5486400" cy="3303330"/>
                  <wp:effectExtent l="19050" t="19050" r="19050" b="11430"/>
                  <wp:docPr id="1567038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038063" name=""/>
                          <pic:cNvPicPr/>
                        </pic:nvPicPr>
                        <pic:blipFill>
                          <a:blip r:embed="rId39"/>
                          <a:stretch>
                            <a:fillRect/>
                          </a:stretch>
                        </pic:blipFill>
                        <pic:spPr>
                          <a:xfrm>
                            <a:off x="0" y="0"/>
                            <a:ext cx="5486400" cy="3303330"/>
                          </a:xfrm>
                          <a:prstGeom prst="rect">
                            <a:avLst/>
                          </a:prstGeom>
                          <a:ln>
                            <a:solidFill>
                              <a:schemeClr val="tx1"/>
                            </a:solidFill>
                          </a:ln>
                        </pic:spPr>
                      </pic:pic>
                    </a:graphicData>
                  </a:graphic>
                </wp:inline>
              </w:drawing>
            </w:r>
          </w:p>
          <w:p w14:paraId="64B73AB6" w14:textId="63A9E13F" w:rsidR="00EC2269" w:rsidRPr="004D07A1" w:rsidRDefault="00EC2269" w:rsidP="001E3E88">
            <w:pPr>
              <w:spacing w:before="120" w:after="120"/>
              <w:textAlignment w:val="top"/>
            </w:pPr>
          </w:p>
        </w:tc>
      </w:tr>
      <w:tr w:rsidR="00394787" w:rsidRPr="005A6359" w14:paraId="729AE7A5" w14:textId="77777777" w:rsidTr="001D7B96">
        <w:trPr>
          <w:trHeight w:val="110"/>
        </w:trPr>
        <w:tc>
          <w:tcPr>
            <w:tcW w:w="130" w:type="pct"/>
          </w:tcPr>
          <w:p w14:paraId="3AF5E8BA" w14:textId="216002D7" w:rsidR="00F1572A" w:rsidRDefault="00D5577B" w:rsidP="009E24F1">
            <w:pPr>
              <w:spacing w:before="120" w:after="120"/>
              <w:jc w:val="center"/>
              <w:rPr>
                <w:b/>
              </w:rPr>
            </w:pPr>
            <w:r>
              <w:rPr>
                <w:b/>
              </w:rPr>
              <w:t>1</w:t>
            </w:r>
            <w:r w:rsidR="00A85848">
              <w:rPr>
                <w:b/>
              </w:rPr>
              <w:t>2</w:t>
            </w:r>
          </w:p>
        </w:tc>
        <w:tc>
          <w:tcPr>
            <w:tcW w:w="4870" w:type="pct"/>
            <w:gridSpan w:val="6"/>
          </w:tcPr>
          <w:p w14:paraId="7B1AE769" w14:textId="3B910D2A" w:rsidR="00D5577B" w:rsidRDefault="00D5577B" w:rsidP="009E24F1">
            <w:pPr>
              <w:spacing w:before="120" w:after="120"/>
              <w:textAlignment w:val="top"/>
            </w:pPr>
            <w:r>
              <w:t>Select what the Grievance is related to.</w:t>
            </w:r>
          </w:p>
          <w:p w14:paraId="2D0D29E5" w14:textId="77777777" w:rsidR="00EA3D54" w:rsidRDefault="00EA3D54" w:rsidP="009E24F1">
            <w:pPr>
              <w:pStyle w:val="ListParagraph"/>
              <w:spacing w:before="120" w:after="120"/>
              <w:textAlignment w:val="top"/>
            </w:pPr>
          </w:p>
          <w:p w14:paraId="4F4C4E60" w14:textId="288BBD62" w:rsidR="00327466" w:rsidRPr="00327466" w:rsidRDefault="00E72A56" w:rsidP="009E24F1">
            <w:pPr>
              <w:spacing w:before="120" w:after="120"/>
              <w:textAlignment w:val="top"/>
            </w:pPr>
            <w:r>
              <w:rPr>
                <w:b/>
                <w:bCs/>
                <w:noProof/>
              </w:rPr>
              <w:drawing>
                <wp:inline distT="0" distB="0" distL="0" distR="0" wp14:anchorId="66851609" wp14:editId="46E8773B">
                  <wp:extent cx="238095" cy="209524"/>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7"/>
                          <a:stretch>
                            <a:fillRect/>
                          </a:stretch>
                        </pic:blipFill>
                        <pic:spPr>
                          <a:xfrm>
                            <a:off x="0" y="0"/>
                            <a:ext cx="238095" cy="209524"/>
                          </a:xfrm>
                          <a:prstGeom prst="rect">
                            <a:avLst/>
                          </a:prstGeom>
                        </pic:spPr>
                      </pic:pic>
                    </a:graphicData>
                  </a:graphic>
                </wp:inline>
              </w:drawing>
            </w:r>
            <w:r w:rsidR="00327466">
              <w:rPr>
                <w:b/>
                <w:bCs/>
              </w:rPr>
              <w:t xml:space="preserve"> </w:t>
            </w:r>
            <w:r w:rsidR="00327466" w:rsidRPr="00327466">
              <w:t xml:space="preserve">Currently </w:t>
            </w:r>
            <w:r w:rsidR="00327466">
              <w:t xml:space="preserve">the </w:t>
            </w:r>
            <w:r w:rsidR="00327466" w:rsidRPr="00327466">
              <w:t>Work Instruction hyperlink(s)</w:t>
            </w:r>
            <w:r w:rsidR="00327466">
              <w:t xml:space="preserve"> on this screen are incorrect and</w:t>
            </w:r>
            <w:r w:rsidR="00327466" w:rsidRPr="00327466">
              <w:t xml:space="preserve"> </w:t>
            </w:r>
            <w:r w:rsidR="00327466" w:rsidRPr="00327466">
              <w:rPr>
                <w:b/>
                <w:bCs/>
              </w:rPr>
              <w:t>DO NOT</w:t>
            </w:r>
            <w:r w:rsidR="00327466" w:rsidRPr="00327466">
              <w:t xml:space="preserve"> work.</w:t>
            </w:r>
            <w:r w:rsidR="00327466">
              <w:t xml:space="preserve"> </w:t>
            </w:r>
            <w:r w:rsidR="00AD7631">
              <w:t xml:space="preserve">Do not refer to these work instructions or select the checkbox. </w:t>
            </w:r>
            <w:r w:rsidR="00327466">
              <w:t>Updated work instruction links are coming soon.</w:t>
            </w:r>
          </w:p>
          <w:p w14:paraId="5F9E8773" w14:textId="77777777" w:rsidR="00327466" w:rsidRDefault="00327466" w:rsidP="009E24F1">
            <w:pPr>
              <w:spacing w:before="120" w:after="120"/>
              <w:textAlignment w:val="top"/>
            </w:pPr>
          </w:p>
          <w:p w14:paraId="1C7EA639" w14:textId="783EFF69" w:rsidR="00327466" w:rsidRDefault="003032A6" w:rsidP="009E24F1">
            <w:pPr>
              <w:spacing w:before="120" w:after="120"/>
              <w:jc w:val="center"/>
              <w:textAlignment w:val="top"/>
            </w:pPr>
            <w:r>
              <w:rPr>
                <w:noProof/>
              </w:rPr>
              <w:drawing>
                <wp:inline distT="0" distB="0" distL="0" distR="0" wp14:anchorId="28B13870" wp14:editId="1BC87D21">
                  <wp:extent cx="7070126" cy="1107279"/>
                  <wp:effectExtent l="0" t="0" r="0" b="0"/>
                  <wp:docPr id="1440722551" name="Picture 1440722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105853" cy="1112874"/>
                          </a:xfrm>
                          <a:prstGeom prst="rect">
                            <a:avLst/>
                          </a:prstGeom>
                        </pic:spPr>
                      </pic:pic>
                    </a:graphicData>
                  </a:graphic>
                </wp:inline>
              </w:drawing>
            </w:r>
          </w:p>
          <w:p w14:paraId="06EDF9F5" w14:textId="14E78B88" w:rsidR="00BE6CB1" w:rsidRDefault="00BE6CB1" w:rsidP="009E24F1">
            <w:pPr>
              <w:spacing w:before="120" w:after="120"/>
              <w:jc w:val="center"/>
              <w:textAlignment w:val="top"/>
            </w:pPr>
          </w:p>
        </w:tc>
      </w:tr>
      <w:tr w:rsidR="00183C8A" w:rsidRPr="005A6359" w14:paraId="6E500D6B" w14:textId="77777777" w:rsidTr="001D7B96">
        <w:trPr>
          <w:trHeight w:val="110"/>
        </w:trPr>
        <w:tc>
          <w:tcPr>
            <w:tcW w:w="130" w:type="pct"/>
          </w:tcPr>
          <w:p w14:paraId="24B52957" w14:textId="6148A994" w:rsidR="00765FC5" w:rsidRDefault="00765FC5" w:rsidP="009E24F1">
            <w:pPr>
              <w:spacing w:before="120" w:after="120"/>
              <w:jc w:val="center"/>
              <w:rPr>
                <w:b/>
              </w:rPr>
            </w:pPr>
            <w:r>
              <w:rPr>
                <w:b/>
              </w:rPr>
              <w:t>13</w:t>
            </w:r>
          </w:p>
        </w:tc>
        <w:tc>
          <w:tcPr>
            <w:tcW w:w="4870" w:type="pct"/>
            <w:gridSpan w:val="6"/>
          </w:tcPr>
          <w:p w14:paraId="5F1B90F2" w14:textId="64574F2E" w:rsidR="000C4623" w:rsidRDefault="000C4623" w:rsidP="009E24F1">
            <w:pPr>
              <w:spacing w:before="120" w:after="120"/>
              <w:textAlignment w:val="top"/>
              <w:rPr>
                <w:noProof/>
              </w:rPr>
            </w:pPr>
            <w:r>
              <w:rPr>
                <w:noProof/>
              </w:rPr>
              <w:t xml:space="preserve">After completing </w:t>
            </w:r>
            <w:r w:rsidR="00BD0028">
              <w:rPr>
                <w:noProof/>
              </w:rPr>
              <w:t xml:space="preserve">mandatory fields on the </w:t>
            </w:r>
            <w:r w:rsidR="00A461A6">
              <w:rPr>
                <w:noProof/>
              </w:rPr>
              <w:t xml:space="preserve">General Grievance Information screen, click </w:t>
            </w:r>
            <w:r w:rsidR="00A461A6">
              <w:rPr>
                <w:b/>
                <w:bCs/>
                <w:noProof/>
              </w:rPr>
              <w:t>Next</w:t>
            </w:r>
            <w:r w:rsidR="00A461A6">
              <w:rPr>
                <w:noProof/>
              </w:rPr>
              <w:t>.</w:t>
            </w:r>
          </w:p>
          <w:p w14:paraId="6AC11240" w14:textId="77777777" w:rsidR="00A461A6" w:rsidRPr="00A461A6" w:rsidRDefault="00A461A6" w:rsidP="009E24F1">
            <w:pPr>
              <w:spacing w:before="120" w:after="120"/>
              <w:textAlignment w:val="top"/>
              <w:rPr>
                <w:noProof/>
              </w:rPr>
            </w:pPr>
          </w:p>
          <w:p w14:paraId="098686CD" w14:textId="41024585" w:rsidR="00765FC5" w:rsidRPr="00A461A6" w:rsidRDefault="00765FC5" w:rsidP="00362EF6">
            <w:pPr>
              <w:pStyle w:val="ListParagraph"/>
              <w:numPr>
                <w:ilvl w:val="0"/>
                <w:numId w:val="78"/>
              </w:numPr>
              <w:spacing w:before="120" w:after="120"/>
            </w:pPr>
            <w:r w:rsidRPr="00A461A6">
              <w:rPr>
                <w:noProof/>
              </w:rPr>
              <w:t xml:space="preserve">If </w:t>
            </w:r>
            <w:r w:rsidRPr="00A461A6">
              <w:rPr>
                <w:b/>
                <w:bCs/>
                <w:noProof/>
              </w:rPr>
              <w:t xml:space="preserve">Grievance Priority </w:t>
            </w:r>
            <w:r w:rsidRPr="00A461A6">
              <w:rPr>
                <w:noProof/>
              </w:rPr>
              <w:t xml:space="preserve">options appear, </w:t>
            </w:r>
            <w:r w:rsidRPr="00A461A6">
              <w:rPr>
                <w:b/>
                <w:bCs/>
                <w:noProof/>
              </w:rPr>
              <w:t>Standard</w:t>
            </w:r>
            <w:r w:rsidR="00C4602E">
              <w:rPr>
                <w:b/>
                <w:bCs/>
                <w:noProof/>
              </w:rPr>
              <w:t xml:space="preserve"> </w:t>
            </w:r>
            <w:r w:rsidR="00C4602E">
              <w:rPr>
                <w:noProof/>
              </w:rPr>
              <w:t>will automatically be selected.</w:t>
            </w:r>
            <w:r w:rsidRPr="00A461A6">
              <w:rPr>
                <w:noProof/>
              </w:rPr>
              <w:t xml:space="preserve"> </w:t>
            </w:r>
          </w:p>
          <w:p w14:paraId="08EE1981" w14:textId="77777777" w:rsidR="00765FC5" w:rsidRPr="009F0348" w:rsidRDefault="00765FC5" w:rsidP="009E24F1">
            <w:pPr>
              <w:spacing w:before="120" w:after="120"/>
              <w:textAlignment w:val="top"/>
              <w:rPr>
                <w:noProof/>
              </w:rPr>
            </w:pPr>
          </w:p>
          <w:p w14:paraId="315511BA" w14:textId="0F31E0BA" w:rsidR="00765FC5" w:rsidRPr="009F0348" w:rsidRDefault="00765FC5" w:rsidP="00362EF6">
            <w:pPr>
              <w:spacing w:before="120" w:after="120"/>
              <w:textAlignment w:val="top"/>
              <w:rPr>
                <w:noProof/>
              </w:rPr>
            </w:pPr>
            <w:r>
              <w:rPr>
                <w:noProof/>
              </w:rPr>
              <w:drawing>
                <wp:inline distT="0" distB="0" distL="0" distR="0" wp14:anchorId="5CF6F79F" wp14:editId="4B1C4AB8">
                  <wp:extent cx="232410" cy="203835"/>
                  <wp:effectExtent l="0" t="0" r="0" b="5715"/>
                  <wp:docPr id="1440722550" name="Picture 1440722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2410" cy="203835"/>
                          </a:xfrm>
                          <a:prstGeom prst="rect">
                            <a:avLst/>
                          </a:prstGeom>
                          <a:noFill/>
                          <a:ln>
                            <a:noFill/>
                          </a:ln>
                        </pic:spPr>
                      </pic:pic>
                    </a:graphicData>
                  </a:graphic>
                </wp:inline>
              </w:drawing>
            </w:r>
            <w:r>
              <w:rPr>
                <w:noProof/>
              </w:rPr>
              <w:t xml:space="preserve"> </w:t>
            </w:r>
            <w:r w:rsidR="00C4602E">
              <w:rPr>
                <w:noProof/>
              </w:rPr>
              <w:t xml:space="preserve">Do not update the </w:t>
            </w:r>
            <w:r w:rsidR="00C4602E" w:rsidRPr="00C4602E">
              <w:rPr>
                <w:b/>
                <w:bCs/>
                <w:noProof/>
              </w:rPr>
              <w:t>Grievance Priority</w:t>
            </w:r>
            <w:r w:rsidR="00C4602E">
              <w:rPr>
                <w:noProof/>
              </w:rPr>
              <w:t xml:space="preserve"> to </w:t>
            </w:r>
            <w:r>
              <w:rPr>
                <w:noProof/>
              </w:rPr>
              <w:t>Expedited.</w:t>
            </w:r>
          </w:p>
          <w:p w14:paraId="54FFA454" w14:textId="50ED055A" w:rsidR="00342FC9" w:rsidRPr="000C5690" w:rsidRDefault="001D7B96" w:rsidP="001C6D4D">
            <w:pPr>
              <w:spacing w:before="120" w:after="120"/>
              <w:jc w:val="center"/>
              <w:textAlignment w:val="top"/>
            </w:pPr>
            <w:r>
              <w:rPr>
                <w:noProof/>
              </w:rPr>
              <w:drawing>
                <wp:inline distT="0" distB="0" distL="0" distR="0" wp14:anchorId="519A326F" wp14:editId="238DA46F">
                  <wp:extent cx="4176122" cy="2255715"/>
                  <wp:effectExtent l="0" t="0" r="0" b="0"/>
                  <wp:docPr id="1306083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83264" name=""/>
                          <pic:cNvPicPr/>
                        </pic:nvPicPr>
                        <pic:blipFill>
                          <a:blip r:embed="rId41"/>
                          <a:stretch>
                            <a:fillRect/>
                          </a:stretch>
                        </pic:blipFill>
                        <pic:spPr>
                          <a:xfrm>
                            <a:off x="0" y="0"/>
                            <a:ext cx="4176122" cy="2255715"/>
                          </a:xfrm>
                          <a:prstGeom prst="rect">
                            <a:avLst/>
                          </a:prstGeom>
                        </pic:spPr>
                      </pic:pic>
                    </a:graphicData>
                  </a:graphic>
                </wp:inline>
              </w:drawing>
            </w:r>
          </w:p>
        </w:tc>
      </w:tr>
      <w:tr w:rsidR="00394787" w:rsidRPr="005A6359" w14:paraId="33DE018B" w14:textId="77777777" w:rsidTr="001D7B96">
        <w:trPr>
          <w:trHeight w:val="110"/>
        </w:trPr>
        <w:tc>
          <w:tcPr>
            <w:tcW w:w="130" w:type="pct"/>
            <w:vMerge w:val="restart"/>
          </w:tcPr>
          <w:p w14:paraId="791CF103" w14:textId="2DAB58DB" w:rsidR="00387978" w:rsidRDefault="00D83CB7" w:rsidP="009E24F1">
            <w:pPr>
              <w:spacing w:before="120" w:after="120"/>
              <w:jc w:val="center"/>
              <w:rPr>
                <w:b/>
              </w:rPr>
            </w:pPr>
            <w:r>
              <w:rPr>
                <w:b/>
              </w:rPr>
              <w:t>14</w:t>
            </w:r>
          </w:p>
        </w:tc>
        <w:tc>
          <w:tcPr>
            <w:tcW w:w="4870" w:type="pct"/>
            <w:gridSpan w:val="6"/>
          </w:tcPr>
          <w:p w14:paraId="6E42325D" w14:textId="46AD80CD" w:rsidR="00387978" w:rsidRDefault="00387978" w:rsidP="009E24F1">
            <w:pPr>
              <w:spacing w:before="120" w:after="120"/>
              <w:textAlignment w:val="top"/>
            </w:pPr>
            <w:r w:rsidRPr="000C5690">
              <w:t xml:space="preserve">Complete the required information </w:t>
            </w:r>
            <w:r>
              <w:t xml:space="preserve">for the selected Grievance type. </w:t>
            </w:r>
          </w:p>
          <w:p w14:paraId="5099D9F5" w14:textId="77777777" w:rsidR="00387978" w:rsidRDefault="00387978" w:rsidP="009E24F1">
            <w:pPr>
              <w:spacing w:before="120" w:after="120"/>
              <w:textAlignment w:val="top"/>
            </w:pPr>
          </w:p>
          <w:p w14:paraId="203248F1" w14:textId="43D7AF34" w:rsidR="00387978" w:rsidRDefault="00387978" w:rsidP="009E24F1">
            <w:pPr>
              <w:spacing w:before="120" w:after="120"/>
            </w:pPr>
            <w:r w:rsidRPr="0008316F">
              <w:rPr>
                <w:b/>
                <w:bCs/>
              </w:rPr>
              <w:t>Note</w:t>
            </w:r>
            <w:r w:rsidR="00080894">
              <w:rPr>
                <w:b/>
                <w:bCs/>
              </w:rPr>
              <w:t xml:space="preserve">: </w:t>
            </w:r>
            <w:r w:rsidRPr="000C5690">
              <w:t>Compass is dynamic and will guide the agent.</w:t>
            </w:r>
            <w:r>
              <w:t xml:space="preserve"> For assistance with completing the Grievance, refer to the appropriate work instruction linked to below:</w:t>
            </w:r>
          </w:p>
          <w:p w14:paraId="66570815" w14:textId="39B1BFE1" w:rsidR="00387978" w:rsidRPr="00C8437D" w:rsidRDefault="00387978" w:rsidP="009E24F1">
            <w:pPr>
              <w:pStyle w:val="ListParagraph"/>
              <w:spacing w:before="120" w:after="120"/>
              <w:ind w:left="1080"/>
              <w:textAlignment w:val="top"/>
            </w:pPr>
          </w:p>
        </w:tc>
      </w:tr>
      <w:tr w:rsidR="005277BA" w:rsidRPr="005A6359" w14:paraId="5C1EEDDB" w14:textId="77777777" w:rsidTr="001D7B96">
        <w:trPr>
          <w:trHeight w:val="110"/>
        </w:trPr>
        <w:tc>
          <w:tcPr>
            <w:tcW w:w="130" w:type="pct"/>
            <w:vMerge/>
          </w:tcPr>
          <w:p w14:paraId="1A352D28" w14:textId="77777777" w:rsidR="00387978" w:rsidRDefault="00387978" w:rsidP="009E24F1">
            <w:pPr>
              <w:spacing w:before="120" w:after="120"/>
              <w:jc w:val="center"/>
              <w:rPr>
                <w:b/>
              </w:rPr>
            </w:pPr>
          </w:p>
        </w:tc>
        <w:tc>
          <w:tcPr>
            <w:tcW w:w="492" w:type="pct"/>
            <w:gridSpan w:val="3"/>
            <w:shd w:val="clear" w:color="auto" w:fill="D9D9D9" w:themeFill="background1" w:themeFillShade="D9"/>
          </w:tcPr>
          <w:p w14:paraId="0CEBE7D0" w14:textId="3B775B50" w:rsidR="00387978" w:rsidRPr="000340B6" w:rsidRDefault="00387978" w:rsidP="009E24F1">
            <w:pPr>
              <w:spacing w:before="120" w:after="120"/>
              <w:jc w:val="center"/>
              <w:textAlignment w:val="top"/>
              <w:rPr>
                <w:b/>
                <w:bCs/>
              </w:rPr>
            </w:pPr>
            <w:r w:rsidRPr="000340B6">
              <w:rPr>
                <w:b/>
                <w:bCs/>
              </w:rPr>
              <w:t>If</w:t>
            </w:r>
            <w:r>
              <w:rPr>
                <w:b/>
                <w:bCs/>
              </w:rPr>
              <w:t xml:space="preserve"> the selected Primary Grievance Reason is</w:t>
            </w:r>
            <w:r w:rsidRPr="000340B6">
              <w:rPr>
                <w:b/>
                <w:bCs/>
              </w:rPr>
              <w:t>…</w:t>
            </w:r>
          </w:p>
        </w:tc>
        <w:tc>
          <w:tcPr>
            <w:tcW w:w="4378" w:type="pct"/>
            <w:gridSpan w:val="3"/>
            <w:shd w:val="clear" w:color="auto" w:fill="D9D9D9" w:themeFill="background1" w:themeFillShade="D9"/>
          </w:tcPr>
          <w:p w14:paraId="0512137A" w14:textId="1DB941EE" w:rsidR="00387978" w:rsidRPr="000340B6" w:rsidRDefault="00387978" w:rsidP="009E24F1">
            <w:pPr>
              <w:spacing w:before="120" w:after="120"/>
              <w:jc w:val="center"/>
              <w:textAlignment w:val="top"/>
              <w:rPr>
                <w:b/>
                <w:bCs/>
              </w:rPr>
            </w:pPr>
            <w:r w:rsidRPr="000340B6">
              <w:rPr>
                <w:b/>
                <w:bCs/>
              </w:rPr>
              <w:t>Then refer to…</w:t>
            </w:r>
          </w:p>
        </w:tc>
      </w:tr>
      <w:tr w:rsidR="005277BA" w:rsidRPr="005A6359" w14:paraId="6E95C7F2" w14:textId="77777777" w:rsidTr="001D7B96">
        <w:trPr>
          <w:trHeight w:val="110"/>
        </w:trPr>
        <w:tc>
          <w:tcPr>
            <w:tcW w:w="130" w:type="pct"/>
            <w:vMerge/>
          </w:tcPr>
          <w:p w14:paraId="77BA8CE4" w14:textId="77777777" w:rsidR="00387978" w:rsidRDefault="00387978" w:rsidP="009E24F1">
            <w:pPr>
              <w:spacing w:before="120" w:after="120"/>
              <w:jc w:val="center"/>
              <w:rPr>
                <w:b/>
              </w:rPr>
            </w:pPr>
          </w:p>
        </w:tc>
        <w:tc>
          <w:tcPr>
            <w:tcW w:w="492" w:type="pct"/>
            <w:gridSpan w:val="3"/>
          </w:tcPr>
          <w:p w14:paraId="3930A81C" w14:textId="5898222F" w:rsidR="00387978" w:rsidRPr="00ED761C" w:rsidRDefault="00387978" w:rsidP="009E24F1">
            <w:pPr>
              <w:spacing w:before="120" w:after="120"/>
              <w:textAlignment w:val="top"/>
            </w:pPr>
            <w:r w:rsidRPr="00ED761C">
              <w:t xml:space="preserve">Customer Service </w:t>
            </w:r>
          </w:p>
          <w:p w14:paraId="15E88DE0" w14:textId="77777777" w:rsidR="00387978" w:rsidRPr="000340B6" w:rsidRDefault="00387978" w:rsidP="009E24F1">
            <w:pPr>
              <w:spacing w:before="120" w:after="120"/>
              <w:textAlignment w:val="top"/>
            </w:pPr>
          </w:p>
        </w:tc>
        <w:tc>
          <w:tcPr>
            <w:tcW w:w="4378" w:type="pct"/>
            <w:gridSpan w:val="3"/>
          </w:tcPr>
          <w:p w14:paraId="4ABC06E1" w14:textId="117887CC" w:rsidR="00387978" w:rsidRPr="00533869" w:rsidRDefault="0045191B" w:rsidP="009E24F1">
            <w:pPr>
              <w:spacing w:before="120" w:after="120"/>
              <w:textAlignment w:val="top"/>
              <w:rPr>
                <w:highlight w:val="yellow"/>
              </w:rPr>
            </w:pPr>
            <w:hyperlink r:id="rId42" w:anchor="!/view?docid=a4982956-e24d-424d-9d57-dd99ef9e5ced" w:history="1">
              <w:r>
                <w:rPr>
                  <w:rStyle w:val="Hyperlink"/>
                </w:rPr>
                <w:t>Compass MED D - Primary Grievance Reason: Customer Service (066746)</w:t>
              </w:r>
            </w:hyperlink>
          </w:p>
        </w:tc>
      </w:tr>
      <w:tr w:rsidR="005277BA" w:rsidRPr="005A6359" w14:paraId="5ABD9CAF" w14:textId="77777777" w:rsidTr="001D7B96">
        <w:trPr>
          <w:trHeight w:val="110"/>
        </w:trPr>
        <w:tc>
          <w:tcPr>
            <w:tcW w:w="130" w:type="pct"/>
            <w:vMerge/>
          </w:tcPr>
          <w:p w14:paraId="3132B151" w14:textId="77777777" w:rsidR="00387978" w:rsidRDefault="00387978" w:rsidP="009E24F1">
            <w:pPr>
              <w:spacing w:before="120" w:after="120"/>
              <w:jc w:val="center"/>
              <w:rPr>
                <w:b/>
              </w:rPr>
            </w:pPr>
          </w:p>
        </w:tc>
        <w:tc>
          <w:tcPr>
            <w:tcW w:w="492" w:type="pct"/>
            <w:gridSpan w:val="3"/>
          </w:tcPr>
          <w:p w14:paraId="0207865C" w14:textId="5CC8F51B" w:rsidR="00387978" w:rsidRPr="00ED761C" w:rsidRDefault="00387978" w:rsidP="009E24F1">
            <w:pPr>
              <w:spacing w:before="120" w:after="120"/>
              <w:textAlignment w:val="top"/>
            </w:pPr>
            <w:r w:rsidRPr="00ED761C">
              <w:t xml:space="preserve">Drug Coverage </w:t>
            </w:r>
          </w:p>
          <w:p w14:paraId="00C93238" w14:textId="77777777" w:rsidR="00387978" w:rsidRPr="000C5690" w:rsidRDefault="00387978" w:rsidP="009E24F1">
            <w:pPr>
              <w:spacing w:before="120" w:after="120"/>
              <w:textAlignment w:val="top"/>
            </w:pPr>
          </w:p>
        </w:tc>
        <w:tc>
          <w:tcPr>
            <w:tcW w:w="4378" w:type="pct"/>
            <w:gridSpan w:val="3"/>
          </w:tcPr>
          <w:p w14:paraId="41982DE4" w14:textId="53C50C63" w:rsidR="00387978" w:rsidRPr="000C5690" w:rsidRDefault="004149B9" w:rsidP="009E24F1">
            <w:pPr>
              <w:spacing w:before="120" w:after="120"/>
              <w:textAlignment w:val="top"/>
            </w:pPr>
            <w:hyperlink r:id="rId43" w:anchor="!/view?docid=8cb1329d-0d57-4e03-8df2-291918becc65" w:history="1">
              <w:r>
                <w:rPr>
                  <w:rStyle w:val="Hyperlink"/>
                </w:rPr>
                <w:t>Compass MED D - Primary Grievance Reason: Drug Coverage (066747)</w:t>
              </w:r>
            </w:hyperlink>
          </w:p>
        </w:tc>
      </w:tr>
      <w:tr w:rsidR="005277BA" w:rsidRPr="005A6359" w14:paraId="5064E9B7" w14:textId="77777777" w:rsidTr="001D7B96">
        <w:trPr>
          <w:trHeight w:val="110"/>
        </w:trPr>
        <w:tc>
          <w:tcPr>
            <w:tcW w:w="130" w:type="pct"/>
            <w:vMerge/>
          </w:tcPr>
          <w:p w14:paraId="1F3D7D74" w14:textId="77777777" w:rsidR="00387978" w:rsidRDefault="00387978" w:rsidP="009E24F1">
            <w:pPr>
              <w:spacing w:before="120" w:after="120"/>
              <w:jc w:val="center"/>
              <w:rPr>
                <w:b/>
              </w:rPr>
            </w:pPr>
          </w:p>
        </w:tc>
        <w:tc>
          <w:tcPr>
            <w:tcW w:w="492" w:type="pct"/>
            <w:gridSpan w:val="3"/>
          </w:tcPr>
          <w:p w14:paraId="1DC103CD" w14:textId="2E53678A" w:rsidR="00387978" w:rsidRPr="00ED761C" w:rsidRDefault="00387978" w:rsidP="009E24F1">
            <w:pPr>
              <w:spacing w:before="120" w:after="120"/>
              <w:textAlignment w:val="top"/>
            </w:pPr>
            <w:r w:rsidRPr="00ED761C">
              <w:rPr>
                <w:color w:val="000000"/>
                <w:shd w:val="clear" w:color="auto" w:fill="FFFFFF"/>
              </w:rPr>
              <w:t xml:space="preserve">Marketing Correspondence </w:t>
            </w:r>
          </w:p>
          <w:p w14:paraId="150288CF" w14:textId="77777777" w:rsidR="00387978" w:rsidRPr="000C5690" w:rsidRDefault="00387978" w:rsidP="009E24F1">
            <w:pPr>
              <w:spacing w:before="120" w:after="120"/>
              <w:textAlignment w:val="top"/>
            </w:pPr>
          </w:p>
        </w:tc>
        <w:tc>
          <w:tcPr>
            <w:tcW w:w="4378" w:type="pct"/>
            <w:gridSpan w:val="3"/>
          </w:tcPr>
          <w:p w14:paraId="1D47337C" w14:textId="431A3744" w:rsidR="00387978" w:rsidRPr="000C5690" w:rsidRDefault="004149B9" w:rsidP="009E24F1">
            <w:pPr>
              <w:spacing w:before="120" w:after="120"/>
              <w:textAlignment w:val="top"/>
            </w:pPr>
            <w:hyperlink r:id="rId44" w:anchor="!/view?docid=53a18303-a4e3-40c7-8f5f-e9f46a05e75f" w:history="1">
              <w:r>
                <w:rPr>
                  <w:rStyle w:val="Hyperlink"/>
                </w:rPr>
                <w:t>Compass MED D - Primary Grievance Reason: Marketing Correspondence (066748)</w:t>
              </w:r>
            </w:hyperlink>
          </w:p>
        </w:tc>
      </w:tr>
      <w:tr w:rsidR="005277BA" w:rsidRPr="005A6359" w14:paraId="369E4A3D" w14:textId="77777777" w:rsidTr="001D7B96">
        <w:trPr>
          <w:trHeight w:val="110"/>
        </w:trPr>
        <w:tc>
          <w:tcPr>
            <w:tcW w:w="130" w:type="pct"/>
            <w:vMerge/>
          </w:tcPr>
          <w:p w14:paraId="2F1223C6" w14:textId="77777777" w:rsidR="00387978" w:rsidRDefault="00387978" w:rsidP="009E24F1">
            <w:pPr>
              <w:spacing w:before="120" w:after="120"/>
              <w:jc w:val="center"/>
              <w:rPr>
                <w:b/>
              </w:rPr>
            </w:pPr>
          </w:p>
        </w:tc>
        <w:tc>
          <w:tcPr>
            <w:tcW w:w="492" w:type="pct"/>
            <w:gridSpan w:val="3"/>
          </w:tcPr>
          <w:p w14:paraId="7EC8F5FF" w14:textId="2A2CCC8E" w:rsidR="00387978" w:rsidRPr="00ED761C" w:rsidRDefault="00387978" w:rsidP="009E24F1">
            <w:pPr>
              <w:spacing w:before="120" w:after="120"/>
              <w:textAlignment w:val="top"/>
            </w:pPr>
            <w:r w:rsidRPr="00ED761C">
              <w:t xml:space="preserve">Order Management </w:t>
            </w:r>
          </w:p>
          <w:p w14:paraId="65F33F50" w14:textId="77777777" w:rsidR="00387978" w:rsidRPr="000C5690" w:rsidRDefault="00387978" w:rsidP="009E24F1">
            <w:pPr>
              <w:spacing w:before="120" w:after="120"/>
              <w:textAlignment w:val="top"/>
            </w:pPr>
          </w:p>
        </w:tc>
        <w:tc>
          <w:tcPr>
            <w:tcW w:w="4378" w:type="pct"/>
            <w:gridSpan w:val="3"/>
          </w:tcPr>
          <w:p w14:paraId="3FD0DED7" w14:textId="73AA9A74" w:rsidR="00387978" w:rsidRPr="000C5690" w:rsidRDefault="006D24B3" w:rsidP="009E24F1">
            <w:pPr>
              <w:spacing w:before="120" w:after="120"/>
              <w:textAlignment w:val="top"/>
            </w:pPr>
            <w:hyperlink r:id="rId45" w:anchor="!/view?docid=10240e6a-01fb-41b8-be3a-35c317c15085" w:history="1">
              <w:r>
                <w:rPr>
                  <w:rStyle w:val="Hyperlink"/>
                </w:rPr>
                <w:t>Compass MED D - Primary Grievance Reason: Order Management (066749)</w:t>
              </w:r>
            </w:hyperlink>
          </w:p>
        </w:tc>
      </w:tr>
      <w:tr w:rsidR="005277BA" w:rsidRPr="005A6359" w14:paraId="0CB719F8" w14:textId="77777777" w:rsidTr="001D7B96">
        <w:trPr>
          <w:trHeight w:val="110"/>
        </w:trPr>
        <w:tc>
          <w:tcPr>
            <w:tcW w:w="130" w:type="pct"/>
            <w:vMerge/>
          </w:tcPr>
          <w:p w14:paraId="2CED102C" w14:textId="77777777" w:rsidR="00387978" w:rsidRDefault="00387978" w:rsidP="009E24F1">
            <w:pPr>
              <w:spacing w:before="120" w:after="120"/>
              <w:jc w:val="center"/>
              <w:rPr>
                <w:b/>
              </w:rPr>
            </w:pPr>
          </w:p>
        </w:tc>
        <w:tc>
          <w:tcPr>
            <w:tcW w:w="492" w:type="pct"/>
            <w:gridSpan w:val="3"/>
          </w:tcPr>
          <w:p w14:paraId="3CF9ED1D" w14:textId="6B9DB4AC" w:rsidR="00387978" w:rsidRPr="00ED761C" w:rsidRDefault="00387978" w:rsidP="009E24F1">
            <w:pPr>
              <w:spacing w:before="120" w:after="120"/>
              <w:textAlignment w:val="top"/>
            </w:pPr>
            <w:r w:rsidRPr="00ED761C">
              <w:t xml:space="preserve">Order Placement </w:t>
            </w:r>
          </w:p>
          <w:p w14:paraId="1D9243EC" w14:textId="77777777" w:rsidR="00387978" w:rsidRPr="000C5690" w:rsidRDefault="00387978" w:rsidP="009E24F1">
            <w:pPr>
              <w:spacing w:before="120" w:after="120"/>
              <w:textAlignment w:val="top"/>
            </w:pPr>
          </w:p>
        </w:tc>
        <w:tc>
          <w:tcPr>
            <w:tcW w:w="4378" w:type="pct"/>
            <w:gridSpan w:val="3"/>
          </w:tcPr>
          <w:p w14:paraId="0F4489B5" w14:textId="23237C68" w:rsidR="00387978" w:rsidRPr="000C5690" w:rsidRDefault="006D24B3" w:rsidP="009E24F1">
            <w:pPr>
              <w:spacing w:before="120" w:after="120"/>
              <w:textAlignment w:val="top"/>
            </w:pPr>
            <w:hyperlink r:id="rId46" w:anchor="!/view?docid=aab6f68d-c12e-4d37-b1ba-1dcd98952541" w:history="1">
              <w:r>
                <w:rPr>
                  <w:rStyle w:val="Hyperlink"/>
                </w:rPr>
                <w:t>Compass MED D - Primary Grievance Reason: Order Placement (066750)</w:t>
              </w:r>
            </w:hyperlink>
          </w:p>
        </w:tc>
      </w:tr>
      <w:tr w:rsidR="005277BA" w:rsidRPr="005A6359" w14:paraId="5E82FE34" w14:textId="77777777" w:rsidTr="001D7B96">
        <w:trPr>
          <w:trHeight w:val="110"/>
        </w:trPr>
        <w:tc>
          <w:tcPr>
            <w:tcW w:w="130" w:type="pct"/>
            <w:vMerge/>
          </w:tcPr>
          <w:p w14:paraId="65B4E5B1" w14:textId="77777777" w:rsidR="00387978" w:rsidRDefault="00387978" w:rsidP="009E24F1">
            <w:pPr>
              <w:spacing w:before="120" w:after="120"/>
              <w:jc w:val="center"/>
              <w:rPr>
                <w:b/>
              </w:rPr>
            </w:pPr>
          </w:p>
        </w:tc>
        <w:tc>
          <w:tcPr>
            <w:tcW w:w="492" w:type="pct"/>
            <w:gridSpan w:val="3"/>
          </w:tcPr>
          <w:p w14:paraId="52EC84D9" w14:textId="3A43BD55" w:rsidR="00387978" w:rsidRPr="00ED761C" w:rsidRDefault="00387978" w:rsidP="009E24F1">
            <w:pPr>
              <w:spacing w:before="120" w:after="120"/>
              <w:textAlignment w:val="top"/>
            </w:pPr>
            <w:r w:rsidRPr="00ED761C">
              <w:t xml:space="preserve">PA/ Coverage Determination </w:t>
            </w:r>
          </w:p>
          <w:p w14:paraId="19D9D6DA" w14:textId="77777777" w:rsidR="00387978" w:rsidRPr="000C5690" w:rsidRDefault="00387978" w:rsidP="009E24F1">
            <w:pPr>
              <w:spacing w:before="120" w:after="120"/>
              <w:textAlignment w:val="top"/>
            </w:pPr>
          </w:p>
        </w:tc>
        <w:tc>
          <w:tcPr>
            <w:tcW w:w="4378" w:type="pct"/>
            <w:gridSpan w:val="3"/>
          </w:tcPr>
          <w:p w14:paraId="67DCA8F7" w14:textId="771F79AD" w:rsidR="00387978" w:rsidRPr="000C5690" w:rsidRDefault="001113D4" w:rsidP="009E24F1">
            <w:pPr>
              <w:spacing w:before="120" w:after="120"/>
              <w:textAlignment w:val="top"/>
            </w:pPr>
            <w:hyperlink r:id="rId47" w:anchor="!/view?docid=153eee1a-3190-42b6-92e9-cdb4443ba6d4" w:history="1">
              <w:r>
                <w:rPr>
                  <w:rStyle w:val="Hyperlink"/>
                </w:rPr>
                <w:t>Compass MED D - Primary Grievance Reason: PA/Coverage Determination (066751)</w:t>
              </w:r>
            </w:hyperlink>
          </w:p>
        </w:tc>
      </w:tr>
      <w:tr w:rsidR="005277BA" w:rsidRPr="005A6359" w14:paraId="6C9BB5FB" w14:textId="77777777" w:rsidTr="001D7B96">
        <w:trPr>
          <w:trHeight w:val="110"/>
        </w:trPr>
        <w:tc>
          <w:tcPr>
            <w:tcW w:w="130" w:type="pct"/>
            <w:vMerge/>
          </w:tcPr>
          <w:p w14:paraId="7C17D06D" w14:textId="77777777" w:rsidR="00387978" w:rsidRDefault="00387978" w:rsidP="009E24F1">
            <w:pPr>
              <w:spacing w:before="120" w:after="120"/>
              <w:jc w:val="center"/>
              <w:rPr>
                <w:b/>
              </w:rPr>
            </w:pPr>
          </w:p>
        </w:tc>
        <w:tc>
          <w:tcPr>
            <w:tcW w:w="492" w:type="pct"/>
            <w:gridSpan w:val="3"/>
          </w:tcPr>
          <w:p w14:paraId="3093374C" w14:textId="5EE6B7B1" w:rsidR="00387978" w:rsidRPr="00ED761C" w:rsidRDefault="00387978" w:rsidP="009E24F1">
            <w:pPr>
              <w:spacing w:before="120" w:after="120"/>
              <w:textAlignment w:val="top"/>
            </w:pPr>
            <w:r w:rsidRPr="00ED761C">
              <w:t xml:space="preserve">Pharmacy Lookup </w:t>
            </w:r>
          </w:p>
          <w:p w14:paraId="18F9DF55" w14:textId="77777777" w:rsidR="00387978" w:rsidRPr="000C5690" w:rsidRDefault="00387978" w:rsidP="009E24F1">
            <w:pPr>
              <w:spacing w:before="120" w:after="120"/>
              <w:textAlignment w:val="top"/>
            </w:pPr>
          </w:p>
        </w:tc>
        <w:tc>
          <w:tcPr>
            <w:tcW w:w="4378" w:type="pct"/>
            <w:gridSpan w:val="3"/>
          </w:tcPr>
          <w:p w14:paraId="38A3DF95" w14:textId="49FEA362" w:rsidR="00387978" w:rsidRPr="000C5690" w:rsidRDefault="001113D4" w:rsidP="009E24F1">
            <w:pPr>
              <w:spacing w:before="120" w:after="120"/>
              <w:textAlignment w:val="top"/>
            </w:pPr>
            <w:hyperlink r:id="rId48" w:anchor="!/view?docid=32e10dca-4c56-4166-a9eb-97c7dde98d57" w:history="1">
              <w:r>
                <w:rPr>
                  <w:rStyle w:val="Hyperlink"/>
                </w:rPr>
                <w:t>Compass MED D - Primary Grievance Reason: Pharmacy Lookup (066752)</w:t>
              </w:r>
            </w:hyperlink>
          </w:p>
        </w:tc>
      </w:tr>
      <w:tr w:rsidR="005277BA" w:rsidRPr="005A6359" w14:paraId="3C354529" w14:textId="77777777" w:rsidTr="001D7B96">
        <w:trPr>
          <w:trHeight w:val="110"/>
        </w:trPr>
        <w:tc>
          <w:tcPr>
            <w:tcW w:w="130" w:type="pct"/>
            <w:vMerge/>
          </w:tcPr>
          <w:p w14:paraId="14B50E5F" w14:textId="77777777" w:rsidR="00387978" w:rsidRDefault="00387978" w:rsidP="009E24F1">
            <w:pPr>
              <w:spacing w:before="120" w:after="120"/>
              <w:jc w:val="center"/>
              <w:rPr>
                <w:b/>
              </w:rPr>
            </w:pPr>
          </w:p>
        </w:tc>
        <w:tc>
          <w:tcPr>
            <w:tcW w:w="492" w:type="pct"/>
            <w:gridSpan w:val="3"/>
          </w:tcPr>
          <w:p w14:paraId="2F5CE7E7" w14:textId="3B855F32" w:rsidR="00387978" w:rsidRPr="00ED761C" w:rsidRDefault="00387978" w:rsidP="009E24F1">
            <w:pPr>
              <w:spacing w:before="120" w:after="120"/>
              <w:textAlignment w:val="top"/>
            </w:pPr>
            <w:r w:rsidRPr="00ED761C">
              <w:t xml:space="preserve">Other </w:t>
            </w:r>
          </w:p>
          <w:p w14:paraId="438A6C9C" w14:textId="77777777" w:rsidR="00387978" w:rsidRPr="000C5690" w:rsidRDefault="00387978" w:rsidP="009E24F1">
            <w:pPr>
              <w:spacing w:before="120" w:after="120"/>
              <w:textAlignment w:val="top"/>
            </w:pPr>
          </w:p>
        </w:tc>
        <w:tc>
          <w:tcPr>
            <w:tcW w:w="4378" w:type="pct"/>
            <w:gridSpan w:val="3"/>
          </w:tcPr>
          <w:p w14:paraId="00F504F1" w14:textId="402C500A" w:rsidR="00387978" w:rsidRPr="000C5690" w:rsidRDefault="00645C68" w:rsidP="009E24F1">
            <w:pPr>
              <w:spacing w:before="120" w:after="120"/>
              <w:textAlignment w:val="top"/>
            </w:pPr>
            <w:hyperlink r:id="rId49" w:anchor="!/view?docid=c19fb88d-1b64-4c94-b53a-26e56fa9c0bd" w:history="1">
              <w:r>
                <w:rPr>
                  <w:rStyle w:val="Hyperlink"/>
                </w:rPr>
                <w:t>Compass MED D - Primary Grievance Reason: Other (066753)</w:t>
              </w:r>
            </w:hyperlink>
          </w:p>
        </w:tc>
      </w:tr>
      <w:tr w:rsidR="00394787" w:rsidRPr="005A6359" w14:paraId="3689B189" w14:textId="77777777" w:rsidTr="001D7B96">
        <w:trPr>
          <w:trHeight w:val="110"/>
        </w:trPr>
        <w:tc>
          <w:tcPr>
            <w:tcW w:w="130" w:type="pct"/>
          </w:tcPr>
          <w:p w14:paraId="3D49880C" w14:textId="217C934A" w:rsidR="00DF2DF6" w:rsidRDefault="0075730A" w:rsidP="009E24F1">
            <w:pPr>
              <w:spacing w:before="120" w:after="120"/>
              <w:jc w:val="center"/>
              <w:rPr>
                <w:b/>
              </w:rPr>
            </w:pPr>
            <w:r>
              <w:rPr>
                <w:b/>
              </w:rPr>
              <w:t>15</w:t>
            </w:r>
          </w:p>
        </w:tc>
        <w:tc>
          <w:tcPr>
            <w:tcW w:w="4870" w:type="pct"/>
            <w:gridSpan w:val="6"/>
          </w:tcPr>
          <w:p w14:paraId="1FACB8D1" w14:textId="5F0F2DD3" w:rsidR="00DF2DF6" w:rsidRDefault="7222BD0B" w:rsidP="009E24F1">
            <w:pPr>
              <w:spacing w:before="120" w:after="120"/>
              <w:textAlignment w:val="top"/>
            </w:pPr>
            <w:r w:rsidRPr="49B53EAB">
              <w:t>For every Grievance type, you will need to answer the question “Is the grievance resolved?”</w:t>
            </w:r>
            <w:r w:rsidR="47574B61" w:rsidRPr="49B53EAB">
              <w:t xml:space="preserve"> or </w:t>
            </w:r>
            <w:r w:rsidR="5F8DCA53" w:rsidRPr="49B53EAB">
              <w:t>“Did you fully address the member’s concerns?”</w:t>
            </w:r>
            <w:r w:rsidRPr="49B53EAB">
              <w:t xml:space="preserve"> </w:t>
            </w:r>
          </w:p>
          <w:p w14:paraId="403ADB3B" w14:textId="77777777" w:rsidR="00DF2DF6" w:rsidRDefault="00DF2DF6" w:rsidP="009E24F1">
            <w:pPr>
              <w:spacing w:before="120" w:after="120"/>
              <w:textAlignment w:val="top"/>
            </w:pPr>
          </w:p>
          <w:p w14:paraId="2CF92DD7" w14:textId="77777777" w:rsidR="00DF2DF6" w:rsidRPr="00097711" w:rsidRDefault="00DF2DF6" w:rsidP="00362EF6">
            <w:pPr>
              <w:pStyle w:val="ListParagraph"/>
              <w:numPr>
                <w:ilvl w:val="0"/>
                <w:numId w:val="78"/>
              </w:numPr>
              <w:spacing w:before="120" w:after="120"/>
            </w:pPr>
            <w:r w:rsidRPr="00707172">
              <w:t xml:space="preserve">If </w:t>
            </w:r>
            <w:r w:rsidRPr="00707172">
              <w:rPr>
                <w:b/>
                <w:bCs/>
              </w:rPr>
              <w:t>Yes</w:t>
            </w:r>
            <w:r>
              <w:t xml:space="preserve"> is selected,</w:t>
            </w:r>
            <w:r w:rsidRPr="00707172">
              <w:t xml:space="preserve"> Compass will classify</w:t>
            </w:r>
            <w:r>
              <w:t xml:space="preserve"> the</w:t>
            </w:r>
            <w:r w:rsidRPr="00707172">
              <w:t xml:space="preserve"> grievance as </w:t>
            </w:r>
            <w:r w:rsidRPr="00707172">
              <w:rPr>
                <w:b/>
                <w:bCs/>
              </w:rPr>
              <w:t>First Call Resolution (FCR).</w:t>
            </w:r>
          </w:p>
          <w:p w14:paraId="6E606EEA" w14:textId="122482C6" w:rsidR="00DF2DF6" w:rsidRPr="00871D29" w:rsidRDefault="00DF2DF6" w:rsidP="00362EF6">
            <w:pPr>
              <w:pStyle w:val="ListParagraph"/>
              <w:numPr>
                <w:ilvl w:val="0"/>
                <w:numId w:val="79"/>
              </w:numPr>
              <w:spacing w:before="120" w:after="120"/>
              <w:textAlignment w:val="top"/>
            </w:pPr>
            <w:r w:rsidRPr="00871D29">
              <w:rPr>
                <w:b/>
                <w:bCs/>
                <w:color w:val="000000"/>
              </w:rPr>
              <w:t>FCR</w:t>
            </w:r>
            <w:r w:rsidR="00080894">
              <w:rPr>
                <w:b/>
                <w:bCs/>
                <w:color w:val="000000"/>
              </w:rPr>
              <w:t xml:space="preserve">: </w:t>
            </w:r>
            <w:r>
              <w:rPr>
                <w:color w:val="000000"/>
              </w:rPr>
              <w:t>CCR can resolve the issue on the call (i.e., Beneficiary’s </w:t>
            </w:r>
            <w:r w:rsidRPr="00606531">
              <w:t>dissatisfaction was fully resolved </w:t>
            </w:r>
            <w:r>
              <w:rPr>
                <w:color w:val="000000"/>
              </w:rPr>
              <w:t>during the initial call without any additional action/research needed by CVS).</w:t>
            </w:r>
          </w:p>
          <w:p w14:paraId="048BF0BC" w14:textId="77777777" w:rsidR="00DF2DF6" w:rsidRPr="00707172" w:rsidRDefault="00DF2DF6" w:rsidP="009E24F1">
            <w:pPr>
              <w:pStyle w:val="ListParagraph"/>
              <w:spacing w:before="120" w:after="120"/>
              <w:ind w:left="1410"/>
              <w:textAlignment w:val="top"/>
            </w:pPr>
          </w:p>
          <w:p w14:paraId="079F1B2A" w14:textId="77777777" w:rsidR="00DF2DF6" w:rsidRPr="00F5692E" w:rsidRDefault="00DF2DF6" w:rsidP="00362EF6">
            <w:pPr>
              <w:pStyle w:val="ListParagraph"/>
              <w:numPr>
                <w:ilvl w:val="0"/>
                <w:numId w:val="78"/>
              </w:numPr>
              <w:spacing w:before="120" w:after="120"/>
            </w:pPr>
            <w:r w:rsidRPr="00707172">
              <w:t xml:space="preserve">If </w:t>
            </w:r>
            <w:r w:rsidRPr="00707172">
              <w:rPr>
                <w:b/>
                <w:bCs/>
              </w:rPr>
              <w:t>No</w:t>
            </w:r>
            <w:r>
              <w:t xml:space="preserve"> is selected,</w:t>
            </w:r>
            <w:r w:rsidRPr="00707172">
              <w:t xml:space="preserve"> Compass will classify </w:t>
            </w:r>
            <w:r>
              <w:t xml:space="preserve">the </w:t>
            </w:r>
            <w:r w:rsidRPr="00707172">
              <w:t xml:space="preserve">grievance as </w:t>
            </w:r>
            <w:r w:rsidRPr="00707172">
              <w:rPr>
                <w:b/>
                <w:bCs/>
              </w:rPr>
              <w:t>New Grievance (Pending Initial Review).</w:t>
            </w:r>
          </w:p>
          <w:p w14:paraId="7DE1DCF1" w14:textId="76A340E7" w:rsidR="00DF2DF6" w:rsidRPr="00A75DB5" w:rsidRDefault="00DF2DF6" w:rsidP="00362EF6">
            <w:pPr>
              <w:pStyle w:val="ListParagraph"/>
              <w:numPr>
                <w:ilvl w:val="0"/>
                <w:numId w:val="79"/>
              </w:numPr>
              <w:spacing w:before="120" w:after="120"/>
              <w:textAlignment w:val="top"/>
            </w:pPr>
            <w:r w:rsidRPr="00871D29">
              <w:rPr>
                <w:b/>
                <w:bCs/>
                <w:color w:val="000000"/>
              </w:rPr>
              <w:t>New Grievance</w:t>
            </w:r>
            <w:r w:rsidR="00080894">
              <w:rPr>
                <w:b/>
                <w:bCs/>
                <w:color w:val="000000"/>
              </w:rPr>
              <w:t xml:space="preserve">: </w:t>
            </w:r>
            <w:r>
              <w:rPr>
                <w:color w:val="000000"/>
              </w:rPr>
              <w:t>CCR cannot resolve the issue on the call (i.e., issue requires additional research or secondary action). </w:t>
            </w:r>
          </w:p>
          <w:p w14:paraId="5CE5FCB7" w14:textId="41EDF54A" w:rsidR="00DF2DF6" w:rsidRDefault="005930C8" w:rsidP="009E24F1">
            <w:pPr>
              <w:spacing w:before="120" w:after="120"/>
              <w:textAlignment w:val="top"/>
            </w:pPr>
            <w:r w:rsidRPr="26AEE1AF">
              <w:rPr>
                <w:color w:val="000000" w:themeColor="text1"/>
              </w:rPr>
              <w:t xml:space="preserve"> </w:t>
            </w:r>
          </w:p>
          <w:p w14:paraId="3A28F895" w14:textId="6FFDE23D" w:rsidR="00DF2DF6" w:rsidRPr="00DF2DF6" w:rsidRDefault="00DF2DF6" w:rsidP="009E24F1">
            <w:pPr>
              <w:spacing w:before="120" w:after="120"/>
              <w:textAlignment w:val="top"/>
            </w:pPr>
            <w:r>
              <w:rPr>
                <w:b/>
                <w:bCs/>
              </w:rPr>
              <w:t>Note</w:t>
            </w:r>
            <w:r w:rsidR="00080894">
              <w:rPr>
                <w:b/>
                <w:bCs/>
              </w:rPr>
              <w:t xml:space="preserve">: </w:t>
            </w:r>
            <w:r>
              <w:t xml:space="preserve">Refer to the </w:t>
            </w:r>
            <w:hyperlink w:anchor="_First_Call_Resolution" w:history="1">
              <w:r w:rsidRPr="00DF2DF6">
                <w:rPr>
                  <w:rStyle w:val="Hyperlink"/>
                </w:rPr>
                <w:t>First Call Resolution Examples</w:t>
              </w:r>
            </w:hyperlink>
            <w:r>
              <w:t xml:space="preserve"> section </w:t>
            </w:r>
            <w:r w:rsidRPr="00DF2DF6">
              <w:t>below as needed.</w:t>
            </w:r>
          </w:p>
          <w:p w14:paraId="2918D48C" w14:textId="77777777" w:rsidR="00DF2DF6" w:rsidRPr="00DF2DF6" w:rsidRDefault="00DF2DF6" w:rsidP="009E24F1">
            <w:pPr>
              <w:spacing w:before="120" w:after="120"/>
              <w:textAlignment w:val="top"/>
            </w:pPr>
          </w:p>
          <w:p w14:paraId="7E1CD95C" w14:textId="79DD35F8" w:rsidR="00DF2DF6" w:rsidRPr="00490086" w:rsidRDefault="00DF2DF6" w:rsidP="009E24F1">
            <w:pPr>
              <w:spacing w:before="120" w:after="120"/>
              <w:textAlignment w:val="top"/>
            </w:pPr>
            <w:r w:rsidRPr="00F467AF">
              <w:rPr>
                <w:b/>
                <w:bCs/>
                <w:color w:val="000000"/>
              </w:rPr>
              <w:t>Reminder</w:t>
            </w:r>
            <w:r w:rsidR="00080894">
              <w:rPr>
                <w:b/>
                <w:bCs/>
                <w:color w:val="000000"/>
              </w:rPr>
              <w:t xml:space="preserve">: </w:t>
            </w:r>
            <w:r w:rsidR="00085B55" w:rsidRPr="00490086">
              <w:t xml:space="preserve">DO NOT </w:t>
            </w:r>
            <w:r w:rsidR="00085B55">
              <w:t xml:space="preserve">select </w:t>
            </w:r>
            <w:r w:rsidR="00085B55">
              <w:rPr>
                <w:b/>
                <w:bCs/>
              </w:rPr>
              <w:t>Yes</w:t>
            </w:r>
            <w:r w:rsidR="00085B55" w:rsidRPr="00490086">
              <w:t> for Quality of Care</w:t>
            </w:r>
            <w:r w:rsidR="00085B55">
              <w:t xml:space="preserve"> issues</w:t>
            </w:r>
            <w:r w:rsidR="00085B55" w:rsidRPr="00490086">
              <w:t>.</w:t>
            </w:r>
            <w:r w:rsidR="00085B55">
              <w:t xml:space="preserve"> </w:t>
            </w:r>
            <w:r w:rsidRPr="00F467AF">
              <w:rPr>
                <w:color w:val="000000"/>
              </w:rPr>
              <w:t xml:space="preserve">If </w:t>
            </w:r>
            <w:r w:rsidRPr="00490086">
              <w:t>there is a Quality of Care issue,</w:t>
            </w:r>
            <w:r w:rsidRPr="00490086">
              <w:rPr>
                <w:b/>
                <w:bCs/>
              </w:rPr>
              <w:t> </w:t>
            </w:r>
            <w:r w:rsidRPr="00490086">
              <w:t>Grievance </w:t>
            </w:r>
            <w:r w:rsidRPr="00490086">
              <w:rPr>
                <w:b/>
                <w:bCs/>
              </w:rPr>
              <w:t>MUST</w:t>
            </w:r>
            <w:r w:rsidRPr="00490086">
              <w:t> be filed as a New Grievance. </w:t>
            </w:r>
            <w:r w:rsidRPr="00490086">
              <w:rPr>
                <w:b/>
                <w:bCs/>
              </w:rPr>
              <w:t>NEVER</w:t>
            </w:r>
            <w:r w:rsidRPr="00490086">
              <w:t> file a First Call Resolution Grievance if there is a Quality of Care issue. </w:t>
            </w:r>
            <w:r>
              <w:t xml:space="preserve">Refer to the “Quality of Care” section in </w:t>
            </w:r>
            <w:hyperlink r:id="rId50" w:anchor="!/view?docid=8895dffc-cf45-44d4-b795-c4d95f7bd555" w:history="1">
              <w:r w:rsidR="00E45331">
                <w:rPr>
                  <w:rStyle w:val="Hyperlink"/>
                </w:rPr>
                <w:t>Compass MED D - When to File a Grievance in Compass (066741)</w:t>
              </w:r>
            </w:hyperlink>
            <w:r>
              <w:t xml:space="preserve"> for additional information.</w:t>
            </w:r>
          </w:p>
          <w:p w14:paraId="48F50C66" w14:textId="77777777" w:rsidR="00DF2DF6" w:rsidRDefault="00DF2DF6" w:rsidP="009E24F1">
            <w:pPr>
              <w:spacing w:before="120" w:after="120"/>
              <w:textAlignment w:val="top"/>
            </w:pPr>
          </w:p>
        </w:tc>
      </w:tr>
      <w:tr w:rsidR="00394787" w:rsidRPr="005A6359" w14:paraId="350B96FF" w14:textId="77777777" w:rsidTr="001D7B96">
        <w:trPr>
          <w:trHeight w:val="110"/>
        </w:trPr>
        <w:tc>
          <w:tcPr>
            <w:tcW w:w="130" w:type="pct"/>
            <w:vMerge w:val="restart"/>
          </w:tcPr>
          <w:p w14:paraId="4BD4834C" w14:textId="37F1DF55" w:rsidR="00AB39D2" w:rsidRDefault="0075730A" w:rsidP="009E24F1">
            <w:pPr>
              <w:spacing w:before="120" w:after="120"/>
              <w:jc w:val="center"/>
              <w:rPr>
                <w:b/>
              </w:rPr>
            </w:pPr>
            <w:r>
              <w:rPr>
                <w:b/>
              </w:rPr>
              <w:t>16</w:t>
            </w:r>
          </w:p>
        </w:tc>
        <w:tc>
          <w:tcPr>
            <w:tcW w:w="4870" w:type="pct"/>
            <w:gridSpan w:val="6"/>
          </w:tcPr>
          <w:p w14:paraId="6E86BC3B" w14:textId="0A6A4669" w:rsidR="00F467AF" w:rsidRDefault="00DF2DF6" w:rsidP="009E24F1">
            <w:pPr>
              <w:spacing w:before="120" w:after="120"/>
              <w:textAlignment w:val="top"/>
            </w:pPr>
            <w:r>
              <w:t xml:space="preserve">For every Grievance type, complete the </w:t>
            </w:r>
            <w:r>
              <w:rPr>
                <w:b/>
                <w:bCs/>
              </w:rPr>
              <w:t xml:space="preserve">Description of Issue </w:t>
            </w:r>
            <w:r>
              <w:t>field.</w:t>
            </w:r>
          </w:p>
          <w:p w14:paraId="43B9BED5" w14:textId="77777777" w:rsidR="00DF2DF6" w:rsidRDefault="00DF2DF6" w:rsidP="009E24F1">
            <w:pPr>
              <w:spacing w:before="120" w:after="120"/>
              <w:textAlignment w:val="top"/>
              <w:rPr>
                <w:color w:val="000000"/>
              </w:rPr>
            </w:pPr>
          </w:p>
          <w:p w14:paraId="0EB9A4C9" w14:textId="366C5604" w:rsidR="00AB39D2" w:rsidRPr="00DF2DF6" w:rsidRDefault="00466876" w:rsidP="009E24F1">
            <w:pPr>
              <w:spacing w:before="120" w:after="120"/>
              <w:textAlignment w:val="top"/>
              <w:rPr>
                <w:b/>
                <w:bCs/>
              </w:rPr>
            </w:pPr>
            <w:r>
              <w:rPr>
                <w:b/>
                <w:bCs/>
              </w:rPr>
              <w:t>Note</w:t>
            </w:r>
            <w:r w:rsidR="00080894">
              <w:rPr>
                <w:b/>
                <w:bCs/>
              </w:rPr>
              <w:t xml:space="preserve">: </w:t>
            </w:r>
            <w:r w:rsidRPr="00DF2DF6">
              <w:t xml:space="preserve">The </w:t>
            </w:r>
            <w:r w:rsidR="00AB39D2" w:rsidRPr="00DF2DF6">
              <w:rPr>
                <w:b/>
                <w:bCs/>
              </w:rPr>
              <w:t>Description of Issue</w:t>
            </w:r>
            <w:r w:rsidR="00AB39D2" w:rsidRPr="00DF2DF6">
              <w:t xml:space="preserve"> field will display a </w:t>
            </w:r>
            <w:r w:rsidRPr="00DF2DF6">
              <w:t>“</w:t>
            </w:r>
            <w:r w:rsidR="00AB39D2" w:rsidRPr="00DF2DF6">
              <w:t>Character limit of 4000 characters</w:t>
            </w:r>
            <w:r w:rsidRPr="00DF2DF6">
              <w:t>”</w:t>
            </w:r>
            <w:r w:rsidR="00AB39D2" w:rsidRPr="00DF2DF6">
              <w:t>.</w:t>
            </w:r>
          </w:p>
          <w:p w14:paraId="02F36C7E" w14:textId="169C95B7" w:rsidR="00AB39D2" w:rsidRPr="00196043" w:rsidRDefault="00AB39D2" w:rsidP="00362EF6">
            <w:pPr>
              <w:pStyle w:val="ListParagraph"/>
              <w:numPr>
                <w:ilvl w:val="0"/>
                <w:numId w:val="78"/>
              </w:numPr>
              <w:spacing w:before="120" w:after="120"/>
            </w:pPr>
            <w:r w:rsidRPr="00196043">
              <w:t xml:space="preserve">If </w:t>
            </w:r>
            <w:r w:rsidRPr="00196043">
              <w:rPr>
                <w:b/>
                <w:bCs/>
              </w:rPr>
              <w:t>Other</w:t>
            </w:r>
            <w:r w:rsidRPr="00196043">
              <w:t xml:space="preserve"> was selected for the </w:t>
            </w:r>
            <w:r w:rsidRPr="00196043">
              <w:rPr>
                <w:b/>
                <w:bCs/>
              </w:rPr>
              <w:t>Primary Grievance Reason</w:t>
            </w:r>
            <w:r w:rsidRPr="00196043">
              <w:t>,</w:t>
            </w:r>
            <w:r w:rsidRPr="00196043">
              <w:rPr>
                <w:b/>
                <w:bCs/>
              </w:rPr>
              <w:t xml:space="preserve"> </w:t>
            </w:r>
            <w:r w:rsidRPr="00196043">
              <w:t xml:space="preserve">Compass will limit the </w:t>
            </w:r>
            <w:r w:rsidRPr="00196043">
              <w:rPr>
                <w:b/>
                <w:bCs/>
              </w:rPr>
              <w:t>Description of Issue</w:t>
            </w:r>
            <w:r w:rsidRPr="00196043">
              <w:t xml:space="preserve"> field to a maximum of 1000 characters. </w:t>
            </w:r>
          </w:p>
          <w:p w14:paraId="1CA3D75E" w14:textId="77777777" w:rsidR="00EB4A0B" w:rsidRPr="00E40B6B" w:rsidRDefault="00EB4A0B" w:rsidP="009E24F1">
            <w:pPr>
              <w:pStyle w:val="ListParagraph"/>
              <w:spacing w:before="120" w:after="120"/>
              <w:ind w:left="1080"/>
              <w:textAlignment w:val="top"/>
            </w:pPr>
          </w:p>
          <w:p w14:paraId="0A904787" w14:textId="73B07ACF" w:rsidR="00AB39D2" w:rsidRDefault="001E3E88" w:rsidP="009E24F1">
            <w:pPr>
              <w:spacing w:before="120" w:after="120"/>
              <w:jc w:val="center"/>
              <w:textAlignment w:val="top"/>
            </w:pPr>
            <w:r>
              <w:rPr>
                <w:noProof/>
              </w:rPr>
              <w:drawing>
                <wp:inline distT="0" distB="0" distL="0" distR="0" wp14:anchorId="5AFE6147" wp14:editId="5464438B">
                  <wp:extent cx="7323455" cy="3496945"/>
                  <wp:effectExtent l="0" t="0" r="10795" b="8255"/>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screenshot of a computer&#10;&#10;Description automatically generated"/>
                          <pic:cNvPicPr>
                            <a:picLocks noChangeAspect="1" noChangeArrowheads="1"/>
                          </pic:cNvPicPr>
                        </pic:nvPicPr>
                        <pic:blipFill>
                          <a:blip r:embed="rId51" r:link="rId52">
                            <a:extLst>
                              <a:ext uri="{28A0092B-C50C-407E-A947-70E740481C1C}">
                                <a14:useLocalDpi xmlns:a14="http://schemas.microsoft.com/office/drawing/2010/main" val="0"/>
                              </a:ext>
                            </a:extLst>
                          </a:blip>
                          <a:srcRect/>
                          <a:stretch>
                            <a:fillRect/>
                          </a:stretch>
                        </pic:blipFill>
                        <pic:spPr bwMode="auto">
                          <a:xfrm>
                            <a:off x="0" y="0"/>
                            <a:ext cx="7323455" cy="3496945"/>
                          </a:xfrm>
                          <a:prstGeom prst="rect">
                            <a:avLst/>
                          </a:prstGeom>
                          <a:noFill/>
                          <a:ln>
                            <a:noFill/>
                          </a:ln>
                        </pic:spPr>
                      </pic:pic>
                    </a:graphicData>
                  </a:graphic>
                </wp:inline>
              </w:drawing>
            </w:r>
          </w:p>
          <w:p w14:paraId="32BDDEF1" w14:textId="016956BF" w:rsidR="00EB4A0B" w:rsidRPr="00DF5A94" w:rsidRDefault="00EB4A0B" w:rsidP="009E24F1">
            <w:pPr>
              <w:spacing w:before="120" w:after="120"/>
              <w:jc w:val="center"/>
              <w:textAlignment w:val="top"/>
            </w:pPr>
          </w:p>
        </w:tc>
      </w:tr>
      <w:tr w:rsidR="005277BA" w:rsidRPr="005A6359" w14:paraId="4B0B814B" w14:textId="77777777" w:rsidTr="001D7B96">
        <w:trPr>
          <w:trHeight w:val="112"/>
        </w:trPr>
        <w:tc>
          <w:tcPr>
            <w:tcW w:w="130" w:type="pct"/>
            <w:vMerge/>
          </w:tcPr>
          <w:p w14:paraId="0837A247" w14:textId="77777777" w:rsidR="00AB39D2" w:rsidRDefault="00AB39D2">
            <w:pPr>
              <w:jc w:val="center"/>
              <w:rPr>
                <w:b/>
              </w:rPr>
            </w:pPr>
          </w:p>
        </w:tc>
        <w:tc>
          <w:tcPr>
            <w:tcW w:w="680" w:type="pct"/>
            <w:gridSpan w:val="4"/>
            <w:shd w:val="clear" w:color="auto" w:fill="D9D9D9" w:themeFill="background1" w:themeFillShade="D9"/>
          </w:tcPr>
          <w:p w14:paraId="2A083DC4" w14:textId="25E8443B" w:rsidR="00AB39D2" w:rsidRPr="00707172" w:rsidRDefault="00707172" w:rsidP="009E24F1">
            <w:pPr>
              <w:spacing w:before="120" w:after="120"/>
              <w:jc w:val="center"/>
              <w:textAlignment w:val="top"/>
              <w:rPr>
                <w:b/>
                <w:bCs/>
              </w:rPr>
            </w:pPr>
            <w:r w:rsidRPr="00707172">
              <w:rPr>
                <w:b/>
                <w:bCs/>
              </w:rPr>
              <w:t>If…</w:t>
            </w:r>
          </w:p>
        </w:tc>
        <w:tc>
          <w:tcPr>
            <w:tcW w:w="4191" w:type="pct"/>
            <w:gridSpan w:val="2"/>
            <w:shd w:val="clear" w:color="auto" w:fill="D9D9D9" w:themeFill="background1" w:themeFillShade="D9"/>
          </w:tcPr>
          <w:p w14:paraId="595928CE" w14:textId="1DB1AAFD" w:rsidR="00AB39D2" w:rsidRPr="00707172" w:rsidRDefault="00707172" w:rsidP="009E24F1">
            <w:pPr>
              <w:spacing w:before="120" w:after="120"/>
              <w:jc w:val="center"/>
              <w:textAlignment w:val="top"/>
              <w:rPr>
                <w:b/>
                <w:bCs/>
              </w:rPr>
            </w:pPr>
            <w:r w:rsidRPr="00707172">
              <w:rPr>
                <w:b/>
                <w:bCs/>
              </w:rPr>
              <w:t>Then…</w:t>
            </w:r>
          </w:p>
        </w:tc>
      </w:tr>
      <w:tr w:rsidR="005277BA" w:rsidRPr="005A6359" w14:paraId="48030486" w14:textId="77777777" w:rsidTr="001D7B96">
        <w:trPr>
          <w:trHeight w:val="110"/>
        </w:trPr>
        <w:tc>
          <w:tcPr>
            <w:tcW w:w="130" w:type="pct"/>
            <w:vMerge/>
          </w:tcPr>
          <w:p w14:paraId="5D598F87" w14:textId="77777777" w:rsidR="00973540" w:rsidRDefault="00973540" w:rsidP="00973540">
            <w:pPr>
              <w:jc w:val="center"/>
              <w:rPr>
                <w:b/>
              </w:rPr>
            </w:pPr>
          </w:p>
        </w:tc>
        <w:tc>
          <w:tcPr>
            <w:tcW w:w="680" w:type="pct"/>
            <w:gridSpan w:val="4"/>
          </w:tcPr>
          <w:p w14:paraId="690EB51C" w14:textId="6840B53F" w:rsidR="00973540" w:rsidRDefault="00973540" w:rsidP="009E24F1">
            <w:pPr>
              <w:spacing w:before="120" w:after="120"/>
              <w:textAlignment w:val="top"/>
            </w:pPr>
            <w:r w:rsidRPr="00973540">
              <w:rPr>
                <w:b/>
                <w:bCs/>
              </w:rPr>
              <w:t>First Call Resolution (FCR) –</w:t>
            </w:r>
            <w:r>
              <w:t xml:space="preserve"> resolved issue</w:t>
            </w:r>
          </w:p>
        </w:tc>
        <w:tc>
          <w:tcPr>
            <w:tcW w:w="4191" w:type="pct"/>
            <w:gridSpan w:val="2"/>
          </w:tcPr>
          <w:p w14:paraId="6FB2171B" w14:textId="075176CD" w:rsidR="00973540" w:rsidRDefault="004E7746" w:rsidP="009E24F1">
            <w:pPr>
              <w:pStyle w:val="NormalWeb"/>
              <w:spacing w:before="120" w:beforeAutospacing="0" w:after="120" w:afterAutospacing="0"/>
              <w:rPr>
                <w:color w:val="000000"/>
                <w:sz w:val="27"/>
                <w:szCs w:val="27"/>
              </w:rPr>
            </w:pPr>
            <w:r>
              <w:pict w14:anchorId="0592C95E">
                <v:shape id="_x0000_i1029" type="#_x0000_t75" alt="Icon - Important" style="width:20.05pt;height:14.4pt;visibility:visible">
                  <v:imagedata r:id="rId10" o:title="Icon - Important"/>
                </v:shape>
              </w:pict>
            </w:r>
            <w:r w:rsidR="00973540">
              <w:t xml:space="preserve"> </w:t>
            </w:r>
            <w:r w:rsidR="00973540">
              <w:rPr>
                <w:b/>
                <w:bCs/>
                <w:color w:val="000000"/>
              </w:rPr>
              <w:t>DO NOT</w:t>
            </w:r>
            <w:r w:rsidR="00973540">
              <w:rPr>
                <w:color w:val="000000"/>
              </w:rPr>
              <w:t> restate the</w:t>
            </w:r>
            <w:r w:rsidR="00F846C5">
              <w:rPr>
                <w:color w:val="000000"/>
              </w:rPr>
              <w:t xml:space="preserve"> FCR</w:t>
            </w:r>
            <w:r w:rsidR="00973540">
              <w:rPr>
                <w:color w:val="000000"/>
              </w:rPr>
              <w:t xml:space="preserve"> Grievance, </w:t>
            </w:r>
            <w:r w:rsidR="00973540">
              <w:rPr>
                <w:b/>
                <w:bCs/>
                <w:color w:val="000000"/>
              </w:rPr>
              <w:t>DO NOT</w:t>
            </w:r>
            <w:r w:rsidR="00973540">
              <w:rPr>
                <w:color w:val="000000"/>
              </w:rPr>
              <w:t xml:space="preserve"> provide a Grievance number - Beneficiary is </w:t>
            </w:r>
            <w:r w:rsidR="00973540" w:rsidRPr="00DF642A">
              <w:rPr>
                <w:b/>
                <w:bCs/>
                <w:color w:val="000000"/>
              </w:rPr>
              <w:t>not aware</w:t>
            </w:r>
            <w:r w:rsidR="00973540">
              <w:rPr>
                <w:color w:val="000000"/>
              </w:rPr>
              <w:t xml:space="preserve"> that a Grievance is being filed.</w:t>
            </w:r>
          </w:p>
          <w:p w14:paraId="00F538C0" w14:textId="77777777" w:rsidR="00D02097" w:rsidRDefault="00D02097" w:rsidP="009E24F1">
            <w:pPr>
              <w:spacing w:before="120" w:after="120"/>
              <w:textAlignment w:val="top"/>
            </w:pPr>
          </w:p>
          <w:p w14:paraId="11048EFD" w14:textId="6A569027" w:rsidR="00D02097" w:rsidRPr="005A6359" w:rsidRDefault="00D02097" w:rsidP="009E24F1">
            <w:pPr>
              <w:spacing w:before="120" w:after="120"/>
              <w:textAlignment w:val="top"/>
            </w:pPr>
            <w:r w:rsidRPr="005A6359">
              <w:t>Be sure to use the full Reason, Action, Result template, if available</w:t>
            </w:r>
            <w:r w:rsidR="00801A2C">
              <w:t>, from the appropriate FCR Documentation Templates</w:t>
            </w:r>
            <w:r w:rsidR="00EA4630">
              <w:t xml:space="preserve"> document</w:t>
            </w:r>
            <w:r w:rsidRPr="005A6359">
              <w:t>:</w:t>
            </w:r>
          </w:p>
          <w:p w14:paraId="76EE4C09" w14:textId="6101137B" w:rsidR="00D02097" w:rsidRPr="00717AD9" w:rsidRDefault="006C0C26" w:rsidP="00362EF6">
            <w:pPr>
              <w:pStyle w:val="ListParagraph"/>
              <w:numPr>
                <w:ilvl w:val="0"/>
                <w:numId w:val="78"/>
              </w:numPr>
              <w:spacing w:before="120" w:after="120"/>
              <w:rPr>
                <w:rStyle w:val="Hyperlink"/>
              </w:rPr>
            </w:pPr>
            <w:hyperlink r:id="rId53" w:anchor="!/view?docid=0e126cf2-ca19-4e62-b84f-72733e77b8b9" w:history="1">
              <w:r>
                <w:rPr>
                  <w:rStyle w:val="Hyperlink"/>
                </w:rPr>
                <w:t xml:space="preserve">Med D - Compass Grievances: CCR - First Call Resolution Documentation Templates (Health Plans) </w:t>
              </w:r>
              <w:r w:rsidR="00273A20">
                <w:rPr>
                  <w:rStyle w:val="Hyperlink"/>
                </w:rPr>
                <w:t xml:space="preserve"> (066744)</w:t>
              </w:r>
            </w:hyperlink>
          </w:p>
          <w:p w14:paraId="2EE7E417" w14:textId="0E2AC6C8" w:rsidR="00D02097" w:rsidRPr="00DA4B46" w:rsidRDefault="00273A20" w:rsidP="00362EF6">
            <w:pPr>
              <w:pStyle w:val="ListParagraph"/>
              <w:numPr>
                <w:ilvl w:val="0"/>
                <w:numId w:val="78"/>
              </w:numPr>
              <w:spacing w:before="120" w:after="120"/>
              <w:rPr>
                <w:rStyle w:val="Hyperlink"/>
                <w:color w:val="auto"/>
                <w:szCs w:val="20"/>
                <w:u w:val="none"/>
              </w:rPr>
            </w:pPr>
            <w:hyperlink r:id="rId54" w:anchor="!/view?docid=cb56c2af-d1ed-4e8a-a309-d0db70d8c751" w:history="1">
              <w:r>
                <w:rPr>
                  <w:rStyle w:val="Hyperlink"/>
                  <w:bCs/>
                  <w:szCs w:val="20"/>
                </w:rPr>
                <w:t>Compass Med D - Grievances: CCR – First Call Resolution Documentation Templates (NEJE) (066745)</w:t>
              </w:r>
            </w:hyperlink>
          </w:p>
          <w:p w14:paraId="05A17022" w14:textId="1C2F092A" w:rsidR="00DA4B46" w:rsidRPr="007C3914" w:rsidRDefault="00876287" w:rsidP="00362EF6">
            <w:pPr>
              <w:pStyle w:val="ListParagraph"/>
              <w:numPr>
                <w:ilvl w:val="0"/>
                <w:numId w:val="78"/>
              </w:numPr>
              <w:spacing w:before="120" w:after="120"/>
              <w:rPr>
                <w:szCs w:val="20"/>
              </w:rPr>
            </w:pPr>
            <w:hyperlink r:id="rId55" w:anchor="!/view?docid=b7f5a139-be8a-493a-8155-3932709e086e" w:history="1">
              <w:r>
                <w:rPr>
                  <w:rStyle w:val="Hyperlink"/>
                  <w:szCs w:val="20"/>
                </w:rPr>
                <w:t>MED D - Compass Grievances: CCR - First Call Resolution Documentation Templates (SSI PDP, SSI EGWP, Aetna EGWP)</w:t>
              </w:r>
              <w:r w:rsidR="00050D37">
                <w:rPr>
                  <w:rStyle w:val="Hyperlink"/>
                  <w:szCs w:val="20"/>
                </w:rPr>
                <w:t xml:space="preserve"> (068896)</w:t>
              </w:r>
            </w:hyperlink>
          </w:p>
          <w:p w14:paraId="112612B6" w14:textId="77777777" w:rsidR="00D02097" w:rsidRPr="005A6359" w:rsidRDefault="00D02097" w:rsidP="009E24F1">
            <w:pPr>
              <w:spacing w:before="120" w:after="120"/>
              <w:textAlignment w:val="top"/>
            </w:pPr>
          </w:p>
          <w:p w14:paraId="7CA8871C" w14:textId="04777249" w:rsidR="00D02097" w:rsidRPr="005A6359" w:rsidRDefault="00D02097" w:rsidP="009E24F1">
            <w:pPr>
              <w:spacing w:before="120" w:after="120"/>
              <w:textAlignment w:val="top"/>
            </w:pPr>
            <w:r w:rsidRPr="005A6359">
              <w:t xml:space="preserve">Ensure that Reason, Action, and Result are clearly documented in the </w:t>
            </w:r>
            <w:r w:rsidRPr="00EA4630">
              <w:rPr>
                <w:b/>
              </w:rPr>
              <w:t>Description of Issue</w:t>
            </w:r>
            <w:r w:rsidR="00EA4630">
              <w:t xml:space="preserve"> field</w:t>
            </w:r>
            <w:r w:rsidRPr="005A6359">
              <w:t>:</w:t>
            </w:r>
          </w:p>
          <w:p w14:paraId="685449CF" w14:textId="77777777" w:rsidR="00D02097" w:rsidRPr="005A6359" w:rsidRDefault="00D02097" w:rsidP="009E24F1">
            <w:pPr>
              <w:spacing w:before="120" w:after="120"/>
              <w:textAlignment w:val="top"/>
            </w:pPr>
          </w:p>
          <w:p w14:paraId="04A08828" w14:textId="50078751" w:rsidR="00D02097" w:rsidRPr="005A6359" w:rsidRDefault="0038736C" w:rsidP="009E24F1">
            <w:pPr>
              <w:spacing w:before="120" w:after="120"/>
              <w:jc w:val="center"/>
              <w:textAlignment w:val="top"/>
            </w:pPr>
            <w:r>
              <w:rPr>
                <w:noProof/>
              </w:rPr>
              <w:drawing>
                <wp:inline distT="0" distB="0" distL="0" distR="0" wp14:anchorId="4BDF039E" wp14:editId="459AB265">
                  <wp:extent cx="5409524" cy="1047619"/>
                  <wp:effectExtent l="0" t="0" r="1270" b="635"/>
                  <wp:docPr id="774175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175209" name=""/>
                          <pic:cNvPicPr/>
                        </pic:nvPicPr>
                        <pic:blipFill>
                          <a:blip r:embed="rId56"/>
                          <a:stretch>
                            <a:fillRect/>
                          </a:stretch>
                        </pic:blipFill>
                        <pic:spPr>
                          <a:xfrm>
                            <a:off x="0" y="0"/>
                            <a:ext cx="5409524" cy="1047619"/>
                          </a:xfrm>
                          <a:prstGeom prst="rect">
                            <a:avLst/>
                          </a:prstGeom>
                        </pic:spPr>
                      </pic:pic>
                    </a:graphicData>
                  </a:graphic>
                </wp:inline>
              </w:drawing>
            </w:r>
          </w:p>
          <w:p w14:paraId="1D9426F9" w14:textId="77777777" w:rsidR="00D02097" w:rsidRPr="005A6359" w:rsidRDefault="00D02097" w:rsidP="009E24F1">
            <w:pPr>
              <w:spacing w:before="120" w:after="120"/>
              <w:jc w:val="center"/>
              <w:textAlignment w:val="top"/>
            </w:pPr>
          </w:p>
          <w:p w14:paraId="57A7DA06" w14:textId="77777777" w:rsidR="00D02097" w:rsidRPr="005A6359" w:rsidRDefault="00D02097" w:rsidP="009E24F1">
            <w:pPr>
              <w:spacing w:before="120" w:after="120"/>
              <w:textAlignment w:val="top"/>
            </w:pPr>
            <w:r w:rsidRPr="005A6359">
              <w:rPr>
                <w:b/>
                <w:noProof/>
              </w:rPr>
              <w:drawing>
                <wp:inline distT="0" distB="0" distL="0" distR="0" wp14:anchorId="2C7B0D2A" wp14:editId="07B4C945">
                  <wp:extent cx="236220" cy="213360"/>
                  <wp:effectExtent l="0" t="0" r="0" b="0"/>
                  <wp:docPr id="238" name="Picture 238" descr="Icon - Important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con - Important Inform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6220" cy="213360"/>
                          </a:xfrm>
                          <a:prstGeom prst="rect">
                            <a:avLst/>
                          </a:prstGeom>
                          <a:noFill/>
                          <a:ln>
                            <a:noFill/>
                          </a:ln>
                        </pic:spPr>
                      </pic:pic>
                    </a:graphicData>
                  </a:graphic>
                </wp:inline>
              </w:drawing>
            </w:r>
            <w:r w:rsidRPr="005A6359">
              <w:rPr>
                <w:b/>
                <w:noProof/>
              </w:rPr>
              <w:t xml:space="preserve"> </w:t>
            </w:r>
            <w:r w:rsidRPr="005A6359">
              <w:rPr>
                <w:noProof/>
              </w:rPr>
              <w:t xml:space="preserve">This </w:t>
            </w:r>
            <w:r w:rsidRPr="00D02097">
              <w:rPr>
                <w:b/>
                <w:bCs/>
              </w:rPr>
              <w:t>Description of Issue Result</w:t>
            </w:r>
            <w:r w:rsidRPr="005A6359">
              <w:t xml:space="preserve"> text will be the exact text copied for use for the Resolution field by the Grievance Team. It is </w:t>
            </w:r>
            <w:r w:rsidRPr="005A6359">
              <w:rPr>
                <w:b/>
              </w:rPr>
              <w:t>imperative</w:t>
            </w:r>
            <w:r w:rsidRPr="005A6359">
              <w:t xml:space="preserve"> that Description of Issue is clearly documented.</w:t>
            </w:r>
          </w:p>
          <w:p w14:paraId="5D640187" w14:textId="77777777" w:rsidR="00D02097" w:rsidRDefault="00D02097" w:rsidP="009E24F1">
            <w:pPr>
              <w:spacing w:before="120" w:after="120"/>
              <w:textAlignment w:val="top"/>
            </w:pPr>
          </w:p>
          <w:p w14:paraId="609B80B7" w14:textId="29EA8C16" w:rsidR="00D02097" w:rsidRDefault="00D02097" w:rsidP="009E24F1">
            <w:pPr>
              <w:spacing w:before="120" w:after="120"/>
              <w:textAlignment w:val="top"/>
              <w:rPr>
                <w:bCs/>
              </w:rPr>
            </w:pPr>
            <w:r w:rsidRPr="00A12690">
              <w:rPr>
                <w:b/>
                <w:bCs/>
              </w:rPr>
              <w:t>Note</w:t>
            </w:r>
            <w:r w:rsidR="00080894">
              <w:rPr>
                <w:b/>
                <w:bCs/>
              </w:rPr>
              <w:t xml:space="preserve">: </w:t>
            </w:r>
            <w:r w:rsidRPr="00AA742A">
              <w:t>Document</w:t>
            </w:r>
            <w:r w:rsidRPr="00AA742A">
              <w:rPr>
                <w:bCs/>
              </w:rPr>
              <w:t xml:space="preserve"> why a Coverage Determination was not submitted if it seems like one could have been</w:t>
            </w:r>
            <w:r>
              <w:rPr>
                <w:bCs/>
              </w:rPr>
              <w:t xml:space="preserve"> </w:t>
            </w:r>
            <w:r w:rsidRPr="00AA742A">
              <w:rPr>
                <w:bCs/>
              </w:rPr>
              <w:t>(</w:t>
            </w:r>
            <w:r w:rsidR="00206B74" w:rsidRPr="00206B74">
              <w:rPr>
                <w:b/>
              </w:rPr>
              <w:t>Examples</w:t>
            </w:r>
            <w:r w:rsidR="00080894">
              <w:rPr>
                <w:b/>
              </w:rPr>
              <w:t xml:space="preserve">: </w:t>
            </w:r>
            <w:r w:rsidR="00206B74">
              <w:rPr>
                <w:bCs/>
              </w:rPr>
              <w:t>B</w:t>
            </w:r>
            <w:r>
              <w:rPr>
                <w:bCs/>
              </w:rPr>
              <w:t>eneficiary states they want</w:t>
            </w:r>
            <w:r w:rsidRPr="00AA742A">
              <w:rPr>
                <w:bCs/>
              </w:rPr>
              <w:t xml:space="preserve"> to talk to </w:t>
            </w:r>
            <w:r>
              <w:rPr>
                <w:bCs/>
              </w:rPr>
              <w:t xml:space="preserve">their MD </w:t>
            </w:r>
            <w:r w:rsidRPr="00AA742A">
              <w:rPr>
                <w:bCs/>
              </w:rPr>
              <w:t>first</w:t>
            </w:r>
            <w:r>
              <w:rPr>
                <w:bCs/>
              </w:rPr>
              <w:t>;</w:t>
            </w:r>
            <w:r w:rsidRPr="00AA742A">
              <w:rPr>
                <w:bCs/>
              </w:rPr>
              <w:t xml:space="preserve"> </w:t>
            </w:r>
            <w:r>
              <w:rPr>
                <w:bCs/>
              </w:rPr>
              <w:t>beneficiary</w:t>
            </w:r>
            <w:r w:rsidRPr="00AA742A">
              <w:rPr>
                <w:bCs/>
              </w:rPr>
              <w:t xml:space="preserve"> had approved </w:t>
            </w:r>
            <w:r>
              <w:rPr>
                <w:bCs/>
              </w:rPr>
              <w:t>non-formulary</w:t>
            </w:r>
            <w:r w:rsidRPr="00AA742A">
              <w:rPr>
                <w:bCs/>
              </w:rPr>
              <w:t xml:space="preserve"> C</w:t>
            </w:r>
            <w:r>
              <w:rPr>
                <w:bCs/>
              </w:rPr>
              <w:t xml:space="preserve">overage </w:t>
            </w:r>
            <w:r w:rsidRPr="00AA742A">
              <w:rPr>
                <w:bCs/>
              </w:rPr>
              <w:t>D</w:t>
            </w:r>
            <w:r>
              <w:rPr>
                <w:bCs/>
              </w:rPr>
              <w:t>etermination</w:t>
            </w:r>
            <w:r w:rsidRPr="00AA742A">
              <w:rPr>
                <w:bCs/>
              </w:rPr>
              <w:t xml:space="preserve"> already in place</w:t>
            </w:r>
            <w:r>
              <w:rPr>
                <w:bCs/>
              </w:rPr>
              <w:t>;</w:t>
            </w:r>
            <w:r w:rsidRPr="00AA742A">
              <w:rPr>
                <w:bCs/>
              </w:rPr>
              <w:t xml:space="preserve"> drug is on formulary but </w:t>
            </w:r>
            <w:r>
              <w:rPr>
                <w:bCs/>
              </w:rPr>
              <w:t xml:space="preserve">is a </w:t>
            </w:r>
            <w:r w:rsidRPr="00AA742A">
              <w:rPr>
                <w:bCs/>
              </w:rPr>
              <w:t xml:space="preserve">Specialty drug, so </w:t>
            </w:r>
            <w:r>
              <w:rPr>
                <w:bCs/>
              </w:rPr>
              <w:t>Tier Exception is not</w:t>
            </w:r>
            <w:r w:rsidRPr="00AA742A">
              <w:rPr>
                <w:bCs/>
              </w:rPr>
              <w:t xml:space="preserve"> able to be submitted; MD to </w:t>
            </w:r>
            <w:r>
              <w:rPr>
                <w:bCs/>
              </w:rPr>
              <w:t>submit a Redetermination</w:t>
            </w:r>
            <w:r w:rsidRPr="00AA742A">
              <w:rPr>
                <w:bCs/>
              </w:rPr>
              <w:t xml:space="preserve"> for member</w:t>
            </w:r>
            <w:r>
              <w:rPr>
                <w:bCs/>
              </w:rPr>
              <w:t>, etc</w:t>
            </w:r>
            <w:r w:rsidR="00072A33">
              <w:rPr>
                <w:bCs/>
              </w:rPr>
              <w:t>etera</w:t>
            </w:r>
            <w:r w:rsidRPr="00AA742A">
              <w:rPr>
                <w:bCs/>
              </w:rPr>
              <w:t>)</w:t>
            </w:r>
            <w:r w:rsidR="00807DE3">
              <w:rPr>
                <w:bCs/>
              </w:rPr>
              <w:t>.</w:t>
            </w:r>
          </w:p>
          <w:p w14:paraId="4FE40C61" w14:textId="56FDFE39" w:rsidR="00973540" w:rsidRDefault="00973540" w:rsidP="009E24F1">
            <w:pPr>
              <w:spacing w:before="120" w:after="120"/>
              <w:textAlignment w:val="top"/>
            </w:pPr>
          </w:p>
        </w:tc>
      </w:tr>
      <w:tr w:rsidR="005277BA" w:rsidRPr="005A6359" w14:paraId="5A8D35F3" w14:textId="77777777" w:rsidTr="001D7B96">
        <w:trPr>
          <w:trHeight w:val="110"/>
        </w:trPr>
        <w:tc>
          <w:tcPr>
            <w:tcW w:w="130" w:type="pct"/>
            <w:vMerge/>
          </w:tcPr>
          <w:p w14:paraId="0DCF68C3" w14:textId="77777777" w:rsidR="00973540" w:rsidRDefault="00973540" w:rsidP="00973540">
            <w:pPr>
              <w:jc w:val="center"/>
              <w:rPr>
                <w:b/>
              </w:rPr>
            </w:pPr>
          </w:p>
        </w:tc>
        <w:tc>
          <w:tcPr>
            <w:tcW w:w="680" w:type="pct"/>
            <w:gridSpan w:val="4"/>
          </w:tcPr>
          <w:p w14:paraId="014AD222" w14:textId="77777777" w:rsidR="002F0EDF" w:rsidRDefault="00973540" w:rsidP="009E24F1">
            <w:pPr>
              <w:spacing w:before="120" w:after="120"/>
              <w:rPr>
                <w:color w:val="000000"/>
              </w:rPr>
            </w:pPr>
            <w:r w:rsidRPr="009E24F1">
              <w:rPr>
                <w:b/>
                <w:bCs/>
              </w:rPr>
              <w:t>New Grievance (Pending Initial Review)</w:t>
            </w:r>
            <w:r w:rsidRPr="00973540">
              <w:t xml:space="preserve"> – </w:t>
            </w:r>
            <w:r>
              <w:t>unresolved issue</w:t>
            </w:r>
            <w:r w:rsidR="002F0EDF" w:rsidRPr="00D261E6">
              <w:rPr>
                <w:color w:val="000000"/>
              </w:rPr>
              <w:t xml:space="preserve"> </w:t>
            </w:r>
          </w:p>
          <w:p w14:paraId="6194D848" w14:textId="4F251301" w:rsidR="00973540" w:rsidRDefault="00973540" w:rsidP="007957A7">
            <w:pPr>
              <w:pStyle w:val="NormalWeb"/>
              <w:spacing w:before="0" w:beforeAutospacing="0" w:after="0" w:afterAutospacing="0"/>
              <w:ind w:left="360"/>
            </w:pPr>
          </w:p>
        </w:tc>
        <w:tc>
          <w:tcPr>
            <w:tcW w:w="4191" w:type="pct"/>
            <w:gridSpan w:val="2"/>
          </w:tcPr>
          <w:p w14:paraId="0B46ECA3" w14:textId="6249AC14" w:rsidR="00973540" w:rsidRPr="005A6359" w:rsidRDefault="00973540" w:rsidP="00362EF6">
            <w:pPr>
              <w:pStyle w:val="ListParagraph"/>
              <w:numPr>
                <w:ilvl w:val="0"/>
                <w:numId w:val="78"/>
              </w:numPr>
              <w:spacing w:before="120" w:after="120"/>
            </w:pPr>
            <w:r w:rsidRPr="005A6359">
              <w:t xml:space="preserve">Summarize </w:t>
            </w:r>
            <w:r w:rsidR="00516364">
              <w:t>the Beneficiary’s issue</w:t>
            </w:r>
            <w:r w:rsidRPr="005A6359">
              <w:t xml:space="preserve"> in the </w:t>
            </w:r>
            <w:r w:rsidRPr="005A6359">
              <w:rPr>
                <w:b/>
              </w:rPr>
              <w:t>Description of</w:t>
            </w:r>
            <w:r w:rsidRPr="005A6359">
              <w:t xml:space="preserve"> </w:t>
            </w:r>
            <w:r w:rsidRPr="005A6359">
              <w:rPr>
                <w:b/>
              </w:rPr>
              <w:t>Issue</w:t>
            </w:r>
            <w:r w:rsidRPr="005A6359">
              <w:t xml:space="preserve"> field using the format illustrated </w:t>
            </w:r>
            <w:r w:rsidR="00516364">
              <w:t xml:space="preserve">in the Notes </w:t>
            </w:r>
            <w:r w:rsidRPr="005A6359">
              <w:t>below.</w:t>
            </w:r>
          </w:p>
          <w:p w14:paraId="3AF0D007" w14:textId="77777777" w:rsidR="00973540" w:rsidRPr="005A6359" w:rsidRDefault="00973540" w:rsidP="00362EF6">
            <w:pPr>
              <w:pStyle w:val="ListParagraph"/>
              <w:numPr>
                <w:ilvl w:val="0"/>
                <w:numId w:val="79"/>
              </w:numPr>
              <w:spacing w:before="120" w:after="120"/>
              <w:textAlignment w:val="top"/>
            </w:pPr>
            <w:r w:rsidRPr="005A6359">
              <w:t>Ensure the summary uses business appropriate language.</w:t>
            </w:r>
          </w:p>
          <w:p w14:paraId="436979D4" w14:textId="77777777" w:rsidR="00973540" w:rsidRPr="005A6359" w:rsidRDefault="00973540" w:rsidP="00362EF6">
            <w:pPr>
              <w:pStyle w:val="ListParagraph"/>
              <w:numPr>
                <w:ilvl w:val="0"/>
                <w:numId w:val="79"/>
              </w:numPr>
              <w:spacing w:before="120" w:after="120"/>
              <w:textAlignment w:val="top"/>
            </w:pPr>
            <w:r w:rsidRPr="005A6359">
              <w:t>The Grievance details can be viewed by the Plan, CMS, or may be viewed for such things as legal proceedings.</w:t>
            </w:r>
          </w:p>
          <w:p w14:paraId="40739953" w14:textId="77777777" w:rsidR="00973540" w:rsidRDefault="00973540" w:rsidP="00362EF6">
            <w:pPr>
              <w:pStyle w:val="ListParagraph"/>
              <w:numPr>
                <w:ilvl w:val="0"/>
                <w:numId w:val="79"/>
              </w:numPr>
              <w:spacing w:before="120" w:after="120"/>
              <w:textAlignment w:val="top"/>
            </w:pPr>
            <w:r w:rsidRPr="005A6359">
              <w:t>Use discretion when describing any Beneficiary’s personal information.</w:t>
            </w:r>
          </w:p>
          <w:p w14:paraId="31C9D486" w14:textId="77777777" w:rsidR="000128C9" w:rsidRDefault="000128C9" w:rsidP="009E24F1">
            <w:pPr>
              <w:spacing w:before="120" w:after="120"/>
              <w:ind w:left="667"/>
              <w:textAlignment w:val="top"/>
            </w:pPr>
          </w:p>
          <w:p w14:paraId="69FF0B99" w14:textId="5AE4075F" w:rsidR="007E3C6D" w:rsidRPr="00AA742A" w:rsidRDefault="007E3C6D" w:rsidP="00362EF6">
            <w:pPr>
              <w:pStyle w:val="ListParagraph"/>
              <w:numPr>
                <w:ilvl w:val="0"/>
                <w:numId w:val="78"/>
              </w:numPr>
              <w:spacing w:before="120" w:after="120"/>
            </w:pPr>
            <w:r w:rsidRPr="00AA742A">
              <w:t>Document</w:t>
            </w:r>
            <w:r w:rsidRPr="00AA742A">
              <w:rPr>
                <w:bCs/>
              </w:rPr>
              <w:t xml:space="preserve"> why a Coverage Determination was not submitted if it seems like one could have been</w:t>
            </w:r>
            <w:r>
              <w:rPr>
                <w:bCs/>
              </w:rPr>
              <w:t xml:space="preserve"> </w:t>
            </w:r>
            <w:r w:rsidRPr="00AA742A">
              <w:rPr>
                <w:bCs/>
              </w:rPr>
              <w:t>(</w:t>
            </w:r>
            <w:r>
              <w:rPr>
                <w:b/>
              </w:rPr>
              <w:t>Examples</w:t>
            </w:r>
            <w:r w:rsidR="00080894">
              <w:rPr>
                <w:b/>
              </w:rPr>
              <w:t xml:space="preserve">: </w:t>
            </w:r>
            <w:r>
              <w:rPr>
                <w:bCs/>
              </w:rPr>
              <w:t>Beneficiary states they want</w:t>
            </w:r>
            <w:r w:rsidRPr="00AA742A">
              <w:rPr>
                <w:bCs/>
              </w:rPr>
              <w:t xml:space="preserve"> to talk to </w:t>
            </w:r>
            <w:r>
              <w:rPr>
                <w:bCs/>
              </w:rPr>
              <w:t xml:space="preserve">their MD </w:t>
            </w:r>
            <w:r w:rsidRPr="00AA742A">
              <w:rPr>
                <w:bCs/>
              </w:rPr>
              <w:t>first</w:t>
            </w:r>
            <w:r>
              <w:rPr>
                <w:bCs/>
              </w:rPr>
              <w:t>;</w:t>
            </w:r>
            <w:r w:rsidRPr="00AA742A">
              <w:rPr>
                <w:bCs/>
              </w:rPr>
              <w:t xml:space="preserve"> </w:t>
            </w:r>
            <w:r>
              <w:rPr>
                <w:bCs/>
              </w:rPr>
              <w:t>beneficiary</w:t>
            </w:r>
            <w:r w:rsidRPr="00AA742A">
              <w:rPr>
                <w:bCs/>
              </w:rPr>
              <w:t xml:space="preserve"> had approved </w:t>
            </w:r>
            <w:r>
              <w:rPr>
                <w:bCs/>
              </w:rPr>
              <w:t>non-formulary</w:t>
            </w:r>
            <w:r w:rsidRPr="00AA742A">
              <w:rPr>
                <w:bCs/>
              </w:rPr>
              <w:t xml:space="preserve"> C</w:t>
            </w:r>
            <w:r>
              <w:rPr>
                <w:bCs/>
              </w:rPr>
              <w:t xml:space="preserve">overage </w:t>
            </w:r>
            <w:r w:rsidRPr="00AA742A">
              <w:rPr>
                <w:bCs/>
              </w:rPr>
              <w:t>D</w:t>
            </w:r>
            <w:r>
              <w:rPr>
                <w:bCs/>
              </w:rPr>
              <w:t>etermination</w:t>
            </w:r>
            <w:r w:rsidRPr="00AA742A">
              <w:rPr>
                <w:bCs/>
              </w:rPr>
              <w:t xml:space="preserve"> already in place</w:t>
            </w:r>
            <w:r>
              <w:rPr>
                <w:bCs/>
              </w:rPr>
              <w:t>;</w:t>
            </w:r>
            <w:r w:rsidRPr="00AA742A">
              <w:rPr>
                <w:bCs/>
              </w:rPr>
              <w:t xml:space="preserve"> drug is on formulary but </w:t>
            </w:r>
            <w:r>
              <w:rPr>
                <w:bCs/>
              </w:rPr>
              <w:t xml:space="preserve">is a </w:t>
            </w:r>
            <w:r w:rsidRPr="00AA742A">
              <w:rPr>
                <w:bCs/>
              </w:rPr>
              <w:t xml:space="preserve">Specialty drug, so </w:t>
            </w:r>
            <w:r>
              <w:rPr>
                <w:bCs/>
              </w:rPr>
              <w:t>Tier Exception is not</w:t>
            </w:r>
            <w:r w:rsidRPr="00AA742A">
              <w:rPr>
                <w:bCs/>
              </w:rPr>
              <w:t xml:space="preserve"> able to be submitted; MD to </w:t>
            </w:r>
            <w:r>
              <w:rPr>
                <w:bCs/>
              </w:rPr>
              <w:t>submit a Redetermination</w:t>
            </w:r>
            <w:r w:rsidRPr="00AA742A">
              <w:rPr>
                <w:bCs/>
              </w:rPr>
              <w:t xml:space="preserve"> for member</w:t>
            </w:r>
            <w:r>
              <w:rPr>
                <w:bCs/>
              </w:rPr>
              <w:t>, etc</w:t>
            </w:r>
            <w:r w:rsidR="00072A33">
              <w:rPr>
                <w:bCs/>
              </w:rPr>
              <w:t>etera</w:t>
            </w:r>
            <w:r w:rsidRPr="00AA742A">
              <w:rPr>
                <w:bCs/>
              </w:rPr>
              <w:t>)</w:t>
            </w:r>
            <w:r w:rsidR="00807DE3">
              <w:rPr>
                <w:bCs/>
              </w:rPr>
              <w:t>.</w:t>
            </w:r>
          </w:p>
          <w:p w14:paraId="4E3584D7" w14:textId="77777777" w:rsidR="00973540" w:rsidRPr="005A6359" w:rsidRDefault="00973540" w:rsidP="009E24F1">
            <w:pPr>
              <w:spacing w:before="120" w:after="120"/>
              <w:ind w:left="352"/>
              <w:textAlignment w:val="top"/>
            </w:pPr>
          </w:p>
          <w:p w14:paraId="13EA8B6E" w14:textId="77777777" w:rsidR="00973540" w:rsidRPr="005A6359" w:rsidRDefault="00973540" w:rsidP="009E24F1">
            <w:pPr>
              <w:spacing w:before="120" w:after="120"/>
              <w:ind w:left="352"/>
              <w:textAlignment w:val="top"/>
            </w:pPr>
          </w:p>
          <w:p w14:paraId="27F3BEEC" w14:textId="68B767E0" w:rsidR="00973540" w:rsidRDefault="00973540" w:rsidP="009E24F1">
            <w:pPr>
              <w:spacing w:before="120" w:after="120"/>
              <w:ind w:left="360"/>
              <w:textAlignment w:val="top"/>
            </w:pPr>
            <w:r w:rsidRPr="005A6359">
              <w:rPr>
                <w:b/>
              </w:rPr>
              <w:t>CCR Process Note</w:t>
            </w:r>
            <w:r w:rsidR="00080894">
              <w:rPr>
                <w:b/>
              </w:rPr>
              <w:t xml:space="preserve">: </w:t>
            </w:r>
            <w:r w:rsidRPr="005A6359">
              <w:rPr>
                <w:b/>
              </w:rPr>
              <w:t>Always</w:t>
            </w:r>
            <w:r w:rsidRPr="005A6359">
              <w:t xml:space="preserve"> start the Grievance description in </w:t>
            </w:r>
            <w:r>
              <w:t>Compass</w:t>
            </w:r>
            <w:r w:rsidRPr="005A6359">
              <w:t xml:space="preserve"> with the below statement:</w:t>
            </w:r>
          </w:p>
          <w:p w14:paraId="4CF033E8" w14:textId="77777777" w:rsidR="00973540" w:rsidRPr="007D32E1" w:rsidRDefault="00973540" w:rsidP="00362EF6">
            <w:pPr>
              <w:pStyle w:val="ListParagraph"/>
              <w:numPr>
                <w:ilvl w:val="0"/>
                <w:numId w:val="78"/>
              </w:numPr>
              <w:spacing w:before="120" w:after="120"/>
              <w:rPr>
                <w:b/>
                <w:bCs/>
              </w:rPr>
            </w:pPr>
            <w:r w:rsidRPr="007D32E1">
              <w:rPr>
                <w:b/>
                <w:bCs/>
              </w:rPr>
              <w:t>I have confirmed with the Beneficiary the following issue(s):</w:t>
            </w:r>
          </w:p>
          <w:p w14:paraId="360432C2" w14:textId="22017A87" w:rsidR="00973540" w:rsidRPr="005A6359" w:rsidRDefault="00083FBD" w:rsidP="009E24F1">
            <w:pPr>
              <w:numPr>
                <w:ilvl w:val="0"/>
                <w:numId w:val="32"/>
              </w:numPr>
              <w:spacing w:before="120" w:after="120"/>
              <w:textAlignment w:val="top"/>
            </w:pPr>
            <w:r>
              <w:t>Beneficiary is dissatisfied with &lt;</w:t>
            </w:r>
            <w:r w:rsidR="00973540" w:rsidRPr="005A6359">
              <w:t>Issue details</w:t>
            </w:r>
            <w:r>
              <w:t>&gt;</w:t>
            </w:r>
          </w:p>
          <w:p w14:paraId="5A1C1065" w14:textId="2D3EEA70" w:rsidR="00973540" w:rsidRPr="005A6359" w:rsidRDefault="00083FBD" w:rsidP="009E24F1">
            <w:pPr>
              <w:numPr>
                <w:ilvl w:val="0"/>
                <w:numId w:val="32"/>
              </w:numPr>
              <w:spacing w:before="120" w:after="120"/>
              <w:textAlignment w:val="top"/>
            </w:pPr>
            <w:r>
              <w:t>&lt;</w:t>
            </w:r>
            <w:r w:rsidR="00973540" w:rsidRPr="005A6359">
              <w:t>Issue details</w:t>
            </w:r>
            <w:r>
              <w:t>&gt;</w:t>
            </w:r>
          </w:p>
          <w:p w14:paraId="01ADDD52" w14:textId="4B697404" w:rsidR="00973540" w:rsidRPr="005A6359" w:rsidRDefault="00083FBD" w:rsidP="009E24F1">
            <w:pPr>
              <w:numPr>
                <w:ilvl w:val="0"/>
                <w:numId w:val="32"/>
              </w:numPr>
              <w:spacing w:before="120" w:after="120"/>
              <w:textAlignment w:val="top"/>
            </w:pPr>
            <w:r>
              <w:t>&lt;</w:t>
            </w:r>
            <w:r w:rsidR="00973540" w:rsidRPr="005A6359">
              <w:t>Issue details</w:t>
            </w:r>
            <w:r>
              <w:t>&gt;</w:t>
            </w:r>
          </w:p>
          <w:p w14:paraId="0610321D" w14:textId="77777777" w:rsidR="00973540" w:rsidRDefault="00973540" w:rsidP="00BF06BD">
            <w:pPr>
              <w:spacing w:before="120" w:after="120"/>
              <w:textAlignment w:val="top"/>
            </w:pPr>
          </w:p>
          <w:p w14:paraId="14E3562F" w14:textId="576307B4" w:rsidR="00BF06BD" w:rsidRDefault="00BF06BD" w:rsidP="00BF06BD">
            <w:pPr>
              <w:spacing w:before="120" w:after="120"/>
              <w:textAlignment w:val="top"/>
            </w:pPr>
            <w:r>
              <w:rPr>
                <w:b/>
                <w:bCs/>
              </w:rPr>
              <w:t>Note</w:t>
            </w:r>
            <w:r w:rsidR="00080894">
              <w:rPr>
                <w:b/>
                <w:bCs/>
              </w:rPr>
              <w:t xml:space="preserve">: </w:t>
            </w:r>
            <w:r>
              <w:t>Make sure to document any actions taken to resolve the grievance issue(s).</w:t>
            </w:r>
          </w:p>
          <w:p w14:paraId="78DA081A" w14:textId="77777777" w:rsidR="00F351CB" w:rsidRDefault="00F351CB" w:rsidP="00BF06BD">
            <w:pPr>
              <w:spacing w:before="120" w:after="120"/>
              <w:textAlignment w:val="top"/>
            </w:pPr>
          </w:p>
          <w:p w14:paraId="4325890C" w14:textId="602600BA" w:rsidR="00F351CB" w:rsidRPr="00F351CB" w:rsidRDefault="00F351CB" w:rsidP="00BF06BD">
            <w:pPr>
              <w:spacing w:before="120" w:after="120"/>
              <w:textAlignment w:val="top"/>
            </w:pPr>
            <w:r>
              <w:rPr>
                <w:noProof/>
              </w:rPr>
              <w:drawing>
                <wp:inline distT="0" distB="0" distL="0" distR="0" wp14:anchorId="5D51B6C5" wp14:editId="160972FD">
                  <wp:extent cx="238095" cy="209524"/>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stretch>
                            <a:fillRect/>
                          </a:stretch>
                        </pic:blipFill>
                        <pic:spPr>
                          <a:xfrm>
                            <a:off x="0" y="0"/>
                            <a:ext cx="238095" cy="209524"/>
                          </a:xfrm>
                          <a:prstGeom prst="rect">
                            <a:avLst/>
                          </a:prstGeom>
                        </pic:spPr>
                      </pic:pic>
                    </a:graphicData>
                  </a:graphic>
                </wp:inline>
              </w:drawing>
            </w:r>
            <w:r>
              <w:t xml:space="preserve"> </w:t>
            </w:r>
            <w:r>
              <w:rPr>
                <w:b/>
                <w:bCs/>
              </w:rPr>
              <w:t xml:space="preserve">Remove all special characters and bullet points form the Description of Issue (DOI). </w:t>
            </w:r>
            <w:r>
              <w:t xml:space="preserve">Only periods and commas are permitted in the DOI. </w:t>
            </w:r>
          </w:p>
          <w:p w14:paraId="4C62B0A1" w14:textId="77777777" w:rsidR="00BF06BD" w:rsidRPr="005A6359" w:rsidRDefault="00BF06BD" w:rsidP="00BF06BD">
            <w:pPr>
              <w:spacing w:before="120" w:after="120"/>
              <w:textAlignment w:val="top"/>
            </w:pPr>
          </w:p>
          <w:p w14:paraId="365F332B" w14:textId="77777777" w:rsidR="00973540" w:rsidRPr="005A6359" w:rsidRDefault="00973540" w:rsidP="009E24F1">
            <w:pPr>
              <w:spacing w:before="120" w:after="120"/>
              <w:textAlignment w:val="top"/>
              <w:rPr>
                <w:noProof/>
              </w:rPr>
            </w:pPr>
            <w:r w:rsidRPr="005A6359">
              <w:rPr>
                <w:noProof/>
              </w:rPr>
              <w:drawing>
                <wp:inline distT="0" distB="0" distL="0" distR="0" wp14:anchorId="210DC5FF" wp14:editId="2871914B">
                  <wp:extent cx="236220" cy="213360"/>
                  <wp:effectExtent l="0" t="0" r="0" b="0"/>
                  <wp:docPr id="25" name="Picture 25" descr="http://sharepoint/sites/opscom/Operations%20Communication/Formatting/Icon%20-%20Important%20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harepoint/sites/opscom/Operations%20Communication/Formatting/Icon%20-%20Important%20Informat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6220" cy="213360"/>
                          </a:xfrm>
                          <a:prstGeom prst="rect">
                            <a:avLst/>
                          </a:prstGeom>
                          <a:noFill/>
                          <a:ln>
                            <a:noFill/>
                          </a:ln>
                        </pic:spPr>
                      </pic:pic>
                    </a:graphicData>
                  </a:graphic>
                </wp:inline>
              </w:drawing>
            </w:r>
            <w:r>
              <w:rPr>
                <w:noProof/>
              </w:rPr>
              <w:t xml:space="preserve"> </w:t>
            </w:r>
            <w:r w:rsidRPr="005A6359">
              <w:rPr>
                <w:noProof/>
              </w:rPr>
              <w:t>Do Not include notes that could be deemed vulgar, profane, or graphic in nature.</w:t>
            </w:r>
          </w:p>
          <w:p w14:paraId="7D3ABEAB" w14:textId="77777777" w:rsidR="00973540" w:rsidRPr="005A6359" w:rsidRDefault="00973540" w:rsidP="00362EF6">
            <w:pPr>
              <w:pStyle w:val="ListParagraph"/>
              <w:numPr>
                <w:ilvl w:val="0"/>
                <w:numId w:val="78"/>
              </w:numPr>
              <w:spacing w:before="120" w:after="120"/>
            </w:pPr>
            <w:r w:rsidRPr="005A6359">
              <w:rPr>
                <w:noProof/>
              </w:rPr>
              <w:t>If the caller insists on the use of vulgar or profane language in the issue description, then take the following actions:</w:t>
            </w:r>
          </w:p>
          <w:p w14:paraId="51B190AB" w14:textId="77777777" w:rsidR="00973540" w:rsidRPr="005A6359" w:rsidRDefault="00973540" w:rsidP="00362EF6">
            <w:pPr>
              <w:pStyle w:val="ListParagraph"/>
              <w:numPr>
                <w:ilvl w:val="0"/>
                <w:numId w:val="79"/>
              </w:numPr>
              <w:spacing w:before="120" w:after="120"/>
              <w:textAlignment w:val="top"/>
            </w:pPr>
            <w:r>
              <w:rPr>
                <w:b/>
                <w:noProof/>
              </w:rPr>
              <w:drawing>
                <wp:inline distT="0" distB="0" distL="0" distR="0" wp14:anchorId="27DFB2EE" wp14:editId="4BE00F47">
                  <wp:extent cx="238158" cy="209579"/>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57"/>
                          <a:stretch>
                            <a:fillRect/>
                          </a:stretch>
                        </pic:blipFill>
                        <pic:spPr>
                          <a:xfrm>
                            <a:off x="0" y="0"/>
                            <a:ext cx="238158" cy="209579"/>
                          </a:xfrm>
                          <a:prstGeom prst="rect">
                            <a:avLst/>
                          </a:prstGeom>
                        </pic:spPr>
                      </pic:pic>
                    </a:graphicData>
                  </a:graphic>
                </wp:inline>
              </w:drawing>
            </w:r>
            <w:r>
              <w:rPr>
                <w:b/>
                <w:noProof/>
              </w:rPr>
              <w:t xml:space="preserve"> </w:t>
            </w:r>
            <w:r w:rsidRPr="005A6359">
              <w:rPr>
                <w:noProof/>
              </w:rPr>
              <w:t xml:space="preserve">Our company policy is to submit a recap summary of the issue only and not a verbatim account of the incident. However, if you would like to submit a word-for-word account you can always submit your </w:t>
            </w:r>
            <w:r w:rsidRPr="005A6359">
              <w:t>Grievance</w:t>
            </w:r>
            <w:r w:rsidRPr="005A6359">
              <w:rPr>
                <w:noProof/>
              </w:rPr>
              <w:t xml:space="preserve"> in writing.</w:t>
            </w:r>
          </w:p>
          <w:p w14:paraId="66320A9E" w14:textId="418634D1" w:rsidR="00973540" w:rsidRPr="00EB4A0B" w:rsidRDefault="00973540" w:rsidP="00362EF6">
            <w:pPr>
              <w:pStyle w:val="ListParagraph"/>
              <w:numPr>
                <w:ilvl w:val="0"/>
                <w:numId w:val="79"/>
              </w:numPr>
              <w:spacing w:before="120" w:after="120"/>
              <w:textAlignment w:val="top"/>
            </w:pPr>
            <w:r w:rsidRPr="005A6359">
              <w:rPr>
                <w:noProof/>
              </w:rPr>
              <w:t>Submit a summary of the issue only. Do not submit a verbatim account of the incident.</w:t>
            </w:r>
          </w:p>
          <w:p w14:paraId="283554E6" w14:textId="77777777" w:rsidR="00973540" w:rsidRPr="005A6359" w:rsidRDefault="00973540" w:rsidP="009E24F1">
            <w:pPr>
              <w:spacing w:before="120" w:after="120"/>
              <w:textAlignment w:val="top"/>
            </w:pPr>
          </w:p>
          <w:p w14:paraId="2106C968" w14:textId="77777777" w:rsidR="00973540" w:rsidRPr="005A6359" w:rsidRDefault="00973540" w:rsidP="009E24F1">
            <w:pPr>
              <w:spacing w:before="120" w:after="120"/>
              <w:rPr>
                <w:rFonts w:cs="Arial"/>
                <w:b/>
              </w:rPr>
            </w:pPr>
            <w:r w:rsidRPr="005A6359">
              <w:rPr>
                <w:rFonts w:cs="Arial"/>
                <w:b/>
              </w:rPr>
              <w:t xml:space="preserve">EXAMPLE 1: </w:t>
            </w:r>
          </w:p>
          <w:p w14:paraId="1C696A0F" w14:textId="77777777" w:rsidR="00973540" w:rsidRPr="005A6359" w:rsidRDefault="00973540" w:rsidP="00362EF6">
            <w:pPr>
              <w:pStyle w:val="ListParagraph"/>
              <w:numPr>
                <w:ilvl w:val="0"/>
                <w:numId w:val="78"/>
              </w:numPr>
              <w:spacing w:before="120" w:after="120"/>
            </w:pPr>
            <w:r w:rsidRPr="005A6359">
              <w:t>I have confirmed with the Beneficiary the following issue(s):</w:t>
            </w:r>
          </w:p>
          <w:p w14:paraId="13167BAC" w14:textId="55119D17" w:rsidR="00973540" w:rsidRDefault="00973540" w:rsidP="009E24F1">
            <w:pPr>
              <w:numPr>
                <w:ilvl w:val="0"/>
                <w:numId w:val="33"/>
              </w:numPr>
              <w:spacing w:before="120" w:after="120"/>
              <w:ind w:left="1240" w:hanging="540"/>
              <w:rPr>
                <w:rFonts w:cs="Arial"/>
              </w:rPr>
            </w:pPr>
            <w:r w:rsidRPr="005A6359">
              <w:rPr>
                <w:rFonts w:cs="Arial"/>
              </w:rPr>
              <w:t>Beneficiary is dissatisfied with customer care s/he received on 2-25-</w:t>
            </w:r>
            <w:r>
              <w:rPr>
                <w:rFonts w:cs="Arial"/>
              </w:rPr>
              <w:t>2</w:t>
            </w:r>
            <w:r w:rsidR="00083FBD">
              <w:rPr>
                <w:rFonts w:cs="Arial"/>
              </w:rPr>
              <w:t>4</w:t>
            </w:r>
            <w:r w:rsidRPr="005A6359">
              <w:rPr>
                <w:rFonts w:cs="Arial"/>
              </w:rPr>
              <w:t xml:space="preserve"> from &lt;CCR’s first name&gt;.</w:t>
            </w:r>
          </w:p>
          <w:p w14:paraId="6BE8A264" w14:textId="77777777" w:rsidR="002F0EDF" w:rsidRPr="005A6359" w:rsidRDefault="002F0EDF" w:rsidP="009E24F1">
            <w:pPr>
              <w:spacing w:before="120" w:after="120"/>
              <w:ind w:left="1240"/>
              <w:rPr>
                <w:rFonts w:cs="Arial"/>
              </w:rPr>
            </w:pPr>
          </w:p>
          <w:p w14:paraId="2CDFD6BB" w14:textId="66DDA004" w:rsidR="002F0EDF" w:rsidRDefault="002F0EDF" w:rsidP="009E24F1">
            <w:pPr>
              <w:spacing w:before="120" w:after="120"/>
              <w:textAlignment w:val="top"/>
              <w:rPr>
                <w:color w:val="000000"/>
              </w:rPr>
            </w:pPr>
            <w:r>
              <w:rPr>
                <w:noProof/>
              </w:rPr>
              <w:drawing>
                <wp:inline distT="0" distB="0" distL="0" distR="0" wp14:anchorId="30702B63" wp14:editId="5A3D4D61">
                  <wp:extent cx="239395" cy="189865"/>
                  <wp:effectExtent l="0" t="0" r="8255" b="635"/>
                  <wp:docPr id="232" name="Picture 232" descr="Icon -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descr="Icon - Importa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9395" cy="189865"/>
                          </a:xfrm>
                          <a:prstGeom prst="rect">
                            <a:avLst/>
                          </a:prstGeom>
                          <a:noFill/>
                          <a:ln>
                            <a:noFill/>
                          </a:ln>
                        </pic:spPr>
                      </pic:pic>
                    </a:graphicData>
                  </a:graphic>
                </wp:inline>
              </w:drawing>
            </w:r>
            <w:r w:rsidR="00D65FCE">
              <w:t xml:space="preserve"> </w:t>
            </w:r>
            <w:r>
              <w:rPr>
                <w:color w:val="000000"/>
              </w:rPr>
              <w:t>In order to ensure the beneficiary’s issue was properly notated in Compass, the CCR </w:t>
            </w:r>
            <w:r>
              <w:rPr>
                <w:b/>
                <w:bCs/>
                <w:color w:val="000000"/>
              </w:rPr>
              <w:t>MUST </w:t>
            </w:r>
            <w:r>
              <w:rPr>
                <w:color w:val="000000"/>
              </w:rPr>
              <w:t>restate what has been typed in the </w:t>
            </w:r>
            <w:r>
              <w:rPr>
                <w:b/>
                <w:bCs/>
                <w:color w:val="000000"/>
              </w:rPr>
              <w:t>Description of Issue </w:t>
            </w:r>
            <w:r>
              <w:rPr>
                <w:color w:val="000000"/>
              </w:rPr>
              <w:t>field to the beneficiary.</w:t>
            </w:r>
          </w:p>
          <w:p w14:paraId="7FD377FE" w14:textId="77777777" w:rsidR="002F0EDF" w:rsidRDefault="002F0EDF" w:rsidP="009E24F1">
            <w:pPr>
              <w:pStyle w:val="NormalWeb"/>
              <w:spacing w:before="120" w:beforeAutospacing="0" w:after="120" w:afterAutospacing="0"/>
              <w:rPr>
                <w:color w:val="000000"/>
              </w:rPr>
            </w:pPr>
          </w:p>
          <w:p w14:paraId="223D9B01" w14:textId="0D2B6008" w:rsidR="002F0EDF" w:rsidRDefault="002F0EDF" w:rsidP="009E24F1">
            <w:pPr>
              <w:pStyle w:val="NormalWeb"/>
              <w:spacing w:before="120" w:beforeAutospacing="0" w:after="120" w:afterAutospacing="0"/>
              <w:rPr>
                <w:color w:val="000000"/>
                <w:sz w:val="27"/>
                <w:szCs w:val="27"/>
              </w:rPr>
            </w:pPr>
            <w:r>
              <w:rPr>
                <w:b/>
                <w:bCs/>
                <w:color w:val="000000"/>
              </w:rPr>
              <w:t>Note</w:t>
            </w:r>
            <w:r w:rsidR="00080894">
              <w:rPr>
                <w:b/>
                <w:bCs/>
                <w:color w:val="000000"/>
              </w:rPr>
              <w:t xml:space="preserve">: </w:t>
            </w:r>
            <w:r>
              <w:rPr>
                <w:color w:val="000000"/>
              </w:rPr>
              <w:t>If the caller disconnects or states they cannot stay on the phone to file the Grievance, the CCR </w:t>
            </w:r>
            <w:r>
              <w:rPr>
                <w:b/>
                <w:bCs/>
                <w:color w:val="000000"/>
              </w:rPr>
              <w:t>MUST</w:t>
            </w:r>
            <w:r>
              <w:rPr>
                <w:color w:val="000000"/>
              </w:rPr>
              <w:t> still proceed with filing the Grievance.</w:t>
            </w:r>
          </w:p>
          <w:p w14:paraId="68F2BF41" w14:textId="673B1B57" w:rsidR="00973540" w:rsidRDefault="00973540" w:rsidP="00973540">
            <w:pPr>
              <w:textAlignment w:val="top"/>
            </w:pPr>
          </w:p>
        </w:tc>
      </w:tr>
      <w:tr w:rsidR="00394787" w:rsidRPr="005A6359" w14:paraId="67A9011A" w14:textId="77777777" w:rsidTr="001D7B96">
        <w:trPr>
          <w:trHeight w:val="110"/>
        </w:trPr>
        <w:tc>
          <w:tcPr>
            <w:tcW w:w="130" w:type="pct"/>
          </w:tcPr>
          <w:p w14:paraId="228186C3" w14:textId="49CBB36C" w:rsidR="00ED761C" w:rsidRDefault="0075730A" w:rsidP="009E24F1">
            <w:pPr>
              <w:spacing w:before="120" w:after="120"/>
              <w:jc w:val="center"/>
              <w:rPr>
                <w:b/>
              </w:rPr>
            </w:pPr>
            <w:r>
              <w:rPr>
                <w:b/>
              </w:rPr>
              <w:t>17</w:t>
            </w:r>
          </w:p>
        </w:tc>
        <w:tc>
          <w:tcPr>
            <w:tcW w:w="4870" w:type="pct"/>
            <w:gridSpan w:val="6"/>
          </w:tcPr>
          <w:p w14:paraId="31AD1AE9" w14:textId="483C1B5D" w:rsidR="00ED761C" w:rsidRPr="005A6359" w:rsidRDefault="00233A57" w:rsidP="009E24F1">
            <w:pPr>
              <w:spacing w:before="120" w:after="120"/>
              <w:textAlignment w:val="top"/>
            </w:pPr>
            <w:r>
              <w:t xml:space="preserve">For every Grievance type, indicate if a Written Response is requested. </w:t>
            </w:r>
          </w:p>
          <w:p w14:paraId="58EE3848" w14:textId="77777777" w:rsidR="00ED761C" w:rsidRPr="005A6359" w:rsidRDefault="00ED761C" w:rsidP="009E24F1">
            <w:pPr>
              <w:spacing w:before="120" w:after="120"/>
              <w:textAlignment w:val="top"/>
            </w:pPr>
          </w:p>
          <w:p w14:paraId="45F2019D" w14:textId="12E7EEC7" w:rsidR="00ED761C" w:rsidRPr="005A6359" w:rsidRDefault="00ED761C" w:rsidP="009E24F1">
            <w:pPr>
              <w:spacing w:before="120" w:after="120"/>
              <w:textAlignment w:val="top"/>
            </w:pPr>
            <w:r w:rsidRPr="005A6359">
              <w:rPr>
                <w:b/>
                <w:noProof/>
              </w:rPr>
              <w:drawing>
                <wp:inline distT="0" distB="0" distL="0" distR="0" wp14:anchorId="76F102B9" wp14:editId="17025CA2">
                  <wp:extent cx="236220" cy="213360"/>
                  <wp:effectExtent l="0" t="0" r="0" b="0"/>
                  <wp:docPr id="239" name="Picture 239" descr="Icon - Important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con - Important Inform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6220" cy="213360"/>
                          </a:xfrm>
                          <a:prstGeom prst="rect">
                            <a:avLst/>
                          </a:prstGeom>
                          <a:noFill/>
                          <a:ln>
                            <a:noFill/>
                          </a:ln>
                        </pic:spPr>
                      </pic:pic>
                    </a:graphicData>
                  </a:graphic>
                </wp:inline>
              </w:drawing>
            </w:r>
            <w:r w:rsidRPr="005A6359">
              <w:t xml:space="preserve"> </w:t>
            </w:r>
            <w:r w:rsidRPr="005A6359">
              <w:rPr>
                <w:b/>
              </w:rPr>
              <w:t xml:space="preserve">DO NOT </w:t>
            </w:r>
            <w:r w:rsidRPr="005A6359">
              <w:t>select</w:t>
            </w:r>
            <w:r w:rsidRPr="005A6359">
              <w:rPr>
                <w:b/>
              </w:rPr>
              <w:t xml:space="preserve"> WRITTEN RESPONSE REQUESTED</w:t>
            </w:r>
            <w:r w:rsidRPr="005A6359">
              <w:t xml:space="preserve"> for First Call Resolution</w:t>
            </w:r>
            <w:r w:rsidR="00233A57">
              <w:t xml:space="preserve"> (FCR) Grievances</w:t>
            </w:r>
            <w:r w:rsidRPr="005A6359">
              <w:t>.</w:t>
            </w:r>
          </w:p>
          <w:p w14:paraId="7034CD9B" w14:textId="77777777" w:rsidR="00ED761C" w:rsidRPr="005A6359" w:rsidRDefault="00ED761C" w:rsidP="009E24F1">
            <w:pPr>
              <w:spacing w:before="120" w:after="120"/>
              <w:textAlignment w:val="top"/>
            </w:pPr>
          </w:p>
          <w:p w14:paraId="34C0B0E4" w14:textId="77777777" w:rsidR="00ED761C" w:rsidRPr="005A6359" w:rsidRDefault="00ED761C" w:rsidP="00362EF6">
            <w:pPr>
              <w:pStyle w:val="ListParagraph"/>
              <w:numPr>
                <w:ilvl w:val="0"/>
                <w:numId w:val="78"/>
              </w:numPr>
              <w:spacing w:before="120" w:after="120"/>
            </w:pPr>
            <w:r w:rsidRPr="005A6359">
              <w:t xml:space="preserve">Select </w:t>
            </w:r>
            <w:r w:rsidRPr="005A6359">
              <w:rPr>
                <w:b/>
              </w:rPr>
              <w:t>No</w:t>
            </w:r>
            <w:r w:rsidRPr="005A6359">
              <w:t xml:space="preserve"> if the beneficiary does not request a written response.</w:t>
            </w:r>
          </w:p>
          <w:p w14:paraId="092C6049" w14:textId="77777777" w:rsidR="00553DBD" w:rsidRPr="005A6359" w:rsidRDefault="00553DBD" w:rsidP="009E24F1">
            <w:pPr>
              <w:spacing w:before="120" w:after="120"/>
              <w:ind w:left="360"/>
              <w:textAlignment w:val="top"/>
            </w:pPr>
          </w:p>
          <w:p w14:paraId="5F4EDEC9" w14:textId="7E01357C" w:rsidR="00ED761C" w:rsidRPr="005A6359" w:rsidRDefault="00ED761C" w:rsidP="00362EF6">
            <w:pPr>
              <w:spacing w:before="120" w:after="120"/>
              <w:textAlignment w:val="top"/>
            </w:pPr>
            <w:r w:rsidRPr="005A6359">
              <w:rPr>
                <w:b/>
                <w:noProof/>
              </w:rPr>
              <w:drawing>
                <wp:inline distT="0" distB="0" distL="0" distR="0" wp14:anchorId="50A87C35" wp14:editId="6AB1D06C">
                  <wp:extent cx="236220" cy="213360"/>
                  <wp:effectExtent l="0" t="0" r="0" b="0"/>
                  <wp:docPr id="240" name="Picture 240" descr="Icon - Important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con - Important Inform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6220" cy="213360"/>
                          </a:xfrm>
                          <a:prstGeom prst="rect">
                            <a:avLst/>
                          </a:prstGeom>
                          <a:noFill/>
                          <a:ln>
                            <a:noFill/>
                          </a:ln>
                        </pic:spPr>
                      </pic:pic>
                    </a:graphicData>
                  </a:graphic>
                </wp:inline>
              </w:drawing>
            </w:r>
            <w:r w:rsidRPr="005A6359">
              <w:t xml:space="preserve"> </w:t>
            </w:r>
            <w:r w:rsidRPr="005A6359">
              <w:rPr>
                <w:b/>
              </w:rPr>
              <w:t xml:space="preserve">DO NOT </w:t>
            </w:r>
            <w:r w:rsidRPr="005A6359">
              <w:t>select</w:t>
            </w:r>
            <w:r w:rsidRPr="005A6359">
              <w:rPr>
                <w:b/>
              </w:rPr>
              <w:t xml:space="preserve"> WRITTEN RESPONSE REQUESTED </w:t>
            </w:r>
            <w:r w:rsidRPr="005A6359">
              <w:t>unless the beneficiary</w:t>
            </w:r>
            <w:r w:rsidRPr="005A6359">
              <w:rPr>
                <w:b/>
              </w:rPr>
              <w:t xml:space="preserve"> </w:t>
            </w:r>
            <w:r w:rsidR="00D8138A">
              <w:t xml:space="preserve">requests </w:t>
            </w:r>
            <w:r w:rsidRPr="005A6359">
              <w:t xml:space="preserve">a written </w:t>
            </w:r>
            <w:r w:rsidR="00D8138A">
              <w:t>response</w:t>
            </w:r>
            <w:r w:rsidRPr="005A6359">
              <w:t>.</w:t>
            </w:r>
          </w:p>
          <w:p w14:paraId="6FC5BB8E" w14:textId="77777777" w:rsidR="00ED761C" w:rsidRPr="005A6359" w:rsidRDefault="00ED761C" w:rsidP="00362EF6">
            <w:pPr>
              <w:pStyle w:val="ListParagraph"/>
              <w:numPr>
                <w:ilvl w:val="0"/>
                <w:numId w:val="78"/>
              </w:numPr>
              <w:spacing w:before="120" w:after="120"/>
            </w:pPr>
            <w:r w:rsidRPr="005A6359">
              <w:t xml:space="preserve">Do </w:t>
            </w:r>
            <w:r w:rsidRPr="005A6359">
              <w:rPr>
                <w:b/>
              </w:rPr>
              <w:t>NOT</w:t>
            </w:r>
            <w:r w:rsidRPr="005A6359">
              <w:t xml:space="preserve"> ask the beneficiary if </w:t>
            </w:r>
            <w:r>
              <w:t>they</w:t>
            </w:r>
            <w:r w:rsidRPr="005A6359">
              <w:t xml:space="preserve"> want a written response. </w:t>
            </w:r>
          </w:p>
          <w:p w14:paraId="0FB91E11" w14:textId="77777777" w:rsidR="00ED761C" w:rsidRPr="005A6359" w:rsidRDefault="00ED761C" w:rsidP="009E24F1">
            <w:pPr>
              <w:spacing w:before="120" w:after="120"/>
              <w:textAlignment w:val="top"/>
              <w:rPr>
                <w:b/>
              </w:rPr>
            </w:pPr>
          </w:p>
          <w:p w14:paraId="4BC31FCF" w14:textId="77777777" w:rsidR="00ED761C" w:rsidRPr="005A6359" w:rsidRDefault="00ED761C" w:rsidP="00362EF6">
            <w:pPr>
              <w:pStyle w:val="ListParagraph"/>
              <w:numPr>
                <w:ilvl w:val="0"/>
                <w:numId w:val="78"/>
              </w:numPr>
              <w:spacing w:before="120" w:after="120"/>
            </w:pPr>
            <w:r w:rsidRPr="005A6359">
              <w:t xml:space="preserve">Select </w:t>
            </w:r>
            <w:r w:rsidRPr="005A6359">
              <w:rPr>
                <w:b/>
              </w:rPr>
              <w:t>Yes</w:t>
            </w:r>
            <w:r w:rsidRPr="005A6359">
              <w:t xml:space="preserve"> if the beneficiary indicates they would like a written response.</w:t>
            </w:r>
          </w:p>
          <w:p w14:paraId="58E31294" w14:textId="77777777" w:rsidR="005F7216" w:rsidRPr="009F0348" w:rsidRDefault="005F7216" w:rsidP="00106714">
            <w:pPr>
              <w:pStyle w:val="ListParagraph"/>
              <w:numPr>
                <w:ilvl w:val="0"/>
                <w:numId w:val="79"/>
              </w:numPr>
              <w:spacing w:before="120" w:after="120"/>
              <w:textAlignment w:val="top"/>
            </w:pPr>
            <w:r w:rsidRPr="009F0348">
              <w:t xml:space="preserve">If </w:t>
            </w:r>
            <w:r w:rsidRPr="009F0348">
              <w:rPr>
                <w:b/>
                <w:bCs/>
              </w:rPr>
              <w:t>Yes</w:t>
            </w:r>
            <w:r w:rsidRPr="009F0348">
              <w:t xml:space="preserve"> is selected, </w:t>
            </w:r>
            <w:r w:rsidRPr="009F0348">
              <w:rPr>
                <w:b/>
                <w:bCs/>
              </w:rPr>
              <w:t>Compass</w:t>
            </w:r>
            <w:r w:rsidRPr="009F0348">
              <w:t xml:space="preserve"> will classify the grievance as </w:t>
            </w:r>
            <w:r w:rsidRPr="009F0348">
              <w:rPr>
                <w:b/>
                <w:bCs/>
              </w:rPr>
              <w:t>New Grievance (Pending Initial Review)</w:t>
            </w:r>
            <w:r w:rsidRPr="009F0348">
              <w:t>.</w:t>
            </w:r>
          </w:p>
          <w:p w14:paraId="0C270150" w14:textId="77777777" w:rsidR="00233A57" w:rsidRDefault="00233A57" w:rsidP="009E24F1">
            <w:pPr>
              <w:spacing w:before="120" w:after="120"/>
              <w:textAlignment w:val="top"/>
            </w:pPr>
          </w:p>
          <w:p w14:paraId="17A8136E" w14:textId="3EA2F1E7" w:rsidR="00ED761C" w:rsidRPr="005A6359" w:rsidRDefault="00ED761C" w:rsidP="009E24F1">
            <w:pPr>
              <w:spacing w:before="120" w:after="120"/>
              <w:textAlignment w:val="top"/>
            </w:pPr>
            <w:r w:rsidRPr="005A6359">
              <w:t xml:space="preserve">Examples of statements made by the beneficiary when </w:t>
            </w:r>
            <w:r>
              <w:t>they</w:t>
            </w:r>
            <w:r w:rsidRPr="005A6359">
              <w:t xml:space="preserve"> would like a written response (not all inclusive):</w:t>
            </w:r>
          </w:p>
          <w:p w14:paraId="25FE2486" w14:textId="77777777" w:rsidR="00ED761C" w:rsidRPr="005A6359" w:rsidRDefault="00ED761C" w:rsidP="00106714">
            <w:pPr>
              <w:pStyle w:val="ListParagraph"/>
              <w:numPr>
                <w:ilvl w:val="0"/>
                <w:numId w:val="78"/>
              </w:numPr>
              <w:spacing w:before="120" w:after="120"/>
            </w:pPr>
            <w:r w:rsidRPr="005A6359">
              <w:t>Will you send me a letter about this?</w:t>
            </w:r>
          </w:p>
          <w:p w14:paraId="21CC000C" w14:textId="77777777" w:rsidR="00ED761C" w:rsidRPr="005A6359" w:rsidRDefault="00ED761C" w:rsidP="00106714">
            <w:pPr>
              <w:pStyle w:val="ListParagraph"/>
              <w:numPr>
                <w:ilvl w:val="0"/>
                <w:numId w:val="78"/>
              </w:numPr>
              <w:spacing w:before="120" w:after="120"/>
            </w:pPr>
            <w:r w:rsidRPr="005A6359">
              <w:t>You will send me something saying this is being looked at…right?</w:t>
            </w:r>
          </w:p>
          <w:p w14:paraId="2A2A9E42" w14:textId="77777777" w:rsidR="00ED761C" w:rsidRPr="005A6359" w:rsidRDefault="00ED761C" w:rsidP="00106714">
            <w:pPr>
              <w:pStyle w:val="ListParagraph"/>
              <w:numPr>
                <w:ilvl w:val="0"/>
                <w:numId w:val="78"/>
              </w:numPr>
              <w:spacing w:before="120" w:after="120"/>
            </w:pPr>
            <w:r w:rsidRPr="005A6359">
              <w:t>Can you send me a letter regarding this issue?</w:t>
            </w:r>
          </w:p>
          <w:p w14:paraId="43E9D982" w14:textId="77777777" w:rsidR="00ED761C" w:rsidRPr="00FD371C" w:rsidRDefault="00ED761C" w:rsidP="009E24F1">
            <w:pPr>
              <w:spacing w:before="120" w:after="120"/>
              <w:textAlignment w:val="top"/>
              <w:rPr>
                <w:bCs/>
              </w:rPr>
            </w:pPr>
          </w:p>
          <w:p w14:paraId="7D4A1D19" w14:textId="6D0C46E7" w:rsidR="00ED761C" w:rsidRPr="005A6359" w:rsidRDefault="00ED761C" w:rsidP="009E24F1">
            <w:pPr>
              <w:spacing w:before="120" w:after="120"/>
              <w:jc w:val="center"/>
              <w:textAlignment w:val="top"/>
            </w:pPr>
            <w:r>
              <w:rPr>
                <w:noProof/>
              </w:rPr>
              <w:t xml:space="preserve"> </w:t>
            </w:r>
            <w:r w:rsidR="006A5DC0">
              <w:rPr>
                <w:noProof/>
              </w:rPr>
              <w:drawing>
                <wp:inline distT="0" distB="0" distL="0" distR="0" wp14:anchorId="0B08FB44" wp14:editId="729C102E">
                  <wp:extent cx="7038095" cy="647619"/>
                  <wp:effectExtent l="0" t="0" r="0" b="635"/>
                  <wp:docPr id="344237600" name="Picture 344237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237600" name=""/>
                          <pic:cNvPicPr/>
                        </pic:nvPicPr>
                        <pic:blipFill>
                          <a:blip r:embed="rId58"/>
                          <a:stretch>
                            <a:fillRect/>
                          </a:stretch>
                        </pic:blipFill>
                        <pic:spPr>
                          <a:xfrm>
                            <a:off x="0" y="0"/>
                            <a:ext cx="7038095" cy="647619"/>
                          </a:xfrm>
                          <a:prstGeom prst="rect">
                            <a:avLst/>
                          </a:prstGeom>
                        </pic:spPr>
                      </pic:pic>
                    </a:graphicData>
                  </a:graphic>
                </wp:inline>
              </w:drawing>
            </w:r>
          </w:p>
          <w:p w14:paraId="5E1BAF5E" w14:textId="77777777" w:rsidR="00ED761C" w:rsidRDefault="00ED761C" w:rsidP="009E24F1">
            <w:pPr>
              <w:spacing w:before="120" w:after="120"/>
              <w:textAlignment w:val="top"/>
            </w:pPr>
          </w:p>
        </w:tc>
      </w:tr>
      <w:tr w:rsidR="00394787" w:rsidRPr="005A6359" w14:paraId="2326E0A6" w14:textId="77777777" w:rsidTr="001D7B96">
        <w:trPr>
          <w:trHeight w:val="110"/>
        </w:trPr>
        <w:tc>
          <w:tcPr>
            <w:tcW w:w="130" w:type="pct"/>
          </w:tcPr>
          <w:p w14:paraId="71C08CC2" w14:textId="66AE522A" w:rsidR="00466876" w:rsidRDefault="0075730A" w:rsidP="009E24F1">
            <w:pPr>
              <w:spacing w:before="120" w:after="120"/>
              <w:jc w:val="center"/>
              <w:rPr>
                <w:b/>
              </w:rPr>
            </w:pPr>
            <w:r>
              <w:rPr>
                <w:b/>
              </w:rPr>
              <w:t>18</w:t>
            </w:r>
          </w:p>
        </w:tc>
        <w:tc>
          <w:tcPr>
            <w:tcW w:w="4870" w:type="pct"/>
            <w:gridSpan w:val="6"/>
          </w:tcPr>
          <w:p w14:paraId="5442C36F" w14:textId="71B9674D" w:rsidR="00466876" w:rsidRDefault="00466876" w:rsidP="009E24F1">
            <w:pPr>
              <w:spacing w:before="120" w:after="120"/>
              <w:textAlignment w:val="top"/>
            </w:pPr>
            <w:r>
              <w:t>For every Grievance</w:t>
            </w:r>
            <w:r w:rsidR="00897294">
              <w:t xml:space="preserve"> type</w:t>
            </w:r>
            <w:r>
              <w:t>, you must v</w:t>
            </w:r>
            <w:r w:rsidRPr="00BC3C14">
              <w:t>erify</w:t>
            </w:r>
            <w:r>
              <w:t xml:space="preserve"> the </w:t>
            </w:r>
            <w:r w:rsidRPr="00FE07DF">
              <w:rPr>
                <w:b/>
                <w:bCs/>
              </w:rPr>
              <w:t>Address</w:t>
            </w:r>
            <w:r>
              <w:t xml:space="preserve">, </w:t>
            </w:r>
            <w:r w:rsidRPr="00FE07DF">
              <w:rPr>
                <w:b/>
                <w:bCs/>
              </w:rPr>
              <w:t>Phone Number</w:t>
            </w:r>
            <w:r w:rsidR="00553DBD" w:rsidRPr="00553DBD">
              <w:t>,</w:t>
            </w:r>
            <w:r>
              <w:t xml:space="preserve"> and </w:t>
            </w:r>
            <w:r w:rsidRPr="00FE07DF">
              <w:rPr>
                <w:b/>
                <w:bCs/>
              </w:rPr>
              <w:t>Email Address</w:t>
            </w:r>
            <w:r>
              <w:t xml:space="preserve"> with the member, then click </w:t>
            </w:r>
            <w:r w:rsidRPr="00105053">
              <w:rPr>
                <w:b/>
                <w:bCs/>
              </w:rPr>
              <w:t>Next</w:t>
            </w:r>
            <w:r>
              <w:t>.</w:t>
            </w:r>
          </w:p>
          <w:p w14:paraId="0F39D8C7" w14:textId="77777777" w:rsidR="00466876" w:rsidRDefault="00466876" w:rsidP="009E24F1">
            <w:pPr>
              <w:spacing w:before="120" w:after="120"/>
              <w:textAlignment w:val="top"/>
            </w:pPr>
          </w:p>
          <w:p w14:paraId="393E0ABB" w14:textId="7D120592" w:rsidR="00466876" w:rsidRDefault="00466876" w:rsidP="009E24F1">
            <w:pPr>
              <w:spacing w:before="120" w:after="120"/>
              <w:textAlignment w:val="top"/>
            </w:pPr>
            <w:r w:rsidRPr="006E7A87">
              <w:rPr>
                <w:b/>
                <w:bCs/>
              </w:rPr>
              <w:t>Note</w:t>
            </w:r>
            <w:r w:rsidR="00080894">
              <w:rPr>
                <w:b/>
                <w:bCs/>
              </w:rPr>
              <w:t xml:space="preserve">: </w:t>
            </w:r>
            <w:r w:rsidR="00BF0FEC">
              <w:t>You</w:t>
            </w:r>
            <w:r>
              <w:t xml:space="preserve"> can make updates by clicking the </w:t>
            </w:r>
            <w:r w:rsidRPr="006E7A87">
              <w:rPr>
                <w:b/>
                <w:bCs/>
              </w:rPr>
              <w:t>Update</w:t>
            </w:r>
            <w:r>
              <w:t xml:space="preserve"> hyperlink.</w:t>
            </w:r>
          </w:p>
          <w:p w14:paraId="20504D19" w14:textId="77777777" w:rsidR="00466876" w:rsidRDefault="00466876" w:rsidP="009E24F1">
            <w:pPr>
              <w:spacing w:before="120" w:after="120"/>
              <w:textAlignment w:val="top"/>
            </w:pPr>
          </w:p>
          <w:p w14:paraId="43AA6E68" w14:textId="3B72B62C" w:rsidR="00466876" w:rsidRDefault="00E240B2" w:rsidP="009E24F1">
            <w:pPr>
              <w:spacing w:before="120" w:after="120"/>
              <w:jc w:val="center"/>
              <w:textAlignment w:val="top"/>
            </w:pPr>
            <w:r>
              <w:rPr>
                <w:noProof/>
              </w:rPr>
              <w:drawing>
                <wp:inline distT="0" distB="0" distL="0" distR="0" wp14:anchorId="3AC38CAD" wp14:editId="7AF8A8C1">
                  <wp:extent cx="6590476" cy="1038095"/>
                  <wp:effectExtent l="0" t="0" r="1270" b="0"/>
                  <wp:docPr id="1357551169" name="Picture 1357551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51169" name=""/>
                          <pic:cNvPicPr/>
                        </pic:nvPicPr>
                        <pic:blipFill>
                          <a:blip r:embed="rId59"/>
                          <a:stretch>
                            <a:fillRect/>
                          </a:stretch>
                        </pic:blipFill>
                        <pic:spPr>
                          <a:xfrm>
                            <a:off x="0" y="0"/>
                            <a:ext cx="6590476" cy="1038095"/>
                          </a:xfrm>
                          <a:prstGeom prst="rect">
                            <a:avLst/>
                          </a:prstGeom>
                        </pic:spPr>
                      </pic:pic>
                    </a:graphicData>
                  </a:graphic>
                </wp:inline>
              </w:drawing>
            </w:r>
          </w:p>
          <w:p w14:paraId="48A4C334" w14:textId="77777777" w:rsidR="00466876" w:rsidRDefault="00466876" w:rsidP="009E24F1">
            <w:pPr>
              <w:spacing w:before="120" w:after="120"/>
              <w:textAlignment w:val="top"/>
            </w:pPr>
          </w:p>
          <w:p w14:paraId="73E17296" w14:textId="5F9A2AB8" w:rsidR="00466876" w:rsidRDefault="00466876" w:rsidP="009E24F1">
            <w:pPr>
              <w:spacing w:before="120" w:after="120"/>
              <w:textAlignment w:val="top"/>
              <w:rPr>
                <w:rFonts w:cs="Verdana"/>
                <w:bCs/>
                <w:noProof/>
              </w:rPr>
            </w:pPr>
            <w:r w:rsidRPr="00A40A99">
              <w:rPr>
                <w:rFonts w:cs="Verdana"/>
                <w:b/>
                <w:noProof/>
              </w:rPr>
              <w:t>Result</w:t>
            </w:r>
            <w:r w:rsidR="00080894">
              <w:rPr>
                <w:rFonts w:cs="Verdana"/>
                <w:b/>
                <w:noProof/>
              </w:rPr>
              <w:t xml:space="preserve">: </w:t>
            </w:r>
            <w:r>
              <w:rPr>
                <w:rFonts w:cs="Verdana"/>
                <w:bCs/>
                <w:noProof/>
              </w:rPr>
              <w:t>The Grievance Summary displays.</w:t>
            </w:r>
          </w:p>
          <w:p w14:paraId="02E4EB63" w14:textId="77777777" w:rsidR="00466876" w:rsidRDefault="00466876" w:rsidP="009E24F1">
            <w:pPr>
              <w:spacing w:before="120" w:after="120"/>
              <w:textAlignment w:val="top"/>
            </w:pPr>
          </w:p>
        </w:tc>
      </w:tr>
      <w:tr w:rsidR="00394787" w:rsidRPr="005A6359" w14:paraId="6804E6EE" w14:textId="77777777" w:rsidTr="001D7B96">
        <w:trPr>
          <w:trHeight w:val="110"/>
        </w:trPr>
        <w:tc>
          <w:tcPr>
            <w:tcW w:w="130" w:type="pct"/>
          </w:tcPr>
          <w:p w14:paraId="7FCB774C" w14:textId="4921D5C9" w:rsidR="00466876" w:rsidRDefault="003B746F" w:rsidP="009E24F1">
            <w:pPr>
              <w:spacing w:before="120" w:after="120"/>
              <w:jc w:val="center"/>
              <w:rPr>
                <w:b/>
              </w:rPr>
            </w:pPr>
            <w:r>
              <w:rPr>
                <w:b/>
              </w:rPr>
              <w:t>19</w:t>
            </w:r>
          </w:p>
        </w:tc>
        <w:tc>
          <w:tcPr>
            <w:tcW w:w="4870" w:type="pct"/>
            <w:gridSpan w:val="6"/>
          </w:tcPr>
          <w:p w14:paraId="798C82C8" w14:textId="453D897B" w:rsidR="00466876" w:rsidRPr="005A6359" w:rsidRDefault="00466876" w:rsidP="009E24F1">
            <w:pPr>
              <w:spacing w:before="120" w:after="120"/>
              <w:textAlignment w:val="top"/>
            </w:pPr>
            <w:r>
              <w:t xml:space="preserve">Review the </w:t>
            </w:r>
            <w:r w:rsidRPr="00462725">
              <w:rPr>
                <w:b/>
                <w:bCs/>
              </w:rPr>
              <w:t>Grievance Summary</w:t>
            </w:r>
            <w:r>
              <w:t xml:space="preserve"> notes</w:t>
            </w:r>
            <w:r w:rsidRPr="005A6359">
              <w:t xml:space="preserve">, </w:t>
            </w:r>
            <w:r>
              <w:t xml:space="preserve">then </w:t>
            </w:r>
            <w:r w:rsidRPr="005A6359">
              <w:t xml:space="preserve">click </w:t>
            </w:r>
            <w:r w:rsidRPr="005A6359">
              <w:rPr>
                <w:b/>
              </w:rPr>
              <w:t>Submit</w:t>
            </w:r>
            <w:r w:rsidRPr="005A6359">
              <w:t>.</w:t>
            </w:r>
            <w:r>
              <w:t xml:space="preserve"> </w:t>
            </w:r>
          </w:p>
          <w:p w14:paraId="1E821F9B" w14:textId="77777777" w:rsidR="00466876" w:rsidRDefault="00466876" w:rsidP="009E24F1">
            <w:pPr>
              <w:spacing w:before="120" w:after="120"/>
              <w:textAlignment w:val="top"/>
            </w:pPr>
          </w:p>
          <w:p w14:paraId="6BF0A393" w14:textId="529E736E" w:rsidR="00466876" w:rsidRPr="00C81C7A" w:rsidRDefault="00466876" w:rsidP="009E24F1">
            <w:pPr>
              <w:spacing w:before="120" w:after="120"/>
              <w:textAlignment w:val="top"/>
              <w:rPr>
                <w:b/>
                <w:bCs/>
              </w:rPr>
            </w:pPr>
            <w:r>
              <w:rPr>
                <w:b/>
                <w:bCs/>
              </w:rPr>
              <w:t>Notes:</w:t>
            </w:r>
          </w:p>
          <w:p w14:paraId="010334FC" w14:textId="64CFFE9C" w:rsidR="00466876" w:rsidRPr="000C5690" w:rsidRDefault="00466876" w:rsidP="00106714">
            <w:pPr>
              <w:pStyle w:val="ListParagraph"/>
              <w:numPr>
                <w:ilvl w:val="0"/>
                <w:numId w:val="78"/>
              </w:numPr>
              <w:spacing w:before="120" w:after="120"/>
            </w:pPr>
            <w:r>
              <w:t xml:space="preserve">To return to the </w:t>
            </w:r>
            <w:r>
              <w:rPr>
                <w:rFonts w:cs="Verdana"/>
                <w:bCs/>
                <w:noProof/>
              </w:rPr>
              <w:t xml:space="preserve">Processing </w:t>
            </w:r>
            <w:r>
              <w:t xml:space="preserve">screen, click </w:t>
            </w:r>
            <w:r w:rsidRPr="002F278F">
              <w:rPr>
                <w:b/>
                <w:bCs/>
              </w:rPr>
              <w:t>Previous</w:t>
            </w:r>
            <w:r>
              <w:t>.</w:t>
            </w:r>
          </w:p>
          <w:p w14:paraId="73145972" w14:textId="4638A0C2" w:rsidR="00466876" w:rsidRDefault="00466876" w:rsidP="00106714">
            <w:pPr>
              <w:pStyle w:val="ListParagraph"/>
              <w:numPr>
                <w:ilvl w:val="0"/>
                <w:numId w:val="78"/>
              </w:numPr>
              <w:spacing w:before="120" w:after="120"/>
            </w:pPr>
            <w:r>
              <w:t>To exit Grievance</w:t>
            </w:r>
            <w:r w:rsidR="0078004F">
              <w:t xml:space="preserve"> without filing</w:t>
            </w:r>
            <w:r>
              <w:t xml:space="preserve">, click </w:t>
            </w:r>
            <w:r w:rsidRPr="00173702">
              <w:rPr>
                <w:b/>
                <w:bCs/>
              </w:rPr>
              <w:t>Discard</w:t>
            </w:r>
            <w:r>
              <w:t>.</w:t>
            </w:r>
            <w:r w:rsidR="00A313D5">
              <w:t xml:space="preserve"> </w:t>
            </w:r>
            <w:r w:rsidR="00A313D5" w:rsidRPr="00B771D6">
              <w:t>For assistance</w:t>
            </w:r>
            <w:r w:rsidR="00A313D5">
              <w:t xml:space="preserve"> discarding a Grievance</w:t>
            </w:r>
            <w:r w:rsidR="00A313D5" w:rsidRPr="00B771D6">
              <w:t>, refer to</w:t>
            </w:r>
            <w:r w:rsidR="00A313D5">
              <w:t xml:space="preserve"> the </w:t>
            </w:r>
            <w:hyperlink w:anchor="_Grievance_Scenario_Guide" w:history="1">
              <w:r w:rsidR="00A313D5" w:rsidRPr="00A313D5">
                <w:rPr>
                  <w:rStyle w:val="Hyperlink"/>
                </w:rPr>
                <w:t>Grievance Scenario Guide</w:t>
              </w:r>
            </w:hyperlink>
            <w:r w:rsidR="00A313D5">
              <w:t xml:space="preserve"> section below.</w:t>
            </w:r>
          </w:p>
          <w:p w14:paraId="6EB86991" w14:textId="77777777" w:rsidR="00466876" w:rsidRDefault="00466876" w:rsidP="009E24F1">
            <w:pPr>
              <w:spacing w:before="120" w:after="120"/>
              <w:textAlignment w:val="top"/>
            </w:pPr>
          </w:p>
          <w:p w14:paraId="62E7C051" w14:textId="708F4F4E" w:rsidR="00466876" w:rsidRDefault="00466876" w:rsidP="009E24F1">
            <w:pPr>
              <w:spacing w:before="120" w:after="120"/>
              <w:textAlignment w:val="top"/>
              <w:rPr>
                <w:b/>
                <w:bCs/>
              </w:rPr>
            </w:pPr>
            <w:r>
              <w:rPr>
                <w:b/>
                <w:bCs/>
              </w:rPr>
              <w:t>Example:</w:t>
            </w:r>
          </w:p>
          <w:p w14:paraId="3208227E" w14:textId="77777777" w:rsidR="00082AE6" w:rsidRPr="000340B6" w:rsidRDefault="00082AE6" w:rsidP="009E24F1">
            <w:pPr>
              <w:spacing w:before="120" w:after="120"/>
              <w:textAlignment w:val="top"/>
              <w:rPr>
                <w:b/>
                <w:bCs/>
              </w:rPr>
            </w:pPr>
          </w:p>
          <w:p w14:paraId="33B6CE7F" w14:textId="08F5F331" w:rsidR="00466876" w:rsidRDefault="00466876" w:rsidP="009E24F1">
            <w:pPr>
              <w:spacing w:before="120" w:after="120"/>
              <w:jc w:val="center"/>
              <w:textAlignment w:val="top"/>
              <w:rPr>
                <w:noProof/>
              </w:rPr>
            </w:pPr>
            <w:r>
              <w:rPr>
                <w:noProof/>
              </w:rPr>
              <w:t xml:space="preserve"> </w:t>
            </w:r>
            <w:r w:rsidR="005277BA">
              <w:rPr>
                <w:noProof/>
              </w:rPr>
              <w:drawing>
                <wp:inline distT="0" distB="0" distL="0" distR="0" wp14:anchorId="5E7F49CF" wp14:editId="543F7994">
                  <wp:extent cx="7038095" cy="3333333"/>
                  <wp:effectExtent l="0" t="0" r="0" b="635"/>
                  <wp:docPr id="195455902" name="Picture 195455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55902" name=""/>
                          <pic:cNvPicPr/>
                        </pic:nvPicPr>
                        <pic:blipFill>
                          <a:blip r:embed="rId60"/>
                          <a:stretch>
                            <a:fillRect/>
                          </a:stretch>
                        </pic:blipFill>
                        <pic:spPr>
                          <a:xfrm>
                            <a:off x="0" y="0"/>
                            <a:ext cx="7038095" cy="3333333"/>
                          </a:xfrm>
                          <a:prstGeom prst="rect">
                            <a:avLst/>
                          </a:prstGeom>
                        </pic:spPr>
                      </pic:pic>
                    </a:graphicData>
                  </a:graphic>
                </wp:inline>
              </w:drawing>
            </w:r>
          </w:p>
          <w:p w14:paraId="06910156" w14:textId="77777777" w:rsidR="00466876" w:rsidRDefault="00466876" w:rsidP="009E24F1">
            <w:pPr>
              <w:spacing w:before="120" w:after="120"/>
              <w:jc w:val="center"/>
              <w:textAlignment w:val="top"/>
            </w:pPr>
          </w:p>
          <w:p w14:paraId="0FA2FD16" w14:textId="34382FB7" w:rsidR="005277BA" w:rsidRDefault="00466876" w:rsidP="009E24F1">
            <w:pPr>
              <w:spacing w:before="120" w:after="120"/>
              <w:textAlignment w:val="top"/>
            </w:pPr>
            <w:r w:rsidRPr="005A6359">
              <w:rPr>
                <w:b/>
              </w:rPr>
              <w:t>R</w:t>
            </w:r>
            <w:r>
              <w:rPr>
                <w:b/>
              </w:rPr>
              <w:t>esult</w:t>
            </w:r>
            <w:r w:rsidR="00080894">
              <w:rPr>
                <w:b/>
              </w:rPr>
              <w:t xml:space="preserve">: </w:t>
            </w:r>
            <w:r w:rsidRPr="002824D6">
              <w:rPr>
                <w:bCs/>
              </w:rPr>
              <w:t xml:space="preserve">A </w:t>
            </w:r>
            <w:r w:rsidR="00530A35" w:rsidRPr="002976F5">
              <w:rPr>
                <w:bCs/>
              </w:rPr>
              <w:t xml:space="preserve">message </w:t>
            </w:r>
            <w:r w:rsidRPr="002976F5">
              <w:rPr>
                <w:bCs/>
              </w:rPr>
              <w:t xml:space="preserve">will display </w:t>
            </w:r>
            <w:r w:rsidR="00FB1364">
              <w:rPr>
                <w:bCs/>
              </w:rPr>
              <w:t xml:space="preserve">at the top of the screen </w:t>
            </w:r>
            <w:r w:rsidRPr="002976F5">
              <w:rPr>
                <w:bCs/>
              </w:rPr>
              <w:t>validating that the Grievance was submitted</w:t>
            </w:r>
            <w:r w:rsidR="002976F5">
              <w:rPr>
                <w:bCs/>
              </w:rPr>
              <w:t>,</w:t>
            </w:r>
            <w:r w:rsidR="002976F5" w:rsidRPr="002976F5">
              <w:t xml:space="preserve"> and the Grievance tab will close. </w:t>
            </w:r>
          </w:p>
          <w:p w14:paraId="0B1F3230" w14:textId="6A8B5366" w:rsidR="00FB1364" w:rsidRDefault="00FB1364" w:rsidP="009E24F1">
            <w:pPr>
              <w:spacing w:before="120" w:after="120"/>
              <w:textAlignment w:val="top"/>
            </w:pPr>
            <w:r>
              <w:rPr>
                <w:b/>
                <w:bCs/>
              </w:rPr>
              <w:t>Example</w:t>
            </w:r>
            <w:r w:rsidR="00080894">
              <w:rPr>
                <w:b/>
                <w:bCs/>
              </w:rPr>
              <w:t xml:space="preserve">: </w:t>
            </w:r>
            <w:r w:rsidRPr="00FB1364">
              <w:t>“</w:t>
            </w:r>
            <w:r w:rsidR="002976F5" w:rsidRPr="002976F5">
              <w:rPr>
                <w:bCs/>
              </w:rPr>
              <w:t>Success! [Grievance Reason] (</w:t>
            </w:r>
            <w:proofErr w:type="spellStart"/>
            <w:r w:rsidR="002976F5" w:rsidRPr="002976F5">
              <w:rPr>
                <w:bCs/>
              </w:rPr>
              <w:t>Med</w:t>
            </w:r>
            <w:r w:rsidR="00AF7362">
              <w:rPr>
                <w:bCs/>
              </w:rPr>
              <w:t>HOK</w:t>
            </w:r>
            <w:proofErr w:type="spellEnd"/>
            <w:r w:rsidR="002976F5" w:rsidRPr="002976F5">
              <w:rPr>
                <w:bCs/>
              </w:rPr>
              <w:t xml:space="preserve"> ID# [Grievance ID number]) submitted</w:t>
            </w:r>
            <w:r>
              <w:rPr>
                <w:bCs/>
              </w:rPr>
              <w:t>”</w:t>
            </w:r>
            <w:r w:rsidR="00466876" w:rsidRPr="005A6359">
              <w:t>.</w:t>
            </w:r>
            <w:r w:rsidR="00466876">
              <w:t xml:space="preserve"> </w:t>
            </w:r>
          </w:p>
          <w:p w14:paraId="56A2F7A6" w14:textId="3A658D10" w:rsidR="00FB1364" w:rsidRPr="00FB1364" w:rsidRDefault="00FB1364" w:rsidP="00106714">
            <w:pPr>
              <w:pStyle w:val="ListParagraph"/>
              <w:numPr>
                <w:ilvl w:val="0"/>
                <w:numId w:val="78"/>
              </w:numPr>
              <w:spacing w:before="120" w:after="120"/>
            </w:pPr>
            <w:r w:rsidRPr="00FB1364">
              <w:t xml:space="preserve">[Grievance ID number] will be replaced by the </w:t>
            </w:r>
            <w:r>
              <w:t>G</w:t>
            </w:r>
            <w:r w:rsidRPr="00FB1364">
              <w:t xml:space="preserve">rievance ID number returned by </w:t>
            </w:r>
            <w:proofErr w:type="spellStart"/>
            <w:r w:rsidRPr="00FB1364">
              <w:t>MedHOK</w:t>
            </w:r>
            <w:proofErr w:type="spellEnd"/>
            <w:r w:rsidR="00107A6C">
              <w:t xml:space="preserve"> Fusion</w:t>
            </w:r>
            <w:r w:rsidR="00AF7362">
              <w:t>/Nitro</w:t>
            </w:r>
            <w:r w:rsidRPr="00FB1364">
              <w:t>.</w:t>
            </w:r>
          </w:p>
          <w:p w14:paraId="78528E3B" w14:textId="04B0FF83" w:rsidR="00466876" w:rsidRPr="00FB1364" w:rsidRDefault="00FB1364" w:rsidP="00106714">
            <w:pPr>
              <w:pStyle w:val="ListParagraph"/>
              <w:numPr>
                <w:ilvl w:val="0"/>
                <w:numId w:val="78"/>
              </w:numPr>
              <w:spacing w:before="120" w:after="120"/>
            </w:pPr>
            <w:r w:rsidRPr="00FB1364">
              <w:t>[Grievance Reason] will be replaced by the Primary Grievance Reason for the grievance submitted.</w:t>
            </w:r>
            <w:r w:rsidRPr="00FB1364" w:rsidDel="003E5B02">
              <w:rPr>
                <w:highlight w:val="yellow"/>
              </w:rPr>
              <w:t xml:space="preserve"> </w:t>
            </w:r>
          </w:p>
          <w:p w14:paraId="5982F785" w14:textId="7351971E" w:rsidR="00466876" w:rsidRDefault="007A627A" w:rsidP="009E24F1">
            <w:pPr>
              <w:spacing w:before="120" w:after="120"/>
            </w:pPr>
            <w:r>
              <w:t xml:space="preserve">The new Grievance will appear in the </w:t>
            </w:r>
            <w:r w:rsidR="00CD6DEC" w:rsidRPr="002827C0">
              <w:rPr>
                <w:b/>
                <w:bCs/>
              </w:rPr>
              <w:t>Grievance History</w:t>
            </w:r>
            <w:r w:rsidR="00CD6DEC">
              <w:t xml:space="preserve"> panel </w:t>
            </w:r>
            <w:r w:rsidR="002827C0">
              <w:t>if submitting additional Grievances.</w:t>
            </w:r>
          </w:p>
          <w:p w14:paraId="57673CD9" w14:textId="77777777" w:rsidR="00E57CAD" w:rsidRDefault="00E57CAD" w:rsidP="009E24F1">
            <w:pPr>
              <w:spacing w:before="120" w:after="120"/>
            </w:pPr>
          </w:p>
          <w:p w14:paraId="4486918A" w14:textId="33519D59" w:rsidR="00466876" w:rsidRDefault="00B2599B" w:rsidP="009E24F1">
            <w:pPr>
              <w:spacing w:before="120" w:after="120"/>
              <w:textAlignment w:val="top"/>
            </w:pPr>
            <w:r>
              <w:rPr>
                <w:b/>
                <w:bCs/>
                <w:noProof/>
              </w:rPr>
              <w:drawing>
                <wp:inline distT="0" distB="0" distL="0" distR="0" wp14:anchorId="0AE6FF65" wp14:editId="09FE0BB8">
                  <wp:extent cx="238095" cy="209524"/>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stretch>
                            <a:fillRect/>
                          </a:stretch>
                        </pic:blipFill>
                        <pic:spPr>
                          <a:xfrm>
                            <a:off x="0" y="0"/>
                            <a:ext cx="238095" cy="209524"/>
                          </a:xfrm>
                          <a:prstGeom prst="rect">
                            <a:avLst/>
                          </a:prstGeom>
                        </pic:spPr>
                      </pic:pic>
                    </a:graphicData>
                  </a:graphic>
                </wp:inline>
              </w:drawing>
            </w:r>
            <w:r w:rsidR="00D65FCE">
              <w:rPr>
                <w:b/>
                <w:bCs/>
              </w:rPr>
              <w:t xml:space="preserve"> </w:t>
            </w:r>
            <w:r w:rsidR="00E57CAD" w:rsidRPr="64148ACF">
              <w:t>The grievance must be complete prior to closing an Interaction Case. If the grievance is still in process</w:t>
            </w:r>
            <w:r w:rsidR="00466876" w:rsidRPr="005575F7">
              <w:t xml:space="preserve">, Compass will display the message </w:t>
            </w:r>
            <w:r w:rsidR="00AF7362" w:rsidRPr="00AF7362">
              <w:t>“</w:t>
            </w:r>
            <w:r w:rsidR="00466876" w:rsidRPr="00AF7362">
              <w:t>Incomplete grievance exists. You must complete or discard any grievance before closing the case”</w:t>
            </w:r>
            <w:r w:rsidR="00466876" w:rsidRPr="005575F7">
              <w:t xml:space="preserve"> and will prevent the </w:t>
            </w:r>
            <w:r w:rsidR="004741D8" w:rsidRPr="64148ACF">
              <w:rPr>
                <w:b/>
                <w:bCs/>
              </w:rPr>
              <w:t xml:space="preserve">Call Documentation </w:t>
            </w:r>
            <w:r w:rsidR="004741D8" w:rsidRPr="004741D8">
              <w:t xml:space="preserve">window </w:t>
            </w:r>
            <w:r w:rsidR="00466876" w:rsidRPr="005575F7">
              <w:t>from being opened."</w:t>
            </w:r>
            <w:r w:rsidR="00466876">
              <w:t xml:space="preserve"> </w:t>
            </w:r>
          </w:p>
          <w:p w14:paraId="415EBA0D" w14:textId="77777777" w:rsidR="00466876" w:rsidRDefault="00466876" w:rsidP="009E24F1">
            <w:pPr>
              <w:spacing w:before="120" w:after="120"/>
              <w:textAlignment w:val="top"/>
            </w:pPr>
          </w:p>
          <w:p w14:paraId="798A4288" w14:textId="7918EAD4" w:rsidR="00466876" w:rsidRDefault="00466876" w:rsidP="009E24F1">
            <w:pPr>
              <w:spacing w:before="120" w:after="120"/>
              <w:jc w:val="center"/>
              <w:textAlignment w:val="top"/>
            </w:pPr>
            <w:r w:rsidRPr="00951165">
              <w:rPr>
                <w:noProof/>
              </w:rPr>
              <w:t xml:space="preserve"> </w:t>
            </w:r>
            <w:r w:rsidR="00DD7FF7">
              <w:rPr>
                <w:noProof/>
              </w:rPr>
              <w:drawing>
                <wp:inline distT="0" distB="0" distL="0" distR="0" wp14:anchorId="4BF5B9F5" wp14:editId="2CEBB80F">
                  <wp:extent cx="3695238" cy="657143"/>
                  <wp:effectExtent l="0" t="0" r="635" b="0"/>
                  <wp:docPr id="115500540" name="Picture 115500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0540" name=""/>
                          <pic:cNvPicPr/>
                        </pic:nvPicPr>
                        <pic:blipFill>
                          <a:blip r:embed="rId61"/>
                          <a:stretch>
                            <a:fillRect/>
                          </a:stretch>
                        </pic:blipFill>
                        <pic:spPr>
                          <a:xfrm>
                            <a:off x="0" y="0"/>
                            <a:ext cx="3695238" cy="657143"/>
                          </a:xfrm>
                          <a:prstGeom prst="rect">
                            <a:avLst/>
                          </a:prstGeom>
                        </pic:spPr>
                      </pic:pic>
                    </a:graphicData>
                  </a:graphic>
                </wp:inline>
              </w:drawing>
            </w:r>
          </w:p>
          <w:p w14:paraId="3BAC9CB7" w14:textId="77777777" w:rsidR="00466876" w:rsidRDefault="00466876" w:rsidP="009E24F1">
            <w:pPr>
              <w:spacing w:before="120" w:after="120"/>
              <w:textAlignment w:val="top"/>
            </w:pPr>
          </w:p>
        </w:tc>
      </w:tr>
      <w:tr w:rsidR="00394787" w:rsidRPr="005A6359" w14:paraId="4C3EE5FD" w14:textId="77777777" w:rsidTr="001D7B96">
        <w:trPr>
          <w:trHeight w:val="110"/>
        </w:trPr>
        <w:tc>
          <w:tcPr>
            <w:tcW w:w="130" w:type="pct"/>
            <w:vMerge w:val="restart"/>
          </w:tcPr>
          <w:p w14:paraId="2E319BC5" w14:textId="352EC25F" w:rsidR="00466876" w:rsidRDefault="00890AFB" w:rsidP="009E24F1">
            <w:pPr>
              <w:spacing w:before="120" w:after="120"/>
              <w:jc w:val="center"/>
              <w:rPr>
                <w:b/>
              </w:rPr>
            </w:pPr>
            <w:r>
              <w:rPr>
                <w:b/>
              </w:rPr>
              <w:t>20</w:t>
            </w:r>
          </w:p>
        </w:tc>
        <w:tc>
          <w:tcPr>
            <w:tcW w:w="4870" w:type="pct"/>
            <w:gridSpan w:val="6"/>
          </w:tcPr>
          <w:p w14:paraId="4031A976" w14:textId="6F455022" w:rsidR="00466876" w:rsidRDefault="00466876" w:rsidP="009E24F1">
            <w:pPr>
              <w:spacing w:before="120" w:after="120"/>
              <w:textAlignment w:val="top"/>
            </w:pPr>
            <w:r w:rsidRPr="005A6359">
              <w:t>Determine if a Coverage Determination is needed</w:t>
            </w:r>
            <w:r>
              <w:t>.</w:t>
            </w:r>
          </w:p>
        </w:tc>
      </w:tr>
      <w:tr w:rsidR="005277BA" w:rsidRPr="005A6359" w14:paraId="42A0611F" w14:textId="77777777" w:rsidTr="001D7B96">
        <w:trPr>
          <w:trHeight w:val="113"/>
        </w:trPr>
        <w:tc>
          <w:tcPr>
            <w:tcW w:w="130" w:type="pct"/>
            <w:vMerge/>
          </w:tcPr>
          <w:p w14:paraId="18A02F7C" w14:textId="77777777" w:rsidR="00466876" w:rsidRDefault="00466876" w:rsidP="009E24F1">
            <w:pPr>
              <w:spacing w:before="120" w:after="120"/>
              <w:jc w:val="center"/>
              <w:rPr>
                <w:b/>
              </w:rPr>
            </w:pPr>
          </w:p>
        </w:tc>
        <w:tc>
          <w:tcPr>
            <w:tcW w:w="232" w:type="pct"/>
            <w:shd w:val="clear" w:color="auto" w:fill="D9D9D9" w:themeFill="background1" w:themeFillShade="D9"/>
          </w:tcPr>
          <w:p w14:paraId="61D494A9" w14:textId="2F6AE940" w:rsidR="00466876" w:rsidRPr="00A02153" w:rsidRDefault="00466876" w:rsidP="009E24F1">
            <w:pPr>
              <w:spacing w:before="120" w:after="120"/>
              <w:jc w:val="center"/>
              <w:textAlignment w:val="top"/>
              <w:rPr>
                <w:b/>
                <w:bCs/>
              </w:rPr>
            </w:pPr>
            <w:r w:rsidRPr="00A02153">
              <w:rPr>
                <w:b/>
                <w:bCs/>
              </w:rPr>
              <w:t>If…</w:t>
            </w:r>
          </w:p>
        </w:tc>
        <w:tc>
          <w:tcPr>
            <w:tcW w:w="4638" w:type="pct"/>
            <w:gridSpan w:val="5"/>
            <w:shd w:val="clear" w:color="auto" w:fill="D9D9D9" w:themeFill="background1" w:themeFillShade="D9"/>
          </w:tcPr>
          <w:p w14:paraId="544A54B4" w14:textId="425F6862" w:rsidR="00466876" w:rsidRPr="00A02153" w:rsidRDefault="00466876" w:rsidP="009E24F1">
            <w:pPr>
              <w:spacing w:before="120" w:after="120"/>
              <w:jc w:val="center"/>
              <w:textAlignment w:val="top"/>
              <w:rPr>
                <w:b/>
                <w:bCs/>
              </w:rPr>
            </w:pPr>
            <w:r w:rsidRPr="00A02153">
              <w:rPr>
                <w:b/>
                <w:bCs/>
              </w:rPr>
              <w:t>Then…</w:t>
            </w:r>
          </w:p>
        </w:tc>
      </w:tr>
      <w:tr w:rsidR="005277BA" w:rsidRPr="005A6359" w14:paraId="6891B6C1" w14:textId="77777777" w:rsidTr="001D7B96">
        <w:trPr>
          <w:trHeight w:val="112"/>
        </w:trPr>
        <w:tc>
          <w:tcPr>
            <w:tcW w:w="130" w:type="pct"/>
            <w:vMerge/>
          </w:tcPr>
          <w:p w14:paraId="585C6CD9" w14:textId="77777777" w:rsidR="00466876" w:rsidRDefault="00466876" w:rsidP="009E24F1">
            <w:pPr>
              <w:spacing w:before="120" w:after="120"/>
              <w:jc w:val="center"/>
              <w:rPr>
                <w:b/>
              </w:rPr>
            </w:pPr>
          </w:p>
        </w:tc>
        <w:tc>
          <w:tcPr>
            <w:tcW w:w="232" w:type="pct"/>
          </w:tcPr>
          <w:p w14:paraId="7DDC0779" w14:textId="0D4228EE" w:rsidR="00466876" w:rsidRPr="005A6359" w:rsidRDefault="00466876" w:rsidP="009E24F1">
            <w:pPr>
              <w:spacing w:before="120" w:after="120"/>
              <w:textAlignment w:val="top"/>
            </w:pPr>
            <w:r>
              <w:t>Yes</w:t>
            </w:r>
          </w:p>
        </w:tc>
        <w:tc>
          <w:tcPr>
            <w:tcW w:w="4638" w:type="pct"/>
            <w:gridSpan w:val="5"/>
          </w:tcPr>
          <w:p w14:paraId="1152F40B" w14:textId="597A3211" w:rsidR="00466876" w:rsidRDefault="007957A7" w:rsidP="009E24F1">
            <w:pPr>
              <w:spacing w:before="120" w:after="120"/>
              <w:rPr>
                <w:rFonts w:cs="Verdana"/>
                <w:color w:val="000000"/>
              </w:rPr>
            </w:pPr>
            <w:r>
              <w:rPr>
                <w:rFonts w:cs="Verdana"/>
                <w:color w:val="000000"/>
              </w:rPr>
              <w:t xml:space="preserve">Proceed to </w:t>
            </w:r>
            <w:hyperlink r:id="rId62" w:anchor="!/view?docid=a23bc09d-37f7-4105-ba57-d4e9d7f512ff" w:history="1">
              <w:r w:rsidR="00C712C6">
                <w:rPr>
                  <w:rStyle w:val="Hyperlink"/>
                  <w:rFonts w:cs="Verdana"/>
                </w:rPr>
                <w:t>Compass MED D - CCR - Coverage Determinations and Redeterminations (Appeals) (064997)</w:t>
              </w:r>
            </w:hyperlink>
            <w:r w:rsidR="00B0757D">
              <w:rPr>
                <w:rFonts w:cs="Verdana"/>
                <w:color w:val="000000"/>
              </w:rPr>
              <w:t>.</w:t>
            </w:r>
          </w:p>
          <w:p w14:paraId="2E9B695D" w14:textId="77777777" w:rsidR="00B0757D" w:rsidRPr="005A6359" w:rsidRDefault="00B0757D" w:rsidP="009E24F1">
            <w:pPr>
              <w:spacing w:before="120" w:after="120"/>
              <w:rPr>
                <w:rFonts w:cs="Verdana"/>
                <w:color w:val="000000"/>
              </w:rPr>
            </w:pPr>
          </w:p>
          <w:p w14:paraId="6CC8A5E8" w14:textId="14A28AE6" w:rsidR="00466876" w:rsidRPr="00D01DA5" w:rsidRDefault="00466876" w:rsidP="00D01DA5">
            <w:pPr>
              <w:spacing w:before="120" w:after="120"/>
              <w:rPr>
                <w:rFonts w:cs="Verdana"/>
                <w:color w:val="000000"/>
              </w:rPr>
            </w:pPr>
            <w:r w:rsidRPr="005A6359">
              <w:rPr>
                <w:rFonts w:cs="Verdana"/>
                <w:b/>
                <w:color w:val="000000"/>
              </w:rPr>
              <w:t>Note</w:t>
            </w:r>
            <w:r w:rsidR="00080894">
              <w:rPr>
                <w:rFonts w:cs="Verdana"/>
                <w:b/>
                <w:color w:val="000000"/>
              </w:rPr>
              <w:t xml:space="preserve">: </w:t>
            </w:r>
            <w:r w:rsidRPr="005A6359">
              <w:rPr>
                <w:rFonts w:cs="Verdana"/>
                <w:color w:val="000000"/>
              </w:rPr>
              <w:t xml:space="preserve">Any complaint about the CD </w:t>
            </w:r>
            <w:r w:rsidRPr="005A6359">
              <w:rPr>
                <w:rFonts w:cs="Verdana"/>
                <w:b/>
                <w:color w:val="000000"/>
              </w:rPr>
              <w:t>process</w:t>
            </w:r>
            <w:r w:rsidRPr="005A6359">
              <w:rPr>
                <w:rFonts w:cs="Verdana"/>
                <w:color w:val="000000"/>
              </w:rPr>
              <w:t xml:space="preserve"> (e.g., upset with having to wait for a decision, prescriber has to complete paperwork, etc</w:t>
            </w:r>
            <w:r w:rsidR="00072A33">
              <w:rPr>
                <w:rFonts w:cs="Verdana"/>
                <w:color w:val="000000"/>
              </w:rPr>
              <w:t>etera</w:t>
            </w:r>
            <w:r w:rsidRPr="005A6359">
              <w:rPr>
                <w:rFonts w:cs="Verdana"/>
                <w:color w:val="000000"/>
              </w:rPr>
              <w:t>) will always be a First Call Resolution - outcome will not change the Grievance.</w:t>
            </w:r>
          </w:p>
        </w:tc>
      </w:tr>
      <w:tr w:rsidR="005277BA" w:rsidRPr="005A6359" w14:paraId="5413FA78" w14:textId="77777777" w:rsidTr="001D7B96">
        <w:trPr>
          <w:trHeight w:val="112"/>
        </w:trPr>
        <w:tc>
          <w:tcPr>
            <w:tcW w:w="130" w:type="pct"/>
            <w:vMerge/>
          </w:tcPr>
          <w:p w14:paraId="391D0585" w14:textId="77777777" w:rsidR="00466876" w:rsidRDefault="00466876" w:rsidP="009E24F1">
            <w:pPr>
              <w:spacing w:before="120" w:after="120"/>
              <w:jc w:val="center"/>
              <w:rPr>
                <w:b/>
              </w:rPr>
            </w:pPr>
          </w:p>
        </w:tc>
        <w:tc>
          <w:tcPr>
            <w:tcW w:w="232" w:type="pct"/>
          </w:tcPr>
          <w:p w14:paraId="34998A5F" w14:textId="1A84A1C8" w:rsidR="00466876" w:rsidRPr="005A6359" w:rsidRDefault="00466876" w:rsidP="009E24F1">
            <w:pPr>
              <w:spacing w:before="120" w:after="120"/>
              <w:textAlignment w:val="top"/>
            </w:pPr>
            <w:r>
              <w:t>No</w:t>
            </w:r>
          </w:p>
        </w:tc>
        <w:tc>
          <w:tcPr>
            <w:tcW w:w="4638" w:type="pct"/>
            <w:gridSpan w:val="5"/>
          </w:tcPr>
          <w:p w14:paraId="29699F60" w14:textId="434E68D8" w:rsidR="00466876" w:rsidRPr="005A6359" w:rsidRDefault="00466876" w:rsidP="009E24F1">
            <w:pPr>
              <w:spacing w:before="120" w:after="120"/>
              <w:textAlignment w:val="top"/>
            </w:pPr>
            <w:r w:rsidRPr="00F92A1A">
              <w:t>Proceed to the next step.</w:t>
            </w:r>
          </w:p>
        </w:tc>
      </w:tr>
      <w:tr w:rsidR="00394787" w14:paraId="6CD5016B" w14:textId="77777777" w:rsidTr="001D7B96">
        <w:trPr>
          <w:trHeight w:val="110"/>
        </w:trPr>
        <w:tc>
          <w:tcPr>
            <w:tcW w:w="130" w:type="pct"/>
          </w:tcPr>
          <w:p w14:paraId="0D1DCF4F" w14:textId="5DE37526" w:rsidR="00466876" w:rsidRDefault="00890AFB" w:rsidP="009E24F1">
            <w:pPr>
              <w:spacing w:before="120" w:after="120"/>
              <w:jc w:val="center"/>
              <w:rPr>
                <w:b/>
              </w:rPr>
            </w:pPr>
            <w:r>
              <w:rPr>
                <w:b/>
              </w:rPr>
              <w:t>21</w:t>
            </w:r>
          </w:p>
        </w:tc>
        <w:tc>
          <w:tcPr>
            <w:tcW w:w="4870" w:type="pct"/>
            <w:gridSpan w:val="6"/>
          </w:tcPr>
          <w:p w14:paraId="59020366" w14:textId="22675793" w:rsidR="00466876" w:rsidRDefault="00466876" w:rsidP="009E24F1">
            <w:pPr>
              <w:spacing w:before="120" w:after="120"/>
              <w:textAlignment w:val="top"/>
              <w:rPr>
                <w:bCs/>
              </w:rPr>
            </w:pPr>
            <w:r>
              <w:rPr>
                <w:noProof/>
              </w:rPr>
              <w:drawing>
                <wp:inline distT="0" distB="0" distL="0" distR="0" wp14:anchorId="03EA927A" wp14:editId="559DD0FD">
                  <wp:extent cx="243205" cy="213995"/>
                  <wp:effectExtent l="0" t="0" r="4445"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3205" cy="213995"/>
                          </a:xfrm>
                          <a:prstGeom prst="rect">
                            <a:avLst/>
                          </a:prstGeom>
                          <a:noFill/>
                          <a:ln>
                            <a:noFill/>
                          </a:ln>
                        </pic:spPr>
                      </pic:pic>
                    </a:graphicData>
                  </a:graphic>
                </wp:inline>
              </w:drawing>
            </w:r>
            <w:r>
              <w:rPr>
                <w:rFonts w:cs="Verdana"/>
              </w:rPr>
              <w:t xml:space="preserve"> </w:t>
            </w:r>
            <w:r w:rsidRPr="005A6359">
              <w:rPr>
                <w:rFonts w:cs="Verdana"/>
              </w:rPr>
              <w:t>Thank you for calling &lt;Name of Plan&gt; today.</w:t>
            </w:r>
            <w:r w:rsidRPr="005A6359">
              <w:rPr>
                <w:bCs/>
              </w:rPr>
              <w:t xml:space="preserve"> </w:t>
            </w:r>
          </w:p>
          <w:p w14:paraId="3D4938EC" w14:textId="77777777" w:rsidR="00466876" w:rsidRPr="005A6359" w:rsidRDefault="00466876" w:rsidP="009E24F1">
            <w:pPr>
              <w:spacing w:before="120" w:after="120"/>
              <w:textAlignment w:val="top"/>
              <w:rPr>
                <w:bCs/>
              </w:rPr>
            </w:pPr>
          </w:p>
          <w:p w14:paraId="3D19798C" w14:textId="667FEC9A" w:rsidR="00466876" w:rsidRPr="005A6359" w:rsidRDefault="00466876" w:rsidP="009E24F1">
            <w:pPr>
              <w:widowControl w:val="0"/>
              <w:autoSpaceDE w:val="0"/>
              <w:autoSpaceDN w:val="0"/>
              <w:adjustRightInd w:val="0"/>
              <w:spacing w:before="120" w:after="120"/>
              <w:ind w:right="-360"/>
              <w:textAlignment w:val="center"/>
              <w:rPr>
                <w:rFonts w:cs="MyriadPro-Bold"/>
                <w:color w:val="000000"/>
              </w:rPr>
            </w:pPr>
            <w:r>
              <w:rPr>
                <w:rFonts w:cs="Verdana"/>
                <w:noProof/>
                <w:color w:val="000000"/>
              </w:rPr>
              <w:drawing>
                <wp:inline distT="0" distB="0" distL="0" distR="0" wp14:anchorId="4F1D23F6" wp14:editId="2BF97F84">
                  <wp:extent cx="238158" cy="209579"/>
                  <wp:effectExtent l="0" t="0" r="9525"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pic:cNvPicPr/>
                        </pic:nvPicPr>
                        <pic:blipFill>
                          <a:blip r:embed="rId57"/>
                          <a:stretch>
                            <a:fillRect/>
                          </a:stretch>
                        </pic:blipFill>
                        <pic:spPr>
                          <a:xfrm>
                            <a:off x="0" y="0"/>
                            <a:ext cx="238158" cy="209579"/>
                          </a:xfrm>
                          <a:prstGeom prst="rect">
                            <a:avLst/>
                          </a:prstGeom>
                        </pic:spPr>
                      </pic:pic>
                    </a:graphicData>
                  </a:graphic>
                </wp:inline>
              </w:drawing>
            </w:r>
            <w:r>
              <w:rPr>
                <w:rFonts w:cs="Verdana"/>
                <w:color w:val="000000"/>
              </w:rPr>
              <w:t xml:space="preserve"> </w:t>
            </w:r>
            <w:r w:rsidRPr="005A6359">
              <w:rPr>
                <w:rFonts w:cs="Verdana"/>
                <w:color w:val="000000"/>
              </w:rPr>
              <w:t xml:space="preserve">If at any time you have further questions about this conversation, please feel free to call Customer Care toll free at </w:t>
            </w:r>
            <w:r w:rsidRPr="005A6359">
              <w:rPr>
                <w:rFonts w:cs="Verdana"/>
                <w:b/>
                <w:color w:val="000000"/>
              </w:rPr>
              <w:t>&lt;</w:t>
            </w:r>
            <w:r>
              <w:rPr>
                <w:rFonts w:cs="MyriadPro-Bold"/>
                <w:b/>
                <w:bCs/>
                <w:color w:val="000000"/>
              </w:rPr>
              <w:t xml:space="preserve"> the toll-free number from the member’s CIF</w:t>
            </w:r>
            <w:r w:rsidRPr="005A6359" w:rsidDel="00CB13D4">
              <w:rPr>
                <w:rFonts w:cs="MyriadPro-Bold"/>
                <w:b/>
                <w:bCs/>
                <w:color w:val="000000"/>
              </w:rPr>
              <w:t xml:space="preserve"> </w:t>
            </w:r>
            <w:r w:rsidR="00022E2F">
              <w:rPr>
                <w:rFonts w:cs="MyriadPro-Bold"/>
                <w:b/>
                <w:bCs/>
                <w:color w:val="000000"/>
              </w:rPr>
              <w:t xml:space="preserve">(Client Information </w:t>
            </w:r>
            <w:r w:rsidR="00D778CA">
              <w:rPr>
                <w:rFonts w:cs="MyriadPro-Bold"/>
                <w:b/>
                <w:bCs/>
                <w:color w:val="000000"/>
              </w:rPr>
              <w:t>Form</w:t>
            </w:r>
            <w:r w:rsidR="00022E2F">
              <w:rPr>
                <w:rFonts w:cs="MyriadPro-Bold"/>
                <w:b/>
                <w:bCs/>
                <w:color w:val="000000"/>
              </w:rPr>
              <w:t>)</w:t>
            </w:r>
            <w:r w:rsidRPr="005A6359">
              <w:rPr>
                <w:rFonts w:cs="MyriadPro-Bold"/>
                <w:b/>
                <w:bCs/>
                <w:color w:val="000000"/>
              </w:rPr>
              <w:t xml:space="preserve">&gt;, &lt;24 hours a day, 7 days a week&gt; </w:t>
            </w:r>
          </w:p>
          <w:p w14:paraId="1558B219" w14:textId="77777777" w:rsidR="00466876" w:rsidRPr="005A6359" w:rsidRDefault="00466876" w:rsidP="00106714">
            <w:pPr>
              <w:pStyle w:val="ListParagraph"/>
              <w:numPr>
                <w:ilvl w:val="0"/>
                <w:numId w:val="78"/>
              </w:numPr>
              <w:spacing w:before="120" w:after="120"/>
              <w:rPr>
                <w:rFonts w:cs="MyriadPro-Bold"/>
                <w:b/>
                <w:bCs/>
                <w:color w:val="000000"/>
              </w:rPr>
            </w:pPr>
            <w:r w:rsidRPr="005A6359">
              <w:rPr>
                <w:rFonts w:cs="MyriadPro-Bold"/>
                <w:b/>
                <w:bCs/>
                <w:color w:val="000000"/>
              </w:rPr>
              <w:t>TTY users call &lt;711&gt;</w:t>
            </w:r>
          </w:p>
          <w:p w14:paraId="06B53271" w14:textId="77777777" w:rsidR="00466876" w:rsidRPr="005A6359" w:rsidRDefault="00466876" w:rsidP="009E24F1">
            <w:pPr>
              <w:tabs>
                <w:tab w:val="left" w:pos="1920"/>
              </w:tabs>
              <w:spacing w:before="120" w:after="120"/>
              <w:textAlignment w:val="top"/>
              <w:rPr>
                <w:rFonts w:cs="Arial"/>
                <w:bCs/>
                <w:color w:val="333333"/>
              </w:rPr>
            </w:pPr>
            <w:r w:rsidRPr="005A6359">
              <w:rPr>
                <w:rFonts w:cs="Arial"/>
                <w:bCs/>
                <w:color w:val="333333"/>
              </w:rPr>
              <w:tab/>
            </w:r>
          </w:p>
          <w:p w14:paraId="01D7B12A" w14:textId="32693747" w:rsidR="00466876" w:rsidRPr="009E2D1E" w:rsidRDefault="00466876" w:rsidP="00106714">
            <w:pPr>
              <w:pStyle w:val="ListParagraph"/>
              <w:numPr>
                <w:ilvl w:val="0"/>
                <w:numId w:val="78"/>
              </w:numPr>
              <w:spacing w:before="120" w:after="120"/>
              <w:rPr>
                <w:rStyle w:val="Hyperlink"/>
                <w:bCs/>
              </w:rPr>
            </w:pPr>
            <w:r w:rsidRPr="009E2D1E">
              <w:rPr>
                <w:rFonts w:cs="Verdana"/>
              </w:rPr>
              <w:t xml:space="preserve">Document and close the call according to current policies and procedures. Refer to </w:t>
            </w:r>
            <w:hyperlink r:id="rId63" w:anchor="!/view?docid=0296717e-6df6-4184-b337-13abcd4b070b" w:history="1">
              <w:r w:rsidR="00876287">
                <w:rPr>
                  <w:rStyle w:val="Hyperlink"/>
                  <w:bCs/>
                </w:rPr>
                <w:t>Compass - Close an Interaction or Research Case</w:t>
              </w:r>
              <w:r w:rsidR="005F5EE1">
                <w:rPr>
                  <w:rStyle w:val="Hyperlink"/>
                  <w:bCs/>
                </w:rPr>
                <w:t xml:space="preserve"> (050011)</w:t>
              </w:r>
            </w:hyperlink>
            <w:r w:rsidRPr="009E2D1E">
              <w:rPr>
                <w:bCs/>
              </w:rPr>
              <w:t xml:space="preserve"> and </w:t>
            </w:r>
            <w:hyperlink r:id="rId64" w:anchor="!/view?docid=433711aa-8fa6-447c-872b-bd69cd6cd7c0" w:history="1">
              <w:r w:rsidR="005F5EE1">
                <w:rPr>
                  <w:rStyle w:val="Hyperlink"/>
                </w:rPr>
                <w:t>Compass MED D - Call Documentation Job Aid (061758)</w:t>
              </w:r>
            </w:hyperlink>
            <w:r>
              <w:t>.</w:t>
            </w:r>
          </w:p>
          <w:p w14:paraId="321F543A" w14:textId="24AB823C" w:rsidR="00466876" w:rsidRPr="00191A2B" w:rsidRDefault="00466876" w:rsidP="009E24F1">
            <w:pPr>
              <w:pStyle w:val="ListParagraph"/>
              <w:spacing w:before="120" w:after="120"/>
              <w:ind w:left="684"/>
              <w:contextualSpacing w:val="0"/>
              <w:textAlignment w:val="top"/>
              <w:rPr>
                <w:bCs/>
                <w:color w:val="0000FF"/>
                <w:u w:val="single"/>
              </w:rPr>
            </w:pPr>
            <w:r>
              <w:rPr>
                <w:b/>
              </w:rPr>
              <w:t>Compass</w:t>
            </w:r>
            <w:r w:rsidRPr="00191A2B">
              <w:rPr>
                <w:b/>
              </w:rPr>
              <w:t xml:space="preserve"> </w:t>
            </w:r>
            <w:r>
              <w:rPr>
                <w:b/>
              </w:rPr>
              <w:t xml:space="preserve">Case </w:t>
            </w:r>
            <w:r w:rsidRPr="00191A2B">
              <w:rPr>
                <w:b/>
              </w:rPr>
              <w:t>Notes Example</w:t>
            </w:r>
            <w:r w:rsidR="00080894">
              <w:rPr>
                <w:b/>
              </w:rPr>
              <w:t xml:space="preserve">: </w:t>
            </w:r>
            <w:r w:rsidRPr="00191A2B">
              <w:t>Filed New Grievance for member upset about customer service. GR123456789 was filed</w:t>
            </w:r>
            <w:r w:rsidR="00EA1D98">
              <w:t>.</w:t>
            </w:r>
          </w:p>
          <w:p w14:paraId="76EEFDAC" w14:textId="77777777" w:rsidR="00466876" w:rsidRPr="005A6359" w:rsidRDefault="00466876" w:rsidP="009E24F1">
            <w:pPr>
              <w:spacing w:before="120" w:after="120"/>
              <w:rPr>
                <w:b/>
              </w:rPr>
            </w:pPr>
          </w:p>
          <w:p w14:paraId="55F6818E" w14:textId="16CCB576" w:rsidR="00466876" w:rsidRPr="00D01DA5" w:rsidRDefault="00466876" w:rsidP="009E24F1">
            <w:pPr>
              <w:spacing w:before="120" w:after="120"/>
              <w:textAlignment w:val="top"/>
              <w:rPr>
                <w:color w:val="000000"/>
              </w:rPr>
            </w:pPr>
            <w:r w:rsidRPr="005A6359">
              <w:rPr>
                <w:b/>
                <w:bCs/>
                <w:color w:val="000000"/>
              </w:rPr>
              <w:t>Note</w:t>
            </w:r>
            <w:r w:rsidR="00080894">
              <w:rPr>
                <w:b/>
                <w:bCs/>
                <w:color w:val="000000"/>
              </w:rPr>
              <w:t xml:space="preserve">: </w:t>
            </w:r>
            <w:r w:rsidRPr="005A6359">
              <w:rPr>
                <w:color w:val="000000"/>
              </w:rPr>
              <w:t>Grievances require documentation</w:t>
            </w:r>
            <w:r>
              <w:rPr>
                <w:color w:val="000000"/>
              </w:rPr>
              <w:t>.</w:t>
            </w:r>
          </w:p>
        </w:tc>
      </w:tr>
    </w:tbl>
    <w:p w14:paraId="456005EF" w14:textId="452AD02F" w:rsidR="009015FF" w:rsidRDefault="009015FF" w:rsidP="00AD2DBC">
      <w:pPr>
        <w:spacing w:before="120" w:after="120"/>
      </w:pPr>
      <w:bookmarkStart w:id="36" w:name="OLE_LINK50"/>
      <w:bookmarkEnd w:id="36"/>
    </w:p>
    <w:p w14:paraId="1AA1E218" w14:textId="00A1219E" w:rsidR="00AD2DBC" w:rsidRPr="00A147B6" w:rsidRDefault="00AD2DBC" w:rsidP="00AD2DBC">
      <w:pPr>
        <w:spacing w:before="120" w:after="120"/>
        <w:jc w:val="right"/>
      </w:pPr>
      <w:hyperlink w:anchor="_top" w:history="1">
        <w:r w:rsidRPr="00725E2A">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50"/>
      </w:tblGrid>
      <w:tr w:rsidR="009015FF" w:rsidRPr="00D22AD1" w14:paraId="4C9DB4FF" w14:textId="77777777" w:rsidTr="009E24F1">
        <w:tc>
          <w:tcPr>
            <w:tcW w:w="5000" w:type="pct"/>
            <w:shd w:val="clear" w:color="auto" w:fill="BFBFBF" w:themeFill="background1" w:themeFillShade="BF"/>
          </w:tcPr>
          <w:p w14:paraId="0FD07ED0" w14:textId="77777777" w:rsidR="009015FF" w:rsidRPr="009015FF" w:rsidRDefault="009015FF" w:rsidP="009E24F1">
            <w:pPr>
              <w:pStyle w:val="Heading2"/>
              <w:spacing w:after="120"/>
              <w:rPr>
                <w:i/>
              </w:rPr>
            </w:pPr>
            <w:bookmarkStart w:id="37" w:name="_Toc62549638"/>
            <w:bookmarkStart w:id="38" w:name="_Toc63317081"/>
            <w:bookmarkStart w:id="39" w:name="_Toc73000732"/>
            <w:bookmarkStart w:id="40" w:name="_Toc125618441"/>
            <w:bookmarkStart w:id="41" w:name="_Toc190687036"/>
            <w:bookmarkStart w:id="42" w:name="_Hlk62023611"/>
            <w:r w:rsidRPr="009015FF">
              <w:t>Grievance Questionnaire Process</w:t>
            </w:r>
            <w:bookmarkEnd w:id="37"/>
            <w:bookmarkEnd w:id="38"/>
            <w:bookmarkEnd w:id="39"/>
            <w:bookmarkEnd w:id="40"/>
            <w:bookmarkEnd w:id="41"/>
            <w:r w:rsidRPr="009015FF">
              <w:t xml:space="preserve"> </w:t>
            </w:r>
          </w:p>
        </w:tc>
      </w:tr>
      <w:bookmarkEnd w:id="42"/>
    </w:tbl>
    <w:p w14:paraId="0465A235" w14:textId="77777777" w:rsidR="009015FF" w:rsidRDefault="009015FF" w:rsidP="009E24F1">
      <w:pPr>
        <w:spacing w:before="120" w:after="120"/>
      </w:pPr>
    </w:p>
    <w:p w14:paraId="4A0C9103" w14:textId="77777777" w:rsidR="009015FF" w:rsidRPr="007F2F1A" w:rsidRDefault="009015FF" w:rsidP="009E24F1">
      <w:pPr>
        <w:spacing w:before="120" w:after="120"/>
      </w:pPr>
      <w:r>
        <w:t>Follow the steps below to ensure you have entered a Grievance when appropriate:</w:t>
      </w:r>
    </w:p>
    <w:tbl>
      <w:tblPr>
        <w:tblStyle w:val="TableGrid"/>
        <w:tblW w:w="5000" w:type="pct"/>
        <w:tblLook w:val="04A0" w:firstRow="1" w:lastRow="0" w:firstColumn="1" w:lastColumn="0" w:noHBand="0" w:noVBand="1"/>
      </w:tblPr>
      <w:tblGrid>
        <w:gridCol w:w="824"/>
        <w:gridCol w:w="4488"/>
        <w:gridCol w:w="7638"/>
      </w:tblGrid>
      <w:tr w:rsidR="00570515" w:rsidRPr="002F4A21" w14:paraId="684B3EBA" w14:textId="77777777" w:rsidTr="009A4950">
        <w:tc>
          <w:tcPr>
            <w:tcW w:w="224" w:type="pct"/>
            <w:shd w:val="clear" w:color="auto" w:fill="D9D9D9" w:themeFill="background1" w:themeFillShade="D9"/>
          </w:tcPr>
          <w:p w14:paraId="5F23FE0C" w14:textId="77777777" w:rsidR="009015FF" w:rsidRPr="002F4A21" w:rsidRDefault="009015FF" w:rsidP="009E24F1">
            <w:pPr>
              <w:spacing w:before="120" w:after="120"/>
              <w:jc w:val="center"/>
              <w:rPr>
                <w:b/>
                <w:bCs/>
              </w:rPr>
            </w:pPr>
            <w:r>
              <w:rPr>
                <w:b/>
                <w:bCs/>
              </w:rPr>
              <w:t>Step</w:t>
            </w:r>
          </w:p>
        </w:tc>
        <w:tc>
          <w:tcPr>
            <w:tcW w:w="4776" w:type="pct"/>
            <w:gridSpan w:val="2"/>
            <w:shd w:val="clear" w:color="auto" w:fill="D9D9D9" w:themeFill="background1" w:themeFillShade="D9"/>
          </w:tcPr>
          <w:p w14:paraId="02D60A06" w14:textId="77777777" w:rsidR="009015FF" w:rsidRPr="002F4A21" w:rsidRDefault="009015FF" w:rsidP="009E24F1">
            <w:pPr>
              <w:spacing w:before="120" w:after="120"/>
              <w:jc w:val="center"/>
              <w:rPr>
                <w:b/>
                <w:bCs/>
              </w:rPr>
            </w:pPr>
            <w:r>
              <w:rPr>
                <w:b/>
                <w:bCs/>
              </w:rPr>
              <w:t>Action</w:t>
            </w:r>
          </w:p>
        </w:tc>
      </w:tr>
      <w:tr w:rsidR="00570515" w:rsidRPr="002F4A21" w14:paraId="03F8D8A5" w14:textId="77777777" w:rsidTr="009A4950">
        <w:tc>
          <w:tcPr>
            <w:tcW w:w="224" w:type="pct"/>
            <w:shd w:val="clear" w:color="auto" w:fill="FFFFFF" w:themeFill="background1"/>
          </w:tcPr>
          <w:p w14:paraId="2AD94C98" w14:textId="1A33AD9B" w:rsidR="00780DF0" w:rsidRDefault="00B06B21" w:rsidP="009E24F1">
            <w:pPr>
              <w:spacing w:before="120" w:after="120"/>
              <w:jc w:val="center"/>
              <w:rPr>
                <w:b/>
                <w:bCs/>
              </w:rPr>
            </w:pPr>
            <w:r>
              <w:rPr>
                <w:b/>
                <w:bCs/>
              </w:rPr>
              <w:t>1</w:t>
            </w:r>
          </w:p>
        </w:tc>
        <w:tc>
          <w:tcPr>
            <w:tcW w:w="4776" w:type="pct"/>
            <w:gridSpan w:val="2"/>
            <w:shd w:val="clear" w:color="auto" w:fill="FFFFFF" w:themeFill="background1"/>
          </w:tcPr>
          <w:p w14:paraId="7F514805" w14:textId="1329AA02" w:rsidR="00780DF0" w:rsidRPr="00B11D16" w:rsidRDefault="00436FD3" w:rsidP="009E24F1">
            <w:pPr>
              <w:spacing w:before="120" w:after="120"/>
              <w:rPr>
                <w:sz w:val="27"/>
                <w:szCs w:val="27"/>
              </w:rPr>
            </w:pPr>
            <w:r>
              <w:t>Locate and click the </w:t>
            </w:r>
            <w:r>
              <w:rPr>
                <w:b/>
                <w:bCs/>
              </w:rPr>
              <w:t>Close Case</w:t>
            </w:r>
            <w:r>
              <w:t> button in the </w:t>
            </w:r>
            <w:r>
              <w:rPr>
                <w:b/>
                <w:bCs/>
              </w:rPr>
              <w:t>Case Data</w:t>
            </w:r>
            <w:r>
              <w:t> section.</w:t>
            </w:r>
          </w:p>
          <w:p w14:paraId="76A4BEE7" w14:textId="77777777" w:rsidR="00947471" w:rsidRDefault="00947471" w:rsidP="009E24F1">
            <w:pPr>
              <w:spacing w:before="120" w:after="120"/>
              <w:rPr>
                <w:b/>
                <w:bCs/>
              </w:rPr>
            </w:pPr>
          </w:p>
          <w:p w14:paraId="1A64C8AE" w14:textId="465A20F2" w:rsidR="00B11D16" w:rsidRDefault="00B11D16" w:rsidP="009E24F1">
            <w:pPr>
              <w:spacing w:before="120" w:after="120"/>
              <w:rPr>
                <w:sz w:val="27"/>
                <w:szCs w:val="27"/>
              </w:rPr>
            </w:pPr>
            <w:r>
              <w:rPr>
                <w:b/>
                <w:bCs/>
              </w:rPr>
              <w:t>Result</w:t>
            </w:r>
            <w:r w:rsidR="00080894">
              <w:rPr>
                <w:b/>
                <w:bCs/>
              </w:rPr>
              <w:t xml:space="preserve">: </w:t>
            </w:r>
            <w:r>
              <w:t>The Close Case window displays.</w:t>
            </w:r>
          </w:p>
          <w:p w14:paraId="76DEDD97" w14:textId="77777777" w:rsidR="00B11D16" w:rsidRDefault="00B11D16" w:rsidP="009E24F1">
            <w:pPr>
              <w:spacing w:before="120" w:after="120"/>
            </w:pPr>
          </w:p>
          <w:p w14:paraId="1F77845F" w14:textId="3700C730" w:rsidR="00780DF0" w:rsidRDefault="00570515" w:rsidP="009E24F1">
            <w:pPr>
              <w:spacing w:before="120" w:after="120"/>
              <w:jc w:val="center"/>
            </w:pPr>
            <w:r>
              <w:rPr>
                <w:noProof/>
              </w:rPr>
              <w:drawing>
                <wp:inline distT="0" distB="0" distL="0" distR="0" wp14:anchorId="33E63FCD" wp14:editId="59E90FD6">
                  <wp:extent cx="6381750" cy="678320"/>
                  <wp:effectExtent l="0" t="0" r="0" b="7620"/>
                  <wp:docPr id="953145358" name="Picture 953145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45358" name=""/>
                          <pic:cNvPicPr/>
                        </pic:nvPicPr>
                        <pic:blipFill>
                          <a:blip r:embed="rId65"/>
                          <a:stretch>
                            <a:fillRect/>
                          </a:stretch>
                        </pic:blipFill>
                        <pic:spPr>
                          <a:xfrm flipV="1">
                            <a:off x="0" y="0"/>
                            <a:ext cx="6533610" cy="694461"/>
                          </a:xfrm>
                          <a:prstGeom prst="rect">
                            <a:avLst/>
                          </a:prstGeom>
                        </pic:spPr>
                      </pic:pic>
                    </a:graphicData>
                  </a:graphic>
                </wp:inline>
              </w:drawing>
            </w:r>
          </w:p>
          <w:p w14:paraId="6D5C2B5F" w14:textId="2C199FE2" w:rsidR="00780DF0" w:rsidRPr="00A6395C" w:rsidRDefault="00780DF0" w:rsidP="009E24F1">
            <w:pPr>
              <w:spacing w:before="120" w:after="120"/>
              <w:jc w:val="center"/>
            </w:pPr>
          </w:p>
        </w:tc>
      </w:tr>
      <w:tr w:rsidR="00570515" w:rsidRPr="002F4A21" w14:paraId="32C42873" w14:textId="77777777" w:rsidTr="009A4950">
        <w:tc>
          <w:tcPr>
            <w:tcW w:w="224" w:type="pct"/>
            <w:shd w:val="clear" w:color="auto" w:fill="FFFFFF" w:themeFill="background1"/>
          </w:tcPr>
          <w:p w14:paraId="64994CDE" w14:textId="4B97C9EE" w:rsidR="00B11D16" w:rsidRDefault="00B06B21" w:rsidP="00570515">
            <w:pPr>
              <w:spacing w:before="120" w:after="120"/>
              <w:jc w:val="center"/>
              <w:rPr>
                <w:b/>
                <w:bCs/>
              </w:rPr>
            </w:pPr>
            <w:r>
              <w:rPr>
                <w:b/>
                <w:bCs/>
              </w:rPr>
              <w:t>2</w:t>
            </w:r>
          </w:p>
        </w:tc>
        <w:tc>
          <w:tcPr>
            <w:tcW w:w="4776" w:type="pct"/>
            <w:gridSpan w:val="2"/>
            <w:shd w:val="clear" w:color="auto" w:fill="FFFFFF" w:themeFill="background1"/>
          </w:tcPr>
          <w:p w14:paraId="61BA4DE3" w14:textId="3B8D300D" w:rsidR="0029599F" w:rsidRDefault="00B11D16" w:rsidP="00570515">
            <w:pPr>
              <w:spacing w:before="120" w:after="120"/>
            </w:pPr>
            <w:r w:rsidRPr="00B06B21">
              <w:rPr>
                <w:noProof/>
              </w:rPr>
              <w:t>Navigate to the</w:t>
            </w:r>
            <w:r>
              <w:rPr>
                <w:noProof/>
              </w:rPr>
              <w:t xml:space="preserve"> </w:t>
            </w:r>
            <w:r w:rsidR="0029599F">
              <w:t xml:space="preserve">bottom of </w:t>
            </w:r>
            <w:r w:rsidR="0029599F" w:rsidRPr="007F2F1A">
              <w:t xml:space="preserve">the </w:t>
            </w:r>
            <w:r w:rsidR="0029599F">
              <w:rPr>
                <w:b/>
                <w:bCs/>
              </w:rPr>
              <w:t>Close Case</w:t>
            </w:r>
            <w:r w:rsidR="0029599F" w:rsidRPr="007F2F1A">
              <w:t xml:space="preserve"> </w:t>
            </w:r>
            <w:r w:rsidR="0029599F">
              <w:t xml:space="preserve">modal </w:t>
            </w:r>
            <w:r w:rsidR="00B06B21">
              <w:t>to access the</w:t>
            </w:r>
            <w:r w:rsidR="0029599F" w:rsidRPr="007F2F1A">
              <w:t xml:space="preserve"> </w:t>
            </w:r>
            <w:r w:rsidR="0029599F" w:rsidRPr="00CF5695">
              <w:rPr>
                <w:b/>
                <w:bCs/>
              </w:rPr>
              <w:t>Grievance Questionnaire</w:t>
            </w:r>
            <w:r w:rsidR="0029599F" w:rsidRPr="007F2F1A">
              <w:t xml:space="preserve"> </w:t>
            </w:r>
            <w:r w:rsidR="0029599F">
              <w:t>section</w:t>
            </w:r>
            <w:r w:rsidR="00B06B21">
              <w:t>.</w:t>
            </w:r>
          </w:p>
          <w:p w14:paraId="6323F4AA" w14:textId="434AF20E" w:rsidR="00B11D16" w:rsidRDefault="00B11D16" w:rsidP="00570515">
            <w:pPr>
              <w:pStyle w:val="NormalWeb"/>
              <w:spacing w:before="120" w:beforeAutospacing="0" w:after="120" w:afterAutospacing="0"/>
              <w:rPr>
                <w:noProof/>
              </w:rPr>
            </w:pPr>
          </w:p>
          <w:p w14:paraId="4AC71226" w14:textId="07431BBE" w:rsidR="00B11D16" w:rsidRDefault="003076F9" w:rsidP="00570515">
            <w:pPr>
              <w:pStyle w:val="NormalWeb"/>
              <w:spacing w:before="120" w:beforeAutospacing="0" w:after="120" w:afterAutospacing="0"/>
              <w:jc w:val="center"/>
              <w:rPr>
                <w:color w:val="000000"/>
              </w:rPr>
            </w:pPr>
            <w:r>
              <w:rPr>
                <w:noProof/>
              </w:rPr>
              <w:drawing>
                <wp:inline distT="0" distB="0" distL="0" distR="0" wp14:anchorId="348BECD0" wp14:editId="7708C884">
                  <wp:extent cx="6228571" cy="2542857"/>
                  <wp:effectExtent l="0" t="0" r="1270" b="0"/>
                  <wp:docPr id="901045974" name="Picture 901045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045974" name=""/>
                          <pic:cNvPicPr/>
                        </pic:nvPicPr>
                        <pic:blipFill>
                          <a:blip r:embed="rId66"/>
                          <a:stretch>
                            <a:fillRect/>
                          </a:stretch>
                        </pic:blipFill>
                        <pic:spPr>
                          <a:xfrm>
                            <a:off x="0" y="0"/>
                            <a:ext cx="6228571" cy="2542857"/>
                          </a:xfrm>
                          <a:prstGeom prst="rect">
                            <a:avLst/>
                          </a:prstGeom>
                        </pic:spPr>
                      </pic:pic>
                    </a:graphicData>
                  </a:graphic>
                </wp:inline>
              </w:drawing>
            </w:r>
          </w:p>
          <w:p w14:paraId="6826C799" w14:textId="44ED6AB8" w:rsidR="00167883" w:rsidRDefault="00167883" w:rsidP="00570515">
            <w:pPr>
              <w:pStyle w:val="NormalWeb"/>
              <w:spacing w:before="120" w:beforeAutospacing="0" w:after="120" w:afterAutospacing="0"/>
              <w:jc w:val="center"/>
              <w:rPr>
                <w:color w:val="000000"/>
              </w:rPr>
            </w:pPr>
          </w:p>
        </w:tc>
      </w:tr>
      <w:tr w:rsidR="00570515" w:rsidRPr="002F4A21" w14:paraId="5D58E773" w14:textId="77777777" w:rsidTr="009A4950">
        <w:tc>
          <w:tcPr>
            <w:tcW w:w="224" w:type="pct"/>
            <w:vMerge w:val="restart"/>
            <w:shd w:val="clear" w:color="auto" w:fill="FFFFFF" w:themeFill="background1"/>
          </w:tcPr>
          <w:p w14:paraId="6117BB21" w14:textId="48E64684" w:rsidR="00AC39C0" w:rsidRDefault="000A4AA1" w:rsidP="00570515">
            <w:pPr>
              <w:spacing w:before="120" w:after="120"/>
              <w:jc w:val="center"/>
              <w:rPr>
                <w:b/>
                <w:bCs/>
              </w:rPr>
            </w:pPr>
            <w:r>
              <w:rPr>
                <w:b/>
                <w:bCs/>
              </w:rPr>
              <w:t>3</w:t>
            </w:r>
          </w:p>
        </w:tc>
        <w:tc>
          <w:tcPr>
            <w:tcW w:w="4776" w:type="pct"/>
            <w:gridSpan w:val="2"/>
            <w:shd w:val="clear" w:color="auto" w:fill="FFFFFF" w:themeFill="background1"/>
          </w:tcPr>
          <w:p w14:paraId="4BDF7B36" w14:textId="77777777" w:rsidR="00AC39C0" w:rsidRDefault="00AC39C0" w:rsidP="00570515">
            <w:pPr>
              <w:spacing w:before="120" w:after="120"/>
            </w:pPr>
            <w:r w:rsidRPr="00A6395C">
              <w:t>Determine if a Grievance needs to be filed.</w:t>
            </w:r>
          </w:p>
          <w:p w14:paraId="04ACFB19" w14:textId="77777777" w:rsidR="009B1C09" w:rsidRDefault="009B1C09" w:rsidP="00570515">
            <w:pPr>
              <w:spacing w:before="120" w:after="120"/>
            </w:pPr>
          </w:p>
          <w:p w14:paraId="05717E10" w14:textId="2EAAE3B7" w:rsidR="00687AF4" w:rsidRDefault="00687AF4" w:rsidP="00106714">
            <w:pPr>
              <w:pStyle w:val="ListParagraph"/>
              <w:numPr>
                <w:ilvl w:val="0"/>
                <w:numId w:val="78"/>
              </w:numPr>
              <w:spacing w:before="120" w:after="120"/>
              <w:rPr>
                <w:b/>
                <w:bCs/>
              </w:rPr>
            </w:pPr>
            <w:r w:rsidRPr="003E0C92">
              <w:rPr>
                <w:b/>
                <w:bCs/>
              </w:rPr>
              <w:t>Is</w:t>
            </w:r>
            <w:r w:rsidR="00B17E5F">
              <w:rPr>
                <w:b/>
                <w:bCs/>
              </w:rPr>
              <w:t xml:space="preserve"> this a</w:t>
            </w:r>
            <w:r w:rsidRPr="003E0C92">
              <w:rPr>
                <w:b/>
                <w:bCs/>
              </w:rPr>
              <w:t xml:space="preserve"> Grievance?</w:t>
            </w:r>
          </w:p>
          <w:p w14:paraId="03E13934" w14:textId="77777777" w:rsidR="000A4AA1" w:rsidRDefault="000A4AA1" w:rsidP="00570515">
            <w:pPr>
              <w:spacing w:before="120" w:after="120"/>
            </w:pPr>
          </w:p>
          <w:p w14:paraId="64D79B02" w14:textId="0AAEBCC8" w:rsidR="009B1C09" w:rsidRDefault="009B1C09" w:rsidP="00570515">
            <w:pPr>
              <w:spacing w:before="120" w:after="120"/>
            </w:pPr>
            <w:r>
              <w:rPr>
                <w:b/>
                <w:bCs/>
              </w:rPr>
              <w:t>Note</w:t>
            </w:r>
            <w:r w:rsidR="00080894">
              <w:rPr>
                <w:b/>
                <w:bCs/>
              </w:rPr>
              <w:t xml:space="preserve">: </w:t>
            </w:r>
            <w:r>
              <w:t>This question will appear even if a Grievance has already been submitted during the current Interaction Case.</w:t>
            </w:r>
          </w:p>
          <w:p w14:paraId="2885F837" w14:textId="77777777" w:rsidR="009B1C09" w:rsidRPr="009B1C09" w:rsidRDefault="009B1C09" w:rsidP="00570515">
            <w:pPr>
              <w:spacing w:before="120" w:after="120"/>
            </w:pPr>
          </w:p>
          <w:p w14:paraId="6672CE15" w14:textId="6BB6FB15" w:rsidR="00AC39C0" w:rsidRPr="00FE5797" w:rsidRDefault="00AC39C0" w:rsidP="00570515">
            <w:pPr>
              <w:spacing w:before="120" w:after="120"/>
            </w:pPr>
            <w:r>
              <w:t>Use table below as needed:</w:t>
            </w:r>
          </w:p>
        </w:tc>
      </w:tr>
      <w:tr w:rsidR="00570515" w:rsidRPr="002F4A21" w14:paraId="7E5303DB" w14:textId="77777777" w:rsidTr="00F16CCA">
        <w:trPr>
          <w:trHeight w:val="23"/>
        </w:trPr>
        <w:tc>
          <w:tcPr>
            <w:tcW w:w="224" w:type="pct"/>
            <w:vMerge/>
            <w:shd w:val="clear" w:color="auto" w:fill="FFFFFF" w:themeFill="background1"/>
          </w:tcPr>
          <w:p w14:paraId="09554F13" w14:textId="77777777" w:rsidR="00AC39C0" w:rsidRDefault="00AC39C0">
            <w:pPr>
              <w:jc w:val="center"/>
              <w:rPr>
                <w:b/>
                <w:bCs/>
              </w:rPr>
            </w:pPr>
          </w:p>
        </w:tc>
        <w:tc>
          <w:tcPr>
            <w:tcW w:w="1780" w:type="pct"/>
            <w:shd w:val="clear" w:color="auto" w:fill="D9D9D9" w:themeFill="background1" w:themeFillShade="D9"/>
          </w:tcPr>
          <w:p w14:paraId="581B6E5A" w14:textId="15E0E808" w:rsidR="00AC39C0" w:rsidRPr="00AC39C0" w:rsidRDefault="00AC39C0" w:rsidP="00570515">
            <w:pPr>
              <w:spacing w:before="120" w:after="120"/>
              <w:jc w:val="center"/>
              <w:rPr>
                <w:b/>
                <w:bCs/>
              </w:rPr>
            </w:pPr>
            <w:r>
              <w:rPr>
                <w:b/>
                <w:bCs/>
              </w:rPr>
              <w:t>If…</w:t>
            </w:r>
          </w:p>
        </w:tc>
        <w:tc>
          <w:tcPr>
            <w:tcW w:w="2995" w:type="pct"/>
            <w:shd w:val="clear" w:color="auto" w:fill="D9D9D9" w:themeFill="background1" w:themeFillShade="D9"/>
          </w:tcPr>
          <w:p w14:paraId="28C73BEF" w14:textId="7F0128DB" w:rsidR="00AC39C0" w:rsidRPr="00AC39C0" w:rsidRDefault="00AC39C0" w:rsidP="00570515">
            <w:pPr>
              <w:spacing w:before="120" w:after="120"/>
              <w:jc w:val="center"/>
              <w:rPr>
                <w:b/>
                <w:bCs/>
              </w:rPr>
            </w:pPr>
            <w:r w:rsidRPr="00AC39C0">
              <w:rPr>
                <w:b/>
                <w:bCs/>
              </w:rPr>
              <w:t>Then…</w:t>
            </w:r>
          </w:p>
        </w:tc>
      </w:tr>
      <w:tr w:rsidR="00570515" w:rsidRPr="002F4A21" w14:paraId="052DC36A" w14:textId="77777777" w:rsidTr="009A4950">
        <w:trPr>
          <w:trHeight w:val="23"/>
        </w:trPr>
        <w:tc>
          <w:tcPr>
            <w:tcW w:w="224" w:type="pct"/>
            <w:vMerge/>
            <w:shd w:val="clear" w:color="auto" w:fill="FFFFFF" w:themeFill="background1"/>
          </w:tcPr>
          <w:p w14:paraId="1CA3278A" w14:textId="77777777" w:rsidR="00A06229" w:rsidRDefault="00A06229">
            <w:pPr>
              <w:jc w:val="center"/>
              <w:rPr>
                <w:b/>
                <w:bCs/>
              </w:rPr>
            </w:pPr>
          </w:p>
        </w:tc>
        <w:tc>
          <w:tcPr>
            <w:tcW w:w="1780" w:type="pct"/>
            <w:shd w:val="clear" w:color="auto" w:fill="FFFFFF" w:themeFill="background1"/>
          </w:tcPr>
          <w:p w14:paraId="3A30936D" w14:textId="07366CA4" w:rsidR="00A06229" w:rsidRPr="001F0ED9" w:rsidRDefault="00A06229" w:rsidP="00570515">
            <w:pPr>
              <w:spacing w:before="120" w:after="120"/>
            </w:pPr>
            <w:r>
              <w:t>A Grievance is needed</w:t>
            </w:r>
          </w:p>
        </w:tc>
        <w:tc>
          <w:tcPr>
            <w:tcW w:w="2995" w:type="pct"/>
            <w:shd w:val="clear" w:color="auto" w:fill="FFFFFF" w:themeFill="background1"/>
          </w:tcPr>
          <w:p w14:paraId="57264F32" w14:textId="34EDB5FF" w:rsidR="0026715B" w:rsidRDefault="00E034C0" w:rsidP="00570515">
            <w:pPr>
              <w:spacing w:before="120" w:after="120"/>
            </w:pPr>
            <w:r>
              <w:t xml:space="preserve">Select the </w:t>
            </w:r>
            <w:r w:rsidRPr="00A06229">
              <w:rPr>
                <w:b/>
                <w:bCs/>
              </w:rPr>
              <w:t>Yes</w:t>
            </w:r>
            <w:r>
              <w:t xml:space="preserve"> radio button and proceed to </w:t>
            </w:r>
            <w:r w:rsidR="00660A3B" w:rsidRPr="00660A3B">
              <w:t>the</w:t>
            </w:r>
            <w:r w:rsidRPr="00660A3B">
              <w:t xml:space="preserve"> </w:t>
            </w:r>
            <w:r>
              <w:t>next step.</w:t>
            </w:r>
          </w:p>
          <w:p w14:paraId="109146FA" w14:textId="77777777" w:rsidR="00E034C0" w:rsidRDefault="00E034C0" w:rsidP="00570515">
            <w:pPr>
              <w:spacing w:before="120" w:after="120"/>
            </w:pPr>
          </w:p>
          <w:p w14:paraId="305C9899" w14:textId="5708A5BC" w:rsidR="00E034C0" w:rsidRDefault="00E034C0" w:rsidP="00570515">
            <w:pPr>
              <w:spacing w:before="120" w:after="120"/>
            </w:pPr>
            <w:r w:rsidRPr="0026715B">
              <w:rPr>
                <w:b/>
                <w:bCs/>
              </w:rPr>
              <w:t>Result</w:t>
            </w:r>
            <w:r w:rsidR="00080894">
              <w:rPr>
                <w:b/>
                <w:bCs/>
              </w:rPr>
              <w:t xml:space="preserve">: </w:t>
            </w:r>
            <w:r w:rsidRPr="0026715B">
              <w:t>Additional Grievance questions populate.</w:t>
            </w:r>
          </w:p>
          <w:p w14:paraId="7494A292" w14:textId="7D7026EE" w:rsidR="00E034C0" w:rsidRDefault="00E034C0" w:rsidP="00570515">
            <w:pPr>
              <w:spacing w:before="120" w:after="120"/>
            </w:pPr>
          </w:p>
        </w:tc>
      </w:tr>
      <w:tr w:rsidR="00570515" w:rsidRPr="002F4A21" w14:paraId="1A75893F" w14:textId="77777777" w:rsidTr="009A4950">
        <w:trPr>
          <w:trHeight w:val="23"/>
        </w:trPr>
        <w:tc>
          <w:tcPr>
            <w:tcW w:w="224" w:type="pct"/>
            <w:vMerge/>
            <w:shd w:val="clear" w:color="auto" w:fill="FFFFFF" w:themeFill="background1"/>
          </w:tcPr>
          <w:p w14:paraId="18A8BBD3" w14:textId="77777777" w:rsidR="00AC39C0" w:rsidRDefault="00AC39C0">
            <w:pPr>
              <w:jc w:val="center"/>
              <w:rPr>
                <w:b/>
                <w:bCs/>
              </w:rPr>
            </w:pPr>
          </w:p>
        </w:tc>
        <w:tc>
          <w:tcPr>
            <w:tcW w:w="1780" w:type="pct"/>
            <w:shd w:val="clear" w:color="auto" w:fill="FFFFFF" w:themeFill="background1"/>
          </w:tcPr>
          <w:p w14:paraId="1C3A4FE4" w14:textId="4C63C333" w:rsidR="00AC39C0" w:rsidRPr="009340DE" w:rsidRDefault="00AC39C0" w:rsidP="00570515">
            <w:pPr>
              <w:spacing w:before="120" w:after="120"/>
            </w:pPr>
            <w:r w:rsidRPr="00AA2B74">
              <w:t>A Grievance does not need to be filed</w:t>
            </w:r>
          </w:p>
        </w:tc>
        <w:tc>
          <w:tcPr>
            <w:tcW w:w="2995" w:type="pct"/>
            <w:shd w:val="clear" w:color="auto" w:fill="FFFFFF" w:themeFill="background1"/>
          </w:tcPr>
          <w:p w14:paraId="5AFD5A88" w14:textId="77777777" w:rsidR="00AC39C0" w:rsidRPr="00D172A5" w:rsidRDefault="00AC39C0" w:rsidP="00570515">
            <w:pPr>
              <w:spacing w:before="120" w:after="120"/>
            </w:pPr>
            <w:r w:rsidRPr="00D172A5">
              <w:t xml:space="preserve">Select </w:t>
            </w:r>
            <w:r w:rsidRPr="00D172A5">
              <w:rPr>
                <w:b/>
                <w:bCs/>
              </w:rPr>
              <w:t>No</w:t>
            </w:r>
            <w:r w:rsidRPr="00D172A5">
              <w:t>.</w:t>
            </w:r>
          </w:p>
          <w:p w14:paraId="7CB77909" w14:textId="77777777" w:rsidR="00D172A5" w:rsidRDefault="00D172A5" w:rsidP="00570515">
            <w:pPr>
              <w:pStyle w:val="ListParagraph"/>
              <w:spacing w:before="120" w:after="120"/>
              <w:ind w:left="360"/>
              <w:rPr>
                <w:b/>
                <w:bCs/>
              </w:rPr>
            </w:pPr>
          </w:p>
          <w:p w14:paraId="08B28B44" w14:textId="66BD06B7" w:rsidR="00AC39C0" w:rsidRPr="008E42B0" w:rsidRDefault="00AC39C0" w:rsidP="008E42B0">
            <w:pPr>
              <w:rPr>
                <w:b/>
                <w:bCs/>
              </w:rPr>
            </w:pPr>
            <w:r w:rsidRPr="008E42B0">
              <w:rPr>
                <w:b/>
                <w:bCs/>
              </w:rPr>
              <w:t>Result:</w:t>
            </w:r>
          </w:p>
          <w:p w14:paraId="44957490" w14:textId="70DC9699" w:rsidR="00AC39C0" w:rsidRPr="00701B6D" w:rsidRDefault="00AC39C0" w:rsidP="00106714">
            <w:pPr>
              <w:pStyle w:val="ListParagraph"/>
              <w:numPr>
                <w:ilvl w:val="0"/>
                <w:numId w:val="78"/>
              </w:numPr>
              <w:spacing w:before="120" w:after="120"/>
            </w:pPr>
            <w:r w:rsidRPr="00701B6D">
              <w:t xml:space="preserve">If notes were entered in </w:t>
            </w:r>
            <w:r>
              <w:rPr>
                <w:b/>
                <w:bCs/>
              </w:rPr>
              <w:t xml:space="preserve">Case Comments </w:t>
            </w:r>
            <w:r w:rsidRPr="00C1439D">
              <w:t>and required fields are completed on the</w:t>
            </w:r>
            <w:r>
              <w:rPr>
                <w:b/>
                <w:bCs/>
              </w:rPr>
              <w:t xml:space="preserve"> Close Case </w:t>
            </w:r>
            <w:r w:rsidRPr="00C1439D">
              <w:t>popup</w:t>
            </w:r>
            <w:r w:rsidRPr="00701B6D">
              <w:t>,</w:t>
            </w:r>
            <w:r>
              <w:t xml:space="preserve"> click </w:t>
            </w:r>
            <w:r w:rsidRPr="00D37140">
              <w:rPr>
                <w:b/>
                <w:bCs/>
              </w:rPr>
              <w:t>Close Case</w:t>
            </w:r>
            <w:r>
              <w:t>,</w:t>
            </w:r>
            <w:r w:rsidRPr="00701B6D">
              <w:t xml:space="preserve"> the member’s account closes and returns to a blank </w:t>
            </w:r>
            <w:r w:rsidRPr="00683CAF">
              <w:rPr>
                <w:b/>
                <w:bCs/>
              </w:rPr>
              <w:t>Search by Member</w:t>
            </w:r>
            <w:r w:rsidRPr="00701B6D">
              <w:t xml:space="preserve"> screen for the next call.</w:t>
            </w:r>
          </w:p>
          <w:p w14:paraId="34A58F61" w14:textId="5AF25D9A" w:rsidR="00AC39C0" w:rsidRPr="00701B6D" w:rsidRDefault="00AC39C0" w:rsidP="00106714">
            <w:pPr>
              <w:pStyle w:val="ListParagraph"/>
              <w:numPr>
                <w:ilvl w:val="0"/>
                <w:numId w:val="78"/>
              </w:numPr>
              <w:spacing w:before="120" w:after="120"/>
            </w:pPr>
            <w:r w:rsidRPr="00701B6D">
              <w:t xml:space="preserve">If notes were </w:t>
            </w:r>
            <w:r w:rsidRPr="00701B6D">
              <w:rPr>
                <w:b/>
                <w:bCs/>
              </w:rPr>
              <w:t>not</w:t>
            </w:r>
            <w:r w:rsidRPr="00701B6D">
              <w:t xml:space="preserve"> entered in</w:t>
            </w:r>
            <w:r>
              <w:t xml:space="preserve"> </w:t>
            </w:r>
            <w:r w:rsidRPr="009B385C">
              <w:rPr>
                <w:b/>
                <w:bCs/>
              </w:rPr>
              <w:t>Case Comments</w:t>
            </w:r>
            <w:r>
              <w:rPr>
                <w:b/>
                <w:bCs/>
              </w:rPr>
              <w:t xml:space="preserve"> </w:t>
            </w:r>
            <w:r w:rsidRPr="00007259">
              <w:t>and required fields have not been completed</w:t>
            </w:r>
            <w:r w:rsidRPr="00701B6D">
              <w:t>,</w:t>
            </w:r>
            <w:r>
              <w:t xml:space="preserve"> the Case cannot be closed</w:t>
            </w:r>
            <w:r w:rsidRPr="00701B6D">
              <w:t>.</w:t>
            </w:r>
          </w:p>
          <w:p w14:paraId="7AA57077" w14:textId="77777777" w:rsidR="00AC39C0" w:rsidRPr="003829EF" w:rsidRDefault="00AC39C0" w:rsidP="00106714">
            <w:pPr>
              <w:pStyle w:val="ListParagraph"/>
              <w:numPr>
                <w:ilvl w:val="0"/>
                <w:numId w:val="79"/>
              </w:numPr>
              <w:spacing w:before="120" w:after="120"/>
              <w:textAlignment w:val="top"/>
            </w:pPr>
            <w:r w:rsidRPr="003829EF">
              <w:t xml:space="preserve">Fill in all required fields and enter </w:t>
            </w:r>
            <w:r w:rsidRPr="003829EF">
              <w:rPr>
                <w:b/>
                <w:bCs/>
              </w:rPr>
              <w:t>Case Comments</w:t>
            </w:r>
            <w:r w:rsidRPr="003829EF">
              <w:t xml:space="preserve"> (50 Character minimum required).</w:t>
            </w:r>
          </w:p>
          <w:p w14:paraId="0417A730" w14:textId="4E7A58A0" w:rsidR="00AC39C0" w:rsidRPr="00A6395C" w:rsidRDefault="00AC39C0" w:rsidP="00570515">
            <w:pPr>
              <w:spacing w:before="120" w:after="120"/>
            </w:pPr>
          </w:p>
        </w:tc>
      </w:tr>
      <w:tr w:rsidR="00570515" w:rsidRPr="002F4A21" w14:paraId="696164ED" w14:textId="77777777" w:rsidTr="009A4950">
        <w:tc>
          <w:tcPr>
            <w:tcW w:w="224" w:type="pct"/>
            <w:shd w:val="clear" w:color="auto" w:fill="FFFFFF" w:themeFill="background1"/>
          </w:tcPr>
          <w:p w14:paraId="240EFABB" w14:textId="4091E939" w:rsidR="00740819" w:rsidRDefault="00167883" w:rsidP="008E42B0">
            <w:pPr>
              <w:spacing w:before="120" w:after="120"/>
              <w:jc w:val="center"/>
              <w:rPr>
                <w:b/>
                <w:bCs/>
              </w:rPr>
            </w:pPr>
            <w:r>
              <w:rPr>
                <w:b/>
                <w:bCs/>
              </w:rPr>
              <w:t>4</w:t>
            </w:r>
          </w:p>
        </w:tc>
        <w:tc>
          <w:tcPr>
            <w:tcW w:w="4776" w:type="pct"/>
            <w:gridSpan w:val="2"/>
            <w:shd w:val="clear" w:color="auto" w:fill="FFFFFF" w:themeFill="background1"/>
          </w:tcPr>
          <w:p w14:paraId="5CA5354A" w14:textId="77777777" w:rsidR="00740819" w:rsidRPr="00731CD3" w:rsidRDefault="00740819" w:rsidP="008E42B0">
            <w:pPr>
              <w:spacing w:before="120" w:after="120"/>
            </w:pPr>
            <w:r w:rsidRPr="00731CD3">
              <w:t>Complete the</w:t>
            </w:r>
            <w:r w:rsidRPr="00731CD3">
              <w:rPr>
                <w:b/>
                <w:bCs/>
              </w:rPr>
              <w:t xml:space="preserve"> </w:t>
            </w:r>
            <w:r w:rsidRPr="00731CD3">
              <w:t>Additional Grievance questions.</w:t>
            </w:r>
          </w:p>
          <w:p w14:paraId="48FA44FA" w14:textId="77777777" w:rsidR="00740819" w:rsidRPr="00731CD3" w:rsidRDefault="00740819" w:rsidP="008E42B0">
            <w:pPr>
              <w:spacing w:before="120" w:after="120"/>
            </w:pPr>
          </w:p>
          <w:p w14:paraId="060E819F" w14:textId="77777777" w:rsidR="00061B1E" w:rsidRPr="00731CD3" w:rsidRDefault="00061B1E" w:rsidP="00106714">
            <w:pPr>
              <w:pStyle w:val="ListParagraph"/>
              <w:numPr>
                <w:ilvl w:val="0"/>
                <w:numId w:val="78"/>
              </w:numPr>
              <w:spacing w:before="120" w:after="120"/>
              <w:rPr>
                <w:b/>
                <w:bCs/>
              </w:rPr>
            </w:pPr>
            <w:r w:rsidRPr="00731CD3">
              <w:rPr>
                <w:b/>
                <w:bCs/>
              </w:rPr>
              <w:t>Is Grievance Resolved?</w:t>
            </w:r>
          </w:p>
          <w:p w14:paraId="758F77A4" w14:textId="32B30CF4" w:rsidR="00061B1E" w:rsidRPr="00731CD3" w:rsidRDefault="00061B1E" w:rsidP="00106714">
            <w:pPr>
              <w:pStyle w:val="ListParagraph"/>
              <w:numPr>
                <w:ilvl w:val="0"/>
                <w:numId w:val="79"/>
              </w:numPr>
              <w:spacing w:before="120" w:after="120"/>
              <w:textAlignment w:val="top"/>
            </w:pPr>
            <w:r w:rsidRPr="00731CD3">
              <w:t xml:space="preserve">If Yes, select the </w:t>
            </w:r>
            <w:r w:rsidRPr="00731CD3">
              <w:rPr>
                <w:b/>
              </w:rPr>
              <w:t>Resolved Grievance</w:t>
            </w:r>
            <w:r w:rsidRPr="00731CD3">
              <w:t xml:space="preserve"> radio button and proceed to </w:t>
            </w:r>
            <w:r w:rsidR="003829EF" w:rsidRPr="00731CD3">
              <w:t xml:space="preserve">the </w:t>
            </w:r>
            <w:r w:rsidRPr="00731CD3">
              <w:t xml:space="preserve">next </w:t>
            </w:r>
            <w:r w:rsidR="00D26D83" w:rsidRPr="00731CD3">
              <w:t>question below</w:t>
            </w:r>
            <w:r w:rsidRPr="00731CD3">
              <w:t>.</w:t>
            </w:r>
          </w:p>
          <w:p w14:paraId="0F069280" w14:textId="10010531" w:rsidR="00696A95" w:rsidRPr="00696A95" w:rsidRDefault="00061B1E" w:rsidP="00106714">
            <w:pPr>
              <w:pStyle w:val="ListParagraph"/>
              <w:numPr>
                <w:ilvl w:val="0"/>
                <w:numId w:val="79"/>
              </w:numPr>
              <w:spacing w:before="120" w:after="120"/>
              <w:textAlignment w:val="top"/>
            </w:pPr>
            <w:r w:rsidRPr="00731CD3">
              <w:t xml:space="preserve">If No, select the </w:t>
            </w:r>
            <w:r w:rsidRPr="00731CD3">
              <w:rPr>
                <w:b/>
                <w:bCs/>
              </w:rPr>
              <w:t>Grievance Not Resolved</w:t>
            </w:r>
            <w:r w:rsidRPr="00731CD3">
              <w:t xml:space="preserve"> radio button and proceed to </w:t>
            </w:r>
            <w:r w:rsidR="00731CD3" w:rsidRPr="00731CD3">
              <w:t xml:space="preserve">the </w:t>
            </w:r>
            <w:r w:rsidRPr="00731CD3">
              <w:t>next step.</w:t>
            </w:r>
            <w:r w:rsidR="00696A95" w:rsidRPr="00731CD3">
              <w:t xml:space="preserve"> Proceed with filing </w:t>
            </w:r>
            <w:r w:rsidR="00696A95" w:rsidRPr="00696A95">
              <w:t xml:space="preserve">an </w:t>
            </w:r>
            <w:hyperlink w:anchor="_Creating_a_Resolved" w:history="1">
              <w:r w:rsidR="00696A95" w:rsidRPr="00696A95">
                <w:rPr>
                  <w:rStyle w:val="Hyperlink"/>
                </w:rPr>
                <w:t>Unresolved Grievance</w:t>
              </w:r>
            </w:hyperlink>
            <w:r w:rsidR="00696A95" w:rsidRPr="00696A95">
              <w:t xml:space="preserve">. </w:t>
            </w:r>
          </w:p>
          <w:p w14:paraId="5D9DB3FB" w14:textId="77777777" w:rsidR="00061B1E" w:rsidRPr="00696A95" w:rsidRDefault="00061B1E" w:rsidP="008E42B0">
            <w:pPr>
              <w:pStyle w:val="ListParagraph"/>
              <w:spacing w:before="120" w:after="120"/>
              <w:ind w:left="1440"/>
            </w:pPr>
          </w:p>
          <w:p w14:paraId="18259A1A" w14:textId="3AF5EAEC" w:rsidR="000A5099" w:rsidRDefault="00595F62" w:rsidP="008E42B0">
            <w:pPr>
              <w:spacing w:before="120" w:after="120"/>
              <w:jc w:val="center"/>
            </w:pPr>
            <w:r>
              <w:rPr>
                <w:noProof/>
              </w:rPr>
              <w:drawing>
                <wp:inline distT="0" distB="0" distL="0" distR="0" wp14:anchorId="074237C7" wp14:editId="1262912E">
                  <wp:extent cx="5723809" cy="2009524"/>
                  <wp:effectExtent l="0" t="0" r="0" b="0"/>
                  <wp:docPr id="128733695" name="Picture 128733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33695" name=""/>
                          <pic:cNvPicPr/>
                        </pic:nvPicPr>
                        <pic:blipFill>
                          <a:blip r:embed="rId67"/>
                          <a:stretch>
                            <a:fillRect/>
                          </a:stretch>
                        </pic:blipFill>
                        <pic:spPr>
                          <a:xfrm>
                            <a:off x="0" y="0"/>
                            <a:ext cx="5723809" cy="2009524"/>
                          </a:xfrm>
                          <a:prstGeom prst="rect">
                            <a:avLst/>
                          </a:prstGeom>
                        </pic:spPr>
                      </pic:pic>
                    </a:graphicData>
                  </a:graphic>
                </wp:inline>
              </w:drawing>
            </w:r>
          </w:p>
          <w:p w14:paraId="71B08B90" w14:textId="77777777" w:rsidR="00740819" w:rsidRPr="006566B7" w:rsidRDefault="00740819" w:rsidP="008E42B0">
            <w:pPr>
              <w:pStyle w:val="ListParagraph"/>
              <w:spacing w:before="120" w:after="120"/>
              <w:ind w:left="1080"/>
            </w:pPr>
          </w:p>
          <w:p w14:paraId="1CE7043B" w14:textId="6271773C" w:rsidR="00740819" w:rsidRPr="00731CD3" w:rsidRDefault="00740819" w:rsidP="00106714">
            <w:pPr>
              <w:pStyle w:val="ListParagraph"/>
              <w:numPr>
                <w:ilvl w:val="0"/>
                <w:numId w:val="78"/>
              </w:numPr>
              <w:spacing w:before="120" w:after="120"/>
              <w:rPr>
                <w:b/>
                <w:bCs/>
              </w:rPr>
            </w:pPr>
            <w:r w:rsidRPr="00731CD3">
              <w:rPr>
                <w:rFonts w:cs="Segoe UI"/>
                <w:b/>
                <w:bCs/>
                <w:shd w:val="clear" w:color="auto" w:fill="FFFFFF"/>
              </w:rPr>
              <w:t>Did you file the grievance, transfer the call to the Client, or transfer the call to the Senior Team?</w:t>
            </w:r>
          </w:p>
          <w:p w14:paraId="3BF7EA42" w14:textId="5D484351" w:rsidR="003D13C5" w:rsidRPr="00731CD3" w:rsidRDefault="003D13C5" w:rsidP="00106714">
            <w:pPr>
              <w:pStyle w:val="ListParagraph"/>
              <w:numPr>
                <w:ilvl w:val="0"/>
                <w:numId w:val="79"/>
              </w:numPr>
              <w:spacing w:before="120" w:after="120"/>
              <w:textAlignment w:val="top"/>
            </w:pPr>
            <w:r w:rsidRPr="00731CD3">
              <w:t xml:space="preserve">If </w:t>
            </w:r>
            <w:r w:rsidRPr="00731CD3">
              <w:rPr>
                <w:b/>
                <w:bCs/>
              </w:rPr>
              <w:t>Yes</w:t>
            </w:r>
            <w:r w:rsidR="00731CD3">
              <w:rPr>
                <w:b/>
                <w:bCs/>
              </w:rPr>
              <w:t xml:space="preserve"> </w:t>
            </w:r>
            <w:r w:rsidR="00731CD3" w:rsidRPr="00731CD3">
              <w:t>is selected</w:t>
            </w:r>
            <w:r w:rsidRPr="00731CD3">
              <w:t>, proceed to</w:t>
            </w:r>
            <w:r w:rsidR="00731CD3">
              <w:t xml:space="preserve"> the</w:t>
            </w:r>
            <w:r w:rsidRPr="00731CD3">
              <w:t xml:space="preserve"> next step.</w:t>
            </w:r>
          </w:p>
          <w:p w14:paraId="1859B44A" w14:textId="77777777" w:rsidR="0007439E" w:rsidRDefault="0007439E" w:rsidP="008E42B0">
            <w:pPr>
              <w:pStyle w:val="ListParagraph"/>
              <w:spacing w:before="120" w:after="120"/>
              <w:jc w:val="center"/>
              <w:rPr>
                <w:b/>
                <w:bCs/>
              </w:rPr>
            </w:pPr>
          </w:p>
          <w:p w14:paraId="40B59EE4" w14:textId="0E45DA1B" w:rsidR="00061B1E" w:rsidRPr="004B7718" w:rsidRDefault="00595F62" w:rsidP="008E42B0">
            <w:pPr>
              <w:spacing w:before="120" w:after="120"/>
              <w:jc w:val="center"/>
              <w:rPr>
                <w:b/>
                <w:bCs/>
              </w:rPr>
            </w:pPr>
            <w:r>
              <w:rPr>
                <w:noProof/>
              </w:rPr>
              <w:drawing>
                <wp:inline distT="0" distB="0" distL="0" distR="0" wp14:anchorId="28CD00DF" wp14:editId="5BA7344A">
                  <wp:extent cx="6152381" cy="2180952"/>
                  <wp:effectExtent l="0" t="0" r="1270" b="0"/>
                  <wp:docPr id="1700617336" name="Picture 1700617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617336" name=""/>
                          <pic:cNvPicPr/>
                        </pic:nvPicPr>
                        <pic:blipFill>
                          <a:blip r:embed="rId68"/>
                          <a:stretch>
                            <a:fillRect/>
                          </a:stretch>
                        </pic:blipFill>
                        <pic:spPr>
                          <a:xfrm>
                            <a:off x="0" y="0"/>
                            <a:ext cx="6152381" cy="2180952"/>
                          </a:xfrm>
                          <a:prstGeom prst="rect">
                            <a:avLst/>
                          </a:prstGeom>
                        </pic:spPr>
                      </pic:pic>
                    </a:graphicData>
                  </a:graphic>
                </wp:inline>
              </w:drawing>
            </w:r>
          </w:p>
          <w:p w14:paraId="71BFBE60" w14:textId="77777777" w:rsidR="00740819" w:rsidRDefault="00740819" w:rsidP="008E42B0">
            <w:pPr>
              <w:spacing w:before="120" w:after="120"/>
            </w:pPr>
          </w:p>
          <w:p w14:paraId="18B9DA78" w14:textId="1B2DE43A" w:rsidR="002114CB" w:rsidRPr="002114CB" w:rsidRDefault="003D13C5" w:rsidP="00106714">
            <w:pPr>
              <w:pStyle w:val="ListParagraph"/>
              <w:numPr>
                <w:ilvl w:val="0"/>
                <w:numId w:val="79"/>
              </w:numPr>
              <w:spacing w:before="120" w:after="120"/>
              <w:textAlignment w:val="top"/>
            </w:pPr>
            <w:r w:rsidRPr="002114CB">
              <w:t xml:space="preserve">If </w:t>
            </w:r>
            <w:r w:rsidRPr="002114CB">
              <w:rPr>
                <w:b/>
                <w:bCs/>
              </w:rPr>
              <w:t>No</w:t>
            </w:r>
            <w:r w:rsidR="00731CD3">
              <w:rPr>
                <w:b/>
                <w:bCs/>
              </w:rPr>
              <w:t xml:space="preserve"> </w:t>
            </w:r>
            <w:r w:rsidR="00731CD3" w:rsidRPr="00731CD3">
              <w:t>is selected</w:t>
            </w:r>
            <w:r w:rsidRPr="00731CD3">
              <w:t xml:space="preserve">, </w:t>
            </w:r>
            <w:r w:rsidR="00A24DE4" w:rsidRPr="00731CD3">
              <w:t>a</w:t>
            </w:r>
            <w:r w:rsidRPr="00731CD3">
              <w:t xml:space="preserve"> pop</w:t>
            </w:r>
            <w:r w:rsidRPr="002114CB">
              <w:t xml:space="preserve">-up will appear instructing the </w:t>
            </w:r>
            <w:r w:rsidR="00232D5C" w:rsidRPr="002114CB">
              <w:t>CC</w:t>
            </w:r>
            <w:r w:rsidR="00232D5C">
              <w:t>R</w:t>
            </w:r>
            <w:r w:rsidR="00232D5C" w:rsidRPr="002114CB">
              <w:t xml:space="preserve"> </w:t>
            </w:r>
            <w:r w:rsidRPr="002114CB">
              <w:t>to go “</w:t>
            </w:r>
            <w:r w:rsidRPr="002114CB">
              <w:rPr>
                <w:b/>
                <w:bCs/>
              </w:rPr>
              <w:t>Submit a grievance as outline</w:t>
            </w:r>
            <w:r w:rsidR="00232D5C">
              <w:rPr>
                <w:b/>
                <w:bCs/>
              </w:rPr>
              <w:t>d</w:t>
            </w:r>
            <w:r w:rsidRPr="002114CB">
              <w:rPr>
                <w:b/>
                <w:bCs/>
              </w:rPr>
              <w:t xml:space="preserve"> in </w:t>
            </w:r>
            <w:proofErr w:type="spellStart"/>
            <w:r w:rsidRPr="002114CB">
              <w:rPr>
                <w:b/>
                <w:bCs/>
              </w:rPr>
              <w:t>TheSource</w:t>
            </w:r>
            <w:proofErr w:type="spellEnd"/>
            <w:r w:rsidRPr="002114CB">
              <w:rPr>
                <w:b/>
                <w:bCs/>
              </w:rPr>
              <w:t>. If you are unable to submit a grievance, warm transfer to the Senior Team.</w:t>
            </w:r>
            <w:r w:rsidRPr="002114CB">
              <w:t>”</w:t>
            </w:r>
            <w:r w:rsidR="002114CB" w:rsidRPr="002114CB">
              <w:t xml:space="preserve"> Proceed with filing a </w:t>
            </w:r>
            <w:r w:rsidR="0084750A" w:rsidRPr="0084750A">
              <w:t>First Call Resolution Grievance</w:t>
            </w:r>
            <w:r w:rsidR="002114CB" w:rsidRPr="002114CB">
              <w:t>.</w:t>
            </w:r>
            <w:r w:rsidR="003406B9">
              <w:t xml:space="preserve"> </w:t>
            </w:r>
          </w:p>
          <w:p w14:paraId="23A12BF2" w14:textId="77777777" w:rsidR="003D13C5" w:rsidRDefault="003D13C5" w:rsidP="008E42B0">
            <w:pPr>
              <w:spacing w:before="120" w:after="120"/>
              <w:jc w:val="center"/>
              <w:textAlignment w:val="top"/>
              <w:rPr>
                <w:noProof/>
                <w:highlight w:val="cyan"/>
              </w:rPr>
            </w:pPr>
          </w:p>
          <w:p w14:paraId="791FA9CB" w14:textId="4DB3B40E" w:rsidR="003D13C5" w:rsidRDefault="00DE7264" w:rsidP="008E42B0">
            <w:pPr>
              <w:spacing w:before="120" w:after="120"/>
              <w:jc w:val="center"/>
              <w:textAlignment w:val="top"/>
            </w:pPr>
            <w:r>
              <w:rPr>
                <w:noProof/>
              </w:rPr>
              <w:drawing>
                <wp:inline distT="0" distB="0" distL="0" distR="0" wp14:anchorId="020F4B04" wp14:editId="1FBD8856">
                  <wp:extent cx="6219048" cy="3028571"/>
                  <wp:effectExtent l="0" t="0" r="0" b="635"/>
                  <wp:docPr id="1488303593" name="Picture 1488303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303593" name=""/>
                          <pic:cNvPicPr/>
                        </pic:nvPicPr>
                        <pic:blipFill>
                          <a:blip r:embed="rId69"/>
                          <a:stretch>
                            <a:fillRect/>
                          </a:stretch>
                        </pic:blipFill>
                        <pic:spPr>
                          <a:xfrm>
                            <a:off x="0" y="0"/>
                            <a:ext cx="6219048" cy="3028571"/>
                          </a:xfrm>
                          <a:prstGeom prst="rect">
                            <a:avLst/>
                          </a:prstGeom>
                        </pic:spPr>
                      </pic:pic>
                    </a:graphicData>
                  </a:graphic>
                </wp:inline>
              </w:drawing>
            </w:r>
          </w:p>
          <w:p w14:paraId="6DB58FFA" w14:textId="77777777" w:rsidR="003D13C5" w:rsidRPr="009E4183" w:rsidRDefault="003D13C5" w:rsidP="008E42B0">
            <w:pPr>
              <w:pStyle w:val="ListParagraph"/>
              <w:spacing w:before="120" w:after="120"/>
            </w:pPr>
          </w:p>
        </w:tc>
      </w:tr>
      <w:tr w:rsidR="00570515" w:rsidRPr="002F4A21" w14:paraId="3F5E30D4" w14:textId="77777777" w:rsidTr="009A4950">
        <w:tc>
          <w:tcPr>
            <w:tcW w:w="224" w:type="pct"/>
            <w:shd w:val="clear" w:color="auto" w:fill="FFFFFF" w:themeFill="background1"/>
          </w:tcPr>
          <w:p w14:paraId="575E131E" w14:textId="0739FACE" w:rsidR="002F3A35" w:rsidRDefault="003E0C92" w:rsidP="008E42B0">
            <w:pPr>
              <w:spacing w:before="120" w:after="120"/>
              <w:jc w:val="center"/>
              <w:rPr>
                <w:b/>
                <w:bCs/>
              </w:rPr>
            </w:pPr>
            <w:r>
              <w:rPr>
                <w:b/>
                <w:bCs/>
              </w:rPr>
              <w:t>5</w:t>
            </w:r>
          </w:p>
        </w:tc>
        <w:tc>
          <w:tcPr>
            <w:tcW w:w="4776" w:type="pct"/>
            <w:gridSpan w:val="2"/>
            <w:shd w:val="clear" w:color="auto" w:fill="FFFFFF" w:themeFill="background1"/>
          </w:tcPr>
          <w:p w14:paraId="1572FE51" w14:textId="77777777" w:rsidR="00C81609" w:rsidRDefault="00C81609" w:rsidP="00453A7A">
            <w:pPr>
              <w:spacing w:before="120" w:after="120"/>
              <w:rPr>
                <w:sz w:val="27"/>
                <w:szCs w:val="27"/>
              </w:rPr>
            </w:pPr>
            <w:r>
              <w:t>Click </w:t>
            </w:r>
            <w:r>
              <w:rPr>
                <w:b/>
                <w:bCs/>
              </w:rPr>
              <w:t>Close Case</w:t>
            </w:r>
            <w:r>
              <w:t> (bottom right of the Close Case window), to close the account once call documentation is complete.</w:t>
            </w:r>
          </w:p>
          <w:p w14:paraId="35EFA593" w14:textId="77777777" w:rsidR="002F3A35" w:rsidRDefault="002F3A35" w:rsidP="008E42B0">
            <w:pPr>
              <w:spacing w:before="120" w:after="120"/>
            </w:pPr>
          </w:p>
          <w:p w14:paraId="16AA3A61" w14:textId="36E395E5" w:rsidR="00444319" w:rsidRDefault="009A4950" w:rsidP="008E42B0">
            <w:pPr>
              <w:spacing w:before="120" w:after="120"/>
              <w:jc w:val="center"/>
            </w:pPr>
            <w:r>
              <w:rPr>
                <w:noProof/>
              </w:rPr>
              <w:drawing>
                <wp:inline distT="0" distB="0" distL="0" distR="0" wp14:anchorId="53FA4F2D" wp14:editId="44BC5B25">
                  <wp:extent cx="6171429" cy="2209524"/>
                  <wp:effectExtent l="0" t="0" r="1270" b="635"/>
                  <wp:docPr id="303919616" name="Picture 303919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919616" name=""/>
                          <pic:cNvPicPr/>
                        </pic:nvPicPr>
                        <pic:blipFill>
                          <a:blip r:embed="rId70"/>
                          <a:stretch>
                            <a:fillRect/>
                          </a:stretch>
                        </pic:blipFill>
                        <pic:spPr>
                          <a:xfrm>
                            <a:off x="0" y="0"/>
                            <a:ext cx="6171429" cy="2209524"/>
                          </a:xfrm>
                          <a:prstGeom prst="rect">
                            <a:avLst/>
                          </a:prstGeom>
                        </pic:spPr>
                      </pic:pic>
                    </a:graphicData>
                  </a:graphic>
                </wp:inline>
              </w:drawing>
            </w:r>
          </w:p>
          <w:p w14:paraId="2E6F694D" w14:textId="77777777" w:rsidR="00295A3E" w:rsidRDefault="00295A3E" w:rsidP="008E42B0">
            <w:pPr>
              <w:spacing w:before="120" w:after="120"/>
            </w:pPr>
          </w:p>
          <w:p w14:paraId="7AF8A74D" w14:textId="01CAF08C" w:rsidR="00E458FD" w:rsidRDefault="00673576" w:rsidP="008E42B0">
            <w:pPr>
              <w:spacing w:before="120" w:after="120"/>
            </w:pPr>
            <w:r>
              <w:rPr>
                <w:b/>
                <w:bCs/>
              </w:rPr>
              <w:t>Result</w:t>
            </w:r>
            <w:r w:rsidR="00080894">
              <w:rPr>
                <w:b/>
                <w:bCs/>
              </w:rPr>
              <w:t xml:space="preserve">: </w:t>
            </w:r>
            <w:r w:rsidR="00E458FD">
              <w:t>T</w:t>
            </w:r>
            <w:r w:rsidR="00E458FD" w:rsidRPr="007014A0">
              <w:t xml:space="preserve">he member’s account closes and returns to a blank </w:t>
            </w:r>
            <w:r w:rsidR="00E458FD" w:rsidRPr="007014A0">
              <w:rPr>
                <w:b/>
                <w:bCs/>
              </w:rPr>
              <w:t>Search by Member</w:t>
            </w:r>
            <w:r w:rsidR="00E458FD" w:rsidRPr="007014A0">
              <w:t xml:space="preserve"> screen for the next call.</w:t>
            </w:r>
          </w:p>
          <w:p w14:paraId="3308A32C" w14:textId="77777777" w:rsidR="00E458FD" w:rsidRDefault="00E458FD" w:rsidP="008E42B0">
            <w:pPr>
              <w:spacing w:before="120" w:after="120"/>
              <w:rPr>
                <w:b/>
              </w:rPr>
            </w:pPr>
          </w:p>
          <w:p w14:paraId="032777A9" w14:textId="6E0E3B5F" w:rsidR="00295A3E" w:rsidRPr="006A437B" w:rsidRDefault="00444319" w:rsidP="008E42B0">
            <w:pPr>
              <w:spacing w:before="120" w:after="120"/>
              <w:rPr>
                <w:b/>
                <w:bCs/>
              </w:rPr>
            </w:pPr>
            <w:r w:rsidRPr="006A437B">
              <w:rPr>
                <w:b/>
                <w:bCs/>
              </w:rPr>
              <w:t>Notes:</w:t>
            </w:r>
          </w:p>
          <w:p w14:paraId="003BB667" w14:textId="77777777" w:rsidR="00295A3E" w:rsidRPr="007014A0" w:rsidRDefault="00295A3E" w:rsidP="00106714">
            <w:pPr>
              <w:pStyle w:val="ListParagraph"/>
              <w:numPr>
                <w:ilvl w:val="0"/>
                <w:numId w:val="78"/>
              </w:numPr>
              <w:spacing w:before="120" w:after="120"/>
            </w:pPr>
            <w:r w:rsidRPr="007014A0">
              <w:t xml:space="preserve">If notes were </w:t>
            </w:r>
            <w:r w:rsidRPr="007014A0">
              <w:rPr>
                <w:b/>
                <w:bCs/>
              </w:rPr>
              <w:t>not</w:t>
            </w:r>
            <w:r w:rsidRPr="007014A0">
              <w:t xml:space="preserve"> entered in </w:t>
            </w:r>
            <w:r w:rsidRPr="007014A0">
              <w:rPr>
                <w:b/>
                <w:bCs/>
              </w:rPr>
              <w:t>Case Comments</w:t>
            </w:r>
            <w:r w:rsidRPr="007014A0">
              <w:t xml:space="preserve"> and required fields have not been completed, the Case cannot be closed.</w:t>
            </w:r>
          </w:p>
          <w:p w14:paraId="0DD12B3E" w14:textId="77777777" w:rsidR="00295A3E" w:rsidRDefault="00295A3E" w:rsidP="00106714">
            <w:pPr>
              <w:pStyle w:val="ListParagraph"/>
              <w:numPr>
                <w:ilvl w:val="0"/>
                <w:numId w:val="78"/>
              </w:numPr>
              <w:spacing w:before="120" w:after="120"/>
            </w:pPr>
            <w:r w:rsidRPr="007014A0">
              <w:t xml:space="preserve">Fill in all required fields and enter </w:t>
            </w:r>
            <w:r w:rsidRPr="007014A0">
              <w:rPr>
                <w:b/>
                <w:bCs/>
              </w:rPr>
              <w:t>Case Comments</w:t>
            </w:r>
            <w:r w:rsidRPr="007014A0">
              <w:t xml:space="preserve"> (50 Character minimum required).</w:t>
            </w:r>
          </w:p>
          <w:p w14:paraId="4F104CC6" w14:textId="77777777" w:rsidR="002F3A35" w:rsidRPr="00295A3E" w:rsidRDefault="002F3A35" w:rsidP="008E42B0">
            <w:pPr>
              <w:spacing w:before="120" w:after="120"/>
            </w:pPr>
          </w:p>
        </w:tc>
      </w:tr>
    </w:tbl>
    <w:p w14:paraId="7D697881" w14:textId="3E108D85" w:rsidR="00854468" w:rsidRDefault="00854468" w:rsidP="00AD2DBC">
      <w:pPr>
        <w:spacing w:before="120" w:after="120"/>
        <w:rPr>
          <w:color w:val="0000FF"/>
          <w:u w:val="single"/>
        </w:rPr>
      </w:pPr>
    </w:p>
    <w:p w14:paraId="78C1FB24" w14:textId="29D4F597" w:rsidR="00963C74" w:rsidRDefault="00963C74" w:rsidP="00963C74">
      <w:pPr>
        <w:spacing w:before="120" w:after="120"/>
        <w:jc w:val="right"/>
        <w:rPr>
          <w:color w:val="0000FF"/>
          <w:u w:val="single"/>
        </w:rPr>
      </w:pPr>
      <w:hyperlink w:anchor="_top" w:history="1">
        <w:r w:rsidRPr="00725E2A">
          <w:rPr>
            <w:rStyle w:val="Hyperlink"/>
          </w:rPr>
          <w:t>Top of the Document</w:t>
        </w:r>
      </w:hyperlink>
    </w:p>
    <w:tbl>
      <w:tblPr>
        <w:tblStyle w:val="TableGrid"/>
        <w:tblW w:w="5000" w:type="pct"/>
        <w:tblLook w:val="04A0" w:firstRow="1" w:lastRow="0" w:firstColumn="1" w:lastColumn="0" w:noHBand="0" w:noVBand="1"/>
      </w:tblPr>
      <w:tblGrid>
        <w:gridCol w:w="12950"/>
      </w:tblGrid>
      <w:tr w:rsidR="00963C74" w14:paraId="48F0FF49" w14:textId="77777777" w:rsidTr="005C4C69">
        <w:tc>
          <w:tcPr>
            <w:tcW w:w="5000" w:type="pct"/>
            <w:shd w:val="clear" w:color="auto" w:fill="BFBFBF" w:themeFill="background1" w:themeFillShade="BF"/>
          </w:tcPr>
          <w:p w14:paraId="63798BB1" w14:textId="181FA086" w:rsidR="00963C74" w:rsidRDefault="00963C74" w:rsidP="00963C74">
            <w:pPr>
              <w:pStyle w:val="Heading2"/>
              <w:spacing w:after="120"/>
            </w:pPr>
            <w:bookmarkStart w:id="43" w:name="_Creating_a_Non-Delegated_1"/>
            <w:bookmarkStart w:id="44" w:name="_Toc190687037"/>
            <w:bookmarkEnd w:id="43"/>
            <w:r>
              <w:t>Creating a Non-Delegated Grievance in Compass</w:t>
            </w:r>
            <w:bookmarkEnd w:id="44"/>
            <w:r>
              <w:t xml:space="preserve"> </w:t>
            </w:r>
          </w:p>
        </w:tc>
      </w:tr>
    </w:tbl>
    <w:p w14:paraId="1DE5FB5C" w14:textId="77777777" w:rsidR="005C4C69" w:rsidRPr="006C1157" w:rsidRDefault="005C4C69" w:rsidP="005C4C69">
      <w:pPr>
        <w:spacing w:before="120" w:after="120"/>
      </w:pPr>
      <w:r w:rsidRPr="006C1157">
        <w:t>Follow the steps below to File a Non-Delegated Grievance: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5"/>
        <w:gridCol w:w="1945"/>
        <w:gridCol w:w="1569"/>
        <w:gridCol w:w="8671"/>
      </w:tblGrid>
      <w:tr w:rsidR="005C4C69" w:rsidRPr="006C1157" w14:paraId="69D047EC" w14:textId="77777777" w:rsidTr="003167B7">
        <w:tc>
          <w:tcPr>
            <w:tcW w:w="318" w:type="pct"/>
            <w:shd w:val="clear" w:color="auto" w:fill="D9D9D9" w:themeFill="background1" w:themeFillShade="D9"/>
          </w:tcPr>
          <w:p w14:paraId="1AE8BF75" w14:textId="77777777" w:rsidR="005C4C69" w:rsidRPr="006C1157" w:rsidRDefault="005C4C69" w:rsidP="005C4C69">
            <w:pPr>
              <w:spacing w:before="120" w:after="120"/>
              <w:jc w:val="center"/>
              <w:rPr>
                <w:b/>
              </w:rPr>
            </w:pPr>
            <w:r w:rsidRPr="006C1157">
              <w:rPr>
                <w:b/>
              </w:rPr>
              <w:t>Step</w:t>
            </w:r>
          </w:p>
        </w:tc>
        <w:tc>
          <w:tcPr>
            <w:tcW w:w="4682" w:type="pct"/>
            <w:gridSpan w:val="3"/>
            <w:shd w:val="clear" w:color="auto" w:fill="D9D9D9" w:themeFill="background1" w:themeFillShade="D9"/>
          </w:tcPr>
          <w:p w14:paraId="6E05A678" w14:textId="77777777" w:rsidR="005C4C69" w:rsidRPr="006C1157" w:rsidRDefault="005C4C69" w:rsidP="005C4C69">
            <w:pPr>
              <w:spacing w:before="120" w:after="120"/>
              <w:jc w:val="center"/>
              <w:rPr>
                <w:b/>
              </w:rPr>
            </w:pPr>
            <w:r w:rsidRPr="006C1157">
              <w:rPr>
                <w:b/>
              </w:rPr>
              <w:t>Action</w:t>
            </w:r>
          </w:p>
        </w:tc>
      </w:tr>
      <w:tr w:rsidR="005C4C69" w:rsidRPr="006C1157" w14:paraId="69367322" w14:textId="77777777" w:rsidTr="003167B7">
        <w:tc>
          <w:tcPr>
            <w:tcW w:w="318" w:type="pct"/>
          </w:tcPr>
          <w:p w14:paraId="76640C29" w14:textId="77777777" w:rsidR="005C4C69" w:rsidRPr="006C1157" w:rsidRDefault="005C4C69" w:rsidP="005C4C69">
            <w:pPr>
              <w:spacing w:before="120" w:after="120"/>
              <w:jc w:val="center"/>
              <w:rPr>
                <w:b/>
              </w:rPr>
            </w:pPr>
            <w:r>
              <w:rPr>
                <w:b/>
              </w:rPr>
              <w:t>1</w:t>
            </w:r>
          </w:p>
        </w:tc>
        <w:tc>
          <w:tcPr>
            <w:tcW w:w="4682" w:type="pct"/>
            <w:gridSpan w:val="3"/>
          </w:tcPr>
          <w:p w14:paraId="77338284" w14:textId="03473A98" w:rsidR="005C4C69" w:rsidRDefault="005C4C69" w:rsidP="005C4C69">
            <w:pPr>
              <w:spacing w:before="120" w:after="120"/>
              <w:textAlignment w:val="top"/>
            </w:pPr>
            <w:r w:rsidRPr="49B53EAB">
              <w:t xml:space="preserve">From the </w:t>
            </w:r>
            <w:r w:rsidRPr="00607580">
              <w:t>Member Snapshot Landing Page</w:t>
            </w:r>
            <w:r w:rsidRPr="49B53EAB">
              <w:t xml:space="preserve">, navigate to the </w:t>
            </w:r>
            <w:r w:rsidRPr="49B53EAB">
              <w:rPr>
                <w:b/>
                <w:bCs/>
              </w:rPr>
              <w:t>Quick Actions</w:t>
            </w:r>
            <w:r w:rsidRPr="49B53EAB">
              <w:t xml:space="preserve"> panel and click the </w:t>
            </w:r>
            <w:r w:rsidRPr="49B53EAB">
              <w:rPr>
                <w:b/>
                <w:bCs/>
              </w:rPr>
              <w:t xml:space="preserve">Submit </w:t>
            </w:r>
            <w:r>
              <w:rPr>
                <w:b/>
                <w:bCs/>
              </w:rPr>
              <w:t xml:space="preserve">Non-Delegated </w:t>
            </w:r>
            <w:r w:rsidRPr="49B53EAB">
              <w:rPr>
                <w:b/>
                <w:bCs/>
              </w:rPr>
              <w:t>Grievance</w:t>
            </w:r>
            <w:r w:rsidRPr="49B53EAB">
              <w:t xml:space="preserve"> hyperlink.</w:t>
            </w:r>
            <w:r w:rsidR="00D65FCE">
              <w:t xml:space="preserve"> </w:t>
            </w:r>
          </w:p>
          <w:p w14:paraId="0E230B73" w14:textId="408E07FB" w:rsidR="005C4C69" w:rsidRPr="004244BB" w:rsidRDefault="005C4C69" w:rsidP="005C4C69">
            <w:pPr>
              <w:spacing w:before="120" w:after="120"/>
              <w:textAlignment w:val="top"/>
            </w:pPr>
            <w:r>
              <w:rPr>
                <w:b/>
                <w:bCs/>
              </w:rPr>
              <w:t>Note</w:t>
            </w:r>
            <w:r w:rsidR="00080894">
              <w:rPr>
                <w:b/>
                <w:bCs/>
              </w:rPr>
              <w:t xml:space="preserve">: </w:t>
            </w:r>
            <w:r>
              <w:t xml:space="preserve">The hyperlink will only appear for non-delegated Clients and Grievance types. </w:t>
            </w:r>
          </w:p>
          <w:p w14:paraId="717AFA3D" w14:textId="77777777" w:rsidR="005C4C69" w:rsidRDefault="005C4C69" w:rsidP="005C4C69">
            <w:pPr>
              <w:spacing w:before="120" w:after="120"/>
              <w:textAlignment w:val="top"/>
            </w:pPr>
          </w:p>
          <w:p w14:paraId="15DEF099" w14:textId="77777777" w:rsidR="005C4C69" w:rsidRDefault="005C4C69" w:rsidP="005C4C69">
            <w:pPr>
              <w:spacing w:before="120" w:after="120"/>
              <w:jc w:val="center"/>
              <w:textAlignment w:val="top"/>
            </w:pPr>
            <w:r>
              <w:rPr>
                <w:noProof/>
              </w:rPr>
              <w:drawing>
                <wp:inline distT="0" distB="0" distL="0" distR="0" wp14:anchorId="5A08B19F" wp14:editId="1A93125B">
                  <wp:extent cx="3463452" cy="2199640"/>
                  <wp:effectExtent l="19050" t="19050" r="2286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16578"/>
                          <a:stretch/>
                        </pic:blipFill>
                        <pic:spPr bwMode="auto">
                          <a:xfrm>
                            <a:off x="0" y="0"/>
                            <a:ext cx="3464019" cy="22000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4C0C991" w14:textId="77777777" w:rsidR="005C4C69" w:rsidRDefault="005C4C69" w:rsidP="005C4C69">
            <w:pPr>
              <w:spacing w:before="120" w:after="120"/>
              <w:jc w:val="center"/>
              <w:textAlignment w:val="top"/>
            </w:pPr>
          </w:p>
          <w:p w14:paraId="13018B0F" w14:textId="77777777" w:rsidR="005C4C69" w:rsidRDefault="005C4C69" w:rsidP="005C4C69">
            <w:pPr>
              <w:spacing w:before="120" w:after="120"/>
              <w:textAlignment w:val="top"/>
            </w:pPr>
          </w:p>
          <w:p w14:paraId="3D406796" w14:textId="4BD47113" w:rsidR="005C4C69" w:rsidRDefault="005C4C69" w:rsidP="005C4C69">
            <w:pPr>
              <w:spacing w:before="120" w:after="120"/>
              <w:textAlignment w:val="top"/>
              <w:rPr>
                <w:color w:val="000000"/>
              </w:rPr>
            </w:pPr>
            <w:r w:rsidRPr="006C1157">
              <w:rPr>
                <w:b/>
                <w:bCs/>
              </w:rPr>
              <w:t>Result</w:t>
            </w:r>
            <w:r w:rsidR="00080894">
              <w:rPr>
                <w:b/>
                <w:bCs/>
              </w:rPr>
              <w:t xml:space="preserve">: </w:t>
            </w:r>
            <w:r w:rsidRPr="006C1157">
              <w:t xml:space="preserve">The </w:t>
            </w:r>
            <w:r w:rsidRPr="006C1157">
              <w:rPr>
                <w:color w:val="000000"/>
              </w:rPr>
              <w:t>Non-Delegated Grievance page displays.</w:t>
            </w:r>
          </w:p>
          <w:p w14:paraId="6AD2B49D" w14:textId="77777777" w:rsidR="005C4C69" w:rsidRPr="006C1157" w:rsidRDefault="005C4C69" w:rsidP="005C4C69">
            <w:pPr>
              <w:spacing w:before="120" w:after="120"/>
              <w:textAlignment w:val="top"/>
              <w:rPr>
                <w:color w:val="000000"/>
              </w:rPr>
            </w:pPr>
          </w:p>
          <w:p w14:paraId="3067E40C" w14:textId="6A13F781" w:rsidR="005C4C69" w:rsidRPr="006C1157" w:rsidRDefault="005C4C69" w:rsidP="005C4C69">
            <w:pPr>
              <w:spacing w:before="120" w:after="120"/>
              <w:rPr>
                <w:color w:val="000000"/>
              </w:rPr>
            </w:pPr>
            <w:r w:rsidRPr="006C1157">
              <w:rPr>
                <w:b/>
                <w:bCs/>
                <w:color w:val="000000" w:themeColor="text1"/>
              </w:rPr>
              <w:t>Note</w:t>
            </w:r>
            <w:r w:rsidR="00080894">
              <w:rPr>
                <w:b/>
                <w:bCs/>
                <w:color w:val="000000" w:themeColor="text1"/>
              </w:rPr>
              <w:t xml:space="preserve">: </w:t>
            </w:r>
            <w:r>
              <w:t>The</w:t>
            </w:r>
            <w:r w:rsidRPr="00013B2F">
              <w:t xml:space="preserve"> Submit</w:t>
            </w:r>
            <w:r>
              <w:t xml:space="preserve"> Non-Delegated Grievance hyperlink will be disabled when in a Research Case. You must open an Interaction Case to proceed</w:t>
            </w:r>
            <w:r w:rsidRPr="006C1157">
              <w:rPr>
                <w:color w:val="000000" w:themeColor="text1"/>
              </w:rPr>
              <w:t xml:space="preserve">. </w:t>
            </w:r>
          </w:p>
          <w:p w14:paraId="1CA46153" w14:textId="77777777" w:rsidR="005C4C69" w:rsidRPr="006C1157" w:rsidRDefault="005C4C69" w:rsidP="005C4C69">
            <w:pPr>
              <w:spacing w:before="120" w:after="120"/>
              <w:rPr>
                <w:b/>
              </w:rPr>
            </w:pPr>
          </w:p>
        </w:tc>
      </w:tr>
      <w:tr w:rsidR="005C4C69" w:rsidRPr="006C1157" w14:paraId="4731E2FC" w14:textId="77777777" w:rsidTr="003167B7">
        <w:trPr>
          <w:trHeight w:val="110"/>
        </w:trPr>
        <w:tc>
          <w:tcPr>
            <w:tcW w:w="318" w:type="pct"/>
          </w:tcPr>
          <w:p w14:paraId="68EBD237" w14:textId="77777777" w:rsidR="005C4C69" w:rsidRPr="006C1157" w:rsidRDefault="005C4C69" w:rsidP="005C4C69">
            <w:pPr>
              <w:spacing w:before="120" w:after="120"/>
              <w:jc w:val="center"/>
              <w:rPr>
                <w:b/>
              </w:rPr>
            </w:pPr>
            <w:r>
              <w:rPr>
                <w:b/>
              </w:rPr>
              <w:t>2</w:t>
            </w:r>
          </w:p>
        </w:tc>
        <w:tc>
          <w:tcPr>
            <w:tcW w:w="4682" w:type="pct"/>
            <w:gridSpan w:val="3"/>
          </w:tcPr>
          <w:p w14:paraId="39EC7347" w14:textId="77777777" w:rsidR="005C4C69" w:rsidRPr="00E9495D" w:rsidRDefault="005C4C69" w:rsidP="005C4C69">
            <w:pPr>
              <w:spacing w:before="120" w:after="120"/>
              <w:textAlignment w:val="top"/>
              <w:rPr>
                <w:rFonts w:eastAsiaTheme="minorHAnsi" w:cstheme="minorBidi"/>
                <w:kern w:val="2"/>
                <w14:ligatures w14:val="standardContextual"/>
              </w:rPr>
            </w:pPr>
            <w:r w:rsidRPr="00E9495D">
              <w:rPr>
                <w:rFonts w:eastAsiaTheme="minorHAnsi" w:cstheme="minorBidi"/>
                <w:kern w:val="2"/>
                <w14:ligatures w14:val="standardContextual"/>
              </w:rPr>
              <w:t xml:space="preserve">Verify that the Grievance is being created for the member displayed in the </w:t>
            </w:r>
            <w:r w:rsidRPr="00E9495D">
              <w:rPr>
                <w:rFonts w:eastAsiaTheme="minorHAnsi" w:cstheme="minorBidi"/>
                <w:b/>
                <w:bCs/>
                <w:kern w:val="2"/>
                <w14:ligatures w14:val="standardContextual"/>
              </w:rPr>
              <w:t xml:space="preserve">Member Details </w:t>
            </w:r>
            <w:r w:rsidRPr="00E9495D">
              <w:rPr>
                <w:rFonts w:eastAsiaTheme="minorHAnsi" w:cstheme="minorBidi"/>
                <w:kern w:val="2"/>
                <w14:ligatures w14:val="standardContextual"/>
              </w:rPr>
              <w:t>panel.</w:t>
            </w:r>
          </w:p>
          <w:p w14:paraId="3F0F48D4" w14:textId="77777777" w:rsidR="005C4C69" w:rsidRPr="00E9495D" w:rsidRDefault="005C4C69" w:rsidP="005C4C69">
            <w:pPr>
              <w:spacing w:before="120" w:after="120"/>
              <w:textAlignment w:val="top"/>
              <w:rPr>
                <w:rFonts w:eastAsiaTheme="minorHAnsi" w:cstheme="minorBidi"/>
                <w:kern w:val="2"/>
                <w14:ligatures w14:val="standardContextual"/>
              </w:rPr>
            </w:pPr>
          </w:p>
          <w:p w14:paraId="4869C548" w14:textId="77777777" w:rsidR="005C4C69" w:rsidRPr="006C1157" w:rsidRDefault="005C4C69" w:rsidP="005C4C69">
            <w:pPr>
              <w:spacing w:before="120" w:after="120"/>
              <w:jc w:val="center"/>
              <w:textAlignment w:val="top"/>
              <w:rPr>
                <w:rFonts w:eastAsiaTheme="minorHAnsi" w:cstheme="minorBidi"/>
                <w:kern w:val="2"/>
                <w:sz w:val="22"/>
                <w:szCs w:val="22"/>
                <w14:ligatures w14:val="standardContextual"/>
              </w:rPr>
            </w:pPr>
            <w:r w:rsidRPr="006C1157">
              <w:rPr>
                <w:rFonts w:asciiTheme="minorHAnsi" w:eastAsiaTheme="minorHAnsi" w:hAnsiTheme="minorHAnsi" w:cstheme="minorBidi"/>
                <w:noProof/>
                <w:kern w:val="2"/>
                <w:sz w:val="22"/>
                <w:szCs w:val="22"/>
                <w14:ligatures w14:val="standardContextual"/>
              </w:rPr>
              <w:drawing>
                <wp:inline distT="0" distB="0" distL="0" distR="0" wp14:anchorId="1733EEA0" wp14:editId="3E562121">
                  <wp:extent cx="7315200" cy="3873661"/>
                  <wp:effectExtent l="19050" t="19050" r="1905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5200" cy="3873661"/>
                          </a:xfrm>
                          <a:prstGeom prst="rect">
                            <a:avLst/>
                          </a:prstGeom>
                          <a:ln>
                            <a:solidFill>
                              <a:sysClr val="windowText" lastClr="000000"/>
                            </a:solidFill>
                          </a:ln>
                        </pic:spPr>
                      </pic:pic>
                    </a:graphicData>
                  </a:graphic>
                </wp:inline>
              </w:drawing>
            </w:r>
          </w:p>
          <w:p w14:paraId="1CC233F3" w14:textId="77777777" w:rsidR="005C4C69" w:rsidRDefault="005C4C69" w:rsidP="005C4C69">
            <w:pPr>
              <w:spacing w:before="120" w:after="120"/>
              <w:textAlignment w:val="top"/>
              <w:rPr>
                <w:rFonts w:eastAsiaTheme="minorHAnsi" w:cstheme="minorBidi"/>
                <w:b/>
                <w:bCs/>
                <w:kern w:val="2"/>
                <w14:ligatures w14:val="standardContextual"/>
              </w:rPr>
            </w:pPr>
          </w:p>
          <w:p w14:paraId="614FAE1E" w14:textId="77777777" w:rsidR="005C4C69" w:rsidRPr="00DF75BA" w:rsidRDefault="005C4C69" w:rsidP="005C4C69">
            <w:pPr>
              <w:spacing w:before="120" w:after="120"/>
              <w:textAlignment w:val="top"/>
              <w:rPr>
                <w:rFonts w:eastAsiaTheme="minorHAnsi" w:cstheme="minorBidi"/>
                <w:kern w:val="2"/>
                <w14:ligatures w14:val="standardContextual"/>
              </w:rPr>
            </w:pPr>
            <w:r w:rsidRPr="00DF75BA">
              <w:rPr>
                <w:rFonts w:eastAsiaTheme="minorHAnsi" w:cstheme="minorBidi"/>
                <w:b/>
                <w:bCs/>
                <w:kern w:val="2"/>
                <w14:ligatures w14:val="standardContextual"/>
              </w:rPr>
              <w:t>Notes:</w:t>
            </w:r>
            <w:r w:rsidRPr="00DF75BA">
              <w:rPr>
                <w:rFonts w:eastAsiaTheme="minorHAnsi" w:cstheme="minorBidi"/>
                <w:kern w:val="2"/>
                <w14:ligatures w14:val="standardContextual"/>
              </w:rPr>
              <w:t xml:space="preserve"> </w:t>
            </w:r>
          </w:p>
          <w:p w14:paraId="48D7A19F" w14:textId="77777777" w:rsidR="005C4C69" w:rsidRPr="00DF75BA" w:rsidRDefault="005C4C69" w:rsidP="005C4C69">
            <w:pPr>
              <w:numPr>
                <w:ilvl w:val="0"/>
                <w:numId w:val="6"/>
              </w:numPr>
              <w:spacing w:before="120" w:after="120"/>
              <w:contextualSpacing/>
              <w:textAlignment w:val="top"/>
              <w:rPr>
                <w:rFonts w:eastAsiaTheme="minorHAnsi" w:cstheme="minorBidi"/>
                <w:kern w:val="2"/>
                <w14:ligatures w14:val="standardContextual"/>
              </w:rPr>
            </w:pPr>
            <w:r w:rsidRPr="00DF75BA">
              <w:rPr>
                <w:rFonts w:eastAsiaTheme="minorHAnsi" w:cstheme="minorBidi"/>
                <w:kern w:val="2"/>
                <w14:ligatures w14:val="standardContextual"/>
              </w:rPr>
              <w:t xml:space="preserve">All fields on the </w:t>
            </w:r>
            <w:r w:rsidRPr="005A4D8A">
              <w:rPr>
                <w:rFonts w:eastAsiaTheme="minorHAnsi" w:cstheme="minorBidi"/>
                <w:kern w:val="2"/>
                <w14:ligatures w14:val="standardContextual"/>
              </w:rPr>
              <w:t>Non-Delegated Grievance</w:t>
            </w:r>
            <w:r w:rsidRPr="00DF75BA">
              <w:rPr>
                <w:rFonts w:eastAsiaTheme="minorHAnsi" w:cstheme="minorBidi"/>
                <w:kern w:val="2"/>
                <w14:ligatures w14:val="standardContextual"/>
              </w:rPr>
              <w:t xml:space="preserve"> screen are mandatory and must be filled in unless otherwise specified.</w:t>
            </w:r>
          </w:p>
          <w:p w14:paraId="136019BF" w14:textId="77777777" w:rsidR="005C4C69" w:rsidRPr="00DF75BA" w:rsidRDefault="005C4C69" w:rsidP="005C4C69">
            <w:pPr>
              <w:numPr>
                <w:ilvl w:val="0"/>
                <w:numId w:val="6"/>
              </w:numPr>
              <w:spacing w:before="120" w:after="120"/>
              <w:contextualSpacing/>
              <w:textAlignment w:val="top"/>
              <w:rPr>
                <w:rFonts w:eastAsiaTheme="minorHAnsi" w:cstheme="minorBidi"/>
                <w:kern w:val="2"/>
                <w14:ligatures w14:val="standardContextual"/>
              </w:rPr>
            </w:pPr>
            <w:r w:rsidRPr="005300B4">
              <w:rPr>
                <w:rFonts w:eastAsiaTheme="minorHAnsi"/>
                <w:kern w:val="2"/>
                <w14:ligatures w14:val="standardContextual"/>
              </w:rPr>
              <w:t xml:space="preserve">The Non-Delegated Grievance will </w:t>
            </w:r>
            <w:r>
              <w:rPr>
                <w:rFonts w:eastAsiaTheme="minorHAnsi"/>
                <w:kern w:val="2"/>
                <w14:ligatures w14:val="standardContextual"/>
              </w:rPr>
              <w:t>NOT</w:t>
            </w:r>
            <w:r w:rsidRPr="005300B4">
              <w:rPr>
                <w:rFonts w:eastAsiaTheme="minorHAnsi"/>
                <w:kern w:val="2"/>
                <w14:ligatures w14:val="standardContextual"/>
              </w:rPr>
              <w:t xml:space="preserve"> have a </w:t>
            </w:r>
            <w:r w:rsidRPr="00FC4AF9">
              <w:rPr>
                <w:rFonts w:eastAsiaTheme="minorHAnsi"/>
                <w:b/>
                <w:bCs/>
                <w:kern w:val="2"/>
                <w14:ligatures w14:val="standardContextual"/>
              </w:rPr>
              <w:t>Grievance History</w:t>
            </w:r>
            <w:r w:rsidRPr="005300B4">
              <w:rPr>
                <w:rFonts w:eastAsiaTheme="minorHAnsi"/>
                <w:kern w:val="2"/>
                <w14:ligatures w14:val="standardContextual"/>
              </w:rPr>
              <w:t xml:space="preserve"> panel</w:t>
            </w:r>
            <w:r>
              <w:rPr>
                <w:rFonts w:eastAsiaTheme="minorHAnsi"/>
                <w:kern w:val="2"/>
                <w14:ligatures w14:val="standardContextual"/>
              </w:rPr>
              <w:t xml:space="preserve">. Because they are Non-Delegated, completing this form will </w:t>
            </w:r>
            <w:r w:rsidRPr="005300B4">
              <w:rPr>
                <w:rFonts w:eastAsiaTheme="minorHAnsi"/>
                <w:kern w:val="2"/>
                <w14:ligatures w14:val="standardContextual"/>
              </w:rPr>
              <w:t>generate a service request</w:t>
            </w:r>
            <w:r>
              <w:rPr>
                <w:rFonts w:eastAsiaTheme="minorHAnsi"/>
                <w:kern w:val="2"/>
                <w14:ligatures w14:val="standardContextual"/>
              </w:rPr>
              <w:t xml:space="preserve"> instead of Grievance that is tracked in our systems.</w:t>
            </w:r>
            <w:r w:rsidRPr="005300B4">
              <w:rPr>
                <w:rFonts w:eastAsiaTheme="minorHAnsi"/>
                <w:kern w:val="2"/>
                <w14:ligatures w14:val="standardContextual"/>
              </w:rPr>
              <w:t xml:space="preserve"> </w:t>
            </w:r>
          </w:p>
          <w:p w14:paraId="68C864B7" w14:textId="77777777" w:rsidR="005C4C69" w:rsidRPr="000A73B1" w:rsidRDefault="005C4C69" w:rsidP="005C4C69">
            <w:pPr>
              <w:numPr>
                <w:ilvl w:val="0"/>
                <w:numId w:val="6"/>
              </w:numPr>
              <w:spacing w:before="120" w:after="120"/>
              <w:contextualSpacing/>
              <w:textAlignment w:val="top"/>
              <w:rPr>
                <w:rFonts w:eastAsiaTheme="minorHAnsi" w:cstheme="minorBidi"/>
                <w:kern w:val="2"/>
                <w14:ligatures w14:val="standardContextual"/>
              </w:rPr>
            </w:pPr>
            <w:r w:rsidRPr="005300B4">
              <w:rPr>
                <w:rFonts w:eastAsiaTheme="minorHAnsi" w:cstheme="minorBidi"/>
                <w:kern w:val="2"/>
                <w14:ligatures w14:val="standardContextual"/>
              </w:rPr>
              <w:t>To exit Grievance</w:t>
            </w:r>
            <w:r>
              <w:rPr>
                <w:rFonts w:eastAsiaTheme="minorHAnsi" w:cstheme="minorBidi"/>
                <w:kern w:val="2"/>
                <w14:ligatures w14:val="standardContextual"/>
              </w:rPr>
              <w:t xml:space="preserve"> without filing</w:t>
            </w:r>
            <w:r w:rsidRPr="005300B4">
              <w:rPr>
                <w:rFonts w:eastAsiaTheme="minorHAnsi" w:cstheme="minorBidi"/>
                <w:kern w:val="2"/>
                <w14:ligatures w14:val="standardContextual"/>
              </w:rPr>
              <w:t xml:space="preserve">, click </w:t>
            </w:r>
            <w:r w:rsidRPr="005300B4">
              <w:rPr>
                <w:rFonts w:eastAsiaTheme="minorHAnsi" w:cstheme="minorBidi"/>
                <w:b/>
                <w:kern w:val="2"/>
                <w14:ligatures w14:val="standardContextual"/>
              </w:rPr>
              <w:t>Discard</w:t>
            </w:r>
            <w:r w:rsidRPr="005300B4">
              <w:rPr>
                <w:rFonts w:eastAsiaTheme="minorHAnsi" w:cstheme="minorBidi"/>
                <w:kern w:val="2"/>
                <w14:ligatures w14:val="standardContextual"/>
              </w:rPr>
              <w:t>.</w:t>
            </w:r>
            <w:r w:rsidRPr="000A73B1">
              <w:rPr>
                <w:rFonts w:eastAsiaTheme="minorHAnsi" w:cstheme="minorBidi"/>
                <w:kern w:val="2"/>
                <w14:ligatures w14:val="standardContextual"/>
              </w:rPr>
              <w:t xml:space="preserve"> For assistance discarding a Grievance, refer to the </w:t>
            </w:r>
            <w:hyperlink w:anchor="_Grievance_Scenario_Guide" w:history="1">
              <w:r w:rsidRPr="00B574CE">
                <w:rPr>
                  <w:rStyle w:val="Hyperlink"/>
                  <w:rFonts w:eastAsiaTheme="minorHAnsi" w:cstheme="minorBidi"/>
                  <w:kern w:val="2"/>
                  <w14:ligatures w14:val="standardContextual"/>
                </w:rPr>
                <w:t>Grievance Scenario Guide</w:t>
              </w:r>
            </w:hyperlink>
            <w:r w:rsidRPr="000A73B1">
              <w:rPr>
                <w:rFonts w:eastAsiaTheme="minorHAnsi" w:cstheme="minorBidi"/>
                <w:kern w:val="2"/>
                <w14:ligatures w14:val="standardContextual"/>
              </w:rPr>
              <w:t>.</w:t>
            </w:r>
          </w:p>
          <w:p w14:paraId="6ACCA063" w14:textId="77777777" w:rsidR="005C4C69" w:rsidRPr="006C1157" w:rsidDel="00A24267" w:rsidRDefault="005C4C69" w:rsidP="005C4C69">
            <w:pPr>
              <w:spacing w:before="120" w:after="120"/>
              <w:rPr>
                <w:color w:val="000000"/>
              </w:rPr>
            </w:pPr>
          </w:p>
        </w:tc>
      </w:tr>
      <w:tr w:rsidR="005C4C69" w:rsidRPr="006C1157" w14:paraId="13B41DD0" w14:textId="77777777" w:rsidTr="003167B7">
        <w:trPr>
          <w:trHeight w:val="110"/>
        </w:trPr>
        <w:tc>
          <w:tcPr>
            <w:tcW w:w="318" w:type="pct"/>
          </w:tcPr>
          <w:p w14:paraId="5FDDC279" w14:textId="77777777" w:rsidR="005C4C69" w:rsidRPr="006C1157" w:rsidRDefault="005C4C69" w:rsidP="005C4C69">
            <w:pPr>
              <w:spacing w:before="120" w:after="120"/>
              <w:jc w:val="center"/>
              <w:rPr>
                <w:b/>
              </w:rPr>
            </w:pPr>
            <w:r>
              <w:rPr>
                <w:b/>
              </w:rPr>
              <w:t>3</w:t>
            </w:r>
          </w:p>
        </w:tc>
        <w:tc>
          <w:tcPr>
            <w:tcW w:w="4682" w:type="pct"/>
            <w:gridSpan w:val="3"/>
          </w:tcPr>
          <w:p w14:paraId="597A8F7F" w14:textId="77777777" w:rsidR="005C4C69" w:rsidRPr="00DF75BA" w:rsidRDefault="005C4C69" w:rsidP="005C4C69">
            <w:pPr>
              <w:spacing w:before="120" w:after="120"/>
              <w:textAlignment w:val="top"/>
            </w:pPr>
            <w:r w:rsidRPr="00DF75BA">
              <w:rPr>
                <w:rFonts w:eastAsiaTheme="minorHAnsi" w:cstheme="minorBidi"/>
                <w:kern w:val="2"/>
                <w14:ligatures w14:val="standardContextual"/>
              </w:rPr>
              <w:t xml:space="preserve">Verify </w:t>
            </w:r>
            <w:r w:rsidRPr="00DF75BA">
              <w:rPr>
                <w:rFonts w:eastAsiaTheme="minorHAnsi" w:cstheme="minorBidi"/>
                <w:b/>
                <w:bCs/>
                <w:kern w:val="2"/>
                <w14:ligatures w14:val="standardContextual"/>
              </w:rPr>
              <w:t xml:space="preserve">Who is Calling? </w:t>
            </w:r>
            <w:r w:rsidRPr="00DF75BA">
              <w:rPr>
                <w:rFonts w:eastAsiaTheme="minorHAnsi" w:cstheme="minorBidi"/>
                <w:kern w:val="2"/>
                <w14:ligatures w14:val="standardContextual"/>
              </w:rPr>
              <w:t>by selecting the appropriate radio button</w:t>
            </w:r>
            <w:r>
              <w:rPr>
                <w:rFonts w:eastAsiaTheme="minorHAnsi" w:cstheme="minorBidi"/>
                <w:kern w:val="2"/>
                <w14:ligatures w14:val="standardContextual"/>
              </w:rPr>
              <w:t>.</w:t>
            </w:r>
            <w:r w:rsidRPr="00DF75BA">
              <w:rPr>
                <w:rFonts w:eastAsiaTheme="minorHAnsi" w:cstheme="minorBidi"/>
                <w:kern w:val="2"/>
                <w14:ligatures w14:val="standardContextual"/>
              </w:rPr>
              <w:t xml:space="preserve"> </w:t>
            </w:r>
          </w:p>
          <w:p w14:paraId="4DDFD86C" w14:textId="77777777" w:rsidR="005C4C69" w:rsidRPr="00DF75BA" w:rsidRDefault="005C4C69" w:rsidP="005C4C69">
            <w:pPr>
              <w:spacing w:before="120" w:after="120"/>
              <w:jc w:val="center"/>
              <w:textAlignment w:val="top"/>
            </w:pPr>
          </w:p>
          <w:p w14:paraId="1F7E868C" w14:textId="77777777" w:rsidR="005C4C69" w:rsidRPr="00DF75BA" w:rsidRDefault="005C4C69" w:rsidP="005C4C69">
            <w:pPr>
              <w:spacing w:before="120" w:after="120"/>
              <w:jc w:val="center"/>
              <w:textAlignment w:val="top"/>
            </w:pPr>
            <w:r w:rsidRPr="00DF75BA">
              <w:rPr>
                <w:rFonts w:eastAsiaTheme="minorHAnsi" w:cstheme="minorBidi"/>
                <w:noProof/>
                <w:kern w:val="2"/>
                <w14:ligatures w14:val="standardContextual"/>
              </w:rPr>
              <w:drawing>
                <wp:inline distT="0" distB="0" distL="0" distR="0" wp14:anchorId="0941C0E3" wp14:editId="3A918C66">
                  <wp:extent cx="6666667" cy="952381"/>
                  <wp:effectExtent l="19050" t="19050" r="20320" b="196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666667" cy="952381"/>
                          </a:xfrm>
                          <a:prstGeom prst="rect">
                            <a:avLst/>
                          </a:prstGeom>
                          <a:ln>
                            <a:solidFill>
                              <a:sysClr val="windowText" lastClr="000000"/>
                            </a:solidFill>
                          </a:ln>
                        </pic:spPr>
                      </pic:pic>
                    </a:graphicData>
                  </a:graphic>
                </wp:inline>
              </w:drawing>
            </w:r>
          </w:p>
          <w:p w14:paraId="53FC5E22" w14:textId="77777777" w:rsidR="005C4C69" w:rsidRPr="00DF75BA" w:rsidRDefault="005C4C69" w:rsidP="005C4C69">
            <w:pPr>
              <w:spacing w:before="120" w:after="120"/>
              <w:textAlignment w:val="top"/>
            </w:pPr>
          </w:p>
        </w:tc>
      </w:tr>
      <w:tr w:rsidR="005C4C69" w:rsidRPr="006C1157" w14:paraId="189A809E" w14:textId="77777777" w:rsidTr="003167B7">
        <w:trPr>
          <w:trHeight w:val="110"/>
        </w:trPr>
        <w:tc>
          <w:tcPr>
            <w:tcW w:w="318" w:type="pct"/>
          </w:tcPr>
          <w:p w14:paraId="7FE877C5" w14:textId="77777777" w:rsidR="005C4C69" w:rsidRPr="006C1157" w:rsidRDefault="005C4C69" w:rsidP="005C4C69">
            <w:pPr>
              <w:spacing w:before="120" w:after="120"/>
              <w:jc w:val="center"/>
              <w:rPr>
                <w:b/>
              </w:rPr>
            </w:pPr>
            <w:r>
              <w:rPr>
                <w:b/>
              </w:rPr>
              <w:t>4</w:t>
            </w:r>
          </w:p>
        </w:tc>
        <w:tc>
          <w:tcPr>
            <w:tcW w:w="4682" w:type="pct"/>
            <w:gridSpan w:val="3"/>
          </w:tcPr>
          <w:p w14:paraId="1447BE26" w14:textId="77777777" w:rsidR="005C4C69" w:rsidRDefault="005C4C69" w:rsidP="005C4C69">
            <w:pPr>
              <w:spacing w:before="120" w:after="120"/>
              <w:textAlignment w:val="top"/>
              <w:rPr>
                <w:rFonts w:eastAsiaTheme="minorHAnsi" w:cstheme="minorBidi"/>
                <w:kern w:val="2"/>
                <w14:ligatures w14:val="standardContextual"/>
              </w:rPr>
            </w:pPr>
            <w:r w:rsidRPr="00DF75BA">
              <w:rPr>
                <w:rFonts w:eastAsiaTheme="minorHAnsi" w:cstheme="minorBidi"/>
                <w:kern w:val="2"/>
                <w14:ligatures w14:val="standardContextual"/>
              </w:rPr>
              <w:t>Select</w:t>
            </w:r>
            <w:r>
              <w:rPr>
                <w:rFonts w:eastAsiaTheme="minorHAnsi" w:cstheme="minorBidi"/>
                <w:kern w:val="2"/>
                <w14:ligatures w14:val="standardContextual"/>
              </w:rPr>
              <w:t xml:space="preserve"> </w:t>
            </w:r>
            <w:r w:rsidRPr="00884248">
              <w:rPr>
                <w:rFonts w:eastAsiaTheme="minorHAnsi" w:cstheme="minorBidi"/>
                <w:b/>
                <w:bCs/>
                <w:kern w:val="2"/>
                <w14:ligatures w14:val="standardContextual"/>
              </w:rPr>
              <w:t>Phone</w:t>
            </w:r>
            <w:r>
              <w:rPr>
                <w:rFonts w:eastAsiaTheme="minorHAnsi" w:cstheme="minorBidi"/>
                <w:kern w:val="2"/>
                <w14:ligatures w14:val="standardContextual"/>
              </w:rPr>
              <w:t xml:space="preserve"> as</w:t>
            </w:r>
            <w:r w:rsidRPr="00DF75BA">
              <w:rPr>
                <w:rFonts w:eastAsiaTheme="minorHAnsi" w:cstheme="minorBidi"/>
                <w:kern w:val="2"/>
                <w14:ligatures w14:val="standardContextual"/>
              </w:rPr>
              <w:t xml:space="preserve"> the </w:t>
            </w:r>
            <w:r w:rsidRPr="00DF75BA">
              <w:rPr>
                <w:rFonts w:eastAsiaTheme="minorHAnsi" w:cstheme="minorBidi"/>
                <w:b/>
                <w:bCs/>
                <w:kern w:val="2"/>
                <w14:ligatures w14:val="standardContextual"/>
              </w:rPr>
              <w:t>Channel</w:t>
            </w:r>
            <w:r w:rsidRPr="00DF75BA">
              <w:rPr>
                <w:rFonts w:eastAsiaTheme="minorHAnsi" w:cstheme="minorBidi"/>
                <w:kern w:val="2"/>
                <w14:ligatures w14:val="standardContextual"/>
              </w:rPr>
              <w:t xml:space="preserve"> the Grievance was filed through.</w:t>
            </w:r>
          </w:p>
          <w:p w14:paraId="1F567BC4" w14:textId="77777777" w:rsidR="005C4C69" w:rsidRPr="00DF75BA" w:rsidRDefault="005C4C69" w:rsidP="005C4C69">
            <w:pPr>
              <w:spacing w:before="120" w:after="120"/>
              <w:textAlignment w:val="top"/>
              <w:rPr>
                <w:rFonts w:eastAsiaTheme="minorHAnsi" w:cstheme="minorBidi"/>
                <w:kern w:val="2"/>
                <w14:ligatures w14:val="standardContextual"/>
              </w:rPr>
            </w:pPr>
            <w:r w:rsidRPr="00DF75BA">
              <w:rPr>
                <w:rFonts w:eastAsiaTheme="minorHAnsi" w:cstheme="minorBidi"/>
                <w:kern w:val="2"/>
                <w14:ligatures w14:val="standardContextual"/>
              </w:rPr>
              <w:t xml:space="preserve"> </w:t>
            </w:r>
          </w:p>
          <w:p w14:paraId="53D6DE60" w14:textId="77777777" w:rsidR="005C4C69" w:rsidRPr="00DF75BA" w:rsidRDefault="005C4C69" w:rsidP="005C4C69">
            <w:pPr>
              <w:spacing w:before="120" w:after="120"/>
              <w:jc w:val="center"/>
              <w:textAlignment w:val="top"/>
              <w:rPr>
                <w:rFonts w:eastAsiaTheme="minorHAnsi" w:cstheme="minorBidi"/>
                <w:kern w:val="2"/>
                <w14:ligatures w14:val="standardContextual"/>
              </w:rPr>
            </w:pPr>
            <w:r w:rsidRPr="00DF75BA">
              <w:rPr>
                <w:rFonts w:eastAsiaTheme="minorHAnsi" w:cstheme="minorBidi"/>
                <w:noProof/>
                <w:kern w:val="2"/>
                <w14:ligatures w14:val="standardContextual"/>
              </w:rPr>
              <w:drawing>
                <wp:inline distT="0" distB="0" distL="0" distR="0" wp14:anchorId="7CC3E6EA" wp14:editId="027E9240">
                  <wp:extent cx="7895238" cy="923810"/>
                  <wp:effectExtent l="19050" t="19050" r="10795"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7895238" cy="923810"/>
                          </a:xfrm>
                          <a:prstGeom prst="rect">
                            <a:avLst/>
                          </a:prstGeom>
                          <a:ln>
                            <a:solidFill>
                              <a:sysClr val="windowText" lastClr="000000"/>
                            </a:solidFill>
                          </a:ln>
                        </pic:spPr>
                      </pic:pic>
                    </a:graphicData>
                  </a:graphic>
                </wp:inline>
              </w:drawing>
            </w:r>
          </w:p>
          <w:p w14:paraId="751DF059" w14:textId="77777777" w:rsidR="005C4C69" w:rsidRPr="00DF75BA" w:rsidRDefault="005C4C69" w:rsidP="005C4C69">
            <w:pPr>
              <w:spacing w:before="120" w:after="120"/>
              <w:textAlignment w:val="top"/>
              <w:rPr>
                <w:rFonts w:eastAsiaTheme="minorHAnsi" w:cstheme="minorBidi"/>
                <w:kern w:val="2"/>
                <w14:ligatures w14:val="standardContextual"/>
              </w:rPr>
            </w:pPr>
          </w:p>
        </w:tc>
      </w:tr>
      <w:tr w:rsidR="005C4C69" w:rsidRPr="006C1157" w14:paraId="31570EC1" w14:textId="77777777" w:rsidTr="003167B7">
        <w:trPr>
          <w:trHeight w:val="110"/>
        </w:trPr>
        <w:tc>
          <w:tcPr>
            <w:tcW w:w="318" w:type="pct"/>
          </w:tcPr>
          <w:p w14:paraId="7A44F1A8" w14:textId="77777777" w:rsidR="005C4C69" w:rsidRPr="006C1157" w:rsidRDefault="005C4C69" w:rsidP="005C4C69">
            <w:pPr>
              <w:spacing w:before="120" w:after="120"/>
              <w:jc w:val="center"/>
              <w:rPr>
                <w:b/>
              </w:rPr>
            </w:pPr>
            <w:r>
              <w:rPr>
                <w:b/>
              </w:rPr>
              <w:t>5</w:t>
            </w:r>
          </w:p>
        </w:tc>
        <w:tc>
          <w:tcPr>
            <w:tcW w:w="4682" w:type="pct"/>
            <w:gridSpan w:val="3"/>
          </w:tcPr>
          <w:p w14:paraId="41F7A614" w14:textId="77777777" w:rsidR="005C4C69" w:rsidRPr="00DF75BA" w:rsidRDefault="005C4C69" w:rsidP="005C4C69">
            <w:pPr>
              <w:spacing w:before="120" w:after="120"/>
              <w:textAlignment w:val="top"/>
              <w:rPr>
                <w:rFonts w:eastAsiaTheme="minorHAnsi" w:cstheme="minorBidi"/>
                <w:kern w:val="2"/>
                <w14:ligatures w14:val="standardContextual"/>
              </w:rPr>
            </w:pPr>
            <w:r w:rsidRPr="00DF75BA">
              <w:rPr>
                <w:rFonts w:eastAsiaTheme="minorHAnsi" w:cstheme="minorBidi"/>
                <w:kern w:val="2"/>
                <w14:ligatures w14:val="standardContextual"/>
              </w:rPr>
              <w:t xml:space="preserve">Enter the appropriate </w:t>
            </w:r>
            <w:r w:rsidRPr="00DF75BA">
              <w:rPr>
                <w:rFonts w:eastAsiaTheme="minorHAnsi" w:cstheme="minorBidi"/>
                <w:b/>
                <w:kern w:val="2"/>
                <w14:ligatures w14:val="standardContextual"/>
              </w:rPr>
              <w:t xml:space="preserve">Date of Occurrence </w:t>
            </w:r>
            <w:r w:rsidRPr="00DF75BA">
              <w:rPr>
                <w:rFonts w:eastAsiaTheme="minorHAnsi" w:cstheme="minorBidi"/>
                <w:kern w:val="2"/>
                <w14:ligatures w14:val="standardContextual"/>
              </w:rPr>
              <w:t xml:space="preserve">based on the information provided by the beneficiary. </w:t>
            </w:r>
          </w:p>
          <w:p w14:paraId="54AB2468" w14:textId="77777777" w:rsidR="005C4C69" w:rsidRPr="00DF75BA" w:rsidRDefault="005C4C69" w:rsidP="005C4C69">
            <w:pPr>
              <w:spacing w:before="120" w:after="120"/>
              <w:textAlignment w:val="top"/>
              <w:rPr>
                <w:rFonts w:eastAsiaTheme="minorHAnsi" w:cstheme="minorBidi"/>
                <w:kern w:val="2"/>
                <w14:ligatures w14:val="standardContextual"/>
              </w:rPr>
            </w:pPr>
          </w:p>
          <w:p w14:paraId="44A08D23" w14:textId="77777777" w:rsidR="005C4C69" w:rsidRPr="00DF75BA" w:rsidRDefault="005C4C69" w:rsidP="005C4C69">
            <w:pPr>
              <w:pStyle w:val="ListParagraph"/>
              <w:numPr>
                <w:ilvl w:val="0"/>
                <w:numId w:val="64"/>
              </w:numPr>
              <w:spacing w:before="120" w:after="120"/>
              <w:textAlignment w:val="top"/>
              <w:rPr>
                <w:rFonts w:eastAsiaTheme="minorHAnsi" w:cstheme="minorBidi"/>
                <w:kern w:val="2"/>
                <w14:ligatures w14:val="standardContextual"/>
              </w:rPr>
            </w:pPr>
            <w:r w:rsidRPr="00DF75BA">
              <w:rPr>
                <w:rFonts w:eastAsiaTheme="minorHAnsi" w:cstheme="minorBidi"/>
                <w:kern w:val="2"/>
                <w14:ligatures w14:val="standardContextual"/>
              </w:rPr>
              <w:t xml:space="preserve">The </w:t>
            </w:r>
            <w:r w:rsidRPr="00DF75BA">
              <w:rPr>
                <w:rFonts w:eastAsiaTheme="minorHAnsi" w:cstheme="minorBidi"/>
                <w:b/>
                <w:kern w:val="2"/>
                <w14:ligatures w14:val="standardContextual"/>
              </w:rPr>
              <w:t>Date of Occurrence</w:t>
            </w:r>
            <w:r w:rsidRPr="00DF75BA">
              <w:rPr>
                <w:rFonts w:eastAsiaTheme="minorHAnsi" w:cstheme="minorBidi"/>
                <w:kern w:val="2"/>
                <w14:ligatures w14:val="standardContextual"/>
              </w:rPr>
              <w:t xml:space="preserve"> is the date of the event that caused the beneficiary’s dissatisfaction. </w:t>
            </w:r>
          </w:p>
          <w:p w14:paraId="5E534C02" w14:textId="77777777" w:rsidR="005C4C69" w:rsidRPr="00DF75BA" w:rsidRDefault="005C4C69" w:rsidP="005C4C69">
            <w:pPr>
              <w:spacing w:before="120" w:after="120"/>
              <w:jc w:val="center"/>
              <w:textAlignment w:val="top"/>
              <w:rPr>
                <w:rFonts w:eastAsiaTheme="minorHAnsi" w:cstheme="minorBidi"/>
                <w:b/>
                <w:noProof/>
                <w:kern w:val="2"/>
                <w:bdr w:val="single" w:sz="4" w:space="0" w:color="auto"/>
                <w14:ligatures w14:val="standardContextual"/>
              </w:rPr>
            </w:pPr>
          </w:p>
          <w:p w14:paraId="3C97CFD4" w14:textId="77777777" w:rsidR="005C4C69" w:rsidRPr="00DF75BA" w:rsidRDefault="005C4C69" w:rsidP="005C4C69">
            <w:pPr>
              <w:spacing w:before="120" w:after="120"/>
              <w:jc w:val="center"/>
              <w:textAlignment w:val="top"/>
              <w:rPr>
                <w:rFonts w:eastAsiaTheme="minorHAnsi" w:cstheme="minorBidi"/>
                <w:b/>
                <w:noProof/>
                <w:kern w:val="2"/>
                <w:bdr w:val="single" w:sz="4" w:space="0" w:color="auto"/>
                <w14:ligatures w14:val="standardContextual"/>
              </w:rPr>
            </w:pPr>
            <w:r w:rsidRPr="00DF75BA">
              <w:rPr>
                <w:rFonts w:eastAsiaTheme="minorHAnsi" w:cstheme="minorBidi"/>
                <w:noProof/>
                <w:kern w:val="2"/>
                <w14:ligatures w14:val="standardContextual"/>
              </w:rPr>
              <w:drawing>
                <wp:inline distT="0" distB="0" distL="0" distR="0" wp14:anchorId="4CBD62D0" wp14:editId="18849CEF">
                  <wp:extent cx="3835498" cy="789940"/>
                  <wp:effectExtent l="19050" t="19050" r="12700" b="101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r="36435"/>
                          <a:stretch/>
                        </pic:blipFill>
                        <pic:spPr bwMode="auto">
                          <a:xfrm>
                            <a:off x="0" y="0"/>
                            <a:ext cx="3838101" cy="79047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70CCF75" w14:textId="77777777" w:rsidR="005C4C69" w:rsidRPr="00DF75BA" w:rsidRDefault="005C4C69" w:rsidP="005C4C69">
            <w:pPr>
              <w:spacing w:before="120" w:after="120"/>
              <w:textAlignment w:val="top"/>
              <w:rPr>
                <w:rFonts w:eastAsiaTheme="minorHAnsi" w:cstheme="minorBidi"/>
                <w:kern w:val="2"/>
                <w14:ligatures w14:val="standardContextual"/>
              </w:rPr>
            </w:pPr>
          </w:p>
          <w:p w14:paraId="317F945F" w14:textId="30FA5E45" w:rsidR="005C4C69" w:rsidRPr="00DF75BA" w:rsidRDefault="005C4C69" w:rsidP="005C4C69">
            <w:pPr>
              <w:spacing w:before="120" w:after="120"/>
              <w:textAlignment w:val="top"/>
              <w:rPr>
                <w:rFonts w:eastAsiaTheme="minorHAnsi" w:cstheme="minorBidi"/>
                <w:kern w:val="2"/>
                <w14:ligatures w14:val="standardContextual"/>
              </w:rPr>
            </w:pPr>
            <w:r w:rsidRPr="00DF75BA">
              <w:rPr>
                <w:rFonts w:eastAsiaTheme="minorHAnsi" w:cstheme="minorBidi"/>
                <w:b/>
                <w:bCs/>
                <w:color w:val="000000"/>
                <w:kern w:val="2"/>
                <w14:ligatures w14:val="standardContextual"/>
              </w:rPr>
              <w:t>Note</w:t>
            </w:r>
            <w:r w:rsidR="00080894">
              <w:rPr>
                <w:rFonts w:eastAsiaTheme="minorHAnsi" w:cstheme="minorBidi"/>
                <w:b/>
                <w:bCs/>
                <w:color w:val="000000"/>
                <w:kern w:val="2"/>
                <w14:ligatures w14:val="standardContextual"/>
              </w:rPr>
              <w:t xml:space="preserve">: </w:t>
            </w:r>
            <w:r w:rsidRPr="00DF75BA">
              <w:rPr>
                <w:rFonts w:eastAsiaTheme="minorHAnsi" w:cstheme="minorBidi"/>
                <w:color w:val="000000"/>
                <w:kern w:val="2"/>
                <w14:ligatures w14:val="standardContextual"/>
              </w:rPr>
              <w:t>The Tool</w:t>
            </w:r>
            <w:r>
              <w:rPr>
                <w:rFonts w:eastAsiaTheme="minorHAnsi" w:cstheme="minorBidi"/>
                <w:color w:val="000000"/>
                <w:kern w:val="2"/>
                <w14:ligatures w14:val="standardContextual"/>
              </w:rPr>
              <w:t xml:space="preserve"> T</w:t>
            </w:r>
            <w:r w:rsidRPr="00DF75BA">
              <w:rPr>
                <w:rFonts w:eastAsiaTheme="minorHAnsi" w:cstheme="minorBidi"/>
                <w:color w:val="000000"/>
                <w:kern w:val="2"/>
                <w14:ligatures w14:val="standardContextual"/>
              </w:rPr>
              <w:t xml:space="preserve">ip next to </w:t>
            </w:r>
            <w:r w:rsidRPr="00DF75BA">
              <w:rPr>
                <w:rFonts w:eastAsiaTheme="minorHAnsi" w:cstheme="minorBidi"/>
                <w:b/>
                <w:bCs/>
                <w:color w:val="000000"/>
                <w:kern w:val="2"/>
                <w14:ligatures w14:val="standardContextual"/>
              </w:rPr>
              <w:t>Date of Occurrence</w:t>
            </w:r>
            <w:r w:rsidRPr="00DF75BA">
              <w:rPr>
                <w:rFonts w:eastAsiaTheme="minorHAnsi" w:cstheme="minorBidi"/>
                <w:color w:val="000000"/>
                <w:kern w:val="2"/>
                <w14:ligatures w14:val="standardContextual"/>
              </w:rPr>
              <w:t xml:space="preserve"> displays the following message</w:t>
            </w:r>
            <w:r w:rsidR="00080894">
              <w:rPr>
                <w:rFonts w:eastAsiaTheme="minorHAnsi" w:cstheme="minorBidi"/>
                <w:color w:val="000000"/>
                <w:kern w:val="2"/>
                <w14:ligatures w14:val="standardContextual"/>
              </w:rPr>
              <w:t xml:space="preserve">: </w:t>
            </w:r>
            <w:r w:rsidRPr="00DF75BA">
              <w:rPr>
                <w:rFonts w:eastAsiaTheme="minorHAnsi" w:cstheme="minorBidi"/>
                <w:color w:val="000000"/>
                <w:kern w:val="2"/>
                <w14:ligatures w14:val="standardContextual"/>
              </w:rPr>
              <w:t xml:space="preserve">“Date of Occurrence must be within 60 days of the date the grievance was reported.” </w:t>
            </w:r>
          </w:p>
          <w:p w14:paraId="066BC453" w14:textId="0FFF3AA9" w:rsidR="005C4C69" w:rsidRPr="00DF75BA" w:rsidRDefault="005C4C69" w:rsidP="005C4C69">
            <w:pPr>
              <w:pStyle w:val="ListParagraph"/>
              <w:numPr>
                <w:ilvl w:val="0"/>
                <w:numId w:val="64"/>
              </w:numPr>
              <w:spacing w:before="120" w:after="120"/>
              <w:textAlignment w:val="top"/>
              <w:rPr>
                <w:rFonts w:eastAsiaTheme="minorHAnsi" w:cstheme="minorBidi"/>
                <w:kern w:val="2"/>
                <w14:ligatures w14:val="standardContextual"/>
              </w:rPr>
            </w:pPr>
            <w:r w:rsidRPr="00DF75BA">
              <w:rPr>
                <w:rFonts w:eastAsiaTheme="minorHAnsi" w:cstheme="minorBidi"/>
                <w:kern w:val="2"/>
                <w14:ligatures w14:val="standardContextual"/>
              </w:rPr>
              <w:t xml:space="preserve">If Date of Occurrence </w:t>
            </w:r>
            <w:r w:rsidRPr="00EF52D9">
              <w:rPr>
                <w:rFonts w:eastAsiaTheme="minorHAnsi" w:cstheme="minorBidi"/>
                <w:b/>
                <w:bCs/>
                <w:kern w:val="2"/>
                <w14:ligatures w14:val="standardContextual"/>
              </w:rPr>
              <w:t>is more than 60 calendar days before the current date</w:t>
            </w:r>
            <w:r w:rsidRPr="00DF75BA">
              <w:rPr>
                <w:rFonts w:eastAsiaTheme="minorHAnsi" w:cstheme="minorBidi"/>
                <w:kern w:val="2"/>
                <w14:ligatures w14:val="standardContextual"/>
              </w:rPr>
              <w:t xml:space="preserve">, </w:t>
            </w:r>
            <w:r>
              <w:rPr>
                <w:rFonts w:eastAsiaTheme="minorHAnsi" w:cstheme="minorBidi"/>
                <w:kern w:val="2"/>
                <w14:ligatures w14:val="standardContextual"/>
              </w:rPr>
              <w:t>the following message will display</w:t>
            </w:r>
            <w:r w:rsidR="00080894">
              <w:rPr>
                <w:rFonts w:eastAsiaTheme="minorHAnsi" w:cstheme="minorBidi"/>
                <w:kern w:val="2"/>
                <w14:ligatures w14:val="standardContextual"/>
              </w:rPr>
              <w:t xml:space="preserve">: </w:t>
            </w:r>
            <w:r>
              <w:rPr>
                <w:rFonts w:eastAsiaTheme="minorHAnsi" w:cstheme="minorBidi"/>
                <w:kern w:val="2"/>
                <w14:ligatures w14:val="standardContextual"/>
              </w:rPr>
              <w:t>“</w:t>
            </w:r>
            <w:r w:rsidRPr="00EF52D9">
              <w:rPr>
                <w:rFonts w:eastAsiaTheme="minorHAnsi" w:cstheme="minorBidi"/>
                <w:kern w:val="2"/>
                <w14:ligatures w14:val="standardContextual"/>
              </w:rPr>
              <w:t>Date of Occurrence must be within 60 days of the date the grievance was reported.</w:t>
            </w:r>
            <w:r>
              <w:rPr>
                <w:rFonts w:eastAsiaTheme="minorHAnsi" w:cstheme="minorBidi"/>
                <w:kern w:val="2"/>
                <w14:ligatures w14:val="standardContextual"/>
              </w:rPr>
              <w:t>”</w:t>
            </w:r>
          </w:p>
          <w:p w14:paraId="6F576663" w14:textId="61DF2040" w:rsidR="005C4C69" w:rsidRPr="00DF75BA" w:rsidRDefault="005C4C69" w:rsidP="005C4C69">
            <w:pPr>
              <w:pStyle w:val="ListParagraph"/>
              <w:numPr>
                <w:ilvl w:val="0"/>
                <w:numId w:val="64"/>
              </w:numPr>
              <w:spacing w:before="120" w:after="120"/>
              <w:textAlignment w:val="top"/>
              <w:rPr>
                <w:rFonts w:eastAsiaTheme="minorHAnsi" w:cstheme="minorBidi"/>
                <w:b/>
                <w:bCs/>
                <w:kern w:val="2"/>
                <w14:ligatures w14:val="standardContextual"/>
              </w:rPr>
            </w:pPr>
            <w:r w:rsidRPr="00DF75BA">
              <w:rPr>
                <w:rFonts w:eastAsiaTheme="minorHAnsi" w:cstheme="minorBidi"/>
                <w:kern w:val="2"/>
                <w14:ligatures w14:val="standardContextual"/>
              </w:rPr>
              <w:t xml:space="preserve">If Date of Occurrence </w:t>
            </w:r>
            <w:r w:rsidRPr="00DF75BA">
              <w:rPr>
                <w:rFonts w:eastAsiaTheme="minorHAnsi" w:cstheme="minorBidi"/>
                <w:b/>
                <w:bCs/>
                <w:kern w:val="2"/>
                <w14:ligatures w14:val="standardContextual"/>
              </w:rPr>
              <w:t>is after the term date of member's eligibility</w:t>
            </w:r>
            <w:r w:rsidRPr="00DF75BA">
              <w:rPr>
                <w:rFonts w:eastAsiaTheme="minorHAnsi" w:cstheme="minorBidi"/>
                <w:kern w:val="2"/>
                <w14:ligatures w14:val="standardContextual"/>
              </w:rPr>
              <w:t xml:space="preserve">, </w:t>
            </w:r>
            <w:r>
              <w:rPr>
                <w:rFonts w:eastAsiaTheme="minorHAnsi" w:cstheme="minorBidi"/>
                <w:kern w:val="2"/>
                <w14:ligatures w14:val="standardContextual"/>
              </w:rPr>
              <w:t xml:space="preserve">the </w:t>
            </w:r>
            <w:r w:rsidRPr="00DF75BA">
              <w:rPr>
                <w:rFonts w:eastAsiaTheme="minorHAnsi" w:cstheme="minorBidi"/>
                <w:kern w:val="2"/>
                <w14:ligatures w14:val="standardContextual"/>
              </w:rPr>
              <w:t xml:space="preserve">system will prevent advancement to the next screen and display </w:t>
            </w:r>
            <w:r>
              <w:rPr>
                <w:rFonts w:eastAsiaTheme="minorHAnsi" w:cstheme="minorBidi"/>
                <w:kern w:val="2"/>
                <w14:ligatures w14:val="standardContextual"/>
              </w:rPr>
              <w:t xml:space="preserve">the following </w:t>
            </w:r>
            <w:r w:rsidRPr="00DF75BA">
              <w:rPr>
                <w:rFonts w:eastAsiaTheme="minorHAnsi" w:cstheme="minorBidi"/>
                <w:kern w:val="2"/>
                <w14:ligatures w14:val="standardContextual"/>
              </w:rPr>
              <w:t>notification message</w:t>
            </w:r>
            <w:r w:rsidR="00080894">
              <w:rPr>
                <w:rFonts w:eastAsiaTheme="minorHAnsi" w:cstheme="minorBidi"/>
                <w:kern w:val="2"/>
                <w14:ligatures w14:val="standardContextual"/>
              </w:rPr>
              <w:t xml:space="preserve">: </w:t>
            </w:r>
            <w:r w:rsidRPr="00EF52D9">
              <w:rPr>
                <w:rFonts w:eastAsiaTheme="minorHAnsi" w:cstheme="minorBidi"/>
                <w:kern w:val="2"/>
                <w14:ligatures w14:val="standardContextual"/>
              </w:rPr>
              <w:t>“Grievances cannot be filed for dates after the member's eligibility has terminated.”</w:t>
            </w:r>
          </w:p>
          <w:p w14:paraId="06FFD3B0" w14:textId="77777777" w:rsidR="005C4C69" w:rsidRPr="00DF75BA" w:rsidRDefault="005C4C69" w:rsidP="005C4C69">
            <w:pPr>
              <w:spacing w:before="120" w:after="120"/>
              <w:textAlignment w:val="top"/>
              <w:rPr>
                <w:rFonts w:eastAsiaTheme="minorHAnsi" w:cstheme="minorBidi"/>
                <w:kern w:val="2"/>
                <w14:ligatures w14:val="standardContextual"/>
              </w:rPr>
            </w:pPr>
          </w:p>
          <w:p w14:paraId="1F68B3D2" w14:textId="39E46FFE" w:rsidR="005C4C69" w:rsidRPr="00DF75BA" w:rsidRDefault="005C4C69" w:rsidP="005C4C69">
            <w:pPr>
              <w:spacing w:before="120" w:after="120"/>
              <w:textAlignment w:val="top"/>
              <w:rPr>
                <w:rFonts w:eastAsiaTheme="minorHAnsi" w:cstheme="minorBidi"/>
                <w:kern w:val="2"/>
                <w14:ligatures w14:val="standardContextual"/>
              </w:rPr>
            </w:pPr>
            <w:r w:rsidRPr="00DF75BA">
              <w:rPr>
                <w:rFonts w:eastAsiaTheme="minorHAnsi" w:cstheme="minorBidi"/>
                <w:b/>
                <w:kern w:val="2"/>
                <w14:ligatures w14:val="standardContextual"/>
              </w:rPr>
              <w:t>EXAMPLE 1</w:t>
            </w:r>
            <w:r w:rsidR="00080894">
              <w:rPr>
                <w:rFonts w:eastAsiaTheme="minorHAnsi" w:cstheme="minorBidi"/>
                <w:b/>
                <w:kern w:val="2"/>
                <w14:ligatures w14:val="standardContextual"/>
              </w:rPr>
              <w:t xml:space="preserve">: </w:t>
            </w:r>
            <w:r w:rsidRPr="00DF75BA">
              <w:rPr>
                <w:rFonts w:eastAsiaTheme="minorHAnsi" w:cstheme="minorBidi"/>
                <w:kern w:val="2"/>
                <w14:ligatures w14:val="standardContextual"/>
              </w:rPr>
              <w:t>The beneficiary called MED D Customer Care a week ago and received poor customer service.</w:t>
            </w:r>
          </w:p>
          <w:p w14:paraId="0EC75190" w14:textId="77777777" w:rsidR="005C4C69" w:rsidRPr="00DF75BA" w:rsidRDefault="005C4C69" w:rsidP="005C4C69">
            <w:pPr>
              <w:pStyle w:val="ListParagraph"/>
              <w:numPr>
                <w:ilvl w:val="0"/>
                <w:numId w:val="64"/>
              </w:numPr>
              <w:spacing w:before="120" w:after="120"/>
              <w:textAlignment w:val="top"/>
              <w:rPr>
                <w:rFonts w:eastAsiaTheme="minorHAnsi" w:cstheme="minorBidi"/>
                <w:kern w:val="2"/>
                <w14:ligatures w14:val="standardContextual"/>
              </w:rPr>
            </w:pPr>
            <w:r w:rsidRPr="00DF75BA">
              <w:rPr>
                <w:rFonts w:eastAsiaTheme="minorHAnsi" w:cstheme="minorBidi"/>
                <w:kern w:val="2"/>
                <w14:ligatures w14:val="standardContextual"/>
              </w:rPr>
              <w:t xml:space="preserve">The </w:t>
            </w:r>
            <w:r w:rsidRPr="00DF75BA">
              <w:rPr>
                <w:rFonts w:eastAsiaTheme="minorHAnsi" w:cstheme="minorBidi"/>
                <w:b/>
                <w:kern w:val="2"/>
                <w14:ligatures w14:val="standardContextual"/>
              </w:rPr>
              <w:t xml:space="preserve">Date of Occurrence </w:t>
            </w:r>
            <w:r w:rsidRPr="00DF75BA">
              <w:rPr>
                <w:rFonts w:eastAsiaTheme="minorHAnsi" w:cstheme="minorBidi"/>
                <w:kern w:val="2"/>
                <w14:ligatures w14:val="standardContextual"/>
              </w:rPr>
              <w:t>for this issue would be the date of the beneficiary’s previous call to Customer Care.</w:t>
            </w:r>
          </w:p>
          <w:p w14:paraId="0F90C5BA" w14:textId="0BA94210" w:rsidR="005C4C69" w:rsidRPr="00DF75BA" w:rsidRDefault="005C4C69" w:rsidP="005C4C69">
            <w:pPr>
              <w:spacing w:before="120" w:after="120"/>
              <w:textAlignment w:val="top"/>
              <w:rPr>
                <w:rFonts w:eastAsiaTheme="minorHAnsi" w:cstheme="minorBidi"/>
                <w:kern w:val="2"/>
                <w14:ligatures w14:val="standardContextual"/>
              </w:rPr>
            </w:pPr>
            <w:r w:rsidRPr="00DF75BA">
              <w:rPr>
                <w:rFonts w:eastAsiaTheme="minorHAnsi" w:cstheme="minorBidi"/>
                <w:kern w:val="2"/>
                <w14:ligatures w14:val="standardContextual"/>
              </w:rPr>
              <w:br/>
            </w:r>
            <w:r w:rsidRPr="00DF75BA">
              <w:rPr>
                <w:rFonts w:eastAsiaTheme="minorHAnsi" w:cstheme="minorBidi"/>
                <w:b/>
                <w:kern w:val="2"/>
                <w14:ligatures w14:val="standardContextual"/>
              </w:rPr>
              <w:t>EXAMPLE 2</w:t>
            </w:r>
            <w:r w:rsidR="00080894">
              <w:rPr>
                <w:rFonts w:eastAsiaTheme="minorHAnsi" w:cstheme="minorBidi"/>
                <w:b/>
                <w:kern w:val="2"/>
                <w14:ligatures w14:val="standardContextual"/>
              </w:rPr>
              <w:t xml:space="preserve">: </w:t>
            </w:r>
            <w:r w:rsidRPr="00DF75BA">
              <w:rPr>
                <w:rFonts w:eastAsiaTheme="minorHAnsi" w:cstheme="minorBidi"/>
                <w:kern w:val="2"/>
                <w14:ligatures w14:val="standardContextual"/>
              </w:rPr>
              <w:t>The beneficiary received a letter about a claim that was reprocessed which caused the beneficiary to owe additional money for a prescription.</w:t>
            </w:r>
          </w:p>
          <w:p w14:paraId="3FFE1DD4" w14:textId="77777777" w:rsidR="005C4C69" w:rsidRPr="00DF75BA" w:rsidRDefault="005C4C69" w:rsidP="005C4C69">
            <w:pPr>
              <w:pStyle w:val="ListParagraph"/>
              <w:numPr>
                <w:ilvl w:val="0"/>
                <w:numId w:val="64"/>
              </w:numPr>
              <w:spacing w:before="120" w:after="120"/>
              <w:textAlignment w:val="top"/>
              <w:rPr>
                <w:rFonts w:eastAsiaTheme="minorHAnsi" w:cstheme="minorBidi"/>
                <w:kern w:val="2"/>
                <w14:ligatures w14:val="standardContextual"/>
              </w:rPr>
            </w:pPr>
            <w:r w:rsidRPr="00DF75BA">
              <w:rPr>
                <w:rFonts w:eastAsiaTheme="minorHAnsi" w:cstheme="minorBidi"/>
                <w:kern w:val="2"/>
                <w14:ligatures w14:val="standardContextual"/>
              </w:rPr>
              <w:t>Claim Date = September 12, 2023</w:t>
            </w:r>
          </w:p>
          <w:p w14:paraId="12CB1CC5" w14:textId="77777777" w:rsidR="005C4C69" w:rsidRPr="00DF75BA" w:rsidRDefault="005C4C69" w:rsidP="005C4C69">
            <w:pPr>
              <w:pStyle w:val="ListParagraph"/>
              <w:numPr>
                <w:ilvl w:val="0"/>
                <w:numId w:val="64"/>
              </w:numPr>
              <w:spacing w:before="120" w:after="120"/>
              <w:textAlignment w:val="top"/>
              <w:rPr>
                <w:rFonts w:eastAsiaTheme="minorHAnsi" w:cstheme="minorBidi"/>
                <w:kern w:val="2"/>
                <w14:ligatures w14:val="standardContextual"/>
              </w:rPr>
            </w:pPr>
            <w:r w:rsidRPr="00DF75BA">
              <w:rPr>
                <w:rFonts w:eastAsiaTheme="minorHAnsi" w:cstheme="minorBidi"/>
                <w:kern w:val="2"/>
                <w14:ligatures w14:val="standardContextual"/>
              </w:rPr>
              <w:t>Letter Date = October 27, 2023</w:t>
            </w:r>
          </w:p>
          <w:p w14:paraId="151B6160" w14:textId="77777777" w:rsidR="005C4C69" w:rsidRPr="00DF75BA" w:rsidRDefault="005C4C69" w:rsidP="005C4C69">
            <w:pPr>
              <w:pStyle w:val="ListParagraph"/>
              <w:numPr>
                <w:ilvl w:val="0"/>
                <w:numId w:val="64"/>
              </w:numPr>
              <w:spacing w:before="120" w:after="120"/>
              <w:textAlignment w:val="top"/>
              <w:rPr>
                <w:rFonts w:eastAsiaTheme="minorHAnsi" w:cstheme="minorBidi"/>
                <w:kern w:val="2"/>
                <w14:ligatures w14:val="standardContextual"/>
              </w:rPr>
            </w:pPr>
            <w:r w:rsidRPr="00DF75BA">
              <w:rPr>
                <w:rFonts w:eastAsiaTheme="minorHAnsi" w:cstheme="minorBidi"/>
                <w:kern w:val="2"/>
                <w14:ligatures w14:val="standardContextual"/>
              </w:rPr>
              <w:t>Today’s Date = November 12, 2023</w:t>
            </w:r>
          </w:p>
          <w:p w14:paraId="56734F01" w14:textId="77777777" w:rsidR="005C4C69" w:rsidRPr="00DF75BA" w:rsidRDefault="005C4C69" w:rsidP="005C4C69">
            <w:pPr>
              <w:numPr>
                <w:ilvl w:val="1"/>
                <w:numId w:val="4"/>
              </w:numPr>
              <w:spacing w:before="120" w:after="120"/>
              <w:ind w:left="752"/>
              <w:textAlignment w:val="top"/>
              <w:rPr>
                <w:rFonts w:eastAsiaTheme="minorHAnsi" w:cstheme="minorBidi"/>
                <w:kern w:val="2"/>
                <w14:ligatures w14:val="standardContextual"/>
              </w:rPr>
            </w:pPr>
            <w:r w:rsidRPr="00DF75BA">
              <w:rPr>
                <w:rFonts w:eastAsiaTheme="minorHAnsi" w:cstheme="minorBidi"/>
                <w:kern w:val="2"/>
                <w14:ligatures w14:val="standardContextual"/>
              </w:rPr>
              <w:t xml:space="preserve">The </w:t>
            </w:r>
            <w:r w:rsidRPr="00DF75BA">
              <w:rPr>
                <w:rFonts w:eastAsiaTheme="minorHAnsi" w:cstheme="minorBidi"/>
                <w:b/>
                <w:kern w:val="2"/>
                <w14:ligatures w14:val="standardContextual"/>
              </w:rPr>
              <w:t xml:space="preserve">Date of Occurrence </w:t>
            </w:r>
            <w:r w:rsidRPr="00DF75BA">
              <w:rPr>
                <w:rFonts w:eastAsiaTheme="minorHAnsi" w:cstheme="minorBidi"/>
                <w:kern w:val="2"/>
                <w14:ligatures w14:val="standardContextual"/>
              </w:rPr>
              <w:t>for this issue would be the Letter Date (October 27, 2023) which is the event that caused the beneficiary’s dissatisfaction. This date is within the 60-day window for filing a Grievance because it is less than 60 days before Today’s Date (November 12, 2023).</w:t>
            </w:r>
          </w:p>
          <w:p w14:paraId="20AABCDF" w14:textId="77777777" w:rsidR="005C4C69" w:rsidRPr="00DF75BA" w:rsidRDefault="005C4C69" w:rsidP="005C4C69">
            <w:pPr>
              <w:spacing w:before="120" w:after="120"/>
              <w:textAlignment w:val="top"/>
              <w:rPr>
                <w:rFonts w:eastAsiaTheme="minorHAnsi" w:cstheme="minorBidi"/>
                <w:kern w:val="2"/>
                <w14:ligatures w14:val="standardContextual"/>
              </w:rPr>
            </w:pPr>
          </w:p>
          <w:p w14:paraId="511C72E1" w14:textId="77580AAB" w:rsidR="005C4C69" w:rsidRPr="005A6359" w:rsidRDefault="005C4C69" w:rsidP="005C4C69">
            <w:pPr>
              <w:spacing w:before="120" w:after="120"/>
              <w:textAlignment w:val="top"/>
              <w:rPr>
                <w:b/>
              </w:rPr>
            </w:pPr>
            <w:r w:rsidRPr="00DF75BA">
              <w:rPr>
                <w:rFonts w:eastAsiaTheme="minorHAnsi" w:cstheme="minorBidi"/>
                <w:b/>
                <w:kern w:val="2"/>
                <w14:ligatures w14:val="standardContextual"/>
              </w:rPr>
              <w:t>REMINDER</w:t>
            </w:r>
            <w:r w:rsidR="00080894">
              <w:rPr>
                <w:rFonts w:eastAsiaTheme="minorHAnsi" w:cstheme="minorBidi"/>
                <w:b/>
                <w:kern w:val="2"/>
                <w14:ligatures w14:val="standardContextual"/>
              </w:rPr>
              <w:t xml:space="preserve">: </w:t>
            </w:r>
            <w:r w:rsidRPr="00DF75BA">
              <w:rPr>
                <w:rFonts w:eastAsiaTheme="minorHAnsi" w:cstheme="minorBidi"/>
                <w:kern w:val="2"/>
                <w14:ligatures w14:val="standardContextual"/>
              </w:rPr>
              <w:t>It is extremely important to confirm that the correct Date of Occurrence has been populated, especially during Welcome Season when the start of a new year has occurred. Make sure you enter the correct year.</w:t>
            </w:r>
          </w:p>
          <w:p w14:paraId="4B700099" w14:textId="11F2ADC7" w:rsidR="005C4C69" w:rsidRDefault="005C4C69" w:rsidP="005C4C69">
            <w:pPr>
              <w:numPr>
                <w:ilvl w:val="0"/>
                <w:numId w:val="4"/>
              </w:numPr>
              <w:spacing w:before="120" w:after="120"/>
              <w:textAlignment w:val="top"/>
            </w:pPr>
            <w:r w:rsidRPr="005A6359">
              <w:t>Refer to the</w:t>
            </w:r>
            <w:r w:rsidRPr="005A6359">
              <w:rPr>
                <w:b/>
              </w:rPr>
              <w:t xml:space="preserve"> </w:t>
            </w:r>
            <w:r w:rsidRPr="0065210B">
              <w:rPr>
                <w:bCs/>
              </w:rPr>
              <w:t>“</w:t>
            </w:r>
            <w:r w:rsidRPr="00097F04">
              <w:t>Time Limits for Filing a Grievance</w:t>
            </w:r>
            <w:r>
              <w:t xml:space="preserve">” section in </w:t>
            </w:r>
            <w:hyperlink r:id="rId75" w:anchor="!/view?docid=8895dffc-cf45-44d4-b795-c4d95f7bd555" w:history="1">
              <w:r w:rsidR="00D65FCE">
                <w:rPr>
                  <w:rStyle w:val="Hyperlink"/>
                </w:rPr>
                <w:t>Compass MED D - When to File a Grievance in Compass (066741)</w:t>
              </w:r>
            </w:hyperlink>
            <w:r>
              <w:t xml:space="preserve"> for additional information</w:t>
            </w:r>
            <w:r w:rsidRPr="005A6359">
              <w:t xml:space="preserve">. </w:t>
            </w:r>
          </w:p>
          <w:p w14:paraId="22D3C5C6" w14:textId="77777777" w:rsidR="005C4C69" w:rsidRPr="00DF75BA" w:rsidRDefault="005C4C69" w:rsidP="005C4C69">
            <w:pPr>
              <w:spacing w:before="120" w:after="120"/>
              <w:textAlignment w:val="top"/>
              <w:rPr>
                <w:rFonts w:eastAsiaTheme="minorHAnsi" w:cstheme="minorBidi"/>
                <w:kern w:val="2"/>
                <w14:ligatures w14:val="standardContextual"/>
              </w:rPr>
            </w:pPr>
          </w:p>
        </w:tc>
      </w:tr>
      <w:tr w:rsidR="005C4C69" w:rsidRPr="006C1157" w14:paraId="251F611B" w14:textId="77777777" w:rsidTr="003167B7">
        <w:trPr>
          <w:trHeight w:val="110"/>
        </w:trPr>
        <w:tc>
          <w:tcPr>
            <w:tcW w:w="318" w:type="pct"/>
          </w:tcPr>
          <w:p w14:paraId="73DDC313" w14:textId="77777777" w:rsidR="005C4C69" w:rsidRPr="006C1157" w:rsidRDefault="005C4C69" w:rsidP="005C4C69">
            <w:pPr>
              <w:spacing w:before="120" w:after="120"/>
              <w:jc w:val="center"/>
              <w:rPr>
                <w:b/>
              </w:rPr>
            </w:pPr>
            <w:r>
              <w:rPr>
                <w:b/>
              </w:rPr>
              <w:t>6</w:t>
            </w:r>
          </w:p>
        </w:tc>
        <w:tc>
          <w:tcPr>
            <w:tcW w:w="4682" w:type="pct"/>
            <w:gridSpan w:val="3"/>
          </w:tcPr>
          <w:p w14:paraId="1D919C40" w14:textId="77777777" w:rsidR="005C4C69" w:rsidRPr="00DF75BA" w:rsidRDefault="005C4C69" w:rsidP="005C4C69">
            <w:pPr>
              <w:spacing w:before="120" w:after="120"/>
              <w:textAlignment w:val="top"/>
              <w:rPr>
                <w:rFonts w:eastAsiaTheme="minorHAnsi" w:cstheme="minorBidi"/>
                <w:kern w:val="2"/>
                <w14:ligatures w14:val="standardContextual"/>
              </w:rPr>
            </w:pPr>
            <w:r w:rsidRPr="00DF75BA">
              <w:rPr>
                <w:rFonts w:eastAsiaTheme="minorHAnsi" w:cstheme="minorBidi"/>
                <w:kern w:val="2"/>
                <w14:ligatures w14:val="standardContextual"/>
              </w:rPr>
              <w:t xml:space="preserve">Select the </w:t>
            </w:r>
            <w:r>
              <w:rPr>
                <w:rFonts w:eastAsiaTheme="minorHAnsi" w:cstheme="minorBidi"/>
                <w:kern w:val="2"/>
                <w14:ligatures w14:val="standardContextual"/>
              </w:rPr>
              <w:t>applicable</w:t>
            </w:r>
            <w:r w:rsidRPr="00DF75BA">
              <w:rPr>
                <w:rFonts w:eastAsiaTheme="minorHAnsi" w:cstheme="minorBidi"/>
                <w:kern w:val="2"/>
                <w14:ligatures w14:val="standardContextual"/>
              </w:rPr>
              <w:t xml:space="preserve"> </w:t>
            </w:r>
            <w:r w:rsidRPr="00DF75BA">
              <w:rPr>
                <w:rFonts w:eastAsiaTheme="minorHAnsi" w:cstheme="minorBidi"/>
                <w:b/>
                <w:kern w:val="2"/>
                <w14:ligatures w14:val="standardContextual"/>
              </w:rPr>
              <w:t>Category</w:t>
            </w:r>
            <w:r w:rsidRPr="00DF75BA">
              <w:rPr>
                <w:rFonts w:eastAsiaTheme="minorHAnsi" w:cstheme="minorBidi"/>
                <w:kern w:val="2"/>
                <w14:ligatures w14:val="standardContextual"/>
              </w:rPr>
              <w:t xml:space="preserve"> based on the beneficiary’s issue and according to the </w:t>
            </w:r>
            <w:hyperlink w:anchor="_Grievance_Categories_and_2" w:history="1">
              <w:r w:rsidRPr="00660A3B">
                <w:rPr>
                  <w:rStyle w:val="Hyperlink"/>
                  <w:rFonts w:eastAsiaTheme="minorHAnsi" w:cstheme="minorBidi"/>
                  <w:kern w:val="2"/>
                  <w14:ligatures w14:val="standardContextual"/>
                </w:rPr>
                <w:t>Grievance Categories, Subcategories, and Definitions (HP &amp; NEJE)</w:t>
              </w:r>
            </w:hyperlink>
            <w:r>
              <w:rPr>
                <w:rFonts w:eastAsiaTheme="minorHAnsi" w:cstheme="minorBidi"/>
                <w:kern w:val="2"/>
                <w14:ligatures w14:val="standardContextual"/>
              </w:rPr>
              <w:t xml:space="preserve"> </w:t>
            </w:r>
            <w:r w:rsidRPr="00CA54C0">
              <w:rPr>
                <w:rFonts w:eastAsiaTheme="minorHAnsi" w:cstheme="minorBidi"/>
                <w:kern w:val="2"/>
                <w14:ligatures w14:val="standardContextual"/>
              </w:rPr>
              <w:t>section below.</w:t>
            </w:r>
            <w:r w:rsidRPr="00DF75BA">
              <w:rPr>
                <w:rFonts w:eastAsiaTheme="minorHAnsi" w:cstheme="minorBidi"/>
                <w:kern w:val="2"/>
                <w14:ligatures w14:val="standardContextual"/>
              </w:rPr>
              <w:t xml:space="preserve"> </w:t>
            </w:r>
          </w:p>
          <w:p w14:paraId="76240FE6" w14:textId="77777777" w:rsidR="005C4C69" w:rsidRPr="00DF75BA" w:rsidRDefault="005C4C69" w:rsidP="005C4C69">
            <w:pPr>
              <w:spacing w:before="120" w:after="120"/>
              <w:textAlignment w:val="top"/>
              <w:rPr>
                <w:rFonts w:eastAsiaTheme="minorHAnsi" w:cstheme="minorBidi"/>
                <w:kern w:val="2"/>
                <w14:ligatures w14:val="standardContextual"/>
              </w:rPr>
            </w:pPr>
          </w:p>
          <w:p w14:paraId="6082E3C9" w14:textId="77777777" w:rsidR="005C4C69" w:rsidRPr="006C1157" w:rsidRDefault="005C4C69" w:rsidP="005C4C69">
            <w:pPr>
              <w:spacing w:before="120" w:after="120"/>
              <w:jc w:val="center"/>
              <w:textAlignment w:val="top"/>
              <w:rPr>
                <w:rFonts w:eastAsiaTheme="minorHAnsi" w:cstheme="minorBidi"/>
                <w:kern w:val="2"/>
                <w:sz w:val="22"/>
                <w:szCs w:val="22"/>
                <w14:ligatures w14:val="standardContextual"/>
              </w:rPr>
            </w:pPr>
            <w:r w:rsidRPr="006C1157">
              <w:rPr>
                <w:rFonts w:asciiTheme="minorHAnsi" w:eastAsiaTheme="minorHAnsi" w:hAnsiTheme="minorHAnsi" w:cstheme="minorBidi"/>
                <w:noProof/>
                <w:kern w:val="2"/>
                <w:sz w:val="22"/>
                <w:szCs w:val="22"/>
                <w14:ligatures w14:val="standardContextual"/>
              </w:rPr>
              <w:drawing>
                <wp:inline distT="0" distB="0" distL="0" distR="0" wp14:anchorId="32853F5D" wp14:editId="3CDC91A7">
                  <wp:extent cx="7158630" cy="3702740"/>
                  <wp:effectExtent l="19050" t="19050" r="23495" b="12065"/>
                  <wp:docPr id="1440722536" name="Picture 1440722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7176042" cy="3711746"/>
                          </a:xfrm>
                          <a:prstGeom prst="rect">
                            <a:avLst/>
                          </a:prstGeom>
                          <a:ln>
                            <a:solidFill>
                              <a:sysClr val="windowText" lastClr="000000"/>
                            </a:solidFill>
                          </a:ln>
                        </pic:spPr>
                      </pic:pic>
                    </a:graphicData>
                  </a:graphic>
                </wp:inline>
              </w:drawing>
            </w:r>
          </w:p>
          <w:p w14:paraId="18699254" w14:textId="77777777" w:rsidR="005C4C69" w:rsidRPr="006C1157" w:rsidRDefault="005C4C69" w:rsidP="005C4C69">
            <w:pPr>
              <w:spacing w:before="120" w:after="120"/>
              <w:jc w:val="center"/>
              <w:textAlignment w:val="top"/>
              <w:rPr>
                <w:rFonts w:eastAsiaTheme="minorHAnsi" w:cstheme="minorBidi"/>
                <w:kern w:val="2"/>
                <w:sz w:val="22"/>
                <w:szCs w:val="22"/>
                <w14:ligatures w14:val="standardContextual"/>
              </w:rPr>
            </w:pPr>
          </w:p>
        </w:tc>
      </w:tr>
      <w:tr w:rsidR="005C4C69" w:rsidRPr="006C1157" w14:paraId="21387D82" w14:textId="77777777" w:rsidTr="003167B7">
        <w:trPr>
          <w:trHeight w:val="110"/>
        </w:trPr>
        <w:tc>
          <w:tcPr>
            <w:tcW w:w="318" w:type="pct"/>
          </w:tcPr>
          <w:p w14:paraId="3FDD1250" w14:textId="77777777" w:rsidR="005C4C69" w:rsidRPr="006C1157" w:rsidRDefault="005C4C69" w:rsidP="005C4C69">
            <w:pPr>
              <w:spacing w:before="120" w:after="120"/>
              <w:jc w:val="center"/>
              <w:rPr>
                <w:b/>
              </w:rPr>
            </w:pPr>
            <w:r>
              <w:rPr>
                <w:b/>
              </w:rPr>
              <w:t>7</w:t>
            </w:r>
          </w:p>
        </w:tc>
        <w:tc>
          <w:tcPr>
            <w:tcW w:w="4682" w:type="pct"/>
            <w:gridSpan w:val="3"/>
          </w:tcPr>
          <w:p w14:paraId="1F14682C" w14:textId="77777777" w:rsidR="005C4C69" w:rsidRPr="00DF75BA" w:rsidRDefault="005C4C69" w:rsidP="005C4C69">
            <w:pPr>
              <w:spacing w:before="120" w:after="120"/>
              <w:textAlignment w:val="top"/>
              <w:rPr>
                <w:rFonts w:eastAsiaTheme="minorHAnsi" w:cstheme="minorBidi"/>
                <w:kern w:val="2"/>
                <w14:ligatures w14:val="standardContextual"/>
              </w:rPr>
            </w:pPr>
            <w:r w:rsidRPr="00DF75BA">
              <w:rPr>
                <w:rFonts w:eastAsiaTheme="minorHAnsi" w:cstheme="minorBidi"/>
                <w:kern w:val="2"/>
                <w14:ligatures w14:val="standardContextual"/>
              </w:rPr>
              <w:t xml:space="preserve">Select the appropriate </w:t>
            </w:r>
            <w:r w:rsidRPr="00DF75BA">
              <w:rPr>
                <w:rFonts w:eastAsiaTheme="minorHAnsi" w:cstheme="minorBidi"/>
                <w:b/>
                <w:kern w:val="2"/>
                <w14:ligatures w14:val="standardContextual"/>
              </w:rPr>
              <w:t>Sub Category</w:t>
            </w:r>
            <w:r w:rsidRPr="00DF75BA">
              <w:rPr>
                <w:rFonts w:eastAsiaTheme="minorHAnsi" w:cstheme="minorBidi"/>
                <w:kern w:val="2"/>
                <w14:ligatures w14:val="standardContextual"/>
              </w:rPr>
              <w:t xml:space="preserve"> based on the beneficiary’s issue. </w:t>
            </w:r>
          </w:p>
          <w:p w14:paraId="6CED230B" w14:textId="77777777" w:rsidR="005C4C69" w:rsidRPr="00DF75BA" w:rsidRDefault="005C4C69" w:rsidP="005C4C69">
            <w:pPr>
              <w:numPr>
                <w:ilvl w:val="0"/>
                <w:numId w:val="41"/>
              </w:numPr>
              <w:spacing w:before="120" w:after="120"/>
              <w:contextualSpacing/>
              <w:textAlignment w:val="top"/>
              <w:rPr>
                <w:rFonts w:eastAsiaTheme="minorHAnsi" w:cstheme="minorBidi"/>
                <w:kern w:val="2"/>
                <w14:ligatures w14:val="standardContextual"/>
              </w:rPr>
            </w:pPr>
            <w:r w:rsidRPr="00DF75BA">
              <w:rPr>
                <w:rFonts w:eastAsiaTheme="minorHAnsi" w:cstheme="minorBidi"/>
                <w:kern w:val="2"/>
                <w14:ligatures w14:val="standardContextual"/>
              </w:rPr>
              <w:t xml:space="preserve">Each </w:t>
            </w:r>
            <w:r w:rsidRPr="00DF75BA">
              <w:rPr>
                <w:rFonts w:eastAsiaTheme="minorHAnsi" w:cstheme="minorBidi"/>
                <w:b/>
                <w:kern w:val="2"/>
                <w14:ligatures w14:val="standardContextual"/>
              </w:rPr>
              <w:t>Category</w:t>
            </w:r>
            <w:r w:rsidRPr="00DF75BA">
              <w:rPr>
                <w:rFonts w:eastAsiaTheme="minorHAnsi" w:cstheme="minorBidi"/>
                <w:kern w:val="2"/>
                <w14:ligatures w14:val="standardContextual"/>
              </w:rPr>
              <w:t xml:space="preserve"> has related </w:t>
            </w:r>
            <w:r w:rsidRPr="00DF75BA">
              <w:rPr>
                <w:rFonts w:eastAsiaTheme="minorHAnsi" w:cstheme="minorBidi"/>
                <w:bCs/>
                <w:kern w:val="2"/>
                <w14:ligatures w14:val="standardContextual"/>
              </w:rPr>
              <w:t>Sub Categories.</w:t>
            </w:r>
            <w:r w:rsidRPr="00DF75BA">
              <w:rPr>
                <w:rFonts w:eastAsiaTheme="minorHAnsi" w:cstheme="minorBidi"/>
                <w:kern w:val="2"/>
                <w14:ligatures w14:val="standardContextual"/>
              </w:rPr>
              <w:t xml:space="preserve"> </w:t>
            </w:r>
            <w:r w:rsidRPr="00DF1760">
              <w:rPr>
                <w:rFonts w:eastAsiaTheme="minorHAnsi" w:cstheme="minorBidi"/>
                <w:kern w:val="2"/>
                <w14:ligatures w14:val="standardContextual"/>
              </w:rPr>
              <w:t xml:space="preserve">Refer to </w:t>
            </w:r>
            <w:r w:rsidRPr="00DF75BA">
              <w:rPr>
                <w:rFonts w:eastAsiaTheme="minorHAnsi" w:cstheme="minorBidi"/>
                <w:kern w:val="2"/>
                <w14:ligatures w14:val="standardContextual"/>
              </w:rPr>
              <w:t xml:space="preserve">the </w:t>
            </w:r>
            <w:hyperlink w:anchor="_Grievance_Categories_and_2" w:history="1">
              <w:r w:rsidRPr="00660A3B">
                <w:rPr>
                  <w:rStyle w:val="Hyperlink"/>
                  <w:rFonts w:eastAsiaTheme="minorHAnsi" w:cstheme="minorBidi"/>
                  <w:kern w:val="2"/>
                  <w14:ligatures w14:val="standardContextual"/>
                </w:rPr>
                <w:t>Grievance Categories, Subcategories, and Definitions (HP &amp; NEJE)</w:t>
              </w:r>
            </w:hyperlink>
            <w:r>
              <w:rPr>
                <w:rFonts w:eastAsiaTheme="minorHAnsi" w:cstheme="minorBidi"/>
                <w:kern w:val="2"/>
                <w14:ligatures w14:val="standardContextual"/>
              </w:rPr>
              <w:t xml:space="preserve"> </w:t>
            </w:r>
            <w:r w:rsidRPr="00CA54C0">
              <w:rPr>
                <w:rFonts w:eastAsiaTheme="minorHAnsi" w:cstheme="minorBidi"/>
                <w:kern w:val="2"/>
                <w14:ligatures w14:val="standardContextual"/>
              </w:rPr>
              <w:t xml:space="preserve">section </w:t>
            </w:r>
            <w:r w:rsidRPr="00DF75BA">
              <w:rPr>
                <w:rFonts w:eastAsiaTheme="minorHAnsi" w:cstheme="minorBidi"/>
                <w:kern w:val="2"/>
                <w14:ligatures w14:val="standardContextual"/>
              </w:rPr>
              <w:t xml:space="preserve">for definitions and examples of each Sub Category. </w:t>
            </w:r>
          </w:p>
          <w:p w14:paraId="60664CA3" w14:textId="77777777" w:rsidR="005C4C69" w:rsidRPr="00DF75BA" w:rsidRDefault="005C4C69" w:rsidP="005C4C69">
            <w:pPr>
              <w:tabs>
                <w:tab w:val="left" w:pos="1639"/>
              </w:tabs>
              <w:spacing w:before="120" w:after="120"/>
              <w:textAlignment w:val="top"/>
              <w:rPr>
                <w:rFonts w:eastAsiaTheme="minorHAnsi" w:cstheme="minorBidi"/>
                <w:kern w:val="2"/>
                <w14:ligatures w14:val="standardContextual"/>
              </w:rPr>
            </w:pPr>
          </w:p>
          <w:p w14:paraId="4F96FBEE" w14:textId="77777777" w:rsidR="005C4C69" w:rsidRPr="00DF75BA" w:rsidRDefault="005C4C69" w:rsidP="005C4C69">
            <w:pPr>
              <w:tabs>
                <w:tab w:val="left" w:pos="1639"/>
              </w:tabs>
              <w:spacing w:before="120" w:after="120"/>
              <w:jc w:val="center"/>
              <w:textAlignment w:val="top"/>
              <w:rPr>
                <w:rFonts w:eastAsiaTheme="minorHAnsi" w:cstheme="minorBidi"/>
                <w:kern w:val="2"/>
                <w14:ligatures w14:val="standardContextual"/>
              </w:rPr>
            </w:pPr>
            <w:r w:rsidRPr="00DF75BA">
              <w:rPr>
                <w:rFonts w:eastAsiaTheme="minorHAnsi" w:cstheme="minorBidi"/>
                <w:noProof/>
                <w:kern w:val="2"/>
                <w14:ligatures w14:val="standardContextual"/>
              </w:rPr>
              <w:drawing>
                <wp:inline distT="0" distB="0" distL="0" distR="0" wp14:anchorId="74CC765A" wp14:editId="62E54DDC">
                  <wp:extent cx="7261332" cy="2312927"/>
                  <wp:effectExtent l="19050" t="19050" r="15875" b="11430"/>
                  <wp:docPr id="1440722537" name="Picture 1440722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7274023" cy="2316969"/>
                          </a:xfrm>
                          <a:prstGeom prst="rect">
                            <a:avLst/>
                          </a:prstGeom>
                          <a:ln>
                            <a:solidFill>
                              <a:sysClr val="windowText" lastClr="000000"/>
                            </a:solidFill>
                          </a:ln>
                        </pic:spPr>
                      </pic:pic>
                    </a:graphicData>
                  </a:graphic>
                </wp:inline>
              </w:drawing>
            </w:r>
          </w:p>
          <w:p w14:paraId="6E4BB6D2" w14:textId="77777777" w:rsidR="005C4C69" w:rsidRDefault="005C4C69" w:rsidP="005C4C69">
            <w:pPr>
              <w:spacing w:before="120" w:after="120"/>
              <w:textAlignment w:val="top"/>
              <w:rPr>
                <w:rFonts w:eastAsiaTheme="minorHAnsi" w:cstheme="minorBidi"/>
                <w:b/>
                <w:kern w:val="2"/>
                <w14:ligatures w14:val="standardContextual"/>
              </w:rPr>
            </w:pPr>
          </w:p>
          <w:p w14:paraId="69B17C90" w14:textId="079E3E6E" w:rsidR="005C4C69" w:rsidRDefault="005C4C69" w:rsidP="005C4C69">
            <w:pPr>
              <w:spacing w:before="120" w:after="120"/>
              <w:textAlignment w:val="top"/>
              <w:rPr>
                <w:rFonts w:eastAsiaTheme="minorHAnsi" w:cstheme="minorBidi"/>
                <w:kern w:val="2"/>
                <w:sz w:val="22"/>
                <w:szCs w:val="22"/>
                <w14:ligatures w14:val="standardContextual"/>
              </w:rPr>
            </w:pPr>
            <w:r w:rsidRPr="00DF75BA">
              <w:rPr>
                <w:rFonts w:eastAsiaTheme="minorHAnsi" w:cstheme="minorBidi"/>
                <w:b/>
                <w:kern w:val="2"/>
                <w14:ligatures w14:val="standardContextual"/>
              </w:rPr>
              <w:t>Note</w:t>
            </w:r>
            <w:r w:rsidR="00080894">
              <w:rPr>
                <w:rFonts w:eastAsiaTheme="minorHAnsi" w:cstheme="minorBidi"/>
                <w:b/>
                <w:kern w:val="2"/>
                <w14:ligatures w14:val="standardContextual"/>
              </w:rPr>
              <w:t xml:space="preserve">: </w:t>
            </w:r>
            <w:r w:rsidRPr="00DF75BA">
              <w:rPr>
                <w:rFonts w:eastAsiaTheme="minorHAnsi" w:cstheme="minorBidi"/>
                <w:kern w:val="2"/>
                <w14:ligatures w14:val="standardContextual"/>
              </w:rPr>
              <w:t>If the beneficiary is discussing an issue that is under one category but different sub-categories, DO NOT file a second Grievance; select the most appropriate subcategory.</w:t>
            </w:r>
            <w:r w:rsidRPr="006C1157">
              <w:rPr>
                <w:rFonts w:eastAsiaTheme="minorHAnsi" w:cstheme="minorBidi"/>
                <w:kern w:val="2"/>
                <w:sz w:val="22"/>
                <w:szCs w:val="22"/>
                <w14:ligatures w14:val="standardContextual"/>
              </w:rPr>
              <w:t xml:space="preserve"> </w:t>
            </w:r>
          </w:p>
          <w:p w14:paraId="59049E44" w14:textId="77777777" w:rsidR="005C4C69" w:rsidRPr="006C1157" w:rsidRDefault="005C4C69" w:rsidP="005C4C69">
            <w:pPr>
              <w:spacing w:before="120" w:after="120"/>
              <w:textAlignment w:val="top"/>
              <w:rPr>
                <w:rFonts w:eastAsiaTheme="minorHAnsi" w:cstheme="minorBidi"/>
                <w:kern w:val="2"/>
                <w:sz w:val="22"/>
                <w:szCs w:val="22"/>
                <w14:ligatures w14:val="standardContextual"/>
              </w:rPr>
            </w:pPr>
          </w:p>
        </w:tc>
      </w:tr>
      <w:tr w:rsidR="005C4C69" w:rsidRPr="006C1157" w14:paraId="5A55EC54" w14:textId="77777777" w:rsidTr="003167B7">
        <w:trPr>
          <w:trHeight w:val="87"/>
        </w:trPr>
        <w:tc>
          <w:tcPr>
            <w:tcW w:w="318" w:type="pct"/>
            <w:vMerge w:val="restart"/>
          </w:tcPr>
          <w:p w14:paraId="0F339FCC" w14:textId="77777777" w:rsidR="005C4C69" w:rsidRPr="006C1157" w:rsidRDefault="005C4C69" w:rsidP="005C4C69">
            <w:pPr>
              <w:spacing w:before="120" w:after="120"/>
              <w:jc w:val="center"/>
              <w:rPr>
                <w:b/>
              </w:rPr>
            </w:pPr>
            <w:r>
              <w:rPr>
                <w:b/>
              </w:rPr>
              <w:t>8</w:t>
            </w:r>
          </w:p>
        </w:tc>
        <w:tc>
          <w:tcPr>
            <w:tcW w:w="4682" w:type="pct"/>
            <w:gridSpan w:val="3"/>
          </w:tcPr>
          <w:p w14:paraId="4A861818" w14:textId="77777777" w:rsidR="005C4C69" w:rsidRPr="006C1157" w:rsidRDefault="005C4C69" w:rsidP="005C4C69">
            <w:pPr>
              <w:spacing w:before="120" w:after="120"/>
              <w:textAlignment w:val="top"/>
            </w:pPr>
            <w:r>
              <w:t>C</w:t>
            </w:r>
            <w:r w:rsidRPr="006C1157">
              <w:t xml:space="preserve">omplete the </w:t>
            </w:r>
            <w:r w:rsidRPr="006C1157">
              <w:rPr>
                <w:b/>
                <w:bCs/>
              </w:rPr>
              <w:t xml:space="preserve">Description of Issue </w:t>
            </w:r>
            <w:r w:rsidRPr="006C1157">
              <w:t xml:space="preserve">field. </w:t>
            </w:r>
          </w:p>
          <w:p w14:paraId="15573966" w14:textId="77777777" w:rsidR="005C4C69" w:rsidRPr="006C1157" w:rsidRDefault="005C4C69" w:rsidP="005C4C69">
            <w:pPr>
              <w:spacing w:before="120" w:after="120"/>
              <w:textAlignment w:val="top"/>
              <w:rPr>
                <w:color w:val="000000"/>
              </w:rPr>
            </w:pPr>
          </w:p>
          <w:p w14:paraId="4E41A804" w14:textId="5CCDC29F" w:rsidR="005C4C69" w:rsidRPr="006C1157" w:rsidRDefault="005C4C69" w:rsidP="005C4C69">
            <w:pPr>
              <w:spacing w:before="120" w:after="120"/>
              <w:textAlignment w:val="top"/>
              <w:rPr>
                <w:b/>
                <w:bCs/>
              </w:rPr>
            </w:pPr>
            <w:r w:rsidRPr="006C1157">
              <w:rPr>
                <w:b/>
                <w:bCs/>
              </w:rPr>
              <w:t>Note</w:t>
            </w:r>
            <w:r w:rsidR="00080894">
              <w:rPr>
                <w:b/>
                <w:bCs/>
              </w:rPr>
              <w:t xml:space="preserve">: </w:t>
            </w:r>
            <w:r w:rsidRPr="006C1157">
              <w:t xml:space="preserve">The </w:t>
            </w:r>
            <w:r w:rsidRPr="006C1157">
              <w:rPr>
                <w:b/>
                <w:bCs/>
              </w:rPr>
              <w:t>Description of Issue</w:t>
            </w:r>
            <w:r w:rsidRPr="006C1157">
              <w:t xml:space="preserve"> field will display a “Character limit of 4000 characters”.</w:t>
            </w:r>
          </w:p>
          <w:p w14:paraId="47D77081" w14:textId="77777777" w:rsidR="005C4C69" w:rsidRDefault="005C4C69" w:rsidP="005C4C69">
            <w:pPr>
              <w:numPr>
                <w:ilvl w:val="0"/>
                <w:numId w:val="4"/>
              </w:numPr>
              <w:spacing w:before="120" w:after="120"/>
              <w:contextualSpacing/>
              <w:textAlignment w:val="top"/>
            </w:pPr>
            <w:r w:rsidRPr="006C1157">
              <w:t xml:space="preserve">If </w:t>
            </w:r>
            <w:r w:rsidRPr="006C1157">
              <w:rPr>
                <w:b/>
                <w:bCs/>
              </w:rPr>
              <w:t>Other</w:t>
            </w:r>
            <w:r w:rsidRPr="006C1157">
              <w:t xml:space="preserve"> was selected for the </w:t>
            </w:r>
            <w:r w:rsidRPr="006C1157">
              <w:rPr>
                <w:b/>
                <w:bCs/>
              </w:rPr>
              <w:t>Primary Grievance Reason</w:t>
            </w:r>
            <w:r w:rsidRPr="006C1157">
              <w:t>,</w:t>
            </w:r>
            <w:r w:rsidRPr="006C1157">
              <w:rPr>
                <w:b/>
                <w:bCs/>
              </w:rPr>
              <w:t xml:space="preserve"> </w:t>
            </w:r>
            <w:r w:rsidRPr="006C1157">
              <w:t xml:space="preserve">Compass will limit the </w:t>
            </w:r>
            <w:r w:rsidRPr="006C1157">
              <w:rPr>
                <w:b/>
                <w:bCs/>
              </w:rPr>
              <w:t>Description of Issue</w:t>
            </w:r>
            <w:r w:rsidRPr="006C1157">
              <w:t xml:space="preserve"> field to a maximum of 1000 characters. </w:t>
            </w:r>
          </w:p>
          <w:p w14:paraId="3F1F5A76" w14:textId="77777777" w:rsidR="00BB5ED9" w:rsidRDefault="00BB5ED9" w:rsidP="00BB5ED9">
            <w:pPr>
              <w:spacing w:before="120" w:after="120"/>
              <w:ind w:left="360"/>
              <w:contextualSpacing/>
              <w:textAlignment w:val="top"/>
            </w:pPr>
          </w:p>
          <w:p w14:paraId="40DF82CD" w14:textId="77777777" w:rsidR="00323D56" w:rsidRPr="006C1157" w:rsidRDefault="00323D56" w:rsidP="00323D56">
            <w:pPr>
              <w:spacing w:before="120" w:after="120"/>
              <w:ind w:left="360"/>
              <w:contextualSpacing/>
              <w:textAlignment w:val="top"/>
            </w:pPr>
          </w:p>
          <w:p w14:paraId="2F03D08B" w14:textId="3293A18B" w:rsidR="005C4C69" w:rsidRPr="006C1157" w:rsidRDefault="001E3E88" w:rsidP="005C4C69">
            <w:pPr>
              <w:spacing w:before="120" w:after="120"/>
              <w:jc w:val="center"/>
              <w:textAlignment w:val="top"/>
            </w:pPr>
            <w:r>
              <w:rPr>
                <w:noProof/>
              </w:rPr>
              <w:drawing>
                <wp:inline distT="0" distB="0" distL="0" distR="0" wp14:anchorId="55F48801" wp14:editId="35678A99">
                  <wp:extent cx="5791200" cy="1638300"/>
                  <wp:effectExtent l="19050" t="19050" r="19050" b="1905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screenshot of a computer&#10;&#10;Description automatically generated"/>
                          <pic:cNvPicPr>
                            <a:picLocks noChangeAspect="1" noChangeArrowheads="1"/>
                          </pic:cNvPicPr>
                        </pic:nvPicPr>
                        <pic:blipFill rotWithShape="1">
                          <a:blip r:embed="rId51" r:link="rId52">
                            <a:extLst>
                              <a:ext uri="{28A0092B-C50C-407E-A947-70E740481C1C}">
                                <a14:useLocalDpi xmlns:a14="http://schemas.microsoft.com/office/drawing/2010/main" val="0"/>
                              </a:ext>
                            </a:extLst>
                          </a:blip>
                          <a:srcRect l="1121" t="41602" r="1443" b="694"/>
                          <a:stretch/>
                        </pic:blipFill>
                        <pic:spPr bwMode="auto">
                          <a:xfrm>
                            <a:off x="0" y="0"/>
                            <a:ext cx="5791200" cy="16383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CD88AE9" w14:textId="77777777" w:rsidR="005C4C69" w:rsidRPr="006C1157" w:rsidRDefault="005C4C69" w:rsidP="005C4C69">
            <w:pPr>
              <w:spacing w:before="120" w:after="120"/>
              <w:textAlignment w:val="top"/>
              <w:rPr>
                <w:rFonts w:eastAsiaTheme="minorHAnsi" w:cstheme="minorBidi"/>
                <w:kern w:val="2"/>
                <w:sz w:val="22"/>
                <w:szCs w:val="22"/>
                <w14:ligatures w14:val="standardContextual"/>
              </w:rPr>
            </w:pPr>
          </w:p>
        </w:tc>
      </w:tr>
      <w:tr w:rsidR="005C4C69" w:rsidRPr="006C1157" w14:paraId="22B2FCB7" w14:textId="77777777" w:rsidTr="003167B7">
        <w:trPr>
          <w:trHeight w:val="86"/>
        </w:trPr>
        <w:tc>
          <w:tcPr>
            <w:tcW w:w="318" w:type="pct"/>
            <w:vMerge/>
          </w:tcPr>
          <w:p w14:paraId="2D582AA2" w14:textId="77777777" w:rsidR="005C4C69" w:rsidRDefault="005C4C69" w:rsidP="005C4C69">
            <w:pPr>
              <w:spacing w:before="120" w:after="120"/>
              <w:jc w:val="center"/>
              <w:rPr>
                <w:b/>
              </w:rPr>
            </w:pPr>
          </w:p>
        </w:tc>
        <w:tc>
          <w:tcPr>
            <w:tcW w:w="1296" w:type="pct"/>
            <w:gridSpan w:val="2"/>
            <w:shd w:val="clear" w:color="auto" w:fill="D9D9D9" w:themeFill="background1" w:themeFillShade="D9"/>
          </w:tcPr>
          <w:p w14:paraId="2A6853B5" w14:textId="77777777" w:rsidR="005C4C69" w:rsidRDefault="005C4C69" w:rsidP="005C4C69">
            <w:pPr>
              <w:spacing w:before="120" w:after="120"/>
              <w:jc w:val="center"/>
              <w:textAlignment w:val="top"/>
            </w:pPr>
            <w:r w:rsidRPr="00707172">
              <w:rPr>
                <w:b/>
                <w:bCs/>
              </w:rPr>
              <w:t>If…</w:t>
            </w:r>
          </w:p>
        </w:tc>
        <w:tc>
          <w:tcPr>
            <w:tcW w:w="3385" w:type="pct"/>
            <w:shd w:val="clear" w:color="auto" w:fill="D9D9D9" w:themeFill="background1" w:themeFillShade="D9"/>
          </w:tcPr>
          <w:p w14:paraId="7F600BD6" w14:textId="77777777" w:rsidR="005C4C69" w:rsidRDefault="005C4C69" w:rsidP="005C4C69">
            <w:pPr>
              <w:spacing w:before="120" w:after="120"/>
              <w:jc w:val="center"/>
              <w:textAlignment w:val="top"/>
            </w:pPr>
            <w:r w:rsidRPr="00707172">
              <w:rPr>
                <w:b/>
                <w:bCs/>
              </w:rPr>
              <w:t>Then…</w:t>
            </w:r>
          </w:p>
        </w:tc>
      </w:tr>
      <w:tr w:rsidR="005C4C69" w:rsidRPr="006C1157" w14:paraId="3DCBAB3A" w14:textId="77777777" w:rsidTr="003167B7">
        <w:trPr>
          <w:trHeight w:val="86"/>
        </w:trPr>
        <w:tc>
          <w:tcPr>
            <w:tcW w:w="318" w:type="pct"/>
            <w:vMerge/>
          </w:tcPr>
          <w:p w14:paraId="4795C894" w14:textId="77777777" w:rsidR="005C4C69" w:rsidRDefault="005C4C69" w:rsidP="005C4C69">
            <w:pPr>
              <w:spacing w:before="120" w:after="120"/>
              <w:jc w:val="center"/>
              <w:rPr>
                <w:b/>
              </w:rPr>
            </w:pPr>
          </w:p>
        </w:tc>
        <w:tc>
          <w:tcPr>
            <w:tcW w:w="1296" w:type="pct"/>
            <w:gridSpan w:val="2"/>
          </w:tcPr>
          <w:p w14:paraId="583CB646" w14:textId="77777777" w:rsidR="005C4C69" w:rsidRDefault="005C4C69" w:rsidP="005C4C69">
            <w:pPr>
              <w:spacing w:before="120" w:after="120"/>
              <w:textAlignment w:val="top"/>
            </w:pPr>
            <w:r w:rsidRPr="00973540">
              <w:rPr>
                <w:b/>
                <w:bCs/>
              </w:rPr>
              <w:t>First Call Resolution (FCR) –</w:t>
            </w:r>
            <w:r>
              <w:t xml:space="preserve"> resolved issue</w:t>
            </w:r>
          </w:p>
        </w:tc>
        <w:tc>
          <w:tcPr>
            <w:tcW w:w="3385" w:type="pct"/>
          </w:tcPr>
          <w:p w14:paraId="2C297379" w14:textId="47B46AFB" w:rsidR="005C4C69" w:rsidRDefault="005C4C69" w:rsidP="005C4C69">
            <w:pPr>
              <w:pStyle w:val="NormalWeb"/>
              <w:spacing w:before="120" w:beforeAutospacing="0" w:after="120" w:afterAutospacing="0"/>
              <w:rPr>
                <w:color w:val="000000"/>
                <w:sz w:val="27"/>
                <w:szCs w:val="27"/>
              </w:rPr>
            </w:pPr>
            <w:r>
              <w:rPr>
                <w:noProof/>
              </w:rPr>
              <w:drawing>
                <wp:inline distT="0" distB="0" distL="0" distR="0" wp14:anchorId="3F5E40BA" wp14:editId="23BDE985">
                  <wp:extent cx="257175" cy="180975"/>
                  <wp:effectExtent l="0" t="0" r="9525" b="9525"/>
                  <wp:docPr id="7" name="Picture 7" descr="Icon -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con - Importa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7175" cy="180975"/>
                          </a:xfrm>
                          <a:prstGeom prst="rect">
                            <a:avLst/>
                          </a:prstGeom>
                          <a:noFill/>
                          <a:ln>
                            <a:noFill/>
                          </a:ln>
                        </pic:spPr>
                      </pic:pic>
                    </a:graphicData>
                  </a:graphic>
                </wp:inline>
              </w:drawing>
            </w:r>
            <w:r>
              <w:t xml:space="preserve"> </w:t>
            </w:r>
            <w:r>
              <w:rPr>
                <w:b/>
                <w:bCs/>
                <w:color w:val="000000"/>
              </w:rPr>
              <w:t>DO NOT</w:t>
            </w:r>
            <w:r>
              <w:rPr>
                <w:color w:val="000000"/>
              </w:rPr>
              <w:t> restate the FCR Grievance, </w:t>
            </w:r>
            <w:r>
              <w:rPr>
                <w:b/>
                <w:bCs/>
                <w:color w:val="000000"/>
              </w:rPr>
              <w:t>DO NOT</w:t>
            </w:r>
            <w:r>
              <w:rPr>
                <w:color w:val="000000"/>
              </w:rPr>
              <w:t xml:space="preserve"> provide a Grievance number - Beneficiary is </w:t>
            </w:r>
            <w:r w:rsidRPr="00DF642A">
              <w:rPr>
                <w:b/>
                <w:bCs/>
                <w:color w:val="000000"/>
              </w:rPr>
              <w:t>not aware</w:t>
            </w:r>
            <w:r>
              <w:rPr>
                <w:color w:val="000000"/>
              </w:rPr>
              <w:t xml:space="preserve"> that a Grievance is being filed.</w:t>
            </w:r>
          </w:p>
          <w:p w14:paraId="4D3FACD7" w14:textId="77777777" w:rsidR="005C4C69" w:rsidRDefault="005C4C69" w:rsidP="005C4C69">
            <w:pPr>
              <w:spacing w:before="120" w:after="120"/>
              <w:textAlignment w:val="top"/>
            </w:pPr>
          </w:p>
          <w:p w14:paraId="1ED6A3AD" w14:textId="77777777" w:rsidR="005C4C69" w:rsidRPr="005A6359" w:rsidRDefault="005C4C69" w:rsidP="005C4C69">
            <w:pPr>
              <w:spacing w:before="120" w:after="120"/>
              <w:textAlignment w:val="top"/>
            </w:pPr>
            <w:r w:rsidRPr="005A6359">
              <w:t>Be sure to use the full Reason, Action, Result template, if available</w:t>
            </w:r>
            <w:r>
              <w:t>, from the appropriate FCR Documentation Templates document</w:t>
            </w:r>
            <w:r w:rsidRPr="005A6359">
              <w:t>:</w:t>
            </w:r>
          </w:p>
          <w:p w14:paraId="2B51E915" w14:textId="0B0C34DD" w:rsidR="005C4C69" w:rsidRPr="00717AD9" w:rsidRDefault="006C0C26" w:rsidP="005C4C69">
            <w:pPr>
              <w:pStyle w:val="NormalWeb"/>
              <w:numPr>
                <w:ilvl w:val="0"/>
                <w:numId w:val="31"/>
              </w:numPr>
              <w:spacing w:before="120" w:beforeAutospacing="0" w:after="120" w:afterAutospacing="0"/>
              <w:ind w:left="394"/>
              <w:textAlignment w:val="top"/>
              <w:rPr>
                <w:rStyle w:val="Hyperlink"/>
              </w:rPr>
            </w:pPr>
            <w:hyperlink r:id="rId78" w:anchor="!/view?docid=0e126cf2-ca19-4e62-b84f-72733e77b8b9" w:history="1">
              <w:r>
                <w:rPr>
                  <w:rStyle w:val="Hyperlink"/>
                </w:rPr>
                <w:t xml:space="preserve">Med D - Compass Grievances: CCR - First Call Resolution Documentation Templates (Health Plans) </w:t>
              </w:r>
              <w:r w:rsidR="00D65FCE">
                <w:rPr>
                  <w:rStyle w:val="Hyperlink"/>
                </w:rPr>
                <w:t xml:space="preserve"> (066744)</w:t>
              </w:r>
            </w:hyperlink>
          </w:p>
          <w:p w14:paraId="00679E2E" w14:textId="1A14B63A" w:rsidR="005C4C69" w:rsidRPr="00DA4B46" w:rsidRDefault="00D65FCE" w:rsidP="005C4C69">
            <w:pPr>
              <w:pStyle w:val="NormalWeb"/>
              <w:numPr>
                <w:ilvl w:val="0"/>
                <w:numId w:val="31"/>
              </w:numPr>
              <w:spacing w:before="120" w:beforeAutospacing="0" w:after="120" w:afterAutospacing="0"/>
              <w:ind w:left="394"/>
              <w:textAlignment w:val="top"/>
              <w:rPr>
                <w:rStyle w:val="Hyperlink"/>
                <w:color w:val="auto"/>
                <w:szCs w:val="20"/>
                <w:u w:val="none"/>
              </w:rPr>
            </w:pPr>
            <w:hyperlink r:id="rId79" w:anchor="!/view?docid=cb56c2af-d1ed-4e8a-a309-d0db70d8c751" w:history="1">
              <w:r>
                <w:rPr>
                  <w:rStyle w:val="Hyperlink"/>
                  <w:bCs/>
                  <w:szCs w:val="20"/>
                </w:rPr>
                <w:t>Compass Med D - Grievances: CCR – First Call Resolution Documentation Templates (NEJE) (066745)</w:t>
              </w:r>
            </w:hyperlink>
          </w:p>
          <w:p w14:paraId="222BEC22" w14:textId="415D3560" w:rsidR="005C4C69" w:rsidRPr="007C3914" w:rsidRDefault="00876287" w:rsidP="005C4C69">
            <w:pPr>
              <w:pStyle w:val="NormalWeb"/>
              <w:numPr>
                <w:ilvl w:val="0"/>
                <w:numId w:val="31"/>
              </w:numPr>
              <w:spacing w:before="120" w:beforeAutospacing="0" w:after="120" w:afterAutospacing="0"/>
              <w:ind w:left="394"/>
              <w:textAlignment w:val="top"/>
              <w:rPr>
                <w:szCs w:val="20"/>
              </w:rPr>
            </w:pPr>
            <w:hyperlink r:id="rId80" w:anchor="!/view?docid=b7f5a139-be8a-493a-8155-3932709e086e" w:history="1">
              <w:r>
                <w:rPr>
                  <w:rStyle w:val="Hyperlink"/>
                  <w:szCs w:val="20"/>
                </w:rPr>
                <w:t>MED D - Compass Grievances: CCR - First Call Resolution Documentation Templates (SSI PDP, SSI EGWP, Aetna EGWP)</w:t>
              </w:r>
              <w:r w:rsidR="00D65FCE">
                <w:rPr>
                  <w:rStyle w:val="Hyperlink"/>
                  <w:szCs w:val="20"/>
                </w:rPr>
                <w:t xml:space="preserve"> (068896)</w:t>
              </w:r>
            </w:hyperlink>
          </w:p>
          <w:p w14:paraId="0A0E8848" w14:textId="77777777" w:rsidR="005C4C69" w:rsidRPr="005A6359" w:rsidRDefault="005C4C69" w:rsidP="005C4C69">
            <w:pPr>
              <w:spacing w:before="120" w:after="120"/>
              <w:textAlignment w:val="top"/>
            </w:pPr>
          </w:p>
          <w:p w14:paraId="6A8EEF4C" w14:textId="77777777" w:rsidR="005C4C69" w:rsidRPr="005A6359" w:rsidRDefault="005C4C69" w:rsidP="005C4C69">
            <w:pPr>
              <w:spacing w:before="120" w:after="120"/>
              <w:textAlignment w:val="top"/>
            </w:pPr>
            <w:r w:rsidRPr="005A6359">
              <w:t xml:space="preserve">Ensure that Reason, Action, and Result are clearly documented in the </w:t>
            </w:r>
            <w:r w:rsidRPr="00EA4630">
              <w:rPr>
                <w:b/>
              </w:rPr>
              <w:t>Description of Issue</w:t>
            </w:r>
            <w:r>
              <w:t xml:space="preserve"> field</w:t>
            </w:r>
            <w:r w:rsidRPr="005A6359">
              <w:t>:</w:t>
            </w:r>
          </w:p>
          <w:p w14:paraId="087F18D8" w14:textId="77777777" w:rsidR="005C4C69" w:rsidRPr="005A6359" w:rsidRDefault="005C4C69" w:rsidP="005C4C69">
            <w:pPr>
              <w:spacing w:before="120" w:after="120"/>
              <w:textAlignment w:val="top"/>
            </w:pPr>
          </w:p>
          <w:p w14:paraId="0EE8CEF8" w14:textId="224B2A3D" w:rsidR="005C4C69" w:rsidRPr="005A6359" w:rsidRDefault="003167B7" w:rsidP="005C4C69">
            <w:pPr>
              <w:spacing w:before="120" w:after="120"/>
              <w:jc w:val="center"/>
              <w:textAlignment w:val="top"/>
            </w:pPr>
            <w:r w:rsidRPr="003167B7">
              <w:rPr>
                <w:noProof/>
              </w:rPr>
              <w:drawing>
                <wp:inline distT="0" distB="0" distL="0" distR="0" wp14:anchorId="38A0386F" wp14:editId="75A1BEBB">
                  <wp:extent cx="5419048" cy="1066667"/>
                  <wp:effectExtent l="0" t="0" r="0" b="635"/>
                  <wp:docPr id="912584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84793" name=""/>
                          <pic:cNvPicPr/>
                        </pic:nvPicPr>
                        <pic:blipFill>
                          <a:blip r:embed="rId81"/>
                          <a:stretch>
                            <a:fillRect/>
                          </a:stretch>
                        </pic:blipFill>
                        <pic:spPr>
                          <a:xfrm>
                            <a:off x="0" y="0"/>
                            <a:ext cx="5419048" cy="1066667"/>
                          </a:xfrm>
                          <a:prstGeom prst="rect">
                            <a:avLst/>
                          </a:prstGeom>
                        </pic:spPr>
                      </pic:pic>
                    </a:graphicData>
                  </a:graphic>
                </wp:inline>
              </w:drawing>
            </w:r>
          </w:p>
          <w:p w14:paraId="1458B1ED" w14:textId="77777777" w:rsidR="005C4C69" w:rsidRPr="005A6359" w:rsidRDefault="005C4C69" w:rsidP="005C4C69">
            <w:pPr>
              <w:spacing w:before="120" w:after="120"/>
              <w:jc w:val="center"/>
              <w:textAlignment w:val="top"/>
            </w:pPr>
          </w:p>
          <w:p w14:paraId="29AE7C8F" w14:textId="77777777" w:rsidR="005C4C69" w:rsidRPr="005A6359" w:rsidRDefault="005C4C69" w:rsidP="005C4C69">
            <w:pPr>
              <w:spacing w:before="120" w:after="120"/>
              <w:textAlignment w:val="top"/>
            </w:pPr>
            <w:r w:rsidRPr="005A6359">
              <w:rPr>
                <w:b/>
                <w:noProof/>
              </w:rPr>
              <w:drawing>
                <wp:inline distT="0" distB="0" distL="0" distR="0" wp14:anchorId="59E56195" wp14:editId="4FDD70BD">
                  <wp:extent cx="236220" cy="213360"/>
                  <wp:effectExtent l="0" t="0" r="0" b="0"/>
                  <wp:docPr id="1440722553" name="Picture 1440722553" descr="Icon - Important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con - Important Inform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6220" cy="213360"/>
                          </a:xfrm>
                          <a:prstGeom prst="rect">
                            <a:avLst/>
                          </a:prstGeom>
                          <a:noFill/>
                          <a:ln>
                            <a:noFill/>
                          </a:ln>
                        </pic:spPr>
                      </pic:pic>
                    </a:graphicData>
                  </a:graphic>
                </wp:inline>
              </w:drawing>
            </w:r>
            <w:r w:rsidRPr="005A6359">
              <w:rPr>
                <w:b/>
                <w:noProof/>
              </w:rPr>
              <w:t xml:space="preserve"> </w:t>
            </w:r>
            <w:r w:rsidRPr="005A6359">
              <w:rPr>
                <w:noProof/>
              </w:rPr>
              <w:t xml:space="preserve">This </w:t>
            </w:r>
            <w:r w:rsidRPr="00D02097">
              <w:rPr>
                <w:b/>
                <w:bCs/>
              </w:rPr>
              <w:t>Description of Issue Result</w:t>
            </w:r>
            <w:r w:rsidRPr="005A6359">
              <w:t xml:space="preserve"> text will be the exact text copied for use for the Resolution field by the Grievance Team. It is </w:t>
            </w:r>
            <w:r w:rsidRPr="005A6359">
              <w:rPr>
                <w:b/>
              </w:rPr>
              <w:t>imperative</w:t>
            </w:r>
            <w:r w:rsidRPr="005A6359">
              <w:t xml:space="preserve"> that Description of Issue is clearly documented.</w:t>
            </w:r>
          </w:p>
          <w:p w14:paraId="25ED3AEA" w14:textId="77777777" w:rsidR="005C4C69" w:rsidRDefault="005C4C69" w:rsidP="005C4C69">
            <w:pPr>
              <w:spacing w:before="120" w:after="120"/>
              <w:textAlignment w:val="top"/>
            </w:pPr>
          </w:p>
          <w:p w14:paraId="466C24C6" w14:textId="61792D4D" w:rsidR="005C4C69" w:rsidRPr="003167B7" w:rsidRDefault="005C4C69" w:rsidP="005C4C69">
            <w:pPr>
              <w:spacing w:before="120" w:after="120"/>
              <w:textAlignment w:val="top"/>
              <w:rPr>
                <w:bCs/>
              </w:rPr>
            </w:pPr>
            <w:r w:rsidRPr="00A12690">
              <w:rPr>
                <w:b/>
                <w:bCs/>
              </w:rPr>
              <w:t>Note</w:t>
            </w:r>
            <w:r w:rsidR="00080894">
              <w:rPr>
                <w:b/>
                <w:bCs/>
              </w:rPr>
              <w:t xml:space="preserve">: </w:t>
            </w:r>
            <w:r w:rsidRPr="00AA742A">
              <w:t>Document</w:t>
            </w:r>
            <w:r w:rsidRPr="00AA742A">
              <w:rPr>
                <w:bCs/>
              </w:rPr>
              <w:t xml:space="preserve"> why a Coverage Determination was not submitted if it seems like one could have been</w:t>
            </w:r>
            <w:r>
              <w:rPr>
                <w:bCs/>
              </w:rPr>
              <w:t xml:space="preserve"> </w:t>
            </w:r>
            <w:r w:rsidRPr="00AA742A">
              <w:rPr>
                <w:bCs/>
              </w:rPr>
              <w:t>(</w:t>
            </w:r>
            <w:r w:rsidRPr="00206B74">
              <w:rPr>
                <w:b/>
              </w:rPr>
              <w:t>Examples</w:t>
            </w:r>
            <w:r w:rsidR="00080894">
              <w:rPr>
                <w:b/>
              </w:rPr>
              <w:t xml:space="preserve">: </w:t>
            </w:r>
            <w:r>
              <w:rPr>
                <w:bCs/>
              </w:rPr>
              <w:t>Beneficiary states they want</w:t>
            </w:r>
            <w:r w:rsidRPr="00AA742A">
              <w:rPr>
                <w:bCs/>
              </w:rPr>
              <w:t xml:space="preserve"> to talk to </w:t>
            </w:r>
            <w:r>
              <w:rPr>
                <w:bCs/>
              </w:rPr>
              <w:t xml:space="preserve">their MD </w:t>
            </w:r>
            <w:r w:rsidRPr="00AA742A">
              <w:rPr>
                <w:bCs/>
              </w:rPr>
              <w:t>first</w:t>
            </w:r>
            <w:r>
              <w:rPr>
                <w:bCs/>
              </w:rPr>
              <w:t>;</w:t>
            </w:r>
            <w:r w:rsidRPr="00AA742A">
              <w:rPr>
                <w:bCs/>
              </w:rPr>
              <w:t xml:space="preserve"> </w:t>
            </w:r>
            <w:r>
              <w:rPr>
                <w:bCs/>
              </w:rPr>
              <w:t>beneficiary</w:t>
            </w:r>
            <w:r w:rsidRPr="00AA742A">
              <w:rPr>
                <w:bCs/>
              </w:rPr>
              <w:t xml:space="preserve"> had approved </w:t>
            </w:r>
            <w:r>
              <w:rPr>
                <w:bCs/>
              </w:rPr>
              <w:t>non-formulary</w:t>
            </w:r>
            <w:r w:rsidRPr="00AA742A">
              <w:rPr>
                <w:bCs/>
              </w:rPr>
              <w:t xml:space="preserve"> C</w:t>
            </w:r>
            <w:r>
              <w:rPr>
                <w:bCs/>
              </w:rPr>
              <w:t xml:space="preserve">overage </w:t>
            </w:r>
            <w:r w:rsidRPr="00AA742A">
              <w:rPr>
                <w:bCs/>
              </w:rPr>
              <w:t>D</w:t>
            </w:r>
            <w:r>
              <w:rPr>
                <w:bCs/>
              </w:rPr>
              <w:t>etermination</w:t>
            </w:r>
            <w:r w:rsidRPr="00AA742A">
              <w:rPr>
                <w:bCs/>
              </w:rPr>
              <w:t xml:space="preserve"> already in place</w:t>
            </w:r>
            <w:r>
              <w:rPr>
                <w:bCs/>
              </w:rPr>
              <w:t>;</w:t>
            </w:r>
            <w:r w:rsidRPr="00AA742A">
              <w:rPr>
                <w:bCs/>
              </w:rPr>
              <w:t xml:space="preserve"> drug is on formulary but </w:t>
            </w:r>
            <w:r>
              <w:rPr>
                <w:bCs/>
              </w:rPr>
              <w:t xml:space="preserve">is a </w:t>
            </w:r>
            <w:r w:rsidRPr="00AA742A">
              <w:rPr>
                <w:bCs/>
              </w:rPr>
              <w:t xml:space="preserve">Specialty drug, so </w:t>
            </w:r>
            <w:r>
              <w:rPr>
                <w:bCs/>
              </w:rPr>
              <w:t>Tier Exception is not</w:t>
            </w:r>
            <w:r w:rsidRPr="00AA742A">
              <w:rPr>
                <w:bCs/>
              </w:rPr>
              <w:t xml:space="preserve"> able to be submitted; MD to </w:t>
            </w:r>
            <w:r>
              <w:rPr>
                <w:bCs/>
              </w:rPr>
              <w:t>submit a Redetermination</w:t>
            </w:r>
            <w:r w:rsidRPr="00AA742A">
              <w:rPr>
                <w:bCs/>
              </w:rPr>
              <w:t xml:space="preserve"> for member</w:t>
            </w:r>
            <w:r>
              <w:rPr>
                <w:bCs/>
              </w:rPr>
              <w:t>, etc.</w:t>
            </w:r>
            <w:r w:rsidRPr="00AA742A">
              <w:rPr>
                <w:bCs/>
              </w:rPr>
              <w:t>)</w:t>
            </w:r>
            <w:r>
              <w:rPr>
                <w:bCs/>
              </w:rPr>
              <w:t>.</w:t>
            </w:r>
          </w:p>
        </w:tc>
      </w:tr>
      <w:tr w:rsidR="005C4C69" w:rsidRPr="006C1157" w14:paraId="21B69655" w14:textId="77777777" w:rsidTr="003167B7">
        <w:trPr>
          <w:trHeight w:val="86"/>
        </w:trPr>
        <w:tc>
          <w:tcPr>
            <w:tcW w:w="318" w:type="pct"/>
            <w:vMerge/>
          </w:tcPr>
          <w:p w14:paraId="4974AE1B" w14:textId="77777777" w:rsidR="005C4C69" w:rsidRDefault="005C4C69" w:rsidP="005C4C69">
            <w:pPr>
              <w:spacing w:before="120" w:after="120"/>
              <w:jc w:val="center"/>
              <w:rPr>
                <w:b/>
              </w:rPr>
            </w:pPr>
          </w:p>
        </w:tc>
        <w:tc>
          <w:tcPr>
            <w:tcW w:w="1296" w:type="pct"/>
            <w:gridSpan w:val="2"/>
          </w:tcPr>
          <w:p w14:paraId="1C481A14" w14:textId="77777777" w:rsidR="005C4C69" w:rsidRDefault="005C4C69" w:rsidP="005C4C69">
            <w:pPr>
              <w:pStyle w:val="NormalWeb"/>
              <w:spacing w:before="120" w:beforeAutospacing="0" w:after="120" w:afterAutospacing="0"/>
              <w:rPr>
                <w:color w:val="000000"/>
              </w:rPr>
            </w:pPr>
            <w:r w:rsidRPr="00973540">
              <w:rPr>
                <w:b/>
                <w:bCs/>
              </w:rPr>
              <w:t xml:space="preserve">New Grievance (Pending Initial Review) – </w:t>
            </w:r>
            <w:r>
              <w:t>unresolved issue</w:t>
            </w:r>
            <w:r w:rsidRPr="00D261E6">
              <w:rPr>
                <w:color w:val="000000"/>
              </w:rPr>
              <w:t xml:space="preserve"> </w:t>
            </w:r>
          </w:p>
          <w:p w14:paraId="151D23B2" w14:textId="77777777" w:rsidR="005C4C69" w:rsidRDefault="005C4C69" w:rsidP="005C4C69">
            <w:pPr>
              <w:spacing w:before="120" w:after="120"/>
              <w:textAlignment w:val="top"/>
            </w:pPr>
          </w:p>
        </w:tc>
        <w:tc>
          <w:tcPr>
            <w:tcW w:w="3385" w:type="pct"/>
          </w:tcPr>
          <w:p w14:paraId="19EF2082" w14:textId="77777777" w:rsidR="005C4C69" w:rsidRPr="005A6359" w:rsidRDefault="005C4C69" w:rsidP="005C4C69">
            <w:pPr>
              <w:numPr>
                <w:ilvl w:val="0"/>
                <w:numId w:val="34"/>
              </w:numPr>
              <w:spacing w:before="120" w:after="120"/>
              <w:textAlignment w:val="top"/>
            </w:pPr>
            <w:r w:rsidRPr="005A6359">
              <w:t xml:space="preserve">Summarize </w:t>
            </w:r>
            <w:r>
              <w:t>the Beneficiary’s issue</w:t>
            </w:r>
            <w:r w:rsidRPr="005A6359">
              <w:t xml:space="preserve"> in the </w:t>
            </w:r>
            <w:r w:rsidRPr="005A6359">
              <w:rPr>
                <w:b/>
              </w:rPr>
              <w:t>Description of</w:t>
            </w:r>
            <w:r w:rsidRPr="005A6359">
              <w:t xml:space="preserve"> </w:t>
            </w:r>
            <w:r w:rsidRPr="005A6359">
              <w:rPr>
                <w:b/>
              </w:rPr>
              <w:t>Issue</w:t>
            </w:r>
            <w:r w:rsidRPr="005A6359">
              <w:t xml:space="preserve"> field using the format illustrated </w:t>
            </w:r>
            <w:r>
              <w:t xml:space="preserve">in the Notes </w:t>
            </w:r>
            <w:r w:rsidRPr="005A6359">
              <w:t>below.</w:t>
            </w:r>
          </w:p>
          <w:p w14:paraId="05BEE197" w14:textId="77777777" w:rsidR="005C4C69" w:rsidRPr="005A6359" w:rsidRDefault="005C4C69" w:rsidP="005C4C69">
            <w:pPr>
              <w:numPr>
                <w:ilvl w:val="1"/>
                <w:numId w:val="34"/>
              </w:numPr>
              <w:spacing w:before="120" w:after="120"/>
              <w:ind w:left="667" w:hanging="327"/>
              <w:textAlignment w:val="top"/>
            </w:pPr>
            <w:r w:rsidRPr="005A6359">
              <w:t>Ensure the summary uses business appropriate language.</w:t>
            </w:r>
          </w:p>
          <w:p w14:paraId="06E1007A" w14:textId="77777777" w:rsidR="005C4C69" w:rsidRPr="005A6359" w:rsidRDefault="005C4C69" w:rsidP="005C4C69">
            <w:pPr>
              <w:numPr>
                <w:ilvl w:val="1"/>
                <w:numId w:val="34"/>
              </w:numPr>
              <w:spacing w:before="120" w:after="120"/>
              <w:ind w:left="667" w:hanging="327"/>
              <w:textAlignment w:val="top"/>
            </w:pPr>
            <w:r w:rsidRPr="005A6359">
              <w:t>The Grievance details can be viewed by the Plan, CMS, or may be viewed for such things as legal proceedings.</w:t>
            </w:r>
          </w:p>
          <w:p w14:paraId="00DBF8A7" w14:textId="77777777" w:rsidR="005C4C69" w:rsidRDefault="005C4C69" w:rsidP="005C4C69">
            <w:pPr>
              <w:numPr>
                <w:ilvl w:val="1"/>
                <w:numId w:val="34"/>
              </w:numPr>
              <w:spacing w:before="120" w:after="120"/>
              <w:ind w:left="667" w:hanging="327"/>
              <w:textAlignment w:val="top"/>
            </w:pPr>
            <w:r w:rsidRPr="005A6359">
              <w:t>Use discretion when describing any Beneficiary’s personal information.</w:t>
            </w:r>
          </w:p>
          <w:p w14:paraId="11DED837" w14:textId="77777777" w:rsidR="005C4C69" w:rsidRDefault="005C4C69" w:rsidP="005C4C69">
            <w:pPr>
              <w:spacing w:before="120" w:after="120"/>
              <w:ind w:left="667"/>
              <w:textAlignment w:val="top"/>
            </w:pPr>
          </w:p>
          <w:p w14:paraId="2D197CA4" w14:textId="22DAEBF4" w:rsidR="005C4C69" w:rsidRPr="00AA742A" w:rsidRDefault="005C4C69" w:rsidP="005C4C69">
            <w:pPr>
              <w:numPr>
                <w:ilvl w:val="0"/>
                <w:numId w:val="34"/>
              </w:numPr>
              <w:spacing w:before="120" w:after="120"/>
              <w:textAlignment w:val="top"/>
            </w:pPr>
            <w:r w:rsidRPr="00AA742A">
              <w:t>Document</w:t>
            </w:r>
            <w:r w:rsidRPr="00AA742A">
              <w:rPr>
                <w:bCs/>
              </w:rPr>
              <w:t xml:space="preserve"> why a Coverage Determination was not submitted if it seems like one could have been</w:t>
            </w:r>
            <w:r>
              <w:rPr>
                <w:bCs/>
              </w:rPr>
              <w:t xml:space="preserve"> </w:t>
            </w:r>
            <w:r w:rsidRPr="00AA742A">
              <w:rPr>
                <w:bCs/>
              </w:rPr>
              <w:t>(</w:t>
            </w:r>
            <w:r>
              <w:rPr>
                <w:b/>
              </w:rPr>
              <w:t>Examples</w:t>
            </w:r>
            <w:r w:rsidR="00080894">
              <w:rPr>
                <w:b/>
              </w:rPr>
              <w:t xml:space="preserve">: </w:t>
            </w:r>
            <w:r>
              <w:rPr>
                <w:bCs/>
              </w:rPr>
              <w:t>Beneficiary states they want</w:t>
            </w:r>
            <w:r w:rsidRPr="00AA742A">
              <w:rPr>
                <w:bCs/>
              </w:rPr>
              <w:t xml:space="preserve"> to talk to </w:t>
            </w:r>
            <w:r>
              <w:rPr>
                <w:bCs/>
              </w:rPr>
              <w:t xml:space="preserve">their MD </w:t>
            </w:r>
            <w:r w:rsidRPr="00AA742A">
              <w:rPr>
                <w:bCs/>
              </w:rPr>
              <w:t>first</w:t>
            </w:r>
            <w:r>
              <w:rPr>
                <w:bCs/>
              </w:rPr>
              <w:t>;</w:t>
            </w:r>
            <w:r w:rsidRPr="00AA742A">
              <w:rPr>
                <w:bCs/>
              </w:rPr>
              <w:t xml:space="preserve"> </w:t>
            </w:r>
            <w:r>
              <w:rPr>
                <w:bCs/>
              </w:rPr>
              <w:t>beneficiary</w:t>
            </w:r>
            <w:r w:rsidRPr="00AA742A">
              <w:rPr>
                <w:bCs/>
              </w:rPr>
              <w:t xml:space="preserve"> had approved </w:t>
            </w:r>
            <w:r>
              <w:rPr>
                <w:bCs/>
              </w:rPr>
              <w:t>non-formulary</w:t>
            </w:r>
            <w:r w:rsidRPr="00AA742A">
              <w:rPr>
                <w:bCs/>
              </w:rPr>
              <w:t xml:space="preserve"> C</w:t>
            </w:r>
            <w:r>
              <w:rPr>
                <w:bCs/>
              </w:rPr>
              <w:t xml:space="preserve">overage </w:t>
            </w:r>
            <w:r w:rsidRPr="00AA742A">
              <w:rPr>
                <w:bCs/>
              </w:rPr>
              <w:t>D</w:t>
            </w:r>
            <w:r>
              <w:rPr>
                <w:bCs/>
              </w:rPr>
              <w:t>etermination</w:t>
            </w:r>
            <w:r w:rsidRPr="00AA742A">
              <w:rPr>
                <w:bCs/>
              </w:rPr>
              <w:t xml:space="preserve"> already in place</w:t>
            </w:r>
            <w:r>
              <w:rPr>
                <w:bCs/>
              </w:rPr>
              <w:t>;</w:t>
            </w:r>
            <w:r w:rsidRPr="00AA742A">
              <w:rPr>
                <w:bCs/>
              </w:rPr>
              <w:t xml:space="preserve"> drug is on formulary but </w:t>
            </w:r>
            <w:r>
              <w:rPr>
                <w:bCs/>
              </w:rPr>
              <w:t xml:space="preserve">is a </w:t>
            </w:r>
            <w:r w:rsidRPr="00AA742A">
              <w:rPr>
                <w:bCs/>
              </w:rPr>
              <w:t xml:space="preserve">Specialty drug, so </w:t>
            </w:r>
            <w:r>
              <w:rPr>
                <w:bCs/>
              </w:rPr>
              <w:t>Tier Exception is not</w:t>
            </w:r>
            <w:r w:rsidRPr="00AA742A">
              <w:rPr>
                <w:bCs/>
              </w:rPr>
              <w:t xml:space="preserve"> able to be submitted; MD to </w:t>
            </w:r>
            <w:r>
              <w:rPr>
                <w:bCs/>
              </w:rPr>
              <w:t>submit a Redetermination</w:t>
            </w:r>
            <w:r w:rsidRPr="00AA742A">
              <w:rPr>
                <w:bCs/>
              </w:rPr>
              <w:t xml:space="preserve"> for member</w:t>
            </w:r>
            <w:r>
              <w:rPr>
                <w:bCs/>
              </w:rPr>
              <w:t>, etc.</w:t>
            </w:r>
            <w:r w:rsidRPr="00AA742A">
              <w:rPr>
                <w:bCs/>
              </w:rPr>
              <w:t>)</w:t>
            </w:r>
            <w:r>
              <w:rPr>
                <w:bCs/>
              </w:rPr>
              <w:t>.</w:t>
            </w:r>
          </w:p>
          <w:p w14:paraId="45CF6992" w14:textId="77777777" w:rsidR="005C4C69" w:rsidRPr="005A6359" w:rsidRDefault="005C4C69" w:rsidP="005C4C69">
            <w:pPr>
              <w:spacing w:before="120" w:after="120"/>
              <w:ind w:left="352"/>
              <w:textAlignment w:val="top"/>
            </w:pPr>
          </w:p>
          <w:p w14:paraId="67BC5FBD" w14:textId="1FD7E2E9" w:rsidR="005C4C69" w:rsidRDefault="005C4C69" w:rsidP="005C4C69">
            <w:pPr>
              <w:spacing w:before="120" w:after="120"/>
              <w:ind w:left="360"/>
              <w:textAlignment w:val="top"/>
            </w:pPr>
            <w:r w:rsidRPr="005A6359">
              <w:rPr>
                <w:b/>
              </w:rPr>
              <w:t>CCR Process Note</w:t>
            </w:r>
            <w:r w:rsidR="00080894">
              <w:rPr>
                <w:b/>
              </w:rPr>
              <w:t xml:space="preserve">: </w:t>
            </w:r>
            <w:r w:rsidRPr="005A6359">
              <w:rPr>
                <w:b/>
              </w:rPr>
              <w:t>Always</w:t>
            </w:r>
            <w:r w:rsidRPr="005A6359">
              <w:t xml:space="preserve"> start the Grievance description in </w:t>
            </w:r>
            <w:r>
              <w:t>Compass</w:t>
            </w:r>
            <w:r w:rsidRPr="005A6359">
              <w:t xml:space="preserve"> with the below statement:</w:t>
            </w:r>
          </w:p>
          <w:p w14:paraId="40B1C275" w14:textId="77777777" w:rsidR="005C4C69" w:rsidRPr="007D32E1" w:rsidRDefault="005C4C69" w:rsidP="005C4C69">
            <w:pPr>
              <w:numPr>
                <w:ilvl w:val="0"/>
                <w:numId w:val="31"/>
              </w:numPr>
              <w:spacing w:before="120" w:after="120"/>
              <w:textAlignment w:val="top"/>
              <w:rPr>
                <w:b/>
                <w:bCs/>
              </w:rPr>
            </w:pPr>
            <w:r w:rsidRPr="007D32E1">
              <w:rPr>
                <w:b/>
                <w:bCs/>
              </w:rPr>
              <w:t>I have confirmed with the Beneficiary the following issue(s):</w:t>
            </w:r>
          </w:p>
          <w:p w14:paraId="7E7DD273" w14:textId="77777777" w:rsidR="005C4C69" w:rsidRPr="005A6359" w:rsidRDefault="005C4C69" w:rsidP="005C4C69">
            <w:pPr>
              <w:numPr>
                <w:ilvl w:val="0"/>
                <w:numId w:val="32"/>
              </w:numPr>
              <w:spacing w:before="120" w:after="120"/>
              <w:textAlignment w:val="top"/>
            </w:pPr>
            <w:r>
              <w:t>Beneficiary is dissatisfied with &lt;</w:t>
            </w:r>
            <w:r w:rsidRPr="005A6359">
              <w:t>Issue details</w:t>
            </w:r>
            <w:r>
              <w:t>&gt;</w:t>
            </w:r>
          </w:p>
          <w:p w14:paraId="3BFF7EB6" w14:textId="77777777" w:rsidR="005C4C69" w:rsidRPr="005A6359" w:rsidRDefault="005C4C69" w:rsidP="005C4C69">
            <w:pPr>
              <w:numPr>
                <w:ilvl w:val="0"/>
                <w:numId w:val="32"/>
              </w:numPr>
              <w:spacing w:before="120" w:after="120"/>
              <w:textAlignment w:val="top"/>
            </w:pPr>
            <w:r>
              <w:t>&lt;</w:t>
            </w:r>
            <w:r w:rsidRPr="005A6359">
              <w:t>Issue details</w:t>
            </w:r>
            <w:r>
              <w:t>&gt;</w:t>
            </w:r>
          </w:p>
          <w:p w14:paraId="53ACEC8D" w14:textId="77777777" w:rsidR="005C4C69" w:rsidRPr="005A6359" w:rsidRDefault="005C4C69" w:rsidP="005C4C69">
            <w:pPr>
              <w:numPr>
                <w:ilvl w:val="0"/>
                <w:numId w:val="32"/>
              </w:numPr>
              <w:spacing w:before="120" w:after="120"/>
              <w:textAlignment w:val="top"/>
            </w:pPr>
            <w:r>
              <w:t>&lt;</w:t>
            </w:r>
            <w:r w:rsidRPr="005A6359">
              <w:t>Issue details</w:t>
            </w:r>
            <w:r>
              <w:t>&gt;</w:t>
            </w:r>
          </w:p>
          <w:p w14:paraId="1FC4DBF1" w14:textId="77777777" w:rsidR="00654B8C" w:rsidRDefault="00654B8C" w:rsidP="00654B8C">
            <w:pPr>
              <w:spacing w:before="120" w:after="120"/>
              <w:textAlignment w:val="top"/>
              <w:rPr>
                <w:b/>
                <w:bCs/>
              </w:rPr>
            </w:pPr>
          </w:p>
          <w:p w14:paraId="01131A3E" w14:textId="0CD8F2B0" w:rsidR="00654B8C" w:rsidRDefault="00654B8C" w:rsidP="00654B8C">
            <w:pPr>
              <w:spacing w:before="120" w:after="120"/>
              <w:textAlignment w:val="top"/>
            </w:pPr>
            <w:r>
              <w:rPr>
                <w:b/>
                <w:bCs/>
              </w:rPr>
              <w:t>Note</w:t>
            </w:r>
            <w:r w:rsidR="00080894">
              <w:rPr>
                <w:b/>
                <w:bCs/>
              </w:rPr>
              <w:t xml:space="preserve">: </w:t>
            </w:r>
            <w:r>
              <w:t>Make sure to document any actions taken to resolve the grievance issue(s).</w:t>
            </w:r>
          </w:p>
          <w:p w14:paraId="54E26FD9" w14:textId="77777777" w:rsidR="00654B8C" w:rsidRDefault="00654B8C" w:rsidP="00654B8C">
            <w:pPr>
              <w:spacing w:before="120" w:after="120"/>
              <w:textAlignment w:val="top"/>
            </w:pPr>
          </w:p>
          <w:p w14:paraId="0DE9C1EF" w14:textId="32E60E59" w:rsidR="00654B8C" w:rsidRPr="00F351CB" w:rsidRDefault="00654B8C" w:rsidP="00654B8C">
            <w:pPr>
              <w:spacing w:before="120" w:after="120"/>
              <w:textAlignment w:val="top"/>
            </w:pPr>
            <w:r>
              <w:rPr>
                <w:noProof/>
              </w:rPr>
              <w:drawing>
                <wp:inline distT="0" distB="0" distL="0" distR="0" wp14:anchorId="5BC1B48E" wp14:editId="31389769">
                  <wp:extent cx="238095" cy="20952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stretch>
                            <a:fillRect/>
                          </a:stretch>
                        </pic:blipFill>
                        <pic:spPr>
                          <a:xfrm>
                            <a:off x="0" y="0"/>
                            <a:ext cx="238095" cy="209524"/>
                          </a:xfrm>
                          <a:prstGeom prst="rect">
                            <a:avLst/>
                          </a:prstGeom>
                        </pic:spPr>
                      </pic:pic>
                    </a:graphicData>
                  </a:graphic>
                </wp:inline>
              </w:drawing>
            </w:r>
            <w:r>
              <w:t xml:space="preserve"> </w:t>
            </w:r>
            <w:r>
              <w:rPr>
                <w:b/>
                <w:bCs/>
              </w:rPr>
              <w:t>Remove all special characters and bullet points f</w:t>
            </w:r>
            <w:r w:rsidR="00FD03AA">
              <w:rPr>
                <w:b/>
                <w:bCs/>
              </w:rPr>
              <w:t>ro</w:t>
            </w:r>
            <w:r>
              <w:rPr>
                <w:b/>
                <w:bCs/>
              </w:rPr>
              <w:t xml:space="preserve">m the Description of Issue (DOI). </w:t>
            </w:r>
            <w:r>
              <w:t xml:space="preserve">Only periods and commas are permitted in the DOI. </w:t>
            </w:r>
          </w:p>
          <w:p w14:paraId="2BFBAE4C" w14:textId="77777777" w:rsidR="005C4C69" w:rsidRPr="005A6359" w:rsidRDefault="005C4C69" w:rsidP="00654B8C">
            <w:pPr>
              <w:spacing w:before="120" w:after="120"/>
              <w:textAlignment w:val="top"/>
            </w:pPr>
          </w:p>
          <w:p w14:paraId="715A619D" w14:textId="77777777" w:rsidR="005C4C69" w:rsidRPr="005A6359" w:rsidRDefault="005C4C69" w:rsidP="005C4C69">
            <w:pPr>
              <w:spacing w:before="120" w:after="120"/>
              <w:textAlignment w:val="top"/>
              <w:rPr>
                <w:noProof/>
              </w:rPr>
            </w:pPr>
            <w:r w:rsidRPr="005A6359">
              <w:rPr>
                <w:noProof/>
              </w:rPr>
              <w:drawing>
                <wp:inline distT="0" distB="0" distL="0" distR="0" wp14:anchorId="296E3235" wp14:editId="0388F253">
                  <wp:extent cx="236220" cy="213360"/>
                  <wp:effectExtent l="0" t="0" r="0" b="0"/>
                  <wp:docPr id="1440722555" name="Picture 1440722555" descr="http://sharepoint/sites/opscom/Operations%20Communication/Formatting/Icon%20-%20Important%20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harepoint/sites/opscom/Operations%20Communication/Formatting/Icon%20-%20Important%20Informat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6220" cy="213360"/>
                          </a:xfrm>
                          <a:prstGeom prst="rect">
                            <a:avLst/>
                          </a:prstGeom>
                          <a:noFill/>
                          <a:ln>
                            <a:noFill/>
                          </a:ln>
                        </pic:spPr>
                      </pic:pic>
                    </a:graphicData>
                  </a:graphic>
                </wp:inline>
              </w:drawing>
            </w:r>
            <w:r>
              <w:rPr>
                <w:noProof/>
              </w:rPr>
              <w:t xml:space="preserve"> </w:t>
            </w:r>
            <w:r w:rsidRPr="005A6359">
              <w:rPr>
                <w:noProof/>
              </w:rPr>
              <w:t>Do Not include notes that could be deemed vulgar, profane, or graphic in nature.</w:t>
            </w:r>
          </w:p>
          <w:p w14:paraId="335FB33B" w14:textId="77777777" w:rsidR="005C4C69" w:rsidRPr="005A6359" w:rsidRDefault="005C4C69" w:rsidP="005C4C69">
            <w:pPr>
              <w:numPr>
                <w:ilvl w:val="0"/>
                <w:numId w:val="31"/>
              </w:numPr>
              <w:spacing w:before="120" w:after="120"/>
              <w:textAlignment w:val="top"/>
            </w:pPr>
            <w:r w:rsidRPr="005A6359">
              <w:rPr>
                <w:noProof/>
              </w:rPr>
              <w:t>If the caller insists on the use of vulgar or profane language in the issue description, then take the following actions:</w:t>
            </w:r>
          </w:p>
          <w:p w14:paraId="796BA730" w14:textId="77777777" w:rsidR="005C4C69" w:rsidRPr="005A6359" w:rsidRDefault="005C4C69" w:rsidP="005C4C69">
            <w:pPr>
              <w:numPr>
                <w:ilvl w:val="1"/>
                <w:numId w:val="31"/>
              </w:numPr>
              <w:spacing w:before="120" w:after="120"/>
              <w:ind w:left="1112"/>
              <w:textAlignment w:val="top"/>
            </w:pPr>
            <w:r>
              <w:rPr>
                <w:b/>
                <w:noProof/>
              </w:rPr>
              <w:drawing>
                <wp:inline distT="0" distB="0" distL="0" distR="0" wp14:anchorId="37C5102D" wp14:editId="1E0A66C4">
                  <wp:extent cx="238158" cy="209579"/>
                  <wp:effectExtent l="0" t="0" r="9525" b="0"/>
                  <wp:docPr id="1440722556" name="Picture 1440722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57"/>
                          <a:stretch>
                            <a:fillRect/>
                          </a:stretch>
                        </pic:blipFill>
                        <pic:spPr>
                          <a:xfrm>
                            <a:off x="0" y="0"/>
                            <a:ext cx="238158" cy="209579"/>
                          </a:xfrm>
                          <a:prstGeom prst="rect">
                            <a:avLst/>
                          </a:prstGeom>
                        </pic:spPr>
                      </pic:pic>
                    </a:graphicData>
                  </a:graphic>
                </wp:inline>
              </w:drawing>
            </w:r>
            <w:r>
              <w:rPr>
                <w:b/>
                <w:noProof/>
              </w:rPr>
              <w:t xml:space="preserve"> </w:t>
            </w:r>
            <w:r w:rsidRPr="005A6359">
              <w:rPr>
                <w:noProof/>
              </w:rPr>
              <w:t xml:space="preserve">Our company policy is to submit a recap summary of the issue only and not a verbatim account of the incident. However, if you would like to submit a word-for-word account you can always submit your </w:t>
            </w:r>
            <w:r w:rsidRPr="005A6359">
              <w:t>Grievance</w:t>
            </w:r>
            <w:r w:rsidRPr="005A6359">
              <w:rPr>
                <w:noProof/>
              </w:rPr>
              <w:t xml:space="preserve"> in writing.</w:t>
            </w:r>
          </w:p>
          <w:p w14:paraId="31F9C497" w14:textId="77777777" w:rsidR="005C4C69" w:rsidRPr="00EB4A0B" w:rsidRDefault="005C4C69" w:rsidP="005C4C69">
            <w:pPr>
              <w:numPr>
                <w:ilvl w:val="1"/>
                <w:numId w:val="31"/>
              </w:numPr>
              <w:spacing w:before="120" w:after="120"/>
              <w:ind w:left="1112"/>
              <w:textAlignment w:val="top"/>
            </w:pPr>
            <w:r w:rsidRPr="005A6359">
              <w:rPr>
                <w:noProof/>
              </w:rPr>
              <w:t>Submit a summary of the issue only. Do not submit a verbatim account of the incident.</w:t>
            </w:r>
          </w:p>
          <w:p w14:paraId="55F79AEA" w14:textId="77777777" w:rsidR="005C4C69" w:rsidRPr="005A6359" w:rsidRDefault="005C4C69" w:rsidP="005C4C69">
            <w:pPr>
              <w:spacing w:before="120" w:after="120"/>
              <w:textAlignment w:val="top"/>
            </w:pPr>
          </w:p>
          <w:p w14:paraId="16FED67B" w14:textId="77777777" w:rsidR="005C4C69" w:rsidRPr="005A6359" w:rsidRDefault="005C4C69" w:rsidP="005C4C69">
            <w:pPr>
              <w:spacing w:before="120" w:after="120"/>
              <w:rPr>
                <w:rFonts w:cs="Arial"/>
                <w:b/>
              </w:rPr>
            </w:pPr>
            <w:r w:rsidRPr="005A6359">
              <w:rPr>
                <w:rFonts w:cs="Arial"/>
                <w:b/>
              </w:rPr>
              <w:t xml:space="preserve">EXAMPLE 1: </w:t>
            </w:r>
          </w:p>
          <w:p w14:paraId="4976ED7F" w14:textId="77777777" w:rsidR="005C4C69" w:rsidRPr="005A6359" w:rsidRDefault="005C4C69" w:rsidP="005C4C69">
            <w:pPr>
              <w:numPr>
                <w:ilvl w:val="0"/>
                <w:numId w:val="31"/>
              </w:numPr>
              <w:spacing w:before="120" w:after="120"/>
              <w:textAlignment w:val="top"/>
            </w:pPr>
            <w:r w:rsidRPr="005A6359">
              <w:t>I have confirmed with the Beneficiary the following issue(s):</w:t>
            </w:r>
          </w:p>
          <w:p w14:paraId="7281FF8B" w14:textId="0223A958" w:rsidR="005C4C69" w:rsidRDefault="005C4C69" w:rsidP="005C4C69">
            <w:pPr>
              <w:numPr>
                <w:ilvl w:val="0"/>
                <w:numId w:val="33"/>
              </w:numPr>
              <w:spacing w:before="120" w:after="120"/>
              <w:ind w:left="1240" w:hanging="540"/>
              <w:rPr>
                <w:rFonts w:cs="Arial"/>
              </w:rPr>
            </w:pPr>
            <w:r w:rsidRPr="005A6359">
              <w:rPr>
                <w:rFonts w:cs="Arial"/>
              </w:rPr>
              <w:t xml:space="preserve">Beneficiary is dissatisfied with customer care </w:t>
            </w:r>
            <w:r w:rsidR="00F06336">
              <w:rPr>
                <w:rFonts w:cs="Arial"/>
              </w:rPr>
              <w:t>they</w:t>
            </w:r>
            <w:r w:rsidRPr="005A6359">
              <w:rPr>
                <w:rFonts w:cs="Arial"/>
              </w:rPr>
              <w:t xml:space="preserve"> received on 2-25-</w:t>
            </w:r>
            <w:r>
              <w:rPr>
                <w:rFonts w:cs="Arial"/>
              </w:rPr>
              <w:t>24</w:t>
            </w:r>
            <w:r w:rsidRPr="005A6359">
              <w:rPr>
                <w:rFonts w:cs="Arial"/>
              </w:rPr>
              <w:t xml:space="preserve"> from &lt;CCR’s first name&gt;.</w:t>
            </w:r>
          </w:p>
          <w:p w14:paraId="0035729C" w14:textId="77777777" w:rsidR="005C4C69" w:rsidRPr="005A6359" w:rsidRDefault="005C4C69" w:rsidP="005C4C69">
            <w:pPr>
              <w:spacing w:before="120" w:after="120"/>
              <w:ind w:left="1240"/>
              <w:rPr>
                <w:rFonts w:cs="Arial"/>
              </w:rPr>
            </w:pPr>
          </w:p>
          <w:p w14:paraId="1D7A6892" w14:textId="2AFF0DAA" w:rsidR="005C4C69" w:rsidRDefault="005C4C69" w:rsidP="005C4C69">
            <w:pPr>
              <w:spacing w:before="120" w:after="120"/>
              <w:textAlignment w:val="top"/>
              <w:rPr>
                <w:color w:val="000000"/>
              </w:rPr>
            </w:pPr>
            <w:r>
              <w:rPr>
                <w:noProof/>
              </w:rPr>
              <w:drawing>
                <wp:inline distT="0" distB="0" distL="0" distR="0" wp14:anchorId="10152D92" wp14:editId="1781EEA4">
                  <wp:extent cx="239395" cy="189865"/>
                  <wp:effectExtent l="0" t="0" r="8255" b="635"/>
                  <wp:docPr id="1440722558" name="Picture 1440722558" descr="Icon -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descr="Icon - Importa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9395" cy="189865"/>
                          </a:xfrm>
                          <a:prstGeom prst="rect">
                            <a:avLst/>
                          </a:prstGeom>
                          <a:noFill/>
                          <a:ln>
                            <a:noFill/>
                          </a:ln>
                        </pic:spPr>
                      </pic:pic>
                    </a:graphicData>
                  </a:graphic>
                </wp:inline>
              </w:drawing>
            </w:r>
            <w:r w:rsidR="00D65FCE">
              <w:t xml:space="preserve"> </w:t>
            </w:r>
            <w:r>
              <w:rPr>
                <w:color w:val="000000"/>
              </w:rPr>
              <w:t>In order to ensure the beneficiary’s issue was properly notated in Compass, the CCR </w:t>
            </w:r>
            <w:r>
              <w:rPr>
                <w:b/>
                <w:bCs/>
                <w:color w:val="000000"/>
              </w:rPr>
              <w:t>MUST </w:t>
            </w:r>
            <w:r>
              <w:rPr>
                <w:color w:val="000000"/>
              </w:rPr>
              <w:t>restate what has been typed in the </w:t>
            </w:r>
            <w:r>
              <w:rPr>
                <w:b/>
                <w:bCs/>
                <w:color w:val="000000"/>
              </w:rPr>
              <w:t>Description of Issue </w:t>
            </w:r>
            <w:r>
              <w:rPr>
                <w:color w:val="000000"/>
              </w:rPr>
              <w:t>field to the beneficiary.</w:t>
            </w:r>
          </w:p>
          <w:p w14:paraId="7C0A6EB8" w14:textId="77777777" w:rsidR="005C4C69" w:rsidRDefault="005C4C69" w:rsidP="005C4C69">
            <w:pPr>
              <w:pStyle w:val="NormalWeb"/>
              <w:spacing w:before="120" w:beforeAutospacing="0" w:after="120" w:afterAutospacing="0"/>
              <w:rPr>
                <w:color w:val="000000"/>
              </w:rPr>
            </w:pPr>
          </w:p>
          <w:p w14:paraId="37469496" w14:textId="79E30162" w:rsidR="005C4C69" w:rsidRDefault="005C4C69" w:rsidP="005C4C69">
            <w:pPr>
              <w:pStyle w:val="NormalWeb"/>
              <w:spacing w:before="120" w:beforeAutospacing="0" w:after="120" w:afterAutospacing="0"/>
              <w:rPr>
                <w:color w:val="000000"/>
                <w:sz w:val="27"/>
                <w:szCs w:val="27"/>
              </w:rPr>
            </w:pPr>
            <w:r>
              <w:rPr>
                <w:b/>
                <w:bCs/>
                <w:color w:val="000000"/>
              </w:rPr>
              <w:t>Note</w:t>
            </w:r>
            <w:r w:rsidR="00080894">
              <w:rPr>
                <w:b/>
                <w:bCs/>
                <w:color w:val="000000"/>
              </w:rPr>
              <w:t xml:space="preserve">: </w:t>
            </w:r>
            <w:r>
              <w:rPr>
                <w:color w:val="000000"/>
              </w:rPr>
              <w:t>If the caller disconnects or states they cannot stay on the phone to file the Grievance, the CCR </w:t>
            </w:r>
            <w:r>
              <w:rPr>
                <w:b/>
                <w:bCs/>
                <w:color w:val="000000"/>
              </w:rPr>
              <w:t>MUST</w:t>
            </w:r>
            <w:r>
              <w:rPr>
                <w:color w:val="000000"/>
              </w:rPr>
              <w:t> still proceed with filing the Grievance.</w:t>
            </w:r>
          </w:p>
          <w:p w14:paraId="29BF0F31" w14:textId="77777777" w:rsidR="005C4C69" w:rsidRDefault="005C4C69" w:rsidP="005C4C69">
            <w:pPr>
              <w:spacing w:before="120" w:after="120"/>
              <w:textAlignment w:val="top"/>
            </w:pPr>
          </w:p>
        </w:tc>
      </w:tr>
      <w:tr w:rsidR="005C4C69" w:rsidRPr="006C1157" w14:paraId="1813B97D" w14:textId="77777777" w:rsidTr="003167B7">
        <w:trPr>
          <w:trHeight w:val="110"/>
        </w:trPr>
        <w:tc>
          <w:tcPr>
            <w:tcW w:w="318" w:type="pct"/>
            <w:vMerge w:val="restart"/>
          </w:tcPr>
          <w:p w14:paraId="74B1F1F3" w14:textId="77777777" w:rsidR="005C4C69" w:rsidRPr="006C1157" w:rsidRDefault="005C4C69" w:rsidP="005C4C69">
            <w:pPr>
              <w:spacing w:before="120" w:after="120"/>
              <w:jc w:val="center"/>
              <w:rPr>
                <w:b/>
              </w:rPr>
            </w:pPr>
            <w:r>
              <w:rPr>
                <w:b/>
              </w:rPr>
              <w:t>9</w:t>
            </w:r>
          </w:p>
        </w:tc>
        <w:tc>
          <w:tcPr>
            <w:tcW w:w="4682" w:type="pct"/>
            <w:gridSpan w:val="3"/>
          </w:tcPr>
          <w:p w14:paraId="699BE485" w14:textId="77777777" w:rsidR="005C4C69" w:rsidRPr="00DF75BA" w:rsidRDefault="005C4C69" w:rsidP="005C4C69">
            <w:pPr>
              <w:spacing w:before="120" w:after="120"/>
              <w:textAlignment w:val="top"/>
              <w:rPr>
                <w:rFonts w:eastAsiaTheme="minorHAnsi" w:cstheme="minorBidi"/>
                <w:kern w:val="2"/>
                <w14:ligatures w14:val="standardContextual"/>
              </w:rPr>
            </w:pPr>
            <w:r w:rsidRPr="00DF75BA">
              <w:rPr>
                <w:rFonts w:eastAsiaTheme="minorHAnsi" w:cstheme="minorBidi"/>
                <w:kern w:val="2"/>
                <w14:ligatures w14:val="standardContextual"/>
              </w:rPr>
              <w:t xml:space="preserve">For every Grievance type, you must verify the </w:t>
            </w:r>
            <w:r w:rsidRPr="00DF75BA">
              <w:rPr>
                <w:rFonts w:eastAsiaTheme="minorHAnsi" w:cstheme="minorBidi"/>
                <w:b/>
                <w:bCs/>
                <w:kern w:val="2"/>
                <w14:ligatures w14:val="standardContextual"/>
              </w:rPr>
              <w:t>Address</w:t>
            </w:r>
            <w:r w:rsidRPr="00DF75BA">
              <w:rPr>
                <w:rFonts w:eastAsiaTheme="minorHAnsi" w:cstheme="minorBidi"/>
                <w:kern w:val="2"/>
                <w14:ligatures w14:val="standardContextual"/>
              </w:rPr>
              <w:t xml:space="preserve">, </w:t>
            </w:r>
            <w:r w:rsidRPr="00DF75BA">
              <w:rPr>
                <w:rFonts w:eastAsiaTheme="minorHAnsi" w:cstheme="minorBidi"/>
                <w:b/>
                <w:bCs/>
                <w:kern w:val="2"/>
                <w14:ligatures w14:val="standardContextual"/>
              </w:rPr>
              <w:t>Phone Number</w:t>
            </w:r>
            <w:r w:rsidRPr="00DF75BA">
              <w:rPr>
                <w:rFonts w:eastAsiaTheme="minorHAnsi" w:cstheme="minorBidi"/>
                <w:kern w:val="2"/>
                <w14:ligatures w14:val="standardContextual"/>
              </w:rPr>
              <w:t xml:space="preserve"> and </w:t>
            </w:r>
            <w:r w:rsidRPr="00DF75BA">
              <w:rPr>
                <w:rFonts w:eastAsiaTheme="minorHAnsi" w:cstheme="minorBidi"/>
                <w:b/>
                <w:bCs/>
                <w:kern w:val="2"/>
                <w14:ligatures w14:val="standardContextual"/>
              </w:rPr>
              <w:t>Email Address</w:t>
            </w:r>
            <w:r w:rsidRPr="00DF75BA">
              <w:rPr>
                <w:rFonts w:eastAsiaTheme="minorHAnsi" w:cstheme="minorBidi"/>
                <w:kern w:val="2"/>
                <w14:ligatures w14:val="standardContextual"/>
              </w:rPr>
              <w:t xml:space="preserve"> with the member/caller. </w:t>
            </w:r>
          </w:p>
          <w:p w14:paraId="1C9ABC3A" w14:textId="77777777" w:rsidR="005C4C69" w:rsidRPr="00DF75BA" w:rsidRDefault="005C4C69" w:rsidP="005C4C69">
            <w:pPr>
              <w:spacing w:before="120" w:after="120"/>
              <w:textAlignment w:val="top"/>
              <w:rPr>
                <w:rFonts w:eastAsiaTheme="minorHAnsi" w:cstheme="minorBidi"/>
                <w:kern w:val="2"/>
                <w14:ligatures w14:val="standardContextual"/>
              </w:rPr>
            </w:pPr>
          </w:p>
          <w:p w14:paraId="7733C4D9" w14:textId="77777777" w:rsidR="005C4C69" w:rsidRPr="00DF75BA" w:rsidRDefault="005C4C69" w:rsidP="005C4C69">
            <w:pPr>
              <w:spacing w:before="120" w:after="120"/>
              <w:textAlignment w:val="top"/>
              <w:rPr>
                <w:rFonts w:eastAsiaTheme="minorHAnsi" w:cstheme="minorBidi"/>
                <w:kern w:val="2"/>
                <w14:ligatures w14:val="standardContextual"/>
              </w:rPr>
            </w:pPr>
            <w:r w:rsidRPr="00DF75BA">
              <w:rPr>
                <w:rFonts w:eastAsiaTheme="minorHAnsi" w:cstheme="minorBidi"/>
                <w:kern w:val="2"/>
                <w14:ligatures w14:val="standardContextual"/>
              </w:rPr>
              <w:t>Use table as needed:</w:t>
            </w:r>
          </w:p>
        </w:tc>
      </w:tr>
      <w:tr w:rsidR="005C4C69" w:rsidRPr="006C1157" w14:paraId="60925A76" w14:textId="77777777" w:rsidTr="003167B7">
        <w:trPr>
          <w:trHeight w:val="113"/>
        </w:trPr>
        <w:tc>
          <w:tcPr>
            <w:tcW w:w="318" w:type="pct"/>
            <w:vMerge/>
          </w:tcPr>
          <w:p w14:paraId="47BF9F3D" w14:textId="77777777" w:rsidR="005C4C69" w:rsidRPr="006C1157" w:rsidRDefault="005C4C69" w:rsidP="005C4C69">
            <w:pPr>
              <w:spacing w:before="120" w:after="120"/>
              <w:jc w:val="center"/>
              <w:rPr>
                <w:b/>
              </w:rPr>
            </w:pPr>
          </w:p>
        </w:tc>
        <w:tc>
          <w:tcPr>
            <w:tcW w:w="690" w:type="pct"/>
            <w:shd w:val="clear" w:color="auto" w:fill="D9D9D9" w:themeFill="background1" w:themeFillShade="D9"/>
          </w:tcPr>
          <w:p w14:paraId="1D4CD528" w14:textId="0AA267E7" w:rsidR="005C4C69" w:rsidRPr="00DF75BA" w:rsidRDefault="005C4C69" w:rsidP="005C4C69">
            <w:pPr>
              <w:spacing w:before="120" w:after="120"/>
              <w:jc w:val="center"/>
              <w:textAlignment w:val="top"/>
              <w:rPr>
                <w:rFonts w:eastAsiaTheme="minorHAnsi" w:cstheme="minorBidi"/>
                <w:b/>
                <w:bCs/>
                <w:kern w:val="2"/>
                <w14:ligatures w14:val="standardContextual"/>
              </w:rPr>
            </w:pPr>
            <w:r w:rsidRPr="00DF75BA">
              <w:rPr>
                <w:rFonts w:eastAsiaTheme="minorHAnsi" w:cstheme="minorBidi"/>
                <w:b/>
                <w:bCs/>
                <w:kern w:val="2"/>
                <w14:ligatures w14:val="standardContextual"/>
              </w:rPr>
              <w:t>If Who’s Calling</w:t>
            </w:r>
            <w:r w:rsidR="00282F62">
              <w:rPr>
                <w:rFonts w:eastAsiaTheme="minorHAnsi" w:cstheme="minorBidi"/>
                <w:b/>
                <w:bCs/>
                <w:kern w:val="2"/>
                <w14:ligatures w14:val="standardContextual"/>
              </w:rPr>
              <w:t xml:space="preserve"> is</w:t>
            </w:r>
            <w:r w:rsidRPr="00DF75BA">
              <w:rPr>
                <w:rFonts w:eastAsiaTheme="minorHAnsi" w:cstheme="minorBidi"/>
                <w:b/>
                <w:bCs/>
                <w:kern w:val="2"/>
                <w14:ligatures w14:val="standardContextual"/>
              </w:rPr>
              <w:t>…</w:t>
            </w:r>
          </w:p>
        </w:tc>
        <w:tc>
          <w:tcPr>
            <w:tcW w:w="3992" w:type="pct"/>
            <w:gridSpan w:val="2"/>
            <w:shd w:val="clear" w:color="auto" w:fill="D9D9D9" w:themeFill="background1" w:themeFillShade="D9"/>
          </w:tcPr>
          <w:p w14:paraId="279A2BE3" w14:textId="77777777" w:rsidR="005C4C69" w:rsidRPr="00DF75BA" w:rsidRDefault="005C4C69" w:rsidP="005C4C69">
            <w:pPr>
              <w:spacing w:before="120" w:after="120"/>
              <w:jc w:val="center"/>
              <w:textAlignment w:val="top"/>
              <w:rPr>
                <w:rFonts w:eastAsiaTheme="minorHAnsi" w:cstheme="minorBidi"/>
                <w:b/>
                <w:bCs/>
                <w:kern w:val="2"/>
                <w14:ligatures w14:val="standardContextual"/>
              </w:rPr>
            </w:pPr>
            <w:r w:rsidRPr="00DF75BA">
              <w:rPr>
                <w:rFonts w:eastAsiaTheme="minorHAnsi" w:cstheme="minorBidi"/>
                <w:b/>
                <w:bCs/>
                <w:kern w:val="2"/>
                <w14:ligatures w14:val="standardContextual"/>
              </w:rPr>
              <w:t>Then…</w:t>
            </w:r>
          </w:p>
        </w:tc>
      </w:tr>
      <w:tr w:rsidR="005C4C69" w:rsidRPr="006C1157" w14:paraId="0055E57F" w14:textId="77777777" w:rsidTr="003167B7">
        <w:trPr>
          <w:trHeight w:val="112"/>
        </w:trPr>
        <w:tc>
          <w:tcPr>
            <w:tcW w:w="318" w:type="pct"/>
            <w:vMerge/>
          </w:tcPr>
          <w:p w14:paraId="69A54724" w14:textId="77777777" w:rsidR="005C4C69" w:rsidRPr="006C1157" w:rsidRDefault="005C4C69" w:rsidP="005C4C69">
            <w:pPr>
              <w:spacing w:before="120" w:after="120"/>
              <w:jc w:val="center"/>
              <w:rPr>
                <w:b/>
              </w:rPr>
            </w:pPr>
          </w:p>
        </w:tc>
        <w:tc>
          <w:tcPr>
            <w:tcW w:w="690" w:type="pct"/>
          </w:tcPr>
          <w:p w14:paraId="04A72DF6" w14:textId="77777777" w:rsidR="005C4C69" w:rsidRPr="00DF75BA" w:rsidRDefault="005C4C69" w:rsidP="005C4C69">
            <w:pPr>
              <w:spacing w:before="120" w:after="120"/>
              <w:textAlignment w:val="top"/>
              <w:rPr>
                <w:rFonts w:eastAsiaTheme="minorHAnsi" w:cstheme="minorBidi"/>
                <w:kern w:val="2"/>
                <w14:ligatures w14:val="standardContextual"/>
              </w:rPr>
            </w:pPr>
            <w:r w:rsidRPr="00DF75BA">
              <w:rPr>
                <w:rFonts w:eastAsiaTheme="minorHAnsi" w:cstheme="minorBidi"/>
                <w:kern w:val="2"/>
                <w14:ligatures w14:val="standardContextual"/>
              </w:rPr>
              <w:t>Member/Self</w:t>
            </w:r>
          </w:p>
        </w:tc>
        <w:tc>
          <w:tcPr>
            <w:tcW w:w="3992" w:type="pct"/>
            <w:gridSpan w:val="2"/>
          </w:tcPr>
          <w:p w14:paraId="1C9AEFD7" w14:textId="77777777" w:rsidR="005C4C69" w:rsidRPr="004C72C4" w:rsidRDefault="005C4C69" w:rsidP="005C4C69">
            <w:pPr>
              <w:pStyle w:val="ListParagraph"/>
              <w:numPr>
                <w:ilvl w:val="0"/>
                <w:numId w:val="80"/>
              </w:numPr>
              <w:spacing w:before="120" w:after="120"/>
              <w:textAlignment w:val="top"/>
              <w:rPr>
                <w:rFonts w:eastAsiaTheme="minorHAnsi" w:cstheme="minorBidi"/>
                <w:kern w:val="2"/>
                <w14:ligatures w14:val="standardContextual"/>
              </w:rPr>
            </w:pPr>
            <w:r w:rsidRPr="004C72C4">
              <w:rPr>
                <w:rFonts w:eastAsiaTheme="minorHAnsi" w:cstheme="minorBidi"/>
                <w:kern w:val="2"/>
                <w14:ligatures w14:val="standardContextual"/>
              </w:rPr>
              <w:t>Verify the contact information and update if needed.</w:t>
            </w:r>
          </w:p>
          <w:p w14:paraId="7EEFCACA" w14:textId="77777777" w:rsidR="005C4C69" w:rsidRPr="004C72C4" w:rsidRDefault="005C4C69" w:rsidP="005C4C69">
            <w:pPr>
              <w:pStyle w:val="ListParagraph"/>
              <w:numPr>
                <w:ilvl w:val="0"/>
                <w:numId w:val="80"/>
              </w:numPr>
              <w:spacing w:before="120" w:after="120"/>
              <w:textAlignment w:val="top"/>
              <w:rPr>
                <w:rFonts w:eastAsiaTheme="minorHAnsi" w:cstheme="minorBidi"/>
                <w:kern w:val="2"/>
                <w14:ligatures w14:val="standardContextual"/>
              </w:rPr>
            </w:pPr>
            <w:r w:rsidRPr="004C72C4">
              <w:rPr>
                <w:rFonts w:eastAsiaTheme="minorHAnsi" w:cstheme="minorBidi"/>
                <w:kern w:val="2"/>
                <w14:ligatures w14:val="standardContextual"/>
              </w:rPr>
              <w:t>Proceed to</w:t>
            </w:r>
            <w:r>
              <w:rPr>
                <w:rFonts w:eastAsiaTheme="minorHAnsi" w:cstheme="minorBidi"/>
                <w:kern w:val="2"/>
                <w14:ligatures w14:val="standardContextual"/>
              </w:rPr>
              <w:t xml:space="preserve"> the</w:t>
            </w:r>
            <w:r w:rsidRPr="004C72C4">
              <w:rPr>
                <w:rFonts w:eastAsiaTheme="minorHAnsi" w:cstheme="minorBidi"/>
                <w:kern w:val="2"/>
                <w14:ligatures w14:val="standardContextual"/>
              </w:rPr>
              <w:t xml:space="preserve"> next step. </w:t>
            </w:r>
          </w:p>
          <w:p w14:paraId="5043B6B8" w14:textId="77777777" w:rsidR="005C4C69" w:rsidRPr="00DF75BA" w:rsidRDefault="005C4C69" w:rsidP="005C4C69">
            <w:pPr>
              <w:spacing w:before="120" w:after="120"/>
              <w:ind w:left="1080"/>
              <w:contextualSpacing/>
              <w:textAlignment w:val="top"/>
              <w:rPr>
                <w:rFonts w:eastAsiaTheme="minorHAnsi" w:cstheme="minorBidi"/>
                <w:kern w:val="2"/>
                <w14:ligatures w14:val="standardContextual"/>
              </w:rPr>
            </w:pPr>
          </w:p>
          <w:p w14:paraId="50C59D1D" w14:textId="77777777" w:rsidR="005C4C69" w:rsidRPr="00DF75BA" w:rsidRDefault="005C4C69" w:rsidP="005C4C69">
            <w:pPr>
              <w:spacing w:before="120" w:after="120"/>
              <w:contextualSpacing/>
              <w:jc w:val="center"/>
              <w:textAlignment w:val="top"/>
              <w:rPr>
                <w:rFonts w:eastAsiaTheme="minorHAnsi" w:cstheme="minorBidi"/>
                <w:kern w:val="2"/>
                <w14:ligatures w14:val="standardContextual"/>
              </w:rPr>
            </w:pPr>
            <w:r w:rsidRPr="00DF75BA">
              <w:rPr>
                <w:rFonts w:asciiTheme="minorHAnsi" w:eastAsiaTheme="minorHAnsi" w:hAnsiTheme="minorHAnsi" w:cstheme="minorBidi"/>
                <w:noProof/>
                <w:kern w:val="2"/>
                <w14:ligatures w14:val="standardContextual"/>
              </w:rPr>
              <w:drawing>
                <wp:inline distT="0" distB="0" distL="0" distR="0" wp14:anchorId="6EACD0AF" wp14:editId="76CEB1DF">
                  <wp:extent cx="6688004" cy="1413369"/>
                  <wp:effectExtent l="19050" t="19050" r="17780" b="15875"/>
                  <wp:docPr id="1440722539" name="Picture 1440722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698219" cy="1415528"/>
                          </a:xfrm>
                          <a:prstGeom prst="rect">
                            <a:avLst/>
                          </a:prstGeom>
                          <a:ln>
                            <a:solidFill>
                              <a:sysClr val="windowText" lastClr="000000"/>
                            </a:solidFill>
                          </a:ln>
                        </pic:spPr>
                      </pic:pic>
                    </a:graphicData>
                  </a:graphic>
                </wp:inline>
              </w:drawing>
            </w:r>
          </w:p>
          <w:p w14:paraId="48294D6F" w14:textId="77777777" w:rsidR="005C4C69" w:rsidRPr="00DF75BA" w:rsidRDefault="005C4C69" w:rsidP="005C4C69">
            <w:pPr>
              <w:spacing w:before="120" w:after="120"/>
              <w:ind w:left="1080"/>
              <w:contextualSpacing/>
              <w:textAlignment w:val="top"/>
              <w:rPr>
                <w:rFonts w:eastAsiaTheme="minorHAnsi" w:cstheme="minorBidi"/>
                <w:kern w:val="2"/>
                <w14:ligatures w14:val="standardContextual"/>
              </w:rPr>
            </w:pPr>
          </w:p>
          <w:p w14:paraId="738C6460" w14:textId="16CEB362" w:rsidR="005C4C69" w:rsidRDefault="005C4C69" w:rsidP="005C4C69">
            <w:pPr>
              <w:spacing w:before="120" w:after="120"/>
              <w:textAlignment w:val="top"/>
              <w:rPr>
                <w:rFonts w:eastAsiaTheme="minorHAnsi" w:cstheme="minorBidi"/>
                <w:kern w:val="2"/>
                <w14:ligatures w14:val="standardContextual"/>
              </w:rPr>
            </w:pPr>
            <w:r w:rsidRPr="00DF75BA">
              <w:rPr>
                <w:rFonts w:eastAsiaTheme="minorHAnsi" w:cstheme="minorBidi"/>
                <w:b/>
                <w:bCs/>
                <w:kern w:val="2"/>
                <w14:ligatures w14:val="standardContextual"/>
              </w:rPr>
              <w:t>Note</w:t>
            </w:r>
            <w:r w:rsidR="00080894">
              <w:rPr>
                <w:rFonts w:eastAsiaTheme="minorHAnsi" w:cstheme="minorBidi"/>
                <w:b/>
                <w:bCs/>
                <w:kern w:val="2"/>
                <w14:ligatures w14:val="standardContextual"/>
              </w:rPr>
              <w:t xml:space="preserve">: </w:t>
            </w:r>
            <w:r w:rsidRPr="00DF75BA">
              <w:rPr>
                <w:rFonts w:eastAsiaTheme="minorHAnsi" w:cstheme="minorBidi"/>
                <w:kern w:val="2"/>
                <w14:ligatures w14:val="standardContextual"/>
              </w:rPr>
              <w:t xml:space="preserve">You can make updates by clicking the </w:t>
            </w:r>
            <w:r w:rsidRPr="00DF75BA">
              <w:rPr>
                <w:rFonts w:eastAsiaTheme="minorHAnsi" w:cstheme="minorBidi"/>
                <w:b/>
                <w:bCs/>
                <w:kern w:val="2"/>
                <w14:ligatures w14:val="standardContextual"/>
              </w:rPr>
              <w:t>Update</w:t>
            </w:r>
            <w:r w:rsidRPr="00DF75BA">
              <w:rPr>
                <w:rFonts w:eastAsiaTheme="minorHAnsi" w:cstheme="minorBidi"/>
                <w:kern w:val="2"/>
                <w14:ligatures w14:val="standardContextual"/>
              </w:rPr>
              <w:t xml:space="preserve"> hyperlink.</w:t>
            </w:r>
          </w:p>
          <w:p w14:paraId="6BF3BAE5" w14:textId="77777777" w:rsidR="005C4C69" w:rsidRPr="00DF75BA" w:rsidRDefault="005C4C69" w:rsidP="005C4C69">
            <w:pPr>
              <w:spacing w:before="120" w:after="120"/>
              <w:textAlignment w:val="top"/>
              <w:rPr>
                <w:rFonts w:eastAsiaTheme="minorHAnsi" w:cstheme="minorBidi"/>
                <w:kern w:val="2"/>
                <w14:ligatures w14:val="standardContextual"/>
              </w:rPr>
            </w:pPr>
          </w:p>
        </w:tc>
      </w:tr>
      <w:tr w:rsidR="005C4C69" w:rsidRPr="006C1157" w14:paraId="26F3FC3F" w14:textId="77777777" w:rsidTr="003167B7">
        <w:trPr>
          <w:trHeight w:val="112"/>
        </w:trPr>
        <w:tc>
          <w:tcPr>
            <w:tcW w:w="318" w:type="pct"/>
            <w:vMerge/>
          </w:tcPr>
          <w:p w14:paraId="7A51E7D0" w14:textId="77777777" w:rsidR="005C4C69" w:rsidRPr="006C1157" w:rsidRDefault="005C4C69" w:rsidP="005C4C69">
            <w:pPr>
              <w:spacing w:before="120" w:after="120"/>
              <w:jc w:val="center"/>
              <w:rPr>
                <w:b/>
              </w:rPr>
            </w:pPr>
          </w:p>
        </w:tc>
        <w:tc>
          <w:tcPr>
            <w:tcW w:w="690" w:type="pct"/>
          </w:tcPr>
          <w:p w14:paraId="33371CFD" w14:textId="77777777" w:rsidR="005C4C69" w:rsidRPr="00DF75BA" w:rsidRDefault="005C4C69" w:rsidP="005C4C69">
            <w:pPr>
              <w:spacing w:before="120" w:after="120"/>
              <w:textAlignment w:val="top"/>
              <w:rPr>
                <w:rFonts w:eastAsiaTheme="minorHAnsi" w:cstheme="minorBidi"/>
                <w:kern w:val="2"/>
                <w14:ligatures w14:val="standardContextual"/>
              </w:rPr>
            </w:pPr>
            <w:r w:rsidRPr="00DF75BA">
              <w:rPr>
                <w:rFonts w:eastAsiaTheme="minorHAnsi" w:cstheme="minorBidi"/>
                <w:kern w:val="2"/>
                <w14:ligatures w14:val="standardContextual"/>
              </w:rPr>
              <w:t>Appointment of Representative/ Power of Attorney (AOR/POA)</w:t>
            </w:r>
          </w:p>
          <w:p w14:paraId="645FD286" w14:textId="77777777" w:rsidR="005C4C69" w:rsidRPr="00DF75BA" w:rsidRDefault="005C4C69" w:rsidP="005C4C69">
            <w:pPr>
              <w:spacing w:before="120" w:after="120"/>
              <w:textAlignment w:val="top"/>
              <w:rPr>
                <w:rFonts w:eastAsiaTheme="minorHAnsi" w:cstheme="minorBidi"/>
                <w:kern w:val="2"/>
                <w14:ligatures w14:val="standardContextual"/>
              </w:rPr>
            </w:pPr>
          </w:p>
          <w:p w14:paraId="4B1C5CDC" w14:textId="77777777" w:rsidR="005C4C69" w:rsidRPr="00DF75BA" w:rsidRDefault="005C4C69" w:rsidP="005C4C69">
            <w:pPr>
              <w:spacing w:before="120" w:after="120"/>
              <w:textAlignment w:val="top"/>
              <w:rPr>
                <w:rFonts w:eastAsiaTheme="minorHAnsi" w:cstheme="minorBidi"/>
                <w:kern w:val="2"/>
                <w14:ligatures w14:val="standardContextual"/>
              </w:rPr>
            </w:pPr>
            <w:r w:rsidRPr="00DF75BA">
              <w:rPr>
                <w:rFonts w:eastAsiaTheme="minorHAnsi" w:cstheme="minorBidi"/>
                <w:kern w:val="2"/>
                <w14:ligatures w14:val="standardContextual"/>
              </w:rPr>
              <w:t>Family Member/Third Party</w:t>
            </w:r>
          </w:p>
        </w:tc>
        <w:tc>
          <w:tcPr>
            <w:tcW w:w="3992" w:type="pct"/>
            <w:gridSpan w:val="2"/>
          </w:tcPr>
          <w:p w14:paraId="1A233945" w14:textId="77777777" w:rsidR="005C4C69" w:rsidRPr="00DF75BA" w:rsidRDefault="005C4C69" w:rsidP="005C4C69">
            <w:pPr>
              <w:numPr>
                <w:ilvl w:val="0"/>
                <w:numId w:val="58"/>
              </w:numPr>
              <w:spacing w:before="120" w:after="120"/>
              <w:ind w:left="360"/>
              <w:contextualSpacing/>
              <w:textAlignment w:val="top"/>
              <w:rPr>
                <w:rFonts w:eastAsiaTheme="minorHAnsi" w:cstheme="minorBidi"/>
                <w:kern w:val="2"/>
                <w14:ligatures w14:val="standardContextual"/>
              </w:rPr>
            </w:pPr>
            <w:r w:rsidRPr="00DF75BA">
              <w:rPr>
                <w:rFonts w:eastAsiaTheme="minorHAnsi" w:cstheme="minorBidi"/>
                <w:kern w:val="2"/>
                <w14:ligatures w14:val="standardContextual"/>
              </w:rPr>
              <w:t xml:space="preserve">Verify </w:t>
            </w:r>
            <w:r>
              <w:rPr>
                <w:rFonts w:eastAsiaTheme="minorHAnsi" w:cstheme="minorBidi"/>
                <w:kern w:val="2"/>
                <w14:ligatures w14:val="standardContextual"/>
              </w:rPr>
              <w:t xml:space="preserve">the </w:t>
            </w:r>
            <w:r w:rsidRPr="00DF75BA">
              <w:rPr>
                <w:rFonts w:eastAsiaTheme="minorHAnsi" w:cstheme="minorBidi"/>
                <w:kern w:val="2"/>
                <w14:ligatures w14:val="standardContextual"/>
              </w:rPr>
              <w:t>Requestor’s Information.</w:t>
            </w:r>
          </w:p>
          <w:p w14:paraId="5458BB45" w14:textId="77777777" w:rsidR="005C4C69" w:rsidRPr="00DF75BA" w:rsidRDefault="005C4C69" w:rsidP="005C4C69">
            <w:pPr>
              <w:numPr>
                <w:ilvl w:val="0"/>
                <w:numId w:val="58"/>
              </w:numPr>
              <w:spacing w:before="120" w:after="120"/>
              <w:ind w:left="360"/>
              <w:contextualSpacing/>
              <w:textAlignment w:val="top"/>
              <w:rPr>
                <w:rFonts w:eastAsiaTheme="minorHAnsi" w:cstheme="minorBidi"/>
                <w:kern w:val="2"/>
                <w14:ligatures w14:val="standardContextual"/>
              </w:rPr>
            </w:pPr>
            <w:r w:rsidRPr="00DF75BA">
              <w:rPr>
                <w:rFonts w:eastAsiaTheme="minorHAnsi" w:cstheme="minorBidi"/>
                <w:kern w:val="2"/>
                <w14:ligatures w14:val="standardContextual"/>
              </w:rPr>
              <w:t xml:space="preserve">Proceed to </w:t>
            </w:r>
            <w:r>
              <w:rPr>
                <w:rFonts w:eastAsiaTheme="minorHAnsi" w:cstheme="minorBidi"/>
                <w:kern w:val="2"/>
                <w14:ligatures w14:val="standardContextual"/>
              </w:rPr>
              <w:t xml:space="preserve">the </w:t>
            </w:r>
            <w:r w:rsidRPr="00DF75BA">
              <w:rPr>
                <w:rFonts w:eastAsiaTheme="minorHAnsi" w:cstheme="minorBidi"/>
                <w:kern w:val="2"/>
                <w14:ligatures w14:val="standardContextual"/>
              </w:rPr>
              <w:t>next step.</w:t>
            </w:r>
          </w:p>
          <w:p w14:paraId="6B15308A" w14:textId="77777777" w:rsidR="005C4C69" w:rsidRPr="00DF75BA" w:rsidRDefault="005C4C69" w:rsidP="005C4C69">
            <w:pPr>
              <w:spacing w:before="120" w:after="120"/>
              <w:jc w:val="center"/>
              <w:textAlignment w:val="top"/>
              <w:rPr>
                <w:rFonts w:eastAsiaTheme="minorHAnsi" w:cstheme="minorBidi"/>
                <w:kern w:val="2"/>
                <w14:ligatures w14:val="standardContextual"/>
              </w:rPr>
            </w:pPr>
            <w:r w:rsidRPr="00DF75BA">
              <w:rPr>
                <w:rFonts w:asciiTheme="minorHAnsi" w:eastAsiaTheme="minorHAnsi" w:hAnsiTheme="minorHAnsi" w:cstheme="minorBidi"/>
                <w:noProof/>
                <w:kern w:val="2"/>
                <w14:ligatures w14:val="standardContextual"/>
              </w:rPr>
              <w:drawing>
                <wp:inline distT="0" distB="0" distL="0" distR="0" wp14:anchorId="728AB238" wp14:editId="4DE3F213">
                  <wp:extent cx="6153914" cy="2341163"/>
                  <wp:effectExtent l="19050" t="19050" r="18415" b="21590"/>
                  <wp:docPr id="1440722540" name="Picture 1440722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156345" cy="2342088"/>
                          </a:xfrm>
                          <a:prstGeom prst="rect">
                            <a:avLst/>
                          </a:prstGeom>
                          <a:ln>
                            <a:solidFill>
                              <a:sysClr val="windowText" lastClr="000000"/>
                            </a:solidFill>
                          </a:ln>
                        </pic:spPr>
                      </pic:pic>
                    </a:graphicData>
                  </a:graphic>
                </wp:inline>
              </w:drawing>
            </w:r>
          </w:p>
        </w:tc>
      </w:tr>
      <w:tr w:rsidR="005C4C69" w:rsidRPr="006C1157" w14:paraId="37820C74" w14:textId="77777777" w:rsidTr="003167B7">
        <w:trPr>
          <w:trHeight w:val="110"/>
        </w:trPr>
        <w:tc>
          <w:tcPr>
            <w:tcW w:w="318" w:type="pct"/>
          </w:tcPr>
          <w:p w14:paraId="7920B5C1" w14:textId="77777777" w:rsidR="005C4C69" w:rsidRPr="006C1157" w:rsidRDefault="005C4C69" w:rsidP="005C4C69">
            <w:pPr>
              <w:spacing w:before="120" w:after="120"/>
              <w:jc w:val="center"/>
              <w:rPr>
                <w:b/>
              </w:rPr>
            </w:pPr>
            <w:r w:rsidRPr="006C1157">
              <w:rPr>
                <w:b/>
              </w:rPr>
              <w:t>1</w:t>
            </w:r>
            <w:r>
              <w:rPr>
                <w:b/>
              </w:rPr>
              <w:t>0</w:t>
            </w:r>
          </w:p>
        </w:tc>
        <w:tc>
          <w:tcPr>
            <w:tcW w:w="4682" w:type="pct"/>
            <w:gridSpan w:val="3"/>
          </w:tcPr>
          <w:p w14:paraId="76E9A824" w14:textId="77777777" w:rsidR="005C4C69" w:rsidRPr="00DF75BA" w:rsidRDefault="005C4C69" w:rsidP="005C4C69">
            <w:pPr>
              <w:spacing w:before="120" w:after="120"/>
              <w:textAlignment w:val="top"/>
              <w:rPr>
                <w:rFonts w:eastAsiaTheme="minorHAnsi" w:cstheme="minorBidi"/>
                <w:kern w:val="2"/>
                <w14:ligatures w14:val="standardContextual"/>
              </w:rPr>
            </w:pPr>
            <w:r w:rsidRPr="00DF75BA">
              <w:rPr>
                <w:rFonts w:eastAsiaTheme="minorHAnsi" w:cstheme="minorBidi"/>
                <w:kern w:val="2"/>
                <w14:ligatures w14:val="standardContextual"/>
              </w:rPr>
              <w:t xml:space="preserve">Review the </w:t>
            </w:r>
            <w:r w:rsidRPr="00DF75BA">
              <w:rPr>
                <w:rFonts w:eastAsiaTheme="minorHAnsi" w:cstheme="minorBidi"/>
                <w:b/>
                <w:bCs/>
                <w:kern w:val="2"/>
                <w14:ligatures w14:val="standardContextual"/>
              </w:rPr>
              <w:t xml:space="preserve">Grievance </w:t>
            </w:r>
            <w:r w:rsidRPr="00DF75BA">
              <w:rPr>
                <w:rFonts w:eastAsiaTheme="minorHAnsi" w:cstheme="minorBidi"/>
                <w:kern w:val="2"/>
                <w14:ligatures w14:val="standardContextual"/>
              </w:rPr>
              <w:t xml:space="preserve">page, then click </w:t>
            </w:r>
            <w:r w:rsidRPr="00DF75BA">
              <w:rPr>
                <w:rFonts w:eastAsiaTheme="minorHAnsi" w:cstheme="minorBidi"/>
                <w:b/>
                <w:kern w:val="2"/>
                <w14:ligatures w14:val="standardContextual"/>
              </w:rPr>
              <w:t>Submit</w:t>
            </w:r>
            <w:r w:rsidRPr="00DF75BA">
              <w:rPr>
                <w:rFonts w:eastAsiaTheme="minorHAnsi" w:cstheme="minorBidi"/>
                <w:kern w:val="2"/>
                <w14:ligatures w14:val="standardContextual"/>
              </w:rPr>
              <w:t xml:space="preserve">. </w:t>
            </w:r>
          </w:p>
          <w:p w14:paraId="7CE4772B" w14:textId="77777777" w:rsidR="005C4C69" w:rsidRPr="00DF75BA" w:rsidRDefault="005C4C69" w:rsidP="005C4C69">
            <w:pPr>
              <w:numPr>
                <w:ilvl w:val="0"/>
                <w:numId w:val="6"/>
              </w:numPr>
              <w:spacing w:before="120" w:after="120"/>
              <w:contextualSpacing/>
              <w:textAlignment w:val="top"/>
              <w:rPr>
                <w:rFonts w:eastAsiaTheme="minorHAnsi" w:cstheme="minorBidi"/>
                <w:kern w:val="2"/>
                <w14:ligatures w14:val="standardContextual"/>
              </w:rPr>
            </w:pPr>
            <w:r w:rsidRPr="00DF75BA">
              <w:rPr>
                <w:rFonts w:eastAsiaTheme="minorHAnsi" w:cstheme="minorBidi"/>
                <w:kern w:val="2"/>
                <w14:ligatures w14:val="standardContextual"/>
              </w:rPr>
              <w:t>To exit Grievance</w:t>
            </w:r>
            <w:r>
              <w:rPr>
                <w:rFonts w:eastAsiaTheme="minorHAnsi" w:cstheme="minorBidi"/>
                <w:kern w:val="2"/>
                <w14:ligatures w14:val="standardContextual"/>
              </w:rPr>
              <w:t xml:space="preserve"> without filing</w:t>
            </w:r>
            <w:r w:rsidRPr="00DF75BA">
              <w:rPr>
                <w:rFonts w:eastAsiaTheme="minorHAnsi" w:cstheme="minorBidi"/>
                <w:kern w:val="2"/>
                <w14:ligatures w14:val="standardContextual"/>
              </w:rPr>
              <w:t xml:space="preserve">, click </w:t>
            </w:r>
            <w:r w:rsidRPr="00DF75BA">
              <w:rPr>
                <w:rFonts w:eastAsiaTheme="minorHAnsi" w:cstheme="minorBidi"/>
                <w:b/>
                <w:bCs/>
                <w:kern w:val="2"/>
                <w14:ligatures w14:val="standardContextual"/>
              </w:rPr>
              <w:t>Discard</w:t>
            </w:r>
            <w:r w:rsidRPr="00DF75BA">
              <w:rPr>
                <w:rFonts w:eastAsiaTheme="minorHAnsi" w:cstheme="minorBidi"/>
                <w:kern w:val="2"/>
                <w14:ligatures w14:val="standardContextual"/>
              </w:rPr>
              <w:t xml:space="preserve">. </w:t>
            </w:r>
            <w:r w:rsidRPr="0033069C">
              <w:rPr>
                <w:rFonts w:eastAsiaTheme="minorHAnsi" w:cstheme="minorBidi"/>
                <w:kern w:val="2"/>
                <w14:ligatures w14:val="standardContextual"/>
              </w:rPr>
              <w:t xml:space="preserve">For assistance discarding a Grievance, refer to the </w:t>
            </w:r>
            <w:hyperlink w:anchor="_Grievance_Scenario_Guide" w:history="1">
              <w:r w:rsidRPr="00751904">
                <w:rPr>
                  <w:rStyle w:val="Hyperlink"/>
                  <w:rFonts w:eastAsiaTheme="minorHAnsi" w:cstheme="minorBidi"/>
                  <w:kern w:val="2"/>
                  <w14:ligatures w14:val="standardContextual"/>
                </w:rPr>
                <w:t>Grievance Scenario Guide</w:t>
              </w:r>
            </w:hyperlink>
            <w:r w:rsidRPr="0033069C">
              <w:rPr>
                <w:rFonts w:eastAsiaTheme="minorHAnsi" w:cstheme="minorBidi"/>
                <w:kern w:val="2"/>
                <w14:ligatures w14:val="standardContextual"/>
              </w:rPr>
              <w:t xml:space="preserve"> section below.</w:t>
            </w:r>
            <w:r w:rsidRPr="00DF75BA">
              <w:rPr>
                <w:rFonts w:eastAsiaTheme="minorHAnsi" w:cstheme="minorBidi"/>
                <w:kern w:val="2"/>
                <w14:ligatures w14:val="standardContextual"/>
              </w:rPr>
              <w:t xml:space="preserve"> </w:t>
            </w:r>
          </w:p>
          <w:p w14:paraId="63BCA3D5" w14:textId="77777777" w:rsidR="005C4C69" w:rsidRPr="00DF75BA" w:rsidRDefault="005C4C69" w:rsidP="005C4C69">
            <w:pPr>
              <w:spacing w:before="120" w:after="120"/>
              <w:textAlignment w:val="top"/>
              <w:rPr>
                <w:rFonts w:eastAsiaTheme="minorHAnsi" w:cstheme="minorBidi"/>
                <w:kern w:val="2"/>
                <w14:ligatures w14:val="standardContextual"/>
              </w:rPr>
            </w:pPr>
          </w:p>
          <w:p w14:paraId="56E5FBEB" w14:textId="77777777" w:rsidR="005C4C69" w:rsidRPr="00DF75BA" w:rsidRDefault="005C4C69" w:rsidP="005C4C69">
            <w:pPr>
              <w:spacing w:before="120" w:after="120"/>
              <w:jc w:val="center"/>
              <w:textAlignment w:val="top"/>
              <w:rPr>
                <w:rFonts w:eastAsiaTheme="minorHAnsi" w:cstheme="minorBidi"/>
                <w:kern w:val="2"/>
                <w14:ligatures w14:val="standardContextual"/>
              </w:rPr>
            </w:pPr>
            <w:r w:rsidRPr="00DF75BA">
              <w:rPr>
                <w:rFonts w:eastAsiaTheme="minorHAnsi" w:cstheme="minorBidi"/>
                <w:noProof/>
                <w:kern w:val="2"/>
                <w14:ligatures w14:val="standardContextual"/>
              </w:rPr>
              <w:drawing>
                <wp:inline distT="0" distB="0" distL="0" distR="0" wp14:anchorId="3CCA93C0" wp14:editId="42930637">
                  <wp:extent cx="8229600" cy="1775405"/>
                  <wp:effectExtent l="19050" t="19050" r="19050" b="15875"/>
                  <wp:docPr id="1440722543" name="Picture 1440722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t="-2085"/>
                          <a:stretch/>
                        </pic:blipFill>
                        <pic:spPr bwMode="auto">
                          <a:xfrm>
                            <a:off x="0" y="0"/>
                            <a:ext cx="8229600" cy="177540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FFE4288" w14:textId="77777777" w:rsidR="005C4C69" w:rsidRDefault="005C4C69" w:rsidP="005C4C69">
            <w:pPr>
              <w:spacing w:before="120" w:after="120"/>
              <w:textAlignment w:val="top"/>
              <w:rPr>
                <w:rFonts w:eastAsiaTheme="minorHAnsi" w:cstheme="minorBidi"/>
                <w:b/>
                <w:kern w:val="2"/>
                <w14:ligatures w14:val="standardContextual"/>
              </w:rPr>
            </w:pPr>
          </w:p>
          <w:p w14:paraId="684B4547" w14:textId="22E28728" w:rsidR="005C4C69" w:rsidRPr="00B50683" w:rsidRDefault="005C4C69" w:rsidP="005C4C69">
            <w:pPr>
              <w:spacing w:before="120" w:after="120"/>
              <w:textAlignment w:val="top"/>
              <w:rPr>
                <w:rFonts w:eastAsiaTheme="minorHAnsi" w:cstheme="minorBidi"/>
                <w:kern w:val="2"/>
                <w14:ligatures w14:val="standardContextual"/>
              </w:rPr>
            </w:pPr>
            <w:r w:rsidRPr="00DF75BA">
              <w:rPr>
                <w:rFonts w:eastAsiaTheme="minorHAnsi" w:cstheme="minorBidi"/>
                <w:b/>
                <w:kern w:val="2"/>
                <w14:ligatures w14:val="standardContextual"/>
              </w:rPr>
              <w:t>Result</w:t>
            </w:r>
            <w:r w:rsidR="00080894">
              <w:rPr>
                <w:rFonts w:eastAsiaTheme="minorHAnsi" w:cstheme="minorBidi"/>
                <w:b/>
                <w:kern w:val="2"/>
                <w14:ligatures w14:val="standardContextual"/>
              </w:rPr>
              <w:t xml:space="preserve">: </w:t>
            </w:r>
            <w:r w:rsidRPr="00DF75BA">
              <w:rPr>
                <w:rFonts w:eastAsiaTheme="minorHAnsi" w:cstheme="minorBidi"/>
                <w:bCs/>
                <w:kern w:val="2"/>
                <w14:ligatures w14:val="standardContextual"/>
              </w:rPr>
              <w:t>A message will display at the top of the screen validating that the Grievance was submitted,</w:t>
            </w:r>
            <w:r w:rsidRPr="00DF75BA">
              <w:rPr>
                <w:rFonts w:eastAsiaTheme="minorHAnsi" w:cstheme="minorBidi"/>
                <w:kern w:val="2"/>
                <w14:ligatures w14:val="standardContextual"/>
              </w:rPr>
              <w:t xml:space="preserve"> and the Grievance tab will close. </w:t>
            </w:r>
            <w:r w:rsidRPr="00DF75BA">
              <w:rPr>
                <w:rFonts w:eastAsiaTheme="minorHAnsi" w:cstheme="minorBidi"/>
                <w:b/>
                <w:bCs/>
                <w:kern w:val="2"/>
                <w14:ligatures w14:val="standardContextual"/>
              </w:rPr>
              <w:t>Example</w:t>
            </w:r>
            <w:r w:rsidR="00080894">
              <w:rPr>
                <w:rFonts w:eastAsiaTheme="minorHAnsi" w:cstheme="minorBidi"/>
                <w:b/>
                <w:bCs/>
                <w:kern w:val="2"/>
                <w14:ligatures w14:val="standardContextual"/>
              </w:rPr>
              <w:t xml:space="preserve">: </w:t>
            </w:r>
            <w:r w:rsidRPr="00DF75BA">
              <w:rPr>
                <w:rFonts w:eastAsiaTheme="minorHAnsi" w:cstheme="minorBidi"/>
                <w:kern w:val="2"/>
                <w14:ligatures w14:val="standardContextual"/>
              </w:rPr>
              <w:t>“</w:t>
            </w:r>
            <w:r w:rsidRPr="00DF75BA">
              <w:rPr>
                <w:rFonts w:eastAsiaTheme="minorHAnsi" w:cstheme="minorBidi"/>
                <w:bCs/>
                <w:kern w:val="2"/>
                <w14:ligatures w14:val="standardContextual"/>
              </w:rPr>
              <w:t>Success! Non-delegated grievance submitted”</w:t>
            </w:r>
            <w:r w:rsidRPr="00DF75BA">
              <w:rPr>
                <w:rFonts w:eastAsiaTheme="minorHAnsi" w:cstheme="minorBidi"/>
                <w:kern w:val="2"/>
                <w14:ligatures w14:val="standardContextual"/>
              </w:rPr>
              <w:t xml:space="preserve">. </w:t>
            </w:r>
          </w:p>
          <w:p w14:paraId="2AADA7E2" w14:textId="77777777" w:rsidR="005C4C69" w:rsidRPr="00DF75BA" w:rsidRDefault="005C4C69" w:rsidP="005C4C69">
            <w:pPr>
              <w:spacing w:before="120" w:after="120"/>
              <w:rPr>
                <w:rFonts w:eastAsiaTheme="minorHAnsi" w:cstheme="minorBidi"/>
                <w:kern w:val="2"/>
                <w14:ligatures w14:val="standardContextual"/>
              </w:rPr>
            </w:pPr>
          </w:p>
          <w:p w14:paraId="630E62F0" w14:textId="6A95373E" w:rsidR="005C4C69" w:rsidRPr="00DF75BA" w:rsidRDefault="005C4C69" w:rsidP="005C4C69">
            <w:pPr>
              <w:spacing w:before="120" w:after="120"/>
              <w:textAlignment w:val="top"/>
              <w:rPr>
                <w:rFonts w:eastAsiaTheme="minorHAnsi" w:cstheme="minorBidi"/>
                <w:kern w:val="2"/>
                <w14:ligatures w14:val="standardContextual"/>
              </w:rPr>
            </w:pPr>
            <w:r w:rsidRPr="00DF75BA">
              <w:rPr>
                <w:rFonts w:eastAsiaTheme="minorHAnsi" w:cstheme="minorBidi"/>
                <w:noProof/>
                <w:kern w:val="2"/>
                <w14:ligatures w14:val="standardContextual"/>
              </w:rPr>
              <w:drawing>
                <wp:inline distT="0" distB="0" distL="0" distR="0" wp14:anchorId="1D62412D" wp14:editId="5D6B22FA">
                  <wp:extent cx="233680" cy="201930"/>
                  <wp:effectExtent l="0" t="0" r="0" b="7620"/>
                  <wp:docPr id="1440722544" name="Picture 1440722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3680" cy="201930"/>
                          </a:xfrm>
                          <a:prstGeom prst="rect">
                            <a:avLst/>
                          </a:prstGeom>
                          <a:noFill/>
                          <a:ln>
                            <a:noFill/>
                          </a:ln>
                        </pic:spPr>
                      </pic:pic>
                    </a:graphicData>
                  </a:graphic>
                </wp:inline>
              </w:drawing>
            </w:r>
            <w:r w:rsidR="00D65FCE">
              <w:rPr>
                <w:rFonts w:eastAsiaTheme="minorHAnsi" w:cstheme="minorBidi"/>
                <w:b/>
                <w:bCs/>
                <w:kern w:val="2"/>
                <w14:ligatures w14:val="standardContextual"/>
              </w:rPr>
              <w:t xml:space="preserve"> </w:t>
            </w:r>
            <w:r w:rsidRPr="00DF75BA">
              <w:rPr>
                <w:rFonts w:eastAsiaTheme="minorHAnsi" w:cstheme="minorBidi"/>
                <w:kern w:val="2"/>
                <w14:ligatures w14:val="standardContextual"/>
              </w:rPr>
              <w:t xml:space="preserve">The grievance must be complete prior to closing an Interaction Case. </w:t>
            </w:r>
            <w:r w:rsidRPr="005300B4">
              <w:rPr>
                <w:rFonts w:eastAsiaTheme="minorHAnsi" w:cstheme="minorBidi"/>
                <w:kern w:val="2"/>
                <w14:ligatures w14:val="standardContextual"/>
              </w:rPr>
              <w:t xml:space="preserve">If the grievance is still in process, Compass will display the message </w:t>
            </w:r>
            <w:r>
              <w:rPr>
                <w:rFonts w:eastAsiaTheme="minorHAnsi" w:cstheme="minorBidi"/>
                <w:kern w:val="2"/>
                <w14:ligatures w14:val="standardContextual"/>
              </w:rPr>
              <w:t>“</w:t>
            </w:r>
            <w:r w:rsidRPr="004C72C4">
              <w:rPr>
                <w:rFonts w:eastAsiaTheme="minorHAnsi" w:cstheme="minorBidi"/>
                <w:bCs/>
                <w:kern w:val="2"/>
                <w14:ligatures w14:val="standardContextual"/>
              </w:rPr>
              <w:t>Incomplete grievance exists. You must complete or discard any grievance before closing the case” and</w:t>
            </w:r>
            <w:r w:rsidRPr="005300B4">
              <w:rPr>
                <w:rFonts w:eastAsiaTheme="minorHAnsi" w:cstheme="minorBidi"/>
                <w:kern w:val="2"/>
                <w14:ligatures w14:val="standardContextual"/>
              </w:rPr>
              <w:t xml:space="preserve"> will prevent the </w:t>
            </w:r>
            <w:r w:rsidRPr="005300B4">
              <w:rPr>
                <w:rFonts w:eastAsiaTheme="minorHAnsi" w:cstheme="minorBidi"/>
                <w:b/>
                <w:kern w:val="2"/>
                <w14:ligatures w14:val="standardContextual"/>
              </w:rPr>
              <w:t xml:space="preserve">Call Documentation </w:t>
            </w:r>
            <w:r w:rsidRPr="005300B4">
              <w:rPr>
                <w:rFonts w:eastAsiaTheme="minorHAnsi" w:cstheme="minorBidi"/>
                <w:kern w:val="2"/>
                <w14:ligatures w14:val="standardContextual"/>
              </w:rPr>
              <w:t>window from being opened.</w:t>
            </w:r>
            <w:r w:rsidRPr="00DF75BA">
              <w:rPr>
                <w:rFonts w:eastAsiaTheme="minorHAnsi" w:cstheme="minorBidi"/>
                <w:kern w:val="2"/>
                <w14:ligatures w14:val="standardContextual"/>
              </w:rPr>
              <w:t xml:space="preserve"> </w:t>
            </w:r>
          </w:p>
          <w:p w14:paraId="39F68939" w14:textId="77777777" w:rsidR="005C4C69" w:rsidRPr="00DF75BA" w:rsidRDefault="005C4C69" w:rsidP="005C4C69">
            <w:pPr>
              <w:spacing w:before="120" w:after="120"/>
              <w:textAlignment w:val="top"/>
              <w:rPr>
                <w:rFonts w:eastAsiaTheme="minorHAnsi" w:cstheme="minorBidi"/>
                <w:kern w:val="2"/>
                <w14:ligatures w14:val="standardContextual"/>
              </w:rPr>
            </w:pPr>
          </w:p>
          <w:p w14:paraId="41FB2919" w14:textId="77777777" w:rsidR="005C4C69" w:rsidRDefault="005C4C69" w:rsidP="005C4C69">
            <w:pPr>
              <w:spacing w:before="120" w:after="120"/>
              <w:jc w:val="center"/>
              <w:textAlignment w:val="top"/>
              <w:rPr>
                <w:rFonts w:eastAsiaTheme="minorHAnsi" w:cstheme="minorBidi"/>
                <w:kern w:val="2"/>
                <w:sz w:val="22"/>
                <w:szCs w:val="22"/>
                <w14:ligatures w14:val="standardContextual"/>
              </w:rPr>
            </w:pPr>
            <w:r w:rsidRPr="006C1157">
              <w:rPr>
                <w:rFonts w:asciiTheme="minorHAnsi" w:eastAsiaTheme="minorHAnsi" w:hAnsiTheme="minorHAnsi" w:cstheme="minorBidi"/>
                <w:noProof/>
                <w:kern w:val="2"/>
                <w:sz w:val="22"/>
                <w:szCs w:val="22"/>
                <w14:ligatures w14:val="standardContextual"/>
              </w:rPr>
              <w:drawing>
                <wp:inline distT="0" distB="0" distL="0" distR="0" wp14:anchorId="7229C388" wp14:editId="473F3C21">
                  <wp:extent cx="3704762" cy="685714"/>
                  <wp:effectExtent l="19050" t="19050" r="10160" b="19685"/>
                  <wp:docPr id="1440722546" name="Picture 1440722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704762" cy="685714"/>
                          </a:xfrm>
                          <a:prstGeom prst="rect">
                            <a:avLst/>
                          </a:prstGeom>
                          <a:ln>
                            <a:solidFill>
                              <a:sysClr val="windowText" lastClr="000000"/>
                            </a:solidFill>
                          </a:ln>
                        </pic:spPr>
                      </pic:pic>
                    </a:graphicData>
                  </a:graphic>
                </wp:inline>
              </w:drawing>
            </w:r>
          </w:p>
          <w:p w14:paraId="5B64724E" w14:textId="77777777" w:rsidR="005C4C69" w:rsidRPr="006C1157" w:rsidRDefault="005C4C69" w:rsidP="005C4C69">
            <w:pPr>
              <w:spacing w:before="120" w:after="120"/>
              <w:jc w:val="center"/>
              <w:textAlignment w:val="top"/>
              <w:rPr>
                <w:rFonts w:eastAsiaTheme="minorHAnsi" w:cstheme="minorBidi"/>
                <w:kern w:val="2"/>
                <w:sz w:val="22"/>
                <w:szCs w:val="22"/>
                <w14:ligatures w14:val="standardContextual"/>
              </w:rPr>
            </w:pPr>
          </w:p>
        </w:tc>
      </w:tr>
      <w:tr w:rsidR="005C4C69" w:rsidRPr="006C1157" w14:paraId="725B55FD" w14:textId="77777777" w:rsidTr="003167B7">
        <w:trPr>
          <w:trHeight w:val="110"/>
        </w:trPr>
        <w:tc>
          <w:tcPr>
            <w:tcW w:w="318" w:type="pct"/>
            <w:vMerge w:val="restart"/>
          </w:tcPr>
          <w:p w14:paraId="13248A1F" w14:textId="77777777" w:rsidR="005C4C69" w:rsidRPr="006C1157" w:rsidRDefault="005C4C69" w:rsidP="005C4C69">
            <w:pPr>
              <w:spacing w:before="120" w:after="120"/>
              <w:jc w:val="center"/>
              <w:rPr>
                <w:b/>
              </w:rPr>
            </w:pPr>
            <w:r w:rsidRPr="006C1157">
              <w:rPr>
                <w:b/>
              </w:rPr>
              <w:t>1</w:t>
            </w:r>
            <w:r>
              <w:rPr>
                <w:b/>
              </w:rPr>
              <w:t>1</w:t>
            </w:r>
          </w:p>
        </w:tc>
        <w:tc>
          <w:tcPr>
            <w:tcW w:w="4682" w:type="pct"/>
            <w:gridSpan w:val="3"/>
          </w:tcPr>
          <w:p w14:paraId="7BD381C7" w14:textId="77777777" w:rsidR="005C4C69" w:rsidRPr="00DF75BA" w:rsidRDefault="005C4C69" w:rsidP="005C4C69">
            <w:pPr>
              <w:spacing w:before="120" w:after="120"/>
              <w:textAlignment w:val="top"/>
              <w:rPr>
                <w:rFonts w:eastAsiaTheme="minorHAnsi" w:cstheme="minorBidi"/>
                <w:kern w:val="2"/>
                <w14:ligatures w14:val="standardContextual"/>
              </w:rPr>
            </w:pPr>
            <w:r w:rsidRPr="00D45D9E">
              <w:rPr>
                <w:rFonts w:eastAsiaTheme="minorHAnsi" w:cstheme="minorBidi"/>
                <w:kern w:val="2"/>
                <w14:ligatures w14:val="standardContextual"/>
              </w:rPr>
              <w:t>Determine if a Coverage Determination is needed.</w:t>
            </w:r>
          </w:p>
          <w:p w14:paraId="7C26AA2C" w14:textId="77777777" w:rsidR="005C4C69" w:rsidRPr="00DF75BA" w:rsidRDefault="005C4C69" w:rsidP="005C4C69">
            <w:pPr>
              <w:spacing w:before="120" w:after="120"/>
              <w:textAlignment w:val="top"/>
              <w:rPr>
                <w:rFonts w:eastAsiaTheme="minorHAnsi" w:cstheme="minorBidi"/>
                <w:kern w:val="2"/>
                <w14:ligatures w14:val="standardContextual"/>
              </w:rPr>
            </w:pPr>
          </w:p>
        </w:tc>
      </w:tr>
      <w:tr w:rsidR="005C4C69" w:rsidRPr="006C1157" w14:paraId="1A95DD51" w14:textId="77777777" w:rsidTr="003167B7">
        <w:trPr>
          <w:trHeight w:val="113"/>
        </w:trPr>
        <w:tc>
          <w:tcPr>
            <w:tcW w:w="318" w:type="pct"/>
            <w:vMerge/>
          </w:tcPr>
          <w:p w14:paraId="34FEBC6D" w14:textId="77777777" w:rsidR="005C4C69" w:rsidRPr="006C1157" w:rsidRDefault="005C4C69" w:rsidP="005C4C69">
            <w:pPr>
              <w:spacing w:before="120" w:after="120"/>
              <w:jc w:val="center"/>
              <w:rPr>
                <w:b/>
              </w:rPr>
            </w:pPr>
          </w:p>
        </w:tc>
        <w:tc>
          <w:tcPr>
            <w:tcW w:w="690" w:type="pct"/>
            <w:shd w:val="clear" w:color="auto" w:fill="D9D9D9" w:themeFill="background1" w:themeFillShade="D9"/>
          </w:tcPr>
          <w:p w14:paraId="2B8F82A2" w14:textId="77777777" w:rsidR="005C4C69" w:rsidRPr="00DF75BA" w:rsidRDefault="005C4C69" w:rsidP="005C4C69">
            <w:pPr>
              <w:spacing w:before="120" w:after="120"/>
              <w:jc w:val="center"/>
              <w:textAlignment w:val="top"/>
              <w:rPr>
                <w:rFonts w:eastAsiaTheme="minorHAnsi" w:cstheme="minorBidi"/>
                <w:b/>
                <w:bCs/>
                <w:kern w:val="2"/>
                <w14:ligatures w14:val="standardContextual"/>
              </w:rPr>
            </w:pPr>
            <w:r w:rsidRPr="00DF75BA">
              <w:rPr>
                <w:rFonts w:eastAsiaTheme="minorHAnsi" w:cstheme="minorBidi"/>
                <w:b/>
                <w:bCs/>
                <w:kern w:val="2"/>
                <w14:ligatures w14:val="standardContextual"/>
              </w:rPr>
              <w:t>If…</w:t>
            </w:r>
          </w:p>
        </w:tc>
        <w:tc>
          <w:tcPr>
            <w:tcW w:w="3992" w:type="pct"/>
            <w:gridSpan w:val="2"/>
            <w:shd w:val="clear" w:color="auto" w:fill="D9D9D9" w:themeFill="background1" w:themeFillShade="D9"/>
          </w:tcPr>
          <w:p w14:paraId="3B933CF2" w14:textId="77777777" w:rsidR="005C4C69" w:rsidRPr="00DF75BA" w:rsidRDefault="005C4C69" w:rsidP="005C4C69">
            <w:pPr>
              <w:spacing w:before="120" w:after="120"/>
              <w:jc w:val="center"/>
              <w:textAlignment w:val="top"/>
              <w:rPr>
                <w:rFonts w:eastAsiaTheme="minorHAnsi" w:cstheme="minorBidi"/>
                <w:b/>
                <w:bCs/>
                <w:kern w:val="2"/>
                <w14:ligatures w14:val="standardContextual"/>
              </w:rPr>
            </w:pPr>
            <w:r w:rsidRPr="00DF75BA">
              <w:rPr>
                <w:rFonts w:eastAsiaTheme="minorHAnsi" w:cstheme="minorBidi"/>
                <w:b/>
                <w:bCs/>
                <w:kern w:val="2"/>
                <w14:ligatures w14:val="standardContextual"/>
              </w:rPr>
              <w:t>Then…</w:t>
            </w:r>
          </w:p>
        </w:tc>
      </w:tr>
      <w:tr w:rsidR="005C4C69" w:rsidRPr="006C1157" w14:paraId="5D38F640" w14:textId="77777777" w:rsidTr="003167B7">
        <w:trPr>
          <w:trHeight w:val="112"/>
        </w:trPr>
        <w:tc>
          <w:tcPr>
            <w:tcW w:w="318" w:type="pct"/>
            <w:vMerge/>
          </w:tcPr>
          <w:p w14:paraId="02583842" w14:textId="77777777" w:rsidR="005C4C69" w:rsidRPr="006C1157" w:rsidRDefault="005C4C69" w:rsidP="005C4C69">
            <w:pPr>
              <w:spacing w:before="120" w:after="120"/>
              <w:jc w:val="center"/>
              <w:rPr>
                <w:b/>
              </w:rPr>
            </w:pPr>
          </w:p>
        </w:tc>
        <w:tc>
          <w:tcPr>
            <w:tcW w:w="690" w:type="pct"/>
          </w:tcPr>
          <w:p w14:paraId="0D72E890" w14:textId="77777777" w:rsidR="005C4C69" w:rsidRPr="00DF75BA" w:rsidRDefault="005C4C69" w:rsidP="005C4C69">
            <w:pPr>
              <w:spacing w:before="120" w:after="120"/>
              <w:textAlignment w:val="top"/>
              <w:rPr>
                <w:rFonts w:eastAsiaTheme="minorHAnsi" w:cstheme="minorBidi"/>
                <w:kern w:val="2"/>
                <w14:ligatures w14:val="standardContextual"/>
              </w:rPr>
            </w:pPr>
            <w:r w:rsidRPr="00DF75BA">
              <w:rPr>
                <w:rFonts w:eastAsiaTheme="minorHAnsi" w:cstheme="minorBidi"/>
                <w:kern w:val="2"/>
                <w14:ligatures w14:val="standardContextual"/>
              </w:rPr>
              <w:t>Yes</w:t>
            </w:r>
          </w:p>
        </w:tc>
        <w:tc>
          <w:tcPr>
            <w:tcW w:w="3992" w:type="pct"/>
            <w:gridSpan w:val="2"/>
          </w:tcPr>
          <w:p w14:paraId="0C5092B7" w14:textId="3737216B" w:rsidR="005C4C69" w:rsidRPr="00DF75BA" w:rsidRDefault="005C4C69" w:rsidP="005C4C69">
            <w:pPr>
              <w:spacing w:before="120" w:after="120"/>
              <w:rPr>
                <w:rFonts w:eastAsiaTheme="minorHAnsi" w:cs="Verdana"/>
                <w:color w:val="000000"/>
                <w:kern w:val="2"/>
                <w14:ligatures w14:val="standardContextual"/>
              </w:rPr>
            </w:pPr>
            <w:r w:rsidRPr="00DF75BA">
              <w:rPr>
                <w:rFonts w:eastAsiaTheme="minorHAnsi" w:cs="Verdana"/>
                <w:color w:val="000000"/>
                <w:kern w:val="2"/>
                <w14:ligatures w14:val="standardContextual"/>
              </w:rPr>
              <w:t xml:space="preserve">Proceed to </w:t>
            </w:r>
            <w:hyperlink r:id="rId86" w:anchor="!/view?docid=a23bc09d-37f7-4105-ba57-d4e9d7f512ff" w:history="1">
              <w:r w:rsidR="00D65FCE">
                <w:rPr>
                  <w:rFonts w:eastAsiaTheme="minorHAnsi" w:cs="Verdana"/>
                  <w:color w:val="0000FF"/>
                  <w:kern w:val="2"/>
                  <w:u w:val="single"/>
                  <w14:ligatures w14:val="standardContextual"/>
                </w:rPr>
                <w:t>Compass MED D - CCR - Coverage Determinations and Redeterminations (Appeals) (064997)</w:t>
              </w:r>
            </w:hyperlink>
            <w:r w:rsidRPr="00DF75BA">
              <w:rPr>
                <w:rFonts w:eastAsiaTheme="minorHAnsi" w:cs="Verdana"/>
                <w:color w:val="000000"/>
                <w:kern w:val="2"/>
                <w14:ligatures w14:val="standardContextual"/>
              </w:rPr>
              <w:t>.</w:t>
            </w:r>
          </w:p>
          <w:p w14:paraId="0A193C04" w14:textId="77777777" w:rsidR="005C4C69" w:rsidRPr="00DF75BA" w:rsidRDefault="005C4C69" w:rsidP="005C4C69">
            <w:pPr>
              <w:spacing w:before="120" w:after="120"/>
              <w:rPr>
                <w:rFonts w:eastAsiaTheme="minorHAnsi" w:cs="Verdana"/>
                <w:color w:val="000000"/>
                <w:kern w:val="2"/>
                <w14:ligatures w14:val="standardContextual"/>
              </w:rPr>
            </w:pPr>
          </w:p>
          <w:p w14:paraId="05202E83" w14:textId="6767BCEE" w:rsidR="005C4C69" w:rsidRDefault="005C4C69" w:rsidP="005C4C69">
            <w:pPr>
              <w:spacing w:before="120" w:after="120"/>
              <w:rPr>
                <w:rFonts w:eastAsiaTheme="minorHAnsi" w:cs="Verdana"/>
                <w:color w:val="000000"/>
                <w:kern w:val="2"/>
                <w14:ligatures w14:val="standardContextual"/>
              </w:rPr>
            </w:pPr>
            <w:r w:rsidRPr="00DF75BA">
              <w:rPr>
                <w:rFonts w:eastAsiaTheme="minorHAnsi" w:cs="Verdana"/>
                <w:b/>
                <w:color w:val="000000"/>
                <w:kern w:val="2"/>
                <w14:ligatures w14:val="standardContextual"/>
              </w:rPr>
              <w:t>Note</w:t>
            </w:r>
            <w:r w:rsidR="00080894">
              <w:rPr>
                <w:rFonts w:eastAsiaTheme="minorHAnsi" w:cs="Verdana"/>
                <w:b/>
                <w:color w:val="000000"/>
                <w:kern w:val="2"/>
                <w14:ligatures w14:val="standardContextual"/>
              </w:rPr>
              <w:t xml:space="preserve">: </w:t>
            </w:r>
            <w:r w:rsidRPr="00DF75BA">
              <w:rPr>
                <w:rFonts w:eastAsiaTheme="minorHAnsi" w:cs="Verdana"/>
                <w:color w:val="000000"/>
                <w:kern w:val="2"/>
                <w14:ligatures w14:val="standardContextual"/>
              </w:rPr>
              <w:t xml:space="preserve">Any complaint about the CD </w:t>
            </w:r>
            <w:r w:rsidRPr="00DF75BA">
              <w:rPr>
                <w:rFonts w:eastAsiaTheme="minorHAnsi" w:cs="Verdana"/>
                <w:b/>
                <w:color w:val="000000"/>
                <w:kern w:val="2"/>
                <w14:ligatures w14:val="standardContextual"/>
              </w:rPr>
              <w:t>process</w:t>
            </w:r>
            <w:r w:rsidRPr="00DF75BA">
              <w:rPr>
                <w:rFonts w:eastAsiaTheme="minorHAnsi" w:cs="Verdana"/>
                <w:color w:val="000000"/>
                <w:kern w:val="2"/>
                <w14:ligatures w14:val="standardContextual"/>
              </w:rPr>
              <w:t xml:space="preserve"> (e.g., upset with having to wait for a decision, prescriber has to complete paperwork, etc.) will always be a First Call Resolution - outcome will not change the Grievance.</w:t>
            </w:r>
          </w:p>
          <w:p w14:paraId="3EA50EE3" w14:textId="77777777" w:rsidR="005C4C69" w:rsidRPr="00DF75BA" w:rsidRDefault="005C4C69" w:rsidP="005C4C69">
            <w:pPr>
              <w:spacing w:before="120" w:after="120"/>
              <w:rPr>
                <w:rFonts w:eastAsiaTheme="minorHAnsi" w:cs="Verdana"/>
                <w:color w:val="000000"/>
                <w:kern w:val="2"/>
                <w14:ligatures w14:val="standardContextual"/>
              </w:rPr>
            </w:pPr>
          </w:p>
        </w:tc>
      </w:tr>
      <w:tr w:rsidR="005C4C69" w:rsidRPr="006C1157" w14:paraId="5337E3D7" w14:textId="77777777" w:rsidTr="003167B7">
        <w:trPr>
          <w:trHeight w:val="112"/>
        </w:trPr>
        <w:tc>
          <w:tcPr>
            <w:tcW w:w="318" w:type="pct"/>
            <w:vMerge/>
          </w:tcPr>
          <w:p w14:paraId="6D4BE2A5" w14:textId="77777777" w:rsidR="005C4C69" w:rsidRPr="006C1157" w:rsidRDefault="005C4C69" w:rsidP="005C4C69">
            <w:pPr>
              <w:spacing w:before="120" w:after="120"/>
              <w:jc w:val="center"/>
              <w:rPr>
                <w:b/>
              </w:rPr>
            </w:pPr>
          </w:p>
        </w:tc>
        <w:tc>
          <w:tcPr>
            <w:tcW w:w="690" w:type="pct"/>
          </w:tcPr>
          <w:p w14:paraId="1342B547" w14:textId="77777777" w:rsidR="005C4C69" w:rsidRPr="00DF75BA" w:rsidRDefault="005C4C69" w:rsidP="005C4C69">
            <w:pPr>
              <w:spacing w:before="120" w:after="120"/>
              <w:textAlignment w:val="top"/>
              <w:rPr>
                <w:rFonts w:eastAsiaTheme="minorHAnsi" w:cstheme="minorBidi"/>
                <w:kern w:val="2"/>
                <w14:ligatures w14:val="standardContextual"/>
              </w:rPr>
            </w:pPr>
            <w:r w:rsidRPr="00DF75BA">
              <w:rPr>
                <w:rFonts w:eastAsiaTheme="minorHAnsi" w:cstheme="minorBidi"/>
                <w:kern w:val="2"/>
                <w14:ligatures w14:val="standardContextual"/>
              </w:rPr>
              <w:t>No</w:t>
            </w:r>
          </w:p>
        </w:tc>
        <w:tc>
          <w:tcPr>
            <w:tcW w:w="3992" w:type="pct"/>
            <w:gridSpan w:val="2"/>
          </w:tcPr>
          <w:p w14:paraId="01311679" w14:textId="77777777" w:rsidR="005C4C69" w:rsidRPr="00DF75BA" w:rsidRDefault="005C4C69" w:rsidP="005C4C69">
            <w:pPr>
              <w:spacing w:before="120" w:after="120"/>
              <w:textAlignment w:val="top"/>
              <w:rPr>
                <w:rFonts w:eastAsiaTheme="minorHAnsi" w:cstheme="minorBidi"/>
                <w:kern w:val="2"/>
                <w14:ligatures w14:val="standardContextual"/>
              </w:rPr>
            </w:pPr>
            <w:r w:rsidRPr="00DF75BA">
              <w:rPr>
                <w:rFonts w:eastAsiaTheme="minorHAnsi" w:cstheme="minorBidi"/>
                <w:kern w:val="2"/>
                <w14:ligatures w14:val="standardContextual"/>
              </w:rPr>
              <w:t>Proceed to the next step.</w:t>
            </w:r>
          </w:p>
        </w:tc>
      </w:tr>
      <w:tr w:rsidR="005C4C69" w:rsidRPr="006C1157" w14:paraId="3A784447" w14:textId="77777777" w:rsidTr="003167B7">
        <w:trPr>
          <w:trHeight w:val="110"/>
        </w:trPr>
        <w:tc>
          <w:tcPr>
            <w:tcW w:w="318" w:type="pct"/>
          </w:tcPr>
          <w:p w14:paraId="222C9EAD" w14:textId="77777777" w:rsidR="005C4C69" w:rsidRPr="006C1157" w:rsidRDefault="005C4C69" w:rsidP="005C4C69">
            <w:pPr>
              <w:spacing w:before="120" w:after="120"/>
              <w:jc w:val="center"/>
              <w:rPr>
                <w:b/>
              </w:rPr>
            </w:pPr>
            <w:r w:rsidRPr="006C1157">
              <w:rPr>
                <w:b/>
              </w:rPr>
              <w:t>1</w:t>
            </w:r>
            <w:r>
              <w:rPr>
                <w:b/>
              </w:rPr>
              <w:t>2</w:t>
            </w:r>
          </w:p>
        </w:tc>
        <w:tc>
          <w:tcPr>
            <w:tcW w:w="4682" w:type="pct"/>
            <w:gridSpan w:val="3"/>
          </w:tcPr>
          <w:p w14:paraId="24D0238C" w14:textId="77777777" w:rsidR="005C4C69" w:rsidRPr="00DF75BA" w:rsidRDefault="005C4C69" w:rsidP="005C4C69">
            <w:pPr>
              <w:spacing w:before="120" w:after="120"/>
              <w:textAlignment w:val="top"/>
              <w:rPr>
                <w:rFonts w:eastAsiaTheme="minorHAnsi" w:cstheme="minorBidi"/>
                <w:bCs/>
                <w:kern w:val="2"/>
                <w14:ligatures w14:val="standardContextual"/>
              </w:rPr>
            </w:pPr>
            <w:r w:rsidRPr="00DF75BA">
              <w:rPr>
                <w:rFonts w:asciiTheme="minorHAnsi" w:eastAsiaTheme="minorHAnsi" w:hAnsiTheme="minorHAnsi" w:cstheme="minorBidi"/>
                <w:noProof/>
                <w:kern w:val="2"/>
                <w14:ligatures w14:val="standardContextual"/>
              </w:rPr>
              <w:drawing>
                <wp:inline distT="0" distB="0" distL="0" distR="0" wp14:anchorId="5FF2A46A" wp14:editId="7A9A5BF5">
                  <wp:extent cx="243205" cy="213995"/>
                  <wp:effectExtent l="0" t="0" r="4445" b="0"/>
                  <wp:docPr id="1440722547" name="Picture 1440722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3205" cy="213995"/>
                          </a:xfrm>
                          <a:prstGeom prst="rect">
                            <a:avLst/>
                          </a:prstGeom>
                          <a:noFill/>
                          <a:ln>
                            <a:noFill/>
                          </a:ln>
                        </pic:spPr>
                      </pic:pic>
                    </a:graphicData>
                  </a:graphic>
                </wp:inline>
              </w:drawing>
            </w:r>
            <w:r w:rsidRPr="00DF75BA">
              <w:rPr>
                <w:rFonts w:eastAsiaTheme="minorHAnsi" w:cs="Verdana"/>
                <w:kern w:val="2"/>
                <w14:ligatures w14:val="standardContextual"/>
              </w:rPr>
              <w:t xml:space="preserve"> Thank you for calling &lt;Name of Plan&gt; today.</w:t>
            </w:r>
            <w:r w:rsidRPr="00DF75BA">
              <w:rPr>
                <w:rFonts w:eastAsiaTheme="minorHAnsi" w:cstheme="minorBidi"/>
                <w:bCs/>
                <w:kern w:val="2"/>
                <w14:ligatures w14:val="standardContextual"/>
              </w:rPr>
              <w:t xml:space="preserve"> </w:t>
            </w:r>
          </w:p>
          <w:p w14:paraId="5FF07D63" w14:textId="77777777" w:rsidR="005C4C69" w:rsidRPr="00DF75BA" w:rsidRDefault="005C4C69" w:rsidP="005C4C69">
            <w:pPr>
              <w:spacing w:before="120" w:after="120"/>
              <w:textAlignment w:val="top"/>
              <w:rPr>
                <w:rFonts w:eastAsiaTheme="minorHAnsi" w:cstheme="minorBidi"/>
                <w:bCs/>
                <w:kern w:val="2"/>
                <w14:ligatures w14:val="standardContextual"/>
              </w:rPr>
            </w:pPr>
          </w:p>
          <w:p w14:paraId="28071C67" w14:textId="77777777" w:rsidR="005C4C69" w:rsidRPr="00DF75BA" w:rsidRDefault="005C4C69" w:rsidP="005C4C69">
            <w:pPr>
              <w:widowControl w:val="0"/>
              <w:autoSpaceDE w:val="0"/>
              <w:autoSpaceDN w:val="0"/>
              <w:adjustRightInd w:val="0"/>
              <w:spacing w:before="120" w:after="120"/>
              <w:ind w:right="-360"/>
              <w:textAlignment w:val="center"/>
              <w:rPr>
                <w:rFonts w:eastAsiaTheme="minorHAnsi" w:cs="MyriadPro-Bold"/>
                <w:color w:val="000000"/>
                <w:kern w:val="2"/>
                <w14:ligatures w14:val="standardContextual"/>
              </w:rPr>
            </w:pPr>
            <w:r w:rsidRPr="00DF75BA">
              <w:rPr>
                <w:rFonts w:eastAsiaTheme="minorHAnsi" w:cs="Verdana"/>
                <w:noProof/>
                <w:color w:val="000000"/>
                <w:kern w:val="2"/>
                <w14:ligatures w14:val="standardContextual"/>
              </w:rPr>
              <w:drawing>
                <wp:inline distT="0" distB="0" distL="0" distR="0" wp14:anchorId="0EC6C3F6" wp14:editId="7A5874E1">
                  <wp:extent cx="238158" cy="209579"/>
                  <wp:effectExtent l="0" t="0" r="9525" b="0"/>
                  <wp:docPr id="1440722548" name="Picture 1440722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231"/>
                          <pic:cNvPicPr/>
                        </pic:nvPicPr>
                        <pic:blipFill>
                          <a:blip r:embed="rId57"/>
                          <a:stretch>
                            <a:fillRect/>
                          </a:stretch>
                        </pic:blipFill>
                        <pic:spPr>
                          <a:xfrm>
                            <a:off x="0" y="0"/>
                            <a:ext cx="238158" cy="209579"/>
                          </a:xfrm>
                          <a:prstGeom prst="rect">
                            <a:avLst/>
                          </a:prstGeom>
                        </pic:spPr>
                      </pic:pic>
                    </a:graphicData>
                  </a:graphic>
                </wp:inline>
              </w:drawing>
            </w:r>
            <w:r w:rsidRPr="00DF75BA">
              <w:rPr>
                <w:rFonts w:eastAsiaTheme="minorHAnsi" w:cs="Verdana"/>
                <w:color w:val="000000"/>
                <w:kern w:val="2"/>
                <w14:ligatures w14:val="standardContextual"/>
              </w:rPr>
              <w:t xml:space="preserve"> If at any time you have further questions about this conversation, please feel free to call Customer Care toll free at </w:t>
            </w:r>
            <w:r w:rsidRPr="00DF75BA">
              <w:rPr>
                <w:rFonts w:eastAsiaTheme="minorHAnsi" w:cs="Verdana"/>
                <w:b/>
                <w:color w:val="000000"/>
                <w:kern w:val="2"/>
                <w14:ligatures w14:val="standardContextual"/>
              </w:rPr>
              <w:t>&lt;</w:t>
            </w:r>
            <w:r w:rsidRPr="00DF75BA">
              <w:rPr>
                <w:rFonts w:eastAsiaTheme="minorHAnsi" w:cs="MyriadPro-Bold"/>
                <w:b/>
                <w:bCs/>
                <w:color w:val="000000"/>
                <w:kern w:val="2"/>
                <w14:ligatures w14:val="standardContextual"/>
              </w:rPr>
              <w:t xml:space="preserve"> the toll-free number from the member’s CIF</w:t>
            </w:r>
            <w:r w:rsidRPr="00DF75BA" w:rsidDel="00CB13D4">
              <w:rPr>
                <w:rFonts w:eastAsiaTheme="minorHAnsi" w:cs="MyriadPro-Bold"/>
                <w:b/>
                <w:bCs/>
                <w:color w:val="000000"/>
                <w:kern w:val="2"/>
                <w14:ligatures w14:val="standardContextual"/>
              </w:rPr>
              <w:t xml:space="preserve"> </w:t>
            </w:r>
            <w:r w:rsidRPr="00DF75BA">
              <w:rPr>
                <w:rFonts w:eastAsiaTheme="minorHAnsi" w:cs="MyriadPro-Bold"/>
                <w:b/>
                <w:bCs/>
                <w:color w:val="000000"/>
                <w:kern w:val="2"/>
                <w14:ligatures w14:val="standardContextual"/>
              </w:rPr>
              <w:t xml:space="preserve">&gt;, &lt;24 hours a day, 7 days a week&gt; </w:t>
            </w:r>
          </w:p>
          <w:p w14:paraId="33D9624D" w14:textId="77777777" w:rsidR="005C4C69" w:rsidRPr="00DF75BA" w:rsidRDefault="005C4C69" w:rsidP="005C4C69">
            <w:pPr>
              <w:widowControl w:val="0"/>
              <w:numPr>
                <w:ilvl w:val="1"/>
                <w:numId w:val="40"/>
              </w:numPr>
              <w:autoSpaceDE w:val="0"/>
              <w:autoSpaceDN w:val="0"/>
              <w:adjustRightInd w:val="0"/>
              <w:spacing w:before="120" w:after="120"/>
              <w:ind w:left="717" w:right="162" w:hanging="325"/>
              <w:textAlignment w:val="center"/>
              <w:rPr>
                <w:rFonts w:eastAsiaTheme="minorHAnsi" w:cs="MyriadPro-Bold"/>
                <w:b/>
                <w:bCs/>
                <w:color w:val="000000"/>
                <w:kern w:val="2"/>
                <w14:ligatures w14:val="standardContextual"/>
              </w:rPr>
            </w:pPr>
            <w:r w:rsidRPr="00DF75BA">
              <w:rPr>
                <w:rFonts w:eastAsiaTheme="minorHAnsi" w:cs="MyriadPro-Bold"/>
                <w:b/>
                <w:bCs/>
                <w:color w:val="000000"/>
                <w:kern w:val="2"/>
                <w14:ligatures w14:val="standardContextual"/>
              </w:rPr>
              <w:t>TTY users call &lt;711&gt;</w:t>
            </w:r>
          </w:p>
          <w:p w14:paraId="359CF75E" w14:textId="77777777" w:rsidR="005C4C69" w:rsidRPr="00DF75BA" w:rsidRDefault="005C4C69" w:rsidP="005C4C69">
            <w:pPr>
              <w:tabs>
                <w:tab w:val="left" w:pos="1920"/>
              </w:tabs>
              <w:spacing w:before="120" w:after="120"/>
              <w:textAlignment w:val="top"/>
              <w:rPr>
                <w:rFonts w:eastAsiaTheme="minorHAnsi" w:cs="Arial"/>
                <w:bCs/>
                <w:color w:val="333333"/>
                <w:kern w:val="2"/>
                <w14:ligatures w14:val="standardContextual"/>
              </w:rPr>
            </w:pPr>
            <w:r w:rsidRPr="00DF75BA">
              <w:rPr>
                <w:rFonts w:eastAsiaTheme="minorHAnsi" w:cs="Arial"/>
                <w:bCs/>
                <w:color w:val="333333"/>
                <w:kern w:val="2"/>
                <w14:ligatures w14:val="standardContextual"/>
              </w:rPr>
              <w:tab/>
            </w:r>
          </w:p>
          <w:p w14:paraId="61CAB15B" w14:textId="3FD2B8B2" w:rsidR="005C4C69" w:rsidRPr="00DF75BA" w:rsidRDefault="005C4C69" w:rsidP="005C4C69">
            <w:pPr>
              <w:numPr>
                <w:ilvl w:val="0"/>
                <w:numId w:val="11"/>
              </w:numPr>
              <w:spacing w:before="120" w:after="120"/>
              <w:rPr>
                <w:rFonts w:eastAsiaTheme="minorHAnsi" w:cstheme="minorBidi"/>
                <w:bCs/>
                <w:color w:val="0000FF"/>
                <w:kern w:val="2"/>
                <w:u w:val="single"/>
                <w14:ligatures w14:val="standardContextual"/>
              </w:rPr>
            </w:pPr>
            <w:r w:rsidRPr="00DF75BA">
              <w:rPr>
                <w:rFonts w:eastAsiaTheme="minorHAnsi" w:cs="Verdana"/>
                <w:kern w:val="2"/>
                <w14:ligatures w14:val="standardContextual"/>
              </w:rPr>
              <w:t xml:space="preserve">Document and close the call according to current policies and procedures. Refer to </w:t>
            </w:r>
            <w:hyperlink r:id="rId87" w:anchor="!/view?docid=0296717e-6df6-4184-b337-13abcd4b070b" w:history="1">
              <w:r w:rsidR="00876287">
                <w:rPr>
                  <w:rFonts w:eastAsiaTheme="minorHAnsi" w:cstheme="minorBidi"/>
                  <w:bCs/>
                  <w:color w:val="0000FF"/>
                  <w:kern w:val="2"/>
                  <w:u w:val="single"/>
                  <w14:ligatures w14:val="standardContextual"/>
                </w:rPr>
                <w:t>Compass - Close an Interaction or Research Case</w:t>
              </w:r>
              <w:r w:rsidR="00D65FCE">
                <w:rPr>
                  <w:rFonts w:eastAsiaTheme="minorHAnsi" w:cstheme="minorBidi"/>
                  <w:bCs/>
                  <w:color w:val="0000FF"/>
                  <w:kern w:val="2"/>
                  <w:u w:val="single"/>
                  <w14:ligatures w14:val="standardContextual"/>
                </w:rPr>
                <w:t xml:space="preserve"> (050011)</w:t>
              </w:r>
            </w:hyperlink>
            <w:r w:rsidRPr="00DF75BA">
              <w:rPr>
                <w:rFonts w:eastAsiaTheme="minorHAnsi" w:cstheme="minorBidi"/>
                <w:bCs/>
                <w:kern w:val="2"/>
                <w14:ligatures w14:val="standardContextual"/>
              </w:rPr>
              <w:t xml:space="preserve"> and </w:t>
            </w:r>
            <w:hyperlink r:id="rId88" w:anchor="!/view?docid=433711aa-8fa6-447c-872b-bd69cd6cd7c0" w:history="1">
              <w:r w:rsidR="00D65FCE">
                <w:rPr>
                  <w:rFonts w:eastAsiaTheme="minorHAnsi" w:cstheme="minorBidi"/>
                  <w:color w:val="0000FF"/>
                  <w:kern w:val="2"/>
                  <w:u w:val="single"/>
                  <w14:ligatures w14:val="standardContextual"/>
                </w:rPr>
                <w:t>Compass MED D - Call Documentation Job Aid (061758)</w:t>
              </w:r>
            </w:hyperlink>
            <w:r w:rsidRPr="00DF75BA">
              <w:rPr>
                <w:rFonts w:eastAsiaTheme="minorHAnsi" w:cstheme="minorBidi"/>
                <w:kern w:val="2"/>
                <w14:ligatures w14:val="standardContextual"/>
              </w:rPr>
              <w:t>.</w:t>
            </w:r>
          </w:p>
          <w:p w14:paraId="3802D297" w14:textId="11C7E788" w:rsidR="005C4C69" w:rsidRPr="00DF75BA" w:rsidRDefault="005C4C69" w:rsidP="005C4C69">
            <w:pPr>
              <w:spacing w:before="120" w:after="120"/>
              <w:ind w:left="684"/>
              <w:textAlignment w:val="top"/>
              <w:rPr>
                <w:rFonts w:eastAsiaTheme="minorHAnsi" w:cstheme="minorBidi"/>
                <w:bCs/>
                <w:color w:val="0000FF"/>
                <w:kern w:val="2"/>
                <w:u w:val="single"/>
                <w14:ligatures w14:val="standardContextual"/>
              </w:rPr>
            </w:pPr>
            <w:r w:rsidRPr="00DF75BA">
              <w:rPr>
                <w:rFonts w:eastAsiaTheme="minorHAnsi" w:cstheme="minorBidi"/>
                <w:b/>
                <w:kern w:val="2"/>
                <w14:ligatures w14:val="standardContextual"/>
              </w:rPr>
              <w:t>Compass Case Notes Example</w:t>
            </w:r>
            <w:r w:rsidR="00080894">
              <w:rPr>
                <w:rFonts w:eastAsiaTheme="minorHAnsi" w:cstheme="minorBidi"/>
                <w:b/>
                <w:kern w:val="2"/>
                <w14:ligatures w14:val="standardContextual"/>
              </w:rPr>
              <w:t xml:space="preserve">: </w:t>
            </w:r>
            <w:r w:rsidRPr="00DF75BA">
              <w:rPr>
                <w:rFonts w:eastAsiaTheme="minorHAnsi" w:cstheme="minorBidi"/>
                <w:kern w:val="2"/>
                <w14:ligatures w14:val="standardContextual"/>
              </w:rPr>
              <w:t>Filed New Grievance for member upset about customer service. GR123456789 was filed.</w:t>
            </w:r>
          </w:p>
          <w:p w14:paraId="5F55BF39" w14:textId="77777777" w:rsidR="005C4C69" w:rsidRPr="00DF75BA" w:rsidRDefault="005C4C69" w:rsidP="005C4C69">
            <w:pPr>
              <w:spacing w:before="120" w:after="120"/>
              <w:rPr>
                <w:rFonts w:eastAsiaTheme="minorHAnsi" w:cstheme="minorBidi"/>
                <w:b/>
                <w:kern w:val="2"/>
                <w14:ligatures w14:val="standardContextual"/>
              </w:rPr>
            </w:pPr>
          </w:p>
          <w:p w14:paraId="7795DBC6" w14:textId="44372C70" w:rsidR="005C4C69" w:rsidRPr="00DF75BA" w:rsidRDefault="005C4C69" w:rsidP="005C4C69">
            <w:pPr>
              <w:spacing w:before="120" w:after="120"/>
              <w:textAlignment w:val="top"/>
              <w:rPr>
                <w:rFonts w:eastAsiaTheme="minorHAnsi" w:cstheme="minorBidi"/>
                <w:color w:val="000000"/>
                <w:kern w:val="2"/>
                <w14:ligatures w14:val="standardContextual"/>
              </w:rPr>
            </w:pPr>
            <w:r w:rsidRPr="00DF75BA">
              <w:rPr>
                <w:rFonts w:eastAsiaTheme="minorHAnsi" w:cstheme="minorBidi"/>
                <w:b/>
                <w:bCs/>
                <w:color w:val="000000"/>
                <w:kern w:val="2"/>
                <w14:ligatures w14:val="standardContextual"/>
              </w:rPr>
              <w:t>Note</w:t>
            </w:r>
            <w:r w:rsidR="00080894">
              <w:rPr>
                <w:rFonts w:eastAsiaTheme="minorHAnsi" w:cstheme="minorBidi"/>
                <w:b/>
                <w:bCs/>
                <w:color w:val="000000"/>
                <w:kern w:val="2"/>
                <w14:ligatures w14:val="standardContextual"/>
              </w:rPr>
              <w:t xml:space="preserve">: </w:t>
            </w:r>
            <w:r w:rsidRPr="00DF75BA">
              <w:rPr>
                <w:rFonts w:eastAsiaTheme="minorHAnsi" w:cstheme="minorBidi"/>
                <w:color w:val="000000"/>
                <w:kern w:val="2"/>
                <w14:ligatures w14:val="standardContextual"/>
              </w:rPr>
              <w:t>All Grievances require documentation.</w:t>
            </w:r>
          </w:p>
          <w:p w14:paraId="4B1D349D" w14:textId="77777777" w:rsidR="005C4C69" w:rsidRPr="00DF75BA" w:rsidRDefault="005C4C69" w:rsidP="005C4C69">
            <w:pPr>
              <w:spacing w:before="120" w:after="120"/>
              <w:textAlignment w:val="top"/>
              <w:rPr>
                <w:b/>
                <w:bCs/>
                <w:color w:val="000000"/>
              </w:rPr>
            </w:pPr>
          </w:p>
        </w:tc>
      </w:tr>
    </w:tbl>
    <w:p w14:paraId="32E01815" w14:textId="77777777" w:rsidR="005C4C69" w:rsidRPr="00A147B6" w:rsidRDefault="005C4C69" w:rsidP="005C4C69">
      <w:pPr>
        <w:jc w:val="right"/>
      </w:pPr>
    </w:p>
    <w:p w14:paraId="0CACBF3F" w14:textId="77777777" w:rsidR="00963C74" w:rsidRDefault="00963C74" w:rsidP="00963C74">
      <w:pPr>
        <w:spacing w:before="120" w:after="120"/>
        <w:rPr>
          <w:color w:val="0000FF"/>
          <w:u w:val="single"/>
        </w:rPr>
      </w:pPr>
    </w:p>
    <w:p w14:paraId="557DD0B1" w14:textId="58680183" w:rsidR="00AD2DBC" w:rsidRPr="00A147B6" w:rsidRDefault="00AD2DBC" w:rsidP="00AD2DBC">
      <w:pPr>
        <w:spacing w:before="120" w:after="120"/>
        <w:jc w:val="right"/>
        <w:rPr>
          <w:color w:val="0000FF"/>
          <w:u w:val="single"/>
        </w:rPr>
      </w:pPr>
      <w:hyperlink w:anchor="_top" w:history="1">
        <w:r w:rsidRPr="00725E2A">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854468" w:rsidRPr="00D12ED0" w14:paraId="213DA6A1" w14:textId="77777777" w:rsidTr="009D10F0">
        <w:tc>
          <w:tcPr>
            <w:tcW w:w="5000" w:type="pct"/>
            <w:shd w:val="clear" w:color="auto" w:fill="BFBFBF" w:themeFill="background1" w:themeFillShade="BF"/>
          </w:tcPr>
          <w:p w14:paraId="5240F681" w14:textId="49EAC745" w:rsidR="00854468" w:rsidRPr="00FC0FE7" w:rsidRDefault="00854468" w:rsidP="00453A7A">
            <w:pPr>
              <w:pStyle w:val="Heading2"/>
              <w:spacing w:after="120"/>
              <w:rPr>
                <w:i/>
              </w:rPr>
            </w:pPr>
            <w:bookmarkStart w:id="45" w:name="_Grievance_Categories_and_2"/>
            <w:bookmarkStart w:id="46" w:name="_Grievance_Categories_and"/>
            <w:bookmarkStart w:id="47" w:name="_Grievance_Categories,_Subcategories"/>
            <w:bookmarkStart w:id="48" w:name="_Toc382927207"/>
            <w:bookmarkStart w:id="49" w:name="_Toc498610580"/>
            <w:bookmarkStart w:id="50" w:name="_Toc19253644"/>
            <w:bookmarkStart w:id="51" w:name="_Toc22133251"/>
            <w:bookmarkStart w:id="52" w:name="_Toc34891767"/>
            <w:bookmarkStart w:id="53" w:name="_Toc125618442"/>
            <w:bookmarkStart w:id="54" w:name="_Toc190687038"/>
            <w:bookmarkEnd w:id="45"/>
            <w:bookmarkEnd w:id="46"/>
            <w:bookmarkEnd w:id="47"/>
            <w:r w:rsidRPr="00FC0FE7">
              <w:t>Grievance Categories</w:t>
            </w:r>
            <w:r w:rsidR="00577816">
              <w:t>, Subcategories,</w:t>
            </w:r>
            <w:r w:rsidRPr="00FC0FE7">
              <w:t xml:space="preserve"> and Definitions</w:t>
            </w:r>
            <w:bookmarkEnd w:id="48"/>
            <w:bookmarkEnd w:id="49"/>
            <w:bookmarkEnd w:id="50"/>
            <w:bookmarkEnd w:id="51"/>
            <w:bookmarkEnd w:id="52"/>
            <w:bookmarkEnd w:id="53"/>
            <w:r w:rsidR="00336872">
              <w:t xml:space="preserve"> (HP &amp; NEJE)</w:t>
            </w:r>
            <w:bookmarkEnd w:id="54"/>
          </w:p>
        </w:tc>
      </w:tr>
    </w:tbl>
    <w:p w14:paraId="4D13AF53" w14:textId="66EB1F55" w:rsidR="00854468" w:rsidRDefault="00854468" w:rsidP="00453A7A">
      <w:pPr>
        <w:spacing w:before="120" w:after="120"/>
        <w:rPr>
          <w:color w:val="333333"/>
        </w:rPr>
      </w:pPr>
      <w:r>
        <w:rPr>
          <w:noProof/>
        </w:rPr>
        <w:t xml:space="preserve">The below categories </w:t>
      </w:r>
      <w:r w:rsidRPr="005A35FB">
        <w:t>are for</w:t>
      </w:r>
      <w:r>
        <w:t xml:space="preserve"> </w:t>
      </w:r>
      <w:r w:rsidR="000935DC">
        <w:rPr>
          <w:noProof/>
        </w:rPr>
        <w:t>CCRs entering</w:t>
      </w:r>
      <w:r w:rsidR="00577816">
        <w:rPr>
          <w:noProof/>
        </w:rPr>
        <w:t xml:space="preserve"> grievances for</w:t>
      </w:r>
      <w:r w:rsidRPr="00EB076D">
        <w:rPr>
          <w:b/>
          <w:noProof/>
        </w:rPr>
        <w:t xml:space="preserve"> </w:t>
      </w:r>
      <w:r w:rsidR="005A35FB">
        <w:rPr>
          <w:b/>
          <w:noProof/>
        </w:rPr>
        <w:t xml:space="preserve">HP and NEJE clients </w:t>
      </w:r>
      <w:r w:rsidR="000935DC">
        <w:rPr>
          <w:b/>
          <w:noProof/>
        </w:rPr>
        <w:t xml:space="preserve">in </w:t>
      </w:r>
      <w:r>
        <w:rPr>
          <w:b/>
          <w:noProof/>
        </w:rPr>
        <w:t>Compass</w:t>
      </w:r>
      <w:r w:rsidRPr="00EB076D">
        <w:rPr>
          <w:b/>
          <w:noProof/>
        </w:rPr>
        <w:t xml:space="preserve"> only</w:t>
      </w:r>
      <w:r>
        <w:rPr>
          <w:noProof/>
        </w:rPr>
        <w:t xml:space="preserve">. Examples were added for each category. </w:t>
      </w:r>
    </w:p>
    <w:p w14:paraId="21DE6575" w14:textId="77777777" w:rsidR="00854468" w:rsidRDefault="00854468" w:rsidP="00453A7A">
      <w:pPr>
        <w:spacing w:before="120" w:after="120"/>
        <w:rPr>
          <w:noProof/>
          <w:sz w:val="18"/>
          <w:szCs w:val="18"/>
        </w:rPr>
      </w:pPr>
    </w:p>
    <w:p w14:paraId="0E8C510E" w14:textId="13B093F7" w:rsidR="008B07E9" w:rsidRDefault="00854468" w:rsidP="00453A7A">
      <w:pPr>
        <w:spacing w:before="120" w:after="120"/>
      </w:pPr>
      <w:r w:rsidRPr="00D86554">
        <w:rPr>
          <w:b/>
          <w:szCs w:val="20"/>
        </w:rPr>
        <w:t>Note</w:t>
      </w:r>
      <w:r w:rsidR="00080894">
        <w:rPr>
          <w:b/>
          <w:szCs w:val="20"/>
        </w:rPr>
        <w:t xml:space="preserve">: </w:t>
      </w:r>
      <w:r w:rsidRPr="00D86554">
        <w:rPr>
          <w:szCs w:val="20"/>
        </w:rPr>
        <w:t>Once you have selected the appropriate category, select the subcategory that best fits the scenario.</w:t>
      </w:r>
      <w:r w:rsidRPr="00924ADE">
        <w:t xml:space="preserve"> </w:t>
      </w:r>
      <w:r>
        <w:t xml:space="preserve">If there are multiple issues under the same category but a different sub-category; use the most appropriate sub-category. </w:t>
      </w:r>
    </w:p>
    <w:p w14:paraId="6BE707E0" w14:textId="782924F2" w:rsidR="00854468" w:rsidRPr="00A1364D" w:rsidRDefault="008B07E9" w:rsidP="00453A7A">
      <w:pPr>
        <w:spacing w:before="120" w:after="120"/>
      </w:pPr>
      <w:r>
        <w:rPr>
          <w:b/>
          <w:bCs/>
        </w:rPr>
        <w:t>Example</w:t>
      </w:r>
      <w:r w:rsidR="00080894">
        <w:rPr>
          <w:b/>
          <w:bCs/>
        </w:rPr>
        <w:t xml:space="preserve">: </w:t>
      </w:r>
      <w:r>
        <w:t>B</w:t>
      </w:r>
      <w:r w:rsidR="00854468">
        <w:t>eneficiary is dissatisfied with the long hold time and multiple transfers’; both issues fall under the Customer Service category. Use long hold-time as the sub-category.</w:t>
      </w:r>
    </w:p>
    <w:p w14:paraId="6E23F4BC" w14:textId="77777777" w:rsidR="002D2956" w:rsidRDefault="002D2956" w:rsidP="00453A7A">
      <w:pPr>
        <w:pStyle w:val="ListParagraph"/>
        <w:spacing w:before="120" w:after="120"/>
        <w:ind w:left="0"/>
        <w:contextualSpacing w:val="0"/>
        <w:rPr>
          <w:color w:val="000000"/>
        </w:rPr>
      </w:pPr>
    </w:p>
    <w:p w14:paraId="19261C6E" w14:textId="49644F22" w:rsidR="00854468" w:rsidRPr="00D86554" w:rsidRDefault="002D2956" w:rsidP="00453A7A">
      <w:pPr>
        <w:spacing w:before="120" w:after="120"/>
        <w:rPr>
          <w:szCs w:val="20"/>
        </w:rPr>
      </w:pPr>
      <w:r w:rsidRPr="008F39FA">
        <w:t xml:space="preserve">Use the links below for a more detailed description of each category and its respective subcategories, which are the available choices when completing a Grievance </w:t>
      </w:r>
      <w:r w:rsidR="005A35FB">
        <w:t xml:space="preserve">for HP and NEJE clients </w:t>
      </w:r>
      <w:r w:rsidRPr="008F39FA">
        <w:t xml:space="preserve">in </w:t>
      </w:r>
      <w:r>
        <w:t>Compass:</w:t>
      </w:r>
    </w:p>
    <w:p w14:paraId="661D6BC5" w14:textId="77777777" w:rsidR="00854468" w:rsidRPr="001E66E6" w:rsidRDefault="00854468" w:rsidP="00106714">
      <w:pPr>
        <w:pStyle w:val="ListParagraph"/>
        <w:numPr>
          <w:ilvl w:val="0"/>
          <w:numId w:val="78"/>
        </w:numPr>
        <w:spacing w:before="120" w:after="120"/>
        <w:rPr>
          <w:color w:val="333333"/>
        </w:rPr>
      </w:pPr>
      <w:hyperlink w:anchor="C1" w:history="1">
        <w:r w:rsidRPr="001E66E6">
          <w:rPr>
            <w:rStyle w:val="Hyperlink"/>
          </w:rPr>
          <w:t>Benefits</w:t>
        </w:r>
      </w:hyperlink>
    </w:p>
    <w:p w14:paraId="11BC4D2B" w14:textId="77777777" w:rsidR="00854468" w:rsidRPr="001E66E6" w:rsidRDefault="00854468" w:rsidP="00106714">
      <w:pPr>
        <w:pStyle w:val="ListParagraph"/>
        <w:numPr>
          <w:ilvl w:val="0"/>
          <w:numId w:val="78"/>
        </w:numPr>
        <w:spacing w:before="120" w:after="120"/>
        <w:rPr>
          <w:color w:val="333333"/>
        </w:rPr>
      </w:pPr>
      <w:hyperlink w:anchor="C2" w:history="1">
        <w:r w:rsidRPr="001E66E6">
          <w:rPr>
            <w:rStyle w:val="Hyperlink"/>
          </w:rPr>
          <w:t>CMS Issue</w:t>
        </w:r>
      </w:hyperlink>
      <w:r w:rsidRPr="001E66E6">
        <w:rPr>
          <w:color w:val="333333"/>
        </w:rPr>
        <w:t xml:space="preserve"> </w:t>
      </w:r>
    </w:p>
    <w:p w14:paraId="7FE933F9" w14:textId="77777777" w:rsidR="00854468" w:rsidRPr="001E66E6" w:rsidRDefault="00854468" w:rsidP="00106714">
      <w:pPr>
        <w:pStyle w:val="ListParagraph"/>
        <w:numPr>
          <w:ilvl w:val="0"/>
          <w:numId w:val="78"/>
        </w:numPr>
        <w:spacing w:before="120" w:after="120"/>
        <w:rPr>
          <w:color w:val="333333"/>
        </w:rPr>
      </w:pPr>
      <w:hyperlink w:anchor="C3" w:history="1">
        <w:r w:rsidRPr="001E66E6">
          <w:rPr>
            <w:rStyle w:val="Hyperlink"/>
          </w:rPr>
          <w:t>Confidentiality</w:t>
        </w:r>
      </w:hyperlink>
    </w:p>
    <w:p w14:paraId="307BD0FE" w14:textId="77777777" w:rsidR="00854468" w:rsidRPr="001E66E6" w:rsidRDefault="00854468" w:rsidP="00106714">
      <w:pPr>
        <w:pStyle w:val="ListParagraph"/>
        <w:numPr>
          <w:ilvl w:val="0"/>
          <w:numId w:val="78"/>
        </w:numPr>
        <w:spacing w:before="120" w:after="120"/>
        <w:rPr>
          <w:color w:val="333333"/>
        </w:rPr>
      </w:pPr>
      <w:hyperlink w:anchor="C4" w:history="1">
        <w:r w:rsidRPr="001E66E6">
          <w:rPr>
            <w:rStyle w:val="Hyperlink"/>
          </w:rPr>
          <w:t>Customer Service</w:t>
        </w:r>
      </w:hyperlink>
    </w:p>
    <w:p w14:paraId="190D6BBB" w14:textId="77777777" w:rsidR="00854468" w:rsidRPr="001E66E6" w:rsidRDefault="00854468" w:rsidP="00106714">
      <w:pPr>
        <w:pStyle w:val="ListParagraph"/>
        <w:numPr>
          <w:ilvl w:val="0"/>
          <w:numId w:val="78"/>
        </w:numPr>
        <w:spacing w:before="120" w:after="120"/>
        <w:rPr>
          <w:color w:val="333333"/>
        </w:rPr>
      </w:pPr>
      <w:hyperlink w:anchor="C5" w:history="1">
        <w:r w:rsidRPr="001E66E6">
          <w:rPr>
            <w:rStyle w:val="Hyperlink"/>
          </w:rPr>
          <w:t>Enroll/Disenroll</w:t>
        </w:r>
      </w:hyperlink>
    </w:p>
    <w:p w14:paraId="32EA950A" w14:textId="77777777" w:rsidR="00854468" w:rsidRPr="001E66E6" w:rsidRDefault="00854468" w:rsidP="00106714">
      <w:pPr>
        <w:pStyle w:val="ListParagraph"/>
        <w:numPr>
          <w:ilvl w:val="0"/>
          <w:numId w:val="78"/>
        </w:numPr>
        <w:spacing w:before="120" w:after="120"/>
        <w:rPr>
          <w:color w:val="333333"/>
        </w:rPr>
      </w:pPr>
      <w:hyperlink w:anchor="C6" w:history="1">
        <w:r w:rsidRPr="001E66E6">
          <w:rPr>
            <w:rStyle w:val="Hyperlink"/>
          </w:rPr>
          <w:t>Exceptions/Coverage Decisions</w:t>
        </w:r>
      </w:hyperlink>
    </w:p>
    <w:p w14:paraId="6C646BA2" w14:textId="77777777" w:rsidR="00854468" w:rsidRPr="001E66E6" w:rsidRDefault="00854468" w:rsidP="00106714">
      <w:pPr>
        <w:pStyle w:val="ListParagraph"/>
        <w:numPr>
          <w:ilvl w:val="0"/>
          <w:numId w:val="78"/>
        </w:numPr>
        <w:spacing w:before="120" w:after="120"/>
        <w:rPr>
          <w:color w:val="333333"/>
        </w:rPr>
      </w:pPr>
      <w:hyperlink w:anchor="C7" w:history="1">
        <w:r w:rsidRPr="001E66E6">
          <w:rPr>
            <w:rStyle w:val="Hyperlink"/>
          </w:rPr>
          <w:t>Fraud, Waste &amp; Abuse</w:t>
        </w:r>
      </w:hyperlink>
    </w:p>
    <w:p w14:paraId="63821F3C" w14:textId="77777777" w:rsidR="00854468" w:rsidRPr="001E66E6" w:rsidRDefault="00854468" w:rsidP="00106714">
      <w:pPr>
        <w:pStyle w:val="ListParagraph"/>
        <w:numPr>
          <w:ilvl w:val="0"/>
          <w:numId w:val="78"/>
        </w:numPr>
        <w:spacing w:before="120" w:after="120"/>
        <w:rPr>
          <w:color w:val="333333"/>
        </w:rPr>
      </w:pPr>
      <w:hyperlink w:anchor="C8" w:history="1">
        <w:r w:rsidRPr="001E66E6">
          <w:rPr>
            <w:rStyle w:val="Hyperlink"/>
          </w:rPr>
          <w:t>Marketing</w:t>
        </w:r>
      </w:hyperlink>
    </w:p>
    <w:p w14:paraId="11F52488" w14:textId="77777777" w:rsidR="00854468" w:rsidRPr="001E66E6" w:rsidRDefault="00854468" w:rsidP="00106714">
      <w:pPr>
        <w:pStyle w:val="ListParagraph"/>
        <w:numPr>
          <w:ilvl w:val="0"/>
          <w:numId w:val="78"/>
        </w:numPr>
        <w:spacing w:before="120" w:after="120"/>
        <w:rPr>
          <w:color w:val="333333"/>
        </w:rPr>
      </w:pPr>
      <w:hyperlink w:anchor="C9" w:history="1">
        <w:r w:rsidRPr="001E66E6">
          <w:rPr>
            <w:rStyle w:val="Hyperlink"/>
          </w:rPr>
          <w:t>Other</w:t>
        </w:r>
      </w:hyperlink>
    </w:p>
    <w:p w14:paraId="04871FD2" w14:textId="77777777" w:rsidR="00854468" w:rsidRPr="001E66E6" w:rsidRDefault="00854468" w:rsidP="00106714">
      <w:pPr>
        <w:pStyle w:val="ListParagraph"/>
        <w:numPr>
          <w:ilvl w:val="0"/>
          <w:numId w:val="78"/>
        </w:numPr>
        <w:spacing w:before="120" w:after="120"/>
        <w:rPr>
          <w:color w:val="333333"/>
        </w:rPr>
      </w:pPr>
      <w:hyperlink w:anchor="C10" w:history="1">
        <w:r w:rsidRPr="001E66E6">
          <w:rPr>
            <w:rStyle w:val="Hyperlink"/>
          </w:rPr>
          <w:t>Pharmacy</w:t>
        </w:r>
      </w:hyperlink>
    </w:p>
    <w:p w14:paraId="4EDC676C" w14:textId="77777777" w:rsidR="00854468" w:rsidRPr="001E66E6" w:rsidRDefault="00854468" w:rsidP="00106714">
      <w:pPr>
        <w:pStyle w:val="ListParagraph"/>
        <w:numPr>
          <w:ilvl w:val="0"/>
          <w:numId w:val="78"/>
        </w:numPr>
        <w:spacing w:before="120" w:after="120"/>
        <w:rPr>
          <w:color w:val="333333"/>
        </w:rPr>
      </w:pPr>
      <w:hyperlink w:anchor="C11" w:history="1">
        <w:r w:rsidRPr="001E66E6">
          <w:rPr>
            <w:rStyle w:val="Hyperlink"/>
          </w:rPr>
          <w:t>Premium Billing</w:t>
        </w:r>
      </w:hyperlink>
    </w:p>
    <w:p w14:paraId="7878738C" w14:textId="77777777" w:rsidR="00854468" w:rsidRPr="001E66E6" w:rsidRDefault="00854468" w:rsidP="00106714">
      <w:pPr>
        <w:pStyle w:val="ListParagraph"/>
        <w:numPr>
          <w:ilvl w:val="0"/>
          <w:numId w:val="78"/>
        </w:numPr>
        <w:spacing w:before="120" w:after="120"/>
        <w:rPr>
          <w:color w:val="333333"/>
        </w:rPr>
      </w:pPr>
      <w:hyperlink w:anchor="C12" w:history="1">
        <w:r w:rsidRPr="001E66E6">
          <w:rPr>
            <w:rStyle w:val="Hyperlink"/>
          </w:rPr>
          <w:t>Quality of Care</w:t>
        </w:r>
      </w:hyperlink>
    </w:p>
    <w:p w14:paraId="3FF5AF7B" w14:textId="77777777" w:rsidR="00854468" w:rsidRDefault="00854468" w:rsidP="00106714">
      <w:pPr>
        <w:pStyle w:val="ListParagraph"/>
        <w:numPr>
          <w:ilvl w:val="0"/>
          <w:numId w:val="78"/>
        </w:numPr>
        <w:spacing w:before="120" w:after="120"/>
        <w:rPr>
          <w:color w:val="333333"/>
        </w:rPr>
      </w:pPr>
      <w:hyperlink w:anchor="C13" w:history="1">
        <w:r w:rsidRPr="001E66E6">
          <w:rPr>
            <w:rStyle w:val="Hyperlink"/>
          </w:rPr>
          <w:t>Redetermination</w:t>
        </w:r>
      </w:hyperlink>
      <w:r w:rsidRPr="006815DB">
        <w:rPr>
          <w:color w:val="333333"/>
        </w:rPr>
        <w:br/>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73"/>
        <w:gridCol w:w="3754"/>
        <w:gridCol w:w="6723"/>
      </w:tblGrid>
      <w:tr w:rsidR="00854468" w:rsidRPr="00A84995" w14:paraId="1A87DA74" w14:textId="77777777" w:rsidTr="006B35F6">
        <w:tc>
          <w:tcPr>
            <w:tcW w:w="843" w:type="pct"/>
            <w:shd w:val="clear" w:color="auto" w:fill="D9D9D9" w:themeFill="background1" w:themeFillShade="D9"/>
            <w:vAlign w:val="center"/>
            <w:hideMark/>
          </w:tcPr>
          <w:p w14:paraId="4F59D1A2" w14:textId="77777777" w:rsidR="00854468" w:rsidRPr="00A84995" w:rsidRDefault="00854468" w:rsidP="00453A7A">
            <w:pPr>
              <w:spacing w:before="120" w:after="120"/>
              <w:jc w:val="center"/>
              <w:rPr>
                <w:rFonts w:cs="Arial"/>
                <w:b/>
                <w:bCs/>
              </w:rPr>
            </w:pPr>
            <w:r w:rsidRPr="00A84995">
              <w:rPr>
                <w:rFonts w:cs="Arial"/>
                <w:b/>
                <w:bCs/>
              </w:rPr>
              <w:t>CATEGORY</w:t>
            </w:r>
          </w:p>
        </w:tc>
        <w:tc>
          <w:tcPr>
            <w:tcW w:w="1281" w:type="pct"/>
            <w:shd w:val="clear" w:color="auto" w:fill="D9D9D9" w:themeFill="background1" w:themeFillShade="D9"/>
            <w:vAlign w:val="center"/>
          </w:tcPr>
          <w:p w14:paraId="43CC066C" w14:textId="77777777" w:rsidR="00854468" w:rsidRPr="00DA6740" w:rsidRDefault="00854468" w:rsidP="00453A7A">
            <w:pPr>
              <w:spacing w:before="120" w:after="120"/>
              <w:jc w:val="center"/>
              <w:rPr>
                <w:rFonts w:cs="Arial"/>
                <w:b/>
                <w:bCs/>
              </w:rPr>
            </w:pPr>
            <w:r w:rsidRPr="00DA6740">
              <w:rPr>
                <w:rFonts w:cs="Arial"/>
                <w:b/>
                <w:bCs/>
              </w:rPr>
              <w:t>SUB-CATEGORY</w:t>
            </w:r>
          </w:p>
        </w:tc>
        <w:tc>
          <w:tcPr>
            <w:tcW w:w="2876" w:type="pct"/>
            <w:shd w:val="clear" w:color="auto" w:fill="D9D9D9" w:themeFill="background1" w:themeFillShade="D9"/>
            <w:vAlign w:val="center"/>
            <w:hideMark/>
          </w:tcPr>
          <w:p w14:paraId="051F3D85" w14:textId="77777777" w:rsidR="00854468" w:rsidRPr="00A84995" w:rsidRDefault="00854468" w:rsidP="00453A7A">
            <w:pPr>
              <w:spacing w:before="120" w:after="120"/>
              <w:jc w:val="center"/>
              <w:rPr>
                <w:rFonts w:cs="Arial"/>
                <w:b/>
                <w:bCs/>
              </w:rPr>
            </w:pPr>
            <w:r w:rsidRPr="00A84995">
              <w:rPr>
                <w:rFonts w:cs="Arial"/>
                <w:b/>
                <w:bCs/>
              </w:rPr>
              <w:t>DEFINITIONS/EXAMPLES</w:t>
            </w:r>
          </w:p>
        </w:tc>
      </w:tr>
      <w:tr w:rsidR="00854468" w:rsidRPr="00A84995" w14:paraId="43B5DB68" w14:textId="77777777" w:rsidTr="006B35F6">
        <w:tc>
          <w:tcPr>
            <w:tcW w:w="843" w:type="pct"/>
            <w:vMerge w:val="restart"/>
            <w:shd w:val="clear" w:color="auto" w:fill="FFFFFF" w:themeFill="background1"/>
            <w:hideMark/>
          </w:tcPr>
          <w:p w14:paraId="68D46463" w14:textId="77777777" w:rsidR="00854468" w:rsidRPr="00A84995" w:rsidRDefault="00854468" w:rsidP="00453A7A">
            <w:pPr>
              <w:spacing w:before="120" w:after="120"/>
              <w:rPr>
                <w:rFonts w:cs="Arial"/>
                <w:b/>
                <w:bCs/>
              </w:rPr>
            </w:pPr>
            <w:bookmarkStart w:id="55" w:name="C1"/>
            <w:r w:rsidRPr="00A84995">
              <w:rPr>
                <w:rFonts w:cs="Arial"/>
                <w:b/>
                <w:bCs/>
              </w:rPr>
              <w:t>Benefits</w:t>
            </w:r>
            <w:bookmarkEnd w:id="55"/>
          </w:p>
        </w:tc>
        <w:tc>
          <w:tcPr>
            <w:tcW w:w="1281" w:type="pct"/>
            <w:shd w:val="clear" w:color="auto" w:fill="FFFFFF" w:themeFill="background1"/>
          </w:tcPr>
          <w:p w14:paraId="371C1869" w14:textId="77777777" w:rsidR="00854468" w:rsidRPr="00DA6740" w:rsidRDefault="00854468" w:rsidP="00453A7A">
            <w:pPr>
              <w:spacing w:before="120" w:after="120"/>
              <w:rPr>
                <w:rFonts w:cs="Arial"/>
                <w:b/>
                <w:bCs/>
              </w:rPr>
            </w:pPr>
            <w:r w:rsidRPr="00DA6740">
              <w:rPr>
                <w:rFonts w:cs="Arial"/>
                <w:b/>
                <w:bCs/>
              </w:rPr>
              <w:t>Co-Pay/Coinsurance</w:t>
            </w:r>
          </w:p>
          <w:p w14:paraId="4BE143F1" w14:textId="77777777" w:rsidR="00854468" w:rsidRPr="00DA6740" w:rsidRDefault="00854468" w:rsidP="00453A7A">
            <w:pPr>
              <w:spacing w:before="120" w:after="120"/>
              <w:rPr>
                <w:rFonts w:cs="Arial"/>
                <w:b/>
                <w:bCs/>
              </w:rPr>
            </w:pPr>
          </w:p>
          <w:p w14:paraId="1BF85F8D" w14:textId="7F2C7E47" w:rsidR="00854468" w:rsidRPr="00DA6740" w:rsidRDefault="00854468" w:rsidP="00453A7A">
            <w:pPr>
              <w:spacing w:before="120" w:after="120"/>
              <w:rPr>
                <w:rFonts w:cs="Arial"/>
                <w:b/>
                <w:bCs/>
              </w:rPr>
            </w:pPr>
          </w:p>
        </w:tc>
        <w:tc>
          <w:tcPr>
            <w:tcW w:w="2876" w:type="pct"/>
            <w:shd w:val="clear" w:color="auto" w:fill="FFFFFF" w:themeFill="background1"/>
            <w:hideMark/>
          </w:tcPr>
          <w:p w14:paraId="22766663" w14:textId="77777777" w:rsidR="00854468" w:rsidRPr="00A84995" w:rsidRDefault="00854468" w:rsidP="00453A7A">
            <w:pPr>
              <w:spacing w:before="120" w:after="120"/>
              <w:rPr>
                <w:rFonts w:cs="Arial"/>
              </w:rPr>
            </w:pPr>
            <w:r w:rsidRPr="00A84995">
              <w:rPr>
                <w:rFonts w:cs="Arial"/>
              </w:rPr>
              <w:t xml:space="preserve">The beneficiary is unhappy with prescription co-pay/coinsurance for their plan in general (no specific medication provided). </w:t>
            </w:r>
          </w:p>
          <w:p w14:paraId="3342A65A" w14:textId="77777777" w:rsidR="00854468" w:rsidRPr="00A84995" w:rsidRDefault="00854468" w:rsidP="00453A7A">
            <w:pPr>
              <w:spacing w:before="120" w:after="120"/>
              <w:rPr>
                <w:rFonts w:cs="Arial"/>
              </w:rPr>
            </w:pPr>
          </w:p>
          <w:p w14:paraId="1EF4A1FD" w14:textId="77777777" w:rsidR="00854468" w:rsidRPr="00A84995" w:rsidRDefault="00854468" w:rsidP="00453A7A">
            <w:pPr>
              <w:spacing w:before="120" w:after="120"/>
              <w:rPr>
                <w:rFonts w:cs="Arial"/>
              </w:rPr>
            </w:pPr>
            <w:r w:rsidRPr="00A84995">
              <w:rPr>
                <w:rFonts w:cs="Arial"/>
              </w:rPr>
              <w:t>The beneficiary is unhappy with the co-pay/coinsurance increase or tier change from a previous claim (specific medication provided).</w:t>
            </w:r>
          </w:p>
          <w:p w14:paraId="29F731D7" w14:textId="77777777" w:rsidR="00854468" w:rsidRPr="00A84995" w:rsidRDefault="00854468" w:rsidP="00453A7A">
            <w:pPr>
              <w:spacing w:before="120" w:after="120"/>
              <w:rPr>
                <w:rFonts w:cs="Arial"/>
              </w:rPr>
            </w:pPr>
          </w:p>
          <w:p w14:paraId="0B3FD129" w14:textId="77777777" w:rsidR="00854468" w:rsidRPr="00A84995" w:rsidRDefault="00854468" w:rsidP="00453A7A">
            <w:pPr>
              <w:spacing w:before="120" w:after="120"/>
              <w:rPr>
                <w:rFonts w:cs="Arial"/>
                <w:color w:val="000000"/>
              </w:rPr>
            </w:pPr>
            <w:r w:rsidRPr="00A84995">
              <w:rPr>
                <w:rFonts w:cs="Arial"/>
                <w:color w:val="000000"/>
              </w:rPr>
              <w:t xml:space="preserve">The beneficiary is unhappy with the copay/coinsurance for a medication on the Specialty tier and a tier exception cannot be submitted. </w:t>
            </w:r>
          </w:p>
          <w:p w14:paraId="2A47D362" w14:textId="77777777" w:rsidR="00854468" w:rsidRPr="00A84995" w:rsidRDefault="00854468" w:rsidP="00453A7A">
            <w:pPr>
              <w:spacing w:before="120" w:after="120"/>
              <w:rPr>
                <w:rFonts w:cs="Arial"/>
                <w:color w:val="000000"/>
              </w:rPr>
            </w:pPr>
          </w:p>
          <w:p w14:paraId="20852700" w14:textId="60B69FA5" w:rsidR="00854468" w:rsidRPr="00A84995" w:rsidRDefault="00854468" w:rsidP="00453A7A">
            <w:pPr>
              <w:spacing w:before="120" w:after="120"/>
              <w:rPr>
                <w:rFonts w:cs="Arial"/>
                <w:color w:val="000000"/>
              </w:rPr>
            </w:pPr>
            <w:r w:rsidRPr="00924ADE">
              <w:rPr>
                <w:rFonts w:cs="Arial"/>
                <w:b/>
                <w:color w:val="000000"/>
              </w:rPr>
              <w:t>Note</w:t>
            </w:r>
            <w:r w:rsidR="00080894">
              <w:rPr>
                <w:rFonts w:cs="Arial"/>
                <w:b/>
                <w:color w:val="000000"/>
              </w:rPr>
              <w:t xml:space="preserve">: </w:t>
            </w:r>
            <w:r w:rsidRPr="00A84995">
              <w:rPr>
                <w:rFonts w:cs="Arial"/>
                <w:color w:val="000000"/>
              </w:rPr>
              <w:t xml:space="preserve">This excludes co-pays/coinsurance when beneficiary hasn’t met deductible or is in the coverage gap. </w:t>
            </w:r>
          </w:p>
          <w:p w14:paraId="2F360105" w14:textId="77777777" w:rsidR="00854468" w:rsidRPr="00A84995" w:rsidRDefault="00854468" w:rsidP="00453A7A">
            <w:pPr>
              <w:spacing w:before="120" w:after="120"/>
              <w:rPr>
                <w:b/>
                <w:i/>
              </w:rPr>
            </w:pPr>
            <w:r w:rsidRPr="00A84995">
              <w:rPr>
                <w:rFonts w:cs="Arial"/>
              </w:rPr>
              <w:br/>
            </w:r>
            <w:r w:rsidRPr="00A84995">
              <w:rPr>
                <w:b/>
              </w:rPr>
              <w:t>EXAMPLES:</w:t>
            </w:r>
          </w:p>
          <w:p w14:paraId="45D1E45F" w14:textId="2259B921" w:rsidR="00854468" w:rsidRPr="00A84995" w:rsidRDefault="00854468" w:rsidP="00106714">
            <w:pPr>
              <w:pStyle w:val="ListParagraph"/>
              <w:numPr>
                <w:ilvl w:val="0"/>
                <w:numId w:val="78"/>
              </w:numPr>
              <w:spacing w:before="120" w:after="120"/>
            </w:pPr>
            <w:r w:rsidRPr="00A84995">
              <w:t xml:space="preserve">A beneficiary receives a prescription for Drug X and is told at the pharmacy that </w:t>
            </w:r>
            <w:r>
              <w:t>they</w:t>
            </w:r>
            <w:r w:rsidRPr="00A84995">
              <w:t xml:space="preserve"> must pay a 33% coinsurance for the drug (the coinsurance amount that applies to drugs in the plan “</w:t>
            </w:r>
            <w:r w:rsidR="00A44390" w:rsidRPr="00A84995">
              <w:t>high cost</w:t>
            </w:r>
            <w:r w:rsidRPr="00A84995">
              <w:t>” or specialty tier).</w:t>
            </w:r>
          </w:p>
          <w:p w14:paraId="2032FC43" w14:textId="77777777" w:rsidR="00854468" w:rsidRDefault="00854468" w:rsidP="00106714">
            <w:pPr>
              <w:pStyle w:val="ListParagraph"/>
              <w:numPr>
                <w:ilvl w:val="0"/>
                <w:numId w:val="78"/>
              </w:numPr>
              <w:spacing w:before="120" w:after="120"/>
            </w:pPr>
            <w:r w:rsidRPr="00A84995">
              <w:t>The beneficiary is aware, and is not disputing, that Drug X is contained in the specialty tier. But the beneficiary would like the drug to be covered at the cost-sharing amount applicable to drugs in the preferred tier. The beneficiary is unhappy that the drug is exempt from the tier exception process.</w:t>
            </w:r>
          </w:p>
          <w:p w14:paraId="44D6DB98" w14:textId="77777777" w:rsidR="00A73D1F" w:rsidRDefault="00A73D1F" w:rsidP="00453A7A">
            <w:pPr>
              <w:spacing w:before="120" w:after="120"/>
              <w:ind w:left="360"/>
            </w:pPr>
          </w:p>
          <w:p w14:paraId="5F045175" w14:textId="77777777" w:rsidR="00854468" w:rsidRPr="00A84995" w:rsidRDefault="00854468" w:rsidP="00453A7A">
            <w:pPr>
              <w:spacing w:before="120" w:after="120"/>
            </w:pPr>
          </w:p>
        </w:tc>
      </w:tr>
      <w:tr w:rsidR="00854468" w:rsidRPr="00A84995" w14:paraId="00F9C797" w14:textId="77777777" w:rsidTr="006B35F6">
        <w:tc>
          <w:tcPr>
            <w:tcW w:w="843" w:type="pct"/>
            <w:vMerge/>
            <w:hideMark/>
          </w:tcPr>
          <w:p w14:paraId="32AEFFD2" w14:textId="77777777" w:rsidR="00854468" w:rsidRPr="00A84995" w:rsidRDefault="00854468">
            <w:pPr>
              <w:rPr>
                <w:rFonts w:cs="Arial"/>
                <w:b/>
                <w:bCs/>
              </w:rPr>
            </w:pPr>
          </w:p>
        </w:tc>
        <w:tc>
          <w:tcPr>
            <w:tcW w:w="1281" w:type="pct"/>
            <w:shd w:val="clear" w:color="auto" w:fill="FFFFFF" w:themeFill="background1"/>
          </w:tcPr>
          <w:p w14:paraId="4B3D78F7" w14:textId="05383C88" w:rsidR="00854468" w:rsidRPr="00DA6740" w:rsidRDefault="00854468" w:rsidP="00453A7A">
            <w:pPr>
              <w:spacing w:before="120" w:after="120"/>
              <w:rPr>
                <w:rFonts w:cs="Arial"/>
                <w:b/>
                <w:bCs/>
              </w:rPr>
            </w:pPr>
            <w:r w:rsidRPr="00DA6740">
              <w:rPr>
                <w:rFonts w:cs="Arial"/>
                <w:b/>
                <w:bCs/>
              </w:rPr>
              <w:t>Coverage Gap</w:t>
            </w:r>
          </w:p>
        </w:tc>
        <w:tc>
          <w:tcPr>
            <w:tcW w:w="2876" w:type="pct"/>
            <w:shd w:val="clear" w:color="auto" w:fill="FFFFFF" w:themeFill="background1"/>
            <w:hideMark/>
          </w:tcPr>
          <w:p w14:paraId="10567007" w14:textId="551E487D" w:rsidR="00854468" w:rsidRPr="00A84995" w:rsidRDefault="00854468" w:rsidP="00453A7A">
            <w:pPr>
              <w:spacing w:before="120" w:after="120"/>
              <w:rPr>
                <w:rFonts w:cs="Arial"/>
              </w:rPr>
            </w:pPr>
            <w:r w:rsidRPr="00A84995">
              <w:rPr>
                <w:rFonts w:cs="Arial"/>
              </w:rPr>
              <w:t xml:space="preserve">The beneficiary is unhappy with </w:t>
            </w:r>
            <w:r>
              <w:rPr>
                <w:rFonts w:cs="Arial"/>
              </w:rPr>
              <w:t>their</w:t>
            </w:r>
            <w:r w:rsidRPr="00A84995">
              <w:rPr>
                <w:rFonts w:cs="Arial"/>
              </w:rPr>
              <w:t xml:space="preserve"> coverage during the Coverage Gap (Donut Hole)</w:t>
            </w:r>
            <w:r w:rsidR="00B11276" w:rsidRPr="00A84995">
              <w:rPr>
                <w:rFonts w:cs="Arial"/>
              </w:rPr>
              <w:t xml:space="preserve">. </w:t>
            </w:r>
          </w:p>
          <w:p w14:paraId="5F147D48" w14:textId="77777777" w:rsidR="00854468" w:rsidRPr="00A84995" w:rsidRDefault="00854468" w:rsidP="00453A7A">
            <w:pPr>
              <w:spacing w:before="120" w:after="120"/>
              <w:rPr>
                <w:rFonts w:cs="Arial"/>
              </w:rPr>
            </w:pPr>
          </w:p>
          <w:p w14:paraId="30170A99" w14:textId="72B9022D" w:rsidR="00854468" w:rsidRDefault="00854468" w:rsidP="00453A7A">
            <w:pPr>
              <w:spacing w:before="120" w:after="120"/>
            </w:pPr>
            <w:r w:rsidRPr="00A84995">
              <w:rPr>
                <w:b/>
              </w:rPr>
              <w:t>EXAMPLE</w:t>
            </w:r>
            <w:r w:rsidR="00080894">
              <w:rPr>
                <w:b/>
              </w:rPr>
              <w:t xml:space="preserve">: </w:t>
            </w:r>
            <w:r w:rsidRPr="00A84995">
              <w:t xml:space="preserve">Beneficiary is in the coverage gap and is not disputing that </w:t>
            </w:r>
            <w:r>
              <w:t>they</w:t>
            </w:r>
            <w:r w:rsidRPr="00A84995">
              <w:t xml:space="preserve"> must pay X% coinsurance for brand name drugs but feels </w:t>
            </w:r>
            <w:r>
              <w:t>that drug costs should not change throughout the year</w:t>
            </w:r>
            <w:r w:rsidR="00B11276">
              <w:t>.</w:t>
            </w:r>
            <w:r w:rsidR="00B11276" w:rsidRPr="00A84995">
              <w:t xml:space="preserve"> </w:t>
            </w:r>
          </w:p>
          <w:p w14:paraId="4F8D008C" w14:textId="77777777" w:rsidR="00A73D1F" w:rsidRDefault="00A73D1F" w:rsidP="00453A7A">
            <w:pPr>
              <w:spacing w:before="120" w:after="120"/>
            </w:pPr>
          </w:p>
          <w:p w14:paraId="7EFE6872" w14:textId="77777777" w:rsidR="00854468" w:rsidRPr="00A84995" w:rsidRDefault="00854468" w:rsidP="00453A7A">
            <w:pPr>
              <w:spacing w:before="120" w:after="120"/>
            </w:pPr>
          </w:p>
        </w:tc>
      </w:tr>
      <w:tr w:rsidR="00854468" w:rsidRPr="00A84995" w14:paraId="55114B84" w14:textId="77777777" w:rsidTr="006B35F6">
        <w:tc>
          <w:tcPr>
            <w:tcW w:w="843" w:type="pct"/>
            <w:vMerge/>
            <w:hideMark/>
          </w:tcPr>
          <w:p w14:paraId="096AAE2C" w14:textId="77777777" w:rsidR="00854468" w:rsidRPr="00A84995" w:rsidRDefault="00854468">
            <w:pPr>
              <w:rPr>
                <w:rFonts w:cs="Arial"/>
                <w:b/>
                <w:bCs/>
              </w:rPr>
            </w:pPr>
          </w:p>
        </w:tc>
        <w:tc>
          <w:tcPr>
            <w:tcW w:w="1281" w:type="pct"/>
            <w:shd w:val="clear" w:color="auto" w:fill="FFFFFF" w:themeFill="background1"/>
          </w:tcPr>
          <w:p w14:paraId="2F8B0498" w14:textId="6EA2C0C4" w:rsidR="00854468" w:rsidRPr="00DA6740" w:rsidRDefault="00854468" w:rsidP="00453A7A">
            <w:pPr>
              <w:spacing w:before="120" w:after="120"/>
              <w:rPr>
                <w:rFonts w:cs="Arial"/>
                <w:b/>
                <w:bCs/>
              </w:rPr>
            </w:pPr>
            <w:r w:rsidRPr="00DA6740">
              <w:rPr>
                <w:rFonts w:cs="Arial"/>
                <w:b/>
                <w:bCs/>
              </w:rPr>
              <w:t>Deductible</w:t>
            </w:r>
          </w:p>
        </w:tc>
        <w:tc>
          <w:tcPr>
            <w:tcW w:w="2876" w:type="pct"/>
            <w:shd w:val="clear" w:color="auto" w:fill="FFFFFF" w:themeFill="background1"/>
            <w:hideMark/>
          </w:tcPr>
          <w:p w14:paraId="033C174F" w14:textId="77777777" w:rsidR="00854468" w:rsidRPr="00A84995" w:rsidRDefault="00854468" w:rsidP="00453A7A">
            <w:pPr>
              <w:spacing w:before="120" w:after="120"/>
              <w:rPr>
                <w:rFonts w:cs="Arial"/>
              </w:rPr>
            </w:pPr>
            <w:r w:rsidRPr="00A84995">
              <w:rPr>
                <w:rFonts w:cs="Arial"/>
              </w:rPr>
              <w:t xml:space="preserve">The beneficiary is unhappy with </w:t>
            </w:r>
            <w:r>
              <w:rPr>
                <w:rFonts w:cs="Arial"/>
              </w:rPr>
              <w:t>their</w:t>
            </w:r>
            <w:r w:rsidRPr="00A84995">
              <w:rPr>
                <w:rFonts w:cs="Arial"/>
              </w:rPr>
              <w:t xml:space="preserve"> plan deductible for a prescription. </w:t>
            </w:r>
          </w:p>
          <w:p w14:paraId="3356EE3E" w14:textId="77777777" w:rsidR="00854468" w:rsidRPr="00924ADE" w:rsidRDefault="00854468" w:rsidP="00106714">
            <w:pPr>
              <w:pStyle w:val="ListParagraph"/>
              <w:numPr>
                <w:ilvl w:val="0"/>
                <w:numId w:val="78"/>
              </w:numPr>
              <w:spacing w:before="120" w:after="120"/>
              <w:rPr>
                <w:rFonts w:cs="Arial"/>
              </w:rPr>
            </w:pPr>
            <w:r w:rsidRPr="00924ADE">
              <w:rPr>
                <w:rFonts w:cs="Arial"/>
              </w:rPr>
              <w:t xml:space="preserve">If the CCR informs a beneficiary that </w:t>
            </w:r>
            <w:r>
              <w:rPr>
                <w:rFonts w:cs="Arial"/>
              </w:rPr>
              <w:t>they have</w:t>
            </w:r>
            <w:r w:rsidRPr="00924ADE">
              <w:rPr>
                <w:rFonts w:cs="Arial"/>
              </w:rPr>
              <w:t xml:space="preserve"> not met </w:t>
            </w:r>
            <w:r>
              <w:rPr>
                <w:rFonts w:cs="Arial"/>
              </w:rPr>
              <w:t>their</w:t>
            </w:r>
            <w:r w:rsidRPr="00924ADE">
              <w:rPr>
                <w:rFonts w:cs="Arial"/>
              </w:rPr>
              <w:t xml:space="preserve"> deductible and therefore has (</w:t>
            </w:r>
            <w:r w:rsidRPr="00924ADE">
              <w:rPr>
                <w:rFonts w:cs="Arial"/>
                <w:b/>
              </w:rPr>
              <w:t>$X.XX</w:t>
            </w:r>
            <w:r w:rsidRPr="00924ADE">
              <w:rPr>
                <w:rFonts w:cs="Arial"/>
              </w:rPr>
              <w:t>) cost share, then the CCR would choose Deductible and not co-pay/coinsurance as the Grievance category.</w:t>
            </w:r>
          </w:p>
          <w:p w14:paraId="28FE9160" w14:textId="77777777" w:rsidR="00854468" w:rsidRPr="00A84995" w:rsidRDefault="00854468" w:rsidP="00453A7A">
            <w:pPr>
              <w:spacing w:before="120" w:after="120"/>
              <w:rPr>
                <w:rFonts w:cs="Arial"/>
              </w:rPr>
            </w:pPr>
          </w:p>
          <w:p w14:paraId="491BD9FB" w14:textId="03369954" w:rsidR="00854468" w:rsidRDefault="00854468" w:rsidP="00453A7A">
            <w:pPr>
              <w:spacing w:before="120" w:after="120"/>
            </w:pPr>
            <w:r w:rsidRPr="00A84995">
              <w:rPr>
                <w:b/>
              </w:rPr>
              <w:t>EXAMPLE</w:t>
            </w:r>
            <w:r w:rsidR="00080894">
              <w:rPr>
                <w:b/>
              </w:rPr>
              <w:t xml:space="preserve">: </w:t>
            </w:r>
            <w:r w:rsidRPr="00791FA7">
              <w:t xml:space="preserve">The beneficiary is dissatisfied </w:t>
            </w:r>
            <w:r>
              <w:t>they have</w:t>
            </w:r>
            <w:r w:rsidRPr="00791FA7">
              <w:t xml:space="preserve"> to pay full price for the first fill of the medication because they have to meet a deductible</w:t>
            </w:r>
            <w:r>
              <w:t xml:space="preserve"> and the Plan does not have enhanced coverage in the Deductible Stage.</w:t>
            </w:r>
          </w:p>
          <w:p w14:paraId="0B25D9A1" w14:textId="77777777" w:rsidR="00A73D1F" w:rsidRDefault="00A73D1F" w:rsidP="00453A7A">
            <w:pPr>
              <w:spacing w:before="120" w:after="120"/>
              <w:rPr>
                <w:b/>
              </w:rPr>
            </w:pPr>
          </w:p>
          <w:p w14:paraId="4C863E4F" w14:textId="77777777" w:rsidR="00854468" w:rsidRPr="00A84995" w:rsidRDefault="00854468" w:rsidP="00453A7A">
            <w:pPr>
              <w:spacing w:before="120" w:after="120"/>
            </w:pPr>
          </w:p>
        </w:tc>
      </w:tr>
      <w:tr w:rsidR="00854468" w:rsidRPr="00A84995" w14:paraId="73FB0448" w14:textId="77777777" w:rsidTr="006B35F6">
        <w:tc>
          <w:tcPr>
            <w:tcW w:w="843" w:type="pct"/>
            <w:vMerge/>
            <w:hideMark/>
          </w:tcPr>
          <w:p w14:paraId="138AF999" w14:textId="77777777" w:rsidR="00854468" w:rsidRPr="00A84995" w:rsidRDefault="00854468">
            <w:pPr>
              <w:rPr>
                <w:rFonts w:cs="Arial"/>
                <w:b/>
                <w:bCs/>
              </w:rPr>
            </w:pPr>
          </w:p>
        </w:tc>
        <w:tc>
          <w:tcPr>
            <w:tcW w:w="1281" w:type="pct"/>
            <w:shd w:val="clear" w:color="auto" w:fill="FFFFFF" w:themeFill="background1"/>
          </w:tcPr>
          <w:p w14:paraId="467EEAAE" w14:textId="2DC3899C" w:rsidR="00854468" w:rsidRPr="00DA6740" w:rsidRDefault="00854468" w:rsidP="00453A7A">
            <w:pPr>
              <w:spacing w:before="120" w:after="120"/>
              <w:rPr>
                <w:rFonts w:cs="Arial"/>
                <w:b/>
                <w:bCs/>
              </w:rPr>
            </w:pPr>
            <w:r w:rsidRPr="00DA6740">
              <w:rPr>
                <w:rFonts w:cs="Arial"/>
                <w:b/>
                <w:bCs/>
              </w:rPr>
              <w:t>Formulary</w:t>
            </w:r>
          </w:p>
        </w:tc>
        <w:tc>
          <w:tcPr>
            <w:tcW w:w="2876" w:type="pct"/>
            <w:shd w:val="clear" w:color="auto" w:fill="FFFFFF" w:themeFill="background1"/>
            <w:hideMark/>
          </w:tcPr>
          <w:p w14:paraId="0DFDF8A5" w14:textId="77777777" w:rsidR="00854468" w:rsidRDefault="00854468" w:rsidP="00453A7A">
            <w:pPr>
              <w:spacing w:before="120" w:after="120"/>
              <w:rPr>
                <w:rFonts w:cs="Arial"/>
              </w:rPr>
            </w:pPr>
            <w:r w:rsidRPr="00A84995">
              <w:rPr>
                <w:rFonts w:cs="Arial"/>
              </w:rPr>
              <w:t xml:space="preserve">The beneficiary is unhappy that </w:t>
            </w:r>
            <w:r w:rsidRPr="00A84995">
              <w:t xml:space="preserve">many common maintenance medications are </w:t>
            </w:r>
            <w:r w:rsidRPr="00A84995">
              <w:rPr>
                <w:rFonts w:cs="Arial"/>
              </w:rPr>
              <w:t xml:space="preserve">not on the formulary or </w:t>
            </w:r>
            <w:r w:rsidRPr="00A84995">
              <w:t xml:space="preserve">a medication </w:t>
            </w:r>
            <w:r w:rsidRPr="00A84995">
              <w:rPr>
                <w:rFonts w:cs="Arial"/>
              </w:rPr>
              <w:t xml:space="preserve">was subject to a mid-year or year-over-year formulary change. </w:t>
            </w:r>
          </w:p>
          <w:p w14:paraId="633886D7" w14:textId="77777777" w:rsidR="00854468" w:rsidRPr="00A84995" w:rsidRDefault="00854468" w:rsidP="00453A7A">
            <w:pPr>
              <w:spacing w:before="120" w:after="120"/>
              <w:rPr>
                <w:rFonts w:cs="Arial"/>
              </w:rPr>
            </w:pPr>
          </w:p>
          <w:p w14:paraId="0A99C917" w14:textId="77777777" w:rsidR="00854468" w:rsidRPr="00A84995" w:rsidRDefault="00854468" w:rsidP="00453A7A">
            <w:pPr>
              <w:spacing w:before="120" w:after="120"/>
              <w:rPr>
                <w:rFonts w:cs="Arial"/>
              </w:rPr>
            </w:pPr>
            <w:r w:rsidRPr="00A84995">
              <w:t xml:space="preserve">This </w:t>
            </w:r>
            <w:r w:rsidRPr="00A84995">
              <w:rPr>
                <w:rFonts w:cs="Arial"/>
              </w:rPr>
              <w:t>excludes co-pay/coinsurance and deductible issues.</w:t>
            </w:r>
          </w:p>
          <w:p w14:paraId="48C428CF" w14:textId="77777777" w:rsidR="00854468" w:rsidRPr="00A84995" w:rsidRDefault="00854468" w:rsidP="00453A7A">
            <w:pPr>
              <w:spacing w:before="120" w:after="120"/>
              <w:rPr>
                <w:rFonts w:cs="Arial"/>
              </w:rPr>
            </w:pPr>
          </w:p>
          <w:p w14:paraId="285E628B" w14:textId="2D794591" w:rsidR="00854468" w:rsidRDefault="00854468" w:rsidP="00453A7A">
            <w:pPr>
              <w:spacing w:before="120" w:after="120"/>
            </w:pPr>
            <w:r w:rsidRPr="00A84995">
              <w:rPr>
                <w:b/>
              </w:rPr>
              <w:t>EXAMPLE</w:t>
            </w:r>
            <w:r w:rsidR="00080894">
              <w:rPr>
                <w:b/>
              </w:rPr>
              <w:t xml:space="preserve">: </w:t>
            </w:r>
            <w:r w:rsidRPr="00A84995">
              <w:t xml:space="preserve">Beneficiary was taking </w:t>
            </w:r>
            <w:proofErr w:type="spellStart"/>
            <w:r w:rsidRPr="00A84995">
              <w:t>Evista</w:t>
            </w:r>
            <w:proofErr w:type="spellEnd"/>
            <w:r w:rsidRPr="00A84995">
              <w:t>. Now a generic is available and only the generic is listed as a formulary drug</w:t>
            </w:r>
            <w:r w:rsidR="00D778CA" w:rsidRPr="00A84995">
              <w:t xml:space="preserve">. </w:t>
            </w:r>
            <w:r w:rsidRPr="00A84995">
              <w:t>The beneficiary is unhappy with the formulary deletion of the brand name drug</w:t>
            </w:r>
            <w:r>
              <w:t>.</w:t>
            </w:r>
          </w:p>
          <w:p w14:paraId="061BF110" w14:textId="77777777" w:rsidR="00A73D1F" w:rsidRDefault="00A73D1F" w:rsidP="00453A7A">
            <w:pPr>
              <w:spacing w:before="120" w:after="120"/>
            </w:pPr>
          </w:p>
          <w:p w14:paraId="47F74410" w14:textId="77777777" w:rsidR="00854468" w:rsidRPr="00A84995" w:rsidRDefault="00854468" w:rsidP="00453A7A">
            <w:pPr>
              <w:spacing w:before="120" w:after="120"/>
            </w:pPr>
          </w:p>
        </w:tc>
      </w:tr>
      <w:tr w:rsidR="00854468" w:rsidRPr="00A84995" w14:paraId="4BBBD731" w14:textId="77777777" w:rsidTr="006B35F6">
        <w:tc>
          <w:tcPr>
            <w:tcW w:w="843" w:type="pct"/>
            <w:vMerge/>
            <w:hideMark/>
          </w:tcPr>
          <w:p w14:paraId="7FE042A0" w14:textId="77777777" w:rsidR="00854468" w:rsidRPr="00A84995" w:rsidRDefault="00854468">
            <w:pPr>
              <w:rPr>
                <w:rFonts w:cs="Arial"/>
                <w:b/>
                <w:bCs/>
              </w:rPr>
            </w:pPr>
          </w:p>
        </w:tc>
        <w:tc>
          <w:tcPr>
            <w:tcW w:w="1281" w:type="pct"/>
            <w:shd w:val="clear" w:color="auto" w:fill="FFFFFF" w:themeFill="background1"/>
          </w:tcPr>
          <w:p w14:paraId="5968F9B9" w14:textId="77777777" w:rsidR="00854468" w:rsidRPr="00DA6740" w:rsidRDefault="00854468" w:rsidP="00453A7A">
            <w:pPr>
              <w:spacing w:before="120" w:after="120"/>
              <w:rPr>
                <w:rFonts w:cs="Arial"/>
                <w:b/>
                <w:bCs/>
              </w:rPr>
            </w:pPr>
            <w:proofErr w:type="spellStart"/>
            <w:r w:rsidRPr="00DA6740">
              <w:rPr>
                <w:rFonts w:cs="Arial"/>
                <w:b/>
                <w:bCs/>
              </w:rPr>
              <w:t>TrOOP</w:t>
            </w:r>
            <w:proofErr w:type="spellEnd"/>
          </w:p>
          <w:p w14:paraId="2B4102F4" w14:textId="77777777" w:rsidR="00854468" w:rsidRPr="00DA6740" w:rsidRDefault="00854468" w:rsidP="00453A7A">
            <w:pPr>
              <w:spacing w:before="120" w:after="120"/>
              <w:rPr>
                <w:rFonts w:cs="Arial"/>
                <w:bCs/>
              </w:rPr>
            </w:pPr>
          </w:p>
          <w:p w14:paraId="781B0ED3" w14:textId="7F0AE3B3" w:rsidR="00854468" w:rsidRPr="00C92521" w:rsidRDefault="00854468" w:rsidP="00453A7A">
            <w:pPr>
              <w:spacing w:before="120" w:after="120"/>
              <w:rPr>
                <w:rFonts w:cs="Arial"/>
                <w:b/>
                <w:u w:val="single"/>
              </w:rPr>
            </w:pPr>
          </w:p>
        </w:tc>
        <w:tc>
          <w:tcPr>
            <w:tcW w:w="2876" w:type="pct"/>
            <w:shd w:val="clear" w:color="auto" w:fill="FFFFFF" w:themeFill="background1"/>
            <w:hideMark/>
          </w:tcPr>
          <w:p w14:paraId="411499BB" w14:textId="6BF4D841" w:rsidR="00854468" w:rsidRPr="00A84995" w:rsidRDefault="00854468" w:rsidP="00453A7A">
            <w:pPr>
              <w:spacing w:before="120" w:after="120"/>
              <w:rPr>
                <w:rFonts w:cs="Arial"/>
              </w:rPr>
            </w:pPr>
            <w:r w:rsidRPr="00A84995">
              <w:rPr>
                <w:rFonts w:cs="Arial"/>
              </w:rPr>
              <w:t>The beneficiary is upset and disputing True Out-Of-Pocket costs actually paid vs. the information shown in the adjudication system</w:t>
            </w:r>
            <w:r w:rsidR="00D778CA" w:rsidRPr="00A84995">
              <w:rPr>
                <w:rFonts w:cs="Arial"/>
              </w:rPr>
              <w:t xml:space="preserve">. </w:t>
            </w:r>
          </w:p>
          <w:p w14:paraId="4E5A761F" w14:textId="77777777" w:rsidR="00854468" w:rsidRPr="00A84995" w:rsidRDefault="00854468" w:rsidP="00453A7A">
            <w:pPr>
              <w:spacing w:before="120" w:after="120"/>
              <w:rPr>
                <w:rFonts w:cs="Arial"/>
              </w:rPr>
            </w:pPr>
          </w:p>
          <w:p w14:paraId="7F725F45" w14:textId="4B24C06D" w:rsidR="00854468" w:rsidRDefault="00854468" w:rsidP="00453A7A">
            <w:pPr>
              <w:spacing w:before="120" w:after="120"/>
              <w:rPr>
                <w:color w:val="000000"/>
              </w:rPr>
            </w:pPr>
            <w:r w:rsidRPr="00A84995">
              <w:rPr>
                <w:b/>
              </w:rPr>
              <w:t>EXAMPLE</w:t>
            </w:r>
            <w:r w:rsidR="00080894">
              <w:rPr>
                <w:b/>
              </w:rPr>
              <w:t xml:space="preserve">: </w:t>
            </w:r>
            <w:r w:rsidRPr="00A84995">
              <w:rPr>
                <w:color w:val="000000"/>
              </w:rPr>
              <w:t xml:space="preserve">Beneficiary insists that </w:t>
            </w:r>
            <w:r>
              <w:rPr>
                <w:color w:val="000000"/>
              </w:rPr>
              <w:t>they</w:t>
            </w:r>
            <w:r w:rsidRPr="00A84995">
              <w:rPr>
                <w:color w:val="000000"/>
              </w:rPr>
              <w:t xml:space="preserve"> spent $6350 in out-of-pocket total drug costs for the year. However, the plan’s adjudication system reflects that </w:t>
            </w:r>
            <w:r>
              <w:rPr>
                <w:color w:val="000000"/>
              </w:rPr>
              <w:t>they have</w:t>
            </w:r>
            <w:r w:rsidRPr="00A84995">
              <w:rPr>
                <w:color w:val="000000"/>
              </w:rPr>
              <w:t xml:space="preserve"> only paid $4500. The Plan determines that several claims were reversed. </w:t>
            </w:r>
          </w:p>
          <w:p w14:paraId="6AF8E19A" w14:textId="77777777" w:rsidR="00A73D1F" w:rsidRDefault="00A73D1F" w:rsidP="00453A7A">
            <w:pPr>
              <w:spacing w:before="120" w:after="120"/>
              <w:rPr>
                <w:color w:val="000000"/>
              </w:rPr>
            </w:pPr>
          </w:p>
          <w:p w14:paraId="61BDDC5D" w14:textId="77777777" w:rsidR="00854468" w:rsidRPr="00A84995" w:rsidRDefault="00854468" w:rsidP="00453A7A">
            <w:pPr>
              <w:spacing w:before="120" w:after="120"/>
              <w:rPr>
                <w:rFonts w:cs="Arial"/>
              </w:rPr>
            </w:pPr>
          </w:p>
        </w:tc>
      </w:tr>
      <w:tr w:rsidR="00854468" w:rsidRPr="00A84995" w14:paraId="3053A1E7" w14:textId="77777777" w:rsidTr="006B35F6">
        <w:tc>
          <w:tcPr>
            <w:tcW w:w="843" w:type="pct"/>
            <w:vMerge w:val="restart"/>
            <w:shd w:val="clear" w:color="auto" w:fill="FFFFFF" w:themeFill="background1"/>
            <w:hideMark/>
          </w:tcPr>
          <w:p w14:paraId="003B52DD" w14:textId="77777777" w:rsidR="00854468" w:rsidRPr="00A84995" w:rsidRDefault="00854468" w:rsidP="00453A7A">
            <w:pPr>
              <w:spacing w:before="120" w:after="120"/>
              <w:rPr>
                <w:rFonts w:cs="Arial"/>
                <w:b/>
                <w:bCs/>
              </w:rPr>
            </w:pPr>
            <w:bookmarkStart w:id="56" w:name="C2"/>
            <w:r w:rsidRPr="00A84995">
              <w:rPr>
                <w:rFonts w:cs="Arial"/>
                <w:b/>
                <w:bCs/>
              </w:rPr>
              <w:t>CMS Issue</w:t>
            </w:r>
            <w:bookmarkEnd w:id="56"/>
          </w:p>
        </w:tc>
        <w:tc>
          <w:tcPr>
            <w:tcW w:w="1281" w:type="pct"/>
          </w:tcPr>
          <w:p w14:paraId="7EE69683" w14:textId="77777777" w:rsidR="00854468" w:rsidRPr="00DA6740" w:rsidRDefault="00854468" w:rsidP="00453A7A">
            <w:pPr>
              <w:spacing w:before="120" w:after="120"/>
              <w:rPr>
                <w:rFonts w:cs="Arial"/>
                <w:b/>
                <w:bCs/>
              </w:rPr>
            </w:pPr>
            <w:r w:rsidRPr="00DA6740">
              <w:rPr>
                <w:rFonts w:cs="Arial"/>
                <w:b/>
                <w:bCs/>
              </w:rPr>
              <w:t>Enrollment/Disenrollment delayed or denied</w:t>
            </w:r>
          </w:p>
          <w:p w14:paraId="6F292290" w14:textId="77777777" w:rsidR="00854468" w:rsidRPr="00DA6740" w:rsidRDefault="00854468" w:rsidP="00453A7A">
            <w:pPr>
              <w:spacing w:before="120" w:after="120"/>
              <w:rPr>
                <w:rFonts w:cs="Arial"/>
                <w:bCs/>
              </w:rPr>
            </w:pPr>
          </w:p>
          <w:p w14:paraId="1B619776" w14:textId="77777777" w:rsidR="00854468" w:rsidRPr="00DA6740" w:rsidRDefault="00854468" w:rsidP="00453A7A">
            <w:pPr>
              <w:spacing w:before="120" w:after="120"/>
              <w:rPr>
                <w:rFonts w:cs="Arial"/>
                <w:b/>
                <w:bCs/>
              </w:rPr>
            </w:pPr>
          </w:p>
        </w:tc>
        <w:tc>
          <w:tcPr>
            <w:tcW w:w="2876" w:type="pct"/>
            <w:shd w:val="clear" w:color="auto" w:fill="FFFFFF" w:themeFill="background1"/>
            <w:hideMark/>
          </w:tcPr>
          <w:p w14:paraId="6A4A0BF7" w14:textId="296F42D4" w:rsidR="00854468" w:rsidRDefault="00854468" w:rsidP="00453A7A">
            <w:pPr>
              <w:spacing w:before="120" w:after="120"/>
            </w:pPr>
            <w:r w:rsidRPr="00A84995">
              <w:rPr>
                <w:rFonts w:cs="Arial"/>
              </w:rPr>
              <w:t>Incorrect information has been provided by CMS or CMS is responsible for the delay in processing.</w:t>
            </w:r>
            <w:r w:rsidRPr="00A84995">
              <w:rPr>
                <w:rFonts w:cs="Arial"/>
              </w:rPr>
              <w:br/>
            </w:r>
            <w:r w:rsidRPr="00A84995">
              <w:rPr>
                <w:rFonts w:cs="Arial"/>
              </w:rPr>
              <w:br/>
            </w:r>
            <w:r w:rsidRPr="00A84995">
              <w:rPr>
                <w:b/>
              </w:rPr>
              <w:t>EXAMPLE</w:t>
            </w:r>
            <w:r w:rsidR="00080894">
              <w:rPr>
                <w:b/>
              </w:rPr>
              <w:t xml:space="preserve">: </w:t>
            </w:r>
            <w:r w:rsidRPr="00A84995">
              <w:t xml:space="preserve">Beneficiary states they were dissatisfied that </w:t>
            </w:r>
            <w:r>
              <w:t>they are</w:t>
            </w:r>
            <w:r w:rsidRPr="00A84995">
              <w:t xml:space="preserve"> new to LIS </w:t>
            </w:r>
            <w:r w:rsidR="00C02032">
              <w:t>(</w:t>
            </w:r>
            <w:r w:rsidR="002B4D68">
              <w:rPr>
                <w:color w:val="000000"/>
              </w:rPr>
              <w:t xml:space="preserve">Low Income Subsidy) </w:t>
            </w:r>
            <w:r w:rsidRPr="00A84995">
              <w:t xml:space="preserve">and </w:t>
            </w:r>
            <w:r>
              <w:t>were</w:t>
            </w:r>
            <w:r w:rsidRPr="00A84995">
              <w:t xml:space="preserve"> temporarily enrolled in LINET and should be in </w:t>
            </w:r>
            <w:r>
              <w:t xml:space="preserve">Blue </w:t>
            </w:r>
            <w:proofErr w:type="spellStart"/>
            <w:r>
              <w:t>MedicareRx</w:t>
            </w:r>
            <w:proofErr w:type="spellEnd"/>
            <w:r w:rsidRPr="00A84995">
              <w:t>, but the Plan has no record of enrollment from CMS.</w:t>
            </w:r>
          </w:p>
          <w:p w14:paraId="0AE8821B" w14:textId="77777777" w:rsidR="006D69E2" w:rsidRDefault="006D69E2" w:rsidP="00453A7A">
            <w:pPr>
              <w:pStyle w:val="ListParagraph"/>
              <w:spacing w:before="120" w:after="120"/>
              <w:ind w:left="0"/>
              <w:contextualSpacing w:val="0"/>
            </w:pPr>
          </w:p>
          <w:p w14:paraId="09FC54F3" w14:textId="77777777" w:rsidR="00A73D1F" w:rsidRPr="00A84995" w:rsidRDefault="00A73D1F" w:rsidP="00453A7A">
            <w:pPr>
              <w:pStyle w:val="ListParagraph"/>
              <w:spacing w:before="120" w:after="120"/>
              <w:ind w:left="0"/>
              <w:contextualSpacing w:val="0"/>
            </w:pPr>
          </w:p>
        </w:tc>
      </w:tr>
      <w:tr w:rsidR="00854468" w:rsidRPr="00A84995" w14:paraId="02CBB341" w14:textId="77777777" w:rsidTr="006B35F6">
        <w:tc>
          <w:tcPr>
            <w:tcW w:w="843" w:type="pct"/>
            <w:vMerge/>
            <w:hideMark/>
          </w:tcPr>
          <w:p w14:paraId="1376FA88" w14:textId="77777777" w:rsidR="00854468" w:rsidRPr="00A84995" w:rsidRDefault="00854468">
            <w:pPr>
              <w:rPr>
                <w:rFonts w:cs="Arial"/>
                <w:b/>
                <w:bCs/>
              </w:rPr>
            </w:pPr>
          </w:p>
        </w:tc>
        <w:tc>
          <w:tcPr>
            <w:tcW w:w="1281" w:type="pct"/>
            <w:shd w:val="clear" w:color="auto" w:fill="FFFFFF" w:themeFill="background1"/>
          </w:tcPr>
          <w:p w14:paraId="5675DE30" w14:textId="77777777" w:rsidR="00854468" w:rsidRPr="00DA6740" w:rsidRDefault="00854468" w:rsidP="00453A7A">
            <w:pPr>
              <w:spacing w:before="120" w:after="120"/>
              <w:rPr>
                <w:rFonts w:cs="Arial"/>
                <w:b/>
                <w:bCs/>
              </w:rPr>
            </w:pPr>
            <w:r w:rsidRPr="00DA6740">
              <w:rPr>
                <w:rFonts w:cs="Arial"/>
                <w:b/>
                <w:bCs/>
              </w:rPr>
              <w:t>Excluded pharmacy</w:t>
            </w:r>
          </w:p>
          <w:p w14:paraId="02D9CCC7" w14:textId="77777777" w:rsidR="00854468" w:rsidRPr="00DA6740" w:rsidRDefault="00854468" w:rsidP="00453A7A">
            <w:pPr>
              <w:spacing w:before="120" w:after="120"/>
              <w:rPr>
                <w:rFonts w:cs="Arial"/>
                <w:b/>
                <w:bCs/>
              </w:rPr>
            </w:pPr>
          </w:p>
          <w:p w14:paraId="7891B300" w14:textId="0D6E6587" w:rsidR="00854468" w:rsidRPr="00DA6740" w:rsidRDefault="00854468" w:rsidP="00453A7A">
            <w:pPr>
              <w:spacing w:before="120" w:after="120"/>
              <w:textAlignment w:val="center"/>
              <w:rPr>
                <w:rFonts w:cs="Arial"/>
                <w:b/>
                <w:bCs/>
              </w:rPr>
            </w:pPr>
          </w:p>
        </w:tc>
        <w:tc>
          <w:tcPr>
            <w:tcW w:w="2876" w:type="pct"/>
            <w:shd w:val="clear" w:color="auto" w:fill="FFFFFF" w:themeFill="background1"/>
            <w:hideMark/>
          </w:tcPr>
          <w:p w14:paraId="088CF680" w14:textId="02E36722" w:rsidR="00854468" w:rsidRDefault="00854468" w:rsidP="00453A7A">
            <w:pPr>
              <w:spacing w:before="120" w:after="120"/>
            </w:pPr>
            <w:r w:rsidRPr="00A84995">
              <w:t>The beneficiary’s dissatisfaction is due to a pharmacy being removed from the network because it was found to be on the Federal Exclusion list.</w:t>
            </w:r>
            <w:r w:rsidRPr="00A84995">
              <w:br/>
            </w:r>
            <w:r w:rsidRPr="00A84995">
              <w:br/>
            </w:r>
            <w:r w:rsidRPr="00A84995">
              <w:rPr>
                <w:b/>
              </w:rPr>
              <w:t>EXAMPLE</w:t>
            </w:r>
            <w:r w:rsidR="00080894">
              <w:rPr>
                <w:b/>
              </w:rPr>
              <w:t xml:space="preserve">: </w:t>
            </w:r>
            <w:r w:rsidRPr="00A84995">
              <w:t xml:space="preserve">Beneficiary is upset that </w:t>
            </w:r>
            <w:r>
              <w:t>they</w:t>
            </w:r>
            <w:r w:rsidRPr="00A84995">
              <w:t xml:space="preserve"> must drive 10 miles farther because Brooks Pharmacy cannot fill </w:t>
            </w:r>
            <w:r>
              <w:t>their</w:t>
            </w:r>
            <w:r w:rsidRPr="00A84995">
              <w:t xml:space="preserve"> prescriptions due to being excluded by the Federal government</w:t>
            </w:r>
            <w:r w:rsidR="00D778CA" w:rsidRPr="00A84995">
              <w:t xml:space="preserve">. </w:t>
            </w:r>
          </w:p>
          <w:p w14:paraId="3BBC003F" w14:textId="77777777" w:rsidR="00A73D1F" w:rsidRDefault="00A73D1F" w:rsidP="00453A7A">
            <w:pPr>
              <w:pStyle w:val="ListParagraph"/>
              <w:spacing w:before="120" w:after="120"/>
              <w:ind w:left="0"/>
              <w:contextualSpacing w:val="0"/>
            </w:pPr>
          </w:p>
          <w:p w14:paraId="22D93B7B" w14:textId="77777777" w:rsidR="00854468" w:rsidRPr="00A84995" w:rsidRDefault="00854468" w:rsidP="00453A7A">
            <w:pPr>
              <w:pStyle w:val="ListParagraph"/>
              <w:spacing w:before="120" w:after="120"/>
              <w:ind w:left="0"/>
              <w:contextualSpacing w:val="0"/>
            </w:pPr>
          </w:p>
        </w:tc>
      </w:tr>
      <w:tr w:rsidR="00854468" w:rsidRPr="00A84995" w14:paraId="6E45FB8A" w14:textId="77777777" w:rsidTr="006B35F6">
        <w:tc>
          <w:tcPr>
            <w:tcW w:w="843" w:type="pct"/>
            <w:vMerge/>
            <w:hideMark/>
          </w:tcPr>
          <w:p w14:paraId="5BA888B9" w14:textId="77777777" w:rsidR="00854468" w:rsidRPr="00A84995" w:rsidRDefault="00854468">
            <w:pPr>
              <w:rPr>
                <w:rFonts w:cs="Arial"/>
                <w:b/>
                <w:bCs/>
              </w:rPr>
            </w:pPr>
          </w:p>
        </w:tc>
        <w:tc>
          <w:tcPr>
            <w:tcW w:w="1281" w:type="pct"/>
            <w:shd w:val="clear" w:color="auto" w:fill="FFFFFF" w:themeFill="background1"/>
          </w:tcPr>
          <w:p w14:paraId="6B91FF51" w14:textId="77777777" w:rsidR="00854468" w:rsidRPr="00DA6740" w:rsidRDefault="00854468" w:rsidP="00453A7A">
            <w:pPr>
              <w:spacing w:before="120" w:after="120"/>
              <w:rPr>
                <w:rFonts w:cs="Arial"/>
                <w:b/>
                <w:bCs/>
              </w:rPr>
            </w:pPr>
            <w:r w:rsidRPr="00DA6740">
              <w:rPr>
                <w:rFonts w:cs="Arial"/>
                <w:b/>
                <w:bCs/>
              </w:rPr>
              <w:t>LIS updates</w:t>
            </w:r>
          </w:p>
          <w:p w14:paraId="5AFCBCA9" w14:textId="77777777" w:rsidR="00854468" w:rsidRPr="00DA6740" w:rsidRDefault="00854468" w:rsidP="00453A7A">
            <w:pPr>
              <w:spacing w:before="120" w:after="120"/>
              <w:rPr>
                <w:rFonts w:cs="Arial"/>
                <w:b/>
                <w:bCs/>
              </w:rPr>
            </w:pPr>
          </w:p>
          <w:p w14:paraId="2CDE9183" w14:textId="5F39AE94" w:rsidR="00854468" w:rsidRPr="00DA6740" w:rsidRDefault="00854468" w:rsidP="00453A7A">
            <w:pPr>
              <w:spacing w:before="120" w:after="120"/>
              <w:rPr>
                <w:rFonts w:cs="Arial"/>
                <w:b/>
                <w:bCs/>
              </w:rPr>
            </w:pPr>
          </w:p>
        </w:tc>
        <w:tc>
          <w:tcPr>
            <w:tcW w:w="2876" w:type="pct"/>
            <w:shd w:val="clear" w:color="auto" w:fill="FFFFFF" w:themeFill="background1"/>
            <w:hideMark/>
          </w:tcPr>
          <w:p w14:paraId="71811A90" w14:textId="149E7D3A" w:rsidR="00854468" w:rsidRDefault="00854468" w:rsidP="00453A7A">
            <w:pPr>
              <w:spacing w:before="120" w:after="120"/>
            </w:pPr>
            <w:r w:rsidRPr="00A84995">
              <w:t>The beneficiary’s dissatisfaction is due to incorrect information provided by CMS or a state Medicaid agency or a delay in updating LIS data by CMS or the State Medicaid agency in which the beneficiary resides.</w:t>
            </w:r>
            <w:r w:rsidRPr="00A84995">
              <w:br/>
            </w:r>
            <w:r w:rsidRPr="00A84995">
              <w:br/>
            </w:r>
            <w:r w:rsidRPr="00A84995">
              <w:rPr>
                <w:b/>
              </w:rPr>
              <w:t>EXAMPLE</w:t>
            </w:r>
            <w:r w:rsidR="00080894">
              <w:rPr>
                <w:b/>
              </w:rPr>
              <w:t xml:space="preserve">: </w:t>
            </w:r>
            <w:r w:rsidRPr="00A84995">
              <w:t xml:space="preserve">Beneficiary states they were dissatisfied that </w:t>
            </w:r>
            <w:r>
              <w:t>they</w:t>
            </w:r>
            <w:r w:rsidRPr="00A84995">
              <w:t xml:space="preserve"> relocated to a nursing home in May and should now pay $0 for </w:t>
            </w:r>
            <w:r>
              <w:t>their</w:t>
            </w:r>
            <w:r w:rsidRPr="00A84995">
              <w:t xml:space="preserve"> medication. However, the</w:t>
            </w:r>
            <w:r w:rsidR="002B4D68">
              <w:t xml:space="preserve"> Long Term Care</w:t>
            </w:r>
            <w:r w:rsidRPr="00A84995">
              <w:t xml:space="preserve"> </w:t>
            </w:r>
            <w:r w:rsidR="002B4D68">
              <w:t>(</w:t>
            </w:r>
            <w:r w:rsidRPr="00A84995">
              <w:t>LTC</w:t>
            </w:r>
            <w:r w:rsidR="002B4D68">
              <w:t>)</w:t>
            </w:r>
            <w:r w:rsidRPr="00A84995">
              <w:t xml:space="preserve"> pharmacy is sending the beneficiary a bill.</w:t>
            </w:r>
            <w:r>
              <w:t xml:space="preserve"> </w:t>
            </w:r>
            <w:r w:rsidRPr="00791FA7">
              <w:t>The Plan has not received a TRC</w:t>
            </w:r>
            <w:r w:rsidR="000738F1">
              <w:t xml:space="preserve"> (</w:t>
            </w:r>
            <w:r w:rsidR="000738F1">
              <w:rPr>
                <w:color w:val="000000"/>
              </w:rPr>
              <w:t>Transaction Reply Code)</w:t>
            </w:r>
            <w:r w:rsidRPr="00791FA7">
              <w:t xml:space="preserve"> or record of LIS update for the beneficiary.</w:t>
            </w:r>
          </w:p>
          <w:p w14:paraId="7471EC63" w14:textId="77777777" w:rsidR="00A73D1F" w:rsidRDefault="00A73D1F" w:rsidP="00453A7A">
            <w:pPr>
              <w:spacing w:before="120" w:after="120"/>
            </w:pPr>
          </w:p>
          <w:p w14:paraId="00E50D90" w14:textId="77777777" w:rsidR="00854468" w:rsidRPr="00791FA7" w:rsidRDefault="00854468" w:rsidP="00453A7A">
            <w:pPr>
              <w:spacing w:before="120" w:after="120"/>
            </w:pPr>
          </w:p>
        </w:tc>
      </w:tr>
      <w:tr w:rsidR="00854468" w:rsidRPr="00A84995" w14:paraId="07543FFD" w14:textId="77777777" w:rsidTr="006B35F6">
        <w:tc>
          <w:tcPr>
            <w:tcW w:w="843" w:type="pct"/>
            <w:vMerge/>
            <w:hideMark/>
          </w:tcPr>
          <w:p w14:paraId="0DCFE01D" w14:textId="77777777" w:rsidR="00854468" w:rsidRPr="00A84995" w:rsidRDefault="00854468">
            <w:pPr>
              <w:rPr>
                <w:rFonts w:cs="Arial"/>
                <w:b/>
                <w:bCs/>
              </w:rPr>
            </w:pPr>
          </w:p>
        </w:tc>
        <w:tc>
          <w:tcPr>
            <w:tcW w:w="1281" w:type="pct"/>
          </w:tcPr>
          <w:p w14:paraId="7AD564AA" w14:textId="77777777" w:rsidR="00854468" w:rsidRPr="00DA6740" w:rsidRDefault="00854468" w:rsidP="00453A7A">
            <w:pPr>
              <w:spacing w:before="120" w:after="120"/>
              <w:rPr>
                <w:rFonts w:cs="Arial"/>
                <w:b/>
                <w:bCs/>
              </w:rPr>
            </w:pPr>
            <w:r w:rsidRPr="00DA6740">
              <w:rPr>
                <w:rFonts w:cs="Arial"/>
                <w:b/>
                <w:bCs/>
              </w:rPr>
              <w:t>Premium option</w:t>
            </w:r>
          </w:p>
          <w:p w14:paraId="6783CD6F" w14:textId="77777777" w:rsidR="00854468" w:rsidRPr="00DA6740" w:rsidRDefault="00854468" w:rsidP="00453A7A">
            <w:pPr>
              <w:spacing w:before="120" w:after="120"/>
              <w:rPr>
                <w:rFonts w:cs="Arial"/>
                <w:bCs/>
              </w:rPr>
            </w:pPr>
          </w:p>
          <w:p w14:paraId="466D08F2" w14:textId="42EB48FE" w:rsidR="00854468" w:rsidRPr="00DA6740" w:rsidRDefault="00854468" w:rsidP="00453A7A">
            <w:pPr>
              <w:spacing w:before="120" w:after="120"/>
              <w:textAlignment w:val="center"/>
              <w:rPr>
                <w:rFonts w:cs="Arial"/>
                <w:b/>
                <w:bCs/>
              </w:rPr>
            </w:pPr>
          </w:p>
        </w:tc>
        <w:tc>
          <w:tcPr>
            <w:tcW w:w="2876" w:type="pct"/>
            <w:shd w:val="clear" w:color="auto" w:fill="FFFFFF" w:themeFill="background1"/>
            <w:hideMark/>
          </w:tcPr>
          <w:p w14:paraId="2E949C21" w14:textId="206884B3" w:rsidR="00854468" w:rsidRDefault="00854468" w:rsidP="00453A7A">
            <w:pPr>
              <w:spacing w:before="120" w:after="120"/>
            </w:pPr>
            <w:r w:rsidRPr="00A84995">
              <w:t>The beneficiary’s dissatisfaction is due to an error in the premium option that was made by CMS or SSA</w:t>
            </w:r>
            <w:r w:rsidR="009B54EB">
              <w:t xml:space="preserve"> (</w:t>
            </w:r>
            <w:r w:rsidR="009B54EB">
              <w:rPr>
                <w:color w:val="000000"/>
              </w:rPr>
              <w:t>Social Security Administration)</w:t>
            </w:r>
            <w:r w:rsidRPr="00A84995">
              <w:t xml:space="preserve"> and </w:t>
            </w:r>
            <w:r w:rsidRPr="00A73D1F">
              <w:rPr>
                <w:b/>
                <w:bCs/>
              </w:rPr>
              <w:t>not the Plan</w:t>
            </w:r>
            <w:r w:rsidRPr="00A84995">
              <w:rPr>
                <w:i/>
                <w:iCs/>
              </w:rPr>
              <w:t>.</w:t>
            </w:r>
            <w:r w:rsidRPr="00A84995">
              <w:rPr>
                <w:i/>
                <w:iCs/>
              </w:rPr>
              <w:br/>
            </w:r>
            <w:r w:rsidRPr="00A84995">
              <w:rPr>
                <w:i/>
                <w:iCs/>
              </w:rPr>
              <w:br/>
            </w:r>
            <w:r w:rsidRPr="00A84995">
              <w:rPr>
                <w:b/>
              </w:rPr>
              <w:t xml:space="preserve">EXAMPLE: </w:t>
            </w:r>
            <w:r w:rsidRPr="00A84995">
              <w:t xml:space="preserve">Beneficiary is unhappy that CMS enrolled </w:t>
            </w:r>
            <w:r>
              <w:t>them</w:t>
            </w:r>
            <w:r w:rsidRPr="00A84995">
              <w:t xml:space="preserve"> into the </w:t>
            </w:r>
            <w:r>
              <w:t xml:space="preserve">Blue </w:t>
            </w:r>
            <w:proofErr w:type="spellStart"/>
            <w:r>
              <w:t>MedicareRx</w:t>
            </w:r>
            <w:proofErr w:type="spellEnd"/>
            <w:r w:rsidRPr="00A84995">
              <w:t xml:space="preserve"> plan and </w:t>
            </w:r>
            <w:r>
              <w:t>they are</w:t>
            </w:r>
            <w:r w:rsidRPr="00A84995">
              <w:t xml:space="preserve"> now receiving an invoice from</w:t>
            </w:r>
            <w:r>
              <w:t xml:space="preserve"> Blue </w:t>
            </w:r>
            <w:proofErr w:type="spellStart"/>
            <w:r>
              <w:t>MedicareRx</w:t>
            </w:r>
            <w:proofErr w:type="spellEnd"/>
            <w:r w:rsidRPr="00A84995">
              <w:t xml:space="preserve">. The beneficiary previously had Humana and the premium was deducted from </w:t>
            </w:r>
            <w:r>
              <w:t>their</w:t>
            </w:r>
            <w:r w:rsidRPr="00A84995">
              <w:t xml:space="preserve"> SSA benefit.</w:t>
            </w:r>
          </w:p>
          <w:p w14:paraId="5FFCFBC9" w14:textId="77777777" w:rsidR="00A73D1F" w:rsidRPr="00A84995" w:rsidRDefault="00A73D1F" w:rsidP="00453A7A">
            <w:pPr>
              <w:spacing w:before="120" w:after="120"/>
            </w:pPr>
          </w:p>
        </w:tc>
      </w:tr>
      <w:tr w:rsidR="00854468" w:rsidRPr="00A84995" w14:paraId="3D330F5E" w14:textId="77777777" w:rsidTr="006B35F6">
        <w:tc>
          <w:tcPr>
            <w:tcW w:w="843" w:type="pct"/>
            <w:vMerge/>
            <w:hideMark/>
          </w:tcPr>
          <w:p w14:paraId="46278AF3" w14:textId="77777777" w:rsidR="00854468" w:rsidRPr="00A84995" w:rsidRDefault="00854468">
            <w:pPr>
              <w:rPr>
                <w:rFonts w:cs="Arial"/>
                <w:b/>
                <w:bCs/>
              </w:rPr>
            </w:pPr>
          </w:p>
        </w:tc>
        <w:tc>
          <w:tcPr>
            <w:tcW w:w="1281" w:type="pct"/>
            <w:shd w:val="clear" w:color="auto" w:fill="FFFFFF" w:themeFill="background1"/>
          </w:tcPr>
          <w:p w14:paraId="760A7566" w14:textId="77777777" w:rsidR="00854468" w:rsidRDefault="00854468" w:rsidP="00453A7A">
            <w:pPr>
              <w:spacing w:before="120" w:after="120"/>
              <w:rPr>
                <w:rFonts w:cs="Arial"/>
                <w:b/>
                <w:bCs/>
              </w:rPr>
            </w:pPr>
            <w:r w:rsidRPr="00DA6740">
              <w:rPr>
                <w:rFonts w:cs="Arial"/>
                <w:b/>
                <w:bCs/>
              </w:rPr>
              <w:t>Rx pricing</w:t>
            </w:r>
          </w:p>
          <w:p w14:paraId="0A46C431" w14:textId="77777777" w:rsidR="00854468" w:rsidRPr="00DA6740" w:rsidRDefault="00854468" w:rsidP="00453A7A">
            <w:pPr>
              <w:spacing w:before="120" w:after="120"/>
              <w:rPr>
                <w:rFonts w:cs="Arial"/>
                <w:b/>
                <w:bCs/>
              </w:rPr>
            </w:pPr>
          </w:p>
          <w:p w14:paraId="57E14246" w14:textId="608AD754" w:rsidR="00854468" w:rsidRPr="00DA6740" w:rsidRDefault="00854468" w:rsidP="00453A7A">
            <w:pPr>
              <w:pStyle w:val="style-scope"/>
              <w:spacing w:before="120" w:beforeAutospacing="0" w:after="120" w:afterAutospacing="0"/>
              <w:textAlignment w:val="center"/>
              <w:rPr>
                <w:rFonts w:cs="Arial"/>
                <w:b/>
                <w:bCs/>
              </w:rPr>
            </w:pPr>
          </w:p>
        </w:tc>
        <w:tc>
          <w:tcPr>
            <w:tcW w:w="2876" w:type="pct"/>
            <w:shd w:val="clear" w:color="auto" w:fill="FFFFFF" w:themeFill="background1"/>
            <w:hideMark/>
          </w:tcPr>
          <w:p w14:paraId="38008B61" w14:textId="77777777" w:rsidR="006B35F6" w:rsidRDefault="00854468" w:rsidP="00453A7A">
            <w:pPr>
              <w:spacing w:before="120" w:after="120"/>
            </w:pPr>
            <w:r w:rsidRPr="00A84995">
              <w:t>The beneficiary is dissatisfied with increases in the cost of a drug specifically due to the manufacturer’s pricing increase.</w:t>
            </w:r>
          </w:p>
          <w:p w14:paraId="592D7A95" w14:textId="77777777" w:rsidR="006B35F6" w:rsidRDefault="006B35F6" w:rsidP="006B35F6">
            <w:pPr>
              <w:spacing w:before="120" w:after="120"/>
            </w:pPr>
            <w:r>
              <w:t>The beneficiary is dissatisfied with their LIS copays.</w:t>
            </w:r>
          </w:p>
          <w:p w14:paraId="77B8534A" w14:textId="6CAC6BC1" w:rsidR="00854468" w:rsidRPr="00A84995" w:rsidRDefault="006B35F6" w:rsidP="006B35F6">
            <w:pPr>
              <w:spacing w:before="120" w:after="120"/>
            </w:pPr>
            <w:r>
              <w:t>The beneficiary is dissatisfied with not being able to use a coupon/copay card for their Part D drug or with their Part D benefits.</w:t>
            </w:r>
            <w:r w:rsidR="00854468" w:rsidRPr="00A84995">
              <w:br/>
            </w:r>
            <w:r w:rsidR="00854468" w:rsidRPr="00A84995">
              <w:br/>
            </w:r>
            <w:r w:rsidR="00854468" w:rsidRPr="00A84995">
              <w:rPr>
                <w:b/>
              </w:rPr>
              <w:t xml:space="preserve">EXAMPLE: </w:t>
            </w:r>
            <w:r w:rsidR="00854468" w:rsidRPr="00A84995">
              <w:t xml:space="preserve">Beneficiary is in the </w:t>
            </w:r>
            <w:r>
              <w:t>Value Plus</w:t>
            </w:r>
            <w:r w:rsidRPr="00A84995">
              <w:t xml:space="preserve"> </w:t>
            </w:r>
            <w:r w:rsidR="00854468" w:rsidRPr="00A84995">
              <w:t xml:space="preserve">plan and pays an X% coinsurance for a Tier </w:t>
            </w:r>
            <w:r w:rsidR="00854468">
              <w:t>4</w:t>
            </w:r>
            <w:r w:rsidR="00854468" w:rsidRPr="00A84995">
              <w:t xml:space="preserve"> drug.</w:t>
            </w:r>
          </w:p>
          <w:p w14:paraId="7560323E" w14:textId="77777777" w:rsidR="00854468" w:rsidRDefault="00854468" w:rsidP="00106714">
            <w:pPr>
              <w:pStyle w:val="ListParagraph"/>
              <w:numPr>
                <w:ilvl w:val="0"/>
                <w:numId w:val="78"/>
              </w:numPr>
              <w:spacing w:before="120" w:after="120"/>
            </w:pPr>
            <w:r w:rsidRPr="00A84995">
              <w:t>On 10/03/2019, the beneficiary paid $66 for Synthroid. On 11/01/2019, the copay was $78 for the same medication because the AWP increased.</w:t>
            </w:r>
          </w:p>
          <w:p w14:paraId="7E305D04" w14:textId="77777777" w:rsidR="006B35F6" w:rsidRDefault="006B35F6" w:rsidP="006B35F6">
            <w:pPr>
              <w:pStyle w:val="ListParagraph"/>
              <w:numPr>
                <w:ilvl w:val="0"/>
                <w:numId w:val="78"/>
              </w:numPr>
              <w:spacing w:before="120" w:after="120"/>
            </w:pPr>
            <w:r>
              <w:t>The beneficiary is dissatisfied that their LIS copay increased from last year</w:t>
            </w:r>
          </w:p>
          <w:p w14:paraId="206D68F4" w14:textId="77777777" w:rsidR="006B35F6" w:rsidRDefault="006B35F6" w:rsidP="006B35F6">
            <w:pPr>
              <w:pStyle w:val="ListParagraph"/>
              <w:numPr>
                <w:ilvl w:val="0"/>
                <w:numId w:val="78"/>
              </w:numPr>
              <w:spacing w:before="120" w:after="120"/>
            </w:pPr>
            <w:r>
              <w:t>The beneficiary is dissatisfied that they are unable to utilize coupons in addition to the Plans coverage benefits.</w:t>
            </w:r>
          </w:p>
          <w:p w14:paraId="0E249AD7" w14:textId="77777777" w:rsidR="006B35F6" w:rsidRDefault="006B35F6" w:rsidP="006B35F6">
            <w:pPr>
              <w:pStyle w:val="ListParagraph"/>
              <w:spacing w:before="120" w:after="120"/>
            </w:pPr>
          </w:p>
          <w:p w14:paraId="43606906" w14:textId="77777777" w:rsidR="00A73D1F" w:rsidRDefault="00A73D1F" w:rsidP="00453A7A">
            <w:pPr>
              <w:pStyle w:val="ListParagraph"/>
              <w:spacing w:before="120" w:after="120"/>
              <w:ind w:left="360"/>
              <w:contextualSpacing w:val="0"/>
            </w:pPr>
          </w:p>
          <w:p w14:paraId="0674782D" w14:textId="77777777" w:rsidR="00854468" w:rsidRPr="00867C9E" w:rsidRDefault="00854468" w:rsidP="00453A7A">
            <w:pPr>
              <w:spacing w:before="120" w:after="120"/>
            </w:pPr>
          </w:p>
        </w:tc>
      </w:tr>
      <w:tr w:rsidR="00854468" w:rsidRPr="00A84995" w14:paraId="38598E66" w14:textId="77777777" w:rsidTr="006B35F6">
        <w:tc>
          <w:tcPr>
            <w:tcW w:w="843" w:type="pct"/>
            <w:vMerge/>
            <w:hideMark/>
          </w:tcPr>
          <w:p w14:paraId="6AE16BC0" w14:textId="77777777" w:rsidR="00854468" w:rsidRPr="00A84995" w:rsidRDefault="00854468">
            <w:pPr>
              <w:rPr>
                <w:rFonts w:cs="Arial"/>
                <w:b/>
                <w:bCs/>
              </w:rPr>
            </w:pPr>
          </w:p>
        </w:tc>
        <w:tc>
          <w:tcPr>
            <w:tcW w:w="1281" w:type="pct"/>
            <w:shd w:val="clear" w:color="auto" w:fill="FFFFFF" w:themeFill="background1"/>
          </w:tcPr>
          <w:p w14:paraId="64EFA673" w14:textId="77777777" w:rsidR="00854468" w:rsidRPr="00DA6740" w:rsidRDefault="00854468" w:rsidP="00453A7A">
            <w:pPr>
              <w:spacing w:before="120" w:after="120"/>
              <w:rPr>
                <w:rFonts w:cs="Arial"/>
                <w:b/>
                <w:bCs/>
              </w:rPr>
            </w:pPr>
            <w:r w:rsidRPr="00DA6740">
              <w:rPr>
                <w:rFonts w:cs="Arial"/>
                <w:b/>
                <w:bCs/>
              </w:rPr>
              <w:t>Uncovered drugs</w:t>
            </w:r>
          </w:p>
          <w:p w14:paraId="58D173CD" w14:textId="77777777" w:rsidR="00854468" w:rsidRPr="00DA6740" w:rsidRDefault="00854468" w:rsidP="00453A7A">
            <w:pPr>
              <w:spacing w:before="120" w:after="120"/>
              <w:rPr>
                <w:rFonts w:cs="Arial"/>
                <w:b/>
                <w:bCs/>
              </w:rPr>
            </w:pPr>
          </w:p>
          <w:p w14:paraId="345013F6" w14:textId="5D59334D" w:rsidR="00854468" w:rsidRPr="00DA6740" w:rsidRDefault="00854468" w:rsidP="00453A7A">
            <w:pPr>
              <w:pStyle w:val="ListParagraph"/>
              <w:spacing w:before="120" w:after="120"/>
              <w:ind w:left="360"/>
              <w:contextualSpacing w:val="0"/>
              <w:rPr>
                <w:rFonts w:cs="Arial"/>
                <w:b/>
                <w:bCs/>
              </w:rPr>
            </w:pPr>
          </w:p>
        </w:tc>
        <w:tc>
          <w:tcPr>
            <w:tcW w:w="2876" w:type="pct"/>
            <w:shd w:val="clear" w:color="auto" w:fill="FFFFFF" w:themeFill="background1"/>
            <w:hideMark/>
          </w:tcPr>
          <w:p w14:paraId="7F1A943D" w14:textId="6079F01F" w:rsidR="00854468" w:rsidRPr="00A84995" w:rsidRDefault="00854468" w:rsidP="00106714">
            <w:pPr>
              <w:pStyle w:val="ListParagraph"/>
              <w:numPr>
                <w:ilvl w:val="0"/>
                <w:numId w:val="78"/>
              </w:numPr>
              <w:spacing w:before="120" w:after="120"/>
              <w:rPr>
                <w:rFonts w:cs="Arial"/>
                <w:i/>
                <w:iCs/>
              </w:rPr>
            </w:pPr>
            <w:r w:rsidRPr="00A84995">
              <w:rPr>
                <w:rFonts w:cs="Arial"/>
              </w:rPr>
              <w:t xml:space="preserve">The beneficiary’s dissatisfaction is due to a drug being removed from the formulary as a result of its removal from the market by the FDA </w:t>
            </w:r>
            <w:r w:rsidR="00A217A1">
              <w:rPr>
                <w:rFonts w:cs="Arial"/>
              </w:rPr>
              <w:t>(</w:t>
            </w:r>
            <w:r w:rsidR="00A217A1">
              <w:rPr>
                <w:color w:val="000000"/>
              </w:rPr>
              <w:t xml:space="preserve">Food &amp; Drug Administration) </w:t>
            </w:r>
            <w:r w:rsidRPr="00A84995">
              <w:rPr>
                <w:rFonts w:cs="Arial"/>
              </w:rPr>
              <w:t>or removal by the manufacturer for safety or other reasons.</w:t>
            </w:r>
          </w:p>
          <w:p w14:paraId="39B5DA20" w14:textId="77777777" w:rsidR="00854468" w:rsidRPr="00791FA7" w:rsidRDefault="00854468" w:rsidP="00106714">
            <w:pPr>
              <w:pStyle w:val="ListParagraph"/>
              <w:numPr>
                <w:ilvl w:val="0"/>
                <w:numId w:val="78"/>
              </w:numPr>
              <w:spacing w:before="120" w:after="120"/>
              <w:rPr>
                <w:rFonts w:cs="Arial"/>
                <w:i/>
                <w:iCs/>
              </w:rPr>
            </w:pPr>
            <w:r w:rsidRPr="00791FA7">
              <w:rPr>
                <w:rFonts w:cs="Arial"/>
              </w:rPr>
              <w:t>The drug is excluded from Part D coverage by Medicare law, (e.g., over-the-counter drugs).</w:t>
            </w:r>
            <w:r w:rsidRPr="00791FA7">
              <w:rPr>
                <w:rFonts w:cs="Arial"/>
                <w:i/>
                <w:iCs/>
              </w:rPr>
              <w:t xml:space="preserve"> </w:t>
            </w:r>
          </w:p>
          <w:p w14:paraId="107DE21B" w14:textId="77777777" w:rsidR="00854468" w:rsidRPr="00453A7A" w:rsidRDefault="00854468" w:rsidP="00453A7A">
            <w:pPr>
              <w:spacing w:before="120" w:after="120"/>
              <w:rPr>
                <w:b/>
                <w:bCs/>
              </w:rPr>
            </w:pPr>
            <w:r w:rsidRPr="00A84995">
              <w:rPr>
                <w:rFonts w:cs="Arial"/>
                <w:iCs/>
              </w:rPr>
              <w:br/>
            </w:r>
            <w:r w:rsidRPr="00453A7A">
              <w:rPr>
                <w:b/>
                <w:bCs/>
              </w:rPr>
              <w:t>EXAMPLES:</w:t>
            </w:r>
          </w:p>
          <w:p w14:paraId="4857EF8A" w14:textId="77777777" w:rsidR="00854468" w:rsidRPr="00A84995" w:rsidRDefault="00854468" w:rsidP="00106714">
            <w:pPr>
              <w:pStyle w:val="ListParagraph"/>
              <w:numPr>
                <w:ilvl w:val="0"/>
                <w:numId w:val="78"/>
              </w:numPr>
              <w:spacing w:before="120" w:after="120"/>
            </w:pPr>
            <w:r w:rsidRPr="00A84995">
              <w:t xml:space="preserve">Beneficiary expresses dissatisfaction that </w:t>
            </w:r>
            <w:r>
              <w:t>their</w:t>
            </w:r>
            <w:r w:rsidRPr="00A84995">
              <w:t xml:space="preserve"> Vitamin D is not covered by the plan even though the prescribing physician told the beneficiary that </w:t>
            </w:r>
            <w:r>
              <w:t>they</w:t>
            </w:r>
            <w:r w:rsidRPr="00A84995">
              <w:t xml:space="preserve"> must take it.</w:t>
            </w:r>
          </w:p>
          <w:p w14:paraId="708D50C7" w14:textId="39B5B594" w:rsidR="00854468" w:rsidRDefault="00854468" w:rsidP="00106714">
            <w:pPr>
              <w:pStyle w:val="ListParagraph"/>
              <w:numPr>
                <w:ilvl w:val="0"/>
                <w:numId w:val="78"/>
              </w:numPr>
              <w:spacing w:before="120" w:after="120"/>
            </w:pPr>
            <w:r w:rsidRPr="00A84995">
              <w:t>The beneficiary has a general complaint about the drug being excluded but does not argue that the Plan incorrectly classified/identified the requested drug as excluded from coverage; the drug is not excluded for the purpose for which it was prescribed; or the drug is covered by the Plan as a supplemental benefit after the Plan explains that it is an excluded drug</w:t>
            </w:r>
            <w:r w:rsidR="00B11276" w:rsidRPr="00A84995">
              <w:t xml:space="preserve">. </w:t>
            </w:r>
          </w:p>
          <w:p w14:paraId="63903053" w14:textId="77777777" w:rsidR="00A73D1F" w:rsidRDefault="00A73D1F" w:rsidP="00453A7A">
            <w:pPr>
              <w:pStyle w:val="ListParagraph"/>
              <w:spacing w:before="120" w:after="120"/>
              <w:ind w:left="360"/>
              <w:contextualSpacing w:val="0"/>
            </w:pPr>
          </w:p>
          <w:p w14:paraId="7860E5B7" w14:textId="77777777" w:rsidR="00854468" w:rsidRPr="00867C9E" w:rsidRDefault="00854468" w:rsidP="00453A7A">
            <w:pPr>
              <w:spacing w:before="120" w:after="120"/>
            </w:pPr>
          </w:p>
        </w:tc>
      </w:tr>
      <w:tr w:rsidR="00854468" w:rsidRPr="00A84995" w14:paraId="2C3337C7" w14:textId="77777777" w:rsidTr="006B35F6">
        <w:tc>
          <w:tcPr>
            <w:tcW w:w="843" w:type="pct"/>
            <w:shd w:val="clear" w:color="auto" w:fill="FFFFFF" w:themeFill="background1"/>
            <w:hideMark/>
          </w:tcPr>
          <w:p w14:paraId="5EB8AEB4" w14:textId="77777777" w:rsidR="00854468" w:rsidRPr="00A84995" w:rsidRDefault="00854468" w:rsidP="00453A7A">
            <w:pPr>
              <w:spacing w:before="120" w:after="120"/>
              <w:rPr>
                <w:rFonts w:cs="Arial"/>
                <w:b/>
                <w:bCs/>
              </w:rPr>
            </w:pPr>
            <w:bookmarkStart w:id="57" w:name="C3"/>
            <w:r w:rsidRPr="00A84995">
              <w:rPr>
                <w:rFonts w:cs="Arial"/>
                <w:b/>
                <w:bCs/>
              </w:rPr>
              <w:t>Confidentiality</w:t>
            </w:r>
            <w:bookmarkEnd w:id="57"/>
          </w:p>
        </w:tc>
        <w:tc>
          <w:tcPr>
            <w:tcW w:w="1281" w:type="pct"/>
            <w:shd w:val="clear" w:color="auto" w:fill="FFFFFF" w:themeFill="background1"/>
          </w:tcPr>
          <w:p w14:paraId="6E130C73" w14:textId="77777777" w:rsidR="00854468" w:rsidRDefault="00854468" w:rsidP="00453A7A">
            <w:pPr>
              <w:spacing w:before="120" w:after="120"/>
              <w:rPr>
                <w:rFonts w:cs="Arial"/>
                <w:b/>
                <w:bCs/>
              </w:rPr>
            </w:pPr>
            <w:r w:rsidRPr="00DA6740">
              <w:rPr>
                <w:rFonts w:cs="Arial"/>
                <w:b/>
                <w:bCs/>
              </w:rPr>
              <w:t>HIPAA violation reported</w:t>
            </w:r>
          </w:p>
          <w:p w14:paraId="6BD1888B" w14:textId="77777777" w:rsidR="00854468" w:rsidRPr="00DA6740" w:rsidRDefault="00854468" w:rsidP="00453A7A">
            <w:pPr>
              <w:spacing w:before="120" w:after="120"/>
              <w:rPr>
                <w:rFonts w:cs="Arial"/>
                <w:b/>
                <w:bCs/>
              </w:rPr>
            </w:pPr>
          </w:p>
          <w:p w14:paraId="60702492" w14:textId="19405761" w:rsidR="00854468" w:rsidRPr="00DA6740" w:rsidRDefault="00854468" w:rsidP="00453A7A">
            <w:pPr>
              <w:pStyle w:val="style-scope"/>
              <w:spacing w:before="120" w:beforeAutospacing="0" w:after="120" w:afterAutospacing="0"/>
              <w:textAlignment w:val="center"/>
              <w:rPr>
                <w:rFonts w:cs="Arial"/>
                <w:b/>
                <w:bCs/>
              </w:rPr>
            </w:pPr>
          </w:p>
        </w:tc>
        <w:tc>
          <w:tcPr>
            <w:tcW w:w="2876" w:type="pct"/>
            <w:shd w:val="clear" w:color="auto" w:fill="FFFFFF" w:themeFill="background1"/>
            <w:hideMark/>
          </w:tcPr>
          <w:p w14:paraId="4937DA6B" w14:textId="77777777" w:rsidR="00854468" w:rsidRPr="00A84995" w:rsidRDefault="00854468" w:rsidP="00106714">
            <w:pPr>
              <w:pStyle w:val="ListParagraph"/>
              <w:numPr>
                <w:ilvl w:val="0"/>
                <w:numId w:val="78"/>
              </w:numPr>
              <w:spacing w:before="120" w:after="120"/>
              <w:rPr>
                <w:rFonts w:cs="Arial"/>
              </w:rPr>
            </w:pPr>
            <w:r w:rsidRPr="00A84995">
              <w:rPr>
                <w:rFonts w:cs="Arial"/>
              </w:rPr>
              <w:t xml:space="preserve">The beneficiary is upset that the plan communications or medications were sent to an incorrect address and another beneficiary received their Protected Health Information (PHI). </w:t>
            </w:r>
          </w:p>
          <w:p w14:paraId="7EC30B7E" w14:textId="77777777" w:rsidR="00854468" w:rsidRPr="00A84995" w:rsidRDefault="00854468" w:rsidP="00453A7A">
            <w:pPr>
              <w:spacing w:before="120" w:after="120"/>
              <w:rPr>
                <w:rFonts w:cs="Arial"/>
                <w:b/>
              </w:rPr>
            </w:pPr>
            <w:r w:rsidRPr="00A84995">
              <w:rPr>
                <w:rFonts w:cs="Arial"/>
                <w:b/>
              </w:rPr>
              <w:t xml:space="preserve">OR </w:t>
            </w:r>
          </w:p>
          <w:p w14:paraId="1B9CCBB3" w14:textId="77777777" w:rsidR="00854468" w:rsidRPr="00A84995" w:rsidRDefault="00854468" w:rsidP="00106714">
            <w:pPr>
              <w:pStyle w:val="ListParagraph"/>
              <w:numPr>
                <w:ilvl w:val="0"/>
                <w:numId w:val="78"/>
              </w:numPr>
              <w:spacing w:before="120" w:after="120"/>
              <w:rPr>
                <w:rFonts w:cs="Arial"/>
              </w:rPr>
            </w:pPr>
            <w:r w:rsidRPr="00A84995">
              <w:rPr>
                <w:rFonts w:cs="Arial"/>
              </w:rPr>
              <w:t xml:space="preserve">The beneficiary is upset that </w:t>
            </w:r>
            <w:r>
              <w:rPr>
                <w:rFonts w:cs="Arial"/>
              </w:rPr>
              <w:t>they</w:t>
            </w:r>
            <w:r w:rsidRPr="00A84995">
              <w:rPr>
                <w:rFonts w:cs="Arial"/>
              </w:rPr>
              <w:t xml:space="preserve"> received another beneficiary’s plan communications or medication. </w:t>
            </w:r>
          </w:p>
          <w:p w14:paraId="693F4D4B" w14:textId="77777777" w:rsidR="00854468" w:rsidRPr="00A84995" w:rsidRDefault="00854468" w:rsidP="00453A7A">
            <w:pPr>
              <w:spacing w:before="120" w:after="120"/>
              <w:rPr>
                <w:rFonts w:cs="Arial"/>
              </w:rPr>
            </w:pPr>
            <w:r w:rsidRPr="00A84995">
              <w:rPr>
                <w:rFonts w:cs="Arial"/>
                <w:b/>
              </w:rPr>
              <w:t>OR</w:t>
            </w:r>
            <w:r w:rsidRPr="00A84995">
              <w:rPr>
                <w:rFonts w:cs="Arial"/>
              </w:rPr>
              <w:t xml:space="preserve"> </w:t>
            </w:r>
          </w:p>
          <w:p w14:paraId="3C852A16" w14:textId="77777777" w:rsidR="00854468" w:rsidRPr="00A84995" w:rsidRDefault="00854468" w:rsidP="00106714">
            <w:pPr>
              <w:pStyle w:val="ListParagraph"/>
              <w:numPr>
                <w:ilvl w:val="0"/>
                <w:numId w:val="78"/>
              </w:numPr>
              <w:spacing w:before="120" w:after="120"/>
              <w:rPr>
                <w:rFonts w:cs="Arial"/>
              </w:rPr>
            </w:pPr>
            <w:r w:rsidRPr="00A84995">
              <w:rPr>
                <w:rFonts w:cs="Arial"/>
              </w:rPr>
              <w:t xml:space="preserve">The beneficiary is concerned that information is being shared without </w:t>
            </w:r>
            <w:r>
              <w:rPr>
                <w:rFonts w:cs="Arial"/>
              </w:rPr>
              <w:t>their</w:t>
            </w:r>
            <w:r w:rsidRPr="00A84995">
              <w:rPr>
                <w:rFonts w:cs="Arial"/>
              </w:rPr>
              <w:t xml:space="preserve"> consent.</w:t>
            </w:r>
          </w:p>
          <w:p w14:paraId="5BAC60C9" w14:textId="77777777" w:rsidR="00854468" w:rsidRPr="00A84995" w:rsidRDefault="00854468" w:rsidP="00453A7A">
            <w:pPr>
              <w:pStyle w:val="ListParagraph"/>
              <w:spacing w:before="120" w:after="120"/>
              <w:ind w:left="0"/>
              <w:contextualSpacing w:val="0"/>
              <w:rPr>
                <w:rFonts w:cs="Arial"/>
              </w:rPr>
            </w:pPr>
          </w:p>
          <w:p w14:paraId="7F09F434" w14:textId="185DB8A8" w:rsidR="00854468" w:rsidRDefault="00854468" w:rsidP="00453A7A">
            <w:pPr>
              <w:spacing w:before="120" w:after="120"/>
            </w:pPr>
            <w:r w:rsidRPr="00A84995">
              <w:rPr>
                <w:b/>
              </w:rPr>
              <w:t>EXAMPLE</w:t>
            </w:r>
            <w:r w:rsidR="00080894">
              <w:rPr>
                <w:b/>
              </w:rPr>
              <w:t xml:space="preserve">: </w:t>
            </w:r>
            <w:r w:rsidRPr="00A84995">
              <w:t xml:space="preserve">Beneficiary receives </w:t>
            </w:r>
            <w:r>
              <w:t>their</w:t>
            </w:r>
            <w:r w:rsidRPr="00A84995">
              <w:t xml:space="preserve"> monthly </w:t>
            </w:r>
            <w:r w:rsidR="001C3FF5">
              <w:t>Explanation of Benefits (</w:t>
            </w:r>
            <w:r w:rsidRPr="00A84995">
              <w:t>EOB</w:t>
            </w:r>
            <w:r w:rsidR="001C3FF5">
              <w:t>)</w:t>
            </w:r>
            <w:r w:rsidRPr="00A84995">
              <w:t xml:space="preserve"> at </w:t>
            </w:r>
            <w:r>
              <w:t>their</w:t>
            </w:r>
            <w:r w:rsidRPr="00A84995">
              <w:t xml:space="preserve"> address</w:t>
            </w:r>
            <w:r>
              <w:t>; however, a different person’s name and medications are listed on the EOB.</w:t>
            </w:r>
          </w:p>
          <w:p w14:paraId="26A41701" w14:textId="77777777" w:rsidR="00A73D1F" w:rsidRDefault="00A73D1F" w:rsidP="00453A7A">
            <w:pPr>
              <w:pStyle w:val="ListParagraph"/>
              <w:spacing w:before="120" w:after="120"/>
              <w:ind w:left="0"/>
              <w:contextualSpacing w:val="0"/>
            </w:pPr>
          </w:p>
          <w:p w14:paraId="3BEA7264" w14:textId="77777777" w:rsidR="00854468" w:rsidRPr="00A84995" w:rsidRDefault="00854468" w:rsidP="00453A7A">
            <w:pPr>
              <w:pStyle w:val="ListParagraph"/>
              <w:spacing w:before="120" w:after="120"/>
              <w:ind w:left="0"/>
              <w:contextualSpacing w:val="0"/>
              <w:rPr>
                <w:rFonts w:cs="Arial"/>
              </w:rPr>
            </w:pPr>
          </w:p>
        </w:tc>
      </w:tr>
      <w:tr w:rsidR="00854468" w:rsidRPr="00A84995" w14:paraId="762DBC7F" w14:textId="77777777" w:rsidTr="006B35F6">
        <w:tc>
          <w:tcPr>
            <w:tcW w:w="843" w:type="pct"/>
            <w:vMerge w:val="restart"/>
            <w:shd w:val="clear" w:color="auto" w:fill="FFFFFF" w:themeFill="background1"/>
            <w:hideMark/>
          </w:tcPr>
          <w:p w14:paraId="43EF91C7" w14:textId="77777777" w:rsidR="00854468" w:rsidRDefault="00854468" w:rsidP="00453A7A">
            <w:pPr>
              <w:spacing w:before="120" w:after="120"/>
              <w:rPr>
                <w:rFonts w:cs="Arial"/>
                <w:b/>
                <w:bCs/>
              </w:rPr>
            </w:pPr>
            <w:bookmarkStart w:id="58" w:name="C4"/>
            <w:r w:rsidRPr="00A84995">
              <w:rPr>
                <w:rFonts w:cs="Arial"/>
                <w:b/>
                <w:bCs/>
              </w:rPr>
              <w:t>Customer Service</w:t>
            </w:r>
            <w:bookmarkEnd w:id="58"/>
          </w:p>
          <w:p w14:paraId="58B859E1" w14:textId="77777777" w:rsidR="00854468" w:rsidRDefault="00854468" w:rsidP="00453A7A">
            <w:pPr>
              <w:spacing w:before="120" w:after="120"/>
              <w:rPr>
                <w:rFonts w:cs="Arial"/>
                <w:b/>
                <w:bCs/>
              </w:rPr>
            </w:pPr>
          </w:p>
          <w:p w14:paraId="335CFDBB" w14:textId="77777777" w:rsidR="00854468" w:rsidRDefault="00854468" w:rsidP="00453A7A">
            <w:pPr>
              <w:spacing w:before="120" w:after="120"/>
              <w:rPr>
                <w:rFonts w:cs="Arial"/>
                <w:b/>
                <w:bCs/>
              </w:rPr>
            </w:pPr>
          </w:p>
          <w:p w14:paraId="117EC57B" w14:textId="77777777" w:rsidR="00854468" w:rsidRPr="00A84995" w:rsidRDefault="00854468" w:rsidP="00453A7A">
            <w:pPr>
              <w:spacing w:before="120" w:after="120"/>
              <w:rPr>
                <w:rFonts w:cs="Arial"/>
                <w:b/>
                <w:bCs/>
              </w:rPr>
            </w:pPr>
          </w:p>
        </w:tc>
        <w:tc>
          <w:tcPr>
            <w:tcW w:w="1281" w:type="pct"/>
            <w:shd w:val="clear" w:color="auto" w:fill="FFFFFF" w:themeFill="background1"/>
          </w:tcPr>
          <w:p w14:paraId="476AAB4B" w14:textId="77777777" w:rsidR="00854468" w:rsidRPr="00DA6740" w:rsidRDefault="00854468" w:rsidP="00453A7A">
            <w:pPr>
              <w:spacing w:before="120" w:after="120"/>
              <w:rPr>
                <w:rFonts w:cs="Arial"/>
                <w:b/>
                <w:bCs/>
              </w:rPr>
            </w:pPr>
            <w:r w:rsidRPr="00DA6740">
              <w:rPr>
                <w:rFonts w:cs="Arial"/>
                <w:b/>
                <w:bCs/>
              </w:rPr>
              <w:t>Call Handling</w:t>
            </w:r>
          </w:p>
          <w:p w14:paraId="623A2B25" w14:textId="77777777" w:rsidR="00854468" w:rsidRPr="00DA6740" w:rsidRDefault="00854468" w:rsidP="00453A7A">
            <w:pPr>
              <w:spacing w:before="120" w:after="120"/>
              <w:rPr>
                <w:rFonts w:cs="Arial"/>
                <w:b/>
                <w:bCs/>
              </w:rPr>
            </w:pPr>
          </w:p>
          <w:p w14:paraId="6C960E8B" w14:textId="1007E09B" w:rsidR="00854468" w:rsidRPr="00DA6740" w:rsidRDefault="00854468" w:rsidP="00453A7A">
            <w:pPr>
              <w:spacing w:before="120" w:after="120"/>
              <w:rPr>
                <w:rFonts w:cs="Arial"/>
                <w:b/>
                <w:bCs/>
              </w:rPr>
            </w:pPr>
          </w:p>
        </w:tc>
        <w:tc>
          <w:tcPr>
            <w:tcW w:w="2876" w:type="pct"/>
            <w:shd w:val="clear" w:color="auto" w:fill="FFFFFF" w:themeFill="background1"/>
            <w:hideMark/>
          </w:tcPr>
          <w:p w14:paraId="7E7CAFA4" w14:textId="35A955B2" w:rsidR="00854468" w:rsidRDefault="00854468" w:rsidP="00453A7A">
            <w:pPr>
              <w:spacing w:before="120" w:after="120"/>
              <w:rPr>
                <w:color w:val="000000"/>
              </w:rPr>
            </w:pPr>
            <w:r w:rsidRPr="00A84995">
              <w:rPr>
                <w:rFonts w:cs="Arial"/>
              </w:rPr>
              <w:t>The beneficiary is unhappy with the HIPAA authentication process.</w:t>
            </w:r>
            <w:r w:rsidRPr="00A84995">
              <w:rPr>
                <w:rFonts w:cs="Arial"/>
              </w:rPr>
              <w:br/>
            </w:r>
            <w:r w:rsidRPr="00A84995">
              <w:rPr>
                <w:rFonts w:cs="Arial"/>
              </w:rPr>
              <w:br/>
            </w:r>
            <w:r w:rsidRPr="00A84995">
              <w:rPr>
                <w:b/>
              </w:rPr>
              <w:t>EXAMPLE</w:t>
            </w:r>
            <w:r w:rsidR="00080894">
              <w:rPr>
                <w:b/>
              </w:rPr>
              <w:t xml:space="preserve">: </w:t>
            </w:r>
            <w:r w:rsidRPr="00A84995">
              <w:rPr>
                <w:color w:val="000000"/>
              </w:rPr>
              <w:t xml:space="preserve">Beneficiary is unhappy that </w:t>
            </w:r>
            <w:r>
              <w:rPr>
                <w:color w:val="000000"/>
              </w:rPr>
              <w:t>they</w:t>
            </w:r>
            <w:r w:rsidRPr="00A84995">
              <w:rPr>
                <w:color w:val="000000"/>
              </w:rPr>
              <w:t xml:space="preserve"> provided their information to the IVR system and had to repeat the information to the CCR.</w:t>
            </w:r>
          </w:p>
          <w:p w14:paraId="53B8DE1C" w14:textId="77777777" w:rsidR="00A73D1F" w:rsidRPr="00A84995" w:rsidRDefault="00A73D1F" w:rsidP="00453A7A">
            <w:pPr>
              <w:spacing w:before="120" w:after="120"/>
              <w:rPr>
                <w:rFonts w:cs="Arial"/>
              </w:rPr>
            </w:pPr>
          </w:p>
        </w:tc>
      </w:tr>
      <w:tr w:rsidR="00854468" w:rsidRPr="00A84995" w14:paraId="33F32D18" w14:textId="77777777" w:rsidTr="006B35F6">
        <w:tc>
          <w:tcPr>
            <w:tcW w:w="843" w:type="pct"/>
            <w:vMerge/>
            <w:hideMark/>
          </w:tcPr>
          <w:p w14:paraId="53A55CA8" w14:textId="77777777" w:rsidR="00854468" w:rsidRPr="00A84995" w:rsidRDefault="00854468" w:rsidP="00453A7A">
            <w:pPr>
              <w:spacing w:before="120" w:after="120"/>
              <w:rPr>
                <w:rFonts w:cs="Arial"/>
                <w:b/>
                <w:bCs/>
              </w:rPr>
            </w:pPr>
          </w:p>
        </w:tc>
        <w:tc>
          <w:tcPr>
            <w:tcW w:w="1281" w:type="pct"/>
            <w:shd w:val="clear" w:color="auto" w:fill="FFFFFF" w:themeFill="background1"/>
          </w:tcPr>
          <w:p w14:paraId="09E07113" w14:textId="77777777" w:rsidR="00854468" w:rsidRPr="00DA6740" w:rsidRDefault="00854468" w:rsidP="00453A7A">
            <w:pPr>
              <w:spacing w:before="120" w:after="120"/>
              <w:rPr>
                <w:rFonts w:cs="Arial"/>
                <w:b/>
                <w:bCs/>
              </w:rPr>
            </w:pPr>
            <w:r w:rsidRPr="00DA6740">
              <w:rPr>
                <w:rFonts w:cs="Arial"/>
                <w:b/>
                <w:bCs/>
              </w:rPr>
              <w:t>Follow-through</w:t>
            </w:r>
          </w:p>
        </w:tc>
        <w:tc>
          <w:tcPr>
            <w:tcW w:w="2876" w:type="pct"/>
            <w:shd w:val="clear" w:color="auto" w:fill="FFFFFF" w:themeFill="background1"/>
            <w:hideMark/>
          </w:tcPr>
          <w:p w14:paraId="025EA9CB" w14:textId="65CFC026" w:rsidR="00854468" w:rsidRDefault="00854468" w:rsidP="00453A7A">
            <w:pPr>
              <w:spacing w:before="120" w:after="120"/>
              <w:rPr>
                <w:color w:val="000000"/>
              </w:rPr>
            </w:pPr>
            <w:bookmarkStart w:id="59" w:name="Follow"/>
            <w:bookmarkEnd w:id="59"/>
            <w:r w:rsidRPr="00A84995">
              <w:rPr>
                <w:rFonts w:cs="Arial"/>
              </w:rPr>
              <w:t>The beneficiary is upset that Customer Care did not follow-through on committed items.</w:t>
            </w:r>
            <w:r w:rsidRPr="00A84995">
              <w:rPr>
                <w:rFonts w:cs="Arial"/>
              </w:rPr>
              <w:br/>
            </w:r>
            <w:r w:rsidRPr="00A84995">
              <w:rPr>
                <w:rFonts w:cs="Arial"/>
              </w:rPr>
              <w:br/>
            </w:r>
            <w:r w:rsidRPr="00A84995">
              <w:rPr>
                <w:b/>
              </w:rPr>
              <w:t>EXAMPLE</w:t>
            </w:r>
            <w:r w:rsidR="00080894">
              <w:rPr>
                <w:b/>
              </w:rPr>
              <w:t xml:space="preserve">: </w:t>
            </w:r>
            <w:r w:rsidRPr="00A84995">
              <w:rPr>
                <w:color w:val="000000"/>
              </w:rPr>
              <w:t xml:space="preserve">Beneficiary is dissatisfied that </w:t>
            </w:r>
            <w:r>
              <w:rPr>
                <w:color w:val="000000"/>
              </w:rPr>
              <w:t xml:space="preserve">they were </w:t>
            </w:r>
            <w:r w:rsidRPr="00A84995">
              <w:rPr>
                <w:color w:val="000000"/>
              </w:rPr>
              <w:t>told a return call would be placed back to the beneficiary within 72 hours</w:t>
            </w:r>
            <w:r>
              <w:rPr>
                <w:color w:val="000000"/>
              </w:rPr>
              <w:t>;</w:t>
            </w:r>
            <w:r w:rsidRPr="00A84995">
              <w:rPr>
                <w:color w:val="000000"/>
              </w:rPr>
              <w:t xml:space="preserve"> </w:t>
            </w:r>
            <w:r>
              <w:rPr>
                <w:color w:val="000000"/>
              </w:rPr>
              <w:t>h</w:t>
            </w:r>
            <w:r w:rsidRPr="00A84995">
              <w:rPr>
                <w:color w:val="000000"/>
              </w:rPr>
              <w:t>owever, a call was never made, and no other communication occurred from the Plan.</w:t>
            </w:r>
          </w:p>
          <w:p w14:paraId="797F48D4" w14:textId="77777777" w:rsidR="00A73D1F" w:rsidRDefault="00A73D1F" w:rsidP="00453A7A">
            <w:pPr>
              <w:spacing w:before="120" w:after="120"/>
              <w:rPr>
                <w:color w:val="000000"/>
              </w:rPr>
            </w:pPr>
          </w:p>
          <w:p w14:paraId="04A47397" w14:textId="77777777" w:rsidR="00854468" w:rsidRPr="00A84995" w:rsidRDefault="00854468" w:rsidP="00453A7A">
            <w:pPr>
              <w:spacing w:before="120" w:after="120"/>
              <w:rPr>
                <w:rFonts w:cs="Arial"/>
              </w:rPr>
            </w:pPr>
          </w:p>
        </w:tc>
      </w:tr>
      <w:tr w:rsidR="00854468" w:rsidRPr="00A84995" w14:paraId="0F69C4D9" w14:textId="77777777" w:rsidTr="006B35F6">
        <w:tc>
          <w:tcPr>
            <w:tcW w:w="843" w:type="pct"/>
            <w:vMerge/>
            <w:hideMark/>
          </w:tcPr>
          <w:p w14:paraId="1315B5E6" w14:textId="77777777" w:rsidR="00854468" w:rsidRPr="00A84995" w:rsidRDefault="00854468" w:rsidP="00453A7A">
            <w:pPr>
              <w:spacing w:before="120" w:after="120"/>
              <w:rPr>
                <w:rFonts w:cs="Arial"/>
                <w:b/>
                <w:bCs/>
              </w:rPr>
            </w:pPr>
          </w:p>
        </w:tc>
        <w:tc>
          <w:tcPr>
            <w:tcW w:w="1281" w:type="pct"/>
            <w:shd w:val="clear" w:color="auto" w:fill="FFFFFF" w:themeFill="background1"/>
          </w:tcPr>
          <w:p w14:paraId="42EFE806" w14:textId="77777777" w:rsidR="00854468" w:rsidRPr="00DA6740" w:rsidRDefault="00854468" w:rsidP="00453A7A">
            <w:pPr>
              <w:spacing w:before="120" w:after="120"/>
              <w:rPr>
                <w:rFonts w:cs="Arial"/>
                <w:b/>
                <w:bCs/>
              </w:rPr>
            </w:pPr>
            <w:r w:rsidRPr="00DA6740">
              <w:rPr>
                <w:rFonts w:cs="Arial"/>
                <w:b/>
                <w:bCs/>
              </w:rPr>
              <w:t xml:space="preserve">Incorrect/Incomplete information </w:t>
            </w:r>
          </w:p>
        </w:tc>
        <w:tc>
          <w:tcPr>
            <w:tcW w:w="2876" w:type="pct"/>
            <w:shd w:val="clear" w:color="auto" w:fill="FFFFFF" w:themeFill="background1"/>
            <w:hideMark/>
          </w:tcPr>
          <w:p w14:paraId="08A4F780" w14:textId="431CA235" w:rsidR="00854468" w:rsidRDefault="00854468" w:rsidP="00453A7A">
            <w:pPr>
              <w:spacing w:before="120" w:after="120"/>
              <w:rPr>
                <w:color w:val="000000"/>
              </w:rPr>
            </w:pPr>
            <w:r w:rsidRPr="00A84995">
              <w:rPr>
                <w:rFonts w:cs="Arial"/>
              </w:rPr>
              <w:t xml:space="preserve">The beneficiary is upset because </w:t>
            </w:r>
            <w:r>
              <w:rPr>
                <w:rFonts w:cs="Arial"/>
              </w:rPr>
              <w:t>they were</w:t>
            </w:r>
            <w:r w:rsidRPr="00A84995">
              <w:rPr>
                <w:rFonts w:cs="Arial"/>
              </w:rPr>
              <w:t xml:space="preserve"> provided conflicting information from the CCR/other sources.</w:t>
            </w:r>
            <w:r w:rsidRPr="00A84995">
              <w:rPr>
                <w:rFonts w:cs="Arial"/>
              </w:rPr>
              <w:br/>
            </w:r>
            <w:r w:rsidRPr="00A84995">
              <w:rPr>
                <w:rFonts w:cs="Arial"/>
              </w:rPr>
              <w:br/>
            </w:r>
            <w:r w:rsidRPr="00A84995">
              <w:rPr>
                <w:b/>
              </w:rPr>
              <w:t>EXAMPLE</w:t>
            </w:r>
            <w:r w:rsidR="00080894">
              <w:rPr>
                <w:b/>
              </w:rPr>
              <w:t xml:space="preserve">: </w:t>
            </w:r>
            <w:r w:rsidRPr="00A84995">
              <w:rPr>
                <w:color w:val="000000"/>
              </w:rPr>
              <w:t xml:space="preserve">Beneficiary is dissatisfied that </w:t>
            </w:r>
            <w:r>
              <w:rPr>
                <w:color w:val="000000"/>
              </w:rPr>
              <w:t xml:space="preserve">they have </w:t>
            </w:r>
            <w:r w:rsidRPr="00A84995">
              <w:rPr>
                <w:color w:val="000000"/>
              </w:rPr>
              <w:t>received three different co-pay amounts from three different CCRs.</w:t>
            </w:r>
          </w:p>
          <w:p w14:paraId="32C2C522" w14:textId="77777777" w:rsidR="00A73D1F" w:rsidRDefault="00A73D1F" w:rsidP="00453A7A">
            <w:pPr>
              <w:spacing w:before="120" w:after="120"/>
              <w:rPr>
                <w:color w:val="000000"/>
              </w:rPr>
            </w:pPr>
          </w:p>
          <w:p w14:paraId="3BB7A60B" w14:textId="77777777" w:rsidR="00854468" w:rsidRPr="00A84995" w:rsidRDefault="00854468" w:rsidP="00453A7A">
            <w:pPr>
              <w:spacing w:before="120" w:after="120"/>
              <w:rPr>
                <w:color w:val="000000"/>
              </w:rPr>
            </w:pPr>
          </w:p>
        </w:tc>
      </w:tr>
      <w:tr w:rsidR="00854468" w:rsidRPr="00A84995" w14:paraId="22FD4F6D" w14:textId="77777777" w:rsidTr="006B35F6">
        <w:tc>
          <w:tcPr>
            <w:tcW w:w="843" w:type="pct"/>
            <w:vMerge/>
            <w:hideMark/>
          </w:tcPr>
          <w:p w14:paraId="67B16BEE" w14:textId="77777777" w:rsidR="00854468" w:rsidRPr="00A84995" w:rsidRDefault="00854468" w:rsidP="00453A7A">
            <w:pPr>
              <w:spacing w:before="120" w:after="120"/>
              <w:rPr>
                <w:rFonts w:cs="Arial"/>
                <w:b/>
                <w:bCs/>
              </w:rPr>
            </w:pPr>
          </w:p>
        </w:tc>
        <w:tc>
          <w:tcPr>
            <w:tcW w:w="1281" w:type="pct"/>
            <w:shd w:val="clear" w:color="auto" w:fill="FFFFFF" w:themeFill="background1"/>
          </w:tcPr>
          <w:p w14:paraId="1C868505" w14:textId="77777777" w:rsidR="00854468" w:rsidRPr="00DA6740" w:rsidRDefault="00854468" w:rsidP="00453A7A">
            <w:pPr>
              <w:spacing w:before="120" w:after="120"/>
              <w:rPr>
                <w:rFonts w:cs="Arial"/>
                <w:b/>
                <w:bCs/>
              </w:rPr>
            </w:pPr>
            <w:r w:rsidRPr="00DA6740">
              <w:rPr>
                <w:rFonts w:cs="Arial"/>
                <w:b/>
                <w:bCs/>
              </w:rPr>
              <w:t xml:space="preserve">Long hold time </w:t>
            </w:r>
          </w:p>
        </w:tc>
        <w:tc>
          <w:tcPr>
            <w:tcW w:w="2876" w:type="pct"/>
            <w:shd w:val="clear" w:color="auto" w:fill="FFFFFF" w:themeFill="background1"/>
            <w:hideMark/>
          </w:tcPr>
          <w:p w14:paraId="6FA9D872" w14:textId="5F398C47" w:rsidR="00854468" w:rsidRDefault="00854468" w:rsidP="00453A7A">
            <w:pPr>
              <w:spacing w:before="120" w:after="120"/>
              <w:rPr>
                <w:color w:val="000000"/>
              </w:rPr>
            </w:pPr>
            <w:r w:rsidRPr="00A84995">
              <w:rPr>
                <w:rFonts w:cs="Arial"/>
              </w:rPr>
              <w:t>The beneficiary is dissatisfied with the call’s hold time, resolution time, etc</w:t>
            </w:r>
            <w:r w:rsidR="00072A33">
              <w:rPr>
                <w:rFonts w:cs="Arial"/>
              </w:rPr>
              <w:t>etera.</w:t>
            </w:r>
            <w:r w:rsidRPr="00A84995">
              <w:rPr>
                <w:rFonts w:cs="Arial"/>
              </w:rPr>
              <w:br/>
            </w:r>
            <w:r w:rsidRPr="00A84995">
              <w:rPr>
                <w:rFonts w:cs="Arial"/>
              </w:rPr>
              <w:br/>
            </w:r>
            <w:r w:rsidRPr="00A84995">
              <w:rPr>
                <w:b/>
                <w:color w:val="000000"/>
              </w:rPr>
              <w:t>EXAMPLE</w:t>
            </w:r>
            <w:r w:rsidR="00080894">
              <w:rPr>
                <w:b/>
                <w:color w:val="000000"/>
              </w:rPr>
              <w:t xml:space="preserve">: </w:t>
            </w:r>
            <w:r w:rsidRPr="00A84995">
              <w:rPr>
                <w:color w:val="000000"/>
              </w:rPr>
              <w:t xml:space="preserve">Beneficiary is upset </w:t>
            </w:r>
            <w:r>
              <w:rPr>
                <w:color w:val="000000"/>
              </w:rPr>
              <w:t>they</w:t>
            </w:r>
            <w:r w:rsidRPr="00A84995">
              <w:rPr>
                <w:color w:val="000000"/>
              </w:rPr>
              <w:t xml:space="preserve"> had to wait 10 minutes on hold while waiting to be transferred to the Plan’s dedicated team.</w:t>
            </w:r>
          </w:p>
          <w:p w14:paraId="38310B06" w14:textId="77777777" w:rsidR="00A73D1F" w:rsidRDefault="00A73D1F" w:rsidP="00453A7A">
            <w:pPr>
              <w:spacing w:before="120" w:after="120"/>
              <w:rPr>
                <w:color w:val="000000"/>
              </w:rPr>
            </w:pPr>
          </w:p>
          <w:p w14:paraId="61E18021" w14:textId="77777777" w:rsidR="00854468" w:rsidRPr="00A84995" w:rsidRDefault="00854468" w:rsidP="00453A7A">
            <w:pPr>
              <w:spacing w:before="120" w:after="120"/>
              <w:rPr>
                <w:rFonts w:cs="Arial"/>
              </w:rPr>
            </w:pPr>
          </w:p>
        </w:tc>
      </w:tr>
      <w:tr w:rsidR="00854468" w:rsidRPr="00A84995" w14:paraId="09D7ADF5" w14:textId="77777777" w:rsidTr="006B35F6">
        <w:tc>
          <w:tcPr>
            <w:tcW w:w="843" w:type="pct"/>
            <w:vMerge/>
            <w:hideMark/>
          </w:tcPr>
          <w:p w14:paraId="6ADCCF7A" w14:textId="77777777" w:rsidR="00854468" w:rsidRPr="00A84995" w:rsidRDefault="00854468" w:rsidP="00453A7A">
            <w:pPr>
              <w:spacing w:before="120" w:after="120"/>
              <w:rPr>
                <w:rFonts w:cs="Arial"/>
                <w:b/>
                <w:bCs/>
              </w:rPr>
            </w:pPr>
          </w:p>
        </w:tc>
        <w:tc>
          <w:tcPr>
            <w:tcW w:w="1281" w:type="pct"/>
            <w:shd w:val="clear" w:color="auto" w:fill="FFFFFF" w:themeFill="background1"/>
          </w:tcPr>
          <w:p w14:paraId="34107514" w14:textId="77777777" w:rsidR="00854468" w:rsidRPr="00DA6740" w:rsidRDefault="00854468" w:rsidP="00453A7A">
            <w:pPr>
              <w:spacing w:before="120" w:after="120"/>
              <w:rPr>
                <w:rFonts w:cs="Arial"/>
                <w:b/>
                <w:bCs/>
              </w:rPr>
            </w:pPr>
            <w:r w:rsidRPr="00DA6740">
              <w:rPr>
                <w:rFonts w:cs="Arial"/>
                <w:b/>
                <w:bCs/>
              </w:rPr>
              <w:t xml:space="preserve">Procedural Adherence - </w:t>
            </w:r>
            <w:r w:rsidRPr="00DA6740">
              <w:rPr>
                <w:rFonts w:cs="Arial"/>
                <w:b/>
                <w:bCs/>
              </w:rPr>
              <w:br/>
            </w:r>
            <w:r w:rsidRPr="00DA6740">
              <w:rPr>
                <w:rFonts w:cs="Arial"/>
                <w:b/>
                <w:bCs/>
                <w:iCs/>
              </w:rPr>
              <w:t>Excludes mail order issues</w:t>
            </w:r>
            <w:r w:rsidRPr="00DA6740">
              <w:rPr>
                <w:rFonts w:cs="Arial"/>
                <w:b/>
                <w:bCs/>
              </w:rPr>
              <w:t xml:space="preserve"> </w:t>
            </w:r>
          </w:p>
        </w:tc>
        <w:tc>
          <w:tcPr>
            <w:tcW w:w="2876" w:type="pct"/>
            <w:shd w:val="clear" w:color="auto" w:fill="FFFFFF" w:themeFill="background1"/>
            <w:hideMark/>
          </w:tcPr>
          <w:p w14:paraId="7668608C" w14:textId="28021CC5" w:rsidR="00854468" w:rsidRPr="00A84995" w:rsidRDefault="00854468" w:rsidP="00453A7A">
            <w:pPr>
              <w:spacing w:before="120" w:after="120"/>
              <w:rPr>
                <w:color w:val="000000"/>
              </w:rPr>
            </w:pPr>
            <w:r w:rsidRPr="00A84995">
              <w:rPr>
                <w:rFonts w:cs="Arial"/>
              </w:rPr>
              <w:t xml:space="preserve">The CCR did not follow established procedures by failing to transfer the beneficiary to the correct department; by creating the wrong task or not creating task at all; or by </w:t>
            </w:r>
            <w:r w:rsidRPr="00A84995">
              <w:rPr>
                <w:rFonts w:cs="Arial"/>
                <w:b/>
              </w:rPr>
              <w:t>NOT</w:t>
            </w:r>
            <w:r w:rsidRPr="00A84995">
              <w:rPr>
                <w:rFonts w:cs="Arial"/>
              </w:rPr>
              <w:t xml:space="preserve"> updating plan system when the CCR should have, etc</w:t>
            </w:r>
            <w:r w:rsidR="00072A33">
              <w:rPr>
                <w:rFonts w:cs="Arial"/>
              </w:rPr>
              <w:t>etera</w:t>
            </w:r>
            <w:r w:rsidR="00151EEB" w:rsidRPr="00A84995">
              <w:rPr>
                <w:rFonts w:cs="Arial"/>
              </w:rPr>
              <w:t xml:space="preserve">. </w:t>
            </w:r>
            <w:r w:rsidRPr="00A84995">
              <w:rPr>
                <w:rFonts w:cs="Arial"/>
              </w:rPr>
              <w:br/>
            </w:r>
            <w:r w:rsidRPr="00A84995">
              <w:rPr>
                <w:rFonts w:cs="Arial"/>
              </w:rPr>
              <w:br/>
            </w:r>
            <w:r w:rsidRPr="00A84995">
              <w:rPr>
                <w:b/>
              </w:rPr>
              <w:t>EXAMPLE</w:t>
            </w:r>
            <w:r w:rsidR="00080894">
              <w:rPr>
                <w:b/>
              </w:rPr>
              <w:t xml:space="preserve">: </w:t>
            </w:r>
            <w:r w:rsidRPr="00A84995">
              <w:rPr>
                <w:color w:val="000000"/>
              </w:rPr>
              <w:t xml:space="preserve">Beneficiary contacted Care to update </w:t>
            </w:r>
            <w:r>
              <w:rPr>
                <w:color w:val="000000"/>
              </w:rPr>
              <w:t>their</w:t>
            </w:r>
            <w:r w:rsidRPr="00A84995">
              <w:rPr>
                <w:color w:val="000000"/>
              </w:rPr>
              <w:t xml:space="preserve"> address.</w:t>
            </w:r>
          </w:p>
          <w:p w14:paraId="1D4CC45C" w14:textId="0ACC139D" w:rsidR="00854468" w:rsidRPr="00A84995" w:rsidRDefault="00854468" w:rsidP="00106714">
            <w:pPr>
              <w:pStyle w:val="ListParagraph"/>
              <w:numPr>
                <w:ilvl w:val="0"/>
                <w:numId w:val="78"/>
              </w:numPr>
              <w:spacing w:before="120" w:after="120"/>
              <w:rPr>
                <w:color w:val="000000"/>
              </w:rPr>
            </w:pPr>
            <w:r w:rsidRPr="00A84995">
              <w:rPr>
                <w:color w:val="000000"/>
              </w:rPr>
              <w:t xml:space="preserve">CCR updated address on </w:t>
            </w:r>
            <w:r w:rsidRPr="00D84E33">
              <w:rPr>
                <w:bCs/>
                <w:color w:val="000000"/>
              </w:rPr>
              <w:t xml:space="preserve">Member Snapshot Landing </w:t>
            </w:r>
            <w:r w:rsidR="00F41ABC">
              <w:rPr>
                <w:bCs/>
                <w:color w:val="000000"/>
              </w:rPr>
              <w:t>P</w:t>
            </w:r>
            <w:r w:rsidRPr="00D84E33">
              <w:rPr>
                <w:bCs/>
                <w:color w:val="000000"/>
              </w:rPr>
              <w:t>age</w:t>
            </w:r>
            <w:r w:rsidRPr="00A84995">
              <w:rPr>
                <w:color w:val="000000"/>
              </w:rPr>
              <w:t xml:space="preserve"> in </w:t>
            </w:r>
            <w:r>
              <w:rPr>
                <w:b/>
                <w:color w:val="000000"/>
              </w:rPr>
              <w:t>Compass</w:t>
            </w:r>
            <w:r w:rsidRPr="00A84995">
              <w:rPr>
                <w:color w:val="000000"/>
              </w:rPr>
              <w:t>.</w:t>
            </w:r>
          </w:p>
          <w:p w14:paraId="2515CDAC" w14:textId="02626A4C" w:rsidR="00854468" w:rsidRPr="00A84995" w:rsidRDefault="00854468" w:rsidP="00106714">
            <w:pPr>
              <w:pStyle w:val="ListParagraph"/>
              <w:numPr>
                <w:ilvl w:val="0"/>
                <w:numId w:val="78"/>
              </w:numPr>
              <w:spacing w:before="120" w:after="120"/>
              <w:rPr>
                <w:color w:val="000000"/>
              </w:rPr>
            </w:pPr>
            <w:r w:rsidRPr="00A84995">
              <w:rPr>
                <w:color w:val="000000"/>
              </w:rPr>
              <w:t xml:space="preserve">The CCR did not update the </w:t>
            </w:r>
            <w:r w:rsidRPr="00A84995">
              <w:rPr>
                <w:b/>
                <w:color w:val="000000"/>
              </w:rPr>
              <w:t xml:space="preserve">Medicare D </w:t>
            </w:r>
            <w:r w:rsidR="009A2EB4">
              <w:rPr>
                <w:b/>
                <w:color w:val="000000"/>
              </w:rPr>
              <w:t>Landing Page</w:t>
            </w:r>
            <w:r w:rsidRPr="00A84995">
              <w:rPr>
                <w:color w:val="000000"/>
              </w:rPr>
              <w:t xml:space="preserve"> or update the address in </w:t>
            </w:r>
            <w:proofErr w:type="spellStart"/>
            <w:r w:rsidRPr="00A84995">
              <w:rPr>
                <w:color w:val="000000"/>
              </w:rPr>
              <w:t>RxEnroll</w:t>
            </w:r>
            <w:proofErr w:type="spellEnd"/>
            <w:r w:rsidRPr="00A84995">
              <w:rPr>
                <w:rFonts w:cs="Arial"/>
              </w:rPr>
              <w:t xml:space="preserve"> </w:t>
            </w:r>
            <w:r w:rsidRPr="00A84995">
              <w:rPr>
                <w:color w:val="000000"/>
              </w:rPr>
              <w:t>per the Work Instructions.</w:t>
            </w:r>
          </w:p>
          <w:p w14:paraId="50800791" w14:textId="77777777" w:rsidR="00854468" w:rsidRDefault="00854468" w:rsidP="00106714">
            <w:pPr>
              <w:pStyle w:val="ListParagraph"/>
              <w:numPr>
                <w:ilvl w:val="0"/>
                <w:numId w:val="78"/>
              </w:numPr>
              <w:spacing w:before="120" w:after="120"/>
              <w:rPr>
                <w:color w:val="000000"/>
              </w:rPr>
            </w:pPr>
            <w:r w:rsidRPr="00A84995">
              <w:rPr>
                <w:color w:val="000000"/>
              </w:rPr>
              <w:t>Beneficiary received EOB at the incorrect address.</w:t>
            </w:r>
          </w:p>
          <w:p w14:paraId="7E55E0B7" w14:textId="77777777" w:rsidR="00A73D1F" w:rsidRDefault="00A73D1F" w:rsidP="00453A7A">
            <w:pPr>
              <w:spacing w:before="120" w:after="120"/>
              <w:ind w:left="360"/>
              <w:rPr>
                <w:color w:val="000000"/>
              </w:rPr>
            </w:pPr>
          </w:p>
          <w:p w14:paraId="5AAF1579" w14:textId="77777777" w:rsidR="00854468" w:rsidRPr="00A84995" w:rsidRDefault="00854468" w:rsidP="00453A7A">
            <w:pPr>
              <w:spacing w:before="120" w:after="120"/>
              <w:rPr>
                <w:color w:val="000000"/>
              </w:rPr>
            </w:pPr>
          </w:p>
        </w:tc>
      </w:tr>
      <w:tr w:rsidR="00854468" w:rsidRPr="00A84995" w14:paraId="733FC770" w14:textId="77777777" w:rsidTr="006B35F6">
        <w:tc>
          <w:tcPr>
            <w:tcW w:w="843" w:type="pct"/>
            <w:vMerge/>
            <w:hideMark/>
          </w:tcPr>
          <w:p w14:paraId="3239522B" w14:textId="77777777" w:rsidR="00854468" w:rsidRPr="00A84995" w:rsidRDefault="00854468" w:rsidP="00453A7A">
            <w:pPr>
              <w:spacing w:before="120" w:after="120"/>
              <w:rPr>
                <w:rFonts w:cs="Arial"/>
                <w:b/>
                <w:bCs/>
              </w:rPr>
            </w:pPr>
          </w:p>
        </w:tc>
        <w:tc>
          <w:tcPr>
            <w:tcW w:w="1281" w:type="pct"/>
            <w:shd w:val="clear" w:color="auto" w:fill="FFFFFF" w:themeFill="background1"/>
          </w:tcPr>
          <w:p w14:paraId="5C11FE02" w14:textId="77777777" w:rsidR="00854468" w:rsidRPr="00DA6740" w:rsidRDefault="00854468" w:rsidP="00453A7A">
            <w:pPr>
              <w:spacing w:before="120" w:after="120"/>
              <w:rPr>
                <w:rFonts w:cs="Arial"/>
                <w:b/>
                <w:bCs/>
              </w:rPr>
            </w:pPr>
            <w:r w:rsidRPr="00DA6740">
              <w:rPr>
                <w:rFonts w:cs="Arial"/>
                <w:b/>
                <w:bCs/>
              </w:rPr>
              <w:t>Rudeness</w:t>
            </w:r>
          </w:p>
        </w:tc>
        <w:tc>
          <w:tcPr>
            <w:tcW w:w="2876" w:type="pct"/>
            <w:shd w:val="clear" w:color="auto" w:fill="FFFFFF" w:themeFill="background1"/>
            <w:hideMark/>
          </w:tcPr>
          <w:p w14:paraId="394A6A05" w14:textId="1D00A836" w:rsidR="00854468" w:rsidRDefault="00854468" w:rsidP="00453A7A">
            <w:pPr>
              <w:spacing w:before="120" w:after="120"/>
              <w:rPr>
                <w:color w:val="000000"/>
              </w:rPr>
            </w:pPr>
            <w:r w:rsidRPr="00A84995">
              <w:rPr>
                <w:rFonts w:cs="Arial"/>
              </w:rPr>
              <w:t>The beneficiary states Customer Care provided rude service or used improper language.</w:t>
            </w:r>
            <w:r w:rsidRPr="00A84995">
              <w:rPr>
                <w:rFonts w:cs="Arial"/>
              </w:rPr>
              <w:br/>
            </w:r>
            <w:r w:rsidRPr="00A84995">
              <w:rPr>
                <w:rFonts w:cs="Arial"/>
              </w:rPr>
              <w:br/>
            </w:r>
            <w:r w:rsidRPr="00A84995">
              <w:rPr>
                <w:b/>
              </w:rPr>
              <w:t>EXAMPLE</w:t>
            </w:r>
            <w:r w:rsidR="00080894">
              <w:rPr>
                <w:b/>
              </w:rPr>
              <w:t xml:space="preserve">: </w:t>
            </w:r>
            <w:r w:rsidRPr="00A84995">
              <w:rPr>
                <w:color w:val="000000"/>
              </w:rPr>
              <w:t>Beneficiary states</w:t>
            </w:r>
            <w:r w:rsidRPr="00A84995">
              <w:t xml:space="preserve"> they were dissatisfied</w:t>
            </w:r>
            <w:r w:rsidRPr="00A84995">
              <w:rPr>
                <w:color w:val="000000"/>
              </w:rPr>
              <w:t xml:space="preserve"> that the previous CCR spoke very fast and appeared to be in a hurry to get off the phone.</w:t>
            </w:r>
          </w:p>
          <w:p w14:paraId="2F18B96E" w14:textId="77777777" w:rsidR="00A73D1F" w:rsidRDefault="00A73D1F" w:rsidP="00453A7A">
            <w:pPr>
              <w:spacing w:before="120" w:after="120"/>
              <w:rPr>
                <w:color w:val="000000"/>
              </w:rPr>
            </w:pPr>
          </w:p>
          <w:p w14:paraId="76D20CBE" w14:textId="77777777" w:rsidR="00854468" w:rsidRPr="00A84995" w:rsidRDefault="00854468" w:rsidP="00453A7A">
            <w:pPr>
              <w:spacing w:before="120" w:after="120"/>
              <w:rPr>
                <w:rFonts w:cs="Arial"/>
              </w:rPr>
            </w:pPr>
          </w:p>
        </w:tc>
      </w:tr>
      <w:tr w:rsidR="00854468" w:rsidRPr="00A84995" w14:paraId="7FA9EC21" w14:textId="77777777" w:rsidTr="006B35F6">
        <w:tc>
          <w:tcPr>
            <w:tcW w:w="843" w:type="pct"/>
            <w:vMerge w:val="restart"/>
            <w:shd w:val="clear" w:color="auto" w:fill="FFFFFF" w:themeFill="background1"/>
            <w:hideMark/>
          </w:tcPr>
          <w:p w14:paraId="70D2FB9C" w14:textId="77777777" w:rsidR="00854468" w:rsidRPr="00A84995" w:rsidRDefault="00854468" w:rsidP="00453A7A">
            <w:pPr>
              <w:spacing w:before="120" w:after="120"/>
              <w:rPr>
                <w:rFonts w:cs="Arial"/>
                <w:b/>
                <w:bCs/>
              </w:rPr>
            </w:pPr>
            <w:bookmarkStart w:id="60" w:name="C5"/>
            <w:r w:rsidRPr="00A84995">
              <w:rPr>
                <w:rFonts w:cs="Arial"/>
                <w:b/>
                <w:bCs/>
              </w:rPr>
              <w:t>Enroll/Disenroll</w:t>
            </w:r>
            <w:bookmarkEnd w:id="60"/>
          </w:p>
        </w:tc>
        <w:tc>
          <w:tcPr>
            <w:tcW w:w="1281" w:type="pct"/>
            <w:shd w:val="clear" w:color="auto" w:fill="FFFFFF" w:themeFill="background1"/>
          </w:tcPr>
          <w:p w14:paraId="690B8D79" w14:textId="77777777" w:rsidR="00854468" w:rsidRPr="00DA6740" w:rsidRDefault="00854468" w:rsidP="00453A7A">
            <w:pPr>
              <w:spacing w:before="120" w:after="120"/>
              <w:rPr>
                <w:rFonts w:cs="Arial"/>
                <w:b/>
                <w:bCs/>
              </w:rPr>
            </w:pPr>
            <w:r w:rsidRPr="00DA6740">
              <w:rPr>
                <w:rFonts w:cs="Arial"/>
                <w:b/>
                <w:bCs/>
              </w:rPr>
              <w:t>Disenroll process</w:t>
            </w:r>
          </w:p>
          <w:p w14:paraId="7B3F5A42" w14:textId="77777777" w:rsidR="00854468" w:rsidRPr="00DA6740" w:rsidRDefault="00854468" w:rsidP="00453A7A">
            <w:pPr>
              <w:spacing w:before="120" w:after="120"/>
              <w:rPr>
                <w:rFonts w:cs="Arial"/>
                <w:bCs/>
              </w:rPr>
            </w:pPr>
          </w:p>
          <w:p w14:paraId="24DF08B6" w14:textId="74F3FCC7" w:rsidR="00854468" w:rsidRPr="00DA6740" w:rsidRDefault="00854468" w:rsidP="00453A7A">
            <w:pPr>
              <w:spacing w:before="120" w:after="120"/>
              <w:rPr>
                <w:rFonts w:cs="Arial"/>
                <w:b/>
                <w:bCs/>
              </w:rPr>
            </w:pPr>
          </w:p>
        </w:tc>
        <w:tc>
          <w:tcPr>
            <w:tcW w:w="2876" w:type="pct"/>
            <w:shd w:val="clear" w:color="auto" w:fill="FFFFFF" w:themeFill="background1"/>
            <w:hideMark/>
          </w:tcPr>
          <w:p w14:paraId="1B5DF587" w14:textId="77777777" w:rsidR="00854468" w:rsidRPr="00A84995" w:rsidRDefault="00854468" w:rsidP="00453A7A">
            <w:pPr>
              <w:spacing w:before="120" w:after="120"/>
            </w:pPr>
            <w:r w:rsidRPr="00A84995">
              <w:rPr>
                <w:rFonts w:cs="Arial"/>
              </w:rPr>
              <w:t>The beneficiary is dissatisfied with disenrollment process.</w:t>
            </w:r>
            <w:r w:rsidRPr="00A84995">
              <w:rPr>
                <w:rFonts w:cs="Arial"/>
              </w:rPr>
              <w:br/>
            </w:r>
          </w:p>
          <w:p w14:paraId="0CE38086" w14:textId="21744F95" w:rsidR="00854468" w:rsidRDefault="00854468" w:rsidP="00453A7A">
            <w:pPr>
              <w:spacing w:before="120" w:after="120"/>
            </w:pPr>
            <w:r w:rsidRPr="00A84995">
              <w:rPr>
                <w:b/>
              </w:rPr>
              <w:t>EXAMPLE</w:t>
            </w:r>
            <w:r w:rsidR="00080894">
              <w:rPr>
                <w:b/>
              </w:rPr>
              <w:t xml:space="preserve">: </w:t>
            </w:r>
            <w:r w:rsidRPr="00A84995">
              <w:t xml:space="preserve">Beneficiary called Customer Care multiple times to disenroll and is still showing enrolled in the Plan. </w:t>
            </w:r>
          </w:p>
          <w:p w14:paraId="7EA0F37D" w14:textId="77777777" w:rsidR="00A73D1F" w:rsidRPr="00A84995" w:rsidRDefault="00A73D1F" w:rsidP="00453A7A">
            <w:pPr>
              <w:spacing w:before="120" w:after="120"/>
              <w:rPr>
                <w:rFonts w:cs="Arial"/>
              </w:rPr>
            </w:pPr>
          </w:p>
        </w:tc>
      </w:tr>
      <w:tr w:rsidR="00854468" w:rsidRPr="00A84995" w14:paraId="4F0702E4" w14:textId="77777777" w:rsidTr="006B35F6">
        <w:tc>
          <w:tcPr>
            <w:tcW w:w="843" w:type="pct"/>
            <w:vMerge/>
            <w:hideMark/>
          </w:tcPr>
          <w:p w14:paraId="34D4B995" w14:textId="77777777" w:rsidR="00854468" w:rsidRPr="00A84995" w:rsidRDefault="00854468" w:rsidP="00453A7A">
            <w:pPr>
              <w:spacing w:before="120" w:after="120"/>
              <w:rPr>
                <w:rFonts w:cs="Arial"/>
                <w:b/>
                <w:bCs/>
              </w:rPr>
            </w:pPr>
          </w:p>
        </w:tc>
        <w:tc>
          <w:tcPr>
            <w:tcW w:w="1281" w:type="pct"/>
            <w:shd w:val="clear" w:color="auto" w:fill="FFFFFF" w:themeFill="background1"/>
          </w:tcPr>
          <w:p w14:paraId="5FE04BE3" w14:textId="77777777" w:rsidR="00854468" w:rsidRPr="00DA6740" w:rsidRDefault="00854468" w:rsidP="00453A7A">
            <w:pPr>
              <w:spacing w:before="120" w:after="120"/>
              <w:rPr>
                <w:rFonts w:cs="Arial"/>
                <w:b/>
                <w:bCs/>
              </w:rPr>
            </w:pPr>
            <w:r w:rsidRPr="00DA6740">
              <w:rPr>
                <w:rFonts w:cs="Arial"/>
                <w:b/>
                <w:bCs/>
              </w:rPr>
              <w:t>Enroll process</w:t>
            </w:r>
          </w:p>
          <w:p w14:paraId="3ACC3D99" w14:textId="77777777" w:rsidR="00854468" w:rsidRPr="00DA6740" w:rsidRDefault="00854468" w:rsidP="00453A7A">
            <w:pPr>
              <w:spacing w:before="120" w:after="120"/>
              <w:rPr>
                <w:rFonts w:cs="Arial"/>
                <w:bCs/>
              </w:rPr>
            </w:pPr>
          </w:p>
          <w:p w14:paraId="4863F345" w14:textId="77777777" w:rsidR="00854468" w:rsidRPr="00DA6740" w:rsidRDefault="00854468" w:rsidP="00453A7A">
            <w:pPr>
              <w:spacing w:before="120" w:after="120"/>
              <w:rPr>
                <w:rFonts w:cs="Arial"/>
                <w:bCs/>
              </w:rPr>
            </w:pPr>
            <w:r w:rsidRPr="00DA6740">
              <w:rPr>
                <w:rFonts w:cs="Arial"/>
                <w:bCs/>
              </w:rPr>
              <w:t>Refer to CIF.</w:t>
            </w:r>
          </w:p>
          <w:p w14:paraId="4FD3C584" w14:textId="4D3F8D84" w:rsidR="00854468" w:rsidRPr="00DA6740" w:rsidRDefault="00854468" w:rsidP="00453A7A">
            <w:pPr>
              <w:spacing w:before="120" w:after="120"/>
              <w:rPr>
                <w:rFonts w:cs="Arial"/>
                <w:b/>
                <w:bCs/>
              </w:rPr>
            </w:pPr>
          </w:p>
        </w:tc>
        <w:tc>
          <w:tcPr>
            <w:tcW w:w="2876" w:type="pct"/>
            <w:shd w:val="clear" w:color="auto" w:fill="FFFFFF" w:themeFill="background1"/>
            <w:hideMark/>
          </w:tcPr>
          <w:p w14:paraId="6AA2377B" w14:textId="40557DE8" w:rsidR="00854468" w:rsidRDefault="00854468" w:rsidP="00453A7A">
            <w:pPr>
              <w:spacing w:before="120" w:after="120"/>
            </w:pPr>
            <w:r w:rsidRPr="00A84995">
              <w:rPr>
                <w:rFonts w:cs="Arial"/>
              </w:rPr>
              <w:t>The beneficiary is dissatisfied with the enrollment process.</w:t>
            </w:r>
            <w:r w:rsidRPr="00A84995">
              <w:rPr>
                <w:rFonts w:cs="Arial"/>
              </w:rPr>
              <w:br/>
            </w:r>
            <w:r w:rsidRPr="00A84995">
              <w:rPr>
                <w:rFonts w:cs="Arial"/>
              </w:rPr>
              <w:br/>
            </w:r>
            <w:r w:rsidRPr="00A84995">
              <w:rPr>
                <w:b/>
              </w:rPr>
              <w:t>EXAMPLE</w:t>
            </w:r>
            <w:r w:rsidR="00080894">
              <w:rPr>
                <w:b/>
              </w:rPr>
              <w:t xml:space="preserve">: </w:t>
            </w:r>
            <w:r w:rsidRPr="00A84995">
              <w:t xml:space="preserve">Beneficiary was enrolled into the </w:t>
            </w:r>
            <w:r>
              <w:t>Premier</w:t>
            </w:r>
            <w:r w:rsidRPr="00A84995">
              <w:t xml:space="preserve"> plan by an agent and was not aware of the enrollment until </w:t>
            </w:r>
            <w:r>
              <w:t>they</w:t>
            </w:r>
            <w:r w:rsidRPr="00A84995">
              <w:t xml:space="preserve"> received an invoice from the Plan.</w:t>
            </w:r>
          </w:p>
          <w:p w14:paraId="0A4D356B" w14:textId="77777777" w:rsidR="00A73D1F" w:rsidRPr="00A84995" w:rsidRDefault="00A73D1F" w:rsidP="00453A7A">
            <w:pPr>
              <w:spacing w:before="120" w:after="120"/>
            </w:pPr>
          </w:p>
        </w:tc>
      </w:tr>
      <w:tr w:rsidR="00854468" w:rsidRPr="00A84995" w14:paraId="6CFE9E6F" w14:textId="77777777" w:rsidTr="006B35F6">
        <w:tc>
          <w:tcPr>
            <w:tcW w:w="843" w:type="pct"/>
            <w:vMerge/>
            <w:hideMark/>
          </w:tcPr>
          <w:p w14:paraId="5B06C76F" w14:textId="77777777" w:rsidR="00854468" w:rsidRPr="00A84995" w:rsidRDefault="00854468">
            <w:pPr>
              <w:rPr>
                <w:rFonts w:cs="Arial"/>
                <w:b/>
                <w:bCs/>
              </w:rPr>
            </w:pPr>
          </w:p>
        </w:tc>
        <w:tc>
          <w:tcPr>
            <w:tcW w:w="1281" w:type="pct"/>
            <w:shd w:val="clear" w:color="auto" w:fill="FFFFFF" w:themeFill="background1"/>
          </w:tcPr>
          <w:p w14:paraId="2E1DC8AA" w14:textId="77777777" w:rsidR="00854468" w:rsidRPr="00DA6740" w:rsidRDefault="00854468" w:rsidP="00453A7A">
            <w:pPr>
              <w:spacing w:before="120" w:after="120"/>
              <w:rPr>
                <w:rFonts w:cs="Arial"/>
                <w:b/>
                <w:bCs/>
              </w:rPr>
            </w:pPr>
            <w:r w:rsidRPr="00DA6740">
              <w:rPr>
                <w:rFonts w:cs="Arial"/>
                <w:b/>
                <w:bCs/>
              </w:rPr>
              <w:t>Effective date</w:t>
            </w:r>
          </w:p>
          <w:p w14:paraId="47A7E558" w14:textId="77777777" w:rsidR="00854468" w:rsidRPr="00DA6740" w:rsidRDefault="00854468" w:rsidP="00453A7A">
            <w:pPr>
              <w:spacing w:before="120" w:after="120"/>
              <w:rPr>
                <w:rFonts w:cs="Arial"/>
                <w:b/>
                <w:bCs/>
              </w:rPr>
            </w:pPr>
          </w:p>
          <w:p w14:paraId="0F1634AB" w14:textId="1A24DF71" w:rsidR="00854468" w:rsidRPr="00DA6740" w:rsidRDefault="00854468" w:rsidP="00453A7A">
            <w:pPr>
              <w:spacing w:before="120" w:after="120"/>
              <w:rPr>
                <w:rFonts w:cs="Arial"/>
                <w:b/>
                <w:bCs/>
              </w:rPr>
            </w:pPr>
          </w:p>
        </w:tc>
        <w:tc>
          <w:tcPr>
            <w:tcW w:w="2876" w:type="pct"/>
            <w:shd w:val="clear" w:color="auto" w:fill="FFFFFF" w:themeFill="background1"/>
            <w:hideMark/>
          </w:tcPr>
          <w:p w14:paraId="61EF3379" w14:textId="77777777" w:rsidR="00854468" w:rsidRPr="00A84995" w:rsidRDefault="00854468" w:rsidP="00453A7A">
            <w:pPr>
              <w:spacing w:before="120" w:after="120"/>
            </w:pPr>
            <w:r w:rsidRPr="00A84995">
              <w:rPr>
                <w:rFonts w:cs="Arial"/>
              </w:rPr>
              <w:t>The beneficiary’s effective date is incorrect/incomplete.</w:t>
            </w:r>
            <w:r w:rsidRPr="00A84995">
              <w:rPr>
                <w:rFonts w:cs="Arial"/>
              </w:rPr>
              <w:br/>
            </w:r>
            <w:r w:rsidRPr="00A84995">
              <w:rPr>
                <w:rFonts w:cs="Arial"/>
              </w:rPr>
              <w:br/>
            </w:r>
            <w:r w:rsidRPr="00A84995">
              <w:rPr>
                <w:b/>
              </w:rPr>
              <w:t>EXAMPLE:</w:t>
            </w:r>
          </w:p>
          <w:p w14:paraId="3096A15E" w14:textId="77777777" w:rsidR="00854468" w:rsidRPr="00A84995" w:rsidRDefault="00854468" w:rsidP="00106714">
            <w:pPr>
              <w:pStyle w:val="ListParagraph"/>
              <w:numPr>
                <w:ilvl w:val="0"/>
                <w:numId w:val="78"/>
              </w:numPr>
              <w:spacing w:before="120" w:after="120"/>
            </w:pPr>
            <w:r w:rsidRPr="00A84995">
              <w:t xml:space="preserve">Beneficiary states </w:t>
            </w:r>
            <w:r>
              <w:t>their</w:t>
            </w:r>
            <w:r w:rsidRPr="00A84995">
              <w:t xml:space="preserve"> Medicare started on May 1st.</w:t>
            </w:r>
          </w:p>
          <w:p w14:paraId="4B0B71D2" w14:textId="77777777" w:rsidR="00854468" w:rsidRDefault="00854468" w:rsidP="00106714">
            <w:pPr>
              <w:pStyle w:val="ListParagraph"/>
              <w:numPr>
                <w:ilvl w:val="0"/>
                <w:numId w:val="79"/>
              </w:numPr>
              <w:spacing w:before="120" w:after="120"/>
              <w:textAlignment w:val="top"/>
            </w:pPr>
            <w:r w:rsidRPr="00A84995">
              <w:t xml:space="preserve">However, the beneficiary’s EGWP is telling </w:t>
            </w:r>
            <w:r>
              <w:t>them</w:t>
            </w:r>
            <w:r w:rsidRPr="00A84995">
              <w:t xml:space="preserve"> that the Medicare effective date is June 1st.</w:t>
            </w:r>
          </w:p>
          <w:p w14:paraId="1DB96905" w14:textId="77777777" w:rsidR="00A73D1F" w:rsidRPr="00A84995" w:rsidRDefault="00A73D1F" w:rsidP="00453A7A">
            <w:pPr>
              <w:spacing w:before="120" w:after="120"/>
              <w:ind w:left="734"/>
            </w:pPr>
          </w:p>
        </w:tc>
      </w:tr>
      <w:tr w:rsidR="00854468" w:rsidRPr="00A84995" w14:paraId="6E7B5266" w14:textId="77777777" w:rsidTr="006B35F6">
        <w:tc>
          <w:tcPr>
            <w:tcW w:w="843" w:type="pct"/>
            <w:vMerge/>
            <w:hideMark/>
          </w:tcPr>
          <w:p w14:paraId="7F10FC4F" w14:textId="77777777" w:rsidR="00854468" w:rsidRPr="00A84995" w:rsidRDefault="00854468">
            <w:pPr>
              <w:rPr>
                <w:rFonts w:cs="Arial"/>
                <w:b/>
                <w:bCs/>
              </w:rPr>
            </w:pPr>
          </w:p>
        </w:tc>
        <w:tc>
          <w:tcPr>
            <w:tcW w:w="1281" w:type="pct"/>
            <w:shd w:val="clear" w:color="auto" w:fill="FFFFFF" w:themeFill="background1"/>
          </w:tcPr>
          <w:p w14:paraId="49AC69CB" w14:textId="77777777" w:rsidR="00854468" w:rsidRPr="00DA6740" w:rsidRDefault="00854468" w:rsidP="00453A7A">
            <w:pPr>
              <w:spacing w:before="120" w:after="120"/>
              <w:rPr>
                <w:rFonts w:cs="Arial"/>
                <w:bCs/>
              </w:rPr>
            </w:pPr>
            <w:r w:rsidRPr="00DA6740">
              <w:rPr>
                <w:rFonts w:cs="Arial"/>
                <w:b/>
                <w:bCs/>
              </w:rPr>
              <w:t>LIS</w:t>
            </w:r>
          </w:p>
          <w:p w14:paraId="76637DC4" w14:textId="77777777" w:rsidR="00854468" w:rsidRPr="00DA6740" w:rsidRDefault="00854468" w:rsidP="00453A7A">
            <w:pPr>
              <w:spacing w:before="120" w:after="120"/>
              <w:rPr>
                <w:rFonts w:cs="Arial"/>
                <w:bCs/>
              </w:rPr>
            </w:pPr>
          </w:p>
          <w:p w14:paraId="61DCAD0E" w14:textId="139CA767" w:rsidR="00854468" w:rsidRPr="00DA6740" w:rsidRDefault="00854468" w:rsidP="00453A7A">
            <w:pPr>
              <w:spacing w:before="120" w:after="120"/>
              <w:rPr>
                <w:rFonts w:cs="Arial"/>
                <w:b/>
                <w:bCs/>
              </w:rPr>
            </w:pPr>
          </w:p>
        </w:tc>
        <w:tc>
          <w:tcPr>
            <w:tcW w:w="2876" w:type="pct"/>
            <w:shd w:val="clear" w:color="auto" w:fill="FFFFFF" w:themeFill="background1"/>
            <w:hideMark/>
          </w:tcPr>
          <w:p w14:paraId="69E7DECE" w14:textId="7239AAE9" w:rsidR="00854468" w:rsidRPr="00A84995" w:rsidRDefault="00854468" w:rsidP="00453A7A">
            <w:pPr>
              <w:spacing w:before="120" w:after="120"/>
            </w:pPr>
            <w:r w:rsidRPr="00A84995">
              <w:rPr>
                <w:rFonts w:cs="Arial"/>
              </w:rPr>
              <w:t>The beneficiary’s LIS status was incorrect or different from what is in the Plan’s system.</w:t>
            </w:r>
            <w:r w:rsidRPr="00A84995">
              <w:rPr>
                <w:rFonts w:cs="Arial"/>
              </w:rPr>
              <w:br/>
            </w:r>
            <w:r w:rsidRPr="00A84995">
              <w:rPr>
                <w:rFonts w:cs="Arial"/>
              </w:rPr>
              <w:br/>
            </w:r>
            <w:r w:rsidRPr="00A84995">
              <w:rPr>
                <w:b/>
              </w:rPr>
              <w:t>EXAMPLE</w:t>
            </w:r>
            <w:r w:rsidR="00080894">
              <w:rPr>
                <w:b/>
              </w:rPr>
              <w:t xml:space="preserve">: </w:t>
            </w:r>
            <w:r w:rsidRPr="00A84995">
              <w:t xml:space="preserve">Beneficiary states that </w:t>
            </w:r>
            <w:r>
              <w:t>they</w:t>
            </w:r>
            <w:r w:rsidRPr="00A84995">
              <w:t xml:space="preserve"> should be LIS 3. </w:t>
            </w:r>
          </w:p>
          <w:p w14:paraId="7F5B742D" w14:textId="77777777" w:rsidR="00854468" w:rsidRPr="00A73D1F" w:rsidRDefault="00854468" w:rsidP="00106714">
            <w:pPr>
              <w:pStyle w:val="ListParagraph"/>
              <w:numPr>
                <w:ilvl w:val="0"/>
                <w:numId w:val="78"/>
              </w:numPr>
              <w:spacing w:before="120" w:after="120"/>
              <w:rPr>
                <w:rFonts w:cs="Arial"/>
              </w:rPr>
            </w:pPr>
            <w:r w:rsidRPr="00A84995">
              <w:t>However, the Plan is still charging the beneficiary LIS 1 co-pays</w:t>
            </w:r>
            <w:r w:rsidRPr="00A84995">
              <w:rPr>
                <w:rFonts w:cs="Tahoma"/>
                <w:color w:val="000000"/>
              </w:rPr>
              <w:t xml:space="preserve"> despite receiving notification from CMS</w:t>
            </w:r>
            <w:r w:rsidRPr="00A84995">
              <w:t>.</w:t>
            </w:r>
          </w:p>
          <w:p w14:paraId="3DDCAE59" w14:textId="77777777" w:rsidR="00A73D1F" w:rsidRPr="00867C9E" w:rsidRDefault="00A73D1F" w:rsidP="00453A7A">
            <w:pPr>
              <w:spacing w:before="120" w:after="120"/>
              <w:ind w:left="360"/>
              <w:rPr>
                <w:rFonts w:cs="Arial"/>
              </w:rPr>
            </w:pPr>
          </w:p>
          <w:p w14:paraId="7284DF66" w14:textId="77777777" w:rsidR="00854468" w:rsidRPr="00A84995" w:rsidRDefault="00854468" w:rsidP="00453A7A">
            <w:pPr>
              <w:spacing w:before="120" w:after="120"/>
              <w:rPr>
                <w:rFonts w:cs="Arial"/>
              </w:rPr>
            </w:pPr>
          </w:p>
        </w:tc>
      </w:tr>
      <w:tr w:rsidR="00854468" w:rsidRPr="00A84995" w14:paraId="63364B0D" w14:textId="77777777" w:rsidTr="006B35F6">
        <w:tc>
          <w:tcPr>
            <w:tcW w:w="843" w:type="pct"/>
            <w:vMerge/>
            <w:hideMark/>
          </w:tcPr>
          <w:p w14:paraId="0C15071F" w14:textId="77777777" w:rsidR="00854468" w:rsidRPr="00A84995" w:rsidRDefault="00854468">
            <w:pPr>
              <w:rPr>
                <w:rFonts w:cs="Arial"/>
                <w:b/>
                <w:bCs/>
              </w:rPr>
            </w:pPr>
          </w:p>
        </w:tc>
        <w:tc>
          <w:tcPr>
            <w:tcW w:w="1281" w:type="pct"/>
            <w:shd w:val="clear" w:color="auto" w:fill="FFFFFF" w:themeFill="background1"/>
          </w:tcPr>
          <w:p w14:paraId="1DBEF1AD" w14:textId="77777777" w:rsidR="00854468" w:rsidRPr="00DA6740" w:rsidRDefault="00854468" w:rsidP="00453A7A">
            <w:pPr>
              <w:spacing w:before="120" w:after="120"/>
              <w:rPr>
                <w:rFonts w:cs="Arial"/>
                <w:b/>
                <w:bCs/>
              </w:rPr>
            </w:pPr>
            <w:r w:rsidRPr="00DA6740">
              <w:rPr>
                <w:rFonts w:cs="Arial"/>
                <w:b/>
                <w:bCs/>
              </w:rPr>
              <w:t>Plan materials</w:t>
            </w:r>
          </w:p>
          <w:p w14:paraId="414A4347" w14:textId="7BCEDA7A" w:rsidR="00854468" w:rsidRPr="00DA6740" w:rsidRDefault="00854468" w:rsidP="00453A7A">
            <w:pPr>
              <w:spacing w:before="120" w:after="120"/>
              <w:textAlignment w:val="center"/>
              <w:rPr>
                <w:rFonts w:cs="Arial"/>
                <w:b/>
                <w:bCs/>
              </w:rPr>
            </w:pPr>
          </w:p>
        </w:tc>
        <w:tc>
          <w:tcPr>
            <w:tcW w:w="2876" w:type="pct"/>
            <w:shd w:val="clear" w:color="auto" w:fill="FFFFFF" w:themeFill="background1"/>
            <w:hideMark/>
          </w:tcPr>
          <w:p w14:paraId="5903D4EE" w14:textId="77777777" w:rsidR="00854468" w:rsidRPr="00A84995" w:rsidRDefault="00854468" w:rsidP="00453A7A">
            <w:pPr>
              <w:spacing w:before="120" w:after="120"/>
            </w:pPr>
            <w:r w:rsidRPr="00A84995">
              <w:t>The beneficiary did not receive or is dissatisfied with the Plan materials that were received.</w:t>
            </w:r>
          </w:p>
          <w:p w14:paraId="030C9C03" w14:textId="77777777" w:rsidR="00854468" w:rsidRDefault="00854468" w:rsidP="00453A7A">
            <w:pPr>
              <w:spacing w:before="120" w:after="120"/>
              <w:rPr>
                <w:b/>
              </w:rPr>
            </w:pPr>
            <w:r w:rsidRPr="00A84995">
              <w:rPr>
                <w:b/>
              </w:rPr>
              <w:t xml:space="preserve">Note: </w:t>
            </w:r>
            <w:r w:rsidRPr="00A84995">
              <w:t>Use this category for enrollment related materials such as an ANOC, EOC, Welcome Kit, ID card.</w:t>
            </w:r>
            <w:r w:rsidRPr="00A84995">
              <w:br/>
            </w:r>
            <w:r w:rsidRPr="00A84995">
              <w:br/>
            </w:r>
            <w:r w:rsidRPr="00A84995">
              <w:rPr>
                <w:b/>
              </w:rPr>
              <w:t>EXAMPLE</w:t>
            </w:r>
            <w:r>
              <w:rPr>
                <w:b/>
              </w:rPr>
              <w:t>S</w:t>
            </w:r>
            <w:r w:rsidRPr="00A84995">
              <w:rPr>
                <w:b/>
              </w:rPr>
              <w:t xml:space="preserve">: </w:t>
            </w:r>
          </w:p>
          <w:p w14:paraId="15C9C1A2" w14:textId="35A1474A" w:rsidR="00854468" w:rsidRPr="00E30C8C" w:rsidRDefault="00854468" w:rsidP="00106714">
            <w:pPr>
              <w:pStyle w:val="ListParagraph"/>
              <w:numPr>
                <w:ilvl w:val="0"/>
                <w:numId w:val="78"/>
              </w:numPr>
              <w:spacing w:before="120" w:after="120"/>
              <w:rPr>
                <w:rFonts w:cs="Arial"/>
              </w:rPr>
            </w:pPr>
            <w:r w:rsidRPr="00791FA7">
              <w:t>Beneficiary</w:t>
            </w:r>
            <w:r w:rsidRPr="00A84995">
              <w:rPr>
                <w:rFonts w:cs="Tahoma"/>
                <w:color w:val="000000"/>
              </w:rPr>
              <w:t xml:space="preserve"> states that the Evidence of Coverage</w:t>
            </w:r>
            <w:r w:rsidR="0092480C">
              <w:rPr>
                <w:rFonts w:cs="Tahoma"/>
                <w:color w:val="000000"/>
              </w:rPr>
              <w:t xml:space="preserve"> (EOC)</w:t>
            </w:r>
            <w:r w:rsidRPr="00A84995">
              <w:rPr>
                <w:rFonts w:cs="Tahoma"/>
                <w:color w:val="000000"/>
              </w:rPr>
              <w:t xml:space="preserve"> is difficult to understand.</w:t>
            </w:r>
          </w:p>
          <w:p w14:paraId="78163393" w14:textId="77777777" w:rsidR="00854468" w:rsidRPr="00A73D1F" w:rsidRDefault="00854468" w:rsidP="00106714">
            <w:pPr>
              <w:pStyle w:val="ListParagraph"/>
              <w:numPr>
                <w:ilvl w:val="0"/>
                <w:numId w:val="78"/>
              </w:numPr>
              <w:spacing w:before="120" w:after="120"/>
              <w:rPr>
                <w:rFonts w:cs="Arial"/>
              </w:rPr>
            </w:pPr>
            <w:r w:rsidRPr="00791FA7">
              <w:t>Beneficiary</w:t>
            </w:r>
            <w:r>
              <w:rPr>
                <w:rFonts w:cs="Tahoma"/>
                <w:color w:val="000000"/>
              </w:rPr>
              <w:t xml:space="preserve"> states they did not receive their ID card.</w:t>
            </w:r>
          </w:p>
          <w:p w14:paraId="2640C55E" w14:textId="77777777" w:rsidR="00A73D1F" w:rsidRPr="00867C9E" w:rsidRDefault="00A73D1F" w:rsidP="00453A7A">
            <w:pPr>
              <w:spacing w:before="120" w:after="120"/>
              <w:ind w:left="360"/>
              <w:rPr>
                <w:rFonts w:cs="Arial"/>
              </w:rPr>
            </w:pPr>
          </w:p>
          <w:p w14:paraId="06C58970" w14:textId="77777777" w:rsidR="00854468" w:rsidRPr="00A84995" w:rsidRDefault="00854468" w:rsidP="00453A7A">
            <w:pPr>
              <w:spacing w:before="120" w:after="120"/>
              <w:rPr>
                <w:rFonts w:cs="Arial"/>
              </w:rPr>
            </w:pPr>
          </w:p>
        </w:tc>
      </w:tr>
      <w:tr w:rsidR="00854468" w:rsidRPr="00A84995" w14:paraId="3A9699BC" w14:textId="77777777" w:rsidTr="006B35F6">
        <w:tc>
          <w:tcPr>
            <w:tcW w:w="843" w:type="pct"/>
            <w:vMerge/>
            <w:hideMark/>
          </w:tcPr>
          <w:p w14:paraId="34EA28DC" w14:textId="77777777" w:rsidR="00854468" w:rsidRPr="00A84995" w:rsidRDefault="00854468">
            <w:pPr>
              <w:rPr>
                <w:rFonts w:cs="Arial"/>
                <w:b/>
                <w:bCs/>
              </w:rPr>
            </w:pPr>
          </w:p>
        </w:tc>
        <w:tc>
          <w:tcPr>
            <w:tcW w:w="1281" w:type="pct"/>
          </w:tcPr>
          <w:p w14:paraId="162E526C" w14:textId="77777777" w:rsidR="00854468" w:rsidRPr="00DA6740" w:rsidRDefault="00854468" w:rsidP="00453A7A">
            <w:pPr>
              <w:spacing w:before="120" w:after="120"/>
              <w:rPr>
                <w:rFonts w:cs="Arial"/>
                <w:b/>
                <w:bCs/>
              </w:rPr>
            </w:pPr>
            <w:r w:rsidRPr="00DA6740">
              <w:rPr>
                <w:rFonts w:cs="Arial"/>
                <w:b/>
                <w:bCs/>
              </w:rPr>
              <w:t>Wrong internal plan</w:t>
            </w:r>
          </w:p>
          <w:p w14:paraId="0A1CAC30" w14:textId="77777777" w:rsidR="00854468" w:rsidRPr="00DA6740" w:rsidRDefault="00854468" w:rsidP="00453A7A">
            <w:pPr>
              <w:spacing w:before="120" w:after="120"/>
              <w:rPr>
                <w:rFonts w:cs="Arial"/>
                <w:bCs/>
              </w:rPr>
            </w:pPr>
          </w:p>
          <w:p w14:paraId="090674B3" w14:textId="49A08623" w:rsidR="00854468" w:rsidRPr="00DA6740" w:rsidRDefault="00854468" w:rsidP="00453A7A">
            <w:pPr>
              <w:spacing w:before="120" w:after="120"/>
              <w:rPr>
                <w:rFonts w:cs="Arial"/>
                <w:b/>
                <w:bCs/>
              </w:rPr>
            </w:pPr>
          </w:p>
        </w:tc>
        <w:tc>
          <w:tcPr>
            <w:tcW w:w="2876" w:type="pct"/>
            <w:shd w:val="clear" w:color="auto" w:fill="FFFFFF" w:themeFill="background1"/>
            <w:hideMark/>
          </w:tcPr>
          <w:p w14:paraId="450DFF87" w14:textId="2F565B60" w:rsidR="00A73D1F" w:rsidRDefault="00854468" w:rsidP="00453A7A">
            <w:pPr>
              <w:spacing w:before="120" w:after="120"/>
            </w:pPr>
            <w:r w:rsidRPr="00A84995">
              <w:rPr>
                <w:rFonts w:cs="Arial"/>
              </w:rPr>
              <w:t>The beneficiary was enrolled in the wrong internal plan (</w:t>
            </w:r>
            <w:r>
              <w:rPr>
                <w:rFonts w:cs="Arial"/>
              </w:rPr>
              <w:t>Value Plus</w:t>
            </w:r>
            <w:r w:rsidRPr="00A84995">
              <w:rPr>
                <w:rFonts w:cs="Arial"/>
              </w:rPr>
              <w:t xml:space="preserve"> vs. </w:t>
            </w:r>
            <w:r>
              <w:rPr>
                <w:rFonts w:cs="Arial"/>
              </w:rPr>
              <w:t>Premier</w:t>
            </w:r>
            <w:r w:rsidRPr="00A84995">
              <w:rPr>
                <w:rFonts w:cs="Arial"/>
              </w:rPr>
              <w:t>).</w:t>
            </w:r>
            <w:r w:rsidRPr="00A84995">
              <w:rPr>
                <w:rFonts w:cs="Arial"/>
              </w:rPr>
              <w:br/>
            </w:r>
            <w:r w:rsidRPr="00A84995">
              <w:rPr>
                <w:rFonts w:cs="Arial"/>
              </w:rPr>
              <w:br/>
            </w:r>
            <w:r w:rsidRPr="00A84995">
              <w:rPr>
                <w:b/>
              </w:rPr>
              <w:t>EXAMPLE</w:t>
            </w:r>
            <w:r w:rsidR="00080894">
              <w:rPr>
                <w:b/>
              </w:rPr>
              <w:t xml:space="preserve">: </w:t>
            </w:r>
            <w:r w:rsidRPr="00A84995">
              <w:t xml:space="preserve">Beneficiary states they were dissatisfied </w:t>
            </w:r>
            <w:r>
              <w:t>they</w:t>
            </w:r>
            <w:r w:rsidRPr="00A84995">
              <w:t xml:space="preserve"> told Customer Care that </w:t>
            </w:r>
            <w:r>
              <w:t>they</w:t>
            </w:r>
            <w:r w:rsidRPr="00A84995">
              <w:t xml:space="preserve"> requested the </w:t>
            </w:r>
            <w:r>
              <w:t>Value Plus</w:t>
            </w:r>
            <w:r w:rsidRPr="00A84995">
              <w:t xml:space="preserve"> plan. However, the beneficiary received an invoice from the </w:t>
            </w:r>
            <w:r>
              <w:t>Premier</w:t>
            </w:r>
            <w:r w:rsidRPr="00A84995">
              <w:t xml:space="preserve"> plan.</w:t>
            </w:r>
          </w:p>
          <w:p w14:paraId="23D86E24" w14:textId="77777777" w:rsidR="006D69E2" w:rsidRDefault="006D69E2" w:rsidP="00453A7A">
            <w:pPr>
              <w:spacing w:before="120" w:after="120"/>
            </w:pPr>
          </w:p>
          <w:p w14:paraId="57B7A089" w14:textId="6596322B" w:rsidR="00A73D1F" w:rsidRPr="00A73D1F" w:rsidRDefault="00A73D1F" w:rsidP="00453A7A">
            <w:pPr>
              <w:spacing w:before="120" w:after="120"/>
            </w:pPr>
          </w:p>
        </w:tc>
      </w:tr>
      <w:tr w:rsidR="00854468" w:rsidRPr="00A84995" w14:paraId="4DFF7471" w14:textId="77777777" w:rsidTr="006B35F6">
        <w:tc>
          <w:tcPr>
            <w:tcW w:w="843" w:type="pct"/>
            <w:vMerge/>
            <w:hideMark/>
          </w:tcPr>
          <w:p w14:paraId="3E94A5B4" w14:textId="77777777" w:rsidR="00854468" w:rsidRPr="00A84995" w:rsidRDefault="00854468">
            <w:pPr>
              <w:rPr>
                <w:rFonts w:cs="Arial"/>
                <w:b/>
                <w:bCs/>
              </w:rPr>
            </w:pPr>
          </w:p>
        </w:tc>
        <w:tc>
          <w:tcPr>
            <w:tcW w:w="1281" w:type="pct"/>
          </w:tcPr>
          <w:p w14:paraId="67A5AD26" w14:textId="77777777" w:rsidR="00854468" w:rsidRDefault="00854468" w:rsidP="00453A7A">
            <w:pPr>
              <w:spacing w:before="120" w:after="120"/>
              <w:rPr>
                <w:rFonts w:cs="Arial"/>
                <w:b/>
                <w:bCs/>
              </w:rPr>
            </w:pPr>
            <w:r w:rsidRPr="00DA6740">
              <w:rPr>
                <w:rFonts w:cs="Arial"/>
                <w:b/>
                <w:bCs/>
              </w:rPr>
              <w:t>Wrong external plan</w:t>
            </w:r>
          </w:p>
          <w:p w14:paraId="59F084F0" w14:textId="77777777" w:rsidR="00854468" w:rsidRPr="00DA6740" w:rsidRDefault="00854468" w:rsidP="00453A7A">
            <w:pPr>
              <w:spacing w:before="120" w:after="120"/>
              <w:rPr>
                <w:rFonts w:cs="Arial"/>
                <w:b/>
                <w:bCs/>
              </w:rPr>
            </w:pPr>
          </w:p>
          <w:p w14:paraId="7B28C7DF" w14:textId="2E46C475" w:rsidR="00854468" w:rsidRPr="00DA6740" w:rsidRDefault="00854468" w:rsidP="00453A7A">
            <w:pPr>
              <w:spacing w:before="120" w:after="120"/>
              <w:textAlignment w:val="center"/>
              <w:rPr>
                <w:rFonts w:cs="Arial"/>
                <w:b/>
                <w:bCs/>
              </w:rPr>
            </w:pPr>
          </w:p>
        </w:tc>
        <w:tc>
          <w:tcPr>
            <w:tcW w:w="2876" w:type="pct"/>
            <w:shd w:val="clear" w:color="auto" w:fill="FFFFFF" w:themeFill="background1"/>
            <w:hideMark/>
          </w:tcPr>
          <w:p w14:paraId="6688AA4C" w14:textId="4CEC3FF1" w:rsidR="00854468" w:rsidRDefault="00854468" w:rsidP="00453A7A">
            <w:pPr>
              <w:spacing w:before="120" w:after="120"/>
            </w:pPr>
            <w:r w:rsidRPr="00A84995">
              <w:rPr>
                <w:rFonts w:cs="Arial"/>
              </w:rPr>
              <w:t xml:space="preserve">The beneficiary was enrolled in the wrong external plan (e.g., Humana vs. </w:t>
            </w:r>
            <w:r>
              <w:t xml:space="preserve">Blue </w:t>
            </w:r>
            <w:proofErr w:type="spellStart"/>
            <w:r>
              <w:t>MedicareRx</w:t>
            </w:r>
            <w:proofErr w:type="spellEnd"/>
            <w:r w:rsidRPr="00A84995">
              <w:rPr>
                <w:rFonts w:cs="Arial"/>
              </w:rPr>
              <w:t>).</w:t>
            </w:r>
            <w:r w:rsidRPr="00A84995">
              <w:rPr>
                <w:rFonts w:cs="Arial"/>
              </w:rPr>
              <w:br/>
            </w:r>
            <w:r w:rsidRPr="00A84995">
              <w:rPr>
                <w:rFonts w:cs="Arial"/>
              </w:rPr>
              <w:br/>
            </w:r>
            <w:r w:rsidRPr="00A84995">
              <w:rPr>
                <w:b/>
              </w:rPr>
              <w:t>EXAMPLE</w:t>
            </w:r>
            <w:r w:rsidR="00080894">
              <w:rPr>
                <w:b/>
              </w:rPr>
              <w:t xml:space="preserve">: </w:t>
            </w:r>
            <w:r w:rsidRPr="00A84995">
              <w:t xml:space="preserve">Beneficiary states they were dissatisfied that </w:t>
            </w:r>
            <w:r>
              <w:t>they</w:t>
            </w:r>
            <w:r w:rsidRPr="00A84995">
              <w:t xml:space="preserve"> enrolled in the </w:t>
            </w:r>
            <w:r>
              <w:t xml:space="preserve">Blue </w:t>
            </w:r>
            <w:proofErr w:type="spellStart"/>
            <w:r>
              <w:t>MedicareRx</w:t>
            </w:r>
            <w:proofErr w:type="spellEnd"/>
            <w:r>
              <w:t xml:space="preserve"> Value Plus</w:t>
            </w:r>
            <w:r w:rsidRPr="00A84995">
              <w:t xml:space="preserve"> plan with 1-800-Medicare and received an ID card for a Humana PDP.</w:t>
            </w:r>
          </w:p>
          <w:p w14:paraId="2BE71C3C" w14:textId="77777777" w:rsidR="00A73D1F" w:rsidRDefault="00A73D1F" w:rsidP="00453A7A">
            <w:pPr>
              <w:spacing w:before="120" w:after="120"/>
            </w:pPr>
          </w:p>
          <w:p w14:paraId="23FA2238" w14:textId="77777777" w:rsidR="00854468" w:rsidRPr="00A84995" w:rsidRDefault="00854468" w:rsidP="00453A7A">
            <w:pPr>
              <w:spacing w:before="120" w:after="120"/>
            </w:pPr>
          </w:p>
        </w:tc>
      </w:tr>
      <w:tr w:rsidR="00854468" w:rsidRPr="00A84995" w14:paraId="6228F5F0" w14:textId="77777777" w:rsidTr="006B35F6">
        <w:tc>
          <w:tcPr>
            <w:tcW w:w="843" w:type="pct"/>
            <w:vMerge w:val="restart"/>
            <w:hideMark/>
          </w:tcPr>
          <w:p w14:paraId="5C22F26F" w14:textId="2AA38DA1" w:rsidR="00854468" w:rsidRPr="00A84995" w:rsidRDefault="00854468" w:rsidP="00453A7A">
            <w:pPr>
              <w:spacing w:before="120" w:after="120"/>
              <w:rPr>
                <w:rFonts w:cs="Arial"/>
                <w:b/>
                <w:bCs/>
              </w:rPr>
            </w:pPr>
            <w:bookmarkStart w:id="61" w:name="C6"/>
            <w:r w:rsidRPr="00A84995">
              <w:rPr>
                <w:rFonts w:cs="Arial"/>
                <w:b/>
                <w:bCs/>
              </w:rPr>
              <w:t xml:space="preserve">Exceptions </w:t>
            </w:r>
            <w:r w:rsidR="00463625">
              <w:rPr>
                <w:rFonts w:cs="Arial"/>
                <w:b/>
                <w:bCs/>
              </w:rPr>
              <w:t xml:space="preserve">/ </w:t>
            </w:r>
            <w:r w:rsidRPr="00A84995">
              <w:rPr>
                <w:rFonts w:cs="Arial"/>
                <w:b/>
                <w:bCs/>
              </w:rPr>
              <w:br/>
              <w:t>Coverage Decisions</w:t>
            </w:r>
            <w:bookmarkEnd w:id="61"/>
            <w:r w:rsidRPr="00A84995">
              <w:rPr>
                <w:rFonts w:cs="Arial"/>
                <w:b/>
                <w:bCs/>
              </w:rPr>
              <w:br/>
            </w:r>
            <w:r w:rsidRPr="00A84995">
              <w:rPr>
                <w:rFonts w:cs="Arial"/>
                <w:b/>
                <w:bCs/>
              </w:rPr>
              <w:br/>
            </w:r>
            <w:r w:rsidRPr="00A84995">
              <w:rPr>
                <w:b/>
              </w:rPr>
              <w:t>Note</w:t>
            </w:r>
            <w:r w:rsidRPr="00E80C77">
              <w:rPr>
                <w:b/>
              </w:rPr>
              <w:t>:</w:t>
            </w:r>
            <w:r>
              <w:t xml:space="preserve"> </w:t>
            </w:r>
            <w:r w:rsidRPr="00A84995">
              <w:t>This is the Beneficiary’s dissatisfaction of going through the process.</w:t>
            </w:r>
            <w:r w:rsidRPr="00A84995">
              <w:rPr>
                <w:rFonts w:cs="Arial"/>
                <w:b/>
                <w:bCs/>
              </w:rPr>
              <w:t xml:space="preserve"> </w:t>
            </w:r>
          </w:p>
        </w:tc>
        <w:tc>
          <w:tcPr>
            <w:tcW w:w="1281" w:type="pct"/>
          </w:tcPr>
          <w:p w14:paraId="43BB6EEE" w14:textId="77777777" w:rsidR="00854468" w:rsidRPr="00DA6740" w:rsidRDefault="00854468" w:rsidP="00453A7A">
            <w:pPr>
              <w:spacing w:before="120" w:after="120"/>
              <w:rPr>
                <w:rFonts w:cs="Arial"/>
                <w:b/>
                <w:bCs/>
              </w:rPr>
            </w:pPr>
            <w:r w:rsidRPr="00DA6740">
              <w:rPr>
                <w:rFonts w:cs="Arial"/>
                <w:b/>
                <w:bCs/>
              </w:rPr>
              <w:t>B vs. D</w:t>
            </w:r>
          </w:p>
        </w:tc>
        <w:tc>
          <w:tcPr>
            <w:tcW w:w="2876" w:type="pct"/>
            <w:hideMark/>
          </w:tcPr>
          <w:p w14:paraId="089B7BCD" w14:textId="77777777" w:rsidR="00854468" w:rsidRPr="00A84995" w:rsidRDefault="00854468" w:rsidP="00453A7A">
            <w:pPr>
              <w:spacing w:before="120" w:after="120"/>
              <w:rPr>
                <w:rFonts w:cs="Arial"/>
              </w:rPr>
            </w:pPr>
            <w:r w:rsidRPr="00A84995">
              <w:rPr>
                <w:rFonts w:cs="Arial"/>
              </w:rPr>
              <w:t xml:space="preserve">The beneficiary is unhappy that </w:t>
            </w:r>
            <w:r>
              <w:rPr>
                <w:rFonts w:cs="Arial"/>
              </w:rPr>
              <w:t>their</w:t>
            </w:r>
            <w:r w:rsidRPr="00A84995">
              <w:rPr>
                <w:rFonts w:cs="Arial"/>
              </w:rPr>
              <w:t xml:space="preserve"> medication was subject to the B vs. D determination </w:t>
            </w:r>
            <w:r w:rsidRPr="00A84995">
              <w:rPr>
                <w:rFonts w:cs="Arial"/>
                <w:b/>
              </w:rPr>
              <w:t>process</w:t>
            </w:r>
            <w:r w:rsidRPr="00A84995">
              <w:rPr>
                <w:rFonts w:cs="Arial"/>
              </w:rPr>
              <w:t>.</w:t>
            </w:r>
          </w:p>
          <w:p w14:paraId="4FE92B0F" w14:textId="2109B8E0" w:rsidR="00854468" w:rsidRPr="00A84995" w:rsidRDefault="00D65FCE" w:rsidP="00453A7A">
            <w:pPr>
              <w:spacing w:before="120" w:after="120"/>
              <w:rPr>
                <w:rFonts w:cs="Arial"/>
              </w:rPr>
            </w:pPr>
            <w:r>
              <w:rPr>
                <w:rFonts w:cs="Arial"/>
              </w:rPr>
              <w:t xml:space="preserve"> </w:t>
            </w:r>
          </w:p>
          <w:p w14:paraId="3F25B225" w14:textId="722271D6" w:rsidR="00854468" w:rsidRDefault="00854468" w:rsidP="00453A7A">
            <w:pPr>
              <w:spacing w:before="120" w:after="120"/>
              <w:rPr>
                <w:rFonts w:cs="Arial"/>
              </w:rPr>
            </w:pPr>
            <w:r w:rsidRPr="00A84995">
              <w:rPr>
                <w:rFonts w:cs="Arial"/>
                <w:b/>
              </w:rPr>
              <w:t>EXAMPLE</w:t>
            </w:r>
            <w:r w:rsidR="00080894">
              <w:rPr>
                <w:rFonts w:cs="Arial"/>
                <w:b/>
              </w:rPr>
              <w:t xml:space="preserve">: </w:t>
            </w:r>
            <w:r w:rsidRPr="00A84995">
              <w:rPr>
                <w:rFonts w:cs="Arial"/>
              </w:rPr>
              <w:t>The beneficiary states</w:t>
            </w:r>
            <w:r w:rsidRPr="00A84995">
              <w:t xml:space="preserve"> they were dissatisfied</w:t>
            </w:r>
            <w:r w:rsidRPr="00A84995">
              <w:rPr>
                <w:rFonts w:cs="Arial"/>
              </w:rPr>
              <w:t xml:space="preserve"> that their previous prescription drug plan paid for a specific medication and now our plan is having their prescriber submit a prior authorization before covering the medication.</w:t>
            </w:r>
          </w:p>
          <w:p w14:paraId="293117A4" w14:textId="77777777" w:rsidR="00A73D1F" w:rsidRDefault="00A73D1F" w:rsidP="00453A7A">
            <w:pPr>
              <w:spacing w:before="120" w:after="120"/>
              <w:rPr>
                <w:rFonts w:cs="Arial"/>
              </w:rPr>
            </w:pPr>
          </w:p>
          <w:p w14:paraId="24300B29" w14:textId="77777777" w:rsidR="00854468" w:rsidRPr="00A84995" w:rsidRDefault="00854468" w:rsidP="00453A7A">
            <w:pPr>
              <w:spacing w:before="120" w:after="120"/>
              <w:rPr>
                <w:rFonts w:cs="Arial"/>
              </w:rPr>
            </w:pPr>
          </w:p>
        </w:tc>
      </w:tr>
      <w:tr w:rsidR="00854468" w:rsidRPr="00A84995" w14:paraId="093BC1D4" w14:textId="77777777" w:rsidTr="006B35F6">
        <w:tc>
          <w:tcPr>
            <w:tcW w:w="843" w:type="pct"/>
            <w:vMerge/>
            <w:hideMark/>
          </w:tcPr>
          <w:p w14:paraId="586FF46B" w14:textId="77777777" w:rsidR="00854468" w:rsidRPr="00A84995" w:rsidRDefault="00854468" w:rsidP="00453A7A">
            <w:pPr>
              <w:spacing w:before="120" w:after="120"/>
              <w:rPr>
                <w:rFonts w:cs="Arial"/>
                <w:b/>
                <w:bCs/>
              </w:rPr>
            </w:pPr>
          </w:p>
        </w:tc>
        <w:tc>
          <w:tcPr>
            <w:tcW w:w="1281" w:type="pct"/>
          </w:tcPr>
          <w:p w14:paraId="5A008CDA" w14:textId="77777777" w:rsidR="00854468" w:rsidRPr="00DA6740" w:rsidRDefault="00854468" w:rsidP="00453A7A">
            <w:pPr>
              <w:spacing w:before="120" w:after="120"/>
              <w:rPr>
                <w:rFonts w:cs="Arial"/>
                <w:b/>
                <w:bCs/>
              </w:rPr>
            </w:pPr>
            <w:r w:rsidRPr="00DA6740">
              <w:rPr>
                <w:rFonts w:cs="Arial"/>
                <w:b/>
                <w:bCs/>
              </w:rPr>
              <w:t>Formulary exception</w:t>
            </w:r>
          </w:p>
        </w:tc>
        <w:tc>
          <w:tcPr>
            <w:tcW w:w="2876" w:type="pct"/>
            <w:hideMark/>
          </w:tcPr>
          <w:p w14:paraId="62287B2F" w14:textId="77777777" w:rsidR="00854468" w:rsidRPr="00A84995" w:rsidRDefault="00854468" w:rsidP="00453A7A">
            <w:pPr>
              <w:spacing w:before="120" w:after="120"/>
              <w:rPr>
                <w:rFonts w:cs="Arial"/>
              </w:rPr>
            </w:pPr>
            <w:r w:rsidRPr="00A84995">
              <w:rPr>
                <w:rFonts w:cs="Arial"/>
              </w:rPr>
              <w:t xml:space="preserve">The beneficiary is unhappy with the formulary exception </w:t>
            </w:r>
            <w:r w:rsidRPr="00A84995">
              <w:rPr>
                <w:rFonts w:cs="Arial"/>
                <w:b/>
              </w:rPr>
              <w:t>process</w:t>
            </w:r>
            <w:r w:rsidRPr="00A84995">
              <w:rPr>
                <w:rFonts w:cs="Arial"/>
              </w:rPr>
              <w:t>.</w:t>
            </w:r>
          </w:p>
          <w:p w14:paraId="460A9ACE" w14:textId="77777777" w:rsidR="00854468" w:rsidRPr="00A84995" w:rsidRDefault="00854468" w:rsidP="00453A7A">
            <w:pPr>
              <w:spacing w:before="120" w:after="120"/>
              <w:rPr>
                <w:rFonts w:cs="Arial"/>
              </w:rPr>
            </w:pPr>
          </w:p>
          <w:p w14:paraId="1FE1BDC9" w14:textId="0B0A07FA" w:rsidR="00854468" w:rsidRDefault="00854468" w:rsidP="00453A7A">
            <w:pPr>
              <w:spacing w:before="120" w:after="120"/>
              <w:rPr>
                <w:rFonts w:cs="Arial"/>
              </w:rPr>
            </w:pPr>
            <w:r w:rsidRPr="00A84995">
              <w:rPr>
                <w:rFonts w:cs="Arial"/>
                <w:b/>
              </w:rPr>
              <w:t>EXAMPLE</w:t>
            </w:r>
            <w:r w:rsidR="00080894">
              <w:rPr>
                <w:rFonts w:cs="Arial"/>
                <w:b/>
              </w:rPr>
              <w:t xml:space="preserve">: </w:t>
            </w:r>
            <w:r w:rsidRPr="00A84995">
              <w:rPr>
                <w:rFonts w:cs="Arial"/>
              </w:rPr>
              <w:t>The beneficiary states</w:t>
            </w:r>
            <w:r w:rsidRPr="00A84995">
              <w:t xml:space="preserve"> they were dissatisfied</w:t>
            </w:r>
            <w:r w:rsidRPr="00A84995">
              <w:rPr>
                <w:rFonts w:cs="Arial"/>
              </w:rPr>
              <w:t xml:space="preserve"> that the plan should cover all medications if prescribed by their physician and should not have to file an exception to get it covered.</w:t>
            </w:r>
          </w:p>
          <w:p w14:paraId="448EE0DD" w14:textId="77777777" w:rsidR="00A73D1F" w:rsidRDefault="00A73D1F" w:rsidP="00453A7A">
            <w:pPr>
              <w:spacing w:before="120" w:after="120"/>
              <w:rPr>
                <w:rFonts w:cs="Arial"/>
              </w:rPr>
            </w:pPr>
          </w:p>
          <w:p w14:paraId="323A7F8B" w14:textId="77777777" w:rsidR="00854468" w:rsidRPr="00A84995" w:rsidRDefault="00854468" w:rsidP="00453A7A">
            <w:pPr>
              <w:spacing w:before="120" w:after="120"/>
              <w:rPr>
                <w:rFonts w:cs="Arial"/>
              </w:rPr>
            </w:pPr>
          </w:p>
        </w:tc>
      </w:tr>
      <w:tr w:rsidR="00854468" w:rsidRPr="00A84995" w14:paraId="541160A8" w14:textId="77777777" w:rsidTr="006B35F6">
        <w:tc>
          <w:tcPr>
            <w:tcW w:w="843" w:type="pct"/>
            <w:vMerge/>
            <w:hideMark/>
          </w:tcPr>
          <w:p w14:paraId="54879CAF" w14:textId="77777777" w:rsidR="00854468" w:rsidRPr="00A84995" w:rsidRDefault="00854468">
            <w:pPr>
              <w:rPr>
                <w:rFonts w:cs="Arial"/>
                <w:b/>
                <w:bCs/>
              </w:rPr>
            </w:pPr>
          </w:p>
        </w:tc>
        <w:tc>
          <w:tcPr>
            <w:tcW w:w="1281" w:type="pct"/>
          </w:tcPr>
          <w:p w14:paraId="7192C807" w14:textId="77777777" w:rsidR="00854468" w:rsidRPr="00DA6740" w:rsidRDefault="00854468" w:rsidP="00453A7A">
            <w:pPr>
              <w:spacing w:before="120" w:after="120"/>
              <w:rPr>
                <w:rFonts w:cs="Arial"/>
                <w:b/>
                <w:bCs/>
              </w:rPr>
            </w:pPr>
            <w:r w:rsidRPr="00DA6740">
              <w:rPr>
                <w:rFonts w:cs="Arial"/>
                <w:b/>
                <w:bCs/>
              </w:rPr>
              <w:t>Prior Authorization process</w:t>
            </w:r>
          </w:p>
        </w:tc>
        <w:tc>
          <w:tcPr>
            <w:tcW w:w="2876" w:type="pct"/>
            <w:hideMark/>
          </w:tcPr>
          <w:p w14:paraId="2710A84F" w14:textId="01972CEA" w:rsidR="00854468" w:rsidRDefault="00854468" w:rsidP="00453A7A">
            <w:pPr>
              <w:spacing w:before="120" w:after="120"/>
              <w:rPr>
                <w:b/>
              </w:rPr>
            </w:pPr>
            <w:r w:rsidRPr="00A84995">
              <w:rPr>
                <w:rFonts w:cs="Arial"/>
              </w:rPr>
              <w:t>The beneficiary is unhappy with the Prior Authorization</w:t>
            </w:r>
            <w:r w:rsidR="00E45CA1">
              <w:rPr>
                <w:rFonts w:cs="Arial"/>
              </w:rPr>
              <w:t xml:space="preserve"> (PA)</w:t>
            </w:r>
            <w:r w:rsidRPr="00A84995">
              <w:rPr>
                <w:rFonts w:cs="Arial"/>
              </w:rPr>
              <w:t xml:space="preserve"> </w:t>
            </w:r>
            <w:r w:rsidRPr="00A84995">
              <w:rPr>
                <w:rFonts w:cs="Arial"/>
                <w:b/>
                <w:bCs/>
              </w:rPr>
              <w:t>process</w:t>
            </w:r>
            <w:r w:rsidRPr="00A84995">
              <w:rPr>
                <w:rFonts w:cs="Arial"/>
                <w:bCs/>
              </w:rPr>
              <w:t>.</w:t>
            </w:r>
            <w:r w:rsidRPr="00A84995">
              <w:rPr>
                <w:rFonts w:cs="Arial"/>
                <w:b/>
                <w:bCs/>
              </w:rPr>
              <w:br/>
            </w:r>
            <w:r w:rsidRPr="00A84995">
              <w:rPr>
                <w:rFonts w:cs="Arial"/>
                <w:b/>
                <w:bCs/>
              </w:rPr>
              <w:br/>
            </w:r>
            <w:r w:rsidRPr="00A84995">
              <w:rPr>
                <w:b/>
              </w:rPr>
              <w:t>EXAMPLE</w:t>
            </w:r>
            <w:r>
              <w:rPr>
                <w:b/>
              </w:rPr>
              <w:t>S</w:t>
            </w:r>
            <w:r w:rsidRPr="00A84995">
              <w:rPr>
                <w:b/>
              </w:rPr>
              <w:t xml:space="preserve">: </w:t>
            </w:r>
          </w:p>
          <w:p w14:paraId="4515AA9A" w14:textId="77777777" w:rsidR="00854468" w:rsidRPr="005670DA" w:rsidRDefault="00854468" w:rsidP="003F1278">
            <w:pPr>
              <w:pStyle w:val="ListParagraph"/>
              <w:numPr>
                <w:ilvl w:val="0"/>
                <w:numId w:val="78"/>
              </w:numPr>
              <w:spacing w:before="120" w:after="120"/>
            </w:pPr>
            <w:r>
              <w:t>The b</w:t>
            </w:r>
            <w:r w:rsidRPr="005670DA">
              <w:t xml:space="preserve">eneficiary needs a PA for </w:t>
            </w:r>
            <w:r>
              <w:t>their</w:t>
            </w:r>
            <w:r w:rsidRPr="005670DA">
              <w:t xml:space="preserve"> medication due to an age restriction.</w:t>
            </w:r>
          </w:p>
          <w:p w14:paraId="6B3EAFDB" w14:textId="29032D33" w:rsidR="00854468" w:rsidRDefault="00854468" w:rsidP="003F1278">
            <w:pPr>
              <w:pStyle w:val="ListParagraph"/>
              <w:numPr>
                <w:ilvl w:val="0"/>
                <w:numId w:val="78"/>
              </w:numPr>
              <w:spacing w:before="120" w:after="120"/>
            </w:pPr>
            <w:r w:rsidRPr="005670DA">
              <w:t>The beneficiary is dissatisfied the hospital did not bill their Part D plan when they received medications during out-patient surgery and now have to send in a paper claim form</w:t>
            </w:r>
            <w:r w:rsidR="00B11276" w:rsidRPr="005670DA">
              <w:t xml:space="preserve">. </w:t>
            </w:r>
          </w:p>
          <w:p w14:paraId="3AC9D054" w14:textId="77777777" w:rsidR="00A73D1F" w:rsidRDefault="00A73D1F" w:rsidP="00453A7A">
            <w:pPr>
              <w:pStyle w:val="ListParagraph"/>
              <w:spacing w:before="120" w:after="120"/>
              <w:ind w:left="360"/>
              <w:contextualSpacing w:val="0"/>
            </w:pPr>
          </w:p>
          <w:p w14:paraId="5EED638F" w14:textId="77777777" w:rsidR="00854468" w:rsidRPr="00867C9E" w:rsidRDefault="00854468" w:rsidP="00453A7A">
            <w:pPr>
              <w:spacing w:before="120" w:after="120"/>
            </w:pPr>
          </w:p>
        </w:tc>
      </w:tr>
      <w:tr w:rsidR="00854468" w:rsidRPr="00A84995" w14:paraId="46AE651C" w14:textId="77777777" w:rsidTr="006B35F6">
        <w:tc>
          <w:tcPr>
            <w:tcW w:w="843" w:type="pct"/>
            <w:vMerge/>
            <w:hideMark/>
          </w:tcPr>
          <w:p w14:paraId="39B5E29A" w14:textId="77777777" w:rsidR="00854468" w:rsidRPr="00A84995" w:rsidRDefault="00854468">
            <w:pPr>
              <w:rPr>
                <w:rFonts w:cs="Arial"/>
                <w:b/>
                <w:bCs/>
              </w:rPr>
            </w:pPr>
          </w:p>
        </w:tc>
        <w:tc>
          <w:tcPr>
            <w:tcW w:w="1281" w:type="pct"/>
          </w:tcPr>
          <w:p w14:paraId="11C2F20F" w14:textId="77777777" w:rsidR="00854468" w:rsidRPr="00DA6740" w:rsidRDefault="00854468" w:rsidP="00453A7A">
            <w:pPr>
              <w:spacing w:before="120" w:after="120"/>
              <w:rPr>
                <w:rFonts w:cs="Arial"/>
                <w:b/>
                <w:bCs/>
              </w:rPr>
            </w:pPr>
            <w:r w:rsidRPr="00DA6740">
              <w:rPr>
                <w:rFonts w:cs="Arial"/>
                <w:b/>
                <w:bCs/>
              </w:rPr>
              <w:t>Quantity Limit</w:t>
            </w:r>
          </w:p>
        </w:tc>
        <w:tc>
          <w:tcPr>
            <w:tcW w:w="2876" w:type="pct"/>
            <w:hideMark/>
          </w:tcPr>
          <w:p w14:paraId="7ECCE131" w14:textId="77777777" w:rsidR="00854468" w:rsidRPr="00A84995" w:rsidRDefault="00854468" w:rsidP="00453A7A">
            <w:pPr>
              <w:spacing w:before="120" w:after="120"/>
              <w:rPr>
                <w:rFonts w:cs="Arial"/>
              </w:rPr>
            </w:pPr>
            <w:r w:rsidRPr="00A84995">
              <w:rPr>
                <w:rFonts w:cs="Arial"/>
              </w:rPr>
              <w:t xml:space="preserve">The beneficiary is unhappy with the Quantity Limit exception </w:t>
            </w:r>
            <w:r w:rsidRPr="00A84995">
              <w:rPr>
                <w:rFonts w:cs="Arial"/>
                <w:b/>
              </w:rPr>
              <w:t>process</w:t>
            </w:r>
            <w:r w:rsidRPr="00A84995">
              <w:rPr>
                <w:rFonts w:cs="Arial"/>
              </w:rPr>
              <w:t>.</w:t>
            </w:r>
          </w:p>
          <w:p w14:paraId="14E81A67" w14:textId="77777777" w:rsidR="00854468" w:rsidRPr="00A84995" w:rsidRDefault="00854468" w:rsidP="00453A7A">
            <w:pPr>
              <w:spacing w:before="120" w:after="120"/>
              <w:rPr>
                <w:rFonts w:cs="Arial"/>
              </w:rPr>
            </w:pPr>
          </w:p>
          <w:p w14:paraId="27498FCD" w14:textId="29515E9D" w:rsidR="00854468" w:rsidRDefault="00854468" w:rsidP="00453A7A">
            <w:pPr>
              <w:spacing w:before="120" w:after="120"/>
              <w:rPr>
                <w:rFonts w:cs="Arial"/>
              </w:rPr>
            </w:pPr>
            <w:r w:rsidRPr="00A84995">
              <w:rPr>
                <w:rFonts w:cs="Arial"/>
                <w:b/>
              </w:rPr>
              <w:t>EXAMPLE</w:t>
            </w:r>
            <w:r w:rsidR="00080894">
              <w:rPr>
                <w:rFonts w:cs="Arial"/>
                <w:b/>
              </w:rPr>
              <w:t xml:space="preserve">: </w:t>
            </w:r>
            <w:r w:rsidRPr="00A84995">
              <w:rPr>
                <w:rFonts w:cs="Arial"/>
              </w:rPr>
              <w:t xml:space="preserve">The beneficiary states that the plan should cover any amount of medication prescribed by their physician. </w:t>
            </w:r>
          </w:p>
          <w:p w14:paraId="0DC379DA" w14:textId="77777777" w:rsidR="00A73D1F" w:rsidRDefault="00A73D1F" w:rsidP="00453A7A">
            <w:pPr>
              <w:spacing w:before="120" w:after="120"/>
              <w:rPr>
                <w:rFonts w:cs="Arial"/>
              </w:rPr>
            </w:pPr>
          </w:p>
          <w:p w14:paraId="4C1E6FA8" w14:textId="77777777" w:rsidR="00854468" w:rsidRPr="00A84995" w:rsidRDefault="00854468" w:rsidP="00453A7A">
            <w:pPr>
              <w:spacing w:before="120" w:after="120"/>
              <w:rPr>
                <w:rFonts w:cs="Arial"/>
              </w:rPr>
            </w:pPr>
          </w:p>
        </w:tc>
      </w:tr>
      <w:tr w:rsidR="00854468" w:rsidRPr="00A84995" w14:paraId="15A8B03E" w14:textId="77777777" w:rsidTr="006B35F6">
        <w:tc>
          <w:tcPr>
            <w:tcW w:w="843" w:type="pct"/>
            <w:vMerge/>
            <w:hideMark/>
          </w:tcPr>
          <w:p w14:paraId="2B69BE49" w14:textId="77777777" w:rsidR="00854468" w:rsidRPr="00A84995" w:rsidRDefault="00854468">
            <w:pPr>
              <w:rPr>
                <w:rFonts w:cs="Arial"/>
                <w:b/>
                <w:bCs/>
              </w:rPr>
            </w:pPr>
          </w:p>
        </w:tc>
        <w:tc>
          <w:tcPr>
            <w:tcW w:w="1281" w:type="pct"/>
          </w:tcPr>
          <w:p w14:paraId="12B5CB91" w14:textId="77777777" w:rsidR="00854468" w:rsidRPr="00DA6740" w:rsidRDefault="00854468" w:rsidP="00453A7A">
            <w:pPr>
              <w:spacing w:before="120" w:after="120"/>
              <w:rPr>
                <w:rFonts w:cs="Arial"/>
                <w:b/>
                <w:bCs/>
              </w:rPr>
            </w:pPr>
            <w:r w:rsidRPr="00DA6740">
              <w:rPr>
                <w:rFonts w:cs="Arial"/>
                <w:b/>
                <w:bCs/>
              </w:rPr>
              <w:t>Step Therapy</w:t>
            </w:r>
          </w:p>
        </w:tc>
        <w:tc>
          <w:tcPr>
            <w:tcW w:w="2876" w:type="pct"/>
            <w:hideMark/>
          </w:tcPr>
          <w:p w14:paraId="634F335E" w14:textId="77777777" w:rsidR="00854468" w:rsidRPr="00A84995" w:rsidRDefault="00854468" w:rsidP="00453A7A">
            <w:pPr>
              <w:spacing w:before="120" w:after="120"/>
              <w:rPr>
                <w:rFonts w:cs="Arial"/>
                <w:bCs/>
              </w:rPr>
            </w:pPr>
            <w:r w:rsidRPr="00A84995">
              <w:rPr>
                <w:rFonts w:cs="Arial"/>
              </w:rPr>
              <w:t xml:space="preserve">The beneficiary is unhappy with the Step Therapy exception </w:t>
            </w:r>
            <w:r w:rsidRPr="00A84995">
              <w:rPr>
                <w:rFonts w:cs="Arial"/>
                <w:b/>
                <w:bCs/>
              </w:rPr>
              <w:t>process</w:t>
            </w:r>
            <w:r w:rsidRPr="00A84995">
              <w:rPr>
                <w:rFonts w:cs="Arial"/>
                <w:bCs/>
              </w:rPr>
              <w:t>.</w:t>
            </w:r>
          </w:p>
          <w:p w14:paraId="7072981A" w14:textId="77777777" w:rsidR="00854468" w:rsidRPr="00A84995" w:rsidRDefault="00854468" w:rsidP="00453A7A">
            <w:pPr>
              <w:spacing w:before="120" w:after="120"/>
              <w:rPr>
                <w:rFonts w:cs="Arial"/>
                <w:bCs/>
              </w:rPr>
            </w:pPr>
          </w:p>
          <w:p w14:paraId="7742206B" w14:textId="010E06A6" w:rsidR="00854468" w:rsidRDefault="00854468" w:rsidP="00453A7A">
            <w:pPr>
              <w:spacing w:before="120" w:after="120"/>
              <w:rPr>
                <w:rFonts w:cs="Arial"/>
                <w:bCs/>
              </w:rPr>
            </w:pPr>
            <w:r w:rsidRPr="00A84995">
              <w:rPr>
                <w:rFonts w:cs="Arial"/>
                <w:b/>
                <w:bCs/>
              </w:rPr>
              <w:t>EXAMPLE</w:t>
            </w:r>
            <w:r w:rsidR="00080894">
              <w:rPr>
                <w:rFonts w:cs="Arial"/>
                <w:b/>
                <w:bCs/>
              </w:rPr>
              <w:t xml:space="preserve">: </w:t>
            </w:r>
            <w:r w:rsidRPr="00A84995">
              <w:rPr>
                <w:rFonts w:cs="Arial"/>
                <w:bCs/>
              </w:rPr>
              <w:t xml:space="preserve">The beneficiary is not happy that the plan is having them try less expensive drugs before they will cover the higher tier medication. </w:t>
            </w:r>
          </w:p>
          <w:p w14:paraId="1B5C4B0F" w14:textId="77777777" w:rsidR="00A73D1F" w:rsidRDefault="00A73D1F" w:rsidP="00453A7A">
            <w:pPr>
              <w:spacing w:before="120" w:after="120"/>
              <w:rPr>
                <w:rFonts w:cs="Arial"/>
                <w:bCs/>
              </w:rPr>
            </w:pPr>
          </w:p>
          <w:p w14:paraId="3EE29631" w14:textId="77777777" w:rsidR="00854468" w:rsidRPr="00A84995" w:rsidRDefault="00854468" w:rsidP="00453A7A">
            <w:pPr>
              <w:spacing w:before="120" w:after="120"/>
              <w:rPr>
                <w:rFonts w:cs="Arial"/>
              </w:rPr>
            </w:pPr>
          </w:p>
        </w:tc>
      </w:tr>
      <w:tr w:rsidR="00854468" w:rsidRPr="00A84995" w14:paraId="1D77993F" w14:textId="77777777" w:rsidTr="006B35F6">
        <w:tc>
          <w:tcPr>
            <w:tcW w:w="843" w:type="pct"/>
            <w:vMerge/>
            <w:hideMark/>
          </w:tcPr>
          <w:p w14:paraId="037DF738" w14:textId="77777777" w:rsidR="00854468" w:rsidRPr="00A84995" w:rsidRDefault="00854468">
            <w:pPr>
              <w:rPr>
                <w:rFonts w:cs="Arial"/>
                <w:b/>
                <w:bCs/>
              </w:rPr>
            </w:pPr>
          </w:p>
        </w:tc>
        <w:tc>
          <w:tcPr>
            <w:tcW w:w="1281" w:type="pct"/>
          </w:tcPr>
          <w:p w14:paraId="1281D7C5" w14:textId="77777777" w:rsidR="00854468" w:rsidRPr="00DA6740" w:rsidRDefault="00854468" w:rsidP="00453A7A">
            <w:pPr>
              <w:spacing w:before="120" w:after="120"/>
              <w:rPr>
                <w:rFonts w:cs="Arial"/>
                <w:b/>
                <w:bCs/>
              </w:rPr>
            </w:pPr>
            <w:r w:rsidRPr="00DA6740">
              <w:rPr>
                <w:rFonts w:cs="Arial"/>
                <w:b/>
                <w:bCs/>
              </w:rPr>
              <w:t>Tiering</w:t>
            </w:r>
          </w:p>
        </w:tc>
        <w:tc>
          <w:tcPr>
            <w:tcW w:w="2876" w:type="pct"/>
            <w:hideMark/>
          </w:tcPr>
          <w:p w14:paraId="1A3F4B6E" w14:textId="1A992717" w:rsidR="00854468" w:rsidRPr="00A84995" w:rsidRDefault="00854468" w:rsidP="00453A7A">
            <w:pPr>
              <w:spacing w:before="120" w:after="120"/>
              <w:rPr>
                <w:rFonts w:cs="Arial"/>
              </w:rPr>
            </w:pPr>
            <w:r w:rsidRPr="00A84995">
              <w:rPr>
                <w:rFonts w:cs="Arial"/>
              </w:rPr>
              <w:t>The beneficiary is unhappy with the Tier exception process</w:t>
            </w:r>
            <w:r w:rsidR="00B11276" w:rsidRPr="00A84995">
              <w:rPr>
                <w:rFonts w:cs="Arial"/>
              </w:rPr>
              <w:t xml:space="preserve">. </w:t>
            </w:r>
          </w:p>
          <w:p w14:paraId="093D6A8B" w14:textId="77777777" w:rsidR="00854468" w:rsidRPr="00A84995" w:rsidRDefault="00854468" w:rsidP="00453A7A">
            <w:pPr>
              <w:spacing w:before="120" w:after="120"/>
              <w:rPr>
                <w:rFonts w:cs="Arial"/>
              </w:rPr>
            </w:pPr>
          </w:p>
          <w:p w14:paraId="142D1716" w14:textId="33A98C1E" w:rsidR="00854468" w:rsidRDefault="00854468" w:rsidP="00453A7A">
            <w:pPr>
              <w:spacing w:before="120" w:after="120"/>
              <w:rPr>
                <w:rFonts w:cs="Arial"/>
              </w:rPr>
            </w:pPr>
            <w:r w:rsidRPr="00A84995">
              <w:rPr>
                <w:rFonts w:cs="Arial"/>
                <w:b/>
              </w:rPr>
              <w:t>EXAMPLE</w:t>
            </w:r>
            <w:r w:rsidR="00080894">
              <w:rPr>
                <w:rFonts w:cs="Arial"/>
                <w:b/>
              </w:rPr>
              <w:t xml:space="preserve">: </w:t>
            </w:r>
            <w:r w:rsidRPr="00A84995">
              <w:rPr>
                <w:rFonts w:cs="Arial"/>
              </w:rPr>
              <w:t>The beneficiary is not happy that their prescriber has to be contacted to receive the medication at a lower tier.</w:t>
            </w:r>
          </w:p>
          <w:p w14:paraId="3AA26B4E" w14:textId="77777777" w:rsidR="00A73D1F" w:rsidRDefault="00A73D1F" w:rsidP="00453A7A">
            <w:pPr>
              <w:spacing w:before="120" w:after="120"/>
              <w:rPr>
                <w:rFonts w:cs="Arial"/>
              </w:rPr>
            </w:pPr>
          </w:p>
          <w:p w14:paraId="20DB7080" w14:textId="77777777" w:rsidR="00854468" w:rsidRPr="00A84995" w:rsidRDefault="00854468" w:rsidP="00453A7A">
            <w:pPr>
              <w:spacing w:before="120" w:after="120"/>
              <w:rPr>
                <w:rFonts w:cs="Arial"/>
              </w:rPr>
            </w:pPr>
          </w:p>
        </w:tc>
      </w:tr>
      <w:tr w:rsidR="00854468" w:rsidRPr="00A84995" w14:paraId="64DA38B7" w14:textId="77777777" w:rsidTr="006B35F6">
        <w:tc>
          <w:tcPr>
            <w:tcW w:w="843" w:type="pct"/>
            <w:shd w:val="clear" w:color="auto" w:fill="FFFFFF" w:themeFill="background1"/>
            <w:hideMark/>
          </w:tcPr>
          <w:p w14:paraId="103EC8F3" w14:textId="77777777" w:rsidR="00854468" w:rsidRPr="00A84995" w:rsidRDefault="00854468" w:rsidP="00453A7A">
            <w:pPr>
              <w:spacing w:before="120" w:after="120"/>
              <w:rPr>
                <w:rFonts w:cs="Arial"/>
                <w:b/>
                <w:bCs/>
              </w:rPr>
            </w:pPr>
            <w:bookmarkStart w:id="62" w:name="C7"/>
            <w:r w:rsidRPr="00A84995">
              <w:rPr>
                <w:rFonts w:cs="Arial"/>
                <w:b/>
                <w:bCs/>
              </w:rPr>
              <w:t>Fraud, Waste &amp; Abuse</w:t>
            </w:r>
            <w:bookmarkEnd w:id="62"/>
          </w:p>
        </w:tc>
        <w:tc>
          <w:tcPr>
            <w:tcW w:w="1281" w:type="pct"/>
            <w:shd w:val="clear" w:color="auto" w:fill="FFFFFF" w:themeFill="background1"/>
          </w:tcPr>
          <w:p w14:paraId="53AFDB8E" w14:textId="77777777" w:rsidR="00854468" w:rsidRPr="00DA6740" w:rsidRDefault="00854468" w:rsidP="00453A7A">
            <w:pPr>
              <w:spacing w:before="120" w:after="120"/>
              <w:rPr>
                <w:rFonts w:cs="Arial"/>
                <w:b/>
                <w:bCs/>
              </w:rPr>
            </w:pPr>
            <w:r w:rsidRPr="00DA6740">
              <w:rPr>
                <w:rFonts w:cs="Arial"/>
                <w:b/>
                <w:bCs/>
              </w:rPr>
              <w:t xml:space="preserve">Alleged fraudulent use of </w:t>
            </w:r>
            <w:r w:rsidRPr="00DA6740">
              <w:rPr>
                <w:rFonts w:cs="Arial"/>
                <w:b/>
                <w:bCs/>
              </w:rPr>
              <w:br/>
              <w:t>MED D plan</w:t>
            </w:r>
          </w:p>
          <w:p w14:paraId="1C86C927" w14:textId="77777777" w:rsidR="00854468" w:rsidRPr="00DA6740" w:rsidRDefault="00854468" w:rsidP="00453A7A">
            <w:pPr>
              <w:spacing w:before="120" w:after="120"/>
              <w:rPr>
                <w:rFonts w:cs="Arial"/>
                <w:b/>
                <w:bCs/>
              </w:rPr>
            </w:pPr>
          </w:p>
          <w:p w14:paraId="79DFAC97" w14:textId="6BEB8AE0" w:rsidR="00854468" w:rsidRPr="00DA6740" w:rsidRDefault="00854468" w:rsidP="00453A7A">
            <w:pPr>
              <w:spacing w:before="120" w:after="120"/>
              <w:rPr>
                <w:rFonts w:cs="Arial"/>
                <w:b/>
                <w:bCs/>
              </w:rPr>
            </w:pPr>
          </w:p>
        </w:tc>
        <w:tc>
          <w:tcPr>
            <w:tcW w:w="2876" w:type="pct"/>
            <w:shd w:val="clear" w:color="auto" w:fill="FFFFFF" w:themeFill="background1"/>
            <w:hideMark/>
          </w:tcPr>
          <w:p w14:paraId="5F71AFD8" w14:textId="2FC3E927" w:rsidR="00854468" w:rsidRDefault="00854468" w:rsidP="00453A7A">
            <w:pPr>
              <w:spacing w:before="120" w:after="120"/>
            </w:pPr>
            <w:r w:rsidRPr="00A84995">
              <w:rPr>
                <w:rFonts w:cs="Arial"/>
              </w:rPr>
              <w:t xml:space="preserve">The beneficiary has alleged fraudulent prescription issues or suspects fraudulent use of </w:t>
            </w:r>
            <w:r>
              <w:rPr>
                <w:rFonts w:cs="Arial"/>
              </w:rPr>
              <w:t>their</w:t>
            </w:r>
            <w:r w:rsidRPr="00A84995">
              <w:rPr>
                <w:rFonts w:cs="Arial"/>
              </w:rPr>
              <w:t xml:space="preserve"> plan.</w:t>
            </w:r>
            <w:r w:rsidRPr="00A84995">
              <w:rPr>
                <w:rFonts w:cs="Arial"/>
              </w:rPr>
              <w:br/>
            </w:r>
            <w:r w:rsidRPr="00A84995">
              <w:rPr>
                <w:rFonts w:cs="Arial"/>
              </w:rPr>
              <w:br/>
            </w:r>
            <w:r w:rsidRPr="00A84995">
              <w:rPr>
                <w:b/>
              </w:rPr>
              <w:t>EXAMPLE</w:t>
            </w:r>
            <w:r w:rsidR="00080894">
              <w:rPr>
                <w:b/>
              </w:rPr>
              <w:t xml:space="preserve">: </w:t>
            </w:r>
            <w:r w:rsidRPr="00A84995">
              <w:t xml:space="preserve">Beneficiary has alleged their pharmacy is billing the plan for medications they were never prescribed or received. </w:t>
            </w:r>
          </w:p>
          <w:p w14:paraId="14ED0B61" w14:textId="77777777" w:rsidR="00A73D1F" w:rsidRPr="00A84995" w:rsidRDefault="00A73D1F" w:rsidP="00453A7A">
            <w:pPr>
              <w:spacing w:before="120" w:after="120"/>
              <w:rPr>
                <w:rFonts w:cs="Arial"/>
              </w:rPr>
            </w:pPr>
          </w:p>
        </w:tc>
      </w:tr>
      <w:tr w:rsidR="00854468" w:rsidRPr="00A84995" w14:paraId="6851877E" w14:textId="77777777" w:rsidTr="006B35F6">
        <w:tc>
          <w:tcPr>
            <w:tcW w:w="843" w:type="pct"/>
            <w:vMerge w:val="restart"/>
            <w:hideMark/>
          </w:tcPr>
          <w:p w14:paraId="22BEB254" w14:textId="77777777" w:rsidR="00854468" w:rsidRPr="00A84995" w:rsidRDefault="00854468" w:rsidP="00453A7A">
            <w:pPr>
              <w:spacing w:before="120" w:after="120"/>
              <w:rPr>
                <w:rFonts w:cs="Arial"/>
                <w:b/>
                <w:bCs/>
              </w:rPr>
            </w:pPr>
            <w:bookmarkStart w:id="63" w:name="C8"/>
            <w:r w:rsidRPr="00A84995">
              <w:rPr>
                <w:rFonts w:cs="Arial"/>
                <w:b/>
                <w:bCs/>
              </w:rPr>
              <w:t>Marketing</w:t>
            </w:r>
            <w:bookmarkEnd w:id="63"/>
          </w:p>
        </w:tc>
        <w:tc>
          <w:tcPr>
            <w:tcW w:w="1281" w:type="pct"/>
          </w:tcPr>
          <w:p w14:paraId="08CBFEEF" w14:textId="77777777" w:rsidR="00854468" w:rsidRPr="00DA6740" w:rsidRDefault="00854468" w:rsidP="00453A7A">
            <w:pPr>
              <w:spacing w:before="120" w:after="120"/>
              <w:rPr>
                <w:rFonts w:cs="Arial"/>
                <w:b/>
                <w:bCs/>
              </w:rPr>
            </w:pPr>
            <w:r w:rsidRPr="00DA6740">
              <w:rPr>
                <w:rFonts w:cs="Arial"/>
                <w:b/>
                <w:bCs/>
              </w:rPr>
              <w:t>Advertise inaccurate Rx prices</w:t>
            </w:r>
          </w:p>
          <w:p w14:paraId="14FFD611" w14:textId="77777777" w:rsidR="00854468" w:rsidRPr="00DA6740" w:rsidRDefault="00854468" w:rsidP="00453A7A">
            <w:pPr>
              <w:spacing w:before="120" w:after="120"/>
              <w:rPr>
                <w:rFonts w:cs="Arial"/>
                <w:b/>
                <w:bCs/>
              </w:rPr>
            </w:pPr>
          </w:p>
          <w:p w14:paraId="35C40957" w14:textId="463BB36D" w:rsidR="00854468" w:rsidRPr="00DA6740" w:rsidRDefault="00854468" w:rsidP="00453A7A">
            <w:pPr>
              <w:spacing w:before="120" w:after="120"/>
              <w:rPr>
                <w:rFonts w:cs="Arial"/>
                <w:b/>
                <w:bCs/>
              </w:rPr>
            </w:pPr>
          </w:p>
        </w:tc>
        <w:tc>
          <w:tcPr>
            <w:tcW w:w="2876" w:type="pct"/>
            <w:hideMark/>
          </w:tcPr>
          <w:p w14:paraId="3CA72D2A" w14:textId="3255A6C0" w:rsidR="00854468" w:rsidRDefault="00854468" w:rsidP="00453A7A">
            <w:pPr>
              <w:spacing w:before="120" w:after="120"/>
            </w:pPr>
            <w:r w:rsidRPr="00A84995">
              <w:rPr>
                <w:rFonts w:cs="Tahoma"/>
                <w:color w:val="000000"/>
              </w:rPr>
              <w:t>The beneficiary is unhappy the plan is advertising inaccurate prescription prices.</w:t>
            </w:r>
            <w:r w:rsidRPr="00A84995">
              <w:rPr>
                <w:rFonts w:cs="Arial"/>
              </w:rPr>
              <w:br/>
            </w:r>
            <w:r w:rsidRPr="00A84995">
              <w:rPr>
                <w:rFonts w:cs="Arial"/>
              </w:rPr>
              <w:br/>
            </w:r>
            <w:r w:rsidRPr="00A84995">
              <w:rPr>
                <w:b/>
              </w:rPr>
              <w:t>EXAMPLE</w:t>
            </w:r>
            <w:r w:rsidR="00080894">
              <w:rPr>
                <w:b/>
              </w:rPr>
              <w:t xml:space="preserve">: </w:t>
            </w:r>
            <w:r w:rsidRPr="00A84995">
              <w:t xml:space="preserve">Beneficiary states they were dissatisfied that the </w:t>
            </w:r>
            <w:r>
              <w:t>Plan’s website</w:t>
            </w:r>
            <w:r w:rsidRPr="00A84995">
              <w:t xml:space="preserve"> provided a co-pay of $10 for Synthroid but the beneficiary was charged a $24 co-pay at the pharmacy.</w:t>
            </w:r>
          </w:p>
          <w:p w14:paraId="2444F997" w14:textId="77777777" w:rsidR="00A73D1F" w:rsidRDefault="00A73D1F" w:rsidP="00453A7A">
            <w:pPr>
              <w:spacing w:before="120" w:after="120"/>
            </w:pPr>
          </w:p>
          <w:p w14:paraId="747C86EF" w14:textId="77777777" w:rsidR="00854468" w:rsidRPr="00A84995" w:rsidRDefault="00854468" w:rsidP="00453A7A">
            <w:pPr>
              <w:spacing w:before="120" w:after="120"/>
            </w:pPr>
          </w:p>
        </w:tc>
      </w:tr>
      <w:tr w:rsidR="00854468" w:rsidRPr="00A84995" w14:paraId="5D001AC8" w14:textId="77777777" w:rsidTr="006B35F6">
        <w:tc>
          <w:tcPr>
            <w:tcW w:w="843" w:type="pct"/>
            <w:vMerge/>
            <w:hideMark/>
          </w:tcPr>
          <w:p w14:paraId="1AC7D29B" w14:textId="77777777" w:rsidR="00854468" w:rsidRPr="00A84995" w:rsidRDefault="00854468" w:rsidP="00453A7A">
            <w:pPr>
              <w:spacing w:before="120" w:after="120"/>
              <w:rPr>
                <w:rFonts w:cs="Arial"/>
                <w:b/>
                <w:bCs/>
              </w:rPr>
            </w:pPr>
          </w:p>
        </w:tc>
        <w:tc>
          <w:tcPr>
            <w:tcW w:w="1281" w:type="pct"/>
          </w:tcPr>
          <w:p w14:paraId="7EE73203" w14:textId="77777777" w:rsidR="00854468" w:rsidRPr="00DA6740" w:rsidRDefault="00854468" w:rsidP="00453A7A">
            <w:pPr>
              <w:spacing w:before="120" w:after="120"/>
              <w:rPr>
                <w:rFonts w:cs="Arial"/>
                <w:b/>
                <w:bCs/>
              </w:rPr>
            </w:pPr>
            <w:r w:rsidRPr="00DA6740">
              <w:rPr>
                <w:rFonts w:cs="Arial"/>
                <w:b/>
                <w:bCs/>
              </w:rPr>
              <w:t>Agent issues</w:t>
            </w:r>
          </w:p>
        </w:tc>
        <w:tc>
          <w:tcPr>
            <w:tcW w:w="2876" w:type="pct"/>
            <w:hideMark/>
          </w:tcPr>
          <w:p w14:paraId="067695A7" w14:textId="3D8EEACC" w:rsidR="00854468" w:rsidRDefault="00854468" w:rsidP="00453A7A">
            <w:pPr>
              <w:spacing w:before="120" w:after="120"/>
            </w:pPr>
            <w:r w:rsidRPr="00A84995">
              <w:rPr>
                <w:rFonts w:cs="Tahoma"/>
                <w:color w:val="000000"/>
              </w:rPr>
              <w:t>The beneficiary is unhappy an agent misrepresented the plan when enrolling the beneficiary.</w:t>
            </w:r>
            <w:r w:rsidRPr="00A84995">
              <w:rPr>
                <w:rFonts w:cs="Arial"/>
              </w:rPr>
              <w:br/>
            </w:r>
            <w:r w:rsidRPr="00A84995">
              <w:rPr>
                <w:rFonts w:cs="Arial"/>
              </w:rPr>
              <w:br/>
            </w:r>
            <w:r w:rsidRPr="00A84995">
              <w:rPr>
                <w:b/>
              </w:rPr>
              <w:t>EXAMPLE</w:t>
            </w:r>
            <w:r w:rsidR="00080894">
              <w:rPr>
                <w:b/>
              </w:rPr>
              <w:t xml:space="preserve">: </w:t>
            </w:r>
            <w:r w:rsidRPr="00A84995">
              <w:t xml:space="preserve">Beneficiary states they were dissatisfied that the agent told him/her the </w:t>
            </w:r>
            <w:r>
              <w:t>Value Plus</w:t>
            </w:r>
            <w:r w:rsidRPr="00A84995">
              <w:t xml:space="preserve"> plan provided additional coverage during the coverage gap. However, this information is not correct because the </w:t>
            </w:r>
            <w:r>
              <w:t>Value Plus</w:t>
            </w:r>
            <w:r w:rsidRPr="00A84995">
              <w:t xml:space="preserve"> plan does not offer additional coverage during the coverage gap. </w:t>
            </w:r>
          </w:p>
          <w:p w14:paraId="67E9D3EC" w14:textId="77777777" w:rsidR="00A73D1F" w:rsidRDefault="00A73D1F" w:rsidP="00453A7A">
            <w:pPr>
              <w:spacing w:before="120" w:after="120"/>
            </w:pPr>
          </w:p>
          <w:p w14:paraId="0E57E530" w14:textId="77777777" w:rsidR="00854468" w:rsidRPr="00A84995" w:rsidRDefault="00854468" w:rsidP="00453A7A">
            <w:pPr>
              <w:spacing w:before="120" w:after="120"/>
            </w:pPr>
          </w:p>
        </w:tc>
      </w:tr>
      <w:tr w:rsidR="00854468" w:rsidRPr="00A84995" w14:paraId="378B138F" w14:textId="77777777" w:rsidTr="006B35F6">
        <w:tc>
          <w:tcPr>
            <w:tcW w:w="843" w:type="pct"/>
            <w:vMerge/>
            <w:hideMark/>
          </w:tcPr>
          <w:p w14:paraId="68105B45" w14:textId="77777777" w:rsidR="00854468" w:rsidRPr="00A84995" w:rsidRDefault="00854468" w:rsidP="00453A7A">
            <w:pPr>
              <w:spacing w:before="120" w:after="120"/>
              <w:rPr>
                <w:rFonts w:cs="Arial"/>
                <w:b/>
                <w:bCs/>
              </w:rPr>
            </w:pPr>
          </w:p>
        </w:tc>
        <w:tc>
          <w:tcPr>
            <w:tcW w:w="1281" w:type="pct"/>
          </w:tcPr>
          <w:p w14:paraId="568A667E" w14:textId="77777777" w:rsidR="00854468" w:rsidRPr="00DA6740" w:rsidRDefault="00854468" w:rsidP="00453A7A">
            <w:pPr>
              <w:spacing w:before="120" w:after="120"/>
              <w:rPr>
                <w:rFonts w:cs="Arial"/>
                <w:b/>
                <w:bCs/>
              </w:rPr>
            </w:pPr>
            <w:r w:rsidRPr="00DA6740">
              <w:rPr>
                <w:rFonts w:cs="Arial"/>
                <w:b/>
                <w:bCs/>
              </w:rPr>
              <w:t>Network falsely advertised</w:t>
            </w:r>
          </w:p>
        </w:tc>
        <w:tc>
          <w:tcPr>
            <w:tcW w:w="2876" w:type="pct"/>
            <w:hideMark/>
          </w:tcPr>
          <w:p w14:paraId="168AD65A" w14:textId="4F731AAC" w:rsidR="00854468" w:rsidRDefault="00854468" w:rsidP="00453A7A">
            <w:pPr>
              <w:spacing w:before="120" w:after="120"/>
            </w:pPr>
            <w:r w:rsidRPr="00A84995">
              <w:t>The beneficiary is unhappy the plan is advertising inaccurate network coverage.</w:t>
            </w:r>
            <w:r w:rsidRPr="00A84995">
              <w:br/>
            </w:r>
            <w:r w:rsidRPr="00A84995">
              <w:br/>
            </w:r>
            <w:r w:rsidRPr="00A84995">
              <w:rPr>
                <w:b/>
              </w:rPr>
              <w:t>EXAMPLE</w:t>
            </w:r>
            <w:r w:rsidR="00080894">
              <w:rPr>
                <w:b/>
              </w:rPr>
              <w:t xml:space="preserve">: </w:t>
            </w:r>
            <w:r w:rsidRPr="00A84995">
              <w:t>Beneficiary is dissatisfied that the pharmacy directory included with the ANOC stated Brooks Pharmacy is a preferred pharmacy. However, the pharmacist at Brooks Pharmacy stated that it was not a preferred pharmacy.</w:t>
            </w:r>
          </w:p>
          <w:p w14:paraId="48F7B605" w14:textId="77777777" w:rsidR="00A73D1F" w:rsidRDefault="00A73D1F" w:rsidP="00453A7A">
            <w:pPr>
              <w:pStyle w:val="NormalWeb"/>
              <w:spacing w:before="120" w:beforeAutospacing="0" w:after="120" w:afterAutospacing="0"/>
              <w:rPr>
                <w:rFonts w:cs="Tahoma"/>
                <w:color w:val="000000"/>
              </w:rPr>
            </w:pPr>
          </w:p>
          <w:p w14:paraId="674E07B8" w14:textId="77777777" w:rsidR="00854468" w:rsidRPr="00A84995" w:rsidRDefault="00854468" w:rsidP="00453A7A">
            <w:pPr>
              <w:pStyle w:val="NormalWeb"/>
              <w:spacing w:before="120" w:beforeAutospacing="0" w:after="120" w:afterAutospacing="0"/>
            </w:pPr>
          </w:p>
        </w:tc>
      </w:tr>
      <w:tr w:rsidR="00854468" w:rsidRPr="00A84995" w14:paraId="41BC48F9" w14:textId="77777777" w:rsidTr="006B35F6">
        <w:tc>
          <w:tcPr>
            <w:tcW w:w="843" w:type="pct"/>
            <w:vMerge/>
            <w:hideMark/>
          </w:tcPr>
          <w:p w14:paraId="6D7A1622" w14:textId="77777777" w:rsidR="00854468" w:rsidRPr="00A84995" w:rsidRDefault="00854468" w:rsidP="00453A7A">
            <w:pPr>
              <w:spacing w:before="120" w:after="120"/>
              <w:rPr>
                <w:rFonts w:cs="Arial"/>
                <w:b/>
                <w:bCs/>
              </w:rPr>
            </w:pPr>
          </w:p>
        </w:tc>
        <w:tc>
          <w:tcPr>
            <w:tcW w:w="1281" w:type="pct"/>
          </w:tcPr>
          <w:p w14:paraId="7FB01799" w14:textId="77777777" w:rsidR="00854468" w:rsidRPr="00DA6740" w:rsidRDefault="00854468" w:rsidP="00453A7A">
            <w:pPr>
              <w:spacing w:before="120" w:after="120"/>
              <w:rPr>
                <w:rFonts w:cs="Arial"/>
                <w:b/>
                <w:bCs/>
              </w:rPr>
            </w:pPr>
            <w:r w:rsidRPr="00DA6740">
              <w:rPr>
                <w:rFonts w:cs="Arial"/>
                <w:b/>
                <w:bCs/>
              </w:rPr>
              <w:t>Product/Service not covered falsely advertised</w:t>
            </w:r>
          </w:p>
        </w:tc>
        <w:tc>
          <w:tcPr>
            <w:tcW w:w="2876" w:type="pct"/>
            <w:hideMark/>
          </w:tcPr>
          <w:p w14:paraId="21865586" w14:textId="757B6B6F" w:rsidR="00854468" w:rsidRDefault="00854468" w:rsidP="00453A7A">
            <w:pPr>
              <w:spacing w:before="120" w:after="120"/>
            </w:pPr>
            <w:r w:rsidRPr="00A84995">
              <w:t>The beneficiary is dissatisfied the plan is advertising inaccurate information on products/services.</w:t>
            </w:r>
            <w:r w:rsidRPr="00A84995">
              <w:br/>
            </w:r>
            <w:r w:rsidRPr="00A84995">
              <w:br/>
            </w:r>
            <w:r w:rsidRPr="00A84995">
              <w:rPr>
                <w:b/>
              </w:rPr>
              <w:t>EXAMPLE</w:t>
            </w:r>
            <w:r w:rsidR="00080894">
              <w:rPr>
                <w:b/>
              </w:rPr>
              <w:t xml:space="preserve">: </w:t>
            </w:r>
            <w:r w:rsidRPr="00A84995">
              <w:t xml:space="preserve">Beneficiary states that the information </w:t>
            </w:r>
            <w:r>
              <w:t>they</w:t>
            </w:r>
            <w:r w:rsidRPr="00A84995">
              <w:t xml:space="preserve"> received about the Extra Care card provided a 20% discount on all items sold at CVS pharmacies.</w:t>
            </w:r>
          </w:p>
          <w:p w14:paraId="16F542A0" w14:textId="77777777" w:rsidR="00A73D1F" w:rsidRDefault="00A73D1F" w:rsidP="00453A7A">
            <w:pPr>
              <w:pStyle w:val="NormalWeb"/>
              <w:spacing w:before="120" w:beforeAutospacing="0" w:after="120" w:afterAutospacing="0"/>
              <w:rPr>
                <w:rFonts w:cs="Tahoma"/>
                <w:color w:val="000000"/>
              </w:rPr>
            </w:pPr>
          </w:p>
          <w:p w14:paraId="398BC2C8" w14:textId="77777777" w:rsidR="00854468" w:rsidRPr="00A84995" w:rsidRDefault="00854468" w:rsidP="00453A7A">
            <w:pPr>
              <w:pStyle w:val="NormalWeb"/>
              <w:spacing w:before="120" w:beforeAutospacing="0" w:after="120" w:afterAutospacing="0"/>
              <w:rPr>
                <w:rFonts w:cs="Arial"/>
              </w:rPr>
            </w:pPr>
          </w:p>
        </w:tc>
      </w:tr>
      <w:tr w:rsidR="00854468" w:rsidRPr="00A84995" w14:paraId="35DE942D" w14:textId="77777777" w:rsidTr="006B35F6">
        <w:tc>
          <w:tcPr>
            <w:tcW w:w="843" w:type="pct"/>
            <w:vMerge w:val="restart"/>
            <w:shd w:val="clear" w:color="auto" w:fill="FFFFFF" w:themeFill="background1"/>
            <w:hideMark/>
          </w:tcPr>
          <w:p w14:paraId="6F485BE2" w14:textId="77777777" w:rsidR="00854468" w:rsidRPr="00A84995" w:rsidRDefault="00854468" w:rsidP="00453A7A">
            <w:pPr>
              <w:spacing w:before="120" w:after="120"/>
              <w:rPr>
                <w:rFonts w:cs="Arial"/>
                <w:b/>
                <w:bCs/>
              </w:rPr>
            </w:pPr>
            <w:bookmarkStart w:id="64" w:name="C9"/>
            <w:r w:rsidRPr="00A84995">
              <w:rPr>
                <w:rFonts w:cs="Arial"/>
                <w:b/>
                <w:bCs/>
              </w:rPr>
              <w:t>Other</w:t>
            </w:r>
            <w:bookmarkEnd w:id="64"/>
          </w:p>
        </w:tc>
        <w:tc>
          <w:tcPr>
            <w:tcW w:w="1281" w:type="pct"/>
            <w:shd w:val="clear" w:color="auto" w:fill="FFFFFF" w:themeFill="background1"/>
          </w:tcPr>
          <w:p w14:paraId="45F9EEBA" w14:textId="77777777" w:rsidR="00854468" w:rsidRPr="00DA6740" w:rsidRDefault="00854468" w:rsidP="00453A7A">
            <w:pPr>
              <w:spacing w:before="120" w:after="120"/>
              <w:rPr>
                <w:rFonts w:cs="Arial"/>
                <w:b/>
                <w:bCs/>
              </w:rPr>
            </w:pPr>
            <w:r w:rsidRPr="00DA6740">
              <w:rPr>
                <w:rFonts w:cs="Arial"/>
                <w:b/>
                <w:bCs/>
              </w:rPr>
              <w:t>IVR</w:t>
            </w:r>
          </w:p>
        </w:tc>
        <w:tc>
          <w:tcPr>
            <w:tcW w:w="2876" w:type="pct"/>
            <w:shd w:val="clear" w:color="auto" w:fill="FFFFFF" w:themeFill="background1"/>
            <w:hideMark/>
          </w:tcPr>
          <w:p w14:paraId="204838B4" w14:textId="6E060292" w:rsidR="00854468" w:rsidRPr="00A84995" w:rsidRDefault="00854468" w:rsidP="00453A7A">
            <w:pPr>
              <w:spacing w:before="120" w:after="120"/>
              <w:rPr>
                <w:b/>
                <w:i/>
              </w:rPr>
            </w:pPr>
            <w:r w:rsidRPr="00A84995">
              <w:rPr>
                <w:rFonts w:cs="Arial"/>
              </w:rPr>
              <w:t>The beneficiary is dissatisfied with the IVR (i.e.</w:t>
            </w:r>
            <w:r>
              <w:rPr>
                <w:rFonts w:cs="Arial"/>
              </w:rPr>
              <w:t>, hard to use</w:t>
            </w:r>
            <w:r w:rsidRPr="00A84995">
              <w:rPr>
                <w:rFonts w:cs="Arial"/>
              </w:rPr>
              <w:t>, IVR options do not work</w:t>
            </w:r>
            <w:r>
              <w:rPr>
                <w:rFonts w:cs="Arial"/>
              </w:rPr>
              <w:t>, etc</w:t>
            </w:r>
            <w:r w:rsidR="00072A33">
              <w:rPr>
                <w:rFonts w:cs="Arial"/>
              </w:rPr>
              <w:t>etera</w:t>
            </w:r>
            <w:r w:rsidRPr="00A84995">
              <w:rPr>
                <w:rFonts w:cs="Arial"/>
              </w:rPr>
              <w:t>).</w:t>
            </w:r>
            <w:r w:rsidRPr="00A84995">
              <w:rPr>
                <w:rFonts w:cs="Arial"/>
              </w:rPr>
              <w:br/>
            </w:r>
            <w:r w:rsidRPr="00A84995">
              <w:rPr>
                <w:rFonts w:cs="Arial"/>
              </w:rPr>
              <w:br/>
            </w:r>
            <w:r w:rsidRPr="00A84995">
              <w:rPr>
                <w:b/>
              </w:rPr>
              <w:t>EXAMPLES:</w:t>
            </w:r>
          </w:p>
          <w:p w14:paraId="0DB410C9" w14:textId="77777777" w:rsidR="00854468" w:rsidRPr="00A84995" w:rsidRDefault="00854468" w:rsidP="003F1278">
            <w:pPr>
              <w:pStyle w:val="ListParagraph"/>
              <w:numPr>
                <w:ilvl w:val="0"/>
                <w:numId w:val="78"/>
              </w:numPr>
              <w:spacing w:before="120" w:after="120"/>
            </w:pPr>
            <w:r w:rsidRPr="00A84995">
              <w:t>Beneficiary is dissatisfied that we cannot leave the names of the medications on the beneficiary’s voicemail.</w:t>
            </w:r>
          </w:p>
          <w:p w14:paraId="4FF495C2" w14:textId="77777777" w:rsidR="00854468" w:rsidRDefault="00854468" w:rsidP="003F1278">
            <w:pPr>
              <w:pStyle w:val="ListParagraph"/>
              <w:numPr>
                <w:ilvl w:val="0"/>
                <w:numId w:val="78"/>
              </w:numPr>
              <w:spacing w:before="120" w:after="120"/>
            </w:pPr>
            <w:r w:rsidRPr="00A84995">
              <w:t xml:space="preserve">Beneficiary states they were dissatisfied that the IVR system does not accept </w:t>
            </w:r>
            <w:r>
              <w:t xml:space="preserve">their </w:t>
            </w:r>
            <w:r w:rsidRPr="00A84995">
              <w:t xml:space="preserve">date of birth when it was provided to the IVR. </w:t>
            </w:r>
          </w:p>
          <w:p w14:paraId="3E307EF9" w14:textId="77777777" w:rsidR="00A73D1F" w:rsidRDefault="00A73D1F" w:rsidP="00453A7A">
            <w:pPr>
              <w:pStyle w:val="ListParagraph"/>
              <w:spacing w:before="120" w:after="120"/>
              <w:ind w:left="360"/>
              <w:contextualSpacing w:val="0"/>
            </w:pPr>
          </w:p>
          <w:p w14:paraId="752209CB" w14:textId="77777777" w:rsidR="00854468" w:rsidRPr="00867C9E" w:rsidRDefault="00854468" w:rsidP="00453A7A">
            <w:pPr>
              <w:spacing w:before="120" w:after="120"/>
            </w:pPr>
          </w:p>
        </w:tc>
      </w:tr>
      <w:tr w:rsidR="00854468" w:rsidRPr="00A84995" w14:paraId="65970FCE" w14:textId="77777777" w:rsidTr="006B35F6">
        <w:tc>
          <w:tcPr>
            <w:tcW w:w="843" w:type="pct"/>
            <w:vMerge/>
            <w:hideMark/>
          </w:tcPr>
          <w:p w14:paraId="36E75DB0" w14:textId="77777777" w:rsidR="00854468" w:rsidRPr="00A84995" w:rsidRDefault="00854468" w:rsidP="00453A7A">
            <w:pPr>
              <w:spacing w:before="120" w:after="120"/>
              <w:rPr>
                <w:rFonts w:cs="Arial"/>
                <w:b/>
                <w:bCs/>
              </w:rPr>
            </w:pPr>
          </w:p>
        </w:tc>
        <w:tc>
          <w:tcPr>
            <w:tcW w:w="1281" w:type="pct"/>
            <w:shd w:val="clear" w:color="auto" w:fill="FFFFFF" w:themeFill="background1"/>
          </w:tcPr>
          <w:p w14:paraId="6501EC85" w14:textId="77777777" w:rsidR="00854468" w:rsidRPr="00DA6740" w:rsidRDefault="00854468" w:rsidP="00453A7A">
            <w:pPr>
              <w:spacing w:before="120" w:after="120"/>
              <w:rPr>
                <w:rFonts w:cs="Tahoma"/>
                <w:b/>
                <w:bCs/>
                <w:color w:val="000000"/>
              </w:rPr>
            </w:pPr>
            <w:r w:rsidRPr="00DA6740">
              <w:rPr>
                <w:rFonts w:cs="Tahoma"/>
                <w:b/>
                <w:bCs/>
                <w:color w:val="000000"/>
              </w:rPr>
              <w:t>Not receiving materials</w:t>
            </w:r>
          </w:p>
          <w:p w14:paraId="15DBA461" w14:textId="77777777" w:rsidR="00854468" w:rsidRPr="00DA6740" w:rsidRDefault="00854468" w:rsidP="00453A7A">
            <w:pPr>
              <w:spacing w:before="120" w:after="120"/>
              <w:rPr>
                <w:rFonts w:cs="Tahoma"/>
                <w:b/>
                <w:bCs/>
                <w:color w:val="000000"/>
              </w:rPr>
            </w:pPr>
            <w:r w:rsidRPr="00DA6740">
              <w:rPr>
                <w:rFonts w:cs="Tahoma"/>
                <w:b/>
                <w:bCs/>
                <w:color w:val="000000"/>
              </w:rPr>
              <w:br/>
              <w:t>DO NOT use for enrollment related plan materials such as ANOC, Welcome Kit, or EOC</w:t>
            </w:r>
          </w:p>
          <w:p w14:paraId="2BDEB544" w14:textId="7B5F46C5" w:rsidR="00854468" w:rsidRPr="00DA6740" w:rsidRDefault="00854468" w:rsidP="00453A7A">
            <w:pPr>
              <w:spacing w:before="120" w:after="120"/>
              <w:rPr>
                <w:rFonts w:cs="Tahoma"/>
                <w:b/>
                <w:bCs/>
                <w:color w:val="000000"/>
              </w:rPr>
            </w:pPr>
          </w:p>
        </w:tc>
        <w:tc>
          <w:tcPr>
            <w:tcW w:w="2876" w:type="pct"/>
            <w:shd w:val="clear" w:color="auto" w:fill="FFFFFF" w:themeFill="background1"/>
            <w:hideMark/>
          </w:tcPr>
          <w:p w14:paraId="19DCC793" w14:textId="7145CEB4" w:rsidR="00854468" w:rsidRPr="00A84995" w:rsidRDefault="00854468" w:rsidP="00453A7A">
            <w:pPr>
              <w:spacing w:before="120" w:after="120"/>
            </w:pPr>
            <w:r w:rsidRPr="00A84995">
              <w:t xml:space="preserve">The beneficiary is dissatisfied because </w:t>
            </w:r>
            <w:r>
              <w:t>they</w:t>
            </w:r>
            <w:r w:rsidRPr="00A84995">
              <w:t xml:space="preserve"> did not receive an EOB</w:t>
            </w:r>
            <w:r w:rsidR="00E45CA1">
              <w:t xml:space="preserve"> </w:t>
            </w:r>
            <w:r w:rsidRPr="00A84995">
              <w:t>last month.</w:t>
            </w:r>
          </w:p>
          <w:p w14:paraId="45E10C06" w14:textId="09EB5FD5" w:rsidR="00854468" w:rsidRPr="00A84995" w:rsidRDefault="00854468" w:rsidP="00453A7A">
            <w:pPr>
              <w:spacing w:before="120" w:after="120"/>
              <w:rPr>
                <w:rFonts w:cs="Arial"/>
              </w:rPr>
            </w:pPr>
            <w:r w:rsidRPr="00A84995">
              <w:rPr>
                <w:iCs/>
              </w:rPr>
              <w:t>Excludes premium notices and enrollment/disenrollment notices.</w:t>
            </w:r>
            <w:r w:rsidRPr="00A84995">
              <w:t xml:space="preserve"> </w:t>
            </w:r>
            <w:r w:rsidRPr="00A84995">
              <w:br/>
            </w:r>
            <w:r w:rsidRPr="00A84995">
              <w:br/>
            </w:r>
            <w:r w:rsidRPr="00A84995">
              <w:rPr>
                <w:b/>
              </w:rPr>
              <w:t>EXAMPLE</w:t>
            </w:r>
            <w:r w:rsidR="00080894">
              <w:rPr>
                <w:b/>
              </w:rPr>
              <w:t xml:space="preserve">: </w:t>
            </w:r>
            <w:r w:rsidRPr="00A84995">
              <w:t xml:space="preserve">Beneficiary is unhappy that </w:t>
            </w:r>
            <w:r>
              <w:t>they have</w:t>
            </w:r>
            <w:r w:rsidRPr="00A84995">
              <w:t xml:space="preserve"> not received an EOB for the past two months.</w:t>
            </w:r>
          </w:p>
        </w:tc>
      </w:tr>
      <w:tr w:rsidR="00854468" w:rsidRPr="00A84995" w14:paraId="3EBE87A7" w14:textId="77777777" w:rsidTr="006B35F6">
        <w:tc>
          <w:tcPr>
            <w:tcW w:w="843" w:type="pct"/>
            <w:vMerge/>
            <w:hideMark/>
          </w:tcPr>
          <w:p w14:paraId="6F463291" w14:textId="77777777" w:rsidR="00854468" w:rsidRPr="00A84995" w:rsidRDefault="00854468" w:rsidP="00453A7A">
            <w:pPr>
              <w:spacing w:before="120" w:after="120"/>
              <w:rPr>
                <w:rFonts w:cs="Arial"/>
                <w:b/>
                <w:bCs/>
              </w:rPr>
            </w:pPr>
          </w:p>
        </w:tc>
        <w:tc>
          <w:tcPr>
            <w:tcW w:w="1281" w:type="pct"/>
            <w:shd w:val="clear" w:color="auto" w:fill="FFFFFF" w:themeFill="background1"/>
          </w:tcPr>
          <w:p w14:paraId="730ED19E" w14:textId="77777777" w:rsidR="00854468" w:rsidRPr="00DA6740" w:rsidRDefault="00854468" w:rsidP="00453A7A">
            <w:pPr>
              <w:spacing w:before="120" w:after="120"/>
              <w:rPr>
                <w:rFonts w:cs="Arial"/>
                <w:b/>
                <w:bCs/>
              </w:rPr>
            </w:pPr>
            <w:r w:rsidRPr="00DA6740">
              <w:rPr>
                <w:rFonts w:cs="Arial"/>
                <w:b/>
                <w:bCs/>
              </w:rPr>
              <w:t>Website</w:t>
            </w:r>
          </w:p>
          <w:p w14:paraId="1A8C9ECD" w14:textId="77777777" w:rsidR="00854468" w:rsidRPr="00DA6740" w:rsidRDefault="00854468" w:rsidP="00453A7A">
            <w:pPr>
              <w:spacing w:before="120" w:after="120"/>
              <w:rPr>
                <w:rFonts w:cs="Arial"/>
                <w:b/>
                <w:bCs/>
              </w:rPr>
            </w:pPr>
          </w:p>
          <w:p w14:paraId="1FB4D074" w14:textId="77777777" w:rsidR="00854468" w:rsidRPr="00DA6740" w:rsidRDefault="00854468" w:rsidP="00453A7A">
            <w:pPr>
              <w:spacing w:before="120" w:after="120"/>
              <w:rPr>
                <w:rFonts w:cs="Arial"/>
                <w:b/>
                <w:bCs/>
              </w:rPr>
            </w:pPr>
            <w:r w:rsidRPr="00DA6740">
              <w:rPr>
                <w:rFonts w:cs="Arial"/>
                <w:b/>
                <w:bCs/>
              </w:rPr>
              <w:t>DO NOT use for Plan website issue</w:t>
            </w:r>
          </w:p>
          <w:p w14:paraId="76ADAB88" w14:textId="77777777" w:rsidR="00854468" w:rsidRPr="00DA6740" w:rsidRDefault="00854468" w:rsidP="00453A7A">
            <w:pPr>
              <w:spacing w:before="120" w:after="120"/>
              <w:rPr>
                <w:rFonts w:cs="Arial"/>
                <w:b/>
                <w:bCs/>
              </w:rPr>
            </w:pPr>
          </w:p>
          <w:p w14:paraId="7F9A85DA" w14:textId="112ADC2B" w:rsidR="00854468" w:rsidRPr="00DA6740" w:rsidRDefault="00854468" w:rsidP="00453A7A">
            <w:pPr>
              <w:spacing w:before="120" w:after="120"/>
              <w:rPr>
                <w:rFonts w:cs="Arial"/>
                <w:b/>
                <w:bCs/>
              </w:rPr>
            </w:pPr>
          </w:p>
        </w:tc>
        <w:tc>
          <w:tcPr>
            <w:tcW w:w="2876" w:type="pct"/>
            <w:shd w:val="clear" w:color="auto" w:fill="FFFFFF" w:themeFill="background1"/>
            <w:hideMark/>
          </w:tcPr>
          <w:p w14:paraId="660DE95D" w14:textId="0BD5A891" w:rsidR="00854468" w:rsidRPr="00A84995" w:rsidRDefault="00854468" w:rsidP="00453A7A">
            <w:pPr>
              <w:spacing w:before="120" w:after="120"/>
            </w:pPr>
            <w:r w:rsidRPr="00A84995">
              <w:rPr>
                <w:rFonts w:cs="Arial"/>
              </w:rPr>
              <w:t xml:space="preserve">The beneficiary is dissatisfied with </w:t>
            </w:r>
            <w:r>
              <w:rPr>
                <w:rFonts w:cs="Arial"/>
              </w:rPr>
              <w:t>the cvs.com or caremark.com</w:t>
            </w:r>
            <w:r w:rsidRPr="00A84995">
              <w:rPr>
                <w:rFonts w:cs="Arial"/>
              </w:rPr>
              <w:t xml:space="preserve"> website (i.e., Difficult to use, unable to login).</w:t>
            </w:r>
            <w:r w:rsidRPr="00A84995">
              <w:rPr>
                <w:rFonts w:cs="Arial"/>
              </w:rPr>
              <w:br/>
            </w:r>
            <w:r w:rsidRPr="00A84995">
              <w:rPr>
                <w:rFonts w:cs="Arial"/>
              </w:rPr>
              <w:br/>
            </w:r>
            <w:r w:rsidRPr="00A84995">
              <w:rPr>
                <w:b/>
              </w:rPr>
              <w:t>EXAMPLE</w:t>
            </w:r>
            <w:r w:rsidR="00080894">
              <w:rPr>
                <w:b/>
              </w:rPr>
              <w:t xml:space="preserve">: </w:t>
            </w:r>
            <w:r w:rsidRPr="00A84995">
              <w:t xml:space="preserve">Beneficiary states they were dissatisfied that </w:t>
            </w:r>
            <w:r>
              <w:t>they were</w:t>
            </w:r>
            <w:r w:rsidRPr="00A84995">
              <w:t xml:space="preserve"> unable to order a prescription via </w:t>
            </w:r>
            <w:r>
              <w:t>their</w:t>
            </w:r>
            <w:r w:rsidRPr="00A84995">
              <w:t xml:space="preserve"> caremark.com account.</w:t>
            </w:r>
          </w:p>
        </w:tc>
      </w:tr>
      <w:tr w:rsidR="00854468" w:rsidRPr="00A84995" w14:paraId="22263CD9" w14:textId="77777777" w:rsidTr="006B35F6">
        <w:tc>
          <w:tcPr>
            <w:tcW w:w="843" w:type="pct"/>
            <w:vMerge w:val="restart"/>
            <w:hideMark/>
          </w:tcPr>
          <w:p w14:paraId="2E66D69A" w14:textId="77777777" w:rsidR="00854468" w:rsidRPr="00A84995" w:rsidRDefault="00854468" w:rsidP="00453A7A">
            <w:pPr>
              <w:spacing w:before="120" w:after="120"/>
              <w:rPr>
                <w:rFonts w:cs="Arial"/>
                <w:b/>
                <w:bCs/>
              </w:rPr>
            </w:pPr>
            <w:bookmarkStart w:id="65" w:name="C10"/>
            <w:r w:rsidRPr="00A84995">
              <w:rPr>
                <w:rFonts w:cs="Arial"/>
                <w:b/>
                <w:bCs/>
              </w:rPr>
              <w:t>Pharmacy</w:t>
            </w:r>
            <w:bookmarkEnd w:id="65"/>
          </w:p>
        </w:tc>
        <w:tc>
          <w:tcPr>
            <w:tcW w:w="1281" w:type="pct"/>
          </w:tcPr>
          <w:p w14:paraId="3A43AFFB" w14:textId="77777777" w:rsidR="00854468" w:rsidRPr="00DA6740" w:rsidRDefault="00854468" w:rsidP="00453A7A">
            <w:pPr>
              <w:spacing w:before="120" w:after="120"/>
              <w:rPr>
                <w:rFonts w:cs="Arial"/>
                <w:b/>
                <w:bCs/>
              </w:rPr>
            </w:pPr>
            <w:r w:rsidRPr="00DA6740">
              <w:rPr>
                <w:rFonts w:cs="Arial"/>
                <w:b/>
                <w:bCs/>
              </w:rPr>
              <w:t>Dirty/unclean pharmacy</w:t>
            </w:r>
          </w:p>
        </w:tc>
        <w:tc>
          <w:tcPr>
            <w:tcW w:w="2876" w:type="pct"/>
            <w:hideMark/>
          </w:tcPr>
          <w:p w14:paraId="51C30873" w14:textId="1E17C076" w:rsidR="00854468" w:rsidRPr="00A84995" w:rsidRDefault="00854468" w:rsidP="00453A7A">
            <w:pPr>
              <w:spacing w:before="120" w:after="120"/>
              <w:rPr>
                <w:rFonts w:cs="Arial"/>
              </w:rPr>
            </w:pPr>
            <w:r w:rsidRPr="00A84995">
              <w:rPr>
                <w:rFonts w:cs="Tahoma"/>
                <w:color w:val="000000"/>
              </w:rPr>
              <w:t>The beneficiary complains a</w:t>
            </w:r>
            <w:r w:rsidRPr="00A84995">
              <w:rPr>
                <w:rFonts w:cs="Arial"/>
              </w:rPr>
              <w:t xml:space="preserve"> retail pharmacy (such as CVS, Walgreens, Rite Aid, Target, Wal-Mart, etc</w:t>
            </w:r>
            <w:r w:rsidR="00FE1F1B">
              <w:rPr>
                <w:rFonts w:cs="Arial"/>
              </w:rPr>
              <w:t>etera</w:t>
            </w:r>
            <w:r w:rsidRPr="00A84995">
              <w:rPr>
                <w:rFonts w:cs="Arial"/>
              </w:rPr>
              <w:t>) is dirty or unsanitary.</w:t>
            </w:r>
          </w:p>
          <w:p w14:paraId="4227FC91" w14:textId="77777777" w:rsidR="00854468" w:rsidRPr="00A84995" w:rsidRDefault="00854468" w:rsidP="00453A7A">
            <w:pPr>
              <w:spacing w:before="120" w:after="120"/>
              <w:rPr>
                <w:rFonts w:cs="Arial"/>
              </w:rPr>
            </w:pPr>
          </w:p>
          <w:p w14:paraId="131129E2" w14:textId="6C310404" w:rsidR="00854468" w:rsidRDefault="00854468" w:rsidP="00453A7A">
            <w:pPr>
              <w:spacing w:before="120" w:after="120"/>
              <w:rPr>
                <w:rFonts w:cs="Arial"/>
              </w:rPr>
            </w:pPr>
            <w:r w:rsidRPr="00A84995">
              <w:rPr>
                <w:rFonts w:cs="Arial"/>
                <w:b/>
              </w:rPr>
              <w:t>EXAMPLE</w:t>
            </w:r>
            <w:r w:rsidR="00080894">
              <w:rPr>
                <w:rFonts w:cs="Arial"/>
                <w:b/>
              </w:rPr>
              <w:t xml:space="preserve">: </w:t>
            </w:r>
            <w:r w:rsidRPr="00A84995">
              <w:rPr>
                <w:rFonts w:cs="Arial"/>
              </w:rPr>
              <w:t xml:space="preserve">The beneficiary complained that the seats at their pharmacy are so dirty they cannot sit while waiting for their prescriptions to be filled. </w:t>
            </w:r>
          </w:p>
          <w:p w14:paraId="15753FBA" w14:textId="77777777" w:rsidR="00A73D1F" w:rsidRDefault="00A73D1F" w:rsidP="00453A7A">
            <w:pPr>
              <w:spacing w:before="120" w:after="120"/>
              <w:rPr>
                <w:rFonts w:cs="Arial"/>
              </w:rPr>
            </w:pPr>
          </w:p>
          <w:p w14:paraId="14808976" w14:textId="77777777" w:rsidR="00854468" w:rsidRPr="00A84995" w:rsidRDefault="00854468" w:rsidP="00453A7A">
            <w:pPr>
              <w:spacing w:before="120" w:after="120"/>
              <w:rPr>
                <w:rFonts w:cs="Arial"/>
              </w:rPr>
            </w:pPr>
          </w:p>
        </w:tc>
      </w:tr>
      <w:tr w:rsidR="00854468" w:rsidRPr="00A84995" w14:paraId="3EF962BF" w14:textId="77777777" w:rsidTr="006B35F6">
        <w:tc>
          <w:tcPr>
            <w:tcW w:w="843" w:type="pct"/>
            <w:vMerge/>
            <w:hideMark/>
          </w:tcPr>
          <w:p w14:paraId="2FF92786" w14:textId="77777777" w:rsidR="00854468" w:rsidRPr="00A84995" w:rsidRDefault="00854468" w:rsidP="00453A7A">
            <w:pPr>
              <w:spacing w:before="120" w:after="120"/>
              <w:rPr>
                <w:rFonts w:cs="Arial"/>
                <w:b/>
                <w:bCs/>
              </w:rPr>
            </w:pPr>
          </w:p>
        </w:tc>
        <w:tc>
          <w:tcPr>
            <w:tcW w:w="1281" w:type="pct"/>
          </w:tcPr>
          <w:p w14:paraId="046E1F98" w14:textId="77777777" w:rsidR="00854468" w:rsidRPr="00DA6740" w:rsidRDefault="00854468" w:rsidP="00453A7A">
            <w:pPr>
              <w:spacing w:before="120" w:after="120"/>
              <w:rPr>
                <w:rFonts w:cs="Arial"/>
                <w:b/>
                <w:bCs/>
              </w:rPr>
            </w:pPr>
            <w:r w:rsidRPr="00DA6740">
              <w:rPr>
                <w:rFonts w:cs="Arial"/>
                <w:b/>
                <w:bCs/>
              </w:rPr>
              <w:t>Mail Order</w:t>
            </w:r>
          </w:p>
          <w:p w14:paraId="0FBEAA84" w14:textId="77777777" w:rsidR="00854468" w:rsidRPr="00DA6740" w:rsidRDefault="00854468" w:rsidP="00453A7A">
            <w:pPr>
              <w:spacing w:before="120" w:after="120"/>
              <w:rPr>
                <w:rFonts w:cs="Arial"/>
                <w:b/>
                <w:bCs/>
              </w:rPr>
            </w:pPr>
          </w:p>
          <w:p w14:paraId="0E7FCC2C" w14:textId="571BCA61" w:rsidR="00854468" w:rsidRPr="00DA6740" w:rsidRDefault="00854468" w:rsidP="00453A7A">
            <w:pPr>
              <w:spacing w:before="120" w:after="120"/>
              <w:rPr>
                <w:rFonts w:cs="Arial"/>
                <w:b/>
                <w:bCs/>
              </w:rPr>
            </w:pPr>
          </w:p>
        </w:tc>
        <w:tc>
          <w:tcPr>
            <w:tcW w:w="2876" w:type="pct"/>
            <w:hideMark/>
          </w:tcPr>
          <w:p w14:paraId="6ABEDE8B" w14:textId="0E8262B8" w:rsidR="00854468" w:rsidRDefault="00854468" w:rsidP="00453A7A">
            <w:pPr>
              <w:spacing w:before="120" w:after="120"/>
            </w:pPr>
            <w:r w:rsidRPr="00A84995">
              <w:rPr>
                <w:rFonts w:cs="Arial"/>
              </w:rPr>
              <w:t xml:space="preserve">The beneficiary is dissatisfied with the mail order </w:t>
            </w:r>
            <w:r w:rsidRPr="00A84995">
              <w:rPr>
                <w:rFonts w:cs="Arial"/>
                <w:b/>
                <w:bCs/>
                <w:iCs/>
              </w:rPr>
              <w:t>process</w:t>
            </w:r>
            <w:r w:rsidRPr="00A84995">
              <w:rPr>
                <w:rFonts w:cs="Arial"/>
              </w:rPr>
              <w:t xml:space="preserve"> (turnaround times, etc</w:t>
            </w:r>
            <w:r w:rsidR="00DD5B7C">
              <w:rPr>
                <w:rFonts w:cs="Arial"/>
              </w:rPr>
              <w:t>e</w:t>
            </w:r>
            <w:r w:rsidR="00FE1F1B">
              <w:rPr>
                <w:rFonts w:cs="Arial"/>
              </w:rPr>
              <w:t>tera</w:t>
            </w:r>
            <w:r w:rsidRPr="00A84995">
              <w:rPr>
                <w:rFonts w:cs="Arial"/>
              </w:rPr>
              <w:t>).</w:t>
            </w:r>
            <w:r w:rsidRPr="00A84995">
              <w:rPr>
                <w:rFonts w:cs="Arial"/>
              </w:rPr>
              <w:br/>
            </w:r>
            <w:r w:rsidRPr="00A84995">
              <w:rPr>
                <w:rFonts w:cs="Arial"/>
              </w:rPr>
              <w:br/>
            </w:r>
            <w:r w:rsidRPr="00A84995">
              <w:rPr>
                <w:b/>
              </w:rPr>
              <w:t>EXAMPLE</w:t>
            </w:r>
            <w:r w:rsidR="00080894">
              <w:rPr>
                <w:b/>
              </w:rPr>
              <w:t xml:space="preserve">: </w:t>
            </w:r>
            <w:r w:rsidRPr="00A84995">
              <w:t>The beneficiary complains about the consent hold process.</w:t>
            </w:r>
          </w:p>
          <w:p w14:paraId="231B1039" w14:textId="77777777" w:rsidR="006D69E2" w:rsidRDefault="006D69E2" w:rsidP="00453A7A">
            <w:pPr>
              <w:spacing w:before="120" w:after="120"/>
            </w:pPr>
          </w:p>
          <w:p w14:paraId="57C86C8E" w14:textId="77777777" w:rsidR="00A73D1F" w:rsidRPr="00A84995" w:rsidRDefault="00A73D1F" w:rsidP="00453A7A">
            <w:pPr>
              <w:spacing w:before="120" w:after="120"/>
              <w:rPr>
                <w:rFonts w:cs="Arial"/>
              </w:rPr>
            </w:pPr>
          </w:p>
        </w:tc>
      </w:tr>
      <w:tr w:rsidR="00854468" w:rsidRPr="00A84995" w14:paraId="57FCC078" w14:textId="77777777" w:rsidTr="006B35F6">
        <w:tc>
          <w:tcPr>
            <w:tcW w:w="843" w:type="pct"/>
            <w:vMerge/>
            <w:hideMark/>
          </w:tcPr>
          <w:p w14:paraId="004E0717" w14:textId="77777777" w:rsidR="00854468" w:rsidRPr="00A84995" w:rsidRDefault="00854468">
            <w:pPr>
              <w:rPr>
                <w:rFonts w:cs="Arial"/>
                <w:b/>
                <w:bCs/>
              </w:rPr>
            </w:pPr>
          </w:p>
        </w:tc>
        <w:tc>
          <w:tcPr>
            <w:tcW w:w="1281" w:type="pct"/>
          </w:tcPr>
          <w:p w14:paraId="4C72BEB1" w14:textId="77777777" w:rsidR="00854468" w:rsidRPr="00DA6740" w:rsidRDefault="00854468" w:rsidP="00453A7A">
            <w:pPr>
              <w:spacing w:before="120" w:after="120"/>
              <w:rPr>
                <w:rFonts w:cs="Arial"/>
                <w:b/>
                <w:bCs/>
              </w:rPr>
            </w:pPr>
            <w:r w:rsidRPr="00DA6740">
              <w:rPr>
                <w:rFonts w:cs="Arial"/>
                <w:b/>
                <w:bCs/>
              </w:rPr>
              <w:t>Pharmacy out of network</w:t>
            </w:r>
          </w:p>
          <w:p w14:paraId="690A7520" w14:textId="77777777" w:rsidR="00854468" w:rsidRPr="00DA6740" w:rsidRDefault="00854468" w:rsidP="00453A7A">
            <w:pPr>
              <w:spacing w:before="120" w:after="120"/>
              <w:rPr>
                <w:rFonts w:cs="Arial"/>
                <w:b/>
                <w:bCs/>
              </w:rPr>
            </w:pPr>
          </w:p>
        </w:tc>
        <w:tc>
          <w:tcPr>
            <w:tcW w:w="2876" w:type="pct"/>
            <w:hideMark/>
          </w:tcPr>
          <w:p w14:paraId="513C3945" w14:textId="77777777" w:rsidR="00854468" w:rsidRPr="00A84995" w:rsidRDefault="00854468" w:rsidP="00453A7A">
            <w:pPr>
              <w:spacing w:before="120" w:after="120"/>
              <w:rPr>
                <w:rFonts w:cs="Arial"/>
              </w:rPr>
            </w:pPr>
            <w:r w:rsidRPr="00A84995">
              <w:rPr>
                <w:rFonts w:cs="Arial"/>
              </w:rPr>
              <w:t xml:space="preserve">The beneficiary is dissatisfied that </w:t>
            </w:r>
            <w:r>
              <w:rPr>
                <w:rFonts w:cs="Arial"/>
              </w:rPr>
              <w:t>their</w:t>
            </w:r>
            <w:r w:rsidRPr="00A84995">
              <w:rPr>
                <w:rFonts w:cs="Arial"/>
              </w:rPr>
              <w:t xml:space="preserve"> retail pharmacy of choice is not part of the Plan’s pharmacy network. </w:t>
            </w:r>
          </w:p>
          <w:p w14:paraId="0E6DF472" w14:textId="77777777" w:rsidR="00854468" w:rsidRPr="00A84995" w:rsidRDefault="00854468" w:rsidP="00453A7A">
            <w:pPr>
              <w:spacing w:before="120" w:after="120"/>
              <w:rPr>
                <w:rFonts w:cs="Arial"/>
                <w:i/>
                <w:iCs/>
              </w:rPr>
            </w:pPr>
          </w:p>
          <w:p w14:paraId="2B476DDE" w14:textId="36E32674" w:rsidR="00854468" w:rsidRDefault="00854468" w:rsidP="00453A7A">
            <w:pPr>
              <w:spacing w:before="120" w:after="120"/>
              <w:rPr>
                <w:rFonts w:cs="Arial"/>
                <w:iCs/>
              </w:rPr>
            </w:pPr>
            <w:r w:rsidRPr="00A84995">
              <w:rPr>
                <w:rFonts w:cs="Arial"/>
                <w:b/>
                <w:iCs/>
              </w:rPr>
              <w:t>EXAMPLE</w:t>
            </w:r>
            <w:r w:rsidR="00080894">
              <w:rPr>
                <w:rFonts w:cs="Arial"/>
                <w:b/>
                <w:iCs/>
              </w:rPr>
              <w:t xml:space="preserve">: </w:t>
            </w:r>
            <w:r w:rsidRPr="00A84995">
              <w:rPr>
                <w:rFonts w:cs="Arial"/>
                <w:iCs/>
              </w:rPr>
              <w:t xml:space="preserve">The beneficiary is not happy that the pharmacy they have been using for years is not part of the plan’s network. </w:t>
            </w:r>
          </w:p>
          <w:p w14:paraId="54C65810" w14:textId="77777777" w:rsidR="00A73D1F" w:rsidRDefault="00A73D1F" w:rsidP="00453A7A">
            <w:pPr>
              <w:spacing w:before="120" w:after="120"/>
              <w:rPr>
                <w:rFonts w:cs="Arial"/>
                <w:iCs/>
              </w:rPr>
            </w:pPr>
          </w:p>
          <w:p w14:paraId="6E4E96D1" w14:textId="77777777" w:rsidR="00854468" w:rsidRPr="00A84995" w:rsidRDefault="00854468" w:rsidP="00453A7A">
            <w:pPr>
              <w:spacing w:before="120" w:after="120"/>
              <w:rPr>
                <w:rFonts w:cs="Arial"/>
              </w:rPr>
            </w:pPr>
          </w:p>
        </w:tc>
      </w:tr>
      <w:tr w:rsidR="00854468" w:rsidRPr="00A84995" w14:paraId="1CE53AE5" w14:textId="77777777" w:rsidTr="006B35F6">
        <w:tc>
          <w:tcPr>
            <w:tcW w:w="843" w:type="pct"/>
            <w:vMerge/>
            <w:hideMark/>
          </w:tcPr>
          <w:p w14:paraId="16708ED8" w14:textId="77777777" w:rsidR="00854468" w:rsidRPr="00A84995" w:rsidRDefault="00854468">
            <w:pPr>
              <w:rPr>
                <w:rFonts w:cs="Arial"/>
                <w:b/>
                <w:bCs/>
              </w:rPr>
            </w:pPr>
          </w:p>
        </w:tc>
        <w:tc>
          <w:tcPr>
            <w:tcW w:w="1281" w:type="pct"/>
          </w:tcPr>
          <w:p w14:paraId="7724A060" w14:textId="77777777" w:rsidR="00854468" w:rsidRPr="00DA6740" w:rsidRDefault="00854468" w:rsidP="00453A7A">
            <w:pPr>
              <w:spacing w:before="120" w:after="120"/>
              <w:rPr>
                <w:rFonts w:cs="Arial"/>
                <w:b/>
                <w:bCs/>
              </w:rPr>
            </w:pPr>
            <w:r w:rsidRPr="00DA6740">
              <w:rPr>
                <w:rFonts w:cs="Arial"/>
                <w:b/>
                <w:bCs/>
              </w:rPr>
              <w:t>Pharmacy out of service area</w:t>
            </w:r>
          </w:p>
          <w:p w14:paraId="53296DA6" w14:textId="77777777" w:rsidR="00854468" w:rsidRPr="00DA6740" w:rsidRDefault="00854468" w:rsidP="00453A7A">
            <w:pPr>
              <w:spacing w:before="120" w:after="120"/>
              <w:rPr>
                <w:rFonts w:cs="Arial"/>
                <w:b/>
                <w:bCs/>
              </w:rPr>
            </w:pPr>
          </w:p>
        </w:tc>
        <w:tc>
          <w:tcPr>
            <w:tcW w:w="2876" w:type="pct"/>
            <w:hideMark/>
          </w:tcPr>
          <w:p w14:paraId="77604CFF" w14:textId="18060BF8" w:rsidR="00854468" w:rsidRDefault="00854468" w:rsidP="00453A7A">
            <w:pPr>
              <w:spacing w:before="120" w:after="120"/>
            </w:pPr>
            <w:r w:rsidRPr="00A84995">
              <w:rPr>
                <w:rFonts w:cs="Arial"/>
              </w:rPr>
              <w:t xml:space="preserve">The beneficiary is dissatisfied that </w:t>
            </w:r>
            <w:r>
              <w:rPr>
                <w:rFonts w:cs="Arial"/>
              </w:rPr>
              <w:t xml:space="preserve">their pharmacy of choice </w:t>
            </w:r>
            <w:r w:rsidRPr="00A84995">
              <w:rPr>
                <w:rFonts w:cs="Arial"/>
              </w:rPr>
              <w:t xml:space="preserve">is out of </w:t>
            </w:r>
            <w:r>
              <w:rPr>
                <w:rFonts w:cs="Arial"/>
              </w:rPr>
              <w:t>their</w:t>
            </w:r>
            <w:r w:rsidRPr="00A84995">
              <w:rPr>
                <w:rFonts w:cs="Arial"/>
              </w:rPr>
              <w:t xml:space="preserve"> pharmacy service area.</w:t>
            </w:r>
            <w:r w:rsidRPr="00A84995">
              <w:rPr>
                <w:rFonts w:cs="Arial"/>
              </w:rPr>
              <w:br/>
            </w:r>
            <w:r w:rsidRPr="00A84995">
              <w:rPr>
                <w:rFonts w:cs="Arial"/>
              </w:rPr>
              <w:br/>
            </w:r>
            <w:r w:rsidRPr="00A84995">
              <w:rPr>
                <w:b/>
              </w:rPr>
              <w:t>EXAMPLE</w:t>
            </w:r>
            <w:r w:rsidR="00080894">
              <w:rPr>
                <w:b/>
              </w:rPr>
              <w:t xml:space="preserve">: </w:t>
            </w:r>
            <w:r w:rsidRPr="00A84995">
              <w:t xml:space="preserve">Beneficiary is dissatisfied that </w:t>
            </w:r>
            <w:r>
              <w:t>they</w:t>
            </w:r>
            <w:r w:rsidRPr="00A84995">
              <w:t xml:space="preserve"> need to drive a far distance to get to the nearest in-network pharmacy.</w:t>
            </w:r>
          </w:p>
          <w:p w14:paraId="5DC7A4C8" w14:textId="77777777" w:rsidR="00A73D1F" w:rsidRDefault="00A73D1F" w:rsidP="00453A7A">
            <w:pPr>
              <w:spacing w:before="120" w:after="120"/>
            </w:pPr>
          </w:p>
          <w:p w14:paraId="4476CEB8" w14:textId="77777777" w:rsidR="00854468" w:rsidRPr="00A84995" w:rsidRDefault="00854468" w:rsidP="00453A7A">
            <w:pPr>
              <w:spacing w:before="120" w:after="120"/>
              <w:rPr>
                <w:rFonts w:cs="Arial"/>
              </w:rPr>
            </w:pPr>
          </w:p>
        </w:tc>
      </w:tr>
      <w:tr w:rsidR="00854468" w:rsidRPr="00A84995" w14:paraId="587466C2" w14:textId="77777777" w:rsidTr="006B35F6">
        <w:tc>
          <w:tcPr>
            <w:tcW w:w="843" w:type="pct"/>
            <w:vMerge/>
            <w:hideMark/>
          </w:tcPr>
          <w:p w14:paraId="211112B3" w14:textId="77777777" w:rsidR="00854468" w:rsidRPr="00A84995" w:rsidRDefault="00854468">
            <w:pPr>
              <w:rPr>
                <w:rFonts w:cs="Arial"/>
                <w:b/>
                <w:bCs/>
              </w:rPr>
            </w:pPr>
          </w:p>
        </w:tc>
        <w:tc>
          <w:tcPr>
            <w:tcW w:w="1281" w:type="pct"/>
          </w:tcPr>
          <w:p w14:paraId="270716A6" w14:textId="77777777" w:rsidR="00854468" w:rsidRPr="00DA6740" w:rsidRDefault="00854468" w:rsidP="00453A7A">
            <w:pPr>
              <w:spacing w:before="120" w:after="120"/>
              <w:rPr>
                <w:rFonts w:cs="Arial"/>
                <w:b/>
                <w:bCs/>
              </w:rPr>
            </w:pPr>
            <w:r w:rsidRPr="00DA6740">
              <w:rPr>
                <w:rFonts w:cs="Arial"/>
                <w:b/>
                <w:bCs/>
              </w:rPr>
              <w:t>Refused to accept ID card or provide service</w:t>
            </w:r>
          </w:p>
        </w:tc>
        <w:tc>
          <w:tcPr>
            <w:tcW w:w="2876" w:type="pct"/>
            <w:hideMark/>
          </w:tcPr>
          <w:p w14:paraId="55FCABEE" w14:textId="77777777" w:rsidR="00854468" w:rsidRPr="00A84995" w:rsidRDefault="00854468" w:rsidP="00453A7A">
            <w:pPr>
              <w:spacing w:before="120" w:after="120"/>
              <w:rPr>
                <w:rFonts w:cs="Arial"/>
              </w:rPr>
            </w:pPr>
            <w:r w:rsidRPr="00A84995">
              <w:rPr>
                <w:rFonts w:cs="Tahoma"/>
                <w:color w:val="000000"/>
              </w:rPr>
              <w:t xml:space="preserve">The beneficiary is dissatisfied the </w:t>
            </w:r>
            <w:r w:rsidRPr="00A84995">
              <w:rPr>
                <w:rFonts w:cs="Arial"/>
              </w:rPr>
              <w:t xml:space="preserve">retail pharmacy refused to accept </w:t>
            </w:r>
            <w:r>
              <w:rPr>
                <w:rFonts w:cs="Arial"/>
              </w:rPr>
              <w:t>their</w:t>
            </w:r>
            <w:r w:rsidRPr="00A84995">
              <w:rPr>
                <w:rFonts w:cs="Arial"/>
              </w:rPr>
              <w:t xml:space="preserve"> ID card or refused to provide service.</w:t>
            </w:r>
          </w:p>
          <w:p w14:paraId="595CAA31" w14:textId="77777777" w:rsidR="00854468" w:rsidRPr="00A84995" w:rsidRDefault="00854468" w:rsidP="00453A7A">
            <w:pPr>
              <w:spacing w:before="120" w:after="120"/>
              <w:rPr>
                <w:rFonts w:cs="Arial"/>
              </w:rPr>
            </w:pPr>
          </w:p>
          <w:p w14:paraId="52FA06BF" w14:textId="6D6CA1DE" w:rsidR="00854468" w:rsidRDefault="00854468" w:rsidP="00453A7A">
            <w:pPr>
              <w:spacing w:before="120" w:after="120"/>
              <w:rPr>
                <w:rFonts w:cs="Arial"/>
              </w:rPr>
            </w:pPr>
            <w:r w:rsidRPr="00A84995">
              <w:rPr>
                <w:rFonts w:cs="Arial"/>
                <w:b/>
              </w:rPr>
              <w:t>EXAMPLE</w:t>
            </w:r>
            <w:r w:rsidR="00080894">
              <w:rPr>
                <w:rFonts w:cs="Arial"/>
                <w:b/>
              </w:rPr>
              <w:t xml:space="preserve">: </w:t>
            </w:r>
            <w:r w:rsidRPr="00A84995">
              <w:rPr>
                <w:rFonts w:cs="Arial"/>
              </w:rPr>
              <w:t xml:space="preserve">The beneficiary was told the pharmacy will not fill their prescription for a controlled substance. </w:t>
            </w:r>
          </w:p>
          <w:p w14:paraId="387F92DC" w14:textId="77777777" w:rsidR="00A73D1F" w:rsidRDefault="00A73D1F" w:rsidP="00453A7A">
            <w:pPr>
              <w:spacing w:before="120" w:after="120"/>
              <w:rPr>
                <w:rFonts w:cs="Arial"/>
              </w:rPr>
            </w:pPr>
          </w:p>
          <w:p w14:paraId="5CE1AB45" w14:textId="77777777" w:rsidR="00854468" w:rsidRPr="00A84995" w:rsidRDefault="00854468" w:rsidP="00453A7A">
            <w:pPr>
              <w:spacing w:before="120" w:after="120"/>
              <w:rPr>
                <w:rFonts w:cs="Arial"/>
              </w:rPr>
            </w:pPr>
          </w:p>
        </w:tc>
      </w:tr>
      <w:tr w:rsidR="00854468" w:rsidRPr="00A84995" w14:paraId="09D058FD" w14:textId="77777777" w:rsidTr="006B35F6">
        <w:tc>
          <w:tcPr>
            <w:tcW w:w="843" w:type="pct"/>
            <w:vMerge/>
            <w:hideMark/>
          </w:tcPr>
          <w:p w14:paraId="04970183" w14:textId="77777777" w:rsidR="00854468" w:rsidRPr="00A84995" w:rsidRDefault="00854468">
            <w:pPr>
              <w:rPr>
                <w:rFonts w:cs="Arial"/>
                <w:b/>
                <w:bCs/>
              </w:rPr>
            </w:pPr>
          </w:p>
        </w:tc>
        <w:tc>
          <w:tcPr>
            <w:tcW w:w="1281" w:type="pct"/>
          </w:tcPr>
          <w:p w14:paraId="3021BAAF" w14:textId="77777777" w:rsidR="00854468" w:rsidRPr="00DA6740" w:rsidRDefault="00854468" w:rsidP="00453A7A">
            <w:pPr>
              <w:spacing w:before="120" w:after="120"/>
              <w:rPr>
                <w:rFonts w:cs="Arial"/>
                <w:b/>
                <w:bCs/>
              </w:rPr>
            </w:pPr>
            <w:r w:rsidRPr="00DA6740">
              <w:rPr>
                <w:rFonts w:cs="Arial"/>
                <w:b/>
                <w:bCs/>
              </w:rPr>
              <w:t>Retail Pharmacy</w:t>
            </w:r>
          </w:p>
        </w:tc>
        <w:tc>
          <w:tcPr>
            <w:tcW w:w="2876" w:type="pct"/>
            <w:hideMark/>
          </w:tcPr>
          <w:p w14:paraId="190398FA" w14:textId="77777777" w:rsidR="00854468" w:rsidRPr="00A84995" w:rsidRDefault="00854468" w:rsidP="00453A7A">
            <w:pPr>
              <w:spacing w:before="120" w:after="120"/>
              <w:rPr>
                <w:rFonts w:cs="Arial"/>
              </w:rPr>
            </w:pPr>
            <w:r w:rsidRPr="00A84995">
              <w:rPr>
                <w:rFonts w:cs="Arial"/>
              </w:rPr>
              <w:t>The beneficiary is upset because of rude service by a pharmacist.</w:t>
            </w:r>
          </w:p>
          <w:p w14:paraId="3A107AA6" w14:textId="77777777" w:rsidR="00854468" w:rsidRPr="00A84995" w:rsidRDefault="00854468" w:rsidP="00453A7A">
            <w:pPr>
              <w:spacing w:before="120" w:after="120"/>
              <w:rPr>
                <w:rFonts w:cs="Arial"/>
              </w:rPr>
            </w:pPr>
          </w:p>
          <w:p w14:paraId="253E0541" w14:textId="156C77AC" w:rsidR="00854468" w:rsidRDefault="00854468" w:rsidP="00453A7A">
            <w:pPr>
              <w:spacing w:before="120" w:after="120"/>
              <w:rPr>
                <w:rFonts w:cs="Arial"/>
              </w:rPr>
            </w:pPr>
            <w:r w:rsidRPr="00A84995">
              <w:rPr>
                <w:rFonts w:cs="Arial"/>
                <w:b/>
              </w:rPr>
              <w:t>EXAMPLE</w:t>
            </w:r>
            <w:r w:rsidR="00080894">
              <w:rPr>
                <w:rFonts w:cs="Arial"/>
                <w:b/>
              </w:rPr>
              <w:t xml:space="preserve">: </w:t>
            </w:r>
            <w:r w:rsidRPr="00A84995">
              <w:rPr>
                <w:rFonts w:cs="Arial"/>
              </w:rPr>
              <w:t xml:space="preserve">The beneficiary complained that the pharmacist would not provide any explanation regarding their new medication because the pharmacy was too busy. </w:t>
            </w:r>
          </w:p>
          <w:p w14:paraId="3E6734EE" w14:textId="77777777" w:rsidR="00A73D1F" w:rsidRDefault="00A73D1F" w:rsidP="00453A7A">
            <w:pPr>
              <w:spacing w:before="120" w:after="120"/>
              <w:rPr>
                <w:rFonts w:cs="Arial"/>
              </w:rPr>
            </w:pPr>
          </w:p>
          <w:p w14:paraId="575C4503" w14:textId="77777777" w:rsidR="00854468" w:rsidRPr="00A84995" w:rsidRDefault="00854468" w:rsidP="00453A7A">
            <w:pPr>
              <w:spacing w:before="120" w:after="120"/>
              <w:rPr>
                <w:rFonts w:cs="Arial"/>
              </w:rPr>
            </w:pPr>
          </w:p>
        </w:tc>
      </w:tr>
      <w:tr w:rsidR="00854468" w:rsidRPr="00A84995" w14:paraId="1B216873" w14:textId="77777777" w:rsidTr="006B35F6">
        <w:tc>
          <w:tcPr>
            <w:tcW w:w="843" w:type="pct"/>
            <w:vMerge w:val="restart"/>
            <w:shd w:val="clear" w:color="auto" w:fill="FFFFFF" w:themeFill="background1"/>
            <w:hideMark/>
          </w:tcPr>
          <w:p w14:paraId="18F28DAC" w14:textId="77777777" w:rsidR="00854468" w:rsidRPr="00A84995" w:rsidRDefault="00854468" w:rsidP="00453A7A">
            <w:pPr>
              <w:spacing w:before="120" w:after="120"/>
              <w:rPr>
                <w:rFonts w:cs="Arial"/>
                <w:b/>
                <w:bCs/>
              </w:rPr>
            </w:pPr>
            <w:bookmarkStart w:id="66" w:name="C11"/>
            <w:r w:rsidRPr="00A84995">
              <w:rPr>
                <w:rFonts w:cs="Arial"/>
                <w:b/>
                <w:bCs/>
              </w:rPr>
              <w:t>Premium Billing</w:t>
            </w:r>
            <w:bookmarkEnd w:id="66"/>
          </w:p>
        </w:tc>
        <w:tc>
          <w:tcPr>
            <w:tcW w:w="1281" w:type="pct"/>
            <w:shd w:val="clear" w:color="auto" w:fill="FFFFFF" w:themeFill="background1"/>
          </w:tcPr>
          <w:p w14:paraId="2C31B5F5" w14:textId="77777777" w:rsidR="00854468" w:rsidRPr="00DA6740" w:rsidRDefault="00854468" w:rsidP="00453A7A">
            <w:pPr>
              <w:spacing w:before="120" w:after="120"/>
              <w:rPr>
                <w:rFonts w:cs="Arial"/>
                <w:bCs/>
              </w:rPr>
            </w:pPr>
            <w:r w:rsidRPr="00DA6740">
              <w:rPr>
                <w:rFonts w:cs="Arial"/>
                <w:b/>
                <w:bCs/>
              </w:rPr>
              <w:t>Amount not what beneficiary expected</w:t>
            </w:r>
          </w:p>
          <w:p w14:paraId="0A1E53DF" w14:textId="77777777" w:rsidR="00854468" w:rsidRPr="00DA6740" w:rsidRDefault="00854468" w:rsidP="00453A7A">
            <w:pPr>
              <w:spacing w:before="120" w:after="120"/>
              <w:rPr>
                <w:rFonts w:cs="Arial"/>
                <w:bCs/>
              </w:rPr>
            </w:pPr>
          </w:p>
          <w:p w14:paraId="488439A6" w14:textId="602FCBF8" w:rsidR="00854468" w:rsidRPr="00DA6740" w:rsidRDefault="00854468" w:rsidP="00453A7A">
            <w:pPr>
              <w:spacing w:before="120" w:after="120"/>
              <w:rPr>
                <w:rFonts w:cs="Arial"/>
                <w:b/>
                <w:bCs/>
              </w:rPr>
            </w:pPr>
          </w:p>
        </w:tc>
        <w:tc>
          <w:tcPr>
            <w:tcW w:w="2876" w:type="pct"/>
            <w:shd w:val="clear" w:color="auto" w:fill="FFFFFF" w:themeFill="background1"/>
            <w:hideMark/>
          </w:tcPr>
          <w:p w14:paraId="13A47285" w14:textId="77777777" w:rsidR="00854468" w:rsidRPr="00A84995" w:rsidRDefault="00854468" w:rsidP="00453A7A">
            <w:pPr>
              <w:spacing w:before="120" w:after="120"/>
            </w:pPr>
            <w:r w:rsidRPr="00A84995">
              <w:rPr>
                <w:rFonts w:cs="Tahoma"/>
                <w:color w:val="000000"/>
              </w:rPr>
              <w:t xml:space="preserve">The beneficiary is unhappy he received a </w:t>
            </w:r>
            <w:r w:rsidRPr="00A84995">
              <w:rPr>
                <w:rFonts w:cs="Arial"/>
              </w:rPr>
              <w:t>premium bill with an amount that was different than what was expected.</w:t>
            </w:r>
            <w:r w:rsidRPr="00A84995">
              <w:rPr>
                <w:rFonts w:cs="Arial"/>
              </w:rPr>
              <w:br/>
            </w:r>
            <w:r w:rsidRPr="00A84995">
              <w:rPr>
                <w:rFonts w:cs="Arial"/>
              </w:rPr>
              <w:br/>
            </w:r>
            <w:r w:rsidRPr="00A84995">
              <w:rPr>
                <w:b/>
              </w:rPr>
              <w:t>EXAMPLES:</w:t>
            </w:r>
          </w:p>
          <w:p w14:paraId="26CA0A4C" w14:textId="77777777" w:rsidR="00854468" w:rsidRPr="00A84995" w:rsidRDefault="00854468" w:rsidP="003F1278">
            <w:pPr>
              <w:pStyle w:val="ListParagraph"/>
              <w:numPr>
                <w:ilvl w:val="0"/>
                <w:numId w:val="78"/>
              </w:numPr>
              <w:spacing w:before="120" w:after="120"/>
            </w:pPr>
            <w:r w:rsidRPr="00A84995">
              <w:t>The Amount Due on the beneficiary’s invoice included a Late Enrollment Penalty (LEP) as well as the plan premium.</w:t>
            </w:r>
          </w:p>
          <w:p w14:paraId="2A5D736D" w14:textId="77777777" w:rsidR="00854468" w:rsidRDefault="00854468" w:rsidP="003F1278">
            <w:pPr>
              <w:pStyle w:val="ListParagraph"/>
              <w:numPr>
                <w:ilvl w:val="0"/>
                <w:numId w:val="78"/>
              </w:numPr>
              <w:spacing w:before="120" w:after="120"/>
            </w:pPr>
            <w:r w:rsidRPr="00A84995">
              <w:t xml:space="preserve">Beneficiary states they were dissatisfied that </w:t>
            </w:r>
            <w:r>
              <w:t>they</w:t>
            </w:r>
            <w:r w:rsidRPr="00A84995">
              <w:t xml:space="preserve"> received an invoice for the amount that equals 2 months of premium. However, the beneficiary already mailed in the payment (payment and invoice crossed in the mail).</w:t>
            </w:r>
          </w:p>
          <w:p w14:paraId="153FA50A" w14:textId="77777777" w:rsidR="006D69E2" w:rsidRDefault="006D69E2" w:rsidP="00453A7A">
            <w:pPr>
              <w:pStyle w:val="ListParagraph"/>
              <w:spacing w:before="120" w:after="120"/>
              <w:ind w:left="360"/>
              <w:contextualSpacing w:val="0"/>
            </w:pPr>
          </w:p>
          <w:p w14:paraId="2FF9BF01" w14:textId="77777777" w:rsidR="00A73D1F" w:rsidRPr="00A84995" w:rsidRDefault="00A73D1F" w:rsidP="00453A7A">
            <w:pPr>
              <w:pStyle w:val="ListParagraph"/>
              <w:spacing w:before="120" w:after="120"/>
              <w:ind w:left="360"/>
              <w:contextualSpacing w:val="0"/>
            </w:pPr>
          </w:p>
        </w:tc>
      </w:tr>
      <w:tr w:rsidR="00854468" w:rsidRPr="00A84995" w14:paraId="10239169" w14:textId="77777777" w:rsidTr="006B35F6">
        <w:tc>
          <w:tcPr>
            <w:tcW w:w="843" w:type="pct"/>
            <w:vMerge/>
            <w:hideMark/>
          </w:tcPr>
          <w:p w14:paraId="6BB0CA82" w14:textId="77777777" w:rsidR="00854468" w:rsidRPr="00A84995" w:rsidRDefault="00854468" w:rsidP="00453A7A">
            <w:pPr>
              <w:spacing w:before="120" w:after="120"/>
              <w:rPr>
                <w:rFonts w:cs="Arial"/>
                <w:b/>
                <w:bCs/>
              </w:rPr>
            </w:pPr>
          </w:p>
        </w:tc>
        <w:tc>
          <w:tcPr>
            <w:tcW w:w="1281" w:type="pct"/>
            <w:shd w:val="clear" w:color="auto" w:fill="FFFFFF" w:themeFill="background1"/>
          </w:tcPr>
          <w:p w14:paraId="7855C90C" w14:textId="77777777" w:rsidR="00854468" w:rsidRPr="00DA6740" w:rsidRDefault="00854468" w:rsidP="00453A7A">
            <w:pPr>
              <w:spacing w:before="120" w:after="120"/>
              <w:rPr>
                <w:rFonts w:cs="Arial"/>
                <w:b/>
                <w:bCs/>
              </w:rPr>
            </w:pPr>
            <w:r w:rsidRPr="00DA6740">
              <w:rPr>
                <w:rFonts w:cs="Arial"/>
                <w:b/>
                <w:bCs/>
              </w:rPr>
              <w:t>Did not receive bill</w:t>
            </w:r>
          </w:p>
          <w:p w14:paraId="0E0EB9E3" w14:textId="77777777" w:rsidR="00854468" w:rsidRPr="00DA6740" w:rsidRDefault="00854468" w:rsidP="00453A7A">
            <w:pPr>
              <w:spacing w:before="120" w:after="120"/>
              <w:rPr>
                <w:rFonts w:cs="Arial"/>
                <w:bCs/>
              </w:rPr>
            </w:pPr>
          </w:p>
          <w:p w14:paraId="5BB6915B" w14:textId="77777777" w:rsidR="00854468" w:rsidRPr="00DA6740" w:rsidRDefault="00854468" w:rsidP="00453A7A">
            <w:pPr>
              <w:spacing w:before="120" w:after="120"/>
              <w:rPr>
                <w:rFonts w:cs="Arial"/>
                <w:b/>
                <w:bCs/>
              </w:rPr>
            </w:pPr>
          </w:p>
        </w:tc>
        <w:tc>
          <w:tcPr>
            <w:tcW w:w="2876" w:type="pct"/>
            <w:shd w:val="clear" w:color="auto" w:fill="FFFFFF" w:themeFill="background1"/>
            <w:hideMark/>
          </w:tcPr>
          <w:p w14:paraId="05F33D3C" w14:textId="77777777" w:rsidR="00854468" w:rsidRPr="00A84995" w:rsidRDefault="00854468" w:rsidP="00453A7A">
            <w:pPr>
              <w:spacing w:before="120" w:after="120"/>
            </w:pPr>
            <w:r w:rsidRPr="00A84995">
              <w:t xml:space="preserve">The beneficiary is dissatisfied about not receiving </w:t>
            </w:r>
            <w:r>
              <w:t>their</w:t>
            </w:r>
            <w:r w:rsidRPr="00A84995">
              <w:t xml:space="preserve"> premium </w:t>
            </w:r>
            <w:r>
              <w:t>invoice</w:t>
            </w:r>
            <w:r w:rsidRPr="00A84995">
              <w:t>.</w:t>
            </w:r>
          </w:p>
          <w:p w14:paraId="5F80CCDC" w14:textId="77777777" w:rsidR="00854468" w:rsidRDefault="00854468" w:rsidP="00453A7A">
            <w:pPr>
              <w:spacing w:before="120" w:after="120"/>
              <w:rPr>
                <w:b/>
              </w:rPr>
            </w:pPr>
          </w:p>
          <w:p w14:paraId="52C2345E" w14:textId="47CFFEFD" w:rsidR="00854468" w:rsidRDefault="00854468" w:rsidP="00453A7A">
            <w:pPr>
              <w:spacing w:before="120" w:after="120"/>
            </w:pPr>
            <w:r w:rsidRPr="00A84995">
              <w:rPr>
                <w:b/>
              </w:rPr>
              <w:t>EXAMPLE</w:t>
            </w:r>
            <w:r w:rsidR="00080894">
              <w:rPr>
                <w:b/>
              </w:rPr>
              <w:t xml:space="preserve">: </w:t>
            </w:r>
            <w:r w:rsidRPr="00A84995">
              <w:t xml:space="preserve">The beneficiary complained they are not receiving </w:t>
            </w:r>
            <w:r>
              <w:t>an invoice</w:t>
            </w:r>
            <w:r w:rsidRPr="00A84995">
              <w:t xml:space="preserve"> at the address they provided on their application.</w:t>
            </w:r>
          </w:p>
          <w:p w14:paraId="550A7003" w14:textId="77777777" w:rsidR="006D69E2" w:rsidRDefault="006D69E2" w:rsidP="00453A7A">
            <w:pPr>
              <w:pStyle w:val="NormalWeb"/>
              <w:spacing w:before="120" w:beforeAutospacing="0" w:after="120" w:afterAutospacing="0"/>
              <w:rPr>
                <w:rFonts w:cs="Tahoma"/>
                <w:color w:val="000000"/>
              </w:rPr>
            </w:pPr>
          </w:p>
          <w:p w14:paraId="6B3FF840" w14:textId="77777777" w:rsidR="00A73D1F" w:rsidRPr="00A84995" w:rsidRDefault="00A73D1F" w:rsidP="00453A7A">
            <w:pPr>
              <w:pStyle w:val="NormalWeb"/>
              <w:spacing w:before="120" w:beforeAutospacing="0" w:after="120" w:afterAutospacing="0"/>
              <w:rPr>
                <w:rFonts w:cs="Arial"/>
              </w:rPr>
            </w:pPr>
          </w:p>
        </w:tc>
      </w:tr>
      <w:tr w:rsidR="00854468" w:rsidRPr="00A84995" w14:paraId="3A226146" w14:textId="77777777" w:rsidTr="006B35F6">
        <w:tc>
          <w:tcPr>
            <w:tcW w:w="843" w:type="pct"/>
            <w:vMerge/>
            <w:hideMark/>
          </w:tcPr>
          <w:p w14:paraId="3F8E1AD3" w14:textId="77777777" w:rsidR="00854468" w:rsidRPr="00A84995" w:rsidRDefault="00854468" w:rsidP="00453A7A">
            <w:pPr>
              <w:spacing w:before="120" w:after="120"/>
              <w:rPr>
                <w:rFonts w:cs="Arial"/>
                <w:b/>
                <w:bCs/>
              </w:rPr>
            </w:pPr>
          </w:p>
        </w:tc>
        <w:tc>
          <w:tcPr>
            <w:tcW w:w="1281" w:type="pct"/>
            <w:shd w:val="clear" w:color="auto" w:fill="FFFFFF" w:themeFill="background1"/>
          </w:tcPr>
          <w:p w14:paraId="49A7D48A" w14:textId="77B1844F" w:rsidR="00854468" w:rsidRPr="00DA6740" w:rsidRDefault="008D6081" w:rsidP="00453A7A">
            <w:pPr>
              <w:spacing w:before="120" w:after="120"/>
            </w:pPr>
            <w:r w:rsidRPr="008D6081">
              <w:rPr>
                <w:b/>
                <w:bCs/>
                <w:color w:val="000000"/>
              </w:rPr>
              <w:t>Electronic Funds Transfer</w:t>
            </w:r>
            <w:r>
              <w:rPr>
                <w:color w:val="000000"/>
              </w:rPr>
              <w:t xml:space="preserve"> </w:t>
            </w:r>
            <w:r>
              <w:rPr>
                <w:rFonts w:cs="Arial"/>
                <w:b/>
                <w:bCs/>
              </w:rPr>
              <w:t>(</w:t>
            </w:r>
            <w:r w:rsidR="00854468" w:rsidRPr="00DA6740">
              <w:rPr>
                <w:rFonts w:cs="Arial"/>
                <w:b/>
                <w:bCs/>
              </w:rPr>
              <w:t>EFT</w:t>
            </w:r>
            <w:r>
              <w:rPr>
                <w:rFonts w:cs="Arial"/>
                <w:b/>
                <w:bCs/>
              </w:rPr>
              <w:t>)</w:t>
            </w:r>
            <w:r w:rsidR="00854468" w:rsidRPr="00DA6740">
              <w:rPr>
                <w:rFonts w:cs="Arial"/>
                <w:b/>
                <w:bCs/>
              </w:rPr>
              <w:t xml:space="preserve"> issue</w:t>
            </w:r>
            <w:r w:rsidR="00854468" w:rsidRPr="00DA6740">
              <w:rPr>
                <w:rFonts w:cs="Arial"/>
                <w:b/>
                <w:bCs/>
              </w:rPr>
              <w:br/>
            </w:r>
            <w:r w:rsidR="00854468" w:rsidRPr="00DA6740">
              <w:rPr>
                <w:rFonts w:cs="Arial"/>
                <w:b/>
                <w:bCs/>
              </w:rPr>
              <w:br/>
            </w:r>
            <w:r w:rsidR="00854468" w:rsidRPr="00DA6740">
              <w:rPr>
                <w:b/>
              </w:rPr>
              <w:t>Note</w:t>
            </w:r>
            <w:r w:rsidR="00080894">
              <w:rPr>
                <w:b/>
              </w:rPr>
              <w:t xml:space="preserve">: </w:t>
            </w:r>
            <w:r w:rsidR="00854468" w:rsidRPr="00DA6740">
              <w:t>This would also include reoccurring credit card payments.</w:t>
            </w:r>
          </w:p>
          <w:p w14:paraId="5D2974A6" w14:textId="77777777" w:rsidR="00854468" w:rsidRPr="00DA6740" w:rsidRDefault="00854468" w:rsidP="00453A7A">
            <w:pPr>
              <w:spacing w:before="120" w:after="120"/>
              <w:textAlignment w:val="center"/>
              <w:rPr>
                <w:rFonts w:cs="Arial"/>
                <w:b/>
                <w:bCs/>
              </w:rPr>
            </w:pPr>
          </w:p>
        </w:tc>
        <w:tc>
          <w:tcPr>
            <w:tcW w:w="2876" w:type="pct"/>
            <w:shd w:val="clear" w:color="auto" w:fill="FFFFFF" w:themeFill="background1"/>
            <w:hideMark/>
          </w:tcPr>
          <w:p w14:paraId="1A6CF274" w14:textId="77777777" w:rsidR="00854468" w:rsidRPr="00A84995" w:rsidRDefault="00854468" w:rsidP="00453A7A">
            <w:pPr>
              <w:spacing w:before="120" w:after="120"/>
            </w:pPr>
            <w:r w:rsidRPr="00A84995">
              <w:t xml:space="preserve">The beneficiary is complaining because </w:t>
            </w:r>
            <w:r>
              <w:t>their</w:t>
            </w:r>
            <w:r w:rsidRPr="00A84995">
              <w:t xml:space="preserve"> premium is </w:t>
            </w:r>
            <w:r w:rsidRPr="00A84995">
              <w:rPr>
                <w:b/>
              </w:rPr>
              <w:t>NOT</w:t>
            </w:r>
            <w:r w:rsidRPr="00A84995">
              <w:t xml:space="preserve"> being deducted from the beneficiary’s bank account.</w:t>
            </w:r>
          </w:p>
          <w:p w14:paraId="609E0010" w14:textId="77777777" w:rsidR="00854468" w:rsidRDefault="00854468" w:rsidP="00453A7A">
            <w:pPr>
              <w:spacing w:before="120" w:after="120"/>
              <w:rPr>
                <w:b/>
              </w:rPr>
            </w:pPr>
          </w:p>
          <w:p w14:paraId="2875614C" w14:textId="252A4FFC" w:rsidR="00854468" w:rsidRPr="00A84995" w:rsidRDefault="00854468" w:rsidP="00453A7A">
            <w:pPr>
              <w:spacing w:before="120" w:after="120"/>
            </w:pPr>
            <w:r w:rsidRPr="00A84995">
              <w:rPr>
                <w:b/>
              </w:rPr>
              <w:t>EXAMPLE</w:t>
            </w:r>
            <w:r w:rsidR="00080894">
              <w:rPr>
                <w:b/>
              </w:rPr>
              <w:t xml:space="preserve">: </w:t>
            </w:r>
            <w:r w:rsidRPr="00A84995">
              <w:t xml:space="preserve">The beneficiary states they have submitted two EFT applications and are still receiving an invoice. </w:t>
            </w:r>
          </w:p>
        </w:tc>
      </w:tr>
      <w:tr w:rsidR="00854468" w:rsidRPr="00A84995" w14:paraId="2D5D0717" w14:textId="77777777" w:rsidTr="006B35F6">
        <w:tc>
          <w:tcPr>
            <w:tcW w:w="843" w:type="pct"/>
            <w:vMerge/>
            <w:hideMark/>
          </w:tcPr>
          <w:p w14:paraId="53FA8AE7" w14:textId="77777777" w:rsidR="00854468" w:rsidRPr="00A84995" w:rsidRDefault="00854468" w:rsidP="00453A7A">
            <w:pPr>
              <w:spacing w:before="120" w:after="120"/>
              <w:rPr>
                <w:rFonts w:cs="Arial"/>
                <w:b/>
                <w:bCs/>
              </w:rPr>
            </w:pPr>
          </w:p>
        </w:tc>
        <w:tc>
          <w:tcPr>
            <w:tcW w:w="1281" w:type="pct"/>
            <w:shd w:val="clear" w:color="auto" w:fill="FFFFFF" w:themeFill="background1"/>
          </w:tcPr>
          <w:p w14:paraId="4DAF9CE7" w14:textId="77777777" w:rsidR="00854468" w:rsidRPr="00DA6740" w:rsidRDefault="00854468" w:rsidP="00453A7A">
            <w:pPr>
              <w:spacing w:before="120" w:after="120"/>
            </w:pPr>
            <w:r w:rsidRPr="00DA6740">
              <w:rPr>
                <w:rFonts w:cs="Arial"/>
                <w:b/>
                <w:bCs/>
              </w:rPr>
              <w:t>SSA withholding</w:t>
            </w:r>
          </w:p>
          <w:p w14:paraId="652333B7" w14:textId="77777777" w:rsidR="00854468" w:rsidRPr="00DA6740" w:rsidRDefault="00854468" w:rsidP="00453A7A">
            <w:pPr>
              <w:spacing w:before="120" w:after="120"/>
              <w:rPr>
                <w:rFonts w:cs="Arial"/>
                <w:bCs/>
              </w:rPr>
            </w:pPr>
          </w:p>
          <w:p w14:paraId="6825F4E7" w14:textId="77777777" w:rsidR="00854468" w:rsidRPr="00DA6740" w:rsidRDefault="00854468" w:rsidP="00453A7A">
            <w:pPr>
              <w:spacing w:before="120" w:after="120"/>
              <w:textAlignment w:val="center"/>
              <w:rPr>
                <w:rFonts w:cs="Arial"/>
                <w:b/>
                <w:bCs/>
              </w:rPr>
            </w:pPr>
          </w:p>
        </w:tc>
        <w:tc>
          <w:tcPr>
            <w:tcW w:w="2876" w:type="pct"/>
            <w:shd w:val="clear" w:color="auto" w:fill="FFFFFF" w:themeFill="background1"/>
            <w:hideMark/>
          </w:tcPr>
          <w:p w14:paraId="13313995" w14:textId="77777777" w:rsidR="00854468" w:rsidRPr="00A84995" w:rsidRDefault="00854468" w:rsidP="00453A7A">
            <w:pPr>
              <w:spacing w:before="120" w:after="120"/>
            </w:pPr>
            <w:r w:rsidRPr="00A84995">
              <w:t xml:space="preserve">The beneficiary is dissatisfied because </w:t>
            </w:r>
            <w:r>
              <w:t>their</w:t>
            </w:r>
            <w:r w:rsidRPr="00A84995">
              <w:t xml:space="preserve"> premium is </w:t>
            </w:r>
            <w:r w:rsidRPr="00A84995">
              <w:rPr>
                <w:b/>
              </w:rPr>
              <w:t>NOT</w:t>
            </w:r>
            <w:r w:rsidRPr="00A84995">
              <w:t xml:space="preserve"> being deducted from </w:t>
            </w:r>
            <w:r>
              <w:t>their</w:t>
            </w:r>
            <w:r w:rsidRPr="00A84995">
              <w:t xml:space="preserve"> SSA benefit.</w:t>
            </w:r>
          </w:p>
          <w:p w14:paraId="627ABFAD" w14:textId="77777777" w:rsidR="00854468" w:rsidRDefault="00854468" w:rsidP="00453A7A">
            <w:pPr>
              <w:spacing w:before="120" w:after="120"/>
              <w:rPr>
                <w:b/>
              </w:rPr>
            </w:pPr>
          </w:p>
          <w:p w14:paraId="2A8E161B" w14:textId="77777777" w:rsidR="00854468" w:rsidRDefault="00854468" w:rsidP="00453A7A">
            <w:pPr>
              <w:spacing w:before="120" w:after="120"/>
            </w:pPr>
            <w:r w:rsidRPr="00A84995">
              <w:rPr>
                <w:b/>
              </w:rPr>
              <w:t xml:space="preserve">EXAMPLE: </w:t>
            </w:r>
            <w:r w:rsidRPr="00A84995">
              <w:t xml:space="preserve">The beneficiary states they requested on their application that their premium to be deducted from their SSA benefit but is receiving an invoice. </w:t>
            </w:r>
          </w:p>
          <w:p w14:paraId="719F4E99" w14:textId="77777777" w:rsidR="006D69E2" w:rsidRDefault="006D69E2" w:rsidP="00453A7A">
            <w:pPr>
              <w:pStyle w:val="NormalWeb"/>
              <w:spacing w:before="120" w:beforeAutospacing="0" w:after="120" w:afterAutospacing="0"/>
              <w:rPr>
                <w:rFonts w:cs="Tahoma"/>
                <w:color w:val="000000"/>
              </w:rPr>
            </w:pPr>
          </w:p>
          <w:p w14:paraId="1A1832AE" w14:textId="77777777" w:rsidR="00A73D1F" w:rsidRPr="00A84995" w:rsidRDefault="00A73D1F" w:rsidP="00453A7A">
            <w:pPr>
              <w:pStyle w:val="NormalWeb"/>
              <w:spacing w:before="120" w:beforeAutospacing="0" w:after="120" w:afterAutospacing="0"/>
              <w:rPr>
                <w:rFonts w:cs="Tahoma"/>
                <w:b/>
                <w:color w:val="000000"/>
              </w:rPr>
            </w:pPr>
          </w:p>
        </w:tc>
      </w:tr>
      <w:tr w:rsidR="00D03B24" w:rsidRPr="00A84995" w14:paraId="72713A94" w14:textId="77777777" w:rsidTr="006B35F6">
        <w:tc>
          <w:tcPr>
            <w:tcW w:w="843" w:type="pct"/>
            <w:vMerge w:val="restart"/>
            <w:shd w:val="clear" w:color="auto" w:fill="FFFFFF" w:themeFill="background1"/>
          </w:tcPr>
          <w:p w14:paraId="64E5DAF0" w14:textId="614ADCDC" w:rsidR="00D03B24" w:rsidRPr="00A84995" w:rsidRDefault="00D03B24" w:rsidP="00453A7A">
            <w:pPr>
              <w:spacing w:before="120" w:after="120"/>
              <w:rPr>
                <w:rFonts w:cs="Arial"/>
                <w:b/>
                <w:bCs/>
              </w:rPr>
            </w:pPr>
            <w:bookmarkStart w:id="67" w:name="C12"/>
            <w:bookmarkStart w:id="68" w:name="QoC"/>
            <w:r w:rsidRPr="00A84995">
              <w:rPr>
                <w:rFonts w:cs="Arial"/>
                <w:b/>
                <w:bCs/>
              </w:rPr>
              <w:t>Quality of Care</w:t>
            </w:r>
            <w:bookmarkEnd w:id="67"/>
            <w:bookmarkEnd w:id="68"/>
            <w:r w:rsidRPr="00A84995">
              <w:rPr>
                <w:rFonts w:cs="Arial"/>
                <w:bCs/>
              </w:rPr>
              <w:t xml:space="preserve"> </w:t>
            </w:r>
            <w:r>
              <w:rPr>
                <w:rFonts w:cs="Arial"/>
                <w:bCs/>
              </w:rPr>
              <w:br/>
            </w:r>
          </w:p>
        </w:tc>
        <w:tc>
          <w:tcPr>
            <w:tcW w:w="1281" w:type="pct"/>
            <w:shd w:val="clear" w:color="auto" w:fill="FFFFFF" w:themeFill="background1"/>
          </w:tcPr>
          <w:p w14:paraId="3724C207" w14:textId="3966A299" w:rsidR="00D03B24" w:rsidRDefault="00D03B24" w:rsidP="00453A7A">
            <w:pPr>
              <w:spacing w:before="120" w:after="120"/>
              <w:rPr>
                <w:b/>
              </w:rPr>
            </w:pPr>
            <w:r w:rsidRPr="00DA6740">
              <w:rPr>
                <w:b/>
              </w:rPr>
              <w:t xml:space="preserve">Incorrect Rx </w:t>
            </w:r>
            <w:r w:rsidR="004F6ABF">
              <w:rPr>
                <w:b/>
              </w:rPr>
              <w:t>S</w:t>
            </w:r>
            <w:r w:rsidRPr="00DA6740">
              <w:rPr>
                <w:b/>
              </w:rPr>
              <w:t>hipped</w:t>
            </w:r>
          </w:p>
          <w:p w14:paraId="18346674" w14:textId="77777777" w:rsidR="00D03B24" w:rsidRPr="00DA6740" w:rsidRDefault="00D03B24" w:rsidP="00453A7A">
            <w:pPr>
              <w:spacing w:before="120" w:after="120"/>
              <w:rPr>
                <w:b/>
              </w:rPr>
            </w:pPr>
          </w:p>
          <w:p w14:paraId="39E729B7" w14:textId="334EA8F9" w:rsidR="00D03B24" w:rsidRPr="00DA6740" w:rsidRDefault="00D03B24" w:rsidP="00453A7A">
            <w:pPr>
              <w:spacing w:before="120" w:after="120"/>
              <w:textAlignment w:val="center"/>
              <w:rPr>
                <w:b/>
              </w:rPr>
            </w:pPr>
          </w:p>
        </w:tc>
        <w:tc>
          <w:tcPr>
            <w:tcW w:w="2876" w:type="pct"/>
            <w:shd w:val="clear" w:color="auto" w:fill="FFFFFF" w:themeFill="background1"/>
          </w:tcPr>
          <w:p w14:paraId="2D4B36CD" w14:textId="77777777" w:rsidR="00D03B24" w:rsidRPr="00AA3E25" w:rsidRDefault="00D03B24" w:rsidP="00453A7A">
            <w:pPr>
              <w:spacing w:before="120" w:after="120"/>
              <w:rPr>
                <w:rFonts w:cs="Tahoma"/>
              </w:rPr>
            </w:pPr>
            <w:r w:rsidRPr="00AA3E25">
              <w:rPr>
                <w:rFonts w:cs="Tahoma"/>
              </w:rPr>
              <w:t>The beneficiary is dissatisfied that they received the incorrect prescription.</w:t>
            </w:r>
          </w:p>
          <w:p w14:paraId="398214F7" w14:textId="77777777" w:rsidR="00D03B24" w:rsidRPr="00AA3E25" w:rsidRDefault="00D03B24" w:rsidP="00453A7A">
            <w:pPr>
              <w:spacing w:before="120" w:after="120"/>
              <w:rPr>
                <w:rFonts w:cs="Tahoma"/>
                <w:b/>
                <w:i/>
              </w:rPr>
            </w:pPr>
          </w:p>
          <w:p w14:paraId="295C8846" w14:textId="56F0EA55" w:rsidR="00D03B24" w:rsidRDefault="00D03B24" w:rsidP="00453A7A">
            <w:pPr>
              <w:spacing w:before="120" w:after="120"/>
            </w:pPr>
            <w:r w:rsidRPr="00AA3E25">
              <w:rPr>
                <w:b/>
              </w:rPr>
              <w:t>EXAMPLE</w:t>
            </w:r>
            <w:r w:rsidR="00080894">
              <w:rPr>
                <w:b/>
              </w:rPr>
              <w:t xml:space="preserve">: </w:t>
            </w:r>
            <w:r w:rsidRPr="00AA3E25">
              <w:t>Prescription was written for atorvastatin and beneficiary received lisinopril in error.</w:t>
            </w:r>
          </w:p>
          <w:p w14:paraId="31B7C79A" w14:textId="4E6B0DF0" w:rsidR="00A73D1F" w:rsidRPr="00AA3E25" w:rsidRDefault="00A73D1F" w:rsidP="00453A7A">
            <w:pPr>
              <w:pStyle w:val="NormalWeb"/>
              <w:spacing w:before="120" w:beforeAutospacing="0" w:after="120" w:afterAutospacing="0"/>
              <w:rPr>
                <w:rFonts w:cs="Tahoma"/>
                <w:color w:val="000000"/>
              </w:rPr>
            </w:pPr>
          </w:p>
        </w:tc>
      </w:tr>
      <w:tr w:rsidR="00D03B24" w:rsidRPr="00A84995" w14:paraId="010A1E3E" w14:textId="77777777" w:rsidTr="006B35F6">
        <w:tc>
          <w:tcPr>
            <w:tcW w:w="843" w:type="pct"/>
            <w:vMerge/>
          </w:tcPr>
          <w:p w14:paraId="5304A42E" w14:textId="77777777" w:rsidR="00D03B24" w:rsidRPr="00A84995" w:rsidRDefault="00D03B24" w:rsidP="00453A7A">
            <w:pPr>
              <w:spacing w:before="120" w:after="120"/>
              <w:rPr>
                <w:rFonts w:cs="Arial"/>
                <w:b/>
                <w:bCs/>
              </w:rPr>
            </w:pPr>
          </w:p>
        </w:tc>
        <w:tc>
          <w:tcPr>
            <w:tcW w:w="1281" w:type="pct"/>
            <w:shd w:val="clear" w:color="auto" w:fill="FFFFFF" w:themeFill="background1"/>
          </w:tcPr>
          <w:p w14:paraId="6B5B2094" w14:textId="056AC710" w:rsidR="00D03B24" w:rsidRDefault="00D03B24" w:rsidP="00453A7A">
            <w:pPr>
              <w:spacing w:before="120" w:after="120"/>
              <w:rPr>
                <w:b/>
              </w:rPr>
            </w:pPr>
            <w:r w:rsidRPr="00DA6740">
              <w:rPr>
                <w:b/>
              </w:rPr>
              <w:t xml:space="preserve">Mail </w:t>
            </w:r>
            <w:r>
              <w:rPr>
                <w:b/>
              </w:rPr>
              <w:t>O</w:t>
            </w:r>
            <w:r w:rsidRPr="00DA6740">
              <w:rPr>
                <w:b/>
              </w:rPr>
              <w:t xml:space="preserve">rder </w:t>
            </w:r>
            <w:r>
              <w:rPr>
                <w:b/>
              </w:rPr>
              <w:t>D</w:t>
            </w:r>
            <w:r w:rsidRPr="00DA6740">
              <w:rPr>
                <w:b/>
              </w:rPr>
              <w:t>elay</w:t>
            </w:r>
          </w:p>
          <w:p w14:paraId="21FDC9B3" w14:textId="77777777" w:rsidR="00D03B24" w:rsidRPr="00DA6740" w:rsidRDefault="00D03B24" w:rsidP="00453A7A">
            <w:pPr>
              <w:spacing w:before="120" w:after="120"/>
              <w:rPr>
                <w:rFonts w:cs="Arial"/>
                <w:b/>
                <w:bCs/>
              </w:rPr>
            </w:pPr>
          </w:p>
          <w:p w14:paraId="741B6355" w14:textId="77777777" w:rsidR="00D03B24" w:rsidRPr="00DA6740" w:rsidRDefault="00D03B24" w:rsidP="00453A7A">
            <w:pPr>
              <w:spacing w:before="120" w:after="120"/>
              <w:rPr>
                <w:b/>
              </w:rPr>
            </w:pPr>
          </w:p>
        </w:tc>
        <w:tc>
          <w:tcPr>
            <w:tcW w:w="2876" w:type="pct"/>
            <w:shd w:val="clear" w:color="auto" w:fill="FFFFFF" w:themeFill="background1"/>
          </w:tcPr>
          <w:p w14:paraId="202F9C4A" w14:textId="77777777" w:rsidR="00D03B24" w:rsidRPr="00AA3E25" w:rsidRDefault="00D03B24" w:rsidP="00453A7A">
            <w:pPr>
              <w:spacing w:before="120" w:after="120"/>
              <w:rPr>
                <w:rFonts w:cs="Tahoma"/>
              </w:rPr>
            </w:pPr>
            <w:r w:rsidRPr="00AA3E25">
              <w:rPr>
                <w:rFonts w:cs="Tahoma"/>
              </w:rPr>
              <w:t>The beneficiary is dissatisfied that a Mail order delay caused the beneficiary to go without medication.</w:t>
            </w:r>
          </w:p>
          <w:p w14:paraId="5D8B8891" w14:textId="77777777" w:rsidR="00D03B24" w:rsidRPr="00AA3E25" w:rsidRDefault="00D03B24" w:rsidP="00453A7A">
            <w:pPr>
              <w:spacing w:before="120" w:after="120"/>
              <w:rPr>
                <w:rFonts w:cs="Tahoma"/>
                <w:b/>
                <w:i/>
              </w:rPr>
            </w:pPr>
          </w:p>
          <w:p w14:paraId="4D02F9AB" w14:textId="7631560C" w:rsidR="00D03B24" w:rsidRDefault="00D03B24" w:rsidP="00453A7A">
            <w:pPr>
              <w:spacing w:before="120" w:after="120"/>
              <w:rPr>
                <w:rFonts w:cs="Tahoma"/>
              </w:rPr>
            </w:pPr>
            <w:r w:rsidRPr="00AA3E25">
              <w:rPr>
                <w:rFonts w:cs="Tahoma"/>
                <w:b/>
              </w:rPr>
              <w:t>EXAMPLE</w:t>
            </w:r>
            <w:r w:rsidR="00080894">
              <w:rPr>
                <w:rFonts w:cs="Tahoma"/>
                <w:b/>
              </w:rPr>
              <w:t xml:space="preserve">: </w:t>
            </w:r>
            <w:r w:rsidRPr="00AA3E25">
              <w:rPr>
                <w:rFonts w:cs="Tahoma"/>
              </w:rPr>
              <w:t>The beneficiary called to provide approval for high copay and CCR did not update account so order would process.</w:t>
            </w:r>
          </w:p>
          <w:p w14:paraId="59BE9FED" w14:textId="77777777" w:rsidR="00D03B24" w:rsidRPr="00AA3E25" w:rsidRDefault="00D03B24" w:rsidP="00453A7A">
            <w:pPr>
              <w:pStyle w:val="NormalWeb"/>
              <w:spacing w:before="120" w:beforeAutospacing="0" w:after="120" w:afterAutospacing="0"/>
              <w:rPr>
                <w:rFonts w:cs="Tahoma"/>
                <w:color w:val="000000"/>
              </w:rPr>
            </w:pPr>
          </w:p>
        </w:tc>
      </w:tr>
      <w:tr w:rsidR="00D03B24" w:rsidRPr="00A84995" w14:paraId="4E260C6C" w14:textId="77777777" w:rsidTr="006B35F6">
        <w:tc>
          <w:tcPr>
            <w:tcW w:w="843" w:type="pct"/>
            <w:vMerge/>
          </w:tcPr>
          <w:p w14:paraId="6DD0BAC3" w14:textId="77777777" w:rsidR="00D03B24" w:rsidRPr="00A84995" w:rsidRDefault="00D03B24" w:rsidP="00453A7A">
            <w:pPr>
              <w:spacing w:before="120" w:after="120"/>
              <w:rPr>
                <w:rFonts w:cs="Arial"/>
                <w:b/>
                <w:bCs/>
              </w:rPr>
            </w:pPr>
          </w:p>
        </w:tc>
        <w:tc>
          <w:tcPr>
            <w:tcW w:w="1281" w:type="pct"/>
            <w:shd w:val="clear" w:color="auto" w:fill="FFFFFF" w:themeFill="background1"/>
          </w:tcPr>
          <w:p w14:paraId="7016A0B0" w14:textId="2FEE3D2C" w:rsidR="00D03B24" w:rsidRDefault="636C6E6B" w:rsidP="00453A7A">
            <w:pPr>
              <w:spacing w:before="120" w:after="120"/>
              <w:rPr>
                <w:b/>
                <w:bCs/>
              </w:rPr>
            </w:pPr>
            <w:r w:rsidRPr="49B53EAB">
              <w:rPr>
                <w:b/>
                <w:bCs/>
              </w:rPr>
              <w:t xml:space="preserve">Mail Order </w:t>
            </w:r>
            <w:r w:rsidR="4FE17353" w:rsidRPr="49B53EAB">
              <w:rPr>
                <w:b/>
                <w:bCs/>
              </w:rPr>
              <w:t xml:space="preserve">Rx </w:t>
            </w:r>
            <w:r w:rsidRPr="49B53EAB">
              <w:rPr>
                <w:b/>
                <w:bCs/>
              </w:rPr>
              <w:t>Error</w:t>
            </w:r>
          </w:p>
          <w:p w14:paraId="2F1F69BD" w14:textId="77777777" w:rsidR="00D03B24" w:rsidRPr="00DA6740" w:rsidRDefault="00D03B24" w:rsidP="00453A7A">
            <w:pPr>
              <w:spacing w:before="120" w:after="120"/>
              <w:rPr>
                <w:rFonts w:cs="Arial"/>
                <w:b/>
                <w:bCs/>
              </w:rPr>
            </w:pPr>
          </w:p>
          <w:p w14:paraId="7B99C4E5" w14:textId="77777777" w:rsidR="00D03B24" w:rsidRPr="00DA6740" w:rsidRDefault="00D03B24" w:rsidP="00453A7A">
            <w:pPr>
              <w:spacing w:before="120" w:after="120"/>
              <w:rPr>
                <w:b/>
              </w:rPr>
            </w:pPr>
          </w:p>
        </w:tc>
        <w:tc>
          <w:tcPr>
            <w:tcW w:w="2876" w:type="pct"/>
            <w:shd w:val="clear" w:color="auto" w:fill="FFFFFF" w:themeFill="background1"/>
          </w:tcPr>
          <w:p w14:paraId="63283D6B" w14:textId="65A6699D" w:rsidR="00D03B24" w:rsidRPr="00AA3E25" w:rsidRDefault="00D03B24" w:rsidP="00453A7A">
            <w:pPr>
              <w:spacing w:before="120" w:after="120"/>
            </w:pPr>
            <w:r w:rsidRPr="00AA3E25">
              <w:t xml:space="preserve">The beneficiary </w:t>
            </w:r>
            <w:r w:rsidRPr="00AA3E25" w:rsidDel="004879DD">
              <w:t xml:space="preserve">alleges </w:t>
            </w:r>
            <w:r w:rsidRPr="00AA3E25">
              <w:t>is dissatisfied about a mail order error</w:t>
            </w:r>
            <w:r w:rsidR="00B11276" w:rsidRPr="00AA3E25">
              <w:t xml:space="preserve">. </w:t>
            </w:r>
          </w:p>
          <w:p w14:paraId="538C6DE6" w14:textId="77777777" w:rsidR="00D03B24" w:rsidRDefault="00D03B24" w:rsidP="00453A7A">
            <w:pPr>
              <w:spacing w:before="120" w:after="120"/>
              <w:rPr>
                <w:b/>
              </w:rPr>
            </w:pPr>
          </w:p>
          <w:p w14:paraId="19C90FD5" w14:textId="63FF487A" w:rsidR="00D03B24" w:rsidRPr="00AA3E25" w:rsidRDefault="00D03B24" w:rsidP="00453A7A">
            <w:pPr>
              <w:spacing w:before="120" w:after="120"/>
            </w:pPr>
            <w:r w:rsidRPr="00AA3E25">
              <w:rPr>
                <w:b/>
              </w:rPr>
              <w:t>EXAMPLES:</w:t>
            </w:r>
          </w:p>
          <w:p w14:paraId="51712FAD" w14:textId="77777777" w:rsidR="00D03B24" w:rsidRPr="00AA3E25" w:rsidRDefault="00D03B24" w:rsidP="003F1278">
            <w:pPr>
              <w:pStyle w:val="ListParagraph"/>
              <w:numPr>
                <w:ilvl w:val="0"/>
                <w:numId w:val="78"/>
              </w:numPr>
              <w:spacing w:before="120" w:after="120"/>
              <w:rPr>
                <w:rFonts w:cs="Tahoma"/>
                <w:color w:val="000000"/>
              </w:rPr>
            </w:pPr>
            <w:r w:rsidRPr="00AA3E25">
              <w:rPr>
                <w:rFonts w:cs="Tahoma"/>
                <w:color w:val="000000"/>
              </w:rPr>
              <w:t>Mail order cold pack breaks in-transit and drug arrives spoiled.</w:t>
            </w:r>
          </w:p>
          <w:p w14:paraId="7E3EDCC1" w14:textId="77777777" w:rsidR="00D03B24" w:rsidRPr="00AA3E25" w:rsidRDefault="00D03B24" w:rsidP="003F1278">
            <w:pPr>
              <w:pStyle w:val="ListParagraph"/>
              <w:numPr>
                <w:ilvl w:val="0"/>
                <w:numId w:val="78"/>
              </w:numPr>
              <w:spacing w:before="120" w:after="120"/>
              <w:rPr>
                <w:rFonts w:cs="Tahoma"/>
                <w:color w:val="000000"/>
              </w:rPr>
            </w:pPr>
            <w:r w:rsidRPr="00AA3E25">
              <w:rPr>
                <w:rFonts w:cs="Tahoma"/>
                <w:color w:val="000000"/>
              </w:rPr>
              <w:t>The beneficiary shorted medication; prescription written for 30 pills but only received 20 pills.</w:t>
            </w:r>
          </w:p>
          <w:p w14:paraId="4CA7E14E" w14:textId="77777777" w:rsidR="00D03B24" w:rsidRDefault="00D03B24" w:rsidP="003F1278">
            <w:pPr>
              <w:pStyle w:val="ListParagraph"/>
              <w:numPr>
                <w:ilvl w:val="0"/>
                <w:numId w:val="78"/>
              </w:numPr>
              <w:spacing w:before="120" w:after="120"/>
              <w:rPr>
                <w:rFonts w:cs="Tahoma"/>
                <w:color w:val="000000"/>
              </w:rPr>
            </w:pPr>
            <w:r w:rsidRPr="00AA3E25">
              <w:rPr>
                <w:rFonts w:cs="Tahoma"/>
                <w:color w:val="000000"/>
              </w:rPr>
              <w:t>Prescription bottle contains two different pills.</w:t>
            </w:r>
          </w:p>
          <w:p w14:paraId="55238159" w14:textId="77777777" w:rsidR="00D03B24" w:rsidRPr="00AA3E25" w:rsidRDefault="00D03B24" w:rsidP="00453A7A">
            <w:pPr>
              <w:pStyle w:val="NormalWeb"/>
              <w:spacing w:before="120" w:beforeAutospacing="0" w:after="120" w:afterAutospacing="0"/>
              <w:rPr>
                <w:rFonts w:cs="Tahoma"/>
                <w:color w:val="000000"/>
              </w:rPr>
            </w:pPr>
          </w:p>
        </w:tc>
      </w:tr>
      <w:tr w:rsidR="004F6ABF" w:rsidRPr="00A84995" w14:paraId="0185DB52" w14:textId="77777777" w:rsidTr="006B35F6">
        <w:tc>
          <w:tcPr>
            <w:tcW w:w="843" w:type="pct"/>
            <w:vMerge/>
          </w:tcPr>
          <w:p w14:paraId="7669B8B2" w14:textId="77777777" w:rsidR="004F6ABF" w:rsidRPr="00A84995" w:rsidRDefault="004F6ABF" w:rsidP="00453A7A">
            <w:pPr>
              <w:spacing w:before="120" w:after="120"/>
              <w:rPr>
                <w:rFonts w:cs="Arial"/>
                <w:b/>
                <w:bCs/>
              </w:rPr>
            </w:pPr>
          </w:p>
        </w:tc>
        <w:tc>
          <w:tcPr>
            <w:tcW w:w="1281" w:type="pct"/>
          </w:tcPr>
          <w:p w14:paraId="070452CD" w14:textId="09274EEA" w:rsidR="004F6ABF" w:rsidRDefault="004F6ABF" w:rsidP="00453A7A">
            <w:pPr>
              <w:spacing w:before="120" w:after="120"/>
              <w:rPr>
                <w:b/>
              </w:rPr>
            </w:pPr>
            <w:r w:rsidRPr="00DA6740">
              <w:rPr>
                <w:b/>
              </w:rPr>
              <w:t xml:space="preserve">Member out of medication due to plan, </w:t>
            </w:r>
            <w:r w:rsidR="00B11276" w:rsidRPr="00DA6740">
              <w:rPr>
                <w:b/>
              </w:rPr>
              <w:t>pharmacy,</w:t>
            </w:r>
            <w:r w:rsidRPr="00DA6740">
              <w:rPr>
                <w:b/>
              </w:rPr>
              <w:t xml:space="preserve"> or prescriber error</w:t>
            </w:r>
          </w:p>
          <w:p w14:paraId="4BE9313A" w14:textId="77777777" w:rsidR="004F6ABF" w:rsidRPr="00DA6740" w:rsidRDefault="004F6ABF" w:rsidP="00453A7A">
            <w:pPr>
              <w:spacing w:before="120" w:after="120"/>
              <w:rPr>
                <w:b/>
              </w:rPr>
            </w:pPr>
          </w:p>
          <w:p w14:paraId="50DF7C8C" w14:textId="77777777" w:rsidR="004F6ABF" w:rsidRPr="00DA6740" w:rsidRDefault="004F6ABF" w:rsidP="00453A7A">
            <w:pPr>
              <w:spacing w:before="120" w:after="120"/>
              <w:rPr>
                <w:b/>
              </w:rPr>
            </w:pPr>
          </w:p>
        </w:tc>
        <w:tc>
          <w:tcPr>
            <w:tcW w:w="2876" w:type="pct"/>
            <w:shd w:val="clear" w:color="auto" w:fill="FFFFFF" w:themeFill="background1"/>
          </w:tcPr>
          <w:p w14:paraId="4C126519" w14:textId="79379663" w:rsidR="004F6ABF" w:rsidRPr="00AA3E25" w:rsidRDefault="004F6ABF" w:rsidP="00453A7A">
            <w:pPr>
              <w:spacing w:before="120" w:after="120"/>
              <w:rPr>
                <w:rFonts w:cs="Tahoma"/>
              </w:rPr>
            </w:pPr>
            <w:r w:rsidRPr="00AA3E25">
              <w:rPr>
                <w:rFonts w:cs="Tahoma"/>
              </w:rPr>
              <w:t>Manufacturer backorder with no notification, medication mailed to incorrect address, dosage error, medication stolen</w:t>
            </w:r>
            <w:r>
              <w:rPr>
                <w:rFonts w:cs="Tahoma"/>
              </w:rPr>
              <w:t xml:space="preserve"> or lost in delivery</w:t>
            </w:r>
            <w:r w:rsidR="00B11276" w:rsidRPr="00AA3E25">
              <w:rPr>
                <w:rFonts w:cs="Tahoma"/>
              </w:rPr>
              <w:t xml:space="preserve">. </w:t>
            </w:r>
          </w:p>
          <w:p w14:paraId="78BD408D" w14:textId="77777777" w:rsidR="004F6ABF" w:rsidRPr="00AA3E25" w:rsidRDefault="004F6ABF" w:rsidP="00453A7A">
            <w:pPr>
              <w:spacing w:before="120" w:after="120"/>
              <w:rPr>
                <w:rFonts w:cs="Tahoma"/>
                <w:b/>
                <w:i/>
              </w:rPr>
            </w:pPr>
          </w:p>
          <w:p w14:paraId="0F626493" w14:textId="77777777" w:rsidR="004F6ABF" w:rsidRPr="00AA3E25" w:rsidRDefault="004F6ABF" w:rsidP="00453A7A">
            <w:pPr>
              <w:spacing w:before="120" w:after="120"/>
              <w:rPr>
                <w:rFonts w:cs="Tahoma"/>
                <w:b/>
              </w:rPr>
            </w:pPr>
            <w:r w:rsidRPr="00AA3E25">
              <w:rPr>
                <w:rFonts w:cs="Tahoma"/>
                <w:b/>
              </w:rPr>
              <w:t>EXAMPLE:</w:t>
            </w:r>
          </w:p>
          <w:p w14:paraId="4CB91EEA" w14:textId="4D1AF9F7" w:rsidR="004F6ABF" w:rsidRPr="00AA3E25" w:rsidRDefault="004F6ABF" w:rsidP="003F1278">
            <w:pPr>
              <w:pStyle w:val="ListParagraph"/>
              <w:numPr>
                <w:ilvl w:val="0"/>
                <w:numId w:val="78"/>
              </w:numPr>
              <w:spacing w:before="120" w:after="120"/>
              <w:rPr>
                <w:rFonts w:cs="Tahoma"/>
              </w:rPr>
            </w:pPr>
            <w:r w:rsidRPr="00AA3E25">
              <w:rPr>
                <w:rFonts w:cs="Tahoma"/>
              </w:rPr>
              <w:t xml:space="preserve">The beneficiary relocated to winter home in FL </w:t>
            </w:r>
            <w:r w:rsidR="005E02A3">
              <w:rPr>
                <w:rFonts w:cs="Tahoma"/>
              </w:rPr>
              <w:t xml:space="preserve">(Florida) </w:t>
            </w:r>
            <w:r w:rsidRPr="00AA3E25">
              <w:rPr>
                <w:rFonts w:cs="Tahoma"/>
              </w:rPr>
              <w:t>and provided a temporary address to the CCR, but order was sent to MA</w:t>
            </w:r>
            <w:r w:rsidR="005E02A3">
              <w:rPr>
                <w:rFonts w:cs="Tahoma"/>
              </w:rPr>
              <w:t xml:space="preserve"> (Medical Assistant)</w:t>
            </w:r>
            <w:r w:rsidRPr="00AA3E25">
              <w:rPr>
                <w:rFonts w:cs="Tahoma"/>
              </w:rPr>
              <w:t xml:space="preserve">. </w:t>
            </w:r>
          </w:p>
          <w:p w14:paraId="74E3C3BB" w14:textId="77777777" w:rsidR="004F6ABF" w:rsidRPr="00867C9E" w:rsidRDefault="004F6ABF" w:rsidP="003F1278">
            <w:pPr>
              <w:pStyle w:val="ListParagraph"/>
              <w:numPr>
                <w:ilvl w:val="0"/>
                <w:numId w:val="78"/>
              </w:numPr>
              <w:spacing w:before="120" w:after="120"/>
              <w:rPr>
                <w:rFonts w:cs="Tahoma"/>
                <w:color w:val="000000"/>
              </w:rPr>
            </w:pPr>
            <w:r w:rsidRPr="00AA3E25">
              <w:rPr>
                <w:rFonts w:cs="Tahoma"/>
              </w:rPr>
              <w:t>Medication was not received on time and beneficiary was without medication.</w:t>
            </w:r>
          </w:p>
          <w:p w14:paraId="28B9F8AD" w14:textId="77777777" w:rsidR="004F6ABF" w:rsidRPr="00AA3E25" w:rsidRDefault="004F6ABF" w:rsidP="00453A7A">
            <w:pPr>
              <w:spacing w:before="120" w:after="120"/>
              <w:rPr>
                <w:rFonts w:cs="Tahoma"/>
              </w:rPr>
            </w:pPr>
          </w:p>
        </w:tc>
      </w:tr>
      <w:tr w:rsidR="00854468" w:rsidRPr="00A84995" w14:paraId="029CFC70" w14:textId="77777777" w:rsidTr="006B35F6">
        <w:tc>
          <w:tcPr>
            <w:tcW w:w="843" w:type="pct"/>
            <w:vMerge/>
          </w:tcPr>
          <w:p w14:paraId="7CE14596" w14:textId="77777777" w:rsidR="00854468" w:rsidRPr="00A84995" w:rsidRDefault="00854468" w:rsidP="00453A7A">
            <w:pPr>
              <w:spacing w:before="120" w:after="120"/>
              <w:rPr>
                <w:rFonts w:cs="Arial"/>
                <w:b/>
                <w:bCs/>
              </w:rPr>
            </w:pPr>
          </w:p>
        </w:tc>
        <w:tc>
          <w:tcPr>
            <w:tcW w:w="1281" w:type="pct"/>
          </w:tcPr>
          <w:p w14:paraId="69377537" w14:textId="77777777" w:rsidR="00854468" w:rsidRPr="00DA6740" w:rsidRDefault="00854468" w:rsidP="00453A7A">
            <w:pPr>
              <w:spacing w:before="120" w:after="120"/>
              <w:rPr>
                <w:b/>
              </w:rPr>
            </w:pPr>
            <w:r w:rsidRPr="00DA6740">
              <w:rPr>
                <w:b/>
              </w:rPr>
              <w:t>Retail Rx Error</w:t>
            </w:r>
          </w:p>
          <w:p w14:paraId="0F98A436" w14:textId="77777777" w:rsidR="00854468" w:rsidRPr="00DA6740" w:rsidRDefault="00854468" w:rsidP="00453A7A">
            <w:pPr>
              <w:spacing w:before="120" w:after="120"/>
              <w:rPr>
                <w:b/>
              </w:rPr>
            </w:pPr>
          </w:p>
          <w:p w14:paraId="55F47323" w14:textId="77777777" w:rsidR="00854468" w:rsidRPr="00DA6740" w:rsidRDefault="00854468" w:rsidP="00453A7A">
            <w:pPr>
              <w:spacing w:before="120" w:after="120"/>
              <w:textAlignment w:val="center"/>
              <w:rPr>
                <w:b/>
              </w:rPr>
            </w:pPr>
          </w:p>
        </w:tc>
        <w:tc>
          <w:tcPr>
            <w:tcW w:w="2876" w:type="pct"/>
            <w:shd w:val="clear" w:color="auto" w:fill="FFFFFF" w:themeFill="background1"/>
          </w:tcPr>
          <w:p w14:paraId="1DF1E699" w14:textId="77777777" w:rsidR="00854468" w:rsidRPr="00AA3E25" w:rsidRDefault="00854468" w:rsidP="00453A7A">
            <w:pPr>
              <w:spacing w:before="120" w:after="120"/>
              <w:rPr>
                <w:rFonts w:cs="Tahoma"/>
              </w:rPr>
            </w:pPr>
            <w:r w:rsidRPr="00AA3E25">
              <w:rPr>
                <w:rFonts w:cs="Tahoma"/>
              </w:rPr>
              <w:t xml:space="preserve">The beneficiary </w:t>
            </w:r>
            <w:r w:rsidRPr="00AA3E25" w:rsidDel="004879DD">
              <w:rPr>
                <w:rFonts w:cs="Tahoma"/>
              </w:rPr>
              <w:t xml:space="preserve">alleges </w:t>
            </w:r>
            <w:r w:rsidRPr="00AA3E25">
              <w:rPr>
                <w:rFonts w:cs="Tahoma"/>
              </w:rPr>
              <w:t>a retail prescription error.</w:t>
            </w:r>
          </w:p>
          <w:p w14:paraId="64285019" w14:textId="77777777" w:rsidR="00854468" w:rsidRPr="00AA3E25" w:rsidRDefault="00854468" w:rsidP="00453A7A">
            <w:pPr>
              <w:spacing w:before="120" w:after="120"/>
              <w:rPr>
                <w:rFonts w:cs="Tahoma"/>
                <w:b/>
                <w:i/>
              </w:rPr>
            </w:pPr>
          </w:p>
          <w:p w14:paraId="2B738CC6" w14:textId="02D1A169" w:rsidR="00854468" w:rsidRDefault="00854468" w:rsidP="00453A7A">
            <w:pPr>
              <w:spacing w:before="120" w:after="120"/>
              <w:rPr>
                <w:rFonts w:cs="Tahoma"/>
              </w:rPr>
            </w:pPr>
            <w:r w:rsidRPr="00AA3E25">
              <w:rPr>
                <w:rFonts w:cs="Tahoma"/>
                <w:b/>
                <w:color w:val="000000"/>
              </w:rPr>
              <w:t>EXAMPLE</w:t>
            </w:r>
            <w:r w:rsidR="00080894">
              <w:rPr>
                <w:rFonts w:cs="Tahoma"/>
                <w:b/>
                <w:color w:val="000000"/>
              </w:rPr>
              <w:t xml:space="preserve">: </w:t>
            </w:r>
            <w:r w:rsidRPr="00AA3E25">
              <w:rPr>
                <w:rFonts w:cs="Tahoma"/>
                <w:color w:val="000000"/>
              </w:rPr>
              <w:t xml:space="preserve">The beneficiary </w:t>
            </w:r>
            <w:r w:rsidRPr="00AA3E25">
              <w:rPr>
                <w:rFonts w:cs="Tahoma"/>
              </w:rPr>
              <w:t>is unhappy that pharmacy dispensed 20mg when the prescription was written for 40mg.</w:t>
            </w:r>
          </w:p>
          <w:p w14:paraId="7995CB16" w14:textId="77777777" w:rsidR="00A73D1F" w:rsidRPr="00AA3E25" w:rsidRDefault="00A73D1F" w:rsidP="00453A7A">
            <w:pPr>
              <w:spacing w:before="120" w:after="120"/>
              <w:rPr>
                <w:rFonts w:cs="Tahoma"/>
                <w:color w:val="000000"/>
              </w:rPr>
            </w:pPr>
          </w:p>
        </w:tc>
      </w:tr>
      <w:tr w:rsidR="00854468" w:rsidRPr="00A84995" w14:paraId="08193BEB" w14:textId="77777777" w:rsidTr="006B35F6">
        <w:tc>
          <w:tcPr>
            <w:tcW w:w="843" w:type="pct"/>
            <w:vMerge w:val="restart"/>
            <w:shd w:val="clear" w:color="auto" w:fill="FFFFFF" w:themeFill="background1"/>
            <w:hideMark/>
          </w:tcPr>
          <w:p w14:paraId="43E1A6AD" w14:textId="77777777" w:rsidR="00854468" w:rsidRPr="00A84995" w:rsidRDefault="00854468" w:rsidP="00453A7A">
            <w:pPr>
              <w:spacing w:before="120" w:after="120"/>
              <w:rPr>
                <w:rFonts w:cs="Arial"/>
                <w:b/>
                <w:bCs/>
              </w:rPr>
            </w:pPr>
            <w:bookmarkStart w:id="69" w:name="C13"/>
            <w:r w:rsidRPr="00A84995">
              <w:rPr>
                <w:rFonts w:cs="Arial"/>
                <w:b/>
                <w:bCs/>
              </w:rPr>
              <w:t>Redetermination</w:t>
            </w:r>
            <w:bookmarkEnd w:id="69"/>
          </w:p>
        </w:tc>
        <w:tc>
          <w:tcPr>
            <w:tcW w:w="1281" w:type="pct"/>
            <w:shd w:val="clear" w:color="auto" w:fill="FFFFFF" w:themeFill="background1"/>
          </w:tcPr>
          <w:p w14:paraId="42C41583" w14:textId="77777777" w:rsidR="00854468" w:rsidRPr="00DA6740" w:rsidRDefault="00854468" w:rsidP="00453A7A">
            <w:pPr>
              <w:spacing w:before="120" w:after="120"/>
              <w:rPr>
                <w:rFonts w:cs="Arial"/>
                <w:b/>
                <w:bCs/>
              </w:rPr>
            </w:pPr>
            <w:r w:rsidRPr="00DA6740">
              <w:rPr>
                <w:rFonts w:cs="Arial"/>
                <w:b/>
                <w:bCs/>
              </w:rPr>
              <w:t>Redetermination process</w:t>
            </w:r>
          </w:p>
        </w:tc>
        <w:tc>
          <w:tcPr>
            <w:tcW w:w="2876" w:type="pct"/>
            <w:shd w:val="clear" w:color="auto" w:fill="FFFFFF" w:themeFill="background1"/>
            <w:hideMark/>
          </w:tcPr>
          <w:p w14:paraId="777A142F" w14:textId="77777777" w:rsidR="00854468" w:rsidRPr="00A84995" w:rsidRDefault="00854468" w:rsidP="00453A7A">
            <w:pPr>
              <w:spacing w:before="120" w:after="120"/>
              <w:rPr>
                <w:rFonts w:cs="Arial"/>
              </w:rPr>
            </w:pPr>
            <w:r w:rsidRPr="00A84995">
              <w:rPr>
                <w:rFonts w:cs="Arial"/>
              </w:rPr>
              <w:t xml:space="preserve">The beneficiary is dissatisfied with the redetermination process. </w:t>
            </w:r>
          </w:p>
          <w:p w14:paraId="216547DC" w14:textId="77777777" w:rsidR="00854468" w:rsidRPr="00A84995" w:rsidRDefault="00854468" w:rsidP="00453A7A">
            <w:pPr>
              <w:spacing w:before="120" w:after="120"/>
              <w:rPr>
                <w:rFonts w:cs="Arial"/>
                <w:iCs/>
              </w:rPr>
            </w:pPr>
          </w:p>
          <w:p w14:paraId="45829545" w14:textId="10B36125" w:rsidR="00854468" w:rsidRDefault="00854468" w:rsidP="00453A7A">
            <w:pPr>
              <w:spacing w:before="120" w:after="120"/>
              <w:rPr>
                <w:rFonts w:cs="Arial"/>
                <w:iCs/>
              </w:rPr>
            </w:pPr>
            <w:r w:rsidRPr="00A84995">
              <w:rPr>
                <w:rFonts w:cs="Arial"/>
                <w:b/>
                <w:iCs/>
              </w:rPr>
              <w:t>EXAMPLE</w:t>
            </w:r>
            <w:r w:rsidR="00080894">
              <w:rPr>
                <w:rFonts w:cs="Arial"/>
                <w:b/>
                <w:iCs/>
              </w:rPr>
              <w:t xml:space="preserve">: </w:t>
            </w:r>
            <w:r w:rsidRPr="00A84995">
              <w:rPr>
                <w:rFonts w:cs="Arial"/>
                <w:iCs/>
              </w:rPr>
              <w:t>The beneficiary states</w:t>
            </w:r>
            <w:r w:rsidRPr="00A84995">
              <w:t xml:space="preserve"> they were dissatisfied</w:t>
            </w:r>
            <w:r w:rsidRPr="00A84995">
              <w:rPr>
                <w:rFonts w:cs="Arial"/>
                <w:iCs/>
              </w:rPr>
              <w:t xml:space="preserve"> that the prescriber should not have to submit additional information for the denial of their coverage determination.</w:t>
            </w:r>
          </w:p>
          <w:p w14:paraId="288F5E54" w14:textId="77777777" w:rsidR="00A73D1F" w:rsidRDefault="00A73D1F" w:rsidP="00453A7A">
            <w:pPr>
              <w:spacing w:before="120" w:after="120"/>
              <w:rPr>
                <w:rFonts w:cs="Arial"/>
                <w:iCs/>
              </w:rPr>
            </w:pPr>
          </w:p>
          <w:p w14:paraId="3DA54372" w14:textId="77777777" w:rsidR="00854468" w:rsidRPr="00A84995" w:rsidRDefault="00854468" w:rsidP="00453A7A">
            <w:pPr>
              <w:spacing w:before="120" w:after="120"/>
              <w:rPr>
                <w:rFonts w:cs="Arial"/>
              </w:rPr>
            </w:pPr>
          </w:p>
        </w:tc>
      </w:tr>
      <w:tr w:rsidR="00854468" w:rsidRPr="00A84995" w14:paraId="2667AA18" w14:textId="77777777" w:rsidTr="006B35F6">
        <w:tc>
          <w:tcPr>
            <w:tcW w:w="843" w:type="pct"/>
            <w:vMerge/>
            <w:hideMark/>
          </w:tcPr>
          <w:p w14:paraId="4B1C4F22" w14:textId="77777777" w:rsidR="00854468" w:rsidRPr="00A84995" w:rsidRDefault="00854468" w:rsidP="00453A7A">
            <w:pPr>
              <w:spacing w:before="120" w:after="120"/>
              <w:rPr>
                <w:rFonts w:cs="Arial"/>
                <w:b/>
                <w:bCs/>
              </w:rPr>
            </w:pPr>
          </w:p>
        </w:tc>
        <w:tc>
          <w:tcPr>
            <w:tcW w:w="1281" w:type="pct"/>
            <w:shd w:val="clear" w:color="auto" w:fill="FFFFFF" w:themeFill="background1"/>
          </w:tcPr>
          <w:p w14:paraId="18149E00" w14:textId="77777777" w:rsidR="00854468" w:rsidRPr="00DA6740" w:rsidRDefault="00854468" w:rsidP="00453A7A">
            <w:pPr>
              <w:spacing w:before="120" w:after="120"/>
              <w:rPr>
                <w:rFonts w:cs="Arial"/>
                <w:b/>
                <w:bCs/>
              </w:rPr>
            </w:pPr>
            <w:r w:rsidRPr="00DA6740">
              <w:rPr>
                <w:rFonts w:cs="Arial"/>
                <w:b/>
                <w:bCs/>
              </w:rPr>
              <w:t>Timeliness of redetermination response</w:t>
            </w:r>
          </w:p>
        </w:tc>
        <w:tc>
          <w:tcPr>
            <w:tcW w:w="2876" w:type="pct"/>
            <w:shd w:val="clear" w:color="auto" w:fill="FFFFFF" w:themeFill="background1"/>
            <w:hideMark/>
          </w:tcPr>
          <w:p w14:paraId="69FE26E3" w14:textId="13D43161" w:rsidR="00854468" w:rsidRDefault="00854468" w:rsidP="00453A7A">
            <w:pPr>
              <w:tabs>
                <w:tab w:val="num" w:pos="720"/>
              </w:tabs>
              <w:spacing w:before="120" w:after="120"/>
            </w:pPr>
            <w:r w:rsidRPr="00A84995">
              <w:rPr>
                <w:rFonts w:cs="Tahoma"/>
                <w:color w:val="000000"/>
              </w:rPr>
              <w:t xml:space="preserve">The beneficiary is dissatisfied that the </w:t>
            </w:r>
            <w:r w:rsidRPr="00A84995">
              <w:rPr>
                <w:rFonts w:cs="Arial"/>
              </w:rPr>
              <w:t>Redetermination processing time was longer than the beneficiary expected.</w:t>
            </w:r>
            <w:r w:rsidRPr="00A84995">
              <w:rPr>
                <w:rFonts w:cs="Arial"/>
              </w:rPr>
              <w:br/>
            </w:r>
            <w:r w:rsidRPr="00A84995">
              <w:rPr>
                <w:rFonts w:cs="Arial"/>
              </w:rPr>
              <w:br/>
            </w:r>
            <w:r w:rsidRPr="00A84995">
              <w:rPr>
                <w:b/>
              </w:rPr>
              <w:t>EXAMPLE</w:t>
            </w:r>
            <w:r w:rsidR="00080894">
              <w:rPr>
                <w:b/>
              </w:rPr>
              <w:t xml:space="preserve">: </w:t>
            </w:r>
            <w:r w:rsidRPr="00A84995">
              <w:t xml:space="preserve">The beneficiary stated they were dissatisfied that the plan took a week/longer than expected to provide a decision for the redetermination. </w:t>
            </w:r>
          </w:p>
          <w:p w14:paraId="094B9CA3" w14:textId="77777777" w:rsidR="00A73D1F" w:rsidRDefault="00A73D1F" w:rsidP="00453A7A">
            <w:pPr>
              <w:tabs>
                <w:tab w:val="num" w:pos="720"/>
              </w:tabs>
              <w:spacing w:before="120" w:after="120"/>
            </w:pPr>
          </w:p>
          <w:p w14:paraId="5626B7D7" w14:textId="77777777" w:rsidR="00854468" w:rsidRPr="00A84995" w:rsidRDefault="00854468" w:rsidP="00453A7A">
            <w:pPr>
              <w:tabs>
                <w:tab w:val="num" w:pos="720"/>
              </w:tabs>
              <w:spacing w:before="120" w:after="120"/>
              <w:rPr>
                <w:rFonts w:cs="Arial"/>
              </w:rPr>
            </w:pPr>
          </w:p>
        </w:tc>
      </w:tr>
    </w:tbl>
    <w:p w14:paraId="4E0932C7" w14:textId="03A9A40A" w:rsidR="00336872" w:rsidRDefault="00336872" w:rsidP="00AD2DBC">
      <w:pPr>
        <w:pStyle w:val="NormalWeb"/>
        <w:spacing w:before="120" w:beforeAutospacing="0" w:after="120" w:afterAutospacing="0"/>
        <w:rPr>
          <w:color w:val="000000"/>
        </w:rPr>
      </w:pPr>
    </w:p>
    <w:p w14:paraId="503CBA43" w14:textId="4BE484A5" w:rsidR="00AD2DBC" w:rsidRPr="000C5C03" w:rsidRDefault="00AD2DBC" w:rsidP="00AD2DBC">
      <w:pPr>
        <w:pStyle w:val="NormalWeb"/>
        <w:spacing w:before="120" w:beforeAutospacing="0" w:after="120" w:afterAutospacing="0"/>
        <w:jc w:val="right"/>
        <w:rPr>
          <w:color w:val="000000"/>
        </w:rPr>
      </w:pPr>
      <w:hyperlink w:anchor="_top" w:history="1">
        <w:r w:rsidRPr="00725E2A">
          <w:rPr>
            <w:rStyle w:val="Hyperlink"/>
          </w:rPr>
          <w:t>Top of the Document</w:t>
        </w:r>
      </w:hyperlink>
    </w:p>
    <w:tbl>
      <w:tblPr>
        <w:tblW w:w="5000" w:type="pct"/>
        <w:tblCellMar>
          <w:left w:w="0" w:type="dxa"/>
          <w:right w:w="0" w:type="dxa"/>
        </w:tblCellMar>
        <w:tblLook w:val="04A0" w:firstRow="1" w:lastRow="0" w:firstColumn="1" w:lastColumn="0" w:noHBand="0" w:noVBand="1"/>
      </w:tblPr>
      <w:tblGrid>
        <w:gridCol w:w="12944"/>
      </w:tblGrid>
      <w:tr w:rsidR="00336872" w14:paraId="2E8FAD41" w14:textId="77777777" w:rsidTr="009D10F0">
        <w:tc>
          <w:tcPr>
            <w:tcW w:w="5000" w:type="pct"/>
            <w:tcBorders>
              <w:top w:val="single" w:sz="6" w:space="0" w:color="000000"/>
              <w:left w:val="single" w:sz="6" w:space="0" w:color="000000"/>
              <w:bottom w:val="single" w:sz="6" w:space="0" w:color="000000"/>
              <w:right w:val="single" w:sz="6" w:space="0" w:color="000000"/>
            </w:tcBorders>
            <w:shd w:val="clear" w:color="auto" w:fill="BFBFBF" w:themeFill="background1" w:themeFillShade="BF"/>
            <w:tcMar>
              <w:top w:w="0" w:type="dxa"/>
              <w:left w:w="101" w:type="dxa"/>
              <w:bottom w:w="0" w:type="dxa"/>
              <w:right w:w="101" w:type="dxa"/>
            </w:tcMar>
            <w:hideMark/>
          </w:tcPr>
          <w:p w14:paraId="51EDE5A4" w14:textId="2DA10F6B" w:rsidR="00336872" w:rsidRDefault="00336872" w:rsidP="00453A7A">
            <w:pPr>
              <w:pStyle w:val="Heading2"/>
              <w:spacing w:after="120"/>
              <w:rPr>
                <w:sz w:val="36"/>
                <w:szCs w:val="36"/>
              </w:rPr>
            </w:pPr>
            <w:bookmarkStart w:id="70" w:name="_Toc152833038"/>
            <w:bookmarkStart w:id="71" w:name="_Toc73530386"/>
            <w:bookmarkStart w:id="72" w:name="_Grievance_Category_Topics"/>
            <w:bookmarkStart w:id="73" w:name="_Hlk68087789"/>
            <w:bookmarkStart w:id="74" w:name="_Toc190687039"/>
            <w:bookmarkEnd w:id="70"/>
            <w:bookmarkEnd w:id="71"/>
            <w:bookmarkEnd w:id="72"/>
            <w:r>
              <w:t>Grievance Categories and Subcategories</w:t>
            </w:r>
            <w:bookmarkEnd w:id="73"/>
            <w:r>
              <w:t xml:space="preserve"> (</w:t>
            </w:r>
            <w:r w:rsidR="00577816" w:rsidRPr="00577816">
              <w:t>SSI PDP, SSI EGWP, and Aetna EGWP</w:t>
            </w:r>
            <w:r>
              <w:t>)</w:t>
            </w:r>
            <w:bookmarkEnd w:id="74"/>
          </w:p>
        </w:tc>
      </w:tr>
    </w:tbl>
    <w:p w14:paraId="7FD7D43C" w14:textId="77777777" w:rsidR="00336872" w:rsidRDefault="00336872" w:rsidP="00453A7A">
      <w:pPr>
        <w:pStyle w:val="NormalWeb"/>
        <w:spacing w:before="120" w:beforeAutospacing="0" w:after="120" w:afterAutospacing="0"/>
        <w:rPr>
          <w:color w:val="000000"/>
          <w:sz w:val="27"/>
          <w:szCs w:val="27"/>
        </w:rPr>
      </w:pPr>
      <w:bookmarkStart w:id="75" w:name="OLE_LINK51"/>
      <w:bookmarkEnd w:id="75"/>
      <w:r>
        <w:rPr>
          <w:color w:val="000000"/>
        </w:rPr>
        <w:t> </w:t>
      </w:r>
    </w:p>
    <w:p w14:paraId="0C22CD8A" w14:textId="398D7BCC" w:rsidR="00E17DBB" w:rsidRDefault="00E17DBB" w:rsidP="00453A7A">
      <w:pPr>
        <w:spacing w:before="120" w:after="120"/>
        <w:rPr>
          <w:noProof/>
        </w:rPr>
      </w:pPr>
      <w:r>
        <w:rPr>
          <w:noProof/>
        </w:rPr>
        <w:t xml:space="preserve">The below categories </w:t>
      </w:r>
      <w:r w:rsidRPr="00577816">
        <w:rPr>
          <w:bCs/>
          <w:noProof/>
        </w:rPr>
        <w:t xml:space="preserve">are for </w:t>
      </w:r>
      <w:r w:rsidR="00577816" w:rsidRPr="00577816">
        <w:rPr>
          <w:bCs/>
          <w:noProof/>
        </w:rPr>
        <w:t>CCRs</w:t>
      </w:r>
      <w:r w:rsidR="00577816">
        <w:rPr>
          <w:noProof/>
        </w:rPr>
        <w:t xml:space="preserve"> entering grievances for</w:t>
      </w:r>
      <w:r w:rsidR="00577816" w:rsidRPr="00EB076D">
        <w:rPr>
          <w:b/>
          <w:noProof/>
        </w:rPr>
        <w:t xml:space="preserve"> </w:t>
      </w:r>
      <w:r w:rsidR="00577816" w:rsidRPr="00577816">
        <w:rPr>
          <w:b/>
          <w:bCs/>
        </w:rPr>
        <w:t>SSI PDP, SSI EGWP, and Aetna EGWP clients</w:t>
      </w:r>
      <w:r w:rsidR="00577816" w:rsidRPr="008F39FA">
        <w:rPr>
          <w:color w:val="000000"/>
        </w:rPr>
        <w:t xml:space="preserve"> </w:t>
      </w:r>
      <w:r w:rsidR="00577816">
        <w:rPr>
          <w:b/>
          <w:noProof/>
        </w:rPr>
        <w:t xml:space="preserve">in </w:t>
      </w:r>
      <w:r>
        <w:rPr>
          <w:b/>
          <w:noProof/>
        </w:rPr>
        <w:t>Compass</w:t>
      </w:r>
      <w:r w:rsidRPr="00EB076D">
        <w:rPr>
          <w:b/>
          <w:noProof/>
        </w:rPr>
        <w:t xml:space="preserve"> only</w:t>
      </w:r>
      <w:r>
        <w:rPr>
          <w:noProof/>
        </w:rPr>
        <w:t xml:space="preserve">. </w:t>
      </w:r>
    </w:p>
    <w:p w14:paraId="5B935B3E" w14:textId="77777777" w:rsidR="00E17DBB" w:rsidRDefault="00E17DBB" w:rsidP="00453A7A">
      <w:pPr>
        <w:spacing w:before="120" w:after="120"/>
        <w:rPr>
          <w:noProof/>
        </w:rPr>
      </w:pPr>
    </w:p>
    <w:p w14:paraId="672AFA1A" w14:textId="46FBEBD1" w:rsidR="00952121" w:rsidRPr="00C80309" w:rsidRDefault="00952121" w:rsidP="00453A7A">
      <w:pPr>
        <w:spacing w:before="120" w:after="120"/>
      </w:pPr>
      <w:r w:rsidRPr="00D86554">
        <w:rPr>
          <w:b/>
          <w:szCs w:val="20"/>
        </w:rPr>
        <w:t>Note</w:t>
      </w:r>
      <w:r w:rsidR="00080894">
        <w:rPr>
          <w:b/>
          <w:szCs w:val="20"/>
        </w:rPr>
        <w:t xml:space="preserve">: </w:t>
      </w:r>
      <w:r w:rsidRPr="00D86554">
        <w:rPr>
          <w:szCs w:val="20"/>
        </w:rPr>
        <w:t>Once you have selected the appropriate category, select the subcategory that best fits the scenario.</w:t>
      </w:r>
      <w:r w:rsidRPr="00924ADE">
        <w:t xml:space="preserve"> </w:t>
      </w:r>
      <w:r>
        <w:t>If there are multiple issues under the same category but a different sub-category; use the most appropriate sub-category. For example, beneficiary is dissatisfied with the long hold time and multiple transfers’; both issues fall under the Customer Service category. Use long hold-time as the sub-category.</w:t>
      </w:r>
    </w:p>
    <w:p w14:paraId="477FB148" w14:textId="03A21022" w:rsidR="00336872" w:rsidRDefault="00336872" w:rsidP="00453A7A">
      <w:pPr>
        <w:pStyle w:val="NormalWeb"/>
        <w:spacing w:before="120" w:beforeAutospacing="0" w:after="120" w:afterAutospacing="0"/>
        <w:rPr>
          <w:color w:val="000000"/>
          <w:sz w:val="27"/>
          <w:szCs w:val="27"/>
        </w:rPr>
      </w:pPr>
      <w:r>
        <w:rPr>
          <w:color w:val="000000"/>
        </w:rPr>
        <w:t> </w:t>
      </w:r>
    </w:p>
    <w:p w14:paraId="5D22669A" w14:textId="7E72CF51" w:rsidR="00577816" w:rsidRPr="00577816" w:rsidRDefault="00577816" w:rsidP="00453A7A">
      <w:pPr>
        <w:spacing w:before="120" w:after="120"/>
      </w:pPr>
      <w:r w:rsidRPr="008F39FA">
        <w:t xml:space="preserve">Use the links below for a </w:t>
      </w:r>
      <w:r>
        <w:t>list</w:t>
      </w:r>
      <w:r w:rsidRPr="008F39FA">
        <w:t xml:space="preserve"> of each category and its respective subcategories, which are the available choices when completing a Grievance</w:t>
      </w:r>
      <w:r>
        <w:t xml:space="preserve"> for </w:t>
      </w:r>
      <w:r w:rsidRPr="00E17DBB">
        <w:t>SSI PDP, SSI EGWP, and Aetna EGWP clients</w:t>
      </w:r>
      <w:r w:rsidRPr="008F39FA">
        <w:t xml:space="preserve"> in </w:t>
      </w:r>
      <w:r>
        <w:t>Compass:</w:t>
      </w:r>
    </w:p>
    <w:p w14:paraId="01BE55F3" w14:textId="640303CF" w:rsidR="00577816" w:rsidRPr="00577816" w:rsidRDefault="00577816" w:rsidP="003F1278">
      <w:pPr>
        <w:pStyle w:val="ListParagraph"/>
        <w:numPr>
          <w:ilvl w:val="0"/>
          <w:numId w:val="78"/>
        </w:numPr>
        <w:spacing w:before="120" w:after="120"/>
        <w:rPr>
          <w:color w:val="000000"/>
        </w:rPr>
      </w:pPr>
      <w:hyperlink w:anchor="C1b" w:history="1">
        <w:r w:rsidRPr="00577816">
          <w:rPr>
            <w:rStyle w:val="Hyperlink"/>
          </w:rPr>
          <w:t>Access</w:t>
        </w:r>
      </w:hyperlink>
    </w:p>
    <w:p w14:paraId="7DF3F742" w14:textId="159CF948" w:rsidR="00577816" w:rsidRPr="00577816" w:rsidRDefault="00577816" w:rsidP="003F1278">
      <w:pPr>
        <w:pStyle w:val="ListParagraph"/>
        <w:numPr>
          <w:ilvl w:val="0"/>
          <w:numId w:val="78"/>
        </w:numPr>
        <w:spacing w:before="120" w:after="120"/>
        <w:rPr>
          <w:color w:val="000000"/>
        </w:rPr>
      </w:pPr>
      <w:hyperlink w:anchor="C2b" w:history="1">
        <w:r w:rsidRPr="00577816">
          <w:rPr>
            <w:rStyle w:val="Hyperlink"/>
          </w:rPr>
          <w:t>Appearance of Facility</w:t>
        </w:r>
      </w:hyperlink>
    </w:p>
    <w:p w14:paraId="136190B9" w14:textId="53EB9822" w:rsidR="00577816" w:rsidRPr="00476AEC" w:rsidRDefault="00577816" w:rsidP="003F1278">
      <w:pPr>
        <w:pStyle w:val="ListParagraph"/>
        <w:numPr>
          <w:ilvl w:val="0"/>
          <w:numId w:val="78"/>
        </w:numPr>
        <w:spacing w:before="120" w:after="120"/>
        <w:rPr>
          <w:color w:val="000000"/>
        </w:rPr>
      </w:pPr>
      <w:hyperlink w:anchor="C3b" w:history="1">
        <w:r w:rsidRPr="00577816">
          <w:rPr>
            <w:rStyle w:val="Hyperlink"/>
          </w:rPr>
          <w:t>Billing</w:t>
        </w:r>
      </w:hyperlink>
    </w:p>
    <w:p w14:paraId="15B96611" w14:textId="5619F7E3" w:rsidR="00476AEC" w:rsidRPr="00577816" w:rsidRDefault="00476AEC" w:rsidP="003F1278">
      <w:pPr>
        <w:pStyle w:val="ListParagraph"/>
        <w:numPr>
          <w:ilvl w:val="0"/>
          <w:numId w:val="78"/>
        </w:numPr>
        <w:spacing w:before="120" w:after="120"/>
        <w:rPr>
          <w:color w:val="000000"/>
        </w:rPr>
      </w:pPr>
      <w:hyperlink w:anchor="ClaimsIssue" w:history="1">
        <w:r w:rsidRPr="00476AEC">
          <w:rPr>
            <w:rStyle w:val="Hyperlink"/>
          </w:rPr>
          <w:t>Claims Issue</w:t>
        </w:r>
      </w:hyperlink>
    </w:p>
    <w:p w14:paraId="29B10143" w14:textId="697DAF4F" w:rsidR="00577816" w:rsidRPr="00577816" w:rsidRDefault="00577816" w:rsidP="003F1278">
      <w:pPr>
        <w:pStyle w:val="ListParagraph"/>
        <w:numPr>
          <w:ilvl w:val="0"/>
          <w:numId w:val="78"/>
        </w:numPr>
        <w:spacing w:before="120" w:after="120"/>
        <w:rPr>
          <w:color w:val="000000"/>
        </w:rPr>
      </w:pPr>
      <w:hyperlink w:anchor="C5b" w:history="1">
        <w:r w:rsidRPr="00577816">
          <w:rPr>
            <w:rStyle w:val="Hyperlink"/>
          </w:rPr>
          <w:t>Coverage Determination/Redetermination</w:t>
        </w:r>
      </w:hyperlink>
    </w:p>
    <w:p w14:paraId="068A36B1" w14:textId="66AA7FFE" w:rsidR="00577816" w:rsidRPr="00577816" w:rsidRDefault="00577816" w:rsidP="003F1278">
      <w:pPr>
        <w:pStyle w:val="ListParagraph"/>
        <w:numPr>
          <w:ilvl w:val="0"/>
          <w:numId w:val="78"/>
        </w:numPr>
        <w:spacing w:before="120" w:after="120"/>
        <w:rPr>
          <w:color w:val="000000"/>
        </w:rPr>
      </w:pPr>
      <w:hyperlink w:anchor="C6b" w:history="1">
        <w:r w:rsidRPr="00577816">
          <w:rPr>
            <w:rStyle w:val="Hyperlink"/>
          </w:rPr>
          <w:t>Customer Service</w:t>
        </w:r>
      </w:hyperlink>
    </w:p>
    <w:p w14:paraId="7F60E57C" w14:textId="3A8C1B63" w:rsidR="00577816" w:rsidRPr="00577816" w:rsidRDefault="00577816" w:rsidP="003F1278">
      <w:pPr>
        <w:pStyle w:val="ListParagraph"/>
        <w:numPr>
          <w:ilvl w:val="0"/>
          <w:numId w:val="78"/>
        </w:numPr>
        <w:spacing w:before="120" w:after="120"/>
        <w:rPr>
          <w:color w:val="000000"/>
        </w:rPr>
      </w:pPr>
      <w:hyperlink w:anchor="C7b" w:history="1">
        <w:r w:rsidRPr="00577816">
          <w:rPr>
            <w:rStyle w:val="Hyperlink"/>
          </w:rPr>
          <w:t>Enrollment/Disenrollment</w:t>
        </w:r>
      </w:hyperlink>
    </w:p>
    <w:p w14:paraId="4350C74C" w14:textId="4F16DE86" w:rsidR="00577816" w:rsidRPr="00577816" w:rsidRDefault="00577816" w:rsidP="003F1278">
      <w:pPr>
        <w:pStyle w:val="ListParagraph"/>
        <w:numPr>
          <w:ilvl w:val="0"/>
          <w:numId w:val="78"/>
        </w:numPr>
        <w:spacing w:before="120" w:after="120"/>
        <w:rPr>
          <w:color w:val="000000"/>
        </w:rPr>
      </w:pPr>
      <w:hyperlink w:anchor="C8b" w:history="1">
        <w:r w:rsidRPr="00577816">
          <w:rPr>
            <w:rStyle w:val="Hyperlink"/>
          </w:rPr>
          <w:t>Marketing</w:t>
        </w:r>
      </w:hyperlink>
    </w:p>
    <w:p w14:paraId="0CFA9531" w14:textId="7A7D6C20" w:rsidR="00577816" w:rsidRPr="00577816" w:rsidRDefault="00577816" w:rsidP="003F1278">
      <w:pPr>
        <w:pStyle w:val="ListParagraph"/>
        <w:numPr>
          <w:ilvl w:val="0"/>
          <w:numId w:val="78"/>
        </w:numPr>
        <w:spacing w:before="120" w:after="120"/>
        <w:rPr>
          <w:color w:val="000000"/>
        </w:rPr>
      </w:pPr>
      <w:hyperlink w:anchor="C9b" w:history="1">
        <w:r w:rsidRPr="00577816">
          <w:rPr>
            <w:rStyle w:val="Hyperlink"/>
          </w:rPr>
          <w:t>Member Materials</w:t>
        </w:r>
      </w:hyperlink>
      <w:r w:rsidRPr="00577816">
        <w:rPr>
          <w:color w:val="000000"/>
        </w:rPr>
        <w:t xml:space="preserve"> </w:t>
      </w:r>
    </w:p>
    <w:p w14:paraId="043A1F78" w14:textId="5D61D2B7" w:rsidR="00577816" w:rsidRPr="00577816" w:rsidRDefault="00577816" w:rsidP="003F1278">
      <w:pPr>
        <w:pStyle w:val="ListParagraph"/>
        <w:numPr>
          <w:ilvl w:val="0"/>
          <w:numId w:val="78"/>
        </w:numPr>
        <w:spacing w:before="120" w:after="120"/>
        <w:rPr>
          <w:color w:val="000000"/>
        </w:rPr>
      </w:pPr>
      <w:hyperlink w:anchor="C10b" w:history="1">
        <w:r w:rsidRPr="00577816">
          <w:rPr>
            <w:rStyle w:val="Hyperlink"/>
          </w:rPr>
          <w:t>Plan Benefits</w:t>
        </w:r>
      </w:hyperlink>
    </w:p>
    <w:p w14:paraId="44D5E794" w14:textId="5CC4DE38" w:rsidR="00577816" w:rsidRPr="00577816" w:rsidRDefault="00577816" w:rsidP="003F1278">
      <w:pPr>
        <w:pStyle w:val="ListParagraph"/>
        <w:numPr>
          <w:ilvl w:val="0"/>
          <w:numId w:val="78"/>
        </w:numPr>
        <w:spacing w:before="120" w:after="120"/>
        <w:rPr>
          <w:color w:val="000000"/>
        </w:rPr>
      </w:pPr>
      <w:hyperlink w:anchor="C11b" w:history="1">
        <w:r w:rsidRPr="00577816">
          <w:rPr>
            <w:rStyle w:val="Hyperlink"/>
          </w:rPr>
          <w:t>Privacy</w:t>
        </w:r>
      </w:hyperlink>
    </w:p>
    <w:p w14:paraId="5D220051" w14:textId="78703095" w:rsidR="00577816" w:rsidRPr="00577816" w:rsidRDefault="00577816" w:rsidP="003F1278">
      <w:pPr>
        <w:pStyle w:val="ListParagraph"/>
        <w:numPr>
          <w:ilvl w:val="0"/>
          <w:numId w:val="78"/>
        </w:numPr>
        <w:spacing w:before="120" w:after="120"/>
        <w:rPr>
          <w:color w:val="000000"/>
        </w:rPr>
      </w:pPr>
      <w:hyperlink w:anchor="C12b" w:history="1">
        <w:r w:rsidRPr="00577816">
          <w:rPr>
            <w:rStyle w:val="Hyperlink"/>
          </w:rPr>
          <w:t>Provider Customer Service</w:t>
        </w:r>
      </w:hyperlink>
    </w:p>
    <w:p w14:paraId="7C72FE4F" w14:textId="1860998D" w:rsidR="00577816" w:rsidRPr="00577816" w:rsidRDefault="00577816" w:rsidP="003F1278">
      <w:pPr>
        <w:pStyle w:val="ListParagraph"/>
        <w:numPr>
          <w:ilvl w:val="0"/>
          <w:numId w:val="78"/>
        </w:numPr>
        <w:spacing w:before="120" w:after="120"/>
        <w:rPr>
          <w:color w:val="000000"/>
        </w:rPr>
      </w:pPr>
      <w:hyperlink w:anchor="C13b" w:history="1">
        <w:r w:rsidRPr="00577816">
          <w:rPr>
            <w:rStyle w:val="Hyperlink"/>
          </w:rPr>
          <w:t>Quality of Care</w:t>
        </w:r>
      </w:hyperlink>
    </w:p>
    <w:p w14:paraId="68F5E4C2" w14:textId="185B8C75" w:rsidR="00577816" w:rsidRPr="00577816" w:rsidRDefault="00577816" w:rsidP="003F1278">
      <w:pPr>
        <w:pStyle w:val="ListParagraph"/>
        <w:numPr>
          <w:ilvl w:val="0"/>
          <w:numId w:val="78"/>
        </w:numPr>
        <w:spacing w:before="120" w:after="120"/>
        <w:rPr>
          <w:color w:val="000000"/>
        </w:rPr>
      </w:pPr>
      <w:hyperlink w:anchor="C14b" w:history="1">
        <w:r w:rsidRPr="00577816">
          <w:rPr>
            <w:rStyle w:val="Hyperlink"/>
          </w:rPr>
          <w:t>Technology</w:t>
        </w:r>
      </w:hyperlink>
    </w:p>
    <w:p w14:paraId="4548BE28" w14:textId="77777777" w:rsidR="00577816" w:rsidRDefault="00577816" w:rsidP="00336872">
      <w:pPr>
        <w:pStyle w:val="NormalWeb"/>
        <w:spacing w:before="0" w:beforeAutospacing="0" w:after="0" w:afterAutospacing="0"/>
        <w:rPr>
          <w:color w:val="000000"/>
          <w:sz w:val="27"/>
          <w:szCs w:val="27"/>
        </w:rPr>
      </w:pPr>
    </w:p>
    <w:tbl>
      <w:tblPr>
        <w:tblW w:w="5000" w:type="pct"/>
        <w:tblCellMar>
          <w:left w:w="0" w:type="dxa"/>
          <w:right w:w="0" w:type="dxa"/>
        </w:tblCellMar>
        <w:tblLook w:val="04A0" w:firstRow="1" w:lastRow="0" w:firstColumn="1" w:lastColumn="0" w:noHBand="0" w:noVBand="1"/>
      </w:tblPr>
      <w:tblGrid>
        <w:gridCol w:w="4580"/>
        <w:gridCol w:w="8364"/>
      </w:tblGrid>
      <w:tr w:rsidR="00336872" w14:paraId="6EF3E2F0" w14:textId="77777777" w:rsidTr="008274D3">
        <w:tc>
          <w:tcPr>
            <w:tcW w:w="1301"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0" w:type="dxa"/>
              <w:left w:w="108" w:type="dxa"/>
              <w:bottom w:w="0" w:type="dxa"/>
              <w:right w:w="108" w:type="dxa"/>
            </w:tcMar>
            <w:vAlign w:val="bottom"/>
            <w:hideMark/>
          </w:tcPr>
          <w:p w14:paraId="6AD3905C" w14:textId="77777777" w:rsidR="00336872" w:rsidRPr="00453A7A" w:rsidRDefault="00336872" w:rsidP="00453A7A">
            <w:pPr>
              <w:spacing w:before="120" w:after="120"/>
              <w:jc w:val="center"/>
              <w:rPr>
                <w:b/>
                <w:bCs/>
              </w:rPr>
            </w:pPr>
            <w:r w:rsidRPr="00453A7A">
              <w:rPr>
                <w:b/>
                <w:bCs/>
              </w:rPr>
              <w:t>Category</w:t>
            </w:r>
          </w:p>
        </w:tc>
        <w:tc>
          <w:tcPr>
            <w:tcW w:w="3699" w:type="pct"/>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0" w:type="dxa"/>
              <w:left w:w="108" w:type="dxa"/>
              <w:bottom w:w="0" w:type="dxa"/>
              <w:right w:w="108" w:type="dxa"/>
            </w:tcMar>
            <w:vAlign w:val="bottom"/>
            <w:hideMark/>
          </w:tcPr>
          <w:p w14:paraId="5156186D" w14:textId="77777777" w:rsidR="00336872" w:rsidRPr="00453A7A" w:rsidRDefault="00336872" w:rsidP="00453A7A">
            <w:pPr>
              <w:spacing w:before="120" w:after="120"/>
              <w:jc w:val="center"/>
              <w:rPr>
                <w:b/>
                <w:bCs/>
              </w:rPr>
            </w:pPr>
            <w:r w:rsidRPr="00453A7A">
              <w:rPr>
                <w:b/>
                <w:bCs/>
              </w:rPr>
              <w:t>Subcategory</w:t>
            </w:r>
          </w:p>
        </w:tc>
      </w:tr>
      <w:tr w:rsidR="00336872" w14:paraId="470C562C" w14:textId="77777777" w:rsidTr="008274D3">
        <w:trPr>
          <w:trHeight w:val="432"/>
        </w:trPr>
        <w:tc>
          <w:tcPr>
            <w:tcW w:w="1301" w:type="pct"/>
            <w:vMerge w:val="restar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5F4447A7" w14:textId="42848018" w:rsidR="00336872" w:rsidRPr="00453A7A" w:rsidRDefault="00336872" w:rsidP="00453A7A">
            <w:pPr>
              <w:spacing w:before="120" w:after="120"/>
              <w:rPr>
                <w:b/>
                <w:bCs/>
              </w:rPr>
            </w:pPr>
            <w:bookmarkStart w:id="76" w:name="C1b"/>
            <w:r w:rsidRPr="00453A7A">
              <w:rPr>
                <w:b/>
                <w:bCs/>
              </w:rPr>
              <w:t>Access</w:t>
            </w:r>
            <w:bookmarkEnd w:id="76"/>
          </w:p>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597DB818" w14:textId="77777777" w:rsidR="00336872" w:rsidRDefault="00336872" w:rsidP="00453A7A">
            <w:pPr>
              <w:spacing w:before="120" w:after="120"/>
            </w:pPr>
            <w:r>
              <w:t>Access to medications</w:t>
            </w:r>
          </w:p>
        </w:tc>
      </w:tr>
      <w:tr w:rsidR="00336872" w14:paraId="7ABBF7D2"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3F52AD93" w14:textId="77777777" w:rsidR="00336872" w:rsidRPr="00453A7A" w:rsidRDefault="00336872" w:rsidP="00453A7A">
            <w:pPr>
              <w:spacing w:before="120" w:after="120"/>
              <w:rPr>
                <w:b/>
                <w:bCs/>
              </w:rPr>
            </w:pPr>
          </w:p>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61D9C734" w14:textId="77777777" w:rsidR="00336872" w:rsidRDefault="00336872" w:rsidP="00453A7A">
            <w:pPr>
              <w:spacing w:before="120" w:after="120"/>
            </w:pPr>
            <w:r>
              <w:t>Access to Other Pharmacies</w:t>
            </w:r>
          </w:p>
        </w:tc>
      </w:tr>
      <w:tr w:rsidR="00336872" w14:paraId="4E7B97E4"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181F1CA4" w14:textId="77777777" w:rsidR="00336872" w:rsidRPr="00453A7A" w:rsidRDefault="00336872" w:rsidP="00453A7A">
            <w:pPr>
              <w:spacing w:before="120" w:after="120"/>
              <w:rPr>
                <w:b/>
                <w:bCs/>
              </w:rPr>
            </w:pPr>
          </w:p>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7C9A8209" w14:textId="77777777" w:rsidR="00336872" w:rsidRDefault="00336872" w:rsidP="00453A7A">
            <w:pPr>
              <w:spacing w:before="120" w:after="120"/>
            </w:pPr>
            <w:r>
              <w:t>Access to Par Pharmacies</w:t>
            </w:r>
          </w:p>
        </w:tc>
      </w:tr>
      <w:tr w:rsidR="00336872" w14:paraId="41ABF4DC"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767EF325" w14:textId="77777777" w:rsidR="00336872" w:rsidRPr="00453A7A" w:rsidRDefault="00336872" w:rsidP="00453A7A">
            <w:pPr>
              <w:spacing w:before="120" w:after="120"/>
              <w:rPr>
                <w:b/>
                <w:bCs/>
              </w:rPr>
            </w:pPr>
          </w:p>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7F42D32A" w14:textId="77777777" w:rsidR="00336872" w:rsidRDefault="00336872" w:rsidP="00453A7A">
            <w:pPr>
              <w:spacing w:before="120" w:after="120"/>
            </w:pPr>
            <w:r>
              <w:t>Other Access/Availability</w:t>
            </w:r>
          </w:p>
        </w:tc>
      </w:tr>
      <w:tr w:rsidR="00336872" w14:paraId="2B07986F"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7CDD6679" w14:textId="77777777" w:rsidR="00336872" w:rsidRPr="00453A7A" w:rsidRDefault="00336872" w:rsidP="00453A7A">
            <w:pPr>
              <w:spacing w:before="120" w:after="120"/>
              <w:rPr>
                <w:b/>
                <w:bCs/>
              </w:rPr>
            </w:pPr>
          </w:p>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54B125E5" w14:textId="77777777" w:rsidR="00336872" w:rsidRDefault="00336872" w:rsidP="00453A7A">
            <w:pPr>
              <w:spacing w:before="120" w:after="120"/>
            </w:pPr>
            <w:r>
              <w:t>Pharmacy Participation Status</w:t>
            </w:r>
          </w:p>
        </w:tc>
      </w:tr>
      <w:tr w:rsidR="00336872" w14:paraId="7B827E05"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5D6FB6C9" w14:textId="77777777" w:rsidR="00336872" w:rsidRPr="00453A7A" w:rsidRDefault="00336872" w:rsidP="00453A7A">
            <w:pPr>
              <w:spacing w:before="120" w:after="120"/>
              <w:rPr>
                <w:b/>
                <w:bCs/>
              </w:rPr>
            </w:pPr>
          </w:p>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21C41C68" w14:textId="77777777" w:rsidR="00336872" w:rsidRDefault="00336872" w:rsidP="00453A7A">
            <w:pPr>
              <w:spacing w:before="120" w:after="120"/>
            </w:pPr>
            <w:r>
              <w:t>Refusal to fill</w:t>
            </w:r>
          </w:p>
        </w:tc>
      </w:tr>
      <w:tr w:rsidR="00336872" w14:paraId="6A9E9D7B"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58298784" w14:textId="77777777" w:rsidR="00336872" w:rsidRPr="00453A7A" w:rsidRDefault="00336872" w:rsidP="00453A7A">
            <w:pPr>
              <w:spacing w:before="120" w:after="120"/>
              <w:rPr>
                <w:b/>
                <w:bCs/>
              </w:rPr>
            </w:pPr>
          </w:p>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4C40BCFA" w14:textId="77777777" w:rsidR="00336872" w:rsidRDefault="00336872" w:rsidP="00453A7A">
            <w:pPr>
              <w:spacing w:before="120" w:after="120"/>
            </w:pPr>
            <w:r>
              <w:t>Wait Time in Pharmacy</w:t>
            </w:r>
          </w:p>
        </w:tc>
      </w:tr>
      <w:tr w:rsidR="00336872" w14:paraId="0D81F970" w14:textId="77777777" w:rsidTr="008274D3">
        <w:trPr>
          <w:trHeight w:val="432"/>
        </w:trPr>
        <w:tc>
          <w:tcPr>
            <w:tcW w:w="1301" w:type="pct"/>
            <w:vMerge w:val="restar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53CC523" w14:textId="0B5E86D4" w:rsidR="00336872" w:rsidRPr="00453A7A" w:rsidRDefault="00336872" w:rsidP="00453A7A">
            <w:pPr>
              <w:spacing w:before="120" w:after="120"/>
              <w:rPr>
                <w:b/>
                <w:bCs/>
              </w:rPr>
            </w:pPr>
            <w:bookmarkStart w:id="77" w:name="C2b"/>
            <w:r w:rsidRPr="00453A7A">
              <w:rPr>
                <w:b/>
                <w:bCs/>
              </w:rPr>
              <w:t>Appearance of Facility</w:t>
            </w:r>
            <w:bookmarkEnd w:id="77"/>
          </w:p>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076374BC" w14:textId="77777777" w:rsidR="00336872" w:rsidRDefault="00336872" w:rsidP="00453A7A">
            <w:pPr>
              <w:spacing w:before="120" w:after="120"/>
            </w:pPr>
            <w:r>
              <w:t>Office/Facility Dirty</w:t>
            </w:r>
          </w:p>
        </w:tc>
      </w:tr>
      <w:tr w:rsidR="00336872" w14:paraId="49B8C27C"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4E4AE673" w14:textId="77777777" w:rsidR="00336872" w:rsidRDefault="00336872" w:rsidP="00453A7A">
            <w:pPr>
              <w:spacing w:before="120" w:after="120"/>
            </w:pPr>
          </w:p>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2A779C6D" w14:textId="77777777" w:rsidR="00336872" w:rsidRDefault="00336872" w:rsidP="00453A7A">
            <w:pPr>
              <w:spacing w:before="120" w:after="120"/>
            </w:pPr>
            <w:r>
              <w:t>Other Site Concern</w:t>
            </w:r>
          </w:p>
        </w:tc>
      </w:tr>
      <w:tr w:rsidR="00336872" w14:paraId="0544B145"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5009F46D" w14:textId="77777777" w:rsidR="00336872" w:rsidRDefault="00336872" w:rsidP="00453A7A">
            <w:pPr>
              <w:spacing w:before="120" w:after="120"/>
            </w:pPr>
          </w:p>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28F2CA39" w14:textId="77777777" w:rsidR="00336872" w:rsidRDefault="00336872" w:rsidP="00453A7A">
            <w:pPr>
              <w:spacing w:before="120" w:after="120"/>
            </w:pPr>
            <w:r>
              <w:t>Provider ADA Access</w:t>
            </w:r>
          </w:p>
        </w:tc>
      </w:tr>
      <w:tr w:rsidR="00336872" w14:paraId="385D82C0"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37515F43" w14:textId="77777777" w:rsidR="00336872" w:rsidRDefault="00336872" w:rsidP="00453A7A">
            <w:pPr>
              <w:spacing w:before="120" w:after="120"/>
            </w:pPr>
          </w:p>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47C053D9" w14:textId="77777777" w:rsidR="00336872" w:rsidRDefault="00336872" w:rsidP="00453A7A">
            <w:pPr>
              <w:spacing w:before="120" w:after="120"/>
            </w:pPr>
            <w:r>
              <w:t>Unsafe Facility</w:t>
            </w:r>
          </w:p>
        </w:tc>
      </w:tr>
      <w:tr w:rsidR="00336872" w14:paraId="60A29A77" w14:textId="77777777" w:rsidTr="008274D3">
        <w:trPr>
          <w:trHeight w:val="432"/>
        </w:trPr>
        <w:tc>
          <w:tcPr>
            <w:tcW w:w="1301" w:type="pct"/>
            <w:vMerge w:val="restar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D8C5B2F" w14:textId="7A835320" w:rsidR="00336872" w:rsidRPr="00453A7A" w:rsidRDefault="00336872" w:rsidP="00453A7A">
            <w:pPr>
              <w:spacing w:before="120" w:after="120"/>
              <w:rPr>
                <w:b/>
                <w:bCs/>
              </w:rPr>
            </w:pPr>
            <w:bookmarkStart w:id="78" w:name="C3b"/>
            <w:r w:rsidRPr="00453A7A">
              <w:rPr>
                <w:b/>
                <w:bCs/>
              </w:rPr>
              <w:t>Billing</w:t>
            </w:r>
          </w:p>
          <w:bookmarkEnd w:id="78"/>
          <w:p w14:paraId="6E7B948B" w14:textId="7D517F30" w:rsidR="00336872" w:rsidRPr="00453A7A" w:rsidRDefault="00336872" w:rsidP="00453A7A">
            <w:pPr>
              <w:spacing w:before="120" w:after="120"/>
              <w:rPr>
                <w:b/>
                <w:bCs/>
              </w:rPr>
            </w:pPr>
          </w:p>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15FE878B" w14:textId="77777777" w:rsidR="00336872" w:rsidRDefault="00336872" w:rsidP="00453A7A">
            <w:pPr>
              <w:spacing w:before="120" w:after="120"/>
            </w:pPr>
            <w:r>
              <w:t>Account adjustments not made</w:t>
            </w:r>
          </w:p>
        </w:tc>
      </w:tr>
      <w:tr w:rsidR="00336872" w14:paraId="5536F6BD"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590C9F32" w14:textId="77777777" w:rsidR="00336872" w:rsidRPr="00453A7A" w:rsidRDefault="00336872" w:rsidP="00453A7A">
            <w:pPr>
              <w:spacing w:before="120" w:after="120"/>
              <w:rPr>
                <w:b/>
                <w:bCs/>
              </w:rPr>
            </w:pPr>
          </w:p>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54442471" w14:textId="77777777" w:rsidR="00336872" w:rsidRDefault="00336872" w:rsidP="00453A7A">
            <w:pPr>
              <w:spacing w:before="120" w:after="120"/>
            </w:pPr>
            <w:r>
              <w:t>Incorrect billing</w:t>
            </w:r>
          </w:p>
        </w:tc>
      </w:tr>
      <w:tr w:rsidR="00336872" w14:paraId="0E95C203"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38A49BE2" w14:textId="77777777" w:rsidR="00336872" w:rsidRPr="00453A7A" w:rsidRDefault="00336872" w:rsidP="00453A7A">
            <w:pPr>
              <w:spacing w:before="120" w:after="120"/>
              <w:rPr>
                <w:b/>
                <w:bCs/>
              </w:rPr>
            </w:pPr>
          </w:p>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1DFD042C" w14:textId="77777777" w:rsidR="00336872" w:rsidRDefault="00336872" w:rsidP="00453A7A">
            <w:pPr>
              <w:spacing w:before="120" w:after="120"/>
            </w:pPr>
            <w:r>
              <w:t>Late Enrollment Penalty</w:t>
            </w:r>
          </w:p>
        </w:tc>
      </w:tr>
      <w:tr w:rsidR="00336872" w14:paraId="6312CFCC"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22409F25" w14:textId="77777777" w:rsidR="00336872" w:rsidRPr="00453A7A" w:rsidRDefault="00336872" w:rsidP="00453A7A">
            <w:pPr>
              <w:spacing w:before="120" w:after="120"/>
              <w:rPr>
                <w:b/>
                <w:bCs/>
              </w:rPr>
            </w:pPr>
          </w:p>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24260ECF" w14:textId="77777777" w:rsidR="00336872" w:rsidRDefault="00336872" w:rsidP="00453A7A">
            <w:pPr>
              <w:spacing w:before="120" w:after="120"/>
            </w:pPr>
            <w:r>
              <w:t>Late Payment</w:t>
            </w:r>
          </w:p>
        </w:tc>
      </w:tr>
      <w:tr w:rsidR="00336872" w14:paraId="1D122006"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63BAB294" w14:textId="77777777" w:rsidR="00336872" w:rsidRPr="00453A7A" w:rsidRDefault="00336872" w:rsidP="00453A7A">
            <w:pPr>
              <w:spacing w:before="120" w:after="120"/>
              <w:rPr>
                <w:b/>
                <w:bCs/>
              </w:rPr>
            </w:pPr>
          </w:p>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0C61C012" w14:textId="77777777" w:rsidR="00336872" w:rsidRDefault="00336872" w:rsidP="00453A7A">
            <w:pPr>
              <w:spacing w:before="120" w:after="120"/>
            </w:pPr>
            <w:r>
              <w:t>Payment not received</w:t>
            </w:r>
          </w:p>
        </w:tc>
      </w:tr>
      <w:tr w:rsidR="00336872" w14:paraId="12AE0976"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5B634378" w14:textId="77777777" w:rsidR="00336872" w:rsidRPr="00453A7A" w:rsidRDefault="00336872" w:rsidP="00453A7A">
            <w:pPr>
              <w:spacing w:before="120" w:after="120"/>
              <w:rPr>
                <w:b/>
                <w:bCs/>
              </w:rPr>
            </w:pPr>
          </w:p>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0A2042C4" w14:textId="77777777" w:rsidR="00336872" w:rsidRDefault="00336872" w:rsidP="00453A7A">
            <w:pPr>
              <w:spacing w:before="120" w:after="120"/>
            </w:pPr>
            <w:r>
              <w:t>Payment not updated in system</w:t>
            </w:r>
          </w:p>
        </w:tc>
      </w:tr>
      <w:tr w:rsidR="00476AEC" w14:paraId="6F914221" w14:textId="77777777" w:rsidTr="008274D3">
        <w:trPr>
          <w:trHeight w:val="63"/>
        </w:trPr>
        <w:tc>
          <w:tcPr>
            <w:tcW w:w="1301" w:type="pct"/>
            <w:vMerge w:val="restart"/>
            <w:tcBorders>
              <w:top w:val="single" w:sz="6" w:space="0" w:color="000000"/>
              <w:left w:val="single" w:sz="6" w:space="0" w:color="000000"/>
              <w:right w:val="single" w:sz="6" w:space="0" w:color="000000"/>
            </w:tcBorders>
            <w:tcMar>
              <w:top w:w="0" w:type="dxa"/>
              <w:left w:w="108" w:type="dxa"/>
              <w:bottom w:w="0" w:type="dxa"/>
              <w:right w:w="108" w:type="dxa"/>
            </w:tcMar>
          </w:tcPr>
          <w:p w14:paraId="56A9AE9A" w14:textId="588170AA" w:rsidR="00476AEC" w:rsidRPr="00453A7A" w:rsidDel="00476AEC" w:rsidRDefault="00476AEC" w:rsidP="00476AEC">
            <w:pPr>
              <w:spacing w:before="120" w:after="120"/>
              <w:rPr>
                <w:b/>
                <w:bCs/>
              </w:rPr>
            </w:pPr>
            <w:bookmarkStart w:id="79" w:name="ClaimsIssue"/>
            <w:r>
              <w:rPr>
                <w:b/>
                <w:bCs/>
              </w:rPr>
              <w:t>Claims Issue</w:t>
            </w:r>
            <w:bookmarkEnd w:id="79"/>
          </w:p>
        </w:tc>
        <w:tc>
          <w:tcPr>
            <w:tcW w:w="3699" w:type="pct"/>
            <w:tcBorders>
              <w:top w:val="nil"/>
              <w:left w:val="nil"/>
              <w:bottom w:val="single" w:sz="8" w:space="0" w:color="auto"/>
              <w:right w:val="single" w:sz="8" w:space="0" w:color="auto"/>
            </w:tcBorders>
            <w:tcMar>
              <w:top w:w="0" w:type="dxa"/>
              <w:left w:w="108" w:type="dxa"/>
              <w:bottom w:w="0" w:type="dxa"/>
              <w:right w:w="108" w:type="dxa"/>
            </w:tcMar>
          </w:tcPr>
          <w:p w14:paraId="469C2702" w14:textId="2A570E31" w:rsidR="00476AEC" w:rsidDel="00476AEC" w:rsidRDefault="00476AEC" w:rsidP="00476AEC">
            <w:pPr>
              <w:spacing w:before="120" w:after="120"/>
            </w:pPr>
            <w:r>
              <w:t>Claim Rework Project</w:t>
            </w:r>
          </w:p>
        </w:tc>
      </w:tr>
      <w:tr w:rsidR="00476AEC" w14:paraId="56DE4741" w14:textId="77777777" w:rsidTr="008274D3">
        <w:trPr>
          <w:trHeight w:val="62"/>
        </w:trPr>
        <w:tc>
          <w:tcPr>
            <w:tcW w:w="1301" w:type="pct"/>
            <w:vMerge/>
            <w:tcBorders>
              <w:left w:val="single" w:sz="6" w:space="0" w:color="000000"/>
              <w:right w:val="single" w:sz="6" w:space="0" w:color="000000"/>
            </w:tcBorders>
            <w:tcMar>
              <w:top w:w="0" w:type="dxa"/>
              <w:left w:w="108" w:type="dxa"/>
              <w:bottom w:w="0" w:type="dxa"/>
              <w:right w:w="108" w:type="dxa"/>
            </w:tcMar>
          </w:tcPr>
          <w:p w14:paraId="787E9364" w14:textId="77777777" w:rsidR="00476AEC" w:rsidRDefault="00476AEC" w:rsidP="00476AEC">
            <w:pPr>
              <w:spacing w:before="120" w:after="120"/>
              <w:rPr>
                <w:b/>
                <w:bCs/>
              </w:rPr>
            </w:pPr>
          </w:p>
        </w:tc>
        <w:tc>
          <w:tcPr>
            <w:tcW w:w="3699" w:type="pct"/>
            <w:tcBorders>
              <w:top w:val="nil"/>
              <w:left w:val="nil"/>
              <w:bottom w:val="single" w:sz="8" w:space="0" w:color="auto"/>
              <w:right w:val="single" w:sz="8" w:space="0" w:color="auto"/>
            </w:tcBorders>
            <w:tcMar>
              <w:top w:w="0" w:type="dxa"/>
              <w:left w:w="108" w:type="dxa"/>
              <w:bottom w:w="0" w:type="dxa"/>
              <w:right w:w="108" w:type="dxa"/>
            </w:tcMar>
          </w:tcPr>
          <w:p w14:paraId="2AE96541" w14:textId="68C83535" w:rsidR="00476AEC" w:rsidRDefault="00476AEC" w:rsidP="00476AEC">
            <w:pPr>
              <w:spacing w:before="120" w:after="120"/>
            </w:pPr>
            <w:r>
              <w:t>Delay in Processing</w:t>
            </w:r>
          </w:p>
        </w:tc>
      </w:tr>
      <w:tr w:rsidR="00476AEC" w14:paraId="23F642A0" w14:textId="77777777" w:rsidTr="008274D3">
        <w:trPr>
          <w:trHeight w:val="62"/>
        </w:trPr>
        <w:tc>
          <w:tcPr>
            <w:tcW w:w="1301" w:type="pct"/>
            <w:vMerge/>
            <w:tcBorders>
              <w:left w:val="single" w:sz="6" w:space="0" w:color="000000"/>
              <w:right w:val="single" w:sz="6" w:space="0" w:color="000000"/>
            </w:tcBorders>
            <w:tcMar>
              <w:top w:w="0" w:type="dxa"/>
              <w:left w:w="108" w:type="dxa"/>
              <w:bottom w:w="0" w:type="dxa"/>
              <w:right w:w="108" w:type="dxa"/>
            </w:tcMar>
          </w:tcPr>
          <w:p w14:paraId="28605DE2" w14:textId="77777777" w:rsidR="00476AEC" w:rsidRDefault="00476AEC" w:rsidP="00476AEC">
            <w:pPr>
              <w:spacing w:before="120" w:after="120"/>
              <w:rPr>
                <w:b/>
                <w:bCs/>
              </w:rPr>
            </w:pPr>
          </w:p>
        </w:tc>
        <w:tc>
          <w:tcPr>
            <w:tcW w:w="3699" w:type="pct"/>
            <w:tcBorders>
              <w:top w:val="nil"/>
              <w:left w:val="nil"/>
              <w:bottom w:val="single" w:sz="8" w:space="0" w:color="auto"/>
              <w:right w:val="single" w:sz="8" w:space="0" w:color="auto"/>
            </w:tcBorders>
            <w:tcMar>
              <w:top w:w="0" w:type="dxa"/>
              <w:left w:w="108" w:type="dxa"/>
              <w:bottom w:w="0" w:type="dxa"/>
              <w:right w:w="108" w:type="dxa"/>
            </w:tcMar>
          </w:tcPr>
          <w:p w14:paraId="13FE75B4" w14:textId="63AE1010" w:rsidR="00476AEC" w:rsidRDefault="00476AEC" w:rsidP="00476AEC">
            <w:pPr>
              <w:spacing w:before="120" w:after="120"/>
            </w:pPr>
            <w:r>
              <w:t>Direct Member Reimbursement</w:t>
            </w:r>
          </w:p>
        </w:tc>
      </w:tr>
      <w:tr w:rsidR="00476AEC" w14:paraId="255E591B" w14:textId="77777777" w:rsidTr="008274D3">
        <w:trPr>
          <w:trHeight w:val="62"/>
        </w:trPr>
        <w:tc>
          <w:tcPr>
            <w:tcW w:w="1301" w:type="pct"/>
            <w:vMerge/>
            <w:tcBorders>
              <w:left w:val="single" w:sz="6" w:space="0" w:color="000000"/>
              <w:right w:val="single" w:sz="6" w:space="0" w:color="000000"/>
            </w:tcBorders>
            <w:tcMar>
              <w:top w:w="0" w:type="dxa"/>
              <w:left w:w="108" w:type="dxa"/>
              <w:bottom w:w="0" w:type="dxa"/>
              <w:right w:w="108" w:type="dxa"/>
            </w:tcMar>
          </w:tcPr>
          <w:p w14:paraId="3966AB7F" w14:textId="77777777" w:rsidR="00476AEC" w:rsidRDefault="00476AEC" w:rsidP="00476AEC">
            <w:pPr>
              <w:spacing w:before="120" w:after="120"/>
              <w:rPr>
                <w:b/>
                <w:bCs/>
              </w:rPr>
            </w:pPr>
          </w:p>
        </w:tc>
        <w:tc>
          <w:tcPr>
            <w:tcW w:w="3699" w:type="pct"/>
            <w:tcBorders>
              <w:top w:val="nil"/>
              <w:left w:val="nil"/>
              <w:bottom w:val="single" w:sz="8" w:space="0" w:color="auto"/>
              <w:right w:val="single" w:sz="8" w:space="0" w:color="auto"/>
            </w:tcBorders>
            <w:tcMar>
              <w:top w:w="0" w:type="dxa"/>
              <w:left w:w="108" w:type="dxa"/>
              <w:bottom w:w="0" w:type="dxa"/>
              <w:right w:w="108" w:type="dxa"/>
            </w:tcMar>
          </w:tcPr>
          <w:p w14:paraId="32CE09E5" w14:textId="27AB1F8A" w:rsidR="00476AEC" w:rsidRDefault="00476AEC" w:rsidP="00476AEC">
            <w:pPr>
              <w:spacing w:before="120" w:after="120"/>
            </w:pPr>
            <w:r>
              <w:t>Hospital Part D Medications</w:t>
            </w:r>
          </w:p>
        </w:tc>
      </w:tr>
      <w:tr w:rsidR="00476AEC" w14:paraId="1DEBCDB6" w14:textId="77777777" w:rsidTr="008274D3">
        <w:trPr>
          <w:trHeight w:val="62"/>
        </w:trPr>
        <w:tc>
          <w:tcPr>
            <w:tcW w:w="1301" w:type="pct"/>
            <w:vMerge/>
            <w:tcBorders>
              <w:left w:val="single" w:sz="6" w:space="0" w:color="000000"/>
              <w:right w:val="single" w:sz="6" w:space="0" w:color="000000"/>
            </w:tcBorders>
            <w:tcMar>
              <w:top w:w="0" w:type="dxa"/>
              <w:left w:w="108" w:type="dxa"/>
              <w:bottom w:w="0" w:type="dxa"/>
              <w:right w:w="108" w:type="dxa"/>
            </w:tcMar>
          </w:tcPr>
          <w:p w14:paraId="2F8D1C27" w14:textId="77777777" w:rsidR="00476AEC" w:rsidRDefault="00476AEC" w:rsidP="00476AEC">
            <w:pPr>
              <w:spacing w:before="120" w:after="120"/>
              <w:rPr>
                <w:b/>
                <w:bCs/>
              </w:rPr>
            </w:pPr>
          </w:p>
        </w:tc>
        <w:tc>
          <w:tcPr>
            <w:tcW w:w="3699" w:type="pct"/>
            <w:tcBorders>
              <w:top w:val="nil"/>
              <w:left w:val="nil"/>
              <w:bottom w:val="single" w:sz="8" w:space="0" w:color="auto"/>
              <w:right w:val="single" w:sz="8" w:space="0" w:color="auto"/>
            </w:tcBorders>
            <w:tcMar>
              <w:top w:w="0" w:type="dxa"/>
              <w:left w:w="108" w:type="dxa"/>
              <w:bottom w:w="0" w:type="dxa"/>
              <w:right w:w="108" w:type="dxa"/>
            </w:tcMar>
          </w:tcPr>
          <w:p w14:paraId="537DD89C" w14:textId="6AE5AFEC" w:rsidR="00476AEC" w:rsidRDefault="00476AEC" w:rsidP="00476AEC">
            <w:pPr>
              <w:spacing w:before="120" w:after="120"/>
            </w:pPr>
            <w:r>
              <w:t>Incorrect Tier</w:t>
            </w:r>
          </w:p>
        </w:tc>
      </w:tr>
      <w:tr w:rsidR="00476AEC" w14:paraId="026CC9C4" w14:textId="77777777" w:rsidTr="008274D3">
        <w:trPr>
          <w:trHeight w:val="62"/>
        </w:trPr>
        <w:tc>
          <w:tcPr>
            <w:tcW w:w="1301" w:type="pct"/>
            <w:vMerge/>
            <w:tcBorders>
              <w:left w:val="single" w:sz="6" w:space="0" w:color="000000"/>
              <w:right w:val="single" w:sz="6" w:space="0" w:color="000000"/>
            </w:tcBorders>
            <w:tcMar>
              <w:top w:w="0" w:type="dxa"/>
              <w:left w:w="108" w:type="dxa"/>
              <w:bottom w:w="0" w:type="dxa"/>
              <w:right w:w="108" w:type="dxa"/>
            </w:tcMar>
          </w:tcPr>
          <w:p w14:paraId="7A3F8E50" w14:textId="77777777" w:rsidR="00476AEC" w:rsidRDefault="00476AEC" w:rsidP="00476AEC">
            <w:pPr>
              <w:spacing w:before="120" w:after="120"/>
              <w:rPr>
                <w:b/>
                <w:bCs/>
              </w:rPr>
            </w:pPr>
          </w:p>
        </w:tc>
        <w:tc>
          <w:tcPr>
            <w:tcW w:w="3699" w:type="pct"/>
            <w:tcBorders>
              <w:top w:val="nil"/>
              <w:left w:val="nil"/>
              <w:bottom w:val="single" w:sz="8" w:space="0" w:color="auto"/>
              <w:right w:val="single" w:sz="8" w:space="0" w:color="auto"/>
            </w:tcBorders>
            <w:tcMar>
              <w:top w:w="0" w:type="dxa"/>
              <w:left w:w="108" w:type="dxa"/>
              <w:bottom w:w="0" w:type="dxa"/>
              <w:right w:w="108" w:type="dxa"/>
            </w:tcMar>
          </w:tcPr>
          <w:p w14:paraId="7343930A" w14:textId="089AD2D2" w:rsidR="00476AEC" w:rsidRDefault="00476AEC" w:rsidP="00476AEC">
            <w:pPr>
              <w:spacing w:before="120" w:after="120"/>
            </w:pPr>
            <w:r>
              <w:t>LIS Issue</w:t>
            </w:r>
          </w:p>
        </w:tc>
      </w:tr>
      <w:tr w:rsidR="00476AEC" w14:paraId="2FA3E000" w14:textId="77777777" w:rsidTr="008274D3">
        <w:trPr>
          <w:trHeight w:val="62"/>
        </w:trPr>
        <w:tc>
          <w:tcPr>
            <w:tcW w:w="1301" w:type="pct"/>
            <w:vMerge/>
            <w:tcBorders>
              <w:left w:val="single" w:sz="6" w:space="0" w:color="000000"/>
              <w:bottom w:val="single" w:sz="6" w:space="0" w:color="000000"/>
              <w:right w:val="single" w:sz="6" w:space="0" w:color="000000"/>
            </w:tcBorders>
            <w:tcMar>
              <w:top w:w="0" w:type="dxa"/>
              <w:left w:w="108" w:type="dxa"/>
              <w:bottom w:w="0" w:type="dxa"/>
              <w:right w:w="108" w:type="dxa"/>
            </w:tcMar>
          </w:tcPr>
          <w:p w14:paraId="228523AB" w14:textId="77777777" w:rsidR="00476AEC" w:rsidRDefault="00476AEC" w:rsidP="00476AEC">
            <w:pPr>
              <w:spacing w:before="120" w:after="120"/>
              <w:rPr>
                <w:b/>
                <w:bCs/>
              </w:rPr>
            </w:pPr>
          </w:p>
        </w:tc>
        <w:tc>
          <w:tcPr>
            <w:tcW w:w="3699" w:type="pct"/>
            <w:tcBorders>
              <w:top w:val="nil"/>
              <w:left w:val="nil"/>
              <w:bottom w:val="single" w:sz="8" w:space="0" w:color="auto"/>
              <w:right w:val="single" w:sz="8" w:space="0" w:color="auto"/>
            </w:tcBorders>
            <w:tcMar>
              <w:top w:w="0" w:type="dxa"/>
              <w:left w:w="108" w:type="dxa"/>
              <w:bottom w:w="0" w:type="dxa"/>
              <w:right w:w="108" w:type="dxa"/>
            </w:tcMar>
          </w:tcPr>
          <w:p w14:paraId="68B62B31" w14:textId="36966CED" w:rsidR="00476AEC" w:rsidRDefault="00476AEC" w:rsidP="00476AEC">
            <w:pPr>
              <w:spacing w:before="120" w:after="120"/>
            </w:pPr>
            <w:r>
              <w:t>Other Pharmacy Claims Issue</w:t>
            </w:r>
          </w:p>
        </w:tc>
      </w:tr>
      <w:tr w:rsidR="00336872" w14:paraId="3109E087" w14:textId="77777777" w:rsidTr="008274D3">
        <w:trPr>
          <w:trHeight w:val="432"/>
        </w:trPr>
        <w:tc>
          <w:tcPr>
            <w:tcW w:w="1301" w:type="pct"/>
            <w:vMerge w:val="restar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E0140CB" w14:textId="728999BF" w:rsidR="00336872" w:rsidRPr="00453A7A" w:rsidRDefault="00336872" w:rsidP="00453A7A">
            <w:pPr>
              <w:spacing w:before="120" w:after="120"/>
              <w:rPr>
                <w:b/>
                <w:bCs/>
              </w:rPr>
            </w:pPr>
            <w:bookmarkStart w:id="80" w:name="C5b"/>
            <w:r w:rsidRPr="00453A7A">
              <w:rPr>
                <w:b/>
                <w:bCs/>
              </w:rPr>
              <w:t>Coverage Determination/Redetermination</w:t>
            </w:r>
            <w:bookmarkEnd w:id="80"/>
          </w:p>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011F83A4" w14:textId="77777777" w:rsidR="00336872" w:rsidRDefault="00336872" w:rsidP="00453A7A">
            <w:pPr>
              <w:spacing w:before="120" w:after="120"/>
            </w:pPr>
            <w:r>
              <w:t>Customer Service Hours</w:t>
            </w:r>
          </w:p>
        </w:tc>
      </w:tr>
      <w:tr w:rsidR="00336872" w14:paraId="1CF314AE"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62F76C7D" w14:textId="77777777" w:rsidR="00336872" w:rsidRDefault="00336872"/>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4909EDC2" w14:textId="77777777" w:rsidR="00336872" w:rsidRDefault="00336872" w:rsidP="00453A7A">
            <w:pPr>
              <w:spacing w:before="120" w:after="120"/>
            </w:pPr>
            <w:r>
              <w:t>Other CD concerns</w:t>
            </w:r>
          </w:p>
        </w:tc>
      </w:tr>
      <w:tr w:rsidR="00336872" w14:paraId="14F2D7C1"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346D0B96" w14:textId="77777777" w:rsidR="00336872" w:rsidRDefault="00336872"/>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5662520E" w14:textId="77777777" w:rsidR="00336872" w:rsidRDefault="00336872" w:rsidP="00453A7A">
            <w:pPr>
              <w:spacing w:before="120" w:after="120"/>
            </w:pPr>
            <w:r>
              <w:t>Other Redetermination concerns</w:t>
            </w:r>
          </w:p>
        </w:tc>
      </w:tr>
      <w:tr w:rsidR="00336872" w14:paraId="52933CD2"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434BB379" w14:textId="77777777" w:rsidR="00336872" w:rsidRDefault="00336872"/>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4A30F0D0" w14:textId="77777777" w:rsidR="00336872" w:rsidRDefault="00336872" w:rsidP="00453A7A">
            <w:pPr>
              <w:spacing w:before="120" w:after="120"/>
            </w:pPr>
            <w:r>
              <w:t>Unhappy with Coverage Determination Process</w:t>
            </w:r>
          </w:p>
        </w:tc>
      </w:tr>
      <w:tr w:rsidR="00336872" w14:paraId="132DC2B0"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75911549" w14:textId="77777777" w:rsidR="00336872" w:rsidRDefault="00336872"/>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59EA78EB" w14:textId="77777777" w:rsidR="00336872" w:rsidRDefault="00336872" w:rsidP="00453A7A">
            <w:pPr>
              <w:spacing w:before="120" w:after="120"/>
            </w:pPr>
            <w:r>
              <w:t>Unhappy with deny to expedite</w:t>
            </w:r>
          </w:p>
        </w:tc>
      </w:tr>
      <w:tr w:rsidR="00336872" w14:paraId="43203E98"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5D92A251" w14:textId="77777777" w:rsidR="00336872" w:rsidRDefault="00336872"/>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5D69E919" w14:textId="77777777" w:rsidR="00336872" w:rsidRDefault="00336872" w:rsidP="00453A7A">
            <w:pPr>
              <w:spacing w:before="120" w:after="120"/>
            </w:pPr>
            <w:r>
              <w:t>Unhappy with Redetermination Process</w:t>
            </w:r>
          </w:p>
        </w:tc>
      </w:tr>
      <w:tr w:rsidR="00336872" w14:paraId="44573837" w14:textId="77777777" w:rsidTr="008274D3">
        <w:trPr>
          <w:trHeight w:val="432"/>
        </w:trPr>
        <w:tc>
          <w:tcPr>
            <w:tcW w:w="1301" w:type="pct"/>
            <w:vMerge w:val="restart"/>
            <w:tcBorders>
              <w:top w:val="single" w:sz="6"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hideMark/>
          </w:tcPr>
          <w:p w14:paraId="6C2A310C" w14:textId="7A2DB7F9" w:rsidR="00336872" w:rsidRPr="00453A7A" w:rsidRDefault="00336872" w:rsidP="00453A7A">
            <w:pPr>
              <w:spacing w:before="120" w:after="120"/>
              <w:rPr>
                <w:b/>
                <w:bCs/>
              </w:rPr>
            </w:pPr>
            <w:bookmarkStart w:id="81" w:name="_Hlk120833992"/>
            <w:bookmarkStart w:id="82" w:name="C6b"/>
            <w:r w:rsidRPr="00453A7A">
              <w:rPr>
                <w:b/>
                <w:bCs/>
              </w:rPr>
              <w:t>Customer Service</w:t>
            </w:r>
            <w:bookmarkEnd w:id="81"/>
            <w:bookmarkEnd w:id="82"/>
          </w:p>
        </w:tc>
        <w:tc>
          <w:tcPr>
            <w:tcW w:w="3699" w:type="pct"/>
            <w:tcBorders>
              <w:top w:val="single" w:sz="6"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vAlign w:val="center"/>
            <w:hideMark/>
          </w:tcPr>
          <w:p w14:paraId="29A89B36" w14:textId="77777777" w:rsidR="00336872" w:rsidRDefault="00336872" w:rsidP="00453A7A">
            <w:pPr>
              <w:spacing w:before="120" w:after="120"/>
            </w:pPr>
            <w:r>
              <w:t>Case/Disease Management</w:t>
            </w:r>
          </w:p>
        </w:tc>
      </w:tr>
      <w:tr w:rsidR="00336872" w14:paraId="07E16F96"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61146866" w14:textId="77777777" w:rsidR="00336872" w:rsidRDefault="00336872"/>
        </w:tc>
        <w:tc>
          <w:tcPr>
            <w:tcW w:w="3699" w:type="pct"/>
            <w:tcBorders>
              <w:top w:val="single" w:sz="6"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vAlign w:val="center"/>
            <w:hideMark/>
          </w:tcPr>
          <w:p w14:paraId="66F609C3" w14:textId="77777777" w:rsidR="00336872" w:rsidRDefault="00336872" w:rsidP="00453A7A">
            <w:pPr>
              <w:spacing w:before="120" w:after="120"/>
            </w:pPr>
            <w:r>
              <w:t>Claim Processing</w:t>
            </w:r>
          </w:p>
        </w:tc>
      </w:tr>
      <w:tr w:rsidR="00336872" w14:paraId="1295D2AF"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6E8276A0" w14:textId="77777777" w:rsidR="00336872" w:rsidRDefault="00336872"/>
        </w:tc>
        <w:tc>
          <w:tcPr>
            <w:tcW w:w="3699" w:type="pct"/>
            <w:tcBorders>
              <w:top w:val="single" w:sz="6" w:space="0" w:color="000000"/>
              <w:left w:val="single" w:sz="6" w:space="0" w:color="000000"/>
              <w:bottom w:val="single" w:sz="6" w:space="0" w:color="000000"/>
              <w:right w:val="single" w:sz="6" w:space="0" w:color="000000"/>
            </w:tcBorders>
            <w:shd w:val="clear" w:color="auto" w:fill="FFFFFF"/>
            <w:tcMar>
              <w:top w:w="0" w:type="dxa"/>
              <w:left w:w="108" w:type="dxa"/>
              <w:bottom w:w="0" w:type="dxa"/>
              <w:right w:w="108" w:type="dxa"/>
            </w:tcMar>
            <w:vAlign w:val="center"/>
            <w:hideMark/>
          </w:tcPr>
          <w:p w14:paraId="1E0DCD9D" w14:textId="77777777" w:rsidR="00336872" w:rsidRDefault="00336872" w:rsidP="00453A7A">
            <w:pPr>
              <w:spacing w:before="120" w:after="120"/>
            </w:pPr>
            <w:r>
              <w:t>Damaged MOD Shipment</w:t>
            </w:r>
          </w:p>
        </w:tc>
      </w:tr>
      <w:tr w:rsidR="00336872" w14:paraId="1C536983"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18C04477" w14:textId="77777777" w:rsidR="00336872" w:rsidRDefault="00336872"/>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230F483F" w14:textId="77777777" w:rsidR="00336872" w:rsidRDefault="00336872" w:rsidP="00453A7A">
            <w:pPr>
              <w:spacing w:before="120" w:after="120"/>
            </w:pPr>
            <w:r>
              <w:t>Delegated Vendor</w:t>
            </w:r>
          </w:p>
        </w:tc>
      </w:tr>
      <w:tr w:rsidR="00336872" w14:paraId="4713404B"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47038B26" w14:textId="77777777" w:rsidR="00336872" w:rsidRDefault="00336872"/>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6DFE125C" w14:textId="77777777" w:rsidR="00336872" w:rsidRDefault="00336872" w:rsidP="00453A7A">
            <w:pPr>
              <w:spacing w:before="120" w:after="120"/>
            </w:pPr>
            <w:r>
              <w:t>Home assessment</w:t>
            </w:r>
          </w:p>
        </w:tc>
      </w:tr>
      <w:tr w:rsidR="00336872" w14:paraId="5B20734D"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4896543D" w14:textId="77777777" w:rsidR="00336872" w:rsidRDefault="00336872"/>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4A2A7D94" w14:textId="77777777" w:rsidR="00336872" w:rsidRDefault="00336872" w:rsidP="00453A7A">
            <w:pPr>
              <w:spacing w:before="120" w:after="120"/>
            </w:pPr>
            <w:r>
              <w:t>Inadequate Chat Service</w:t>
            </w:r>
          </w:p>
        </w:tc>
      </w:tr>
      <w:tr w:rsidR="00336872" w14:paraId="0044CDEE"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06F43754" w14:textId="77777777" w:rsidR="00336872" w:rsidRDefault="00336872"/>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61FB49A3" w14:textId="77777777" w:rsidR="00336872" w:rsidRDefault="00336872" w:rsidP="00453A7A">
            <w:pPr>
              <w:spacing w:before="120" w:after="120"/>
            </w:pPr>
            <w:r>
              <w:t>Inadequate Email Service</w:t>
            </w:r>
          </w:p>
        </w:tc>
      </w:tr>
      <w:tr w:rsidR="00336872" w14:paraId="40EE0B54"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6A9CE386" w14:textId="77777777" w:rsidR="00336872" w:rsidRDefault="00336872"/>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1FD17123" w14:textId="77777777" w:rsidR="00336872" w:rsidRDefault="00336872" w:rsidP="00453A7A">
            <w:pPr>
              <w:spacing w:before="120" w:after="120"/>
            </w:pPr>
            <w:r>
              <w:t>Inadequate Written Service</w:t>
            </w:r>
          </w:p>
        </w:tc>
      </w:tr>
      <w:tr w:rsidR="00336872" w14:paraId="41DF4068"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07357787" w14:textId="77777777" w:rsidR="00336872" w:rsidRDefault="00336872"/>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293719A3" w14:textId="77777777" w:rsidR="00336872" w:rsidRDefault="00336872" w:rsidP="00453A7A">
            <w:pPr>
              <w:spacing w:before="120" w:after="120"/>
            </w:pPr>
            <w:r>
              <w:t>MOD Shipping delay</w:t>
            </w:r>
          </w:p>
        </w:tc>
      </w:tr>
      <w:tr w:rsidR="00336872" w14:paraId="65FF5D0D"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2CB6A67B" w14:textId="77777777" w:rsidR="00336872" w:rsidRDefault="00336872"/>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761D8835" w14:textId="77777777" w:rsidR="00336872" w:rsidRDefault="00336872" w:rsidP="00453A7A">
            <w:pPr>
              <w:spacing w:before="120" w:after="120"/>
            </w:pPr>
            <w:r>
              <w:t>Other Customer Service</w:t>
            </w:r>
          </w:p>
        </w:tc>
      </w:tr>
      <w:tr w:rsidR="00336872" w14:paraId="1611D683"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10A1A90C" w14:textId="77777777" w:rsidR="00336872" w:rsidRDefault="00336872"/>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24DEE55D" w14:textId="77777777" w:rsidR="00336872" w:rsidRDefault="00336872" w:rsidP="00453A7A">
            <w:pPr>
              <w:spacing w:before="120" w:after="120"/>
            </w:pPr>
            <w:r>
              <w:t>Outbound Call Campaign</w:t>
            </w:r>
          </w:p>
        </w:tc>
      </w:tr>
      <w:tr w:rsidR="00336872" w14:paraId="2C851EFE"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455F1C22" w14:textId="77777777" w:rsidR="00336872" w:rsidRDefault="00336872"/>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6CC71532" w14:textId="77777777" w:rsidR="00336872" w:rsidRDefault="00336872" w:rsidP="00453A7A">
            <w:pPr>
              <w:spacing w:before="120" w:after="120"/>
            </w:pPr>
            <w:r>
              <w:t>Poor Customer Service</w:t>
            </w:r>
          </w:p>
        </w:tc>
      </w:tr>
      <w:tr w:rsidR="00336872" w14:paraId="43D18B34"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0A02CB9F" w14:textId="77777777" w:rsidR="00336872" w:rsidRDefault="00336872"/>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284A41F8" w14:textId="77777777" w:rsidR="00336872" w:rsidRDefault="00336872" w:rsidP="00453A7A">
            <w:pPr>
              <w:spacing w:before="120" w:after="120"/>
            </w:pPr>
            <w:r>
              <w:t>Poor Customer Service from MOD</w:t>
            </w:r>
          </w:p>
        </w:tc>
      </w:tr>
      <w:tr w:rsidR="00336872" w14:paraId="0B8A3D78"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58D62800" w14:textId="77777777" w:rsidR="00336872" w:rsidRDefault="00336872"/>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2AC9673C" w14:textId="77777777" w:rsidR="00336872" w:rsidRDefault="00336872" w:rsidP="00453A7A">
            <w:pPr>
              <w:spacing w:before="120" w:after="120"/>
            </w:pPr>
            <w:r>
              <w:t>Transfer issue</w:t>
            </w:r>
          </w:p>
        </w:tc>
      </w:tr>
      <w:tr w:rsidR="00336872" w14:paraId="40B742CB"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5164E1CF" w14:textId="77777777" w:rsidR="00336872" w:rsidRDefault="00336872"/>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2637AB67" w14:textId="77777777" w:rsidR="00336872" w:rsidRDefault="00336872" w:rsidP="00453A7A">
            <w:pPr>
              <w:spacing w:before="120" w:after="120"/>
            </w:pPr>
            <w:r>
              <w:t>Unclear/incorrect information provided</w:t>
            </w:r>
          </w:p>
        </w:tc>
      </w:tr>
      <w:tr w:rsidR="00336872" w14:paraId="788F2F81"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518A3E50" w14:textId="77777777" w:rsidR="00336872" w:rsidRDefault="00336872"/>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3F85515D" w14:textId="77777777" w:rsidR="00336872" w:rsidRDefault="00336872" w:rsidP="00453A7A">
            <w:pPr>
              <w:spacing w:before="120" w:after="120"/>
            </w:pPr>
            <w:r>
              <w:t>Unresolved Service Inquires</w:t>
            </w:r>
          </w:p>
        </w:tc>
      </w:tr>
      <w:tr w:rsidR="00336872" w14:paraId="60376955"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281E5616" w14:textId="77777777" w:rsidR="00336872" w:rsidRDefault="00336872"/>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2ED944F6" w14:textId="77777777" w:rsidR="00336872" w:rsidRDefault="00336872" w:rsidP="00453A7A">
            <w:pPr>
              <w:spacing w:before="120" w:after="120"/>
            </w:pPr>
            <w:r>
              <w:t>Wait Time for a Representative</w:t>
            </w:r>
          </w:p>
        </w:tc>
      </w:tr>
      <w:tr w:rsidR="00336872" w14:paraId="093EE692"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48D0C529" w14:textId="77777777" w:rsidR="00336872" w:rsidRDefault="00336872"/>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0C288339" w14:textId="77777777" w:rsidR="00336872" w:rsidRDefault="00336872" w:rsidP="00453A7A">
            <w:pPr>
              <w:spacing w:before="120" w:after="120"/>
            </w:pPr>
            <w:r>
              <w:t>Web Information</w:t>
            </w:r>
          </w:p>
        </w:tc>
      </w:tr>
      <w:tr w:rsidR="00336872" w14:paraId="25BE572B" w14:textId="77777777" w:rsidTr="008274D3">
        <w:trPr>
          <w:trHeight w:val="432"/>
        </w:trPr>
        <w:tc>
          <w:tcPr>
            <w:tcW w:w="1301" w:type="pct"/>
            <w:vMerge w:val="restar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163809C" w14:textId="01E7A02E" w:rsidR="00336872" w:rsidRPr="00453A7A" w:rsidRDefault="00336872" w:rsidP="00453A7A">
            <w:pPr>
              <w:spacing w:before="120" w:after="120"/>
              <w:rPr>
                <w:b/>
                <w:bCs/>
              </w:rPr>
            </w:pPr>
            <w:bookmarkStart w:id="83" w:name="C7b"/>
            <w:r w:rsidRPr="00453A7A">
              <w:rPr>
                <w:b/>
                <w:bCs/>
              </w:rPr>
              <w:t>Enrollment/Disenrollment</w:t>
            </w:r>
            <w:bookmarkEnd w:id="83"/>
          </w:p>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2149C2AE" w14:textId="77777777" w:rsidR="00336872" w:rsidRDefault="00336872" w:rsidP="00453A7A">
            <w:pPr>
              <w:spacing w:before="120" w:after="120"/>
            </w:pPr>
            <w:r>
              <w:t>Account not showing eligible in all systems</w:t>
            </w:r>
          </w:p>
        </w:tc>
      </w:tr>
      <w:tr w:rsidR="00336872" w14:paraId="23EBFBDF"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1222CAD1" w14:textId="77777777" w:rsidR="00336872" w:rsidRDefault="00336872"/>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5BCB5E42" w14:textId="77777777" w:rsidR="00336872" w:rsidRDefault="00336872" w:rsidP="00453A7A">
            <w:pPr>
              <w:spacing w:before="120" w:after="120"/>
            </w:pPr>
            <w:r>
              <w:t>Account should be active</w:t>
            </w:r>
          </w:p>
        </w:tc>
      </w:tr>
      <w:tr w:rsidR="00336872" w14:paraId="07B787C6"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2F2A5116" w14:textId="77777777" w:rsidR="00336872" w:rsidRDefault="00336872"/>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05757FE1" w14:textId="77777777" w:rsidR="00336872" w:rsidRDefault="00336872" w:rsidP="00453A7A">
            <w:pPr>
              <w:spacing w:before="120" w:after="120"/>
            </w:pPr>
            <w:r>
              <w:t>Application processing delay/error</w:t>
            </w:r>
          </w:p>
        </w:tc>
      </w:tr>
      <w:tr w:rsidR="00336872" w14:paraId="1390093D"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26E070C7" w14:textId="77777777" w:rsidR="00336872" w:rsidRDefault="00336872"/>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0B533E77" w14:textId="77777777" w:rsidR="00336872" w:rsidRDefault="00336872" w:rsidP="00453A7A">
            <w:pPr>
              <w:spacing w:before="120" w:after="120"/>
            </w:pPr>
            <w:r>
              <w:t>Cancellation not processed</w:t>
            </w:r>
          </w:p>
        </w:tc>
      </w:tr>
      <w:tr w:rsidR="00336872" w14:paraId="6DE70E55"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17BF30DF" w14:textId="77777777" w:rsidR="00336872" w:rsidRDefault="00336872"/>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1CC287F9" w14:textId="77777777" w:rsidR="00336872" w:rsidRDefault="00336872" w:rsidP="00453A7A">
            <w:pPr>
              <w:spacing w:before="120" w:after="120"/>
            </w:pPr>
            <w:r>
              <w:t>Dissatisfied with enrollment process</w:t>
            </w:r>
          </w:p>
        </w:tc>
      </w:tr>
      <w:tr w:rsidR="00336872" w14:paraId="67FB7C63"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541DB988" w14:textId="77777777" w:rsidR="00336872" w:rsidRDefault="00336872"/>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13636A8E" w14:textId="77777777" w:rsidR="00336872" w:rsidRDefault="00336872" w:rsidP="00453A7A">
            <w:pPr>
              <w:spacing w:before="120" w:after="120"/>
            </w:pPr>
            <w:r>
              <w:t>Enrollment Not Processed</w:t>
            </w:r>
          </w:p>
        </w:tc>
      </w:tr>
      <w:tr w:rsidR="00336872" w14:paraId="0E4C5B17"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35DFC1A6" w14:textId="77777777" w:rsidR="00336872" w:rsidRDefault="00336872"/>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6414D56B" w14:textId="77777777" w:rsidR="00336872" w:rsidRDefault="00336872" w:rsidP="00453A7A">
            <w:pPr>
              <w:spacing w:before="120" w:after="120"/>
            </w:pPr>
            <w:r>
              <w:t>Incorrect demographics</w:t>
            </w:r>
          </w:p>
        </w:tc>
      </w:tr>
      <w:tr w:rsidR="00336872" w14:paraId="0E947D6C"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224F4671" w14:textId="77777777" w:rsidR="00336872" w:rsidRDefault="00336872"/>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564E22A8" w14:textId="77777777" w:rsidR="00336872" w:rsidRDefault="00336872" w:rsidP="00453A7A">
            <w:pPr>
              <w:spacing w:before="120" w:after="120"/>
            </w:pPr>
            <w:r>
              <w:t>Incorrect Enrollment</w:t>
            </w:r>
          </w:p>
        </w:tc>
      </w:tr>
      <w:tr w:rsidR="00336872" w14:paraId="3F21B55C"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719C4B68" w14:textId="77777777" w:rsidR="00336872" w:rsidRDefault="00336872"/>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1405D74F" w14:textId="77777777" w:rsidR="00336872" w:rsidRDefault="00336872" w:rsidP="00453A7A">
            <w:pPr>
              <w:spacing w:before="120" w:after="120"/>
            </w:pPr>
            <w:r>
              <w:t>Involuntary Disenrollment</w:t>
            </w:r>
          </w:p>
        </w:tc>
      </w:tr>
      <w:tr w:rsidR="00336872" w14:paraId="635B4946"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0B376517" w14:textId="77777777" w:rsidR="00336872" w:rsidRDefault="00336872"/>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672DCE96" w14:textId="77777777" w:rsidR="00336872" w:rsidRDefault="00336872" w:rsidP="00453A7A">
            <w:pPr>
              <w:spacing w:before="120" w:after="120"/>
            </w:pPr>
            <w:r>
              <w:t>Mapping</w:t>
            </w:r>
          </w:p>
        </w:tc>
      </w:tr>
      <w:tr w:rsidR="00336872" w14:paraId="3233DB01"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4016FB24" w14:textId="77777777" w:rsidR="00336872" w:rsidRDefault="00336872"/>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4CAD5F75" w14:textId="77777777" w:rsidR="00336872" w:rsidRDefault="00336872" w:rsidP="00453A7A">
            <w:pPr>
              <w:spacing w:before="120" w:after="120"/>
            </w:pPr>
            <w:r>
              <w:t>Member in wrong plan</w:t>
            </w:r>
          </w:p>
        </w:tc>
      </w:tr>
      <w:tr w:rsidR="00336872" w14:paraId="3CC23A56"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0A65847E" w14:textId="77777777" w:rsidR="00336872" w:rsidRDefault="00336872"/>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7398820E" w14:textId="77777777" w:rsidR="00336872" w:rsidRDefault="00336872" w:rsidP="00453A7A">
            <w:pPr>
              <w:spacing w:before="120" w:after="120"/>
            </w:pPr>
            <w:r>
              <w:t>Other Cancellation Issue</w:t>
            </w:r>
          </w:p>
        </w:tc>
      </w:tr>
      <w:tr w:rsidR="00336872" w14:paraId="07512C50"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0244DAC6" w14:textId="77777777" w:rsidR="00336872" w:rsidRDefault="00336872"/>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26899621" w14:textId="77777777" w:rsidR="00336872" w:rsidRDefault="00336872" w:rsidP="00453A7A">
            <w:pPr>
              <w:spacing w:before="120" w:after="120"/>
            </w:pPr>
            <w:r>
              <w:t>Other Disenrollment Issue</w:t>
            </w:r>
          </w:p>
        </w:tc>
      </w:tr>
      <w:tr w:rsidR="00336872" w14:paraId="712AD948"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501DA5A5" w14:textId="77777777" w:rsidR="00336872" w:rsidRDefault="00336872"/>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1C6887B5" w14:textId="77777777" w:rsidR="00336872" w:rsidRDefault="00336872" w:rsidP="00453A7A">
            <w:pPr>
              <w:spacing w:before="120" w:after="120"/>
            </w:pPr>
            <w:r>
              <w:t>Other Enrollment Issue</w:t>
            </w:r>
          </w:p>
        </w:tc>
      </w:tr>
      <w:tr w:rsidR="00336872" w14:paraId="1E95FD5F"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13DE97A5" w14:textId="77777777" w:rsidR="00336872" w:rsidRDefault="00336872"/>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5D6C4B6A" w14:textId="77777777" w:rsidR="00336872" w:rsidRDefault="00336872" w:rsidP="00453A7A">
            <w:pPr>
              <w:spacing w:before="120" w:after="120"/>
            </w:pPr>
            <w:r>
              <w:t>Out of area</w:t>
            </w:r>
          </w:p>
        </w:tc>
      </w:tr>
      <w:tr w:rsidR="00336872" w14:paraId="4AE021D0"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7B25F382" w14:textId="77777777" w:rsidR="00336872" w:rsidRDefault="00336872"/>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79FBC5CC" w14:textId="77777777" w:rsidR="00336872" w:rsidRDefault="00336872" w:rsidP="00453A7A">
            <w:pPr>
              <w:spacing w:before="120" w:after="120"/>
            </w:pPr>
            <w:r>
              <w:t>Reinstatement error</w:t>
            </w:r>
          </w:p>
        </w:tc>
      </w:tr>
      <w:tr w:rsidR="00336872" w14:paraId="6F6491FF"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137E0866" w14:textId="77777777" w:rsidR="00336872" w:rsidRDefault="00336872"/>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6514F0BE" w14:textId="77777777" w:rsidR="00336872" w:rsidRDefault="00336872" w:rsidP="00453A7A">
            <w:pPr>
              <w:spacing w:before="120" w:after="120"/>
            </w:pPr>
            <w:r>
              <w:t>Voluntary Disenrollment</w:t>
            </w:r>
          </w:p>
        </w:tc>
      </w:tr>
      <w:tr w:rsidR="00336872" w14:paraId="33E30B5F" w14:textId="77777777" w:rsidTr="008274D3">
        <w:trPr>
          <w:trHeight w:val="432"/>
        </w:trPr>
        <w:tc>
          <w:tcPr>
            <w:tcW w:w="1301" w:type="pct"/>
            <w:vMerge w:val="restar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F795768" w14:textId="6C30F350" w:rsidR="00336872" w:rsidRPr="00453A7A" w:rsidRDefault="00336872" w:rsidP="00453A7A">
            <w:pPr>
              <w:spacing w:before="120" w:after="120"/>
              <w:rPr>
                <w:b/>
                <w:bCs/>
              </w:rPr>
            </w:pPr>
            <w:bookmarkStart w:id="84" w:name="C8b"/>
            <w:r w:rsidRPr="00453A7A">
              <w:rPr>
                <w:b/>
                <w:bCs/>
              </w:rPr>
              <w:t>Marketing</w:t>
            </w:r>
            <w:bookmarkEnd w:id="84"/>
          </w:p>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1D1B1AE2" w14:textId="77777777" w:rsidR="00336872" w:rsidRDefault="00336872" w:rsidP="00453A7A">
            <w:pPr>
              <w:spacing w:before="120" w:after="120"/>
            </w:pPr>
            <w:r>
              <w:t>Agent administrative</w:t>
            </w:r>
          </w:p>
        </w:tc>
      </w:tr>
      <w:tr w:rsidR="00336872" w14:paraId="6E648293"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283808FD" w14:textId="77777777" w:rsidR="00336872" w:rsidRDefault="00336872"/>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08BDA4B6" w14:textId="77777777" w:rsidR="00336872" w:rsidRDefault="00336872" w:rsidP="00453A7A">
            <w:pPr>
              <w:spacing w:before="120" w:after="120"/>
            </w:pPr>
            <w:r>
              <w:t>Agent enrolled without consent</w:t>
            </w:r>
          </w:p>
        </w:tc>
      </w:tr>
      <w:tr w:rsidR="00336872" w14:paraId="7C3B91A1"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20F244E7" w14:textId="77777777" w:rsidR="00336872" w:rsidRDefault="00336872"/>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094A235E" w14:textId="77777777" w:rsidR="00336872" w:rsidRDefault="00336872" w:rsidP="00453A7A">
            <w:pPr>
              <w:spacing w:before="120" w:after="120"/>
            </w:pPr>
            <w:r>
              <w:t>CMS Online</w:t>
            </w:r>
          </w:p>
        </w:tc>
      </w:tr>
      <w:tr w:rsidR="00336872" w14:paraId="3061BCA0"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144ECE71" w14:textId="77777777" w:rsidR="00336872" w:rsidRDefault="00336872"/>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2E528FC1" w14:textId="18981727" w:rsidR="00336872" w:rsidRDefault="00336872" w:rsidP="00453A7A">
            <w:pPr>
              <w:spacing w:before="120" w:after="120"/>
            </w:pPr>
            <w:r>
              <w:t xml:space="preserve">Dental </w:t>
            </w:r>
            <w:r w:rsidR="00476AEC">
              <w:t>E</w:t>
            </w:r>
            <w:r>
              <w:t xml:space="preserve">nrollment </w:t>
            </w:r>
            <w:r w:rsidR="00476AEC">
              <w:t>I</w:t>
            </w:r>
            <w:r>
              <w:t>ssue</w:t>
            </w:r>
          </w:p>
        </w:tc>
      </w:tr>
      <w:tr w:rsidR="00336872" w14:paraId="234BD24E"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308E13FA" w14:textId="77777777" w:rsidR="00336872" w:rsidRDefault="00336872"/>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55A12D18" w14:textId="77777777" w:rsidR="00336872" w:rsidRDefault="00336872" w:rsidP="00453A7A">
            <w:pPr>
              <w:spacing w:before="120" w:after="120"/>
            </w:pPr>
            <w:r>
              <w:t>Effective date issue</w:t>
            </w:r>
          </w:p>
        </w:tc>
      </w:tr>
      <w:tr w:rsidR="00336872" w14:paraId="61611FA4"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2ECFB2FC" w14:textId="77777777" w:rsidR="00336872" w:rsidRDefault="00336872"/>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71122D4F" w14:textId="77777777" w:rsidR="00336872" w:rsidRDefault="00336872" w:rsidP="00453A7A">
            <w:pPr>
              <w:spacing w:before="120" w:after="120"/>
            </w:pPr>
            <w:r>
              <w:t>Employer group enrollment issue</w:t>
            </w:r>
          </w:p>
        </w:tc>
      </w:tr>
      <w:tr w:rsidR="00336872" w14:paraId="0AC17AE5"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6607BECD" w14:textId="77777777" w:rsidR="00336872" w:rsidRDefault="00336872"/>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522FB1B6" w14:textId="77777777" w:rsidR="00336872" w:rsidRDefault="00336872" w:rsidP="00453A7A">
            <w:pPr>
              <w:spacing w:before="120" w:after="120"/>
            </w:pPr>
            <w:r>
              <w:t>High pressure sales tactics</w:t>
            </w:r>
          </w:p>
        </w:tc>
      </w:tr>
      <w:tr w:rsidR="00336872" w14:paraId="58750A19"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3B946C9F" w14:textId="77777777" w:rsidR="00336872" w:rsidRDefault="00336872"/>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4817E9E6" w14:textId="77777777" w:rsidR="00336872" w:rsidRDefault="00336872" w:rsidP="00453A7A">
            <w:pPr>
              <w:spacing w:before="120" w:after="120"/>
            </w:pPr>
            <w:r>
              <w:t>Incorrect plan issue</w:t>
            </w:r>
          </w:p>
        </w:tc>
      </w:tr>
      <w:tr w:rsidR="00336872" w14:paraId="259A58E7"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1D11505A" w14:textId="77777777" w:rsidR="00336872" w:rsidRDefault="00336872"/>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3C445C6B" w14:textId="77777777" w:rsidR="00336872" w:rsidRDefault="00336872" w:rsidP="00453A7A">
            <w:pPr>
              <w:spacing w:before="120" w:after="120"/>
            </w:pPr>
            <w:r>
              <w:t>Medical benefit issue</w:t>
            </w:r>
          </w:p>
        </w:tc>
      </w:tr>
      <w:tr w:rsidR="00336872" w14:paraId="483B90BB"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2D515C34" w14:textId="77777777" w:rsidR="00336872" w:rsidRDefault="00336872"/>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254AF8E8" w14:textId="77777777" w:rsidR="00336872" w:rsidRDefault="00336872" w:rsidP="00453A7A">
            <w:pPr>
              <w:spacing w:before="120" w:after="120"/>
            </w:pPr>
            <w:r>
              <w:t>Pharmacy benefit issue</w:t>
            </w:r>
          </w:p>
        </w:tc>
      </w:tr>
      <w:tr w:rsidR="00336872" w14:paraId="076CAD07"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302C3578" w14:textId="77777777" w:rsidR="00336872" w:rsidRDefault="00336872"/>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2B0C06C6" w14:textId="77777777" w:rsidR="00336872" w:rsidRDefault="00336872" w:rsidP="00453A7A">
            <w:pPr>
              <w:spacing w:before="120" w:after="120"/>
            </w:pPr>
            <w:r>
              <w:t>Plan Website</w:t>
            </w:r>
          </w:p>
        </w:tc>
      </w:tr>
      <w:tr w:rsidR="00336872" w14:paraId="26497447"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6F36A9E0" w14:textId="77777777" w:rsidR="00336872" w:rsidRDefault="00336872"/>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1F1FE964" w14:textId="77777777" w:rsidR="00336872" w:rsidRDefault="00336872" w:rsidP="00453A7A">
            <w:pPr>
              <w:spacing w:before="120" w:after="120"/>
            </w:pPr>
            <w:r>
              <w:t>Premium issue</w:t>
            </w:r>
          </w:p>
        </w:tc>
      </w:tr>
      <w:tr w:rsidR="00336872" w14:paraId="56DA68DC"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6AFE7E30" w14:textId="77777777" w:rsidR="00336872" w:rsidRDefault="00336872"/>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403BF2B2" w14:textId="77777777" w:rsidR="00336872" w:rsidRDefault="00336872" w:rsidP="00453A7A">
            <w:pPr>
              <w:spacing w:before="120" w:after="120"/>
            </w:pPr>
            <w:r>
              <w:t>Premium withhold issue</w:t>
            </w:r>
          </w:p>
        </w:tc>
      </w:tr>
      <w:tr w:rsidR="00336872" w14:paraId="26414170"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13F5A3BB" w14:textId="77777777" w:rsidR="00336872" w:rsidRDefault="00336872"/>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5196EE50" w14:textId="77777777" w:rsidR="00336872" w:rsidRDefault="00336872" w:rsidP="00453A7A">
            <w:pPr>
              <w:spacing w:before="120" w:after="120"/>
            </w:pPr>
            <w:r>
              <w:t>Provider network issue</w:t>
            </w:r>
          </w:p>
        </w:tc>
      </w:tr>
      <w:tr w:rsidR="00336872" w14:paraId="57514516"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30783F61" w14:textId="77777777" w:rsidR="00336872" w:rsidRDefault="00336872"/>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10242FFA" w14:textId="77777777" w:rsidR="00336872" w:rsidRDefault="00336872" w:rsidP="00453A7A">
            <w:pPr>
              <w:spacing w:before="120" w:after="120"/>
            </w:pPr>
            <w:r>
              <w:t>Sales hold time for enrollment</w:t>
            </w:r>
          </w:p>
        </w:tc>
      </w:tr>
      <w:tr w:rsidR="00336872" w14:paraId="6F4B632B"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63D450D4" w14:textId="77777777" w:rsidR="00336872" w:rsidRDefault="00336872"/>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632DCE2C" w14:textId="77777777" w:rsidR="00336872" w:rsidRDefault="00336872" w:rsidP="00453A7A">
            <w:pPr>
              <w:spacing w:before="120" w:after="120"/>
            </w:pPr>
            <w:r>
              <w:t>Sales Incentive</w:t>
            </w:r>
          </w:p>
        </w:tc>
      </w:tr>
      <w:tr w:rsidR="00336872" w14:paraId="1D7CB49B"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3A286C1F" w14:textId="77777777" w:rsidR="00336872" w:rsidRDefault="00336872"/>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3BC8B2B6" w14:textId="77777777" w:rsidR="00336872" w:rsidRDefault="00336872" w:rsidP="00453A7A">
            <w:pPr>
              <w:spacing w:before="120" w:after="120"/>
            </w:pPr>
            <w:r>
              <w:t>Sales Meetings</w:t>
            </w:r>
          </w:p>
        </w:tc>
      </w:tr>
      <w:tr w:rsidR="00336872" w14:paraId="2C5E4B99"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54295288" w14:textId="77777777" w:rsidR="00336872" w:rsidRDefault="00336872"/>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50501C66" w14:textId="77777777" w:rsidR="00336872" w:rsidRDefault="00336872" w:rsidP="00453A7A">
            <w:pPr>
              <w:spacing w:before="120" w:after="120"/>
            </w:pPr>
            <w:r>
              <w:t>Sold as supplemental</w:t>
            </w:r>
          </w:p>
        </w:tc>
      </w:tr>
      <w:tr w:rsidR="00336872" w14:paraId="1348E527"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3886FE8E" w14:textId="77777777" w:rsidR="00336872" w:rsidRDefault="00336872"/>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2DE05C7D" w14:textId="77777777" w:rsidR="00336872" w:rsidRDefault="00336872" w:rsidP="00453A7A">
            <w:pPr>
              <w:spacing w:before="120" w:after="120"/>
            </w:pPr>
            <w:r>
              <w:t>Special Enrollment Period issue</w:t>
            </w:r>
          </w:p>
        </w:tc>
      </w:tr>
      <w:tr w:rsidR="00336872" w14:paraId="728AC5F6"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6E8BD66B" w14:textId="77777777" w:rsidR="00336872" w:rsidRDefault="00336872"/>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05ADAB21" w14:textId="77777777" w:rsidR="00336872" w:rsidRDefault="00336872" w:rsidP="00453A7A">
            <w:pPr>
              <w:spacing w:before="120" w:after="120"/>
            </w:pPr>
            <w:proofErr w:type="spellStart"/>
            <w:r>
              <w:t>Telesales</w:t>
            </w:r>
            <w:proofErr w:type="spellEnd"/>
            <w:r>
              <w:t xml:space="preserve"> enrollment issue</w:t>
            </w:r>
          </w:p>
        </w:tc>
      </w:tr>
      <w:tr w:rsidR="00336872" w14:paraId="40710DB9"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50D95851" w14:textId="77777777" w:rsidR="00336872" w:rsidRDefault="00336872"/>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3D1DEF45" w14:textId="77777777" w:rsidR="00336872" w:rsidRDefault="00336872" w:rsidP="00453A7A">
            <w:pPr>
              <w:spacing w:before="120" w:after="120"/>
            </w:pPr>
            <w:r>
              <w:t>Wrong election type issue</w:t>
            </w:r>
          </w:p>
        </w:tc>
      </w:tr>
      <w:tr w:rsidR="00336872" w14:paraId="01527B32" w14:textId="77777777" w:rsidTr="008274D3">
        <w:trPr>
          <w:trHeight w:val="432"/>
        </w:trPr>
        <w:tc>
          <w:tcPr>
            <w:tcW w:w="1301" w:type="pct"/>
            <w:vMerge w:val="restar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4AB9A8CC" w14:textId="0667276D" w:rsidR="00336872" w:rsidRPr="00453A7A" w:rsidRDefault="00336872" w:rsidP="00453A7A">
            <w:pPr>
              <w:spacing w:before="120" w:after="120"/>
              <w:rPr>
                <w:b/>
                <w:bCs/>
              </w:rPr>
            </w:pPr>
            <w:bookmarkStart w:id="85" w:name="C9b"/>
            <w:r w:rsidRPr="00453A7A">
              <w:rPr>
                <w:b/>
                <w:bCs/>
              </w:rPr>
              <w:t>Member Materials</w:t>
            </w:r>
            <w:bookmarkEnd w:id="85"/>
          </w:p>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4F8D7872" w14:textId="77777777" w:rsidR="00336872" w:rsidRDefault="00336872" w:rsidP="00453A7A">
            <w:pPr>
              <w:spacing w:before="120" w:after="120"/>
            </w:pPr>
            <w:r>
              <w:t>ANOC not received</w:t>
            </w:r>
          </w:p>
        </w:tc>
      </w:tr>
      <w:tr w:rsidR="00336872" w14:paraId="4A0942B0"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544CCF1B" w14:textId="77777777" w:rsidR="00336872" w:rsidRDefault="00336872"/>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21B22384" w14:textId="77777777" w:rsidR="00336872" w:rsidRDefault="00336872" w:rsidP="00453A7A">
            <w:pPr>
              <w:spacing w:before="120" w:after="120"/>
            </w:pPr>
            <w:r>
              <w:t>Coupon booklet not received</w:t>
            </w:r>
          </w:p>
        </w:tc>
      </w:tr>
      <w:tr w:rsidR="00336872" w14:paraId="7C1B23BF"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60503B91" w14:textId="77777777" w:rsidR="00336872" w:rsidRDefault="00336872"/>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010A1D85" w14:textId="77777777" w:rsidR="00336872" w:rsidRDefault="00336872" w:rsidP="00453A7A">
            <w:pPr>
              <w:spacing w:before="120" w:after="120"/>
            </w:pPr>
            <w:r>
              <w:t>Excessive mailings</w:t>
            </w:r>
          </w:p>
        </w:tc>
      </w:tr>
      <w:tr w:rsidR="00336872" w14:paraId="1129E298"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38374B94" w14:textId="77777777" w:rsidR="00336872" w:rsidRDefault="00336872"/>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3C5B2F14" w14:textId="77777777" w:rsidR="00336872" w:rsidRDefault="00336872" w:rsidP="00453A7A">
            <w:pPr>
              <w:spacing w:before="120" w:after="120"/>
            </w:pPr>
            <w:r>
              <w:t>Formulary</w:t>
            </w:r>
          </w:p>
        </w:tc>
      </w:tr>
      <w:tr w:rsidR="00336872" w14:paraId="27D92661"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0EE689E8" w14:textId="77777777" w:rsidR="00336872" w:rsidRDefault="00336872"/>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3D4554F6" w14:textId="77777777" w:rsidR="00336872" w:rsidRDefault="00336872" w:rsidP="00453A7A">
            <w:pPr>
              <w:spacing w:before="120" w:after="120"/>
            </w:pPr>
            <w:r>
              <w:t>ID Card</w:t>
            </w:r>
          </w:p>
        </w:tc>
      </w:tr>
      <w:tr w:rsidR="00336872" w14:paraId="077CB345"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50A215E1" w14:textId="77777777" w:rsidR="00336872" w:rsidRDefault="00336872"/>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752E2CE1" w14:textId="77777777" w:rsidR="00336872" w:rsidRDefault="00336872" w:rsidP="00453A7A">
            <w:pPr>
              <w:spacing w:before="120" w:after="120"/>
            </w:pPr>
            <w:r>
              <w:t>Materials not available in language</w:t>
            </w:r>
          </w:p>
        </w:tc>
      </w:tr>
      <w:tr w:rsidR="00336872" w14:paraId="42B20944"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55F61789" w14:textId="77777777" w:rsidR="00336872" w:rsidRDefault="00336872"/>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5CF1C8D2" w14:textId="77777777" w:rsidR="00336872" w:rsidRDefault="00336872" w:rsidP="00453A7A">
            <w:pPr>
              <w:spacing w:before="120" w:after="120"/>
            </w:pPr>
            <w:r>
              <w:t>Materials not received</w:t>
            </w:r>
          </w:p>
        </w:tc>
      </w:tr>
      <w:tr w:rsidR="00336872" w14:paraId="7E7B2F33"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431A3B89" w14:textId="77777777" w:rsidR="00336872" w:rsidRDefault="00336872"/>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606ADBB2" w14:textId="77777777" w:rsidR="00336872" w:rsidRDefault="00336872" w:rsidP="00453A7A">
            <w:pPr>
              <w:spacing w:before="120" w:after="120"/>
            </w:pPr>
            <w:r>
              <w:t>Materials received late</w:t>
            </w:r>
          </w:p>
        </w:tc>
      </w:tr>
      <w:tr w:rsidR="00336872" w14:paraId="27F6C48B"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56CEBB2D" w14:textId="77777777" w:rsidR="00336872" w:rsidRDefault="00336872"/>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53EF8CBB" w14:textId="77777777" w:rsidR="00336872" w:rsidRDefault="00336872" w:rsidP="00453A7A">
            <w:pPr>
              <w:spacing w:before="120" w:after="120"/>
            </w:pPr>
            <w:r>
              <w:t>Other coupon booklet issue</w:t>
            </w:r>
          </w:p>
        </w:tc>
      </w:tr>
      <w:tr w:rsidR="00336872" w14:paraId="6EC43E30"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40DEBD78" w14:textId="77777777" w:rsidR="00336872" w:rsidRDefault="00336872"/>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3C178E8B" w14:textId="77777777" w:rsidR="00336872" w:rsidRDefault="00336872" w:rsidP="00453A7A">
            <w:pPr>
              <w:spacing w:before="120" w:after="120"/>
            </w:pPr>
            <w:r>
              <w:t>Written pharmacy directory</w:t>
            </w:r>
          </w:p>
        </w:tc>
      </w:tr>
      <w:tr w:rsidR="00336872" w14:paraId="21D610BB"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7992B384" w14:textId="77777777" w:rsidR="00336872" w:rsidRDefault="00336872"/>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0BFDC75E" w14:textId="77777777" w:rsidR="00336872" w:rsidRDefault="00336872" w:rsidP="00453A7A">
            <w:pPr>
              <w:spacing w:before="120" w:after="120"/>
            </w:pPr>
            <w:r>
              <w:t>Written Plan Materials</w:t>
            </w:r>
          </w:p>
        </w:tc>
      </w:tr>
      <w:tr w:rsidR="00336872" w14:paraId="30B4AFCB" w14:textId="77777777" w:rsidTr="008274D3">
        <w:trPr>
          <w:trHeight w:val="432"/>
        </w:trPr>
        <w:tc>
          <w:tcPr>
            <w:tcW w:w="1301" w:type="pct"/>
            <w:vMerge w:val="restar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C4C9686" w14:textId="77777777" w:rsidR="00336872" w:rsidRDefault="00336872" w:rsidP="00453A7A">
            <w:pPr>
              <w:spacing w:before="120" w:after="120"/>
            </w:pPr>
            <w:bookmarkStart w:id="86" w:name="C10b"/>
            <w:r>
              <w:t>Plan Benefits</w:t>
            </w:r>
            <w:bookmarkEnd w:id="86"/>
          </w:p>
          <w:p w14:paraId="11375C30" w14:textId="5DDC904E" w:rsidR="00336872" w:rsidRDefault="00336872" w:rsidP="00453A7A">
            <w:pPr>
              <w:spacing w:before="120" w:after="120"/>
            </w:pPr>
          </w:p>
          <w:p w14:paraId="6DBBC622" w14:textId="3B390616" w:rsidR="00336872" w:rsidRDefault="00336872" w:rsidP="00453A7A">
            <w:pPr>
              <w:spacing w:before="120" w:after="120"/>
            </w:pPr>
            <w:r>
              <w:t>Refer to the CIF.</w:t>
            </w:r>
          </w:p>
          <w:p w14:paraId="08B87E7D" w14:textId="061CE202" w:rsidR="00336872" w:rsidRDefault="00336872">
            <w:pPr>
              <w:pStyle w:val="NormalWeb"/>
              <w:spacing w:before="0" w:beforeAutospacing="0" w:after="0" w:afterAutospacing="0"/>
            </w:pPr>
          </w:p>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28D93AE2" w14:textId="77777777" w:rsidR="00336872" w:rsidRDefault="00336872" w:rsidP="00453A7A">
            <w:pPr>
              <w:spacing w:before="120" w:after="120"/>
            </w:pPr>
            <w:r>
              <w:t>Copay/Coinsurance</w:t>
            </w:r>
          </w:p>
        </w:tc>
      </w:tr>
      <w:tr w:rsidR="00336872" w14:paraId="46131E8B"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1EC8C15C" w14:textId="77777777" w:rsidR="00336872" w:rsidRDefault="00336872"/>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16AEAC42" w14:textId="77777777" w:rsidR="00336872" w:rsidRDefault="00336872" w:rsidP="00453A7A">
            <w:pPr>
              <w:spacing w:before="120" w:after="120"/>
            </w:pPr>
            <w:r>
              <w:t>Coverage Gap</w:t>
            </w:r>
          </w:p>
        </w:tc>
      </w:tr>
      <w:tr w:rsidR="00336872" w14:paraId="7C799ADF"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668787AC" w14:textId="77777777" w:rsidR="00336872" w:rsidRDefault="00336872"/>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786CAEC4" w14:textId="77777777" w:rsidR="00336872" w:rsidRDefault="00336872" w:rsidP="00453A7A">
            <w:pPr>
              <w:spacing w:before="120" w:after="120"/>
            </w:pPr>
            <w:r>
              <w:t>Deductible</w:t>
            </w:r>
          </w:p>
        </w:tc>
      </w:tr>
      <w:tr w:rsidR="00336872" w14:paraId="36C4254E"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60375F03" w14:textId="77777777" w:rsidR="00336872" w:rsidRDefault="00336872"/>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4744D5A0" w14:textId="77777777" w:rsidR="00336872" w:rsidRDefault="00336872" w:rsidP="00453A7A">
            <w:pPr>
              <w:spacing w:before="120" w:after="120"/>
            </w:pPr>
            <w:r>
              <w:t>Drug Coverage</w:t>
            </w:r>
          </w:p>
        </w:tc>
      </w:tr>
      <w:tr w:rsidR="00336872" w14:paraId="3BAAC20C"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1DD7F46F" w14:textId="77777777" w:rsidR="00336872" w:rsidRDefault="00336872"/>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00C90AAA" w14:textId="77777777" w:rsidR="00336872" w:rsidRDefault="00336872" w:rsidP="00453A7A">
            <w:pPr>
              <w:spacing w:before="120" w:after="120"/>
            </w:pPr>
            <w:r>
              <w:t>Formulary</w:t>
            </w:r>
          </w:p>
        </w:tc>
      </w:tr>
      <w:tr w:rsidR="00336872" w14:paraId="4E1ED04C"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20E3193C" w14:textId="77777777" w:rsidR="00336872" w:rsidRDefault="00336872"/>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434BCDB1" w14:textId="77777777" w:rsidR="00336872" w:rsidRDefault="00336872" w:rsidP="00453A7A">
            <w:pPr>
              <w:spacing w:before="120" w:after="120"/>
            </w:pPr>
            <w:r>
              <w:t>Pharmacy Network</w:t>
            </w:r>
          </w:p>
        </w:tc>
      </w:tr>
      <w:tr w:rsidR="00336872" w14:paraId="19EAA161"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0F29DB04" w14:textId="77777777" w:rsidR="00336872" w:rsidRDefault="00336872"/>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53C3CF0A" w14:textId="77777777" w:rsidR="00336872" w:rsidRDefault="00336872" w:rsidP="00453A7A">
            <w:pPr>
              <w:spacing w:before="120" w:after="120"/>
            </w:pPr>
            <w:r>
              <w:t>Pharmacy Tiering</w:t>
            </w:r>
          </w:p>
        </w:tc>
      </w:tr>
      <w:tr w:rsidR="00336872" w14:paraId="2166EA8A"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593DCB8C" w14:textId="77777777" w:rsidR="00336872" w:rsidRDefault="00336872"/>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32B69460" w14:textId="77777777" w:rsidR="00336872" w:rsidRDefault="00336872" w:rsidP="00453A7A">
            <w:pPr>
              <w:spacing w:before="120" w:after="120"/>
            </w:pPr>
            <w:r>
              <w:t>Quantity Limits/Step therapy</w:t>
            </w:r>
          </w:p>
        </w:tc>
      </w:tr>
      <w:tr w:rsidR="00336872" w14:paraId="50577B28"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04406470" w14:textId="77777777" w:rsidR="00336872" w:rsidRDefault="00336872"/>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3559C7EC" w14:textId="77777777" w:rsidR="00336872" w:rsidRDefault="00336872" w:rsidP="00453A7A">
            <w:pPr>
              <w:spacing w:before="120" w:after="120"/>
            </w:pPr>
            <w:r>
              <w:t>Refill too soon</w:t>
            </w:r>
          </w:p>
        </w:tc>
      </w:tr>
      <w:tr w:rsidR="00336872" w14:paraId="40FBC42E" w14:textId="77777777" w:rsidTr="008274D3">
        <w:trPr>
          <w:trHeight w:val="432"/>
        </w:trPr>
        <w:tc>
          <w:tcPr>
            <w:tcW w:w="1301" w:type="pct"/>
            <w:vMerge w:val="restar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2B62A61E" w14:textId="5FB622D2" w:rsidR="00336872" w:rsidRPr="00453A7A" w:rsidRDefault="00336872" w:rsidP="00453A7A">
            <w:pPr>
              <w:rPr>
                <w:b/>
                <w:bCs/>
              </w:rPr>
            </w:pPr>
            <w:bookmarkStart w:id="87" w:name="C11b"/>
            <w:r w:rsidRPr="00453A7A">
              <w:rPr>
                <w:b/>
                <w:bCs/>
              </w:rPr>
              <w:t>Privacy</w:t>
            </w:r>
            <w:bookmarkEnd w:id="87"/>
          </w:p>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028B9C67" w14:textId="77777777" w:rsidR="00336872" w:rsidRDefault="00336872" w:rsidP="00453A7A">
            <w:pPr>
              <w:spacing w:before="120" w:after="120"/>
            </w:pPr>
            <w:r>
              <w:t>Misuse or disclosure</w:t>
            </w:r>
          </w:p>
        </w:tc>
      </w:tr>
      <w:tr w:rsidR="00336872" w14:paraId="434BD960"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15A1EB5D" w14:textId="77777777" w:rsidR="00336872" w:rsidRPr="00453A7A" w:rsidRDefault="00336872" w:rsidP="00453A7A">
            <w:pPr>
              <w:rPr>
                <w:b/>
                <w:bCs/>
              </w:rPr>
            </w:pPr>
          </w:p>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7FCF004F" w14:textId="77777777" w:rsidR="00336872" w:rsidRDefault="00336872" w:rsidP="00453A7A">
            <w:pPr>
              <w:spacing w:before="120" w:after="120"/>
            </w:pPr>
            <w:r>
              <w:t>Potential Fraud</w:t>
            </w:r>
          </w:p>
        </w:tc>
      </w:tr>
      <w:tr w:rsidR="00336872" w14:paraId="47C83CCE"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4FDF0952" w14:textId="77777777" w:rsidR="00336872" w:rsidRPr="00453A7A" w:rsidRDefault="00336872" w:rsidP="00453A7A">
            <w:pPr>
              <w:rPr>
                <w:b/>
                <w:bCs/>
              </w:rPr>
            </w:pPr>
          </w:p>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3A7579A3" w14:textId="77777777" w:rsidR="00336872" w:rsidRDefault="00336872" w:rsidP="00453A7A">
            <w:pPr>
              <w:spacing w:before="120" w:after="120"/>
            </w:pPr>
            <w:r>
              <w:t>Privacy/HIPAA issue/Confidentiality</w:t>
            </w:r>
          </w:p>
        </w:tc>
      </w:tr>
      <w:tr w:rsidR="00336872" w14:paraId="748679E6"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67D17576" w14:textId="77777777" w:rsidR="00336872" w:rsidRPr="00453A7A" w:rsidRDefault="00336872" w:rsidP="00453A7A">
            <w:pPr>
              <w:rPr>
                <w:b/>
                <w:bCs/>
              </w:rPr>
            </w:pPr>
          </w:p>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69942CC5" w14:textId="77777777" w:rsidR="00336872" w:rsidRDefault="00336872" w:rsidP="00453A7A">
            <w:pPr>
              <w:spacing w:before="120" w:after="120"/>
            </w:pPr>
            <w:r>
              <w:t>Unauthorized access</w:t>
            </w:r>
          </w:p>
        </w:tc>
      </w:tr>
      <w:tr w:rsidR="00336872" w14:paraId="0F6FA36A" w14:textId="77777777" w:rsidTr="008274D3">
        <w:trPr>
          <w:trHeight w:val="432"/>
        </w:trPr>
        <w:tc>
          <w:tcPr>
            <w:tcW w:w="1301" w:type="pct"/>
            <w:vMerge w:val="restar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0944A708" w14:textId="4E971EEE" w:rsidR="00336872" w:rsidRPr="00453A7A" w:rsidRDefault="00336872" w:rsidP="00453A7A">
            <w:pPr>
              <w:rPr>
                <w:b/>
                <w:bCs/>
              </w:rPr>
            </w:pPr>
            <w:bookmarkStart w:id="88" w:name="C12b"/>
            <w:r w:rsidRPr="00453A7A">
              <w:rPr>
                <w:b/>
                <w:bCs/>
              </w:rPr>
              <w:t>Provider Customer Service</w:t>
            </w:r>
            <w:bookmarkEnd w:id="88"/>
          </w:p>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29C897AD" w14:textId="77777777" w:rsidR="00336872" w:rsidRDefault="00336872" w:rsidP="00453A7A">
            <w:pPr>
              <w:spacing w:before="120" w:after="120"/>
            </w:pPr>
            <w:r>
              <w:t>Cultural and Linguistic Needs</w:t>
            </w:r>
          </w:p>
        </w:tc>
      </w:tr>
      <w:tr w:rsidR="00336872" w14:paraId="299818B4"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48DCCBA2" w14:textId="77777777" w:rsidR="00336872" w:rsidRDefault="00336872"/>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597CF38C" w14:textId="77777777" w:rsidR="00336872" w:rsidRDefault="00336872" w:rsidP="00453A7A">
            <w:pPr>
              <w:spacing w:before="120" w:after="120"/>
            </w:pPr>
            <w:r>
              <w:t>Pharmacist Behavior</w:t>
            </w:r>
          </w:p>
        </w:tc>
      </w:tr>
      <w:tr w:rsidR="00336872" w14:paraId="306615FD"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4AF878DF" w14:textId="77777777" w:rsidR="00336872" w:rsidRDefault="00336872"/>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3941E7CA" w14:textId="77777777" w:rsidR="00336872" w:rsidRDefault="00336872" w:rsidP="00453A7A">
            <w:pPr>
              <w:spacing w:before="120" w:after="120"/>
            </w:pPr>
            <w:r>
              <w:t>Pharmacy Delivery Staff</w:t>
            </w:r>
          </w:p>
        </w:tc>
      </w:tr>
      <w:tr w:rsidR="00336872" w14:paraId="1EF0268D"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57664A13" w14:textId="77777777" w:rsidR="00336872" w:rsidRDefault="00336872"/>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0A349977" w14:textId="77777777" w:rsidR="00336872" w:rsidRDefault="00336872" w:rsidP="00453A7A">
            <w:pPr>
              <w:spacing w:before="120" w:after="120"/>
            </w:pPr>
            <w:r>
              <w:t>Pharmacy Staff</w:t>
            </w:r>
          </w:p>
        </w:tc>
      </w:tr>
      <w:tr w:rsidR="00336872" w14:paraId="159687F5" w14:textId="77777777" w:rsidTr="008274D3">
        <w:trPr>
          <w:trHeight w:val="432"/>
        </w:trPr>
        <w:tc>
          <w:tcPr>
            <w:tcW w:w="1301" w:type="pct"/>
            <w:vMerge w:val="restar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6DCA5015" w14:textId="0ECE6486" w:rsidR="00336872" w:rsidRPr="00453A7A" w:rsidRDefault="00336872" w:rsidP="00453A7A">
            <w:pPr>
              <w:rPr>
                <w:b/>
                <w:bCs/>
              </w:rPr>
            </w:pPr>
            <w:bookmarkStart w:id="89" w:name="C13b"/>
            <w:r w:rsidRPr="00453A7A">
              <w:rPr>
                <w:b/>
                <w:bCs/>
              </w:rPr>
              <w:t>Quality of Care</w:t>
            </w:r>
            <w:bookmarkEnd w:id="89"/>
          </w:p>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056F3024" w14:textId="77777777" w:rsidR="00336872" w:rsidRDefault="00336872" w:rsidP="00453A7A">
            <w:pPr>
              <w:spacing w:before="120" w:after="120"/>
            </w:pPr>
            <w:r>
              <w:t>Dispensing Error</w:t>
            </w:r>
          </w:p>
        </w:tc>
      </w:tr>
      <w:tr w:rsidR="00336872" w14:paraId="777454C0"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4AEA824B" w14:textId="77777777" w:rsidR="00336872" w:rsidRPr="00453A7A" w:rsidRDefault="00336872" w:rsidP="00453A7A">
            <w:pPr>
              <w:rPr>
                <w:b/>
                <w:bCs/>
              </w:rPr>
            </w:pPr>
          </w:p>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21954B3E" w14:textId="77777777" w:rsidR="00336872" w:rsidRDefault="00336872" w:rsidP="00453A7A">
            <w:pPr>
              <w:spacing w:before="120" w:after="120"/>
            </w:pPr>
            <w:r>
              <w:t>Failure to Provide Counseling</w:t>
            </w:r>
          </w:p>
        </w:tc>
      </w:tr>
      <w:tr w:rsidR="00336872" w14:paraId="579C9CBF"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44E431AD" w14:textId="77777777" w:rsidR="00336872" w:rsidRPr="00453A7A" w:rsidRDefault="00336872" w:rsidP="00453A7A">
            <w:pPr>
              <w:rPr>
                <w:b/>
                <w:bCs/>
              </w:rPr>
            </w:pPr>
          </w:p>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0152914B" w14:textId="77777777" w:rsidR="00336872" w:rsidRDefault="00336872" w:rsidP="00453A7A">
            <w:pPr>
              <w:spacing w:before="120" w:after="120"/>
            </w:pPr>
            <w:r>
              <w:t>MOD Medication error</w:t>
            </w:r>
          </w:p>
        </w:tc>
      </w:tr>
      <w:tr w:rsidR="00336872" w14:paraId="69C791CA"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2E363590" w14:textId="77777777" w:rsidR="00336872" w:rsidRPr="00453A7A" w:rsidRDefault="00336872" w:rsidP="00453A7A">
            <w:pPr>
              <w:rPr>
                <w:b/>
                <w:bCs/>
              </w:rPr>
            </w:pPr>
          </w:p>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70B1A303" w14:textId="77777777" w:rsidR="00336872" w:rsidRDefault="00336872" w:rsidP="00453A7A">
            <w:pPr>
              <w:spacing w:before="120" w:after="120"/>
            </w:pPr>
            <w:r>
              <w:t>Retail medication error</w:t>
            </w:r>
          </w:p>
        </w:tc>
      </w:tr>
      <w:tr w:rsidR="00336872" w14:paraId="6836439D" w14:textId="77777777" w:rsidTr="008274D3">
        <w:trPr>
          <w:trHeight w:val="432"/>
        </w:trPr>
        <w:tc>
          <w:tcPr>
            <w:tcW w:w="1301" w:type="pct"/>
            <w:vMerge w:val="restar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14:paraId="75565E83" w14:textId="1CA9BC53" w:rsidR="00336872" w:rsidRPr="00453A7A" w:rsidRDefault="00336872" w:rsidP="00453A7A">
            <w:pPr>
              <w:rPr>
                <w:b/>
                <w:bCs/>
              </w:rPr>
            </w:pPr>
            <w:bookmarkStart w:id="90" w:name="C14b"/>
            <w:r w:rsidRPr="00453A7A">
              <w:rPr>
                <w:b/>
                <w:bCs/>
              </w:rPr>
              <w:t>Technology</w:t>
            </w:r>
            <w:bookmarkEnd w:id="90"/>
          </w:p>
          <w:p w14:paraId="1D567513" w14:textId="7D63E3C4" w:rsidR="00336872" w:rsidRPr="00453A7A" w:rsidRDefault="00336872" w:rsidP="00453A7A">
            <w:pPr>
              <w:rPr>
                <w:b/>
                <w:bCs/>
              </w:rPr>
            </w:pPr>
          </w:p>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18D616D2" w14:textId="77777777" w:rsidR="00336872" w:rsidRDefault="00336872" w:rsidP="00453A7A">
            <w:pPr>
              <w:spacing w:before="120" w:after="120"/>
            </w:pPr>
            <w:r>
              <w:t>Automated outbound calls</w:t>
            </w:r>
          </w:p>
        </w:tc>
      </w:tr>
      <w:tr w:rsidR="00336872" w14:paraId="3E414262"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04CCC943" w14:textId="77777777" w:rsidR="00336872" w:rsidRDefault="00336872"/>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3F51C00B" w14:textId="77777777" w:rsidR="00336872" w:rsidRDefault="00336872" w:rsidP="00453A7A">
            <w:pPr>
              <w:spacing w:before="120" w:after="120"/>
            </w:pPr>
            <w:r>
              <w:t>Automated payment system</w:t>
            </w:r>
          </w:p>
        </w:tc>
      </w:tr>
      <w:tr w:rsidR="00336872" w14:paraId="1CD751AD"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689C8204" w14:textId="77777777" w:rsidR="00336872" w:rsidRDefault="00336872"/>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5734BA2E" w14:textId="77777777" w:rsidR="00336872" w:rsidRDefault="00336872" w:rsidP="00453A7A">
            <w:pPr>
              <w:spacing w:before="120" w:after="120"/>
            </w:pPr>
            <w:r>
              <w:t>Hold music</w:t>
            </w:r>
          </w:p>
        </w:tc>
      </w:tr>
      <w:tr w:rsidR="00336872" w14:paraId="4EFFA965"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0B6520F5" w14:textId="77777777" w:rsidR="00336872" w:rsidRDefault="00336872"/>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41AE18F1" w14:textId="77777777" w:rsidR="00336872" w:rsidRDefault="00336872" w:rsidP="00453A7A">
            <w:pPr>
              <w:spacing w:before="120" w:after="120"/>
            </w:pPr>
            <w:r>
              <w:t>Member Portal</w:t>
            </w:r>
          </w:p>
        </w:tc>
      </w:tr>
      <w:tr w:rsidR="00336872" w14:paraId="59C4B855"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41126B59" w14:textId="77777777" w:rsidR="00336872" w:rsidRDefault="00336872"/>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7AACFF22" w14:textId="77777777" w:rsidR="00336872" w:rsidRDefault="00336872" w:rsidP="00453A7A">
            <w:pPr>
              <w:spacing w:before="120" w:after="120"/>
            </w:pPr>
            <w:r>
              <w:t>Provider Portal</w:t>
            </w:r>
          </w:p>
        </w:tc>
      </w:tr>
      <w:tr w:rsidR="00336872" w14:paraId="79C45CCD"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6AE06DD1" w14:textId="77777777" w:rsidR="00336872" w:rsidRDefault="00336872"/>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3EE1DC11" w14:textId="77777777" w:rsidR="00336872" w:rsidRDefault="00336872" w:rsidP="00453A7A">
            <w:pPr>
              <w:spacing w:before="120" w:after="120"/>
            </w:pPr>
            <w:r>
              <w:t>Telephonic Issues</w:t>
            </w:r>
          </w:p>
        </w:tc>
      </w:tr>
      <w:tr w:rsidR="00336872" w14:paraId="3B54D2B2"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7D292280" w14:textId="77777777" w:rsidR="00336872" w:rsidRDefault="00336872"/>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2E1D766C" w14:textId="77777777" w:rsidR="00336872" w:rsidRDefault="00336872" w:rsidP="00453A7A">
            <w:pPr>
              <w:spacing w:before="120" w:after="120"/>
            </w:pPr>
            <w:r>
              <w:t>Website Information issues</w:t>
            </w:r>
          </w:p>
        </w:tc>
      </w:tr>
      <w:tr w:rsidR="00336872" w14:paraId="2AF05FD2" w14:textId="77777777" w:rsidTr="008274D3">
        <w:trPr>
          <w:trHeight w:val="432"/>
        </w:trPr>
        <w:tc>
          <w:tcPr>
            <w:tcW w:w="1301" w:type="pct"/>
            <w:vMerge/>
            <w:tcBorders>
              <w:top w:val="single" w:sz="6" w:space="0" w:color="000000"/>
              <w:left w:val="single" w:sz="6" w:space="0" w:color="000000"/>
              <w:bottom w:val="single" w:sz="6" w:space="0" w:color="000000"/>
              <w:right w:val="single" w:sz="6" w:space="0" w:color="000000"/>
            </w:tcBorders>
            <w:vAlign w:val="center"/>
            <w:hideMark/>
          </w:tcPr>
          <w:p w14:paraId="4023B8C0" w14:textId="77777777" w:rsidR="00336872" w:rsidRDefault="00336872"/>
        </w:tc>
        <w:tc>
          <w:tcPr>
            <w:tcW w:w="3699" w:type="pct"/>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vAlign w:val="center"/>
            <w:hideMark/>
          </w:tcPr>
          <w:p w14:paraId="35737F88" w14:textId="77777777" w:rsidR="00336872" w:rsidRDefault="00336872" w:rsidP="00453A7A">
            <w:pPr>
              <w:spacing w:before="120" w:after="120"/>
            </w:pPr>
            <w:r>
              <w:t>Website issues</w:t>
            </w:r>
          </w:p>
        </w:tc>
      </w:tr>
    </w:tbl>
    <w:p w14:paraId="7CBC13B5" w14:textId="4546F445" w:rsidR="00C60D2E" w:rsidRDefault="00C60D2E" w:rsidP="00AD2DBC">
      <w:pPr>
        <w:spacing w:before="120" w:after="120"/>
        <w:rPr>
          <w:color w:val="0000FF"/>
          <w:u w:val="single"/>
        </w:rPr>
      </w:pPr>
      <w:bookmarkStart w:id="91" w:name="_Grievance_Activity_Codes_1"/>
      <w:bookmarkEnd w:id="91"/>
    </w:p>
    <w:p w14:paraId="40FAAC35" w14:textId="0EF2FDFB" w:rsidR="00AD2DBC" w:rsidRPr="00A147B6" w:rsidRDefault="00AD2DBC" w:rsidP="00AD2DBC">
      <w:pPr>
        <w:spacing w:before="120" w:after="120"/>
        <w:jc w:val="right"/>
        <w:rPr>
          <w:color w:val="0000FF"/>
          <w:u w:val="single"/>
        </w:rPr>
      </w:pPr>
      <w:hyperlink w:anchor="_top" w:history="1">
        <w:r w:rsidRPr="00725E2A">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C60D2E" w:rsidRPr="00D12ED0" w14:paraId="55990D73" w14:textId="77777777" w:rsidTr="00453A7A">
        <w:tc>
          <w:tcPr>
            <w:tcW w:w="5000" w:type="pct"/>
            <w:shd w:val="clear" w:color="auto" w:fill="BFBFBF" w:themeFill="background1" w:themeFillShade="BF"/>
          </w:tcPr>
          <w:p w14:paraId="564D02AF" w14:textId="550E29E6" w:rsidR="00C60D2E" w:rsidRPr="00FC0FE7" w:rsidRDefault="00C60D2E" w:rsidP="00453A7A">
            <w:pPr>
              <w:pStyle w:val="Heading2"/>
              <w:spacing w:after="120"/>
              <w:rPr>
                <w:i/>
              </w:rPr>
            </w:pPr>
            <w:bookmarkStart w:id="92" w:name="_First__Call"/>
            <w:bookmarkStart w:id="93" w:name="_First_Call_Resolution"/>
            <w:bookmarkStart w:id="94" w:name="_Toc190687040"/>
            <w:bookmarkEnd w:id="92"/>
            <w:bookmarkEnd w:id="93"/>
            <w:r>
              <w:t>First Call Resolution Examples</w:t>
            </w:r>
            <w:bookmarkEnd w:id="94"/>
          </w:p>
        </w:tc>
      </w:tr>
    </w:tbl>
    <w:p w14:paraId="6DB308C6" w14:textId="77777777" w:rsidR="00C60D2E" w:rsidRDefault="00C60D2E" w:rsidP="00453A7A">
      <w:pPr>
        <w:spacing w:before="120" w:after="120"/>
      </w:pPr>
    </w:p>
    <w:p w14:paraId="62FFE4C9" w14:textId="77777777" w:rsidR="006D17B0" w:rsidRDefault="00A74A0A" w:rsidP="00453A7A">
      <w:pPr>
        <w:spacing w:before="120" w:after="120"/>
      </w:pPr>
      <w:r w:rsidRPr="00681484">
        <w:t xml:space="preserve">The following are examples of First Call Resolution. This is </w:t>
      </w:r>
      <w:r w:rsidRPr="00681484">
        <w:rPr>
          <w:b/>
        </w:rPr>
        <w:t>not</w:t>
      </w:r>
      <w:r w:rsidRPr="00681484">
        <w:t xml:space="preserve"> an all-inclusive list - there may be other circumstances when a First Call Resolution may be filed. </w:t>
      </w:r>
    </w:p>
    <w:p w14:paraId="1948DF68" w14:textId="3B4E946E" w:rsidR="00A74A0A" w:rsidRPr="00681484" w:rsidRDefault="00A74A0A" w:rsidP="00453A7A">
      <w:pPr>
        <w:spacing w:before="120" w:after="120"/>
      </w:pPr>
      <w:r w:rsidRPr="00681484">
        <w:t>Refer to:</w:t>
      </w:r>
    </w:p>
    <w:p w14:paraId="1BAF5853" w14:textId="4482B7DB" w:rsidR="00A74A0A" w:rsidRPr="00E3531E" w:rsidRDefault="006C0C26" w:rsidP="003F1278">
      <w:pPr>
        <w:pStyle w:val="ListParagraph"/>
        <w:numPr>
          <w:ilvl w:val="0"/>
          <w:numId w:val="78"/>
        </w:numPr>
        <w:spacing w:before="120" w:after="120"/>
        <w:rPr>
          <w:rStyle w:val="Hyperlink"/>
        </w:rPr>
      </w:pPr>
      <w:hyperlink r:id="rId89" w:anchor="!/view?docid=0e126cf2-ca19-4e62-b84f-72733e77b8b9" w:history="1">
        <w:r>
          <w:rPr>
            <w:rStyle w:val="Hyperlink"/>
          </w:rPr>
          <w:t xml:space="preserve">Med D - Compass Grievances: CCR - First Call Resolution Documentation Templates (Health Plans) </w:t>
        </w:r>
        <w:r w:rsidR="00304157">
          <w:rPr>
            <w:rStyle w:val="Hyperlink"/>
          </w:rPr>
          <w:t xml:space="preserve"> (066744)</w:t>
        </w:r>
      </w:hyperlink>
    </w:p>
    <w:p w14:paraId="30DC1CD4" w14:textId="4D1AD0FE" w:rsidR="00A74A0A" w:rsidRPr="00660A3B" w:rsidRDefault="00A53E90" w:rsidP="003F1278">
      <w:pPr>
        <w:pStyle w:val="ListParagraph"/>
        <w:numPr>
          <w:ilvl w:val="0"/>
          <w:numId w:val="78"/>
        </w:numPr>
        <w:spacing w:before="120" w:after="120"/>
        <w:rPr>
          <w:rStyle w:val="Hyperlink"/>
          <w:color w:val="auto"/>
          <w:u w:val="none"/>
        </w:rPr>
      </w:pPr>
      <w:hyperlink r:id="rId90" w:anchor="!/view?docid=cb56c2af-d1ed-4e8a-a309-d0db70d8c751" w:history="1">
        <w:r>
          <w:rPr>
            <w:rStyle w:val="Hyperlink"/>
            <w:bCs/>
          </w:rPr>
          <w:t>Compass MED D - Grievances: CCR - First Call Resolution Documentation Templates (NEJE) (066745)</w:t>
        </w:r>
      </w:hyperlink>
    </w:p>
    <w:p w14:paraId="0AFEDD05" w14:textId="2A19E01D" w:rsidR="00660A3B" w:rsidRPr="00EE1599" w:rsidRDefault="00876287" w:rsidP="003F1278">
      <w:pPr>
        <w:pStyle w:val="ListParagraph"/>
        <w:numPr>
          <w:ilvl w:val="0"/>
          <w:numId w:val="78"/>
        </w:numPr>
        <w:spacing w:before="120" w:after="120"/>
        <w:rPr>
          <w:bCs/>
        </w:rPr>
      </w:pPr>
      <w:hyperlink r:id="rId91" w:anchor="!/view?docid=b7f5a139-be8a-493a-8155-3932709e086e" w:history="1">
        <w:r>
          <w:rPr>
            <w:rStyle w:val="Hyperlink"/>
            <w:szCs w:val="20"/>
          </w:rPr>
          <w:t>MED D - Compass Grievances: CCR - First Call Resolution Documentation Templates (SSI PDP, SSI EGWP, Aetna EGWP)</w:t>
        </w:r>
        <w:r w:rsidR="00A53E90">
          <w:rPr>
            <w:rStyle w:val="Hyperlink"/>
            <w:szCs w:val="20"/>
          </w:rPr>
          <w:t xml:space="preserve"> (068896)</w:t>
        </w:r>
      </w:hyperlink>
    </w:p>
    <w:p w14:paraId="074ABF18" w14:textId="77777777" w:rsidR="00A74A0A" w:rsidRPr="00681484" w:rsidRDefault="00A74A0A" w:rsidP="00453A7A">
      <w:pPr>
        <w:pStyle w:val="ListParagraph"/>
        <w:spacing w:before="120" w:after="120"/>
        <w:ind w:left="0"/>
        <w:contextualSpacing w:val="0"/>
        <w:rPr>
          <w:b/>
        </w:rPr>
      </w:pPr>
    </w:p>
    <w:p w14:paraId="5991B989" w14:textId="77A02F68" w:rsidR="00A74A0A" w:rsidRPr="00681484" w:rsidRDefault="003A59F7" w:rsidP="00453A7A">
      <w:pPr>
        <w:pStyle w:val="ListParagraph"/>
        <w:spacing w:before="120" w:after="120"/>
        <w:ind w:left="0"/>
        <w:contextualSpacing w:val="0"/>
      </w:pPr>
      <w:r>
        <w:t xml:space="preserve">Refer to the table below: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75"/>
        <w:gridCol w:w="6475"/>
      </w:tblGrid>
      <w:tr w:rsidR="00A74A0A" w:rsidRPr="008D5BD8" w14:paraId="17AA97A1" w14:textId="77777777">
        <w:trPr>
          <w:trHeight w:val="1620"/>
        </w:trPr>
        <w:tc>
          <w:tcPr>
            <w:tcW w:w="2500" w:type="pct"/>
          </w:tcPr>
          <w:p w14:paraId="468790FD" w14:textId="277DA160" w:rsidR="00A74A0A" w:rsidRPr="00453A7A" w:rsidRDefault="00A74A0A" w:rsidP="00453A7A">
            <w:pPr>
              <w:jc w:val="center"/>
              <w:rPr>
                <w:b/>
                <w:bCs/>
              </w:rPr>
            </w:pPr>
            <w:r w:rsidRPr="00453A7A">
              <w:rPr>
                <w:b/>
                <w:bCs/>
              </w:rPr>
              <w:t>CMS ISSUES</w:t>
            </w:r>
            <w:r w:rsidR="00E454F0">
              <w:rPr>
                <w:b/>
                <w:bCs/>
              </w:rPr>
              <w:t xml:space="preserve"> (Health Plans and NEJE only)</w:t>
            </w:r>
          </w:p>
          <w:p w14:paraId="59D21A0B" w14:textId="77777777" w:rsidR="00A74A0A" w:rsidRPr="008D5BD8" w:rsidRDefault="00A74A0A" w:rsidP="003F1278">
            <w:pPr>
              <w:pStyle w:val="ListParagraph"/>
              <w:numPr>
                <w:ilvl w:val="0"/>
                <w:numId w:val="78"/>
              </w:numPr>
              <w:spacing w:before="120" w:after="120"/>
              <w:rPr>
                <w:rFonts w:cs="Arial"/>
              </w:rPr>
            </w:pPr>
            <w:r w:rsidRPr="008D5BD8">
              <w:rPr>
                <w:rFonts w:cs="Arial"/>
              </w:rPr>
              <w:t>Pharmacy is excluded from the Medicare program</w:t>
            </w:r>
          </w:p>
          <w:p w14:paraId="6C3DF38E" w14:textId="77777777" w:rsidR="00A74A0A" w:rsidRPr="008D5BD8" w:rsidRDefault="00A74A0A" w:rsidP="003F1278">
            <w:pPr>
              <w:pStyle w:val="ListParagraph"/>
              <w:numPr>
                <w:ilvl w:val="0"/>
                <w:numId w:val="78"/>
              </w:numPr>
              <w:spacing w:before="120" w:after="120"/>
              <w:rPr>
                <w:rFonts w:cs="Arial"/>
              </w:rPr>
            </w:pPr>
            <w:r w:rsidRPr="008D5BD8">
              <w:rPr>
                <w:rFonts w:cs="Arial"/>
              </w:rPr>
              <w:t>Manufacturer cost of drug increased</w:t>
            </w:r>
          </w:p>
          <w:p w14:paraId="1FB58D71" w14:textId="77777777" w:rsidR="00A74A0A" w:rsidRPr="008D5BD8" w:rsidRDefault="00A74A0A" w:rsidP="003F1278">
            <w:pPr>
              <w:pStyle w:val="ListParagraph"/>
              <w:numPr>
                <w:ilvl w:val="0"/>
                <w:numId w:val="78"/>
              </w:numPr>
              <w:spacing w:before="120" w:after="120"/>
              <w:rPr>
                <w:rFonts w:cs="Arial"/>
              </w:rPr>
            </w:pPr>
            <w:r w:rsidRPr="008D5BD8">
              <w:rPr>
                <w:rFonts w:cs="Arial"/>
              </w:rPr>
              <w:t>CMS auto or facilitated their enrollment into Part D plan against their wishes</w:t>
            </w:r>
          </w:p>
          <w:p w14:paraId="12FFEF76" w14:textId="77777777" w:rsidR="00A74A0A" w:rsidRPr="008D5BD8" w:rsidRDefault="00A74A0A" w:rsidP="00453A7A">
            <w:pPr>
              <w:pStyle w:val="NoSpacing"/>
              <w:spacing w:before="120" w:after="120"/>
              <w:rPr>
                <w:rFonts w:ascii="Verdana" w:hAnsi="Verdana" w:cs="Arial"/>
                <w:b/>
                <w:sz w:val="24"/>
                <w:szCs w:val="24"/>
              </w:rPr>
            </w:pPr>
          </w:p>
          <w:p w14:paraId="7F923950" w14:textId="77777777" w:rsidR="00A74A0A" w:rsidRPr="008D5BD8" w:rsidRDefault="00A74A0A" w:rsidP="00453A7A">
            <w:pPr>
              <w:spacing w:before="120" w:after="120"/>
              <w:rPr>
                <w:sz w:val="16"/>
                <w:szCs w:val="16"/>
              </w:rPr>
            </w:pPr>
          </w:p>
        </w:tc>
        <w:tc>
          <w:tcPr>
            <w:tcW w:w="2500" w:type="pct"/>
          </w:tcPr>
          <w:p w14:paraId="27AD9BCA" w14:textId="77777777" w:rsidR="00A74A0A" w:rsidRPr="00453A7A" w:rsidRDefault="00A74A0A" w:rsidP="00453A7A">
            <w:pPr>
              <w:jc w:val="center"/>
              <w:rPr>
                <w:b/>
                <w:bCs/>
              </w:rPr>
            </w:pPr>
            <w:r w:rsidRPr="00453A7A">
              <w:rPr>
                <w:b/>
                <w:bCs/>
              </w:rPr>
              <w:t>EXCEPTIONS COVERAGE DECISIONS</w:t>
            </w:r>
          </w:p>
          <w:p w14:paraId="4A3E533F" w14:textId="77777777" w:rsidR="00A74A0A" w:rsidRPr="008D5BD8" w:rsidRDefault="00A74A0A" w:rsidP="003F1278">
            <w:pPr>
              <w:pStyle w:val="ListParagraph"/>
              <w:numPr>
                <w:ilvl w:val="0"/>
                <w:numId w:val="78"/>
              </w:numPr>
              <w:spacing w:before="120" w:after="120"/>
              <w:rPr>
                <w:rFonts w:cs="Arial"/>
              </w:rPr>
            </w:pPr>
            <w:r w:rsidRPr="008D5BD8">
              <w:rPr>
                <w:rFonts w:cs="Arial"/>
              </w:rPr>
              <w:t>Drug requires a Prior Authorization (PA) or exception and not being notified</w:t>
            </w:r>
          </w:p>
          <w:p w14:paraId="540C80EF" w14:textId="77777777" w:rsidR="00A74A0A" w:rsidRPr="008D5BD8" w:rsidRDefault="00A74A0A" w:rsidP="003F1278">
            <w:pPr>
              <w:pStyle w:val="ListParagraph"/>
              <w:numPr>
                <w:ilvl w:val="0"/>
                <w:numId w:val="78"/>
              </w:numPr>
              <w:spacing w:before="120" w:after="120"/>
              <w:rPr>
                <w:rFonts w:cs="Arial"/>
              </w:rPr>
            </w:pPr>
            <w:r w:rsidRPr="008D5BD8">
              <w:rPr>
                <w:rFonts w:cs="Arial"/>
              </w:rPr>
              <w:t>CD or RD process - paperwork, contacting prescriber, turnaround time</w:t>
            </w:r>
          </w:p>
          <w:p w14:paraId="7EBB43FC" w14:textId="77777777" w:rsidR="00A74A0A" w:rsidRPr="008D5BD8" w:rsidRDefault="00A74A0A" w:rsidP="003F1278">
            <w:pPr>
              <w:pStyle w:val="ListParagraph"/>
              <w:numPr>
                <w:ilvl w:val="0"/>
                <w:numId w:val="78"/>
              </w:numPr>
              <w:spacing w:before="120" w:after="120"/>
              <w:rPr>
                <w:rFonts w:cs="Arial"/>
              </w:rPr>
            </w:pPr>
            <w:r w:rsidRPr="008D5BD8">
              <w:rPr>
                <w:rFonts w:cs="Arial"/>
              </w:rPr>
              <w:t>Not notified of expiring CD</w:t>
            </w:r>
          </w:p>
          <w:p w14:paraId="712C21B7" w14:textId="77777777" w:rsidR="00A74A0A" w:rsidRPr="008D5BD8" w:rsidRDefault="00A74A0A" w:rsidP="003F1278">
            <w:pPr>
              <w:pStyle w:val="ListParagraph"/>
              <w:numPr>
                <w:ilvl w:val="0"/>
                <w:numId w:val="78"/>
              </w:numPr>
              <w:spacing w:before="120" w:after="120"/>
              <w:rPr>
                <w:rFonts w:cs="Arial"/>
              </w:rPr>
            </w:pPr>
            <w:r w:rsidRPr="008D5BD8">
              <w:rPr>
                <w:rFonts w:cs="Arial"/>
              </w:rPr>
              <w:t>Confusing CD or RD notices or denials</w:t>
            </w:r>
          </w:p>
          <w:p w14:paraId="45165D65" w14:textId="77777777" w:rsidR="00A74A0A" w:rsidRPr="008D5BD8" w:rsidRDefault="00A74A0A" w:rsidP="003F1278">
            <w:pPr>
              <w:pStyle w:val="ListParagraph"/>
              <w:numPr>
                <w:ilvl w:val="0"/>
                <w:numId w:val="78"/>
              </w:numPr>
              <w:spacing w:before="120" w:after="120"/>
              <w:rPr>
                <w:sz w:val="16"/>
                <w:szCs w:val="16"/>
              </w:rPr>
            </w:pPr>
            <w:r w:rsidRPr="008D5BD8">
              <w:rPr>
                <w:rFonts w:cs="Arial"/>
              </w:rPr>
              <w:t>Having to file CD annually</w:t>
            </w:r>
          </w:p>
          <w:p w14:paraId="0609C589" w14:textId="77777777" w:rsidR="00A74A0A" w:rsidRPr="00867C9E" w:rsidRDefault="00A74A0A" w:rsidP="003F1278">
            <w:pPr>
              <w:pStyle w:val="ListParagraph"/>
              <w:numPr>
                <w:ilvl w:val="0"/>
                <w:numId w:val="78"/>
              </w:numPr>
              <w:spacing w:before="120" w:after="120"/>
              <w:rPr>
                <w:sz w:val="16"/>
                <w:szCs w:val="16"/>
              </w:rPr>
            </w:pPr>
            <w:r w:rsidRPr="008D5BD8">
              <w:rPr>
                <w:rFonts w:cs="Arial"/>
              </w:rPr>
              <w:t>Physician wrote prescription so additional approval should not be necessary</w:t>
            </w:r>
          </w:p>
          <w:p w14:paraId="3FEBC414" w14:textId="77777777" w:rsidR="00A74A0A" w:rsidRPr="008D5BD8" w:rsidRDefault="00A74A0A" w:rsidP="00453A7A">
            <w:pPr>
              <w:pStyle w:val="NoSpacing"/>
              <w:spacing w:before="120" w:after="120"/>
              <w:rPr>
                <w:sz w:val="16"/>
                <w:szCs w:val="16"/>
              </w:rPr>
            </w:pPr>
          </w:p>
        </w:tc>
      </w:tr>
      <w:tr w:rsidR="00A74A0A" w:rsidRPr="008D5BD8" w14:paraId="59E39BCB" w14:textId="77777777">
        <w:trPr>
          <w:trHeight w:val="1620"/>
        </w:trPr>
        <w:tc>
          <w:tcPr>
            <w:tcW w:w="2500" w:type="pct"/>
          </w:tcPr>
          <w:p w14:paraId="45C85742" w14:textId="77777777" w:rsidR="00A74A0A" w:rsidRPr="009B6038" w:rsidRDefault="00A74A0A" w:rsidP="009B6038">
            <w:pPr>
              <w:jc w:val="center"/>
              <w:rPr>
                <w:b/>
                <w:bCs/>
              </w:rPr>
            </w:pPr>
            <w:r w:rsidRPr="009B6038">
              <w:rPr>
                <w:b/>
                <w:bCs/>
              </w:rPr>
              <w:t>CUSTOMER SERVICE</w:t>
            </w:r>
          </w:p>
          <w:p w14:paraId="31C84ABB" w14:textId="77777777" w:rsidR="00A74A0A" w:rsidRPr="008D5BD8" w:rsidRDefault="00A74A0A" w:rsidP="003F17EC">
            <w:pPr>
              <w:pStyle w:val="ListParagraph"/>
              <w:numPr>
                <w:ilvl w:val="0"/>
                <w:numId w:val="78"/>
              </w:numPr>
              <w:spacing w:before="120" w:after="120"/>
              <w:rPr>
                <w:rFonts w:cs="Arial"/>
                <w:b/>
              </w:rPr>
            </w:pPr>
            <w:r w:rsidRPr="008D5BD8">
              <w:rPr>
                <w:rFonts w:cs="Arial"/>
                <w:color w:val="000000"/>
              </w:rPr>
              <w:t>Long hold time</w:t>
            </w:r>
          </w:p>
          <w:p w14:paraId="6BE7B3E9" w14:textId="77777777" w:rsidR="00A74A0A" w:rsidRPr="008D5BD8" w:rsidRDefault="00A74A0A" w:rsidP="003F17EC">
            <w:pPr>
              <w:pStyle w:val="ListParagraph"/>
              <w:numPr>
                <w:ilvl w:val="0"/>
                <w:numId w:val="78"/>
              </w:numPr>
              <w:spacing w:before="120" w:after="120"/>
              <w:rPr>
                <w:rFonts w:cs="Arial"/>
                <w:b/>
              </w:rPr>
            </w:pPr>
            <w:r w:rsidRPr="008D5BD8">
              <w:rPr>
                <w:rFonts w:cs="Arial"/>
                <w:color w:val="000000"/>
              </w:rPr>
              <w:t>Call disconnected</w:t>
            </w:r>
          </w:p>
          <w:p w14:paraId="32EDD287" w14:textId="77777777" w:rsidR="00A74A0A" w:rsidRPr="008D5BD8" w:rsidRDefault="00A74A0A" w:rsidP="003F17EC">
            <w:pPr>
              <w:pStyle w:val="ListParagraph"/>
              <w:numPr>
                <w:ilvl w:val="0"/>
                <w:numId w:val="78"/>
              </w:numPr>
              <w:spacing w:before="120" w:after="120"/>
              <w:rPr>
                <w:rFonts w:cs="Arial"/>
                <w:b/>
              </w:rPr>
            </w:pPr>
            <w:r w:rsidRPr="008D5BD8">
              <w:rPr>
                <w:rFonts w:cs="Arial"/>
                <w:color w:val="000000"/>
              </w:rPr>
              <w:t>Multiple transfers during call</w:t>
            </w:r>
          </w:p>
          <w:p w14:paraId="68B259A3" w14:textId="77777777" w:rsidR="00A74A0A" w:rsidRPr="008D5BD8" w:rsidRDefault="00A74A0A" w:rsidP="003F17EC">
            <w:pPr>
              <w:pStyle w:val="ListParagraph"/>
              <w:numPr>
                <w:ilvl w:val="0"/>
                <w:numId w:val="78"/>
              </w:numPr>
              <w:spacing w:before="120" w:after="120"/>
              <w:rPr>
                <w:rFonts w:cs="Arial"/>
                <w:b/>
              </w:rPr>
            </w:pPr>
            <w:r w:rsidRPr="008D5BD8">
              <w:rPr>
                <w:rFonts w:cs="Arial"/>
                <w:color w:val="000000"/>
              </w:rPr>
              <w:t>Authentication process</w:t>
            </w:r>
          </w:p>
          <w:p w14:paraId="1D259ED4" w14:textId="77777777" w:rsidR="00A74A0A" w:rsidRPr="008D5BD8" w:rsidRDefault="00A74A0A" w:rsidP="003F17EC">
            <w:pPr>
              <w:pStyle w:val="ListParagraph"/>
              <w:numPr>
                <w:ilvl w:val="0"/>
                <w:numId w:val="78"/>
              </w:numPr>
              <w:spacing w:before="120" w:after="120"/>
              <w:rPr>
                <w:rFonts w:cs="Arial"/>
                <w:b/>
              </w:rPr>
            </w:pPr>
            <w:r w:rsidRPr="008D5BD8">
              <w:rPr>
                <w:rFonts w:cs="Arial"/>
                <w:color w:val="000000"/>
              </w:rPr>
              <w:t>Not being able to reach same Representative</w:t>
            </w:r>
          </w:p>
          <w:p w14:paraId="474AF1F9" w14:textId="77777777" w:rsidR="00A74A0A" w:rsidRPr="008D5BD8" w:rsidRDefault="00A74A0A" w:rsidP="003F17EC">
            <w:pPr>
              <w:pStyle w:val="ListParagraph"/>
              <w:numPr>
                <w:ilvl w:val="0"/>
                <w:numId w:val="78"/>
              </w:numPr>
              <w:spacing w:before="120" w:after="120"/>
              <w:rPr>
                <w:sz w:val="16"/>
                <w:szCs w:val="16"/>
              </w:rPr>
            </w:pPr>
            <w:r w:rsidRPr="008D5BD8">
              <w:rPr>
                <w:rFonts w:cs="Arial"/>
                <w:color w:val="000000"/>
              </w:rPr>
              <w:t>Unable to reach Supervisor</w:t>
            </w:r>
          </w:p>
          <w:p w14:paraId="2131B7D3" w14:textId="77777777" w:rsidR="00A74A0A" w:rsidRPr="003502AF" w:rsidRDefault="00A74A0A" w:rsidP="003F17EC">
            <w:pPr>
              <w:pStyle w:val="ListParagraph"/>
              <w:numPr>
                <w:ilvl w:val="0"/>
                <w:numId w:val="78"/>
              </w:numPr>
              <w:spacing w:before="120" w:after="120"/>
              <w:rPr>
                <w:rFonts w:cs="Arial"/>
                <w:b/>
              </w:rPr>
            </w:pPr>
            <w:r w:rsidRPr="008D5BD8">
              <w:rPr>
                <w:rFonts w:cs="Arial"/>
                <w:color w:val="000000"/>
              </w:rPr>
              <w:t>Having to speak to Supervisor or Senior on every call because the CCR unable to assist</w:t>
            </w:r>
          </w:p>
          <w:p w14:paraId="0B65CF61" w14:textId="77777777" w:rsidR="00A74A0A" w:rsidRPr="006A1067" w:rsidRDefault="00A74A0A" w:rsidP="003F17EC">
            <w:pPr>
              <w:pStyle w:val="ListParagraph"/>
              <w:numPr>
                <w:ilvl w:val="0"/>
                <w:numId w:val="78"/>
              </w:numPr>
              <w:spacing w:before="120" w:after="120"/>
              <w:rPr>
                <w:rFonts w:cs="Arial"/>
                <w:b/>
              </w:rPr>
            </w:pPr>
            <w:r>
              <w:rPr>
                <w:rFonts w:cs="Arial"/>
                <w:color w:val="000000"/>
              </w:rPr>
              <w:t>Unhappy due to not being able to understand CCR</w:t>
            </w:r>
          </w:p>
          <w:p w14:paraId="4D61722F" w14:textId="77777777" w:rsidR="00A74A0A" w:rsidRPr="006D69E2" w:rsidRDefault="00A74A0A" w:rsidP="003F17EC">
            <w:pPr>
              <w:pStyle w:val="ListParagraph"/>
              <w:numPr>
                <w:ilvl w:val="0"/>
                <w:numId w:val="78"/>
              </w:numPr>
              <w:spacing w:before="120" w:after="120"/>
              <w:rPr>
                <w:rFonts w:cs="Arial"/>
                <w:b/>
              </w:rPr>
            </w:pPr>
            <w:r>
              <w:rPr>
                <w:rFonts w:cs="Arial"/>
                <w:color w:val="000000"/>
              </w:rPr>
              <w:t>Unhappy CCR is not located in the USA</w:t>
            </w:r>
          </w:p>
          <w:p w14:paraId="5BD178C7" w14:textId="77777777" w:rsidR="006D69E2" w:rsidRPr="008D5BD8" w:rsidRDefault="006D69E2" w:rsidP="00453A7A">
            <w:pPr>
              <w:pStyle w:val="NoSpacing"/>
              <w:spacing w:before="120" w:after="120"/>
              <w:ind w:left="360"/>
              <w:rPr>
                <w:rFonts w:ascii="Verdana" w:hAnsi="Verdana" w:cs="Arial"/>
                <w:b/>
                <w:sz w:val="24"/>
                <w:szCs w:val="24"/>
              </w:rPr>
            </w:pPr>
          </w:p>
        </w:tc>
        <w:tc>
          <w:tcPr>
            <w:tcW w:w="2500" w:type="pct"/>
            <w:vMerge w:val="restart"/>
          </w:tcPr>
          <w:p w14:paraId="0E136182" w14:textId="77777777" w:rsidR="00A74A0A" w:rsidRPr="009B6038" w:rsidRDefault="00A74A0A" w:rsidP="009B6038">
            <w:pPr>
              <w:jc w:val="center"/>
              <w:rPr>
                <w:b/>
                <w:bCs/>
              </w:rPr>
            </w:pPr>
            <w:r w:rsidRPr="009B6038">
              <w:rPr>
                <w:b/>
                <w:bCs/>
              </w:rPr>
              <w:t>ENROLLMENT/DISENROLLMENT</w:t>
            </w:r>
          </w:p>
          <w:p w14:paraId="18906B55" w14:textId="77777777" w:rsidR="00A74A0A" w:rsidRPr="008D5BD8" w:rsidRDefault="00A74A0A" w:rsidP="003F17EC">
            <w:pPr>
              <w:pStyle w:val="ListParagraph"/>
              <w:numPr>
                <w:ilvl w:val="0"/>
                <w:numId w:val="78"/>
              </w:numPr>
              <w:spacing w:before="120" w:after="120"/>
              <w:rPr>
                <w:rFonts w:cs="Arial"/>
              </w:rPr>
            </w:pPr>
            <w:r w:rsidRPr="008D5BD8">
              <w:rPr>
                <w:rFonts w:cs="Arial"/>
              </w:rPr>
              <w:t>Received multiple Residence Verification Forms (RVF)</w:t>
            </w:r>
          </w:p>
          <w:p w14:paraId="77724AB5" w14:textId="77777777" w:rsidR="00A74A0A" w:rsidRPr="008D5BD8" w:rsidRDefault="00A74A0A" w:rsidP="003F17EC">
            <w:pPr>
              <w:pStyle w:val="ListParagraph"/>
              <w:numPr>
                <w:ilvl w:val="0"/>
                <w:numId w:val="78"/>
              </w:numPr>
              <w:spacing w:before="120" w:after="120"/>
              <w:rPr>
                <w:rFonts w:cs="Arial"/>
                <w:b/>
              </w:rPr>
            </w:pPr>
            <w:r w:rsidRPr="008D5BD8">
              <w:rPr>
                <w:rFonts w:cs="Arial"/>
              </w:rPr>
              <w:t>Called to update address multiple times</w:t>
            </w:r>
          </w:p>
          <w:p w14:paraId="76A8EFBF" w14:textId="77777777" w:rsidR="00A74A0A" w:rsidRPr="008D5BD8" w:rsidRDefault="00A74A0A" w:rsidP="003F17EC">
            <w:pPr>
              <w:pStyle w:val="ListParagraph"/>
              <w:numPr>
                <w:ilvl w:val="0"/>
                <w:numId w:val="78"/>
              </w:numPr>
              <w:spacing w:before="120" w:after="120"/>
              <w:rPr>
                <w:rFonts w:cs="Arial"/>
              </w:rPr>
            </w:pPr>
            <w:r w:rsidRPr="008D5BD8">
              <w:rPr>
                <w:rFonts w:cs="Arial"/>
              </w:rPr>
              <w:t>Received RVF but did not move</w:t>
            </w:r>
          </w:p>
          <w:p w14:paraId="4A02651A" w14:textId="77777777" w:rsidR="00A74A0A" w:rsidRPr="008D5BD8" w:rsidRDefault="00A74A0A" w:rsidP="003F17EC">
            <w:pPr>
              <w:pStyle w:val="ListParagraph"/>
              <w:numPr>
                <w:ilvl w:val="0"/>
                <w:numId w:val="78"/>
              </w:numPr>
              <w:spacing w:before="120" w:after="120"/>
              <w:rPr>
                <w:rFonts w:cs="Arial"/>
              </w:rPr>
            </w:pPr>
            <w:r w:rsidRPr="008D5BD8">
              <w:rPr>
                <w:rFonts w:cs="Arial"/>
              </w:rPr>
              <w:t>Disenrolled but did not receive Out of Area (OOA) letter</w:t>
            </w:r>
          </w:p>
          <w:p w14:paraId="58ED73E1" w14:textId="77777777" w:rsidR="00A74A0A" w:rsidRPr="008D5BD8" w:rsidRDefault="00A74A0A" w:rsidP="003F17EC">
            <w:pPr>
              <w:pStyle w:val="ListParagraph"/>
              <w:numPr>
                <w:ilvl w:val="0"/>
                <w:numId w:val="78"/>
              </w:numPr>
              <w:spacing w:before="120" w:after="120"/>
              <w:rPr>
                <w:rFonts w:cs="Arial"/>
              </w:rPr>
            </w:pPr>
            <w:r w:rsidRPr="008D5BD8">
              <w:rPr>
                <w:rFonts w:cs="Arial"/>
              </w:rPr>
              <w:t>Had to provide attestation for creditable coverage to avoid Late Enrollment Penalty (LEP)multiple times</w:t>
            </w:r>
          </w:p>
          <w:p w14:paraId="28836BFC" w14:textId="77777777" w:rsidR="00A74A0A" w:rsidRPr="008D5BD8" w:rsidRDefault="00A74A0A" w:rsidP="003F17EC">
            <w:pPr>
              <w:pStyle w:val="ListParagraph"/>
              <w:numPr>
                <w:ilvl w:val="0"/>
                <w:numId w:val="78"/>
              </w:numPr>
              <w:spacing w:before="120" w:after="120"/>
              <w:rPr>
                <w:rFonts w:cs="Arial"/>
              </w:rPr>
            </w:pPr>
            <w:r w:rsidRPr="008D5BD8">
              <w:rPr>
                <w:rFonts w:cs="Arial"/>
              </w:rPr>
              <w:t>Returned Declaration of Prior Prescription Drug Coverage form but received LEP - account shows no LEP</w:t>
            </w:r>
          </w:p>
          <w:p w14:paraId="54D275F1" w14:textId="77777777" w:rsidR="00A74A0A" w:rsidRPr="008D5BD8" w:rsidRDefault="00A74A0A" w:rsidP="003F17EC">
            <w:pPr>
              <w:pStyle w:val="ListParagraph"/>
              <w:numPr>
                <w:ilvl w:val="0"/>
                <w:numId w:val="78"/>
              </w:numPr>
              <w:spacing w:before="120" w:after="120"/>
              <w:rPr>
                <w:rFonts w:cs="Arial"/>
              </w:rPr>
            </w:pPr>
            <w:r w:rsidRPr="008D5BD8">
              <w:rPr>
                <w:rFonts w:cs="Arial"/>
              </w:rPr>
              <w:t>Received multiple LEP letters</w:t>
            </w:r>
          </w:p>
          <w:p w14:paraId="29037EC3" w14:textId="77777777" w:rsidR="00A74A0A" w:rsidRPr="008D5BD8" w:rsidRDefault="00A74A0A" w:rsidP="003F17EC">
            <w:pPr>
              <w:pStyle w:val="ListParagraph"/>
              <w:numPr>
                <w:ilvl w:val="0"/>
                <w:numId w:val="78"/>
              </w:numPr>
              <w:spacing w:before="120" w:after="120"/>
              <w:rPr>
                <w:rFonts w:cs="Arial"/>
              </w:rPr>
            </w:pPr>
            <w:r w:rsidRPr="008D5BD8">
              <w:rPr>
                <w:rFonts w:cs="Arial"/>
              </w:rPr>
              <w:t xml:space="preserve">LEP process – having to complete paperwork or calling </w:t>
            </w:r>
          </w:p>
          <w:p w14:paraId="0622BB03" w14:textId="77777777" w:rsidR="00A74A0A" w:rsidRPr="008D5BD8" w:rsidRDefault="00A74A0A" w:rsidP="003F17EC">
            <w:pPr>
              <w:pStyle w:val="ListParagraph"/>
              <w:numPr>
                <w:ilvl w:val="0"/>
                <w:numId w:val="78"/>
              </w:numPr>
              <w:spacing w:before="120" w:after="120"/>
              <w:rPr>
                <w:rFonts w:cs="Arial"/>
              </w:rPr>
            </w:pPr>
            <w:r w:rsidRPr="008D5BD8">
              <w:rPr>
                <w:rFonts w:cs="Arial"/>
              </w:rPr>
              <w:t xml:space="preserve">Received favorable </w:t>
            </w:r>
            <w:r>
              <w:rPr>
                <w:rFonts w:cs="Arial"/>
              </w:rPr>
              <w:t xml:space="preserve">appeal </w:t>
            </w:r>
            <w:r w:rsidRPr="008D5BD8">
              <w:rPr>
                <w:rFonts w:cs="Arial"/>
              </w:rPr>
              <w:t>decision regarding LEP but charged LEP - account shows no LEP</w:t>
            </w:r>
          </w:p>
          <w:p w14:paraId="7D6D1018" w14:textId="77777777" w:rsidR="00A74A0A" w:rsidRPr="008D5BD8" w:rsidRDefault="00A74A0A" w:rsidP="003F17EC">
            <w:pPr>
              <w:pStyle w:val="ListParagraph"/>
              <w:numPr>
                <w:ilvl w:val="0"/>
                <w:numId w:val="78"/>
              </w:numPr>
              <w:spacing w:before="120" w:after="120"/>
              <w:rPr>
                <w:rFonts w:cs="Arial"/>
              </w:rPr>
            </w:pPr>
            <w:r w:rsidRPr="008D5BD8">
              <w:rPr>
                <w:rFonts w:cs="Arial"/>
              </w:rPr>
              <w:t>Incorrect address on file – address now corrected</w:t>
            </w:r>
          </w:p>
          <w:p w14:paraId="5C0F56C9" w14:textId="77777777" w:rsidR="00A74A0A" w:rsidRPr="008D5BD8" w:rsidRDefault="00A74A0A" w:rsidP="003F17EC">
            <w:pPr>
              <w:pStyle w:val="ListParagraph"/>
              <w:numPr>
                <w:ilvl w:val="0"/>
                <w:numId w:val="78"/>
              </w:numPr>
              <w:spacing w:before="120" w:after="120"/>
              <w:rPr>
                <w:rFonts w:cs="Arial"/>
              </w:rPr>
            </w:pPr>
            <w:r w:rsidRPr="008D5BD8">
              <w:rPr>
                <w:rFonts w:cs="Arial"/>
              </w:rPr>
              <w:t>Explanation of Benefits - does not want to receive</w:t>
            </w:r>
          </w:p>
          <w:p w14:paraId="538156C7" w14:textId="77777777" w:rsidR="00A74A0A" w:rsidRPr="008D5BD8" w:rsidRDefault="00A74A0A" w:rsidP="003F17EC">
            <w:pPr>
              <w:pStyle w:val="ListParagraph"/>
              <w:numPr>
                <w:ilvl w:val="0"/>
                <w:numId w:val="78"/>
              </w:numPr>
              <w:spacing w:before="120" w:after="120"/>
              <w:rPr>
                <w:rFonts w:cs="Arial"/>
              </w:rPr>
            </w:pPr>
            <w:r w:rsidRPr="008D5BD8">
              <w:rPr>
                <w:rFonts w:cs="Arial"/>
              </w:rPr>
              <w:t>Enrollment and/or disenrollment process</w:t>
            </w:r>
          </w:p>
          <w:p w14:paraId="23EAF081" w14:textId="77777777" w:rsidR="00A74A0A" w:rsidRPr="008D5BD8" w:rsidRDefault="00A74A0A" w:rsidP="003F17EC">
            <w:pPr>
              <w:pStyle w:val="ListParagraph"/>
              <w:numPr>
                <w:ilvl w:val="0"/>
                <w:numId w:val="78"/>
              </w:numPr>
              <w:spacing w:before="120" w:after="120"/>
              <w:rPr>
                <w:sz w:val="16"/>
                <w:szCs w:val="16"/>
              </w:rPr>
            </w:pPr>
            <w:r w:rsidRPr="008D5BD8">
              <w:rPr>
                <w:rFonts w:cs="Arial"/>
              </w:rPr>
              <w:t>Multiple attempts to disenroll</w:t>
            </w:r>
          </w:p>
          <w:p w14:paraId="07194109" w14:textId="77777777" w:rsidR="00A74A0A" w:rsidRPr="000E1451" w:rsidRDefault="00A74A0A" w:rsidP="003F17EC">
            <w:pPr>
              <w:pStyle w:val="ListParagraph"/>
              <w:numPr>
                <w:ilvl w:val="0"/>
                <w:numId w:val="78"/>
              </w:numPr>
              <w:spacing w:before="120" w:after="120"/>
              <w:rPr>
                <w:rFonts w:cs="Arial"/>
                <w:b/>
              </w:rPr>
            </w:pPr>
            <w:r w:rsidRPr="008D5BD8">
              <w:rPr>
                <w:rFonts w:cs="Arial"/>
              </w:rPr>
              <w:t>Receiving COB letter annually</w:t>
            </w:r>
          </w:p>
          <w:p w14:paraId="6EE0A446" w14:textId="77777777" w:rsidR="00A74A0A" w:rsidRPr="008D5BD8" w:rsidRDefault="00A74A0A" w:rsidP="003F17EC">
            <w:pPr>
              <w:pStyle w:val="ListParagraph"/>
              <w:numPr>
                <w:ilvl w:val="0"/>
                <w:numId w:val="78"/>
              </w:numPr>
              <w:spacing w:before="120" w:after="120"/>
              <w:rPr>
                <w:rFonts w:cs="Arial"/>
              </w:rPr>
            </w:pPr>
            <w:r w:rsidRPr="008D5BD8">
              <w:rPr>
                <w:rFonts w:cs="Arial"/>
              </w:rPr>
              <w:t>Did not receive plan materials, ID card</w:t>
            </w:r>
          </w:p>
          <w:p w14:paraId="3B0AFF80" w14:textId="77777777" w:rsidR="00A74A0A" w:rsidRDefault="00A74A0A" w:rsidP="003F17EC">
            <w:pPr>
              <w:pStyle w:val="ListParagraph"/>
              <w:numPr>
                <w:ilvl w:val="0"/>
                <w:numId w:val="78"/>
              </w:numPr>
              <w:spacing w:before="120" w:after="120"/>
              <w:rPr>
                <w:rFonts w:cs="Arial"/>
              </w:rPr>
            </w:pPr>
            <w:r w:rsidRPr="008D5BD8">
              <w:rPr>
                <w:rFonts w:cs="Arial"/>
              </w:rPr>
              <w:t>Plan materials confusing</w:t>
            </w:r>
          </w:p>
          <w:p w14:paraId="2FF8A4E6" w14:textId="77777777" w:rsidR="00A74A0A" w:rsidRPr="00575244" w:rsidRDefault="00A74A0A">
            <w:pPr>
              <w:pStyle w:val="NoSpacing"/>
              <w:rPr>
                <w:rFonts w:ascii="Verdana" w:hAnsi="Verdana" w:cs="Arial"/>
                <w:sz w:val="24"/>
                <w:szCs w:val="24"/>
              </w:rPr>
            </w:pPr>
          </w:p>
        </w:tc>
      </w:tr>
      <w:tr w:rsidR="00A74A0A" w:rsidRPr="008D5BD8" w14:paraId="35632B75" w14:textId="77777777">
        <w:tc>
          <w:tcPr>
            <w:tcW w:w="2500" w:type="pct"/>
          </w:tcPr>
          <w:p w14:paraId="13D3BC97" w14:textId="77777777" w:rsidR="00A74A0A" w:rsidRPr="009B6038" w:rsidRDefault="00A74A0A" w:rsidP="009B6038">
            <w:pPr>
              <w:jc w:val="center"/>
              <w:rPr>
                <w:b/>
                <w:bCs/>
              </w:rPr>
            </w:pPr>
            <w:r w:rsidRPr="009B6038">
              <w:rPr>
                <w:b/>
                <w:bCs/>
              </w:rPr>
              <w:t>MARKETING</w:t>
            </w:r>
          </w:p>
          <w:p w14:paraId="3CF69AF0" w14:textId="77777777" w:rsidR="00A74A0A" w:rsidRPr="008D5BD8" w:rsidRDefault="00A74A0A" w:rsidP="003F17EC">
            <w:pPr>
              <w:pStyle w:val="ListParagraph"/>
              <w:numPr>
                <w:ilvl w:val="0"/>
                <w:numId w:val="78"/>
              </w:numPr>
              <w:spacing w:before="120" w:after="120"/>
              <w:rPr>
                <w:rFonts w:cs="Arial"/>
              </w:rPr>
            </w:pPr>
            <w:r w:rsidRPr="008D5BD8">
              <w:rPr>
                <w:rFonts w:cs="Arial"/>
              </w:rPr>
              <w:t>Price difference between Medicare Plan Finder/Plan website</w:t>
            </w:r>
          </w:p>
          <w:p w14:paraId="5BA2B7DC" w14:textId="77777777" w:rsidR="00A74A0A" w:rsidRPr="008D5BD8" w:rsidRDefault="00A74A0A" w:rsidP="003F17EC">
            <w:pPr>
              <w:pStyle w:val="ListParagraph"/>
              <w:numPr>
                <w:ilvl w:val="0"/>
                <w:numId w:val="78"/>
              </w:numPr>
              <w:spacing w:before="120" w:after="120"/>
              <w:rPr>
                <w:rFonts w:cs="Arial"/>
              </w:rPr>
            </w:pPr>
            <w:r w:rsidRPr="008D5BD8">
              <w:rPr>
                <w:rFonts w:cs="Arial"/>
              </w:rPr>
              <w:t>Charged different price than displayed on Plan website</w:t>
            </w:r>
          </w:p>
          <w:p w14:paraId="0C74687D" w14:textId="77777777" w:rsidR="00A74A0A" w:rsidRPr="008D5BD8" w:rsidRDefault="00A74A0A" w:rsidP="003F17EC">
            <w:pPr>
              <w:pStyle w:val="ListParagraph"/>
              <w:numPr>
                <w:ilvl w:val="0"/>
                <w:numId w:val="78"/>
              </w:numPr>
              <w:spacing w:before="120" w:after="120"/>
              <w:rPr>
                <w:rFonts w:cs="Arial"/>
              </w:rPr>
            </w:pPr>
            <w:r w:rsidRPr="008D5BD8">
              <w:rPr>
                <w:rFonts w:cs="Arial"/>
              </w:rPr>
              <w:t>ACA 1557 discrimination insert in plan materials</w:t>
            </w:r>
          </w:p>
          <w:p w14:paraId="68D936A9" w14:textId="17C6ECC8" w:rsidR="00A74A0A" w:rsidRPr="008D5BD8" w:rsidRDefault="00A74A0A" w:rsidP="003F17EC">
            <w:pPr>
              <w:pStyle w:val="ListParagraph"/>
              <w:numPr>
                <w:ilvl w:val="0"/>
                <w:numId w:val="78"/>
              </w:numPr>
              <w:spacing w:before="120" w:after="120"/>
              <w:rPr>
                <w:sz w:val="16"/>
                <w:szCs w:val="16"/>
              </w:rPr>
            </w:pPr>
            <w:r w:rsidRPr="008D5BD8">
              <w:rPr>
                <w:rFonts w:cs="Arial"/>
              </w:rPr>
              <w:t xml:space="preserve">Functionality or content on </w:t>
            </w:r>
            <w:r>
              <w:rPr>
                <w:rFonts w:cs="Arial"/>
              </w:rPr>
              <w:t>Client</w:t>
            </w:r>
            <w:r w:rsidRPr="008D5BD8">
              <w:rPr>
                <w:rFonts w:cs="Arial"/>
              </w:rPr>
              <w:t xml:space="preserve"> website</w:t>
            </w:r>
            <w:r>
              <w:rPr>
                <w:rFonts w:cs="Arial"/>
              </w:rPr>
              <w:t xml:space="preserve"> (i.e., aetnamedicare.com, </w:t>
            </w:r>
            <w:r w:rsidRPr="00505BCE">
              <w:rPr>
                <w:rFonts w:cs="Arial"/>
              </w:rPr>
              <w:t>RxMedicarePlans.com</w:t>
            </w:r>
            <w:r>
              <w:rPr>
                <w:rFonts w:cs="Arial"/>
              </w:rPr>
              <w:t>, etc</w:t>
            </w:r>
            <w:r w:rsidR="00FE1F1B">
              <w:rPr>
                <w:rFonts w:cs="Arial"/>
              </w:rPr>
              <w:t>etera</w:t>
            </w:r>
            <w:r>
              <w:rPr>
                <w:rFonts w:cs="Arial"/>
              </w:rPr>
              <w:t>)</w:t>
            </w:r>
          </w:p>
          <w:p w14:paraId="7012D486" w14:textId="77777777" w:rsidR="00A74A0A" w:rsidRPr="008D5BD8" w:rsidRDefault="00A74A0A" w:rsidP="003F17EC">
            <w:pPr>
              <w:pStyle w:val="ListParagraph"/>
              <w:numPr>
                <w:ilvl w:val="0"/>
                <w:numId w:val="78"/>
              </w:numPr>
              <w:spacing w:before="120" w:after="120"/>
              <w:rPr>
                <w:sz w:val="16"/>
                <w:szCs w:val="16"/>
              </w:rPr>
            </w:pPr>
            <w:r w:rsidRPr="008D5BD8">
              <w:rPr>
                <w:rFonts w:cs="Arial"/>
              </w:rPr>
              <w:t>Telemarketing calls</w:t>
            </w:r>
          </w:p>
        </w:tc>
        <w:tc>
          <w:tcPr>
            <w:tcW w:w="2500" w:type="pct"/>
            <w:vMerge/>
          </w:tcPr>
          <w:p w14:paraId="1D6FFE6F" w14:textId="77777777" w:rsidR="00A74A0A" w:rsidRPr="008D5BD8" w:rsidRDefault="00A74A0A" w:rsidP="003A21CF">
            <w:pPr>
              <w:pStyle w:val="NoSpacing"/>
              <w:numPr>
                <w:ilvl w:val="0"/>
                <w:numId w:val="42"/>
              </w:numPr>
              <w:rPr>
                <w:sz w:val="16"/>
                <w:szCs w:val="16"/>
              </w:rPr>
            </w:pPr>
          </w:p>
        </w:tc>
      </w:tr>
      <w:tr w:rsidR="00A74A0A" w:rsidRPr="008D5BD8" w14:paraId="79886827" w14:textId="77777777">
        <w:tc>
          <w:tcPr>
            <w:tcW w:w="2500" w:type="pct"/>
          </w:tcPr>
          <w:p w14:paraId="20C2ACA9" w14:textId="77777777" w:rsidR="00A74A0A" w:rsidRPr="008D5BD8" w:rsidRDefault="00A74A0A" w:rsidP="009B6038">
            <w:pPr>
              <w:spacing w:before="120" w:after="120"/>
              <w:jc w:val="center"/>
              <w:rPr>
                <w:b/>
              </w:rPr>
            </w:pPr>
            <w:r w:rsidRPr="008D5BD8">
              <w:rPr>
                <w:b/>
              </w:rPr>
              <w:t>PHARMACY</w:t>
            </w:r>
          </w:p>
          <w:p w14:paraId="6766845E" w14:textId="77777777" w:rsidR="00A74A0A" w:rsidRPr="008D5BD8" w:rsidRDefault="00A74A0A" w:rsidP="003F17EC">
            <w:pPr>
              <w:pStyle w:val="ListParagraph"/>
              <w:numPr>
                <w:ilvl w:val="0"/>
                <w:numId w:val="78"/>
              </w:numPr>
              <w:spacing w:before="120" w:after="120"/>
            </w:pPr>
            <w:r w:rsidRPr="008D5BD8">
              <w:t xml:space="preserve">Order </w:t>
            </w:r>
            <w:r w:rsidRPr="0015303D">
              <w:rPr>
                <w:rFonts w:cs="Arial"/>
              </w:rPr>
              <w:t>sent</w:t>
            </w:r>
            <w:r w:rsidRPr="008D5BD8">
              <w:t xml:space="preserve"> to address on file but not the correct address – no error</w:t>
            </w:r>
          </w:p>
          <w:p w14:paraId="62F0F418" w14:textId="77777777" w:rsidR="00A74A0A" w:rsidRPr="008D5BD8" w:rsidRDefault="00A74A0A" w:rsidP="003F17EC">
            <w:pPr>
              <w:pStyle w:val="ListParagraph"/>
              <w:numPr>
                <w:ilvl w:val="0"/>
                <w:numId w:val="78"/>
              </w:numPr>
              <w:spacing w:before="120" w:after="120"/>
            </w:pPr>
            <w:r w:rsidRPr="008D5BD8">
              <w:t>Order delayed due to ship consent - no pharmacy error</w:t>
            </w:r>
          </w:p>
          <w:p w14:paraId="50D136C7" w14:textId="77777777" w:rsidR="00A74A0A" w:rsidRPr="008D5BD8" w:rsidRDefault="00A74A0A" w:rsidP="003F17EC">
            <w:pPr>
              <w:pStyle w:val="ListParagraph"/>
              <w:numPr>
                <w:ilvl w:val="0"/>
                <w:numId w:val="78"/>
              </w:numPr>
              <w:spacing w:before="120" w:after="120"/>
            </w:pPr>
            <w:r w:rsidRPr="008D5BD8">
              <w:t xml:space="preserve">Automatic Refill </w:t>
            </w:r>
            <w:r>
              <w:t>Program (ARP</w:t>
            </w:r>
            <w:r w:rsidRPr="008D5BD8">
              <w:t>)</w:t>
            </w:r>
            <w:r>
              <w:t xml:space="preserve"> </w:t>
            </w:r>
            <w:r w:rsidRPr="008D5BD8">
              <w:t>– scripts not enrolled</w:t>
            </w:r>
          </w:p>
          <w:p w14:paraId="052F4604" w14:textId="77777777" w:rsidR="00A74A0A" w:rsidRPr="008D5BD8" w:rsidRDefault="00A74A0A" w:rsidP="003F17EC">
            <w:pPr>
              <w:pStyle w:val="ListParagraph"/>
              <w:numPr>
                <w:ilvl w:val="0"/>
                <w:numId w:val="78"/>
              </w:numPr>
              <w:spacing w:before="120" w:after="120"/>
            </w:pPr>
            <w:r w:rsidRPr="008D5BD8">
              <w:t>Prescription not eligible for AR</w:t>
            </w:r>
            <w:r>
              <w:t>P</w:t>
            </w:r>
          </w:p>
          <w:p w14:paraId="019DB324" w14:textId="77777777" w:rsidR="00A74A0A" w:rsidRPr="008D5BD8" w:rsidRDefault="00A74A0A" w:rsidP="003F17EC">
            <w:pPr>
              <w:pStyle w:val="ListParagraph"/>
              <w:numPr>
                <w:ilvl w:val="0"/>
                <w:numId w:val="78"/>
              </w:numPr>
              <w:spacing w:before="120" w:after="120"/>
            </w:pPr>
            <w:r w:rsidRPr="003F17EC">
              <w:rPr>
                <w:rFonts w:cs="Arial"/>
              </w:rPr>
              <w:t>Receives</w:t>
            </w:r>
            <w:r w:rsidRPr="008D5BD8">
              <w:t xml:space="preserve"> too many phone calls for orders</w:t>
            </w:r>
          </w:p>
          <w:p w14:paraId="19EE1B96" w14:textId="77777777" w:rsidR="00A74A0A" w:rsidRPr="008D5BD8" w:rsidRDefault="00A74A0A" w:rsidP="003F17EC">
            <w:pPr>
              <w:pStyle w:val="ListParagraph"/>
              <w:numPr>
                <w:ilvl w:val="0"/>
                <w:numId w:val="78"/>
              </w:numPr>
              <w:spacing w:before="120" w:after="120"/>
            </w:pPr>
            <w:r w:rsidRPr="008D5BD8">
              <w:t>Received confusing letters from the mail service pharmacy</w:t>
            </w:r>
          </w:p>
          <w:p w14:paraId="5EA5031D" w14:textId="77777777" w:rsidR="00A74A0A" w:rsidRPr="008D5BD8" w:rsidRDefault="00A74A0A" w:rsidP="003F17EC">
            <w:pPr>
              <w:pStyle w:val="ListParagraph"/>
              <w:numPr>
                <w:ilvl w:val="0"/>
                <w:numId w:val="78"/>
              </w:numPr>
              <w:spacing w:before="120" w:after="120"/>
            </w:pPr>
            <w:r w:rsidRPr="008D5BD8">
              <w:t>Pre-payment for mail service orders, particularly $0 copay orders</w:t>
            </w:r>
          </w:p>
          <w:p w14:paraId="7B7548A9" w14:textId="77777777" w:rsidR="00A74A0A" w:rsidRPr="008D5BD8" w:rsidRDefault="00A74A0A" w:rsidP="003F17EC">
            <w:pPr>
              <w:pStyle w:val="ListParagraph"/>
              <w:numPr>
                <w:ilvl w:val="0"/>
                <w:numId w:val="78"/>
              </w:numPr>
              <w:spacing w:before="120" w:after="120"/>
            </w:pPr>
            <w:r w:rsidRPr="008D5BD8">
              <w:t>Unable to read prescription labels</w:t>
            </w:r>
          </w:p>
          <w:p w14:paraId="5D716ABD" w14:textId="77777777" w:rsidR="00A74A0A" w:rsidRPr="008D5BD8" w:rsidRDefault="00A74A0A" w:rsidP="003F17EC">
            <w:pPr>
              <w:pStyle w:val="ListParagraph"/>
              <w:numPr>
                <w:ilvl w:val="0"/>
                <w:numId w:val="78"/>
              </w:numPr>
              <w:spacing w:before="120" w:after="120"/>
            </w:pPr>
            <w:r w:rsidRPr="008D5BD8">
              <w:t>Bottle size too big or too small</w:t>
            </w:r>
          </w:p>
          <w:p w14:paraId="6318AB80" w14:textId="77777777" w:rsidR="00A74A0A" w:rsidRPr="008D5BD8" w:rsidRDefault="00A74A0A" w:rsidP="003F17EC">
            <w:pPr>
              <w:pStyle w:val="ListParagraph"/>
              <w:numPr>
                <w:ilvl w:val="0"/>
                <w:numId w:val="78"/>
              </w:numPr>
              <w:spacing w:before="120" w:after="120"/>
            </w:pPr>
            <w:r w:rsidRPr="008D5BD8">
              <w:t>Upset with packaging</w:t>
            </w:r>
          </w:p>
          <w:p w14:paraId="44783B58" w14:textId="77777777" w:rsidR="00A74A0A" w:rsidRPr="008D5BD8" w:rsidRDefault="00A74A0A" w:rsidP="003F17EC">
            <w:pPr>
              <w:pStyle w:val="ListParagraph"/>
              <w:numPr>
                <w:ilvl w:val="0"/>
                <w:numId w:val="78"/>
              </w:numPr>
              <w:spacing w:before="120" w:after="120"/>
            </w:pPr>
            <w:r w:rsidRPr="008D5BD8">
              <w:t>Refill date missing from label</w:t>
            </w:r>
          </w:p>
          <w:p w14:paraId="538983BF" w14:textId="77777777" w:rsidR="00A74A0A" w:rsidRPr="008D5BD8" w:rsidRDefault="00A74A0A" w:rsidP="003F17EC">
            <w:pPr>
              <w:pStyle w:val="ListParagraph"/>
              <w:numPr>
                <w:ilvl w:val="0"/>
                <w:numId w:val="78"/>
              </w:numPr>
              <w:spacing w:before="120" w:after="120"/>
            </w:pPr>
            <w:r w:rsidRPr="008D5BD8">
              <w:t>Unable to cancel order</w:t>
            </w:r>
          </w:p>
          <w:p w14:paraId="5D901BFD" w14:textId="77777777" w:rsidR="00A74A0A" w:rsidRPr="008D5BD8" w:rsidRDefault="00A74A0A" w:rsidP="003F17EC">
            <w:pPr>
              <w:pStyle w:val="ListParagraph"/>
              <w:numPr>
                <w:ilvl w:val="0"/>
                <w:numId w:val="78"/>
              </w:numPr>
              <w:spacing w:before="120" w:after="120"/>
            </w:pPr>
            <w:r w:rsidRPr="008D5BD8">
              <w:t>Medications sent in multiple orders</w:t>
            </w:r>
          </w:p>
          <w:p w14:paraId="7C8E9E6F" w14:textId="77777777" w:rsidR="00A74A0A" w:rsidRPr="008D5BD8" w:rsidRDefault="00A74A0A" w:rsidP="003F17EC">
            <w:pPr>
              <w:pStyle w:val="ListParagraph"/>
              <w:numPr>
                <w:ilvl w:val="0"/>
                <w:numId w:val="78"/>
              </w:numPr>
              <w:spacing w:before="120" w:after="120"/>
            </w:pPr>
            <w:r w:rsidRPr="008D5BD8">
              <w:t>Lag time to see prescriptions on caremark.com</w:t>
            </w:r>
          </w:p>
          <w:p w14:paraId="06610D40" w14:textId="77777777" w:rsidR="00A74A0A" w:rsidRPr="008D5BD8" w:rsidRDefault="00A74A0A" w:rsidP="003F17EC">
            <w:pPr>
              <w:pStyle w:val="ListParagraph"/>
              <w:numPr>
                <w:ilvl w:val="0"/>
                <w:numId w:val="78"/>
              </w:numPr>
              <w:spacing w:before="120" w:after="120"/>
            </w:pPr>
            <w:r w:rsidRPr="008D5BD8">
              <w:t>No savings through mail service pharmacy</w:t>
            </w:r>
          </w:p>
          <w:p w14:paraId="54460CB7" w14:textId="77777777" w:rsidR="00A74A0A" w:rsidRPr="008D5BD8" w:rsidRDefault="00A74A0A" w:rsidP="003F17EC">
            <w:pPr>
              <w:pStyle w:val="ListParagraph"/>
              <w:numPr>
                <w:ilvl w:val="0"/>
                <w:numId w:val="78"/>
              </w:numPr>
              <w:spacing w:before="120" w:after="120"/>
            </w:pPr>
            <w:r w:rsidRPr="008D5BD8">
              <w:t>Medication not available at mail service or retail pharmacy</w:t>
            </w:r>
          </w:p>
          <w:p w14:paraId="1E62B8BA" w14:textId="77777777" w:rsidR="00A74A0A" w:rsidRPr="008D5BD8" w:rsidRDefault="00A74A0A" w:rsidP="003F17EC">
            <w:pPr>
              <w:pStyle w:val="ListParagraph"/>
              <w:numPr>
                <w:ilvl w:val="0"/>
                <w:numId w:val="78"/>
              </w:numPr>
              <w:spacing w:before="120" w:after="120"/>
            </w:pPr>
            <w:r w:rsidRPr="003F17EC">
              <w:rPr>
                <w:rFonts w:cs="Arial"/>
              </w:rPr>
              <w:t>Received</w:t>
            </w:r>
            <w:r w:rsidRPr="008D5BD8">
              <w:t xml:space="preserve"> correct medication but different size or color</w:t>
            </w:r>
          </w:p>
          <w:p w14:paraId="4C556ECB" w14:textId="77777777" w:rsidR="00A74A0A" w:rsidRPr="008D5BD8" w:rsidRDefault="00A74A0A" w:rsidP="003F17EC">
            <w:pPr>
              <w:pStyle w:val="ListParagraph"/>
              <w:numPr>
                <w:ilvl w:val="0"/>
                <w:numId w:val="78"/>
              </w:numPr>
              <w:spacing w:before="120" w:after="120"/>
            </w:pPr>
            <w:r w:rsidRPr="003F17EC">
              <w:rPr>
                <w:rFonts w:cs="Arial"/>
              </w:rPr>
              <w:t>Cost</w:t>
            </w:r>
            <w:r w:rsidRPr="008D5BD8">
              <w:t xml:space="preserve"> not provided prior to shipping</w:t>
            </w:r>
          </w:p>
          <w:p w14:paraId="04883692" w14:textId="77777777" w:rsidR="00A74A0A" w:rsidRPr="008D5BD8" w:rsidRDefault="00A74A0A" w:rsidP="003F17EC">
            <w:pPr>
              <w:pStyle w:val="ListParagraph"/>
              <w:numPr>
                <w:ilvl w:val="0"/>
                <w:numId w:val="78"/>
              </w:numPr>
              <w:spacing w:before="120" w:after="120"/>
            </w:pPr>
            <w:r w:rsidRPr="008D5BD8">
              <w:t>Consent process</w:t>
            </w:r>
          </w:p>
          <w:p w14:paraId="78A223D3" w14:textId="77777777" w:rsidR="00A74A0A" w:rsidRPr="008D5BD8" w:rsidRDefault="00A74A0A" w:rsidP="003F17EC">
            <w:pPr>
              <w:pStyle w:val="ListParagraph"/>
              <w:numPr>
                <w:ilvl w:val="0"/>
                <w:numId w:val="78"/>
              </w:numPr>
              <w:spacing w:before="120" w:after="120"/>
            </w:pPr>
            <w:r w:rsidRPr="008D5BD8">
              <w:t>Difficulty ordering medications on caremark.com</w:t>
            </w:r>
          </w:p>
          <w:p w14:paraId="7F455CF8" w14:textId="77777777" w:rsidR="00A74A0A" w:rsidRPr="008D5BD8" w:rsidRDefault="00A74A0A" w:rsidP="003F17EC">
            <w:pPr>
              <w:pStyle w:val="ListParagraph"/>
              <w:numPr>
                <w:ilvl w:val="0"/>
                <w:numId w:val="78"/>
              </w:numPr>
              <w:spacing w:before="120" w:after="120"/>
            </w:pPr>
            <w:r w:rsidRPr="003F17EC">
              <w:rPr>
                <w:rFonts w:cs="Arial"/>
              </w:rPr>
              <w:t>Pharmacy</w:t>
            </w:r>
            <w:r w:rsidRPr="008D5BD8">
              <w:t xml:space="preserve"> removed from network or not preferred pharmacy</w:t>
            </w:r>
          </w:p>
          <w:p w14:paraId="230C9819" w14:textId="77777777" w:rsidR="00A74A0A" w:rsidRPr="008D5BD8" w:rsidRDefault="00A74A0A" w:rsidP="003F17EC">
            <w:pPr>
              <w:pStyle w:val="ListParagraph"/>
              <w:numPr>
                <w:ilvl w:val="0"/>
                <w:numId w:val="78"/>
              </w:numPr>
              <w:spacing w:before="120" w:after="120"/>
            </w:pPr>
            <w:r w:rsidRPr="003F17EC">
              <w:rPr>
                <w:rFonts w:cs="Arial"/>
              </w:rPr>
              <w:t>Dispense</w:t>
            </w:r>
            <w:r w:rsidRPr="008D5BD8">
              <w:t xml:space="preserve"> As Written (DAW) requirements</w:t>
            </w:r>
          </w:p>
          <w:p w14:paraId="3533B041" w14:textId="77777777" w:rsidR="00A74A0A" w:rsidRPr="008D5BD8" w:rsidRDefault="00A74A0A" w:rsidP="003F17EC">
            <w:pPr>
              <w:pStyle w:val="ListParagraph"/>
              <w:numPr>
                <w:ilvl w:val="0"/>
                <w:numId w:val="78"/>
              </w:numPr>
              <w:spacing w:before="120" w:after="120"/>
            </w:pPr>
            <w:r w:rsidRPr="003F17EC">
              <w:rPr>
                <w:rFonts w:cs="Arial"/>
              </w:rPr>
              <w:t>Mail</w:t>
            </w:r>
            <w:r w:rsidRPr="008D5BD8">
              <w:t xml:space="preserve"> tag request when pharmacy error and approved to send</w:t>
            </w:r>
          </w:p>
          <w:p w14:paraId="1AFD77CB" w14:textId="77777777" w:rsidR="00A74A0A" w:rsidRPr="00FF0C77" w:rsidRDefault="00A74A0A" w:rsidP="003F17EC">
            <w:pPr>
              <w:pStyle w:val="ListParagraph"/>
              <w:numPr>
                <w:ilvl w:val="0"/>
                <w:numId w:val="78"/>
              </w:numPr>
              <w:spacing w:before="120" w:after="120"/>
              <w:rPr>
                <w:sz w:val="16"/>
                <w:szCs w:val="16"/>
              </w:rPr>
            </w:pPr>
            <w:r w:rsidRPr="003F17EC">
              <w:rPr>
                <w:rFonts w:cs="Arial"/>
              </w:rPr>
              <w:t>Turnaround</w:t>
            </w:r>
            <w:r w:rsidRPr="008D5BD8">
              <w:t xml:space="preserve"> time for mail tag</w:t>
            </w:r>
          </w:p>
          <w:p w14:paraId="08E979D8" w14:textId="77777777" w:rsidR="00A74A0A" w:rsidRPr="00867C9E" w:rsidRDefault="00A74A0A" w:rsidP="003F17EC">
            <w:pPr>
              <w:pStyle w:val="ListParagraph"/>
              <w:numPr>
                <w:ilvl w:val="0"/>
                <w:numId w:val="78"/>
              </w:numPr>
              <w:spacing w:before="120" w:after="120"/>
              <w:rPr>
                <w:sz w:val="16"/>
                <w:szCs w:val="16"/>
              </w:rPr>
            </w:pPr>
            <w:r w:rsidRPr="003F17EC">
              <w:rPr>
                <w:rFonts w:cs="Arial"/>
              </w:rPr>
              <w:t>Dirty</w:t>
            </w:r>
            <w:r>
              <w:t>/Unclean pharmacy</w:t>
            </w:r>
          </w:p>
          <w:p w14:paraId="7FF417CD" w14:textId="77777777" w:rsidR="00A74A0A" w:rsidRPr="008D5BD8" w:rsidRDefault="00A74A0A" w:rsidP="009B6038">
            <w:pPr>
              <w:spacing w:before="120" w:after="120"/>
              <w:rPr>
                <w:sz w:val="16"/>
                <w:szCs w:val="16"/>
              </w:rPr>
            </w:pPr>
          </w:p>
        </w:tc>
        <w:tc>
          <w:tcPr>
            <w:tcW w:w="2500" w:type="pct"/>
          </w:tcPr>
          <w:p w14:paraId="5242067D" w14:textId="77777777" w:rsidR="00A74A0A" w:rsidRPr="009B6038" w:rsidRDefault="00A74A0A" w:rsidP="009B6038">
            <w:pPr>
              <w:jc w:val="center"/>
              <w:rPr>
                <w:b/>
                <w:bCs/>
              </w:rPr>
            </w:pPr>
            <w:r w:rsidRPr="009B6038">
              <w:rPr>
                <w:b/>
                <w:bCs/>
              </w:rPr>
              <w:t>BENEFITS</w:t>
            </w:r>
          </w:p>
          <w:p w14:paraId="49FFBC5B" w14:textId="77777777" w:rsidR="00A74A0A" w:rsidRPr="008D5BD8" w:rsidRDefault="00A74A0A" w:rsidP="003F17EC">
            <w:pPr>
              <w:pStyle w:val="ListParagraph"/>
              <w:numPr>
                <w:ilvl w:val="0"/>
                <w:numId w:val="78"/>
              </w:numPr>
              <w:spacing w:before="120" w:after="120"/>
              <w:rPr>
                <w:rFonts w:cs="Arial"/>
              </w:rPr>
            </w:pPr>
            <w:r>
              <w:rPr>
                <w:rFonts w:cs="Arial"/>
              </w:rPr>
              <w:t>Medication</w:t>
            </w:r>
            <w:r w:rsidRPr="008D5BD8">
              <w:rPr>
                <w:rFonts w:cs="Arial"/>
              </w:rPr>
              <w:t xml:space="preserve"> not eligible for tier exception</w:t>
            </w:r>
          </w:p>
          <w:p w14:paraId="72E9CBD1" w14:textId="77777777" w:rsidR="00A74A0A" w:rsidRPr="008D5BD8" w:rsidRDefault="00A74A0A" w:rsidP="003F17EC">
            <w:pPr>
              <w:pStyle w:val="ListParagraph"/>
              <w:numPr>
                <w:ilvl w:val="0"/>
                <w:numId w:val="78"/>
              </w:numPr>
              <w:spacing w:before="120" w:after="120"/>
              <w:rPr>
                <w:rFonts w:cs="Arial"/>
              </w:rPr>
            </w:pPr>
            <w:r w:rsidRPr="008D5BD8">
              <w:rPr>
                <w:rFonts w:cs="Arial"/>
              </w:rPr>
              <w:t>Plan changes for new plan year</w:t>
            </w:r>
          </w:p>
          <w:p w14:paraId="0E3D0C30" w14:textId="77777777" w:rsidR="00A74A0A" w:rsidRPr="008D5BD8" w:rsidRDefault="00A74A0A" w:rsidP="003F17EC">
            <w:pPr>
              <w:pStyle w:val="ListParagraph"/>
              <w:numPr>
                <w:ilvl w:val="0"/>
                <w:numId w:val="78"/>
              </w:numPr>
              <w:spacing w:before="120" w:after="120"/>
              <w:rPr>
                <w:rFonts w:cs="Arial"/>
              </w:rPr>
            </w:pPr>
            <w:r w:rsidRPr="008D5BD8">
              <w:rPr>
                <w:rFonts w:cs="Arial"/>
              </w:rPr>
              <w:t>General plan design – not for specific drug</w:t>
            </w:r>
          </w:p>
          <w:p w14:paraId="57093945" w14:textId="77777777" w:rsidR="00A74A0A" w:rsidRPr="008D5BD8" w:rsidRDefault="00A74A0A" w:rsidP="003F17EC">
            <w:pPr>
              <w:pStyle w:val="ListParagraph"/>
              <w:numPr>
                <w:ilvl w:val="0"/>
                <w:numId w:val="78"/>
              </w:numPr>
              <w:spacing w:before="120" w:after="120"/>
              <w:rPr>
                <w:rFonts w:cs="Arial"/>
              </w:rPr>
            </w:pPr>
            <w:r w:rsidRPr="008D5BD8">
              <w:rPr>
                <w:rFonts w:cs="Arial"/>
              </w:rPr>
              <w:t>Cost of medication increased with no plan error</w:t>
            </w:r>
          </w:p>
          <w:p w14:paraId="17E6EFE0" w14:textId="77777777" w:rsidR="00A74A0A" w:rsidRPr="008D5BD8" w:rsidRDefault="00A74A0A" w:rsidP="003F17EC">
            <w:pPr>
              <w:pStyle w:val="ListParagraph"/>
              <w:numPr>
                <w:ilvl w:val="0"/>
                <w:numId w:val="78"/>
              </w:numPr>
              <w:spacing w:before="120" w:after="120"/>
              <w:rPr>
                <w:rFonts w:cs="Arial"/>
              </w:rPr>
            </w:pPr>
            <w:r w:rsidRPr="008D5BD8">
              <w:rPr>
                <w:rFonts w:cs="Arial"/>
              </w:rPr>
              <w:t>Plan not paying towards cost of medication</w:t>
            </w:r>
          </w:p>
          <w:p w14:paraId="118D15C2" w14:textId="77777777" w:rsidR="00A74A0A" w:rsidRPr="008D5BD8" w:rsidRDefault="00A74A0A" w:rsidP="003F17EC">
            <w:pPr>
              <w:pStyle w:val="ListParagraph"/>
              <w:numPr>
                <w:ilvl w:val="0"/>
                <w:numId w:val="78"/>
              </w:numPr>
              <w:spacing w:before="120" w:after="120"/>
              <w:rPr>
                <w:rFonts w:cs="Arial"/>
              </w:rPr>
            </w:pPr>
            <w:r w:rsidRPr="008D5BD8">
              <w:rPr>
                <w:rFonts w:cs="Arial"/>
              </w:rPr>
              <w:t>Deductible or coverage gap</w:t>
            </w:r>
          </w:p>
          <w:p w14:paraId="6C885B7C" w14:textId="77777777" w:rsidR="00A74A0A" w:rsidRPr="008D5BD8" w:rsidRDefault="00A74A0A" w:rsidP="003F17EC">
            <w:pPr>
              <w:pStyle w:val="ListParagraph"/>
              <w:numPr>
                <w:ilvl w:val="0"/>
                <w:numId w:val="78"/>
              </w:numPr>
              <w:spacing w:before="120" w:after="120"/>
              <w:rPr>
                <w:rFonts w:cs="Arial"/>
              </w:rPr>
            </w:pPr>
            <w:r w:rsidRPr="008D5BD8">
              <w:rPr>
                <w:rFonts w:cs="Arial"/>
              </w:rPr>
              <w:t>Tier exception is not applicable during the coverage gap</w:t>
            </w:r>
          </w:p>
          <w:p w14:paraId="462AA419" w14:textId="77777777" w:rsidR="00A74A0A" w:rsidRPr="008D5BD8" w:rsidRDefault="00A74A0A" w:rsidP="003F17EC">
            <w:pPr>
              <w:pStyle w:val="ListParagraph"/>
              <w:numPr>
                <w:ilvl w:val="0"/>
                <w:numId w:val="78"/>
              </w:numPr>
              <w:spacing w:before="120" w:after="120"/>
              <w:rPr>
                <w:rFonts w:cs="Arial"/>
              </w:rPr>
            </w:pPr>
            <w:r w:rsidRPr="008D5BD8">
              <w:rPr>
                <w:rFonts w:cs="Arial"/>
              </w:rPr>
              <w:t>Cost too high after formulary exception approved</w:t>
            </w:r>
          </w:p>
          <w:p w14:paraId="6CE63D41" w14:textId="77777777" w:rsidR="00A74A0A" w:rsidRPr="008D5BD8" w:rsidRDefault="00A74A0A" w:rsidP="003F17EC">
            <w:pPr>
              <w:pStyle w:val="ListParagraph"/>
              <w:numPr>
                <w:ilvl w:val="0"/>
                <w:numId w:val="78"/>
              </w:numPr>
              <w:spacing w:before="120" w:after="120"/>
              <w:rPr>
                <w:rFonts w:cs="Arial"/>
              </w:rPr>
            </w:pPr>
            <w:r w:rsidRPr="008D5BD8">
              <w:rPr>
                <w:rFonts w:cs="Arial"/>
              </w:rPr>
              <w:t>Tier change</w:t>
            </w:r>
          </w:p>
          <w:p w14:paraId="57C8CF36" w14:textId="77777777" w:rsidR="00A74A0A" w:rsidRPr="008D5BD8" w:rsidRDefault="00A74A0A" w:rsidP="003F17EC">
            <w:pPr>
              <w:pStyle w:val="ListParagraph"/>
              <w:numPr>
                <w:ilvl w:val="0"/>
                <w:numId w:val="78"/>
              </w:numPr>
              <w:spacing w:before="120" w:after="120"/>
              <w:rPr>
                <w:rFonts w:cs="Arial"/>
              </w:rPr>
            </w:pPr>
            <w:r w:rsidRPr="008D5BD8">
              <w:rPr>
                <w:rFonts w:cs="Arial"/>
              </w:rPr>
              <w:t>Formulary and or/formulary change; not informed</w:t>
            </w:r>
          </w:p>
          <w:p w14:paraId="4DC23A56" w14:textId="77777777" w:rsidR="00A74A0A" w:rsidRPr="008D5BD8" w:rsidRDefault="00A74A0A" w:rsidP="003F17EC">
            <w:pPr>
              <w:pStyle w:val="ListParagraph"/>
              <w:numPr>
                <w:ilvl w:val="0"/>
                <w:numId w:val="78"/>
              </w:numPr>
              <w:spacing w:before="120" w:after="120"/>
              <w:rPr>
                <w:rFonts w:cs="Arial"/>
              </w:rPr>
            </w:pPr>
            <w:r w:rsidRPr="008D5BD8">
              <w:rPr>
                <w:rFonts w:cs="Arial"/>
              </w:rPr>
              <w:t>Received transition fill and not full day supply; unhappy with TF process</w:t>
            </w:r>
          </w:p>
          <w:p w14:paraId="2F44C86A" w14:textId="77777777" w:rsidR="00A74A0A" w:rsidRPr="008D5BD8" w:rsidRDefault="00A74A0A" w:rsidP="003F17EC">
            <w:pPr>
              <w:pStyle w:val="ListParagraph"/>
              <w:numPr>
                <w:ilvl w:val="0"/>
                <w:numId w:val="78"/>
              </w:numPr>
              <w:spacing w:before="120" w:after="120"/>
              <w:rPr>
                <w:rFonts w:cs="Arial"/>
              </w:rPr>
            </w:pPr>
            <w:r w:rsidRPr="008D5BD8">
              <w:rPr>
                <w:rFonts w:cs="Arial"/>
              </w:rPr>
              <w:t>Drug not covered by Med D law</w:t>
            </w:r>
          </w:p>
          <w:p w14:paraId="7CC955CF" w14:textId="77777777" w:rsidR="00A74A0A" w:rsidRPr="008D5BD8" w:rsidRDefault="00A74A0A" w:rsidP="003F17EC">
            <w:pPr>
              <w:pStyle w:val="ListParagraph"/>
              <w:numPr>
                <w:ilvl w:val="0"/>
                <w:numId w:val="78"/>
              </w:numPr>
              <w:spacing w:before="120" w:after="120"/>
              <w:rPr>
                <w:rFonts w:cs="Arial"/>
              </w:rPr>
            </w:pPr>
            <w:r w:rsidRPr="008D5BD8">
              <w:rPr>
                <w:rFonts w:cs="Arial"/>
              </w:rPr>
              <w:t>Override policies</w:t>
            </w:r>
          </w:p>
          <w:p w14:paraId="52EDD518" w14:textId="77777777" w:rsidR="00A74A0A" w:rsidRPr="008D5BD8" w:rsidRDefault="00A74A0A" w:rsidP="003F17EC">
            <w:pPr>
              <w:pStyle w:val="ListParagraph"/>
              <w:numPr>
                <w:ilvl w:val="0"/>
                <w:numId w:val="78"/>
              </w:numPr>
              <w:spacing w:before="120" w:after="120"/>
              <w:rPr>
                <w:rFonts w:cs="Arial"/>
                <w:b/>
              </w:rPr>
            </w:pPr>
            <w:r w:rsidRPr="008D5BD8">
              <w:rPr>
                <w:rFonts w:cs="Arial"/>
              </w:rPr>
              <w:t xml:space="preserve">Not aware </w:t>
            </w:r>
            <w:proofErr w:type="spellStart"/>
            <w:r w:rsidRPr="008D5BD8">
              <w:rPr>
                <w:rFonts w:cs="Arial"/>
              </w:rPr>
              <w:t>TrOOP</w:t>
            </w:r>
            <w:proofErr w:type="spellEnd"/>
            <w:r w:rsidRPr="008D5BD8">
              <w:rPr>
                <w:rFonts w:cs="Arial"/>
              </w:rPr>
              <w:t xml:space="preserve"> started at $0 at beginning of plan year</w:t>
            </w:r>
          </w:p>
          <w:p w14:paraId="0914CCF8" w14:textId="77777777" w:rsidR="00A74A0A" w:rsidRPr="008D5BD8" w:rsidRDefault="00A74A0A" w:rsidP="003F17EC">
            <w:pPr>
              <w:pStyle w:val="ListParagraph"/>
              <w:numPr>
                <w:ilvl w:val="0"/>
                <w:numId w:val="78"/>
              </w:numPr>
              <w:spacing w:before="120" w:after="120"/>
              <w:rPr>
                <w:b/>
                <w:sz w:val="16"/>
                <w:szCs w:val="16"/>
              </w:rPr>
            </w:pPr>
            <w:r w:rsidRPr="008D5BD8">
              <w:rPr>
                <w:rFonts w:cs="Arial"/>
              </w:rPr>
              <w:t>Over-the-counter medications not covered</w:t>
            </w:r>
          </w:p>
          <w:p w14:paraId="7E07F200" w14:textId="77777777" w:rsidR="00A74A0A" w:rsidRPr="008D5BD8" w:rsidRDefault="00A74A0A" w:rsidP="003F17EC">
            <w:pPr>
              <w:pStyle w:val="ListParagraph"/>
              <w:numPr>
                <w:ilvl w:val="0"/>
                <w:numId w:val="78"/>
              </w:numPr>
              <w:spacing w:before="120" w:after="120"/>
              <w:rPr>
                <w:sz w:val="16"/>
                <w:szCs w:val="16"/>
              </w:rPr>
            </w:pPr>
            <w:r w:rsidRPr="008D5BD8">
              <w:rPr>
                <w:rFonts w:cs="Arial"/>
              </w:rPr>
              <w:t>Specialty medications have 30 day quantity limit</w:t>
            </w:r>
          </w:p>
        </w:tc>
      </w:tr>
      <w:tr w:rsidR="00A74A0A" w:rsidRPr="008D5BD8" w14:paraId="5B43D03D" w14:textId="77777777">
        <w:tc>
          <w:tcPr>
            <w:tcW w:w="2500" w:type="pct"/>
            <w:tcBorders>
              <w:bottom w:val="single" w:sz="4" w:space="0" w:color="auto"/>
            </w:tcBorders>
          </w:tcPr>
          <w:p w14:paraId="397E83A0" w14:textId="77777777" w:rsidR="00A74A0A" w:rsidRPr="009B6038" w:rsidRDefault="00A74A0A" w:rsidP="009B6038">
            <w:pPr>
              <w:jc w:val="center"/>
              <w:rPr>
                <w:b/>
                <w:bCs/>
              </w:rPr>
            </w:pPr>
            <w:r w:rsidRPr="009B6038">
              <w:rPr>
                <w:b/>
                <w:bCs/>
              </w:rPr>
              <w:t>PREMIUM BILLING</w:t>
            </w:r>
          </w:p>
          <w:p w14:paraId="458C66D8" w14:textId="77777777" w:rsidR="00A74A0A" w:rsidRDefault="00A74A0A" w:rsidP="003F17EC">
            <w:pPr>
              <w:pStyle w:val="ListParagraph"/>
              <w:numPr>
                <w:ilvl w:val="0"/>
                <w:numId w:val="78"/>
              </w:numPr>
              <w:spacing w:before="120" w:after="120"/>
              <w:rPr>
                <w:rFonts w:cs="Arial"/>
              </w:rPr>
            </w:pPr>
            <w:r>
              <w:rPr>
                <w:rFonts w:cs="Arial"/>
              </w:rPr>
              <w:t>Not receiving premium invoice</w:t>
            </w:r>
          </w:p>
          <w:p w14:paraId="36523E84" w14:textId="77777777" w:rsidR="00A74A0A" w:rsidRPr="008D5BD8" w:rsidRDefault="00A74A0A" w:rsidP="003F17EC">
            <w:pPr>
              <w:pStyle w:val="ListParagraph"/>
              <w:numPr>
                <w:ilvl w:val="0"/>
                <w:numId w:val="78"/>
              </w:numPr>
              <w:spacing w:before="120" w:after="120"/>
              <w:rPr>
                <w:rFonts w:cs="Arial"/>
              </w:rPr>
            </w:pPr>
            <w:r w:rsidRPr="008D5BD8">
              <w:rPr>
                <w:rFonts w:cs="Arial"/>
              </w:rPr>
              <w:t>Difficulty setting up alternate payment method</w:t>
            </w:r>
          </w:p>
          <w:p w14:paraId="0C3523D3" w14:textId="77777777" w:rsidR="00A74A0A" w:rsidRPr="008D5BD8" w:rsidRDefault="00A74A0A" w:rsidP="003F17EC">
            <w:pPr>
              <w:pStyle w:val="ListParagraph"/>
              <w:numPr>
                <w:ilvl w:val="0"/>
                <w:numId w:val="78"/>
              </w:numPr>
              <w:spacing w:before="120" w:after="120"/>
              <w:rPr>
                <w:rFonts w:cs="Arial"/>
              </w:rPr>
            </w:pPr>
            <w:r w:rsidRPr="008D5BD8">
              <w:rPr>
                <w:rFonts w:cs="Arial"/>
              </w:rPr>
              <w:t>Payment plan not set up despite previous request</w:t>
            </w:r>
            <w:r>
              <w:rPr>
                <w:rFonts w:cs="Arial"/>
              </w:rPr>
              <w:t>; no plan error</w:t>
            </w:r>
          </w:p>
          <w:p w14:paraId="6DAC0F45" w14:textId="77777777" w:rsidR="00A74A0A" w:rsidRPr="008D5BD8" w:rsidRDefault="00A74A0A" w:rsidP="003F17EC">
            <w:pPr>
              <w:pStyle w:val="ListParagraph"/>
              <w:numPr>
                <w:ilvl w:val="0"/>
                <w:numId w:val="78"/>
              </w:numPr>
              <w:spacing w:before="120" w:after="120"/>
              <w:rPr>
                <w:rFonts w:cs="Arial"/>
              </w:rPr>
            </w:pPr>
            <w:r w:rsidRPr="008D5BD8">
              <w:rPr>
                <w:rFonts w:cs="Arial"/>
              </w:rPr>
              <w:t>Alternate payment method stopped without request</w:t>
            </w:r>
            <w:r>
              <w:rPr>
                <w:rFonts w:cs="Arial"/>
              </w:rPr>
              <w:t>; no plan error</w:t>
            </w:r>
          </w:p>
          <w:p w14:paraId="7CD2BE0D" w14:textId="77777777" w:rsidR="00A74A0A" w:rsidRPr="008D5BD8" w:rsidRDefault="00A74A0A" w:rsidP="003F17EC">
            <w:pPr>
              <w:pStyle w:val="ListParagraph"/>
              <w:numPr>
                <w:ilvl w:val="0"/>
                <w:numId w:val="78"/>
              </w:numPr>
              <w:spacing w:before="120" w:after="120"/>
              <w:rPr>
                <w:rFonts w:cs="Arial"/>
              </w:rPr>
            </w:pPr>
            <w:r w:rsidRPr="008D5BD8">
              <w:rPr>
                <w:rFonts w:cs="Arial"/>
              </w:rPr>
              <w:t>Disenrolled but still receiving an invoice</w:t>
            </w:r>
          </w:p>
          <w:p w14:paraId="3BD1FFD2" w14:textId="77777777" w:rsidR="00A74A0A" w:rsidRPr="008D5BD8" w:rsidRDefault="00A74A0A" w:rsidP="003F17EC">
            <w:pPr>
              <w:pStyle w:val="ListParagraph"/>
              <w:numPr>
                <w:ilvl w:val="0"/>
                <w:numId w:val="78"/>
              </w:numPr>
              <w:spacing w:before="120" w:after="120"/>
              <w:rPr>
                <w:rFonts w:cs="Arial"/>
              </w:rPr>
            </w:pPr>
            <w:r w:rsidRPr="008D5BD8">
              <w:rPr>
                <w:rFonts w:cs="Arial"/>
              </w:rPr>
              <w:t>Premium increase</w:t>
            </w:r>
          </w:p>
          <w:p w14:paraId="024FE1F3" w14:textId="77777777" w:rsidR="00A74A0A" w:rsidRPr="008D5BD8" w:rsidRDefault="00A74A0A" w:rsidP="003F17EC">
            <w:pPr>
              <w:pStyle w:val="ListParagraph"/>
              <w:numPr>
                <w:ilvl w:val="0"/>
                <w:numId w:val="78"/>
              </w:numPr>
              <w:spacing w:before="120" w:after="120"/>
              <w:rPr>
                <w:rFonts w:cs="Arial"/>
              </w:rPr>
            </w:pPr>
            <w:r w:rsidRPr="008D5BD8">
              <w:rPr>
                <w:rFonts w:cs="Arial"/>
              </w:rPr>
              <w:t>Issue paying premium at the pharmacy, payment portal, or through IVR</w:t>
            </w:r>
          </w:p>
          <w:p w14:paraId="4D9BE5C4" w14:textId="77777777" w:rsidR="00A74A0A" w:rsidRPr="008D5BD8" w:rsidRDefault="00A74A0A" w:rsidP="003F17EC">
            <w:pPr>
              <w:pStyle w:val="ListParagraph"/>
              <w:numPr>
                <w:ilvl w:val="0"/>
                <w:numId w:val="78"/>
              </w:numPr>
              <w:spacing w:before="120" w:after="120"/>
              <w:rPr>
                <w:rFonts w:cs="Arial"/>
              </w:rPr>
            </w:pPr>
            <w:r w:rsidRPr="008D5BD8">
              <w:rPr>
                <w:rFonts w:cs="Arial"/>
              </w:rPr>
              <w:t>Unable to view premium payment history online</w:t>
            </w:r>
          </w:p>
          <w:p w14:paraId="70CA7CC6" w14:textId="77777777" w:rsidR="00A74A0A" w:rsidRPr="00867C9E" w:rsidRDefault="00A74A0A" w:rsidP="003F17EC">
            <w:pPr>
              <w:pStyle w:val="ListParagraph"/>
              <w:numPr>
                <w:ilvl w:val="0"/>
                <w:numId w:val="78"/>
              </w:numPr>
              <w:spacing w:before="120" w:after="120"/>
              <w:rPr>
                <w:sz w:val="16"/>
                <w:szCs w:val="16"/>
              </w:rPr>
            </w:pPr>
            <w:r w:rsidRPr="008D5BD8">
              <w:rPr>
                <w:rFonts w:cs="Arial"/>
              </w:rPr>
              <w:t>Inappropriate billing by pharmacy</w:t>
            </w:r>
          </w:p>
          <w:p w14:paraId="2321B057" w14:textId="77777777" w:rsidR="00A74A0A" w:rsidRPr="008D5BD8" w:rsidRDefault="00A74A0A" w:rsidP="009B6038">
            <w:pPr>
              <w:pStyle w:val="NoSpacing"/>
              <w:spacing w:before="120" w:after="120"/>
              <w:rPr>
                <w:sz w:val="16"/>
                <w:szCs w:val="16"/>
              </w:rPr>
            </w:pPr>
          </w:p>
        </w:tc>
        <w:tc>
          <w:tcPr>
            <w:tcW w:w="2500" w:type="pct"/>
            <w:tcBorders>
              <w:bottom w:val="single" w:sz="4" w:space="0" w:color="auto"/>
            </w:tcBorders>
          </w:tcPr>
          <w:p w14:paraId="5E76CF8C" w14:textId="77777777" w:rsidR="00A74A0A" w:rsidRPr="009B6038" w:rsidRDefault="00A74A0A" w:rsidP="009B6038">
            <w:pPr>
              <w:jc w:val="center"/>
              <w:rPr>
                <w:b/>
                <w:bCs/>
              </w:rPr>
            </w:pPr>
            <w:r w:rsidRPr="009B6038">
              <w:rPr>
                <w:b/>
                <w:bCs/>
              </w:rPr>
              <w:t>OTHER (IVR, Website)</w:t>
            </w:r>
          </w:p>
          <w:p w14:paraId="0F0514D0" w14:textId="77777777" w:rsidR="00A74A0A" w:rsidRPr="008D5BD8" w:rsidRDefault="00A74A0A" w:rsidP="003F17EC">
            <w:pPr>
              <w:pStyle w:val="ListParagraph"/>
              <w:numPr>
                <w:ilvl w:val="0"/>
                <w:numId w:val="78"/>
              </w:numPr>
              <w:spacing w:before="120" w:after="120"/>
              <w:rPr>
                <w:rFonts w:cs="Arial"/>
              </w:rPr>
            </w:pPr>
            <w:r w:rsidRPr="008D5BD8">
              <w:rPr>
                <w:rFonts w:cs="Arial"/>
              </w:rPr>
              <w:t>IVR - content, frequency, timing, difficult to use, voice recognition</w:t>
            </w:r>
          </w:p>
          <w:p w14:paraId="50FC3911" w14:textId="77777777" w:rsidR="00A74A0A" w:rsidRPr="008D5BD8" w:rsidRDefault="00A74A0A" w:rsidP="003F17EC">
            <w:pPr>
              <w:pStyle w:val="ListParagraph"/>
              <w:numPr>
                <w:ilvl w:val="0"/>
                <w:numId w:val="78"/>
              </w:numPr>
              <w:spacing w:before="120" w:after="120"/>
              <w:rPr>
                <w:rFonts w:cs="Arial"/>
              </w:rPr>
            </w:pPr>
            <w:r w:rsidRPr="008D5BD8">
              <w:rPr>
                <w:rFonts w:cs="Arial"/>
              </w:rPr>
              <w:t>Hold time on IVR</w:t>
            </w:r>
          </w:p>
          <w:p w14:paraId="77262248" w14:textId="77777777" w:rsidR="00A74A0A" w:rsidRPr="008D5BD8" w:rsidRDefault="00A74A0A" w:rsidP="003F17EC">
            <w:pPr>
              <w:pStyle w:val="ListParagraph"/>
              <w:numPr>
                <w:ilvl w:val="0"/>
                <w:numId w:val="78"/>
              </w:numPr>
              <w:spacing w:before="120" w:after="120"/>
              <w:rPr>
                <w:rFonts w:cs="Arial"/>
              </w:rPr>
            </w:pPr>
            <w:r w:rsidRPr="008D5BD8">
              <w:rPr>
                <w:rFonts w:cs="Arial"/>
              </w:rPr>
              <w:t>Hold music</w:t>
            </w:r>
          </w:p>
          <w:p w14:paraId="0CFE0D95" w14:textId="77777777" w:rsidR="00A74A0A" w:rsidRPr="008D5BD8" w:rsidRDefault="00A74A0A" w:rsidP="003F17EC">
            <w:pPr>
              <w:pStyle w:val="ListParagraph"/>
              <w:numPr>
                <w:ilvl w:val="0"/>
                <w:numId w:val="78"/>
              </w:numPr>
              <w:spacing w:before="120" w:after="120"/>
              <w:rPr>
                <w:rFonts w:cs="Arial"/>
              </w:rPr>
            </w:pPr>
            <w:r w:rsidRPr="008D5BD8">
              <w:rPr>
                <w:rFonts w:cs="Arial"/>
              </w:rPr>
              <w:t xml:space="preserve">Wants phone answered by live representative </w:t>
            </w:r>
          </w:p>
          <w:p w14:paraId="095BD67D" w14:textId="77777777" w:rsidR="00A74A0A" w:rsidRPr="008D5BD8" w:rsidRDefault="00A74A0A" w:rsidP="003F17EC">
            <w:pPr>
              <w:pStyle w:val="ListParagraph"/>
              <w:numPr>
                <w:ilvl w:val="0"/>
                <w:numId w:val="78"/>
              </w:numPr>
              <w:spacing w:before="120" w:after="120"/>
              <w:rPr>
                <w:sz w:val="16"/>
                <w:szCs w:val="16"/>
              </w:rPr>
            </w:pPr>
            <w:r w:rsidRPr="008D5BD8">
              <w:rPr>
                <w:rFonts w:cs="Arial"/>
              </w:rPr>
              <w:t>Plan unable to fax or email information</w:t>
            </w:r>
          </w:p>
          <w:p w14:paraId="23402638" w14:textId="77777777" w:rsidR="00A74A0A" w:rsidRPr="008D5BD8" w:rsidRDefault="00A74A0A" w:rsidP="003F17EC">
            <w:pPr>
              <w:pStyle w:val="ListParagraph"/>
              <w:numPr>
                <w:ilvl w:val="0"/>
                <w:numId w:val="78"/>
              </w:numPr>
              <w:spacing w:before="120" w:after="120"/>
              <w:rPr>
                <w:b/>
                <w:sz w:val="16"/>
                <w:szCs w:val="16"/>
              </w:rPr>
            </w:pPr>
            <w:r w:rsidRPr="008D5BD8">
              <w:rPr>
                <w:rFonts w:cs="Arial"/>
              </w:rPr>
              <w:t>IVR providing information in Spanish</w:t>
            </w:r>
          </w:p>
        </w:tc>
      </w:tr>
    </w:tbl>
    <w:p w14:paraId="7FEE584B" w14:textId="2BAC5C61" w:rsidR="00A04B86" w:rsidRDefault="00A04B86" w:rsidP="00AD2DBC">
      <w:pPr>
        <w:spacing w:before="120" w:after="120"/>
      </w:pPr>
    </w:p>
    <w:p w14:paraId="7D3AD1DD" w14:textId="63F7BE43" w:rsidR="00AD2DBC" w:rsidRPr="00EF67ED" w:rsidRDefault="00AD2DBC" w:rsidP="00AD2DBC">
      <w:pPr>
        <w:spacing w:before="120" w:after="120"/>
        <w:jc w:val="right"/>
      </w:pPr>
      <w:hyperlink w:anchor="_top" w:history="1">
        <w:r w:rsidRPr="00725E2A">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A04B86" w14:paraId="1B941FDB" w14:textId="77777777" w:rsidTr="009B6038">
        <w:tc>
          <w:tcPr>
            <w:tcW w:w="5000"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5BE2B68" w14:textId="77777777" w:rsidR="00A04B86" w:rsidRPr="00CC0BBF" w:rsidRDefault="00A04B86" w:rsidP="009B6038">
            <w:pPr>
              <w:pStyle w:val="Heading2"/>
              <w:spacing w:after="120"/>
              <w:rPr>
                <w:i/>
                <w:highlight w:val="magenta"/>
              </w:rPr>
            </w:pPr>
            <w:bookmarkStart w:id="95" w:name="_Toc125618445"/>
            <w:bookmarkStart w:id="96" w:name="_Toc190687041"/>
            <w:r w:rsidRPr="00CC0BBF">
              <w:t>Withdrawal Request</w:t>
            </w:r>
            <w:bookmarkEnd w:id="95"/>
            <w:bookmarkEnd w:id="96"/>
          </w:p>
        </w:tc>
      </w:tr>
    </w:tbl>
    <w:p w14:paraId="66C216E1" w14:textId="77777777" w:rsidR="00E453BD" w:rsidRDefault="00E453BD" w:rsidP="009B6038">
      <w:pPr>
        <w:spacing w:before="120" w:after="120"/>
      </w:pPr>
    </w:p>
    <w:p w14:paraId="1C96DDC4" w14:textId="47C158AF" w:rsidR="00A04B86" w:rsidRPr="008F39FA" w:rsidRDefault="004E7746" w:rsidP="009B6038">
      <w:pPr>
        <w:spacing w:before="120" w:after="120"/>
        <w:rPr>
          <w:noProof/>
          <w:color w:val="000000"/>
        </w:rPr>
      </w:pPr>
      <w:r>
        <w:pict w14:anchorId="7A5431E6">
          <v:shape id="Picture 59" o:spid="_x0000_i1030" type="#_x0000_t75" style="width:19.4pt;height:15.65pt;visibility:visible" o:bullet="t">
            <v:imagedata r:id="rId10" o:title=""/>
          </v:shape>
        </w:pict>
      </w:r>
      <w:r w:rsidR="00A04B86">
        <w:rPr>
          <w:noProof/>
        </w:rPr>
        <w:t xml:space="preserve"> </w:t>
      </w:r>
      <w:r w:rsidR="00A04B86" w:rsidRPr="008F39FA">
        <w:rPr>
          <w:noProof/>
          <w:color w:val="000000"/>
        </w:rPr>
        <w:t xml:space="preserve">If a beneficiary contacts Customer Care and states a Grievance was filed, but they want to withdraw the Grievance, </w:t>
      </w:r>
      <w:r w:rsidR="00E453BD">
        <w:rPr>
          <w:noProof/>
          <w:color w:val="000000"/>
        </w:rPr>
        <w:t>refer to the following scenarios</w:t>
      </w:r>
      <w:r w:rsidR="00A04B86" w:rsidRPr="008F39FA">
        <w:rPr>
          <w:noProof/>
          <w:color w:val="000000"/>
        </w:rPr>
        <w:t>:</w:t>
      </w:r>
    </w:p>
    <w:p w14:paraId="70D180CE" w14:textId="77777777" w:rsidR="00E453BD" w:rsidRDefault="00E453BD" w:rsidP="009B6038">
      <w:pPr>
        <w:spacing w:before="120" w:after="120"/>
        <w:rPr>
          <w:noProof/>
          <w:color w:val="000000"/>
        </w:rPr>
      </w:pPr>
    </w:p>
    <w:tbl>
      <w:tblPr>
        <w:tblStyle w:val="TableGrid"/>
        <w:tblW w:w="5000" w:type="pct"/>
        <w:tblLook w:val="04A0" w:firstRow="1" w:lastRow="0" w:firstColumn="1" w:lastColumn="0" w:noHBand="0" w:noVBand="1"/>
      </w:tblPr>
      <w:tblGrid>
        <w:gridCol w:w="3440"/>
        <w:gridCol w:w="9510"/>
      </w:tblGrid>
      <w:tr w:rsidR="00E453BD" w14:paraId="487A18E6" w14:textId="77777777" w:rsidTr="00BB56AB">
        <w:tc>
          <w:tcPr>
            <w:tcW w:w="1328" w:type="pct"/>
            <w:shd w:val="clear" w:color="auto" w:fill="D9D9D9" w:themeFill="background1" w:themeFillShade="D9"/>
          </w:tcPr>
          <w:p w14:paraId="05255071" w14:textId="38ACC479" w:rsidR="004A1270" w:rsidRPr="004A1270" w:rsidRDefault="004A1270" w:rsidP="009B6038">
            <w:pPr>
              <w:spacing w:before="120" w:after="120"/>
              <w:jc w:val="center"/>
              <w:rPr>
                <w:b/>
                <w:bCs/>
                <w:noProof/>
                <w:color w:val="000000"/>
              </w:rPr>
            </w:pPr>
            <w:r w:rsidRPr="004A1270">
              <w:rPr>
                <w:b/>
                <w:bCs/>
                <w:noProof/>
                <w:color w:val="000000"/>
              </w:rPr>
              <w:t>If the beneficiary states</w:t>
            </w:r>
            <w:r w:rsidR="0095663E">
              <w:rPr>
                <w:b/>
                <w:bCs/>
                <w:noProof/>
                <w:color w:val="000000"/>
              </w:rPr>
              <w:t>…</w:t>
            </w:r>
          </w:p>
        </w:tc>
        <w:tc>
          <w:tcPr>
            <w:tcW w:w="3672" w:type="pct"/>
            <w:shd w:val="clear" w:color="auto" w:fill="D9D9D9" w:themeFill="background1" w:themeFillShade="D9"/>
          </w:tcPr>
          <w:p w14:paraId="038BAA83" w14:textId="0EC89CB7" w:rsidR="004A1270" w:rsidRPr="004A1270" w:rsidRDefault="004A1270" w:rsidP="009B6038">
            <w:pPr>
              <w:spacing w:before="120" w:after="120"/>
              <w:jc w:val="center"/>
              <w:rPr>
                <w:b/>
                <w:bCs/>
                <w:noProof/>
                <w:color w:val="000000"/>
              </w:rPr>
            </w:pPr>
            <w:r w:rsidRPr="004A1270">
              <w:rPr>
                <w:b/>
                <w:bCs/>
                <w:noProof/>
                <w:color w:val="000000"/>
              </w:rPr>
              <w:t>Then…</w:t>
            </w:r>
          </w:p>
        </w:tc>
      </w:tr>
      <w:tr w:rsidR="00BB56AB" w14:paraId="6CF69743" w14:textId="77777777" w:rsidTr="00BB56AB">
        <w:tc>
          <w:tcPr>
            <w:tcW w:w="1328" w:type="pct"/>
          </w:tcPr>
          <w:p w14:paraId="7F9C2191" w14:textId="52DBDD08" w:rsidR="004A1270" w:rsidRDefault="002B565A" w:rsidP="009B6038">
            <w:pPr>
              <w:spacing w:before="120" w:after="120"/>
              <w:rPr>
                <w:noProof/>
                <w:color w:val="000000"/>
              </w:rPr>
            </w:pPr>
            <w:r>
              <w:rPr>
                <w:noProof/>
                <w:color w:val="000000"/>
              </w:rPr>
              <w:t>T</w:t>
            </w:r>
            <w:r w:rsidR="0095663E">
              <w:rPr>
                <w:noProof/>
                <w:color w:val="000000"/>
              </w:rPr>
              <w:t>hey</w:t>
            </w:r>
            <w:r w:rsidR="0095663E" w:rsidRPr="008F39FA">
              <w:rPr>
                <w:noProof/>
                <w:color w:val="000000"/>
              </w:rPr>
              <w:t xml:space="preserve"> were never </w:t>
            </w:r>
            <w:r w:rsidR="0095663E" w:rsidRPr="00CB13D4">
              <w:rPr>
                <w:noProof/>
                <w:color w:val="000000"/>
              </w:rPr>
              <w:t>dissatisfied and previously called to ask a question only</w:t>
            </w:r>
          </w:p>
        </w:tc>
        <w:tc>
          <w:tcPr>
            <w:tcW w:w="3672" w:type="pct"/>
          </w:tcPr>
          <w:p w14:paraId="52EA52E9" w14:textId="77777777" w:rsidR="004A1270" w:rsidRPr="00E453BD" w:rsidRDefault="00C5698A" w:rsidP="003F17EC">
            <w:pPr>
              <w:pStyle w:val="ListParagraph"/>
              <w:numPr>
                <w:ilvl w:val="0"/>
                <w:numId w:val="78"/>
              </w:numPr>
              <w:spacing w:before="120" w:after="120"/>
              <w:rPr>
                <w:noProof/>
                <w:color w:val="000000"/>
              </w:rPr>
            </w:pPr>
            <w:r w:rsidRPr="00E453BD">
              <w:rPr>
                <w:noProof/>
                <w:color w:val="000000"/>
              </w:rPr>
              <w:t>Add a call note stating the member requested to withdraw the Grievance and the reason why.</w:t>
            </w:r>
          </w:p>
          <w:p w14:paraId="4496262F" w14:textId="77777777" w:rsidR="00655C5F" w:rsidRPr="00E453BD" w:rsidRDefault="00655C5F" w:rsidP="003F17EC">
            <w:pPr>
              <w:pStyle w:val="ListParagraph"/>
              <w:numPr>
                <w:ilvl w:val="0"/>
                <w:numId w:val="78"/>
              </w:numPr>
              <w:spacing w:before="120" w:after="120"/>
              <w:rPr>
                <w:noProof/>
                <w:color w:val="000000"/>
              </w:rPr>
            </w:pPr>
            <w:r w:rsidRPr="00E453BD">
              <w:rPr>
                <w:noProof/>
                <w:color w:val="000000"/>
              </w:rPr>
              <w:t xml:space="preserve">Send an email to </w:t>
            </w:r>
            <w:r w:rsidR="00E453BD" w:rsidRPr="00E453BD">
              <w:rPr>
                <w:noProof/>
                <w:color w:val="000000"/>
              </w:rPr>
              <w:t xml:space="preserve">the appropriate email box to </w:t>
            </w:r>
            <w:r w:rsidRPr="00E453BD">
              <w:rPr>
                <w:noProof/>
                <w:color w:val="000000"/>
              </w:rPr>
              <w:t>notify the Grievance Team of the withdrawal request</w:t>
            </w:r>
            <w:r w:rsidR="00E453BD" w:rsidRPr="00E453BD">
              <w:rPr>
                <w:noProof/>
                <w:color w:val="000000"/>
              </w:rPr>
              <w:t>:</w:t>
            </w:r>
          </w:p>
          <w:p w14:paraId="029597F5" w14:textId="0B50D4B2" w:rsidR="00E453BD" w:rsidRPr="00BB56AB" w:rsidRDefault="00E453BD" w:rsidP="003F17EC">
            <w:pPr>
              <w:pStyle w:val="ListParagraph"/>
              <w:numPr>
                <w:ilvl w:val="0"/>
                <w:numId w:val="79"/>
              </w:numPr>
              <w:spacing w:before="120" w:after="120"/>
              <w:textAlignment w:val="top"/>
              <w:rPr>
                <w:rStyle w:val="Hyperlink"/>
                <w:rFonts w:cs="Calibri"/>
              </w:rPr>
            </w:pPr>
            <w:r w:rsidRPr="00BB56AB">
              <w:rPr>
                <w:b/>
                <w:bCs/>
              </w:rPr>
              <w:t>HP and NEJE (MHK Fusion)</w:t>
            </w:r>
            <w:r w:rsidR="00080894">
              <w:rPr>
                <w:b/>
                <w:bCs/>
              </w:rPr>
              <w:t xml:space="preserve">: </w:t>
            </w:r>
            <w:hyperlink r:id="rId92" w:history="1">
              <w:r w:rsidRPr="00BB56AB">
                <w:rPr>
                  <w:rStyle w:val="Hyperlink"/>
                  <w:rFonts w:cs="Calibri"/>
                </w:rPr>
                <w:t>DelegatedGrievance@CVSHealth.com</w:t>
              </w:r>
            </w:hyperlink>
          </w:p>
          <w:p w14:paraId="25EF1121" w14:textId="36FC60C5" w:rsidR="00E453BD" w:rsidRPr="00BB56AB" w:rsidRDefault="00E453BD" w:rsidP="003F17EC">
            <w:pPr>
              <w:pStyle w:val="ListParagraph"/>
              <w:numPr>
                <w:ilvl w:val="0"/>
                <w:numId w:val="79"/>
              </w:numPr>
              <w:spacing w:before="120" w:after="120"/>
              <w:textAlignment w:val="top"/>
              <w:rPr>
                <w:noProof/>
                <w:color w:val="000000"/>
              </w:rPr>
            </w:pPr>
            <w:r w:rsidRPr="00BB56AB">
              <w:rPr>
                <w:b/>
                <w:bCs/>
              </w:rPr>
              <w:t>SSI PDP, SSI EGWP, and Aetna EGWP (MHK Nitro)</w:t>
            </w:r>
            <w:r w:rsidR="00080894">
              <w:rPr>
                <w:b/>
                <w:bCs/>
              </w:rPr>
              <w:t xml:space="preserve">: </w:t>
            </w:r>
            <w:hyperlink r:id="rId93" w:tgtFrame="_blank" w:history="1">
              <w:r w:rsidRPr="00BB56AB">
                <w:rPr>
                  <w:rStyle w:val="Hyperlink"/>
                </w:rPr>
                <w:t>MedicareOralGrievanceUnitMailbox@aetna.com</w:t>
              </w:r>
            </w:hyperlink>
          </w:p>
          <w:p w14:paraId="23C0AA8B" w14:textId="1398DD71" w:rsidR="00E453BD" w:rsidRPr="00E453BD" w:rsidRDefault="00E453BD" w:rsidP="009B6038">
            <w:pPr>
              <w:pStyle w:val="ListParagraph"/>
              <w:spacing w:before="120" w:after="120"/>
              <w:ind w:left="1080"/>
              <w:rPr>
                <w:noProof/>
                <w:color w:val="000000"/>
              </w:rPr>
            </w:pPr>
          </w:p>
        </w:tc>
      </w:tr>
      <w:tr w:rsidR="00BB56AB" w14:paraId="2F5D2719" w14:textId="77777777" w:rsidTr="00BB56AB">
        <w:tc>
          <w:tcPr>
            <w:tcW w:w="1328" w:type="pct"/>
          </w:tcPr>
          <w:p w14:paraId="0C1525D7" w14:textId="15AFFADC" w:rsidR="004A1270" w:rsidRDefault="00C5698A" w:rsidP="009B6038">
            <w:pPr>
              <w:spacing w:before="120" w:after="120"/>
              <w:rPr>
                <w:noProof/>
                <w:color w:val="000000"/>
              </w:rPr>
            </w:pPr>
            <w:r w:rsidRPr="00C5698A">
              <w:rPr>
                <w:noProof/>
                <w:color w:val="000000"/>
              </w:rPr>
              <w:t>They did have an issue but want to withdraw the Grievance because it was resolved</w:t>
            </w:r>
          </w:p>
        </w:tc>
        <w:tc>
          <w:tcPr>
            <w:tcW w:w="3672" w:type="pct"/>
          </w:tcPr>
          <w:p w14:paraId="52963B7A" w14:textId="77777777" w:rsidR="004A1270" w:rsidRPr="00BB56AB" w:rsidRDefault="00C5698A" w:rsidP="003F17EC">
            <w:pPr>
              <w:pStyle w:val="ListParagraph"/>
              <w:numPr>
                <w:ilvl w:val="0"/>
                <w:numId w:val="78"/>
              </w:numPr>
              <w:spacing w:before="120" w:after="120"/>
              <w:rPr>
                <w:noProof/>
                <w:color w:val="000000"/>
              </w:rPr>
            </w:pPr>
            <w:r w:rsidRPr="00BB56AB">
              <w:rPr>
                <w:noProof/>
                <w:color w:val="000000"/>
              </w:rPr>
              <w:t>Inform the beneficiary that Medicare requires any and all types of dissatisfaction to be documented by the Plan. To ensure that the beneficiary’s issue was completely resolved, the beneficiary will receive an additional phone call or letter.</w:t>
            </w:r>
          </w:p>
          <w:p w14:paraId="026FA392" w14:textId="24685B46" w:rsidR="00E453BD" w:rsidRPr="00BB56AB" w:rsidRDefault="00E453BD" w:rsidP="003F17EC">
            <w:pPr>
              <w:pStyle w:val="ListParagraph"/>
              <w:numPr>
                <w:ilvl w:val="0"/>
                <w:numId w:val="78"/>
              </w:numPr>
              <w:spacing w:before="120" w:after="120"/>
              <w:rPr>
                <w:noProof/>
                <w:color w:val="000000"/>
              </w:rPr>
            </w:pPr>
            <w:r w:rsidRPr="00BB56AB">
              <w:rPr>
                <w:noProof/>
                <w:color w:val="000000"/>
              </w:rPr>
              <w:t xml:space="preserve">Only if the beneficiary insists the grievance be withdrawn, send an email to </w:t>
            </w:r>
            <w:r w:rsidR="00BB56AB" w:rsidRPr="00BB56AB">
              <w:rPr>
                <w:noProof/>
                <w:color w:val="000000"/>
              </w:rPr>
              <w:t xml:space="preserve">the appropriate email box to notify </w:t>
            </w:r>
            <w:r w:rsidRPr="00BB56AB">
              <w:rPr>
                <w:noProof/>
                <w:color w:val="000000"/>
              </w:rPr>
              <w:t>the Grievance Team of the withdrawal request</w:t>
            </w:r>
            <w:r w:rsidR="00BB56AB" w:rsidRPr="00BB56AB">
              <w:rPr>
                <w:noProof/>
                <w:color w:val="000000"/>
              </w:rPr>
              <w:t>:</w:t>
            </w:r>
          </w:p>
          <w:p w14:paraId="3E86AF5B" w14:textId="6069240F" w:rsidR="00BB56AB" w:rsidRPr="00BB56AB" w:rsidRDefault="00BB56AB" w:rsidP="003F17EC">
            <w:pPr>
              <w:pStyle w:val="ListParagraph"/>
              <w:numPr>
                <w:ilvl w:val="0"/>
                <w:numId w:val="79"/>
              </w:numPr>
              <w:spacing w:before="120" w:after="120"/>
              <w:textAlignment w:val="top"/>
              <w:rPr>
                <w:rStyle w:val="Hyperlink"/>
                <w:rFonts w:cs="Calibri"/>
              </w:rPr>
            </w:pPr>
            <w:r w:rsidRPr="00BB56AB">
              <w:rPr>
                <w:b/>
                <w:bCs/>
              </w:rPr>
              <w:t>HP and NEJE (MHK Fusion)</w:t>
            </w:r>
            <w:r w:rsidR="00080894">
              <w:rPr>
                <w:b/>
                <w:bCs/>
              </w:rPr>
              <w:t xml:space="preserve">: </w:t>
            </w:r>
            <w:hyperlink r:id="rId94" w:history="1">
              <w:r w:rsidRPr="00BB56AB">
                <w:rPr>
                  <w:rStyle w:val="Hyperlink"/>
                  <w:rFonts w:cs="Calibri"/>
                </w:rPr>
                <w:t>DelegatedGrievance@CVSHealth.com</w:t>
              </w:r>
            </w:hyperlink>
          </w:p>
          <w:p w14:paraId="500216CA" w14:textId="3C99372E" w:rsidR="00BB56AB" w:rsidRPr="00BB56AB" w:rsidRDefault="00BB56AB" w:rsidP="003F17EC">
            <w:pPr>
              <w:pStyle w:val="ListParagraph"/>
              <w:numPr>
                <w:ilvl w:val="0"/>
                <w:numId w:val="79"/>
              </w:numPr>
              <w:spacing w:before="120" w:after="120"/>
              <w:textAlignment w:val="top"/>
              <w:rPr>
                <w:noProof/>
                <w:color w:val="000000"/>
              </w:rPr>
            </w:pPr>
            <w:r w:rsidRPr="00BB56AB">
              <w:rPr>
                <w:b/>
                <w:bCs/>
              </w:rPr>
              <w:t>SSI PDP, SSI EGWP, and Aetna EGWP (MHK Nitro)</w:t>
            </w:r>
            <w:r w:rsidR="00080894">
              <w:rPr>
                <w:b/>
                <w:bCs/>
              </w:rPr>
              <w:t xml:space="preserve">: </w:t>
            </w:r>
            <w:hyperlink r:id="rId95" w:tgtFrame="_blank" w:history="1">
              <w:r w:rsidRPr="00BB56AB">
                <w:rPr>
                  <w:rStyle w:val="Hyperlink"/>
                </w:rPr>
                <w:t>MedicareOralGrievanceUnitMailbox@aetna.com</w:t>
              </w:r>
            </w:hyperlink>
          </w:p>
          <w:p w14:paraId="22596EB7" w14:textId="20C009C7" w:rsidR="00BB56AB" w:rsidRDefault="00BB56AB" w:rsidP="009B6038">
            <w:pPr>
              <w:spacing w:before="120" w:after="120"/>
              <w:rPr>
                <w:noProof/>
                <w:color w:val="000000"/>
              </w:rPr>
            </w:pPr>
          </w:p>
        </w:tc>
      </w:tr>
    </w:tbl>
    <w:p w14:paraId="39440694" w14:textId="77777777" w:rsidR="00A04B86" w:rsidRPr="00CB13D4" w:rsidRDefault="00A04B86" w:rsidP="009B6038">
      <w:pPr>
        <w:spacing w:before="120" w:after="120"/>
        <w:rPr>
          <w:noProof/>
          <w:color w:val="000000"/>
        </w:rPr>
      </w:pPr>
    </w:p>
    <w:p w14:paraId="7B9EAAE0" w14:textId="190D578C" w:rsidR="00AC5C4B" w:rsidRDefault="00A04B86" w:rsidP="009B6038">
      <w:pPr>
        <w:spacing w:before="120" w:after="120"/>
        <w:rPr>
          <w:noProof/>
          <w:color w:val="000000"/>
        </w:rPr>
      </w:pPr>
      <w:r w:rsidRPr="00CB13D4">
        <w:rPr>
          <w:b/>
          <w:noProof/>
          <w:color w:val="000000"/>
        </w:rPr>
        <w:t>Note</w:t>
      </w:r>
      <w:r w:rsidR="00080894">
        <w:rPr>
          <w:b/>
          <w:noProof/>
          <w:color w:val="000000"/>
        </w:rPr>
        <w:t xml:space="preserve">: </w:t>
      </w:r>
      <w:r w:rsidRPr="00CB13D4">
        <w:rPr>
          <w:noProof/>
          <w:color w:val="000000"/>
        </w:rPr>
        <w:t>If a Grievance is filed in error, alert your supervisor to review. The supervisor will send an email to</w:t>
      </w:r>
      <w:r w:rsidRPr="00CB13D4">
        <w:rPr>
          <w:noProof/>
          <w:color w:val="0000FF"/>
        </w:rPr>
        <w:t xml:space="preserve"> </w:t>
      </w:r>
      <w:r w:rsidR="00E453BD" w:rsidRPr="00BB56AB">
        <w:rPr>
          <w:noProof/>
        </w:rPr>
        <w:t>the appropriate</w:t>
      </w:r>
      <w:r w:rsidR="00BB56AB" w:rsidRPr="00BB56AB">
        <w:rPr>
          <w:noProof/>
        </w:rPr>
        <w:t xml:space="preserve"> Grievance team </w:t>
      </w:r>
      <w:r w:rsidRPr="00BB56AB">
        <w:t xml:space="preserve">and provide </w:t>
      </w:r>
      <w:r w:rsidR="00BB56AB" w:rsidRPr="00BB56AB">
        <w:rPr>
          <w:noProof/>
        </w:rPr>
        <w:t xml:space="preserve">the </w:t>
      </w:r>
      <w:r w:rsidRPr="00BB56AB">
        <w:t xml:space="preserve">reason why it should be cancelled. </w:t>
      </w:r>
    </w:p>
    <w:p w14:paraId="5BCF61B3" w14:textId="30072196" w:rsidR="00A04B86" w:rsidRDefault="00A04B86" w:rsidP="00AD2DBC">
      <w:pPr>
        <w:spacing w:before="120" w:after="120"/>
      </w:pPr>
    </w:p>
    <w:bookmarkStart w:id="97" w:name="_Documenting_a_Client"/>
    <w:bookmarkStart w:id="98" w:name="_08.10.18__Documenting"/>
    <w:bookmarkStart w:id="99" w:name="_Documenting_a_Client-handled"/>
    <w:bookmarkStart w:id="100" w:name="_Creating_a_Non-Delegated"/>
    <w:bookmarkEnd w:id="97"/>
    <w:bookmarkEnd w:id="98"/>
    <w:bookmarkEnd w:id="99"/>
    <w:bookmarkEnd w:id="100"/>
    <w:p w14:paraId="4B7946C2" w14:textId="148DE06B" w:rsidR="00AD2DBC" w:rsidRPr="00A147B6" w:rsidRDefault="00AE18BC" w:rsidP="00AD2DBC">
      <w:pPr>
        <w:spacing w:before="120" w:after="120"/>
        <w:jc w:val="right"/>
      </w:pPr>
      <w:r>
        <w:fldChar w:fldCharType="begin"/>
      </w:r>
      <w:r>
        <w:instrText>HYPERLINK  \l "_top"</w:instrText>
      </w:r>
      <w:r>
        <w:fldChar w:fldCharType="separate"/>
      </w:r>
      <w:r w:rsidR="00AD2DBC" w:rsidRPr="00AE18BC">
        <w:rPr>
          <w:rStyle w:val="Hyperlink"/>
        </w:rPr>
        <w:t>Top of the Document</w:t>
      </w:r>
      <w: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A04B86" w:rsidRPr="00D12ED0" w14:paraId="06755CC7" w14:textId="77777777" w:rsidTr="009B6038">
        <w:tc>
          <w:tcPr>
            <w:tcW w:w="5000" w:type="pct"/>
            <w:shd w:val="clear" w:color="auto" w:fill="BFBFBF" w:themeFill="background1" w:themeFillShade="BF"/>
          </w:tcPr>
          <w:p w14:paraId="1533FCC9" w14:textId="77777777" w:rsidR="00A04B86" w:rsidRPr="00CC0BBF" w:rsidRDefault="00A04B86" w:rsidP="009B6038">
            <w:pPr>
              <w:pStyle w:val="Heading2"/>
              <w:spacing w:after="120"/>
              <w:rPr>
                <w:i/>
              </w:rPr>
            </w:pPr>
            <w:bookmarkStart w:id="101" w:name="_Toc76037002"/>
            <w:bookmarkStart w:id="102" w:name="_Toc77060360"/>
            <w:bookmarkStart w:id="103" w:name="_Toc125618447"/>
            <w:bookmarkStart w:id="104" w:name="_Toc190687042"/>
            <w:r w:rsidRPr="00CC0BBF">
              <w:t>Escalation Process</w:t>
            </w:r>
            <w:bookmarkEnd w:id="101"/>
            <w:bookmarkEnd w:id="102"/>
            <w:bookmarkEnd w:id="103"/>
            <w:bookmarkEnd w:id="104"/>
          </w:p>
        </w:tc>
      </w:tr>
    </w:tbl>
    <w:p w14:paraId="7A978776" w14:textId="77777777" w:rsidR="000D0664" w:rsidRPr="00BA2AF1" w:rsidRDefault="000D0664" w:rsidP="000D0664">
      <w:pPr>
        <w:spacing w:before="120" w:after="120"/>
        <w:rPr>
          <w:rStyle w:val="Hyperlink"/>
          <w:color w:val="auto"/>
          <w:u w:val="none"/>
        </w:rPr>
      </w:pPr>
    </w:p>
    <w:tbl>
      <w:tblPr>
        <w:tblStyle w:val="TableGrid"/>
        <w:tblW w:w="5000" w:type="pct"/>
        <w:tblLook w:val="04A0" w:firstRow="1" w:lastRow="0" w:firstColumn="1" w:lastColumn="0" w:noHBand="0" w:noVBand="1"/>
      </w:tblPr>
      <w:tblGrid>
        <w:gridCol w:w="6475"/>
        <w:gridCol w:w="6475"/>
      </w:tblGrid>
      <w:tr w:rsidR="00A04B86" w:rsidRPr="00F40AFC" w14:paraId="7E1833E4" w14:textId="77777777" w:rsidTr="000D0664">
        <w:tc>
          <w:tcPr>
            <w:tcW w:w="2500" w:type="pct"/>
            <w:shd w:val="clear" w:color="auto" w:fill="D9D9D9" w:themeFill="background1" w:themeFillShade="D9"/>
          </w:tcPr>
          <w:p w14:paraId="222CFE1B" w14:textId="77777777" w:rsidR="00A04B86" w:rsidRPr="00F40AFC" w:rsidRDefault="00A04B86" w:rsidP="000D0664">
            <w:pPr>
              <w:spacing w:before="120" w:after="120"/>
              <w:jc w:val="center"/>
              <w:rPr>
                <w:b/>
                <w:bCs/>
              </w:rPr>
            </w:pPr>
            <w:r>
              <w:rPr>
                <w:b/>
                <w:bCs/>
              </w:rPr>
              <w:t>If the call is…</w:t>
            </w:r>
          </w:p>
        </w:tc>
        <w:tc>
          <w:tcPr>
            <w:tcW w:w="2500" w:type="pct"/>
            <w:shd w:val="clear" w:color="auto" w:fill="D9D9D9" w:themeFill="background1" w:themeFillShade="D9"/>
          </w:tcPr>
          <w:p w14:paraId="331D176B" w14:textId="77777777" w:rsidR="00A04B86" w:rsidRPr="00E30220" w:rsidRDefault="00A04B86" w:rsidP="000D0664">
            <w:pPr>
              <w:spacing w:before="120" w:after="120"/>
              <w:jc w:val="center"/>
              <w:rPr>
                <w:b/>
              </w:rPr>
            </w:pPr>
            <w:r>
              <w:rPr>
                <w:b/>
              </w:rPr>
              <w:t>Then it is the responsibility of the…</w:t>
            </w:r>
          </w:p>
        </w:tc>
      </w:tr>
      <w:tr w:rsidR="00A04B86" w:rsidRPr="00F40AFC" w14:paraId="7EAB2A4C" w14:textId="77777777">
        <w:tc>
          <w:tcPr>
            <w:tcW w:w="2500" w:type="pct"/>
          </w:tcPr>
          <w:p w14:paraId="018BB1BC" w14:textId="77777777" w:rsidR="00A04B86" w:rsidRPr="00F40AFC" w:rsidRDefault="00A04B86" w:rsidP="000D0664">
            <w:pPr>
              <w:spacing w:before="120" w:after="120"/>
            </w:pPr>
            <w:r>
              <w:t>N</w:t>
            </w:r>
            <w:r w:rsidRPr="00F40AFC">
              <w:t>ot escalated (Assist)</w:t>
            </w:r>
          </w:p>
        </w:tc>
        <w:tc>
          <w:tcPr>
            <w:tcW w:w="2500" w:type="pct"/>
          </w:tcPr>
          <w:p w14:paraId="672E2F2B" w14:textId="77777777" w:rsidR="00A04B86" w:rsidRDefault="00A04B86" w:rsidP="000D0664">
            <w:pPr>
              <w:spacing w:before="120" w:after="120"/>
              <w:rPr>
                <w:bCs/>
              </w:rPr>
            </w:pPr>
            <w:r w:rsidRPr="00F40AFC">
              <w:rPr>
                <w:bCs/>
              </w:rPr>
              <w:t>CCR to file the Grievance and notate the account appropriately.</w:t>
            </w:r>
          </w:p>
          <w:p w14:paraId="71D47576" w14:textId="77777777" w:rsidR="00A04B86" w:rsidRPr="00F40AFC" w:rsidRDefault="00A04B86" w:rsidP="000D0664">
            <w:pPr>
              <w:spacing w:before="120" w:after="120"/>
              <w:rPr>
                <w:bCs/>
              </w:rPr>
            </w:pPr>
          </w:p>
        </w:tc>
      </w:tr>
      <w:tr w:rsidR="00A04B86" w:rsidRPr="00F40AFC" w14:paraId="1C2C0E47" w14:textId="77777777">
        <w:tc>
          <w:tcPr>
            <w:tcW w:w="2500" w:type="pct"/>
          </w:tcPr>
          <w:p w14:paraId="07829E53" w14:textId="77777777" w:rsidR="00A04B86" w:rsidRPr="00F40AFC" w:rsidRDefault="00A04B86" w:rsidP="000D0664">
            <w:pPr>
              <w:spacing w:before="120" w:after="120"/>
            </w:pPr>
            <w:r>
              <w:t>E</w:t>
            </w:r>
            <w:r w:rsidRPr="00F40AFC">
              <w:t xml:space="preserve">scalated (Procedural Transfer) and issue is </w:t>
            </w:r>
            <w:r w:rsidRPr="00F40AFC">
              <w:rPr>
                <w:b/>
                <w:bCs/>
              </w:rPr>
              <w:t>resolved</w:t>
            </w:r>
            <w:r w:rsidRPr="00F40AFC">
              <w:t xml:space="preserve"> prior to transfer</w:t>
            </w:r>
          </w:p>
        </w:tc>
        <w:tc>
          <w:tcPr>
            <w:tcW w:w="2500" w:type="pct"/>
          </w:tcPr>
          <w:p w14:paraId="39007B3E" w14:textId="77777777" w:rsidR="00A04B86" w:rsidRDefault="00A04B86" w:rsidP="000D0664">
            <w:pPr>
              <w:spacing w:before="120" w:after="120"/>
              <w:rPr>
                <w:bCs/>
              </w:rPr>
            </w:pPr>
            <w:r w:rsidRPr="00F40AFC">
              <w:rPr>
                <w:bCs/>
              </w:rPr>
              <w:t>CCR to file the Grievance and notate the account appropriately. It is the responsibility of the CCR to advise the Senior Representative if a Grievance has been filed.</w:t>
            </w:r>
          </w:p>
          <w:p w14:paraId="6284CFFD" w14:textId="77777777" w:rsidR="00A04B86" w:rsidRPr="00F40AFC" w:rsidRDefault="00A04B86" w:rsidP="000D0664">
            <w:pPr>
              <w:spacing w:before="120" w:after="120"/>
              <w:rPr>
                <w:bCs/>
              </w:rPr>
            </w:pPr>
          </w:p>
        </w:tc>
      </w:tr>
      <w:tr w:rsidR="00A04B86" w:rsidRPr="00F40AFC" w14:paraId="29C82B50" w14:textId="77777777">
        <w:tc>
          <w:tcPr>
            <w:tcW w:w="2500" w:type="pct"/>
          </w:tcPr>
          <w:p w14:paraId="612C8CD0" w14:textId="77777777" w:rsidR="00A04B86" w:rsidRPr="00F40AFC" w:rsidRDefault="00A04B86" w:rsidP="000D0664">
            <w:pPr>
              <w:spacing w:before="120" w:after="120"/>
            </w:pPr>
            <w:r>
              <w:t>E</w:t>
            </w:r>
            <w:r w:rsidRPr="00F40AFC">
              <w:t xml:space="preserve">scalated (Procedural Transfer) and issue is </w:t>
            </w:r>
            <w:r w:rsidRPr="00F40AFC">
              <w:rPr>
                <w:b/>
                <w:bCs/>
              </w:rPr>
              <w:t>NOT resolved</w:t>
            </w:r>
            <w:r w:rsidRPr="00F40AFC">
              <w:t xml:space="preserve"> prior to transfer</w:t>
            </w:r>
          </w:p>
        </w:tc>
        <w:tc>
          <w:tcPr>
            <w:tcW w:w="2500" w:type="pct"/>
          </w:tcPr>
          <w:p w14:paraId="0522EB4C" w14:textId="77777777" w:rsidR="00A04B86" w:rsidRDefault="00A04B86" w:rsidP="000D0664">
            <w:pPr>
              <w:spacing w:before="120" w:after="120"/>
              <w:rPr>
                <w:bCs/>
              </w:rPr>
            </w:pPr>
            <w:r w:rsidRPr="00F40AFC">
              <w:rPr>
                <w:bCs/>
              </w:rPr>
              <w:t xml:space="preserve">Senior Escalation Team to file the Grievance and notate the account appropriately. </w:t>
            </w:r>
          </w:p>
          <w:p w14:paraId="27A96D05" w14:textId="77777777" w:rsidR="00A04B86" w:rsidRPr="00F40AFC" w:rsidRDefault="00A04B86" w:rsidP="000D0664">
            <w:pPr>
              <w:spacing w:before="120" w:after="120"/>
              <w:rPr>
                <w:bCs/>
              </w:rPr>
            </w:pPr>
          </w:p>
        </w:tc>
      </w:tr>
    </w:tbl>
    <w:p w14:paraId="1944B242" w14:textId="77777777" w:rsidR="00A17209" w:rsidRDefault="00A17209" w:rsidP="000D0664">
      <w:pPr>
        <w:spacing w:before="120" w:after="120"/>
        <w:rPr>
          <w:bCs/>
        </w:rPr>
      </w:pPr>
    </w:p>
    <w:p w14:paraId="7F327560" w14:textId="1DD541A9" w:rsidR="00A04B86" w:rsidRPr="00DF4D79" w:rsidRDefault="00A04B86" w:rsidP="000D0664">
      <w:pPr>
        <w:spacing w:before="120" w:after="120"/>
        <w:rPr>
          <w:bCs/>
          <w:color w:val="000000"/>
        </w:rPr>
      </w:pPr>
      <w:r w:rsidRPr="00DF4D79">
        <w:rPr>
          <w:noProof/>
        </w:rPr>
        <w:drawing>
          <wp:inline distT="0" distB="0" distL="0" distR="0" wp14:anchorId="2006C95E" wp14:editId="3F67E0FB">
            <wp:extent cx="236855" cy="194945"/>
            <wp:effectExtent l="0" t="0" r="0" b="0"/>
            <wp:docPr id="34" name="Picture 34" descr="Icon -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con - Importa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6855" cy="194945"/>
                    </a:xfrm>
                    <a:prstGeom prst="rect">
                      <a:avLst/>
                    </a:prstGeom>
                    <a:noFill/>
                    <a:ln>
                      <a:noFill/>
                    </a:ln>
                  </pic:spPr>
                </pic:pic>
              </a:graphicData>
            </a:graphic>
          </wp:inline>
        </w:drawing>
      </w:r>
      <w:r w:rsidRPr="00DF4D79">
        <w:rPr>
          <w:bCs/>
        </w:rPr>
        <w:t xml:space="preserve"> In the event the call is highly escalated, the Grievance number does not have to be provided to the caller, it should be notated in the beneficiary’s account </w:t>
      </w:r>
      <w:r w:rsidRPr="00DF4D79">
        <w:rPr>
          <w:bCs/>
          <w:color w:val="000000"/>
        </w:rPr>
        <w:t>only.</w:t>
      </w:r>
    </w:p>
    <w:p w14:paraId="046CF40B" w14:textId="5C4C3F12" w:rsidR="00226478" w:rsidRDefault="00226478" w:rsidP="00AD2DBC">
      <w:pPr>
        <w:spacing w:before="120" w:after="120"/>
      </w:pPr>
    </w:p>
    <w:p w14:paraId="451A71DC" w14:textId="109624EE" w:rsidR="00AD2DBC" w:rsidRPr="00A147B6" w:rsidRDefault="00AD2DBC" w:rsidP="00AD2DBC">
      <w:pPr>
        <w:spacing w:before="120" w:after="120"/>
        <w:jc w:val="right"/>
      </w:pPr>
      <w:hyperlink w:anchor="_top" w:history="1">
        <w:r w:rsidRPr="00AE18BC">
          <w:rPr>
            <w:rStyle w:val="Hyperlink"/>
          </w:rPr>
          <w:t>Top of the Document</w:t>
        </w:r>
      </w:hyperlink>
    </w:p>
    <w:tbl>
      <w:tblPr>
        <w:tblW w:w="499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47"/>
      </w:tblGrid>
      <w:tr w:rsidR="00B47191" w:rsidRPr="00D12ED0" w14:paraId="067739EB" w14:textId="77777777" w:rsidTr="000D0664">
        <w:trPr>
          <w:trHeight w:val="43"/>
        </w:trPr>
        <w:tc>
          <w:tcPr>
            <w:tcW w:w="5000" w:type="pct"/>
            <w:shd w:val="clear" w:color="auto" w:fill="BFBFBF" w:themeFill="background1" w:themeFillShade="BF"/>
          </w:tcPr>
          <w:p w14:paraId="62DAFF0B" w14:textId="6D1FA019" w:rsidR="00226478" w:rsidRPr="005579AE" w:rsidRDefault="00226478" w:rsidP="000D0664">
            <w:pPr>
              <w:pStyle w:val="Heading2"/>
              <w:spacing w:after="120"/>
              <w:rPr>
                <w:i/>
              </w:rPr>
            </w:pPr>
            <w:bookmarkStart w:id="105" w:name="_Grievance_Scenario_Guide"/>
            <w:bookmarkStart w:id="106" w:name="_Toc190687043"/>
            <w:bookmarkEnd w:id="105"/>
            <w:r w:rsidRPr="005579AE">
              <w:t>Grievance</w:t>
            </w:r>
            <w:r w:rsidR="008860FA">
              <w:t xml:space="preserve"> Scenario Guide</w:t>
            </w:r>
            <w:bookmarkEnd w:id="106"/>
          </w:p>
        </w:tc>
      </w:tr>
    </w:tbl>
    <w:p w14:paraId="26F59595" w14:textId="77777777" w:rsidR="00226478" w:rsidRDefault="00226478" w:rsidP="000D0664">
      <w:pPr>
        <w:spacing w:before="120" w:after="120"/>
        <w:rPr>
          <w:noProof/>
        </w:rPr>
      </w:pPr>
    </w:p>
    <w:p w14:paraId="4C0A46F2" w14:textId="7DF9BAC1" w:rsidR="00B04A6F" w:rsidRPr="008C5CBB" w:rsidRDefault="00B04A6F" w:rsidP="000D0664">
      <w:pPr>
        <w:spacing w:before="120" w:after="120"/>
        <w:rPr>
          <w:b/>
          <w:bCs/>
        </w:rPr>
      </w:pPr>
      <w:r>
        <w:t xml:space="preserve">Refer to the </w:t>
      </w:r>
      <w:r w:rsidR="002D7A26">
        <w:t xml:space="preserve">grievance </w:t>
      </w:r>
      <w:r>
        <w:t>scenarios listed below as needed</w:t>
      </w:r>
      <w:r w:rsidR="0037367E">
        <w:t>:</w:t>
      </w:r>
    </w:p>
    <w:tbl>
      <w:tblPr>
        <w:tblStyle w:val="TableGrid"/>
        <w:tblW w:w="4996" w:type="pct"/>
        <w:tblLook w:val="04A0" w:firstRow="1" w:lastRow="0" w:firstColumn="1" w:lastColumn="0" w:noHBand="0" w:noVBand="1"/>
      </w:tblPr>
      <w:tblGrid>
        <w:gridCol w:w="3496"/>
        <w:gridCol w:w="9444"/>
      </w:tblGrid>
      <w:tr w:rsidR="00DC077F" w14:paraId="23A14034" w14:textId="77777777" w:rsidTr="00255A37">
        <w:tc>
          <w:tcPr>
            <w:tcW w:w="1351" w:type="pct"/>
            <w:shd w:val="clear" w:color="auto" w:fill="D9D9D9" w:themeFill="background1" w:themeFillShade="D9"/>
          </w:tcPr>
          <w:p w14:paraId="356F2A83" w14:textId="5BC4C300" w:rsidR="00DC077F" w:rsidRPr="00DC077F" w:rsidRDefault="00DC077F" w:rsidP="00DC077F">
            <w:pPr>
              <w:spacing w:before="120" w:after="120"/>
              <w:jc w:val="center"/>
              <w:rPr>
                <w:b/>
                <w:bCs/>
              </w:rPr>
            </w:pPr>
            <w:r>
              <w:rPr>
                <w:b/>
                <w:bCs/>
              </w:rPr>
              <w:t>Scenario</w:t>
            </w:r>
          </w:p>
        </w:tc>
        <w:tc>
          <w:tcPr>
            <w:tcW w:w="3649" w:type="pct"/>
            <w:shd w:val="clear" w:color="auto" w:fill="D9D9D9" w:themeFill="background1" w:themeFillShade="D9"/>
          </w:tcPr>
          <w:p w14:paraId="04BEB7E3" w14:textId="1CA0618C" w:rsidR="00DC077F" w:rsidRPr="00DC077F" w:rsidRDefault="00DC077F" w:rsidP="00DC077F">
            <w:pPr>
              <w:spacing w:before="120" w:after="120"/>
              <w:jc w:val="center"/>
              <w:rPr>
                <w:b/>
                <w:bCs/>
              </w:rPr>
            </w:pPr>
            <w:r>
              <w:rPr>
                <w:b/>
                <w:bCs/>
              </w:rPr>
              <w:t>Action</w:t>
            </w:r>
          </w:p>
        </w:tc>
      </w:tr>
      <w:tr w:rsidR="00DC077F" w14:paraId="0885F65A" w14:textId="77777777" w:rsidTr="00255A37">
        <w:tc>
          <w:tcPr>
            <w:tcW w:w="1351" w:type="pct"/>
          </w:tcPr>
          <w:p w14:paraId="7C28E254" w14:textId="1E07CDE3" w:rsidR="00DC077F" w:rsidRPr="00DC077F" w:rsidRDefault="00DC077F" w:rsidP="009211B7">
            <w:pPr>
              <w:spacing w:before="120" w:after="120"/>
              <w:rPr>
                <w:b/>
                <w:bCs/>
              </w:rPr>
            </w:pPr>
            <w:r>
              <w:rPr>
                <w:b/>
                <w:bCs/>
              </w:rPr>
              <w:t>Discard a Grievance</w:t>
            </w:r>
          </w:p>
        </w:tc>
        <w:tc>
          <w:tcPr>
            <w:tcW w:w="3649" w:type="pct"/>
          </w:tcPr>
          <w:p w14:paraId="3F307B7A" w14:textId="77777777" w:rsidR="00DC077F" w:rsidRDefault="00922F77" w:rsidP="009211B7">
            <w:pPr>
              <w:spacing w:before="120" w:after="120"/>
            </w:pPr>
            <w:r>
              <w:t xml:space="preserve">Click </w:t>
            </w:r>
            <w:r>
              <w:rPr>
                <w:b/>
                <w:bCs/>
              </w:rPr>
              <w:t>Discard</w:t>
            </w:r>
            <w:r>
              <w:t xml:space="preserve"> button.</w:t>
            </w:r>
          </w:p>
          <w:p w14:paraId="416AA246" w14:textId="77777777" w:rsidR="00922F77" w:rsidRDefault="00922F77" w:rsidP="009211B7">
            <w:pPr>
              <w:spacing w:before="120" w:after="120"/>
            </w:pPr>
          </w:p>
          <w:p w14:paraId="0CB3B049" w14:textId="77777777" w:rsidR="009211B7" w:rsidRPr="00391CED" w:rsidRDefault="009211B7" w:rsidP="003F17EC">
            <w:pPr>
              <w:pStyle w:val="ListParagraph"/>
              <w:numPr>
                <w:ilvl w:val="0"/>
                <w:numId w:val="78"/>
              </w:numPr>
              <w:spacing w:before="120" w:after="120"/>
              <w:rPr>
                <w:noProof/>
              </w:rPr>
            </w:pPr>
            <w:r w:rsidRPr="00391CED">
              <w:rPr>
                <w:color w:val="000000"/>
                <w:shd w:val="clear" w:color="auto" w:fill="FFFFFF"/>
              </w:rPr>
              <w:t>"Are you sure you wish to cancel this grievance?" to "Are you sure you wish to discard this grievance?"</w:t>
            </w:r>
          </w:p>
          <w:p w14:paraId="647EAB12" w14:textId="77777777" w:rsidR="009211B7" w:rsidRPr="00CD5C89" w:rsidRDefault="009211B7" w:rsidP="003F17EC">
            <w:pPr>
              <w:pStyle w:val="ListParagraph"/>
              <w:numPr>
                <w:ilvl w:val="0"/>
                <w:numId w:val="78"/>
              </w:numPr>
              <w:spacing w:before="120" w:after="120"/>
            </w:pPr>
            <w:r w:rsidRPr="00E15144">
              <w:t xml:space="preserve">Select </w:t>
            </w:r>
            <w:r w:rsidRPr="00E15144">
              <w:rPr>
                <w:bCs/>
              </w:rPr>
              <w:t>the</w:t>
            </w:r>
            <w:r w:rsidRPr="00E15144">
              <w:rPr>
                <w:b/>
              </w:rPr>
              <w:t xml:space="preserve"> Yes/No </w:t>
            </w:r>
            <w:r w:rsidRPr="00E15144">
              <w:rPr>
                <w:bCs/>
              </w:rPr>
              <w:t>radio button.</w:t>
            </w:r>
          </w:p>
          <w:p w14:paraId="6A75C779" w14:textId="77777777" w:rsidR="009211B7" w:rsidRDefault="009211B7" w:rsidP="003F17EC">
            <w:pPr>
              <w:pStyle w:val="ListParagraph"/>
              <w:numPr>
                <w:ilvl w:val="0"/>
                <w:numId w:val="79"/>
              </w:numPr>
              <w:spacing w:before="120" w:after="120"/>
              <w:textAlignment w:val="top"/>
            </w:pPr>
            <w:r>
              <w:t xml:space="preserve">If </w:t>
            </w:r>
            <w:r w:rsidRPr="00010150">
              <w:rPr>
                <w:b/>
                <w:bCs/>
              </w:rPr>
              <w:t>Yes</w:t>
            </w:r>
            <w:r>
              <w:t>, Grievance is closed out and will not be submitted.</w:t>
            </w:r>
          </w:p>
          <w:p w14:paraId="4372696A" w14:textId="77777777" w:rsidR="009211B7" w:rsidRPr="003D13C5" w:rsidRDefault="009211B7" w:rsidP="003F17EC">
            <w:pPr>
              <w:pStyle w:val="ListParagraph"/>
              <w:numPr>
                <w:ilvl w:val="0"/>
                <w:numId w:val="79"/>
              </w:numPr>
              <w:spacing w:before="120" w:after="120"/>
              <w:textAlignment w:val="top"/>
            </w:pPr>
            <w:r>
              <w:t xml:space="preserve">If </w:t>
            </w:r>
            <w:r w:rsidRPr="00010150">
              <w:rPr>
                <w:b/>
                <w:bCs/>
              </w:rPr>
              <w:t>No</w:t>
            </w:r>
            <w:r>
              <w:t>, agent will return the Grievance Summary screen.</w:t>
            </w:r>
          </w:p>
          <w:p w14:paraId="1742D609" w14:textId="77777777" w:rsidR="009211B7" w:rsidRDefault="009211B7" w:rsidP="009211B7">
            <w:pPr>
              <w:spacing w:before="120" w:after="120"/>
              <w:textAlignment w:val="top"/>
              <w:rPr>
                <w:noProof/>
              </w:rPr>
            </w:pPr>
          </w:p>
          <w:p w14:paraId="7A19D887" w14:textId="519F4196" w:rsidR="009211B7" w:rsidRDefault="00255A37" w:rsidP="009211B7">
            <w:pPr>
              <w:spacing w:before="120" w:after="120"/>
              <w:jc w:val="center"/>
              <w:textAlignment w:val="top"/>
              <w:rPr>
                <w:noProof/>
              </w:rPr>
            </w:pPr>
            <w:r>
              <w:rPr>
                <w:noProof/>
              </w:rPr>
              <w:drawing>
                <wp:inline distT="0" distB="0" distL="0" distR="0" wp14:anchorId="65A40AA8" wp14:editId="6139AFD6">
                  <wp:extent cx="4514286" cy="1542857"/>
                  <wp:effectExtent l="0" t="0" r="635" b="635"/>
                  <wp:docPr id="1741625899" name="Picture 1741625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625899" name=""/>
                          <pic:cNvPicPr/>
                        </pic:nvPicPr>
                        <pic:blipFill>
                          <a:blip r:embed="rId96"/>
                          <a:stretch>
                            <a:fillRect/>
                          </a:stretch>
                        </pic:blipFill>
                        <pic:spPr>
                          <a:xfrm>
                            <a:off x="0" y="0"/>
                            <a:ext cx="4514286" cy="1542857"/>
                          </a:xfrm>
                          <a:prstGeom prst="rect">
                            <a:avLst/>
                          </a:prstGeom>
                        </pic:spPr>
                      </pic:pic>
                    </a:graphicData>
                  </a:graphic>
                </wp:inline>
              </w:drawing>
            </w:r>
          </w:p>
          <w:p w14:paraId="4C94BB43" w14:textId="77777777" w:rsidR="009211B7" w:rsidRDefault="009211B7" w:rsidP="009211B7">
            <w:pPr>
              <w:spacing w:before="120" w:after="120"/>
              <w:jc w:val="center"/>
              <w:textAlignment w:val="top"/>
              <w:rPr>
                <w:noProof/>
              </w:rPr>
            </w:pPr>
          </w:p>
          <w:p w14:paraId="00E0DBE0" w14:textId="4316F49F" w:rsidR="009211B7" w:rsidRDefault="009211B7" w:rsidP="009211B7">
            <w:pPr>
              <w:spacing w:before="120" w:after="120"/>
              <w:textAlignment w:val="top"/>
            </w:pPr>
            <w:r>
              <w:rPr>
                <w:noProof/>
              </w:rPr>
              <w:drawing>
                <wp:inline distT="0" distB="0" distL="0" distR="0" wp14:anchorId="3647B8E1" wp14:editId="788C7291">
                  <wp:extent cx="257175" cy="180975"/>
                  <wp:effectExtent l="0" t="0" r="9525" b="9525"/>
                  <wp:docPr id="1634399321" name="Picture 1634399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7175" cy="180975"/>
                          </a:xfrm>
                          <a:prstGeom prst="rect">
                            <a:avLst/>
                          </a:prstGeom>
                          <a:noFill/>
                          <a:ln>
                            <a:noFill/>
                          </a:ln>
                        </pic:spPr>
                      </pic:pic>
                    </a:graphicData>
                  </a:graphic>
                </wp:inline>
              </w:drawing>
            </w:r>
            <w:r w:rsidR="00D65FCE">
              <w:rPr>
                <w:b/>
                <w:bCs/>
              </w:rPr>
              <w:t xml:space="preserve"> </w:t>
            </w:r>
            <w:r w:rsidRPr="005575F7">
              <w:t xml:space="preserve">If agent attempts to </w:t>
            </w:r>
            <w:r>
              <w:t>c</w:t>
            </w:r>
            <w:r w:rsidRPr="005575F7">
              <w:t xml:space="preserve">lose </w:t>
            </w:r>
            <w:r>
              <w:t xml:space="preserve">a case </w:t>
            </w:r>
            <w:r w:rsidRPr="005575F7">
              <w:t xml:space="preserve">with a grievance in process, Compass will display the message </w:t>
            </w:r>
            <w:r w:rsidRPr="00F7088D">
              <w:rPr>
                <w:b/>
                <w:bCs/>
              </w:rPr>
              <w:t>"Incomplete grievance exists. You must complete or discard any grievance before closing the case.”</w:t>
            </w:r>
            <w:r w:rsidRPr="005575F7">
              <w:t xml:space="preserve"> and will prevent the </w:t>
            </w:r>
            <w:r w:rsidRPr="00F7088D">
              <w:rPr>
                <w:b/>
                <w:bCs/>
              </w:rPr>
              <w:t>Close Case</w:t>
            </w:r>
            <w:r w:rsidRPr="005575F7">
              <w:t xml:space="preserve"> modal from being opened."</w:t>
            </w:r>
            <w:r>
              <w:t xml:space="preserve"> </w:t>
            </w:r>
          </w:p>
          <w:p w14:paraId="4D5FCE61" w14:textId="77777777" w:rsidR="009211B7" w:rsidRDefault="009211B7" w:rsidP="009211B7">
            <w:pPr>
              <w:spacing w:before="120" w:after="120"/>
              <w:textAlignment w:val="top"/>
            </w:pPr>
          </w:p>
          <w:p w14:paraId="6F7D4D4E" w14:textId="057D3825" w:rsidR="009211B7" w:rsidRDefault="009211B7" w:rsidP="009211B7">
            <w:pPr>
              <w:spacing w:before="120" w:after="120"/>
              <w:jc w:val="center"/>
              <w:textAlignment w:val="top"/>
            </w:pPr>
            <w:r w:rsidRPr="00951165">
              <w:rPr>
                <w:noProof/>
              </w:rPr>
              <w:t xml:space="preserve"> </w:t>
            </w:r>
            <w:r w:rsidR="00255A37">
              <w:rPr>
                <w:noProof/>
              </w:rPr>
              <w:drawing>
                <wp:inline distT="0" distB="0" distL="0" distR="0" wp14:anchorId="2FDF9439" wp14:editId="2F460BB3">
                  <wp:extent cx="3695238" cy="666667"/>
                  <wp:effectExtent l="0" t="0" r="635" b="635"/>
                  <wp:docPr id="1458584391" name="Picture 1458584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584391" name=""/>
                          <pic:cNvPicPr/>
                        </pic:nvPicPr>
                        <pic:blipFill>
                          <a:blip r:embed="rId97"/>
                          <a:stretch>
                            <a:fillRect/>
                          </a:stretch>
                        </pic:blipFill>
                        <pic:spPr>
                          <a:xfrm>
                            <a:off x="0" y="0"/>
                            <a:ext cx="3695238" cy="666667"/>
                          </a:xfrm>
                          <a:prstGeom prst="rect">
                            <a:avLst/>
                          </a:prstGeom>
                        </pic:spPr>
                      </pic:pic>
                    </a:graphicData>
                  </a:graphic>
                </wp:inline>
              </w:drawing>
            </w:r>
          </w:p>
          <w:p w14:paraId="477FAFBE" w14:textId="1DD45E89" w:rsidR="00922F77" w:rsidRPr="00922F77" w:rsidRDefault="00922F77" w:rsidP="009211B7">
            <w:pPr>
              <w:spacing w:before="120" w:after="120"/>
            </w:pPr>
          </w:p>
        </w:tc>
      </w:tr>
    </w:tbl>
    <w:p w14:paraId="22E6AF95" w14:textId="0CE61DDF" w:rsidR="00DA0B16" w:rsidRDefault="00DA0B16" w:rsidP="005E1923">
      <w:pPr>
        <w:spacing w:before="120" w:after="120"/>
      </w:pPr>
    </w:p>
    <w:p w14:paraId="2F06B617" w14:textId="68FB6897" w:rsidR="005E1923" w:rsidRPr="00A147B6" w:rsidRDefault="005E1923" w:rsidP="005E1923">
      <w:pPr>
        <w:spacing w:before="120" w:after="120"/>
        <w:jc w:val="right"/>
      </w:pPr>
      <w:hyperlink w:anchor="_top" w:history="1">
        <w:r w:rsidRPr="00AE18BC">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DA0B16" w:rsidRPr="00D12ED0" w14:paraId="75339032" w14:textId="77777777" w:rsidTr="009211B7">
        <w:tc>
          <w:tcPr>
            <w:tcW w:w="5000" w:type="pct"/>
            <w:shd w:val="clear" w:color="auto" w:fill="BFBFBF" w:themeFill="background1" w:themeFillShade="BF"/>
          </w:tcPr>
          <w:p w14:paraId="06EAB522" w14:textId="77777777" w:rsidR="00DA0B16" w:rsidRPr="00CC0BBF" w:rsidRDefault="00DA0B16" w:rsidP="009211B7">
            <w:pPr>
              <w:pStyle w:val="Heading2"/>
              <w:spacing w:after="120"/>
              <w:rPr>
                <w:i/>
              </w:rPr>
            </w:pPr>
            <w:bookmarkStart w:id="107" w:name="_Grievance_Categories_and_1"/>
            <w:bookmarkStart w:id="108" w:name="_Grievance_Additions,_Attachments"/>
            <w:bookmarkStart w:id="109" w:name="_Previously_Submitted_Grievances"/>
            <w:bookmarkStart w:id="110" w:name="_Toc19253646"/>
            <w:bookmarkStart w:id="111" w:name="_Toc22133253"/>
            <w:bookmarkStart w:id="112" w:name="_Toc34891771"/>
            <w:bookmarkStart w:id="113" w:name="_Toc125618448"/>
            <w:bookmarkStart w:id="114" w:name="_Toc190687044"/>
            <w:bookmarkEnd w:id="107"/>
            <w:bookmarkEnd w:id="108"/>
            <w:bookmarkEnd w:id="109"/>
            <w:r w:rsidRPr="00CC0BBF">
              <w:t>FAQs</w:t>
            </w:r>
            <w:bookmarkEnd w:id="110"/>
            <w:bookmarkEnd w:id="111"/>
            <w:bookmarkEnd w:id="112"/>
            <w:bookmarkEnd w:id="113"/>
            <w:bookmarkEnd w:id="114"/>
          </w:p>
        </w:tc>
      </w:tr>
    </w:tbl>
    <w:p w14:paraId="562FCCDE" w14:textId="77777777" w:rsidR="00DA0B16" w:rsidRDefault="00DA0B16" w:rsidP="009211B7">
      <w:pPr>
        <w:spacing w:before="120" w:after="120"/>
        <w:rPr>
          <w:noProof/>
        </w:rPr>
      </w:pPr>
    </w:p>
    <w:p w14:paraId="02D3407C" w14:textId="60700A30" w:rsidR="00DA0B16" w:rsidRPr="002468B9" w:rsidRDefault="00DA0B16" w:rsidP="009211B7">
      <w:pPr>
        <w:spacing w:before="120" w:after="120"/>
      </w:pPr>
      <w:r w:rsidRPr="00AF11FB">
        <w:rPr>
          <w:noProof/>
        </w:rPr>
        <w:drawing>
          <wp:inline distT="0" distB="0" distL="0" distR="0" wp14:anchorId="432CBFA3" wp14:editId="26C0AB54">
            <wp:extent cx="236220" cy="198120"/>
            <wp:effectExtent l="0" t="0" r="0" b="0"/>
            <wp:docPr id="62" name="Picture 62" descr="Icon -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con - Importa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6220" cy="198120"/>
                    </a:xfrm>
                    <a:prstGeom prst="rect">
                      <a:avLst/>
                    </a:prstGeom>
                    <a:noFill/>
                    <a:ln>
                      <a:noFill/>
                    </a:ln>
                  </pic:spPr>
                </pic:pic>
              </a:graphicData>
            </a:graphic>
          </wp:inline>
        </w:drawing>
      </w:r>
      <w:r w:rsidRPr="00AF11FB">
        <w:rPr>
          <w:noProof/>
        </w:rPr>
        <w:t xml:space="preserve"> </w:t>
      </w:r>
      <w:r w:rsidRPr="00AF11FB">
        <w:t xml:space="preserve">Be sure to reference the appropriate Work Instructions to determine if you can resolve the issue prior to filing a Grievance - refer to </w:t>
      </w:r>
      <w:hyperlink r:id="rId98" w:anchor="!/view?docid=45cc9b47-1035-4597-b0ca-52d3109f8c8d" w:history="1">
        <w:r w:rsidR="009D1B5D">
          <w:rPr>
            <w:rStyle w:val="Hyperlink"/>
          </w:rPr>
          <w:t>MED D - Commonly Used Work Instructions Index (089595)</w:t>
        </w:r>
      </w:hyperlink>
      <w:r w:rsidRPr="00E038DC">
        <w:rPr>
          <w:color w:val="0000FF"/>
        </w:rPr>
        <w:t xml:space="preserve"> </w:t>
      </w:r>
      <w:r w:rsidRPr="00AF11FB">
        <w:t xml:space="preserve">and/or </w:t>
      </w:r>
      <w:proofErr w:type="spellStart"/>
      <w:r w:rsidRPr="00AF11FB">
        <w:t>theSource</w:t>
      </w:r>
      <w:proofErr w:type="spellEnd"/>
      <w:r w:rsidRPr="00AF11FB">
        <w:t>.</w:t>
      </w:r>
      <w:r>
        <w:t xml:space="preserve"> </w:t>
      </w:r>
    </w:p>
    <w:p w14:paraId="7D5D94BC" w14:textId="77777777" w:rsidR="00DA0B16" w:rsidRDefault="00DA0B16" w:rsidP="009211B7">
      <w:pPr>
        <w:spacing w:before="120" w:after="1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99"/>
        <w:gridCol w:w="3737"/>
        <w:gridCol w:w="5714"/>
      </w:tblGrid>
      <w:tr w:rsidR="00DA0B16" w:rsidRPr="00F11081" w14:paraId="47251F91" w14:textId="77777777" w:rsidTr="009211B7">
        <w:tc>
          <w:tcPr>
            <w:tcW w:w="1351" w:type="pct"/>
            <w:shd w:val="clear" w:color="auto" w:fill="D9D9D9" w:themeFill="background1" w:themeFillShade="D9"/>
          </w:tcPr>
          <w:p w14:paraId="0A1FD947" w14:textId="77777777" w:rsidR="00DA0B16" w:rsidRPr="00F11081" w:rsidRDefault="00DA0B16" w:rsidP="009211B7">
            <w:pPr>
              <w:spacing w:before="120" w:after="120"/>
              <w:jc w:val="center"/>
              <w:rPr>
                <w:b/>
              </w:rPr>
            </w:pPr>
            <w:r w:rsidRPr="00F11081">
              <w:rPr>
                <w:b/>
              </w:rPr>
              <w:t>Question</w:t>
            </w:r>
          </w:p>
        </w:tc>
        <w:tc>
          <w:tcPr>
            <w:tcW w:w="3649" w:type="pct"/>
            <w:gridSpan w:val="2"/>
            <w:shd w:val="clear" w:color="auto" w:fill="D9D9D9" w:themeFill="background1" w:themeFillShade="D9"/>
          </w:tcPr>
          <w:p w14:paraId="02DF2F45" w14:textId="77777777" w:rsidR="00DA0B16" w:rsidRPr="00F11081" w:rsidRDefault="00DA0B16" w:rsidP="009211B7">
            <w:pPr>
              <w:spacing w:before="120" w:after="120"/>
              <w:jc w:val="center"/>
              <w:rPr>
                <w:b/>
              </w:rPr>
            </w:pPr>
            <w:r w:rsidRPr="00F11081">
              <w:rPr>
                <w:b/>
              </w:rPr>
              <w:t>Answer/Resolution</w:t>
            </w:r>
          </w:p>
        </w:tc>
      </w:tr>
      <w:tr w:rsidR="00DA0B16" w:rsidRPr="00F11081" w14:paraId="14CEED86" w14:textId="77777777" w:rsidTr="00623A40">
        <w:trPr>
          <w:trHeight w:val="75"/>
        </w:trPr>
        <w:tc>
          <w:tcPr>
            <w:tcW w:w="1351" w:type="pct"/>
            <w:vMerge w:val="restart"/>
          </w:tcPr>
          <w:p w14:paraId="7638CBAD" w14:textId="77777777" w:rsidR="00DA0B16" w:rsidRPr="00F11081" w:rsidRDefault="00DA0B16" w:rsidP="009211B7">
            <w:pPr>
              <w:spacing w:before="120" w:after="120"/>
            </w:pPr>
            <w:r>
              <w:t>What if a beneficiary prefers to file a Grievance in writing?</w:t>
            </w:r>
          </w:p>
        </w:tc>
        <w:tc>
          <w:tcPr>
            <w:tcW w:w="3649" w:type="pct"/>
            <w:gridSpan w:val="2"/>
          </w:tcPr>
          <w:p w14:paraId="56F1C221" w14:textId="1B5FC3FA" w:rsidR="00667B83" w:rsidRPr="00667B83" w:rsidRDefault="00B61304" w:rsidP="003F17EC">
            <w:pPr>
              <w:pStyle w:val="ListParagraph"/>
              <w:numPr>
                <w:ilvl w:val="0"/>
                <w:numId w:val="78"/>
              </w:numPr>
              <w:spacing w:before="120" w:after="120"/>
              <w:rPr>
                <w:color w:val="000000"/>
                <w:sz w:val="27"/>
                <w:szCs w:val="27"/>
              </w:rPr>
            </w:pPr>
            <w:r w:rsidRPr="00667B83">
              <w:rPr>
                <w:b/>
                <w:bCs/>
              </w:rPr>
              <w:t>For</w:t>
            </w:r>
            <w:r w:rsidR="0030342C" w:rsidRPr="00667B83">
              <w:rPr>
                <w:b/>
                <w:bCs/>
              </w:rPr>
              <w:t xml:space="preserve"> SSI PDP, SSI EGWP, and Aetna EGWP clients, </w:t>
            </w:r>
            <w:r w:rsidR="00667B83" w:rsidRPr="00667B83">
              <w:t>the b</w:t>
            </w:r>
            <w:r w:rsidR="00667B83" w:rsidRPr="00667B83">
              <w:rPr>
                <w:color w:val="000000"/>
              </w:rPr>
              <w:t>eneficiary may submit a Grievance in writing to:</w:t>
            </w:r>
          </w:p>
          <w:p w14:paraId="13B1623A" w14:textId="7705A34B" w:rsidR="00667B83" w:rsidRDefault="00667B83" w:rsidP="009211B7">
            <w:pPr>
              <w:pStyle w:val="NormalWeb"/>
              <w:spacing w:before="120" w:beforeAutospacing="0" w:after="120" w:afterAutospacing="0"/>
              <w:jc w:val="center"/>
              <w:rPr>
                <w:color w:val="000000"/>
                <w:sz w:val="27"/>
                <w:szCs w:val="27"/>
              </w:rPr>
            </w:pPr>
            <w:bookmarkStart w:id="115" w:name="OLE_LINK10"/>
            <w:r>
              <w:rPr>
                <w:color w:val="000000"/>
                <w:sz w:val="27"/>
                <w:szCs w:val="27"/>
              </w:rPr>
              <w:br/>
            </w:r>
            <w:r>
              <w:rPr>
                <w:color w:val="000000"/>
              </w:rPr>
              <w:t>SilverScript Insurance Company</w:t>
            </w:r>
            <w:r>
              <w:rPr>
                <w:color w:val="000000"/>
                <w:sz w:val="27"/>
                <w:szCs w:val="27"/>
              </w:rPr>
              <w:br/>
            </w:r>
            <w:r>
              <w:rPr>
                <w:color w:val="000000"/>
              </w:rPr>
              <w:t>Medicare Grievance Department</w:t>
            </w:r>
            <w:bookmarkEnd w:id="115"/>
          </w:p>
          <w:p w14:paraId="171216AD" w14:textId="77777777" w:rsidR="00667B83" w:rsidRDefault="00667B83" w:rsidP="009211B7">
            <w:pPr>
              <w:pStyle w:val="NormalWeb"/>
              <w:spacing w:before="120" w:beforeAutospacing="0" w:after="120" w:afterAutospacing="0"/>
              <w:jc w:val="center"/>
              <w:rPr>
                <w:color w:val="000000"/>
                <w:sz w:val="27"/>
                <w:szCs w:val="27"/>
              </w:rPr>
            </w:pPr>
            <w:r>
              <w:rPr>
                <w:color w:val="000000"/>
              </w:rPr>
              <w:t>P.O. Box 14834</w:t>
            </w:r>
            <w:r>
              <w:rPr>
                <w:color w:val="000000"/>
                <w:sz w:val="27"/>
                <w:szCs w:val="27"/>
              </w:rPr>
              <w:br/>
            </w:r>
            <w:r>
              <w:rPr>
                <w:color w:val="000000"/>
              </w:rPr>
              <w:t>Lexington, KY 40512</w:t>
            </w:r>
          </w:p>
          <w:p w14:paraId="2BFCA8E4" w14:textId="77777777" w:rsidR="00667B83" w:rsidRDefault="00667B83" w:rsidP="009211B7">
            <w:pPr>
              <w:pStyle w:val="NormalWeb"/>
              <w:spacing w:before="120" w:beforeAutospacing="0" w:after="120" w:afterAutospacing="0"/>
              <w:jc w:val="center"/>
              <w:rPr>
                <w:color w:val="000000"/>
                <w:sz w:val="27"/>
                <w:szCs w:val="27"/>
              </w:rPr>
            </w:pPr>
            <w:r>
              <w:rPr>
                <w:color w:val="000000"/>
              </w:rPr>
              <w:t> </w:t>
            </w:r>
          </w:p>
          <w:p w14:paraId="16E7F598" w14:textId="77777777" w:rsidR="00667B83" w:rsidRDefault="00667B83" w:rsidP="009211B7">
            <w:pPr>
              <w:pStyle w:val="NormalWeb"/>
              <w:spacing w:before="120" w:beforeAutospacing="0" w:after="120" w:afterAutospacing="0"/>
              <w:ind w:left="720"/>
              <w:rPr>
                <w:color w:val="000000"/>
                <w:sz w:val="27"/>
                <w:szCs w:val="27"/>
              </w:rPr>
            </w:pPr>
            <w:r>
              <w:rPr>
                <w:color w:val="000000"/>
              </w:rPr>
              <w:t>Beneficiary may fax the written Grievance to 1-724-741-4956.</w:t>
            </w:r>
          </w:p>
          <w:p w14:paraId="5BC575A0" w14:textId="77777777" w:rsidR="00667B83" w:rsidRDefault="00667B83" w:rsidP="009211B7">
            <w:pPr>
              <w:pStyle w:val="NormalWeb"/>
              <w:spacing w:before="120" w:beforeAutospacing="0" w:after="120" w:afterAutospacing="0"/>
              <w:rPr>
                <w:color w:val="000000"/>
                <w:sz w:val="27"/>
                <w:szCs w:val="27"/>
              </w:rPr>
            </w:pPr>
            <w:r>
              <w:rPr>
                <w:color w:val="000000"/>
              </w:rPr>
              <w:t> </w:t>
            </w:r>
          </w:p>
          <w:p w14:paraId="413E57D0" w14:textId="63CA1AD1" w:rsidR="00667B83" w:rsidRDefault="00667B83" w:rsidP="009211B7">
            <w:pPr>
              <w:pStyle w:val="NormalWeb"/>
              <w:spacing w:before="120" w:beforeAutospacing="0" w:after="120" w:afterAutospacing="0"/>
              <w:ind w:left="720"/>
              <w:rPr>
                <w:color w:val="000000"/>
                <w:sz w:val="27"/>
                <w:szCs w:val="27"/>
              </w:rPr>
            </w:pPr>
            <w:r>
              <w:rPr>
                <w:b/>
                <w:bCs/>
                <w:color w:val="000000"/>
              </w:rPr>
              <w:t>Note</w:t>
            </w:r>
            <w:r w:rsidR="00080894">
              <w:rPr>
                <w:b/>
                <w:bCs/>
                <w:color w:val="000000"/>
              </w:rPr>
              <w:t xml:space="preserve">: </w:t>
            </w:r>
            <w:r>
              <w:rPr>
                <w:color w:val="000000"/>
              </w:rPr>
              <w:t>CCR to request that Beneficiary include membership ID number in the letter or fax.</w:t>
            </w:r>
          </w:p>
          <w:p w14:paraId="6BA0CF02" w14:textId="77777777" w:rsidR="005A5C2E" w:rsidRDefault="005A5C2E" w:rsidP="009211B7">
            <w:pPr>
              <w:spacing w:before="120" w:after="120"/>
              <w:rPr>
                <w:b/>
                <w:bCs/>
              </w:rPr>
            </w:pPr>
          </w:p>
          <w:p w14:paraId="7BEAA00F" w14:textId="239BA8F2" w:rsidR="00DA0B16" w:rsidRDefault="005A5C2E" w:rsidP="003F17EC">
            <w:pPr>
              <w:pStyle w:val="ListParagraph"/>
              <w:numPr>
                <w:ilvl w:val="0"/>
                <w:numId w:val="78"/>
              </w:numPr>
              <w:spacing w:before="120" w:after="120"/>
            </w:pPr>
            <w:r w:rsidRPr="00E76383">
              <w:rPr>
                <w:b/>
                <w:bCs/>
              </w:rPr>
              <w:t xml:space="preserve">For HP and NEJE clients, </w:t>
            </w:r>
            <w:r w:rsidRPr="00E76383">
              <w:t>d</w:t>
            </w:r>
            <w:r w:rsidR="00DA0B16">
              <w:t>etermine if CVS handles the Grievance</w:t>
            </w:r>
            <w:r w:rsidRPr="00E76383">
              <w:t>:</w:t>
            </w:r>
          </w:p>
          <w:p w14:paraId="730B5529" w14:textId="77777777" w:rsidR="00DA0B16" w:rsidRPr="00F11081" w:rsidRDefault="00DA0B16" w:rsidP="009211B7">
            <w:pPr>
              <w:spacing w:before="120" w:after="120"/>
            </w:pPr>
          </w:p>
        </w:tc>
      </w:tr>
      <w:tr w:rsidR="00DA0B16" w:rsidRPr="00F11081" w14:paraId="15A4B748" w14:textId="77777777" w:rsidTr="00F16CCA">
        <w:trPr>
          <w:trHeight w:val="75"/>
        </w:trPr>
        <w:tc>
          <w:tcPr>
            <w:tcW w:w="1351" w:type="pct"/>
            <w:vMerge/>
          </w:tcPr>
          <w:p w14:paraId="617AE93F" w14:textId="77777777" w:rsidR="00DA0B16" w:rsidRDefault="00DA0B16"/>
        </w:tc>
        <w:tc>
          <w:tcPr>
            <w:tcW w:w="1443" w:type="pct"/>
            <w:shd w:val="clear" w:color="auto" w:fill="D9D9D9" w:themeFill="background1" w:themeFillShade="D9"/>
          </w:tcPr>
          <w:p w14:paraId="4352FF3C" w14:textId="77777777" w:rsidR="00DA0B16" w:rsidRPr="00684D29" w:rsidRDefault="00DA0B16" w:rsidP="009211B7">
            <w:pPr>
              <w:spacing w:before="120" w:after="120"/>
              <w:jc w:val="center"/>
              <w:rPr>
                <w:b/>
              </w:rPr>
            </w:pPr>
            <w:r w:rsidRPr="00684D29">
              <w:rPr>
                <w:b/>
              </w:rPr>
              <w:t>If…</w:t>
            </w:r>
          </w:p>
        </w:tc>
        <w:tc>
          <w:tcPr>
            <w:tcW w:w="2206" w:type="pct"/>
            <w:shd w:val="clear" w:color="auto" w:fill="D9D9D9" w:themeFill="background1" w:themeFillShade="D9"/>
          </w:tcPr>
          <w:p w14:paraId="62168978" w14:textId="77777777" w:rsidR="00DA0B16" w:rsidRPr="00684D29" w:rsidRDefault="00DA0B16" w:rsidP="009211B7">
            <w:pPr>
              <w:spacing w:before="120" w:after="120"/>
              <w:jc w:val="center"/>
              <w:rPr>
                <w:b/>
              </w:rPr>
            </w:pPr>
            <w:r w:rsidRPr="00684D29">
              <w:rPr>
                <w:b/>
              </w:rPr>
              <w:t>Then…</w:t>
            </w:r>
          </w:p>
        </w:tc>
      </w:tr>
      <w:tr w:rsidR="00DA0B16" w:rsidRPr="00F11081" w14:paraId="6FCCE69F" w14:textId="77777777" w:rsidTr="00623A40">
        <w:trPr>
          <w:trHeight w:val="75"/>
        </w:trPr>
        <w:tc>
          <w:tcPr>
            <w:tcW w:w="1351" w:type="pct"/>
            <w:vMerge/>
          </w:tcPr>
          <w:p w14:paraId="6B181434" w14:textId="77777777" w:rsidR="00DA0B16" w:rsidRDefault="00DA0B16"/>
        </w:tc>
        <w:tc>
          <w:tcPr>
            <w:tcW w:w="1443" w:type="pct"/>
          </w:tcPr>
          <w:p w14:paraId="15CC00EF" w14:textId="77777777" w:rsidR="00DA0B16" w:rsidRDefault="00DA0B16" w:rsidP="009211B7">
            <w:pPr>
              <w:spacing w:before="120" w:after="120"/>
            </w:pPr>
            <w:r>
              <w:t>CVS handles</w:t>
            </w:r>
          </w:p>
        </w:tc>
        <w:tc>
          <w:tcPr>
            <w:tcW w:w="2206" w:type="pct"/>
          </w:tcPr>
          <w:p w14:paraId="4E4C95FC" w14:textId="77777777" w:rsidR="00DA0B16" w:rsidRDefault="00DA0B16" w:rsidP="009211B7">
            <w:pPr>
              <w:spacing w:before="120" w:after="120"/>
            </w:pPr>
            <w:r>
              <w:t>Beneficiary may submit a Grievance in writing to:</w:t>
            </w:r>
          </w:p>
          <w:p w14:paraId="6B22B11F" w14:textId="77777777" w:rsidR="00DA0B16" w:rsidRDefault="00DA0B16" w:rsidP="009211B7">
            <w:pPr>
              <w:spacing w:before="120" w:after="120"/>
              <w:jc w:val="center"/>
            </w:pPr>
            <w:r>
              <w:rPr>
                <w:noProof/>
                <w:sz w:val="18"/>
                <w:szCs w:val="18"/>
              </w:rPr>
              <w:br/>
            </w:r>
            <w:r w:rsidRPr="000B0B69">
              <w:t>Grievance Department</w:t>
            </w:r>
          </w:p>
          <w:p w14:paraId="2CF1E487" w14:textId="77777777" w:rsidR="00DA0B16" w:rsidRDefault="00DA0B16" w:rsidP="009211B7">
            <w:pPr>
              <w:spacing w:before="120" w:after="120"/>
              <w:jc w:val="center"/>
            </w:pPr>
            <w:r w:rsidRPr="000B0B69">
              <w:t xml:space="preserve">P.O. Box </w:t>
            </w:r>
            <w:r>
              <w:t>30016</w:t>
            </w:r>
          </w:p>
          <w:p w14:paraId="56D8E908" w14:textId="77777777" w:rsidR="00DA0B16" w:rsidRDefault="00DA0B16" w:rsidP="009211B7">
            <w:pPr>
              <w:spacing w:before="120" w:after="120"/>
              <w:jc w:val="center"/>
            </w:pPr>
            <w:r>
              <w:t>Pittsburgh, PA 15222-0330</w:t>
            </w:r>
          </w:p>
          <w:p w14:paraId="5A70B783" w14:textId="77777777" w:rsidR="00DA0B16" w:rsidRDefault="00DA0B16" w:rsidP="009211B7">
            <w:pPr>
              <w:spacing w:before="120" w:after="120"/>
            </w:pPr>
          </w:p>
          <w:p w14:paraId="313D141A" w14:textId="77777777" w:rsidR="00DA0B16" w:rsidRDefault="00DA0B16" w:rsidP="009211B7">
            <w:pPr>
              <w:spacing w:before="120" w:after="120"/>
            </w:pPr>
            <w:r>
              <w:t xml:space="preserve">Beneficiary may fax the written Grievance to </w:t>
            </w:r>
            <w:r w:rsidRPr="000B0B69">
              <w:t>866-217-3353</w:t>
            </w:r>
            <w:r>
              <w:t>.</w:t>
            </w:r>
          </w:p>
          <w:p w14:paraId="0F38F86C" w14:textId="77777777" w:rsidR="00DA0B16" w:rsidRDefault="00DA0B16" w:rsidP="009211B7">
            <w:pPr>
              <w:spacing w:before="120" w:after="120"/>
            </w:pPr>
          </w:p>
          <w:p w14:paraId="179F0BF2" w14:textId="01B9A8DD" w:rsidR="00DA0B16" w:rsidRDefault="00DA0B16" w:rsidP="009211B7">
            <w:pPr>
              <w:spacing w:before="120" w:after="120"/>
            </w:pPr>
            <w:r w:rsidRPr="000B0B69">
              <w:rPr>
                <w:b/>
              </w:rPr>
              <w:t>Note</w:t>
            </w:r>
            <w:r w:rsidR="00080894">
              <w:rPr>
                <w:b/>
              </w:rPr>
              <w:t xml:space="preserve">: </w:t>
            </w:r>
            <w:r>
              <w:t>CCR to request that Beneficiary include membership ID number in the letter or fax.</w:t>
            </w:r>
          </w:p>
          <w:p w14:paraId="4B9A0C0B" w14:textId="77777777" w:rsidR="00DA0B16" w:rsidRDefault="00DA0B16" w:rsidP="009211B7">
            <w:pPr>
              <w:spacing w:before="120" w:after="120"/>
            </w:pPr>
          </w:p>
        </w:tc>
      </w:tr>
      <w:tr w:rsidR="00DA0B16" w:rsidRPr="00F11081" w14:paraId="5106E50E" w14:textId="77777777" w:rsidTr="00623A40">
        <w:trPr>
          <w:trHeight w:val="75"/>
        </w:trPr>
        <w:tc>
          <w:tcPr>
            <w:tcW w:w="1351" w:type="pct"/>
            <w:vMerge/>
          </w:tcPr>
          <w:p w14:paraId="22B85FCB" w14:textId="77777777" w:rsidR="00DA0B16" w:rsidRDefault="00DA0B16"/>
        </w:tc>
        <w:tc>
          <w:tcPr>
            <w:tcW w:w="1443" w:type="pct"/>
          </w:tcPr>
          <w:p w14:paraId="163FB64E" w14:textId="77777777" w:rsidR="00DA0B16" w:rsidRDefault="00DA0B16" w:rsidP="009211B7">
            <w:pPr>
              <w:spacing w:before="120" w:after="120"/>
            </w:pPr>
            <w:r>
              <w:t>Client handles</w:t>
            </w:r>
          </w:p>
        </w:tc>
        <w:tc>
          <w:tcPr>
            <w:tcW w:w="2206" w:type="pct"/>
          </w:tcPr>
          <w:p w14:paraId="254193B9" w14:textId="77777777" w:rsidR="00DA0B16" w:rsidRDefault="00DA0B16" w:rsidP="009211B7">
            <w:pPr>
              <w:spacing w:before="120" w:after="120"/>
            </w:pPr>
            <w:r>
              <w:t>Follow the process outlined in the CIF.</w:t>
            </w:r>
          </w:p>
          <w:p w14:paraId="5FCCDB53" w14:textId="77777777" w:rsidR="00DA0B16" w:rsidRDefault="00DA0B16" w:rsidP="009211B7">
            <w:pPr>
              <w:spacing w:before="120" w:after="120"/>
            </w:pPr>
          </w:p>
        </w:tc>
      </w:tr>
      <w:tr w:rsidR="00DA0B16" w:rsidRPr="00F11081" w14:paraId="22211A7A" w14:textId="77777777" w:rsidTr="00623A40">
        <w:tc>
          <w:tcPr>
            <w:tcW w:w="1351" w:type="pct"/>
          </w:tcPr>
          <w:p w14:paraId="108E2521" w14:textId="77777777" w:rsidR="00DA0B16" w:rsidRPr="00F11081" w:rsidRDefault="00DA0B16" w:rsidP="009211B7">
            <w:pPr>
              <w:spacing w:before="120" w:after="120"/>
            </w:pPr>
            <w:r w:rsidRPr="00F11081">
              <w:t>When a Grievance is handled by the Client, what verbiage should be used since a Grievance cannot be offered?</w:t>
            </w:r>
          </w:p>
        </w:tc>
        <w:tc>
          <w:tcPr>
            <w:tcW w:w="3649" w:type="pct"/>
            <w:gridSpan w:val="2"/>
          </w:tcPr>
          <w:p w14:paraId="38330AB3" w14:textId="77777777" w:rsidR="00DA0B16" w:rsidRDefault="00DA0B16" w:rsidP="009211B7">
            <w:pPr>
              <w:spacing w:before="120" w:after="120"/>
            </w:pPr>
            <w:r w:rsidRPr="00F11081">
              <w:t xml:space="preserve">Inform the beneficiary the issue is handled by the Client and </w:t>
            </w:r>
            <w:r>
              <w:t xml:space="preserve">warm </w:t>
            </w:r>
            <w:r w:rsidRPr="00F11081">
              <w:t>transfer the call so the issue can be resolved.</w:t>
            </w:r>
          </w:p>
          <w:p w14:paraId="192E5936" w14:textId="77777777" w:rsidR="00DA0B16" w:rsidRPr="00F11081" w:rsidRDefault="00DA0B16" w:rsidP="009211B7">
            <w:pPr>
              <w:spacing w:before="120" w:after="120"/>
            </w:pPr>
          </w:p>
        </w:tc>
      </w:tr>
      <w:tr w:rsidR="00DA0B16" w:rsidRPr="00F11081" w14:paraId="2F2FD15C" w14:textId="77777777" w:rsidTr="00623A40">
        <w:tc>
          <w:tcPr>
            <w:tcW w:w="1351" w:type="pct"/>
          </w:tcPr>
          <w:p w14:paraId="6B017416" w14:textId="77777777" w:rsidR="00DA0B16" w:rsidRPr="00F11081" w:rsidRDefault="00DA0B16" w:rsidP="009211B7">
            <w:pPr>
              <w:spacing w:before="120" w:after="120"/>
            </w:pPr>
            <w:r w:rsidRPr="00F11081">
              <w:t>What if a beneficiary specifically states that they want to file a Grievance?</w:t>
            </w:r>
          </w:p>
        </w:tc>
        <w:tc>
          <w:tcPr>
            <w:tcW w:w="3649" w:type="pct"/>
            <w:gridSpan w:val="2"/>
          </w:tcPr>
          <w:p w14:paraId="31CF71EB" w14:textId="77777777" w:rsidR="00DA0B16" w:rsidRDefault="00DA0B16" w:rsidP="009211B7">
            <w:pPr>
              <w:spacing w:before="120" w:after="120"/>
            </w:pPr>
            <w:r w:rsidRPr="00F11081">
              <w:t xml:space="preserve">If the issue is resolved, inform the beneficiary that the Grievance was logged and reported. </w:t>
            </w:r>
            <w:r>
              <w:t>If the beneficiary requests a Grievance number, CCR to advise beneficiary to record date and time of call.</w:t>
            </w:r>
          </w:p>
          <w:p w14:paraId="7E521D02" w14:textId="77777777" w:rsidR="00DA0B16" w:rsidRPr="00F11081" w:rsidRDefault="00DA0B16" w:rsidP="009211B7">
            <w:pPr>
              <w:spacing w:before="120" w:after="120"/>
            </w:pPr>
          </w:p>
        </w:tc>
      </w:tr>
      <w:tr w:rsidR="00DA0B16" w:rsidRPr="00F11081" w14:paraId="2ED108E1" w14:textId="77777777" w:rsidTr="00623A40">
        <w:tc>
          <w:tcPr>
            <w:tcW w:w="1351" w:type="pct"/>
          </w:tcPr>
          <w:p w14:paraId="587F852C" w14:textId="77777777" w:rsidR="00DA0B16" w:rsidRPr="00F11081" w:rsidRDefault="00DA0B16" w:rsidP="009211B7">
            <w:pPr>
              <w:spacing w:before="120" w:after="120"/>
            </w:pPr>
            <w:r w:rsidRPr="00F11081">
              <w:t>What if the beneficiary states that a written response is required or asks for the Grievance number?</w:t>
            </w:r>
          </w:p>
        </w:tc>
        <w:tc>
          <w:tcPr>
            <w:tcW w:w="3649" w:type="pct"/>
            <w:gridSpan w:val="2"/>
          </w:tcPr>
          <w:p w14:paraId="2F24BF27" w14:textId="3906427F" w:rsidR="00DA0B16" w:rsidRPr="00F11081" w:rsidRDefault="00DA0B16" w:rsidP="009211B7">
            <w:pPr>
              <w:spacing w:before="120" w:after="120"/>
            </w:pPr>
            <w:r w:rsidRPr="00F11081">
              <w:t xml:space="preserve">If the beneficiary requires a letter, the case </w:t>
            </w:r>
            <w:r w:rsidR="00B11276" w:rsidRPr="00F11081">
              <w:t>will</w:t>
            </w:r>
            <w:r w:rsidRPr="00F11081">
              <w:t xml:space="preserve"> have to be filed in </w:t>
            </w:r>
            <w:r>
              <w:t>Compass as a New Grievance</w:t>
            </w:r>
            <w:r w:rsidRPr="00F11081">
              <w:t xml:space="preserve"> with normal documentation process including any resolution provided to the beneficiary. The note in </w:t>
            </w:r>
            <w:r>
              <w:t>Compass</w:t>
            </w:r>
            <w:r w:rsidRPr="00F11081">
              <w:t xml:space="preserve"> would be normal documentation for a Grievance filed in </w:t>
            </w:r>
            <w:r>
              <w:t>Compass</w:t>
            </w:r>
            <w:r w:rsidRPr="00F11081">
              <w:t xml:space="preserve"> along with the specific beneficiary request for a written response or Grievance number.</w:t>
            </w:r>
          </w:p>
          <w:p w14:paraId="506787C9" w14:textId="77777777" w:rsidR="00DA0B16" w:rsidRPr="00F11081" w:rsidRDefault="00DA0B16" w:rsidP="009211B7">
            <w:pPr>
              <w:spacing w:before="120" w:after="120"/>
            </w:pPr>
          </w:p>
        </w:tc>
      </w:tr>
      <w:tr w:rsidR="00DA0B16" w:rsidRPr="00F11081" w14:paraId="1D2CCD9C" w14:textId="77777777" w:rsidTr="00623A40">
        <w:tc>
          <w:tcPr>
            <w:tcW w:w="1351" w:type="pct"/>
          </w:tcPr>
          <w:p w14:paraId="244E77EE" w14:textId="77777777" w:rsidR="00DA0B16" w:rsidRPr="00F11081" w:rsidRDefault="00DA0B16" w:rsidP="009211B7">
            <w:pPr>
              <w:spacing w:before="120" w:after="120"/>
            </w:pPr>
            <w:r w:rsidRPr="00F11081">
              <w:t>How should a CCR educate a third-party calling on behalf of a beneficiary?</w:t>
            </w:r>
          </w:p>
        </w:tc>
        <w:tc>
          <w:tcPr>
            <w:tcW w:w="3649" w:type="pct"/>
            <w:gridSpan w:val="2"/>
          </w:tcPr>
          <w:p w14:paraId="715BB748" w14:textId="0D372D48" w:rsidR="00DA0B16" w:rsidRDefault="00DA0B16" w:rsidP="009211B7">
            <w:pPr>
              <w:spacing w:before="120" w:after="120"/>
            </w:pPr>
            <w:r w:rsidRPr="00F11081">
              <w:t>Two scenarios to consider when a third-party calls in:</w:t>
            </w:r>
            <w:r w:rsidRPr="00F11081">
              <w:br/>
            </w:r>
            <w:r>
              <w:rPr>
                <w:noProof/>
              </w:rPr>
              <w:drawing>
                <wp:inline distT="0" distB="0" distL="0" distR="0" wp14:anchorId="48798A8F" wp14:editId="79C57001">
                  <wp:extent cx="236220" cy="2057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6220" cy="205740"/>
                          </a:xfrm>
                          <a:prstGeom prst="rect">
                            <a:avLst/>
                          </a:prstGeom>
                          <a:noFill/>
                          <a:ln>
                            <a:noFill/>
                          </a:ln>
                        </pic:spPr>
                      </pic:pic>
                    </a:graphicData>
                  </a:graphic>
                </wp:inline>
              </w:drawing>
            </w:r>
            <w:r>
              <w:rPr>
                <w:noProof/>
              </w:rPr>
              <w:t xml:space="preserve"> </w:t>
            </w:r>
            <w:r w:rsidRPr="00206BE6">
              <w:rPr>
                <w:b/>
              </w:rPr>
              <w:t>Note</w:t>
            </w:r>
            <w:r w:rsidR="00080894">
              <w:rPr>
                <w:b/>
              </w:rPr>
              <w:t xml:space="preserve">: </w:t>
            </w:r>
            <w:r>
              <w:t xml:space="preserve">Refer to the </w:t>
            </w:r>
            <w:r w:rsidRPr="006F009B">
              <w:t>Who Can File A Grievance</w:t>
            </w:r>
            <w:r w:rsidR="006F009B">
              <w:t>?</w:t>
            </w:r>
            <w:r>
              <w:t xml:space="preserve"> section</w:t>
            </w:r>
            <w:r w:rsidR="006F009B">
              <w:t xml:space="preserve"> in </w:t>
            </w:r>
            <w:hyperlink r:id="rId99" w:anchor="!/view?docid=8895dffc-cf45-44d4-b795-c4d95f7bd555" w:history="1">
              <w:r w:rsidR="00B477CB">
                <w:rPr>
                  <w:rStyle w:val="Hyperlink"/>
                </w:rPr>
                <w:t>Compass MED D - When to File a Grievance in Compass (066741)</w:t>
              </w:r>
            </w:hyperlink>
            <w:r w:rsidRPr="00D9184B">
              <w:t>.</w:t>
            </w:r>
          </w:p>
          <w:p w14:paraId="66932C7B" w14:textId="77777777" w:rsidR="00DA0B16" w:rsidRPr="00F11081" w:rsidRDefault="00DA0B16" w:rsidP="009211B7">
            <w:pPr>
              <w:spacing w:before="120" w:after="120"/>
            </w:pPr>
          </w:p>
          <w:p w14:paraId="371E571B" w14:textId="274A275C" w:rsidR="00DA0B16" w:rsidRPr="00F11081" w:rsidRDefault="00DA0B16" w:rsidP="009211B7">
            <w:pPr>
              <w:spacing w:before="120" w:after="120"/>
            </w:pPr>
            <w:r w:rsidRPr="00F11081">
              <w:rPr>
                <w:b/>
              </w:rPr>
              <w:t>Scenario 1</w:t>
            </w:r>
            <w:r w:rsidR="00080894">
              <w:rPr>
                <w:b/>
              </w:rPr>
              <w:t xml:space="preserve">: </w:t>
            </w:r>
            <w:r w:rsidRPr="00F11081">
              <w:t xml:space="preserve">The beneficiary is present and has authorized the third-party to speak on </w:t>
            </w:r>
            <w:r>
              <w:t>their</w:t>
            </w:r>
            <w:r w:rsidRPr="00F11081">
              <w:t xml:space="preserve"> behalf.</w:t>
            </w:r>
            <w:r>
              <w:t xml:space="preserve"> </w:t>
            </w:r>
            <w:r w:rsidRPr="00F11081">
              <w:t>Any Grievance would be handled in the same way it would be if s</w:t>
            </w:r>
            <w:r>
              <w:t>peaking to the beneficiary</w:t>
            </w:r>
            <w:r w:rsidRPr="00F11081">
              <w:t>.</w:t>
            </w:r>
            <w:r>
              <w:t xml:space="preserve"> The call note should state that the beneficiary gave permission for the caller to speak on their behalf and to file the Grievance.</w:t>
            </w:r>
          </w:p>
          <w:p w14:paraId="22007A48" w14:textId="77777777" w:rsidR="00DA0B16" w:rsidRPr="00F11081" w:rsidRDefault="00DA0B16" w:rsidP="009211B7">
            <w:pPr>
              <w:spacing w:before="120" w:after="120"/>
            </w:pPr>
          </w:p>
          <w:p w14:paraId="075FDCF9" w14:textId="22B4B1D7" w:rsidR="00DA0B16" w:rsidRDefault="00DA0B16" w:rsidP="009211B7">
            <w:pPr>
              <w:spacing w:before="120" w:after="120"/>
            </w:pPr>
            <w:r w:rsidRPr="00F11081">
              <w:rPr>
                <w:b/>
              </w:rPr>
              <w:t>Scenario 2</w:t>
            </w:r>
            <w:r w:rsidR="00080894">
              <w:rPr>
                <w:b/>
              </w:rPr>
              <w:t xml:space="preserve">: </w:t>
            </w:r>
            <w:r w:rsidRPr="00F11081">
              <w:t>The beneficiary is not present and/or third-party is not AOR or POA.</w:t>
            </w:r>
            <w:r>
              <w:t xml:space="preserve"> </w:t>
            </w:r>
            <w:r w:rsidR="00623A40">
              <w:rPr>
                <w:color w:val="000000"/>
              </w:rPr>
              <w:t>Educate the third-party that only the beneficiary has the right to file a Grievance unless the third-party is an AOR or POA on the account. </w:t>
            </w:r>
            <w:r w:rsidRPr="00501F64">
              <w:t>A grievance may be opened for someone claiming to be the appointed representative prior to having the AOR/POA on file.</w:t>
            </w:r>
          </w:p>
          <w:p w14:paraId="03ACF482" w14:textId="77777777" w:rsidR="00DA0B16" w:rsidRPr="00F11081" w:rsidRDefault="00DA0B16" w:rsidP="009211B7">
            <w:pPr>
              <w:spacing w:before="120" w:after="120"/>
            </w:pPr>
          </w:p>
        </w:tc>
      </w:tr>
    </w:tbl>
    <w:p w14:paraId="560530A5" w14:textId="4CB44806" w:rsidR="00C74FD8" w:rsidRDefault="00C74FD8" w:rsidP="005E1923">
      <w:pPr>
        <w:spacing w:before="120" w:after="120"/>
      </w:pPr>
      <w:bookmarkStart w:id="116" w:name="_Alternatives"/>
      <w:bookmarkStart w:id="117" w:name="_Associated_Documents"/>
      <w:bookmarkStart w:id="118" w:name="_06.21.18__Grievance"/>
      <w:bookmarkStart w:id="119" w:name="_Log_Activity_1"/>
      <w:bookmarkStart w:id="120" w:name="_Activity_Codes"/>
      <w:bookmarkStart w:id="121" w:name="_Grievance_Activity_Codes"/>
      <w:bookmarkEnd w:id="116"/>
      <w:bookmarkEnd w:id="117"/>
      <w:bookmarkEnd w:id="118"/>
      <w:bookmarkEnd w:id="119"/>
      <w:bookmarkEnd w:id="120"/>
      <w:bookmarkEnd w:id="121"/>
    </w:p>
    <w:p w14:paraId="69438DBE" w14:textId="2BAD119B" w:rsidR="005E1923" w:rsidRPr="00A147B6" w:rsidRDefault="005E1923" w:rsidP="005E1923">
      <w:pPr>
        <w:spacing w:before="120" w:after="120"/>
        <w:jc w:val="right"/>
      </w:pPr>
      <w:hyperlink w:anchor="_top" w:history="1">
        <w:r w:rsidRPr="00AE18BC">
          <w:rPr>
            <w:rStyle w:val="Hyperlink"/>
          </w:rPr>
          <w:t>Top of 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50"/>
      </w:tblGrid>
      <w:tr w:rsidR="00C74FD8" w:rsidRPr="00D12ED0" w14:paraId="3A202196" w14:textId="77777777" w:rsidTr="006E4785">
        <w:tc>
          <w:tcPr>
            <w:tcW w:w="5000" w:type="pct"/>
            <w:shd w:val="clear" w:color="auto" w:fill="BFBFBF" w:themeFill="background1" w:themeFillShade="BF"/>
          </w:tcPr>
          <w:p w14:paraId="202803A2" w14:textId="77777777" w:rsidR="00C74FD8" w:rsidRPr="00CC0BBF" w:rsidRDefault="00C74FD8" w:rsidP="009211B7">
            <w:pPr>
              <w:pStyle w:val="Heading2"/>
              <w:spacing w:after="120"/>
              <w:rPr>
                <w:i/>
              </w:rPr>
            </w:pPr>
            <w:bookmarkStart w:id="122" w:name="_Toc19253649"/>
            <w:bookmarkStart w:id="123" w:name="_Toc22133256"/>
            <w:bookmarkStart w:id="124" w:name="_Toc34891772"/>
            <w:bookmarkStart w:id="125" w:name="_Toc125618449"/>
            <w:bookmarkStart w:id="126" w:name="_Toc190687045"/>
            <w:r w:rsidRPr="00CC0BBF">
              <w:t>Related Documents</w:t>
            </w:r>
            <w:bookmarkEnd w:id="122"/>
            <w:bookmarkEnd w:id="123"/>
            <w:bookmarkEnd w:id="124"/>
            <w:bookmarkEnd w:id="125"/>
            <w:bookmarkEnd w:id="126"/>
          </w:p>
        </w:tc>
      </w:tr>
    </w:tbl>
    <w:p w14:paraId="3128EE1A" w14:textId="7CCF4E9D" w:rsidR="00C74FD8" w:rsidRPr="00D61B62" w:rsidRDefault="00C74FD8" w:rsidP="006E4785">
      <w:pPr>
        <w:spacing w:before="120" w:after="120"/>
        <w:rPr>
          <w:color w:val="333333"/>
        </w:rPr>
      </w:pPr>
      <w:r w:rsidRPr="00D61B62">
        <w:rPr>
          <w:b/>
        </w:rPr>
        <w:t xml:space="preserve">Parent </w:t>
      </w:r>
      <w:r w:rsidR="00901DA0">
        <w:rPr>
          <w:b/>
        </w:rPr>
        <w:t>Document</w:t>
      </w:r>
      <w:r w:rsidR="00080894">
        <w:rPr>
          <w:b/>
        </w:rPr>
        <w:t xml:space="preserve">: </w:t>
      </w:r>
      <w:r w:rsidRPr="00D61B62">
        <w:t xml:space="preserve">CALL-0048, </w:t>
      </w:r>
      <w:hyperlink r:id="rId100" w:history="1">
        <w:r w:rsidRPr="00D61B62">
          <w:rPr>
            <w:rStyle w:val="Hyperlink"/>
          </w:rPr>
          <w:t>Medicare Part D Customer Care Call Center Requirements-CVS Caremark Part D Services, L.L.C.</w:t>
        </w:r>
      </w:hyperlink>
    </w:p>
    <w:p w14:paraId="0A432E65" w14:textId="4C6C0878" w:rsidR="00C74FD8" w:rsidRDefault="00C74FD8" w:rsidP="006E4785">
      <w:pPr>
        <w:spacing w:before="120" w:after="120"/>
        <w:rPr>
          <w:rStyle w:val="Hyperlink"/>
          <w:bCs/>
        </w:rPr>
      </w:pPr>
      <w:r w:rsidRPr="00D61B62">
        <w:rPr>
          <w:b/>
        </w:rPr>
        <w:t>Abbreviations/Definitions</w:t>
      </w:r>
      <w:r w:rsidR="00080894">
        <w:rPr>
          <w:b/>
        </w:rPr>
        <w:t xml:space="preserve">: </w:t>
      </w:r>
      <w:hyperlink r:id="rId101" w:anchor="!/view?docid=c1f1028b-e42c-4b4f-a4cf-cc0b42c91606" w:history="1">
        <w:r w:rsidR="003710CE">
          <w:rPr>
            <w:rStyle w:val="Hyperlink"/>
            <w:bCs/>
          </w:rPr>
          <w:t>Customer Care Abbreviations, Definitions, and Terms Index (017428)</w:t>
        </w:r>
      </w:hyperlink>
    </w:p>
    <w:p w14:paraId="1225436C" w14:textId="5D910CF4" w:rsidR="009C3630" w:rsidRPr="00353A16" w:rsidRDefault="003710CE" w:rsidP="00353A16">
      <w:pPr>
        <w:spacing w:before="120" w:after="120" w:line="360" w:lineRule="auto"/>
        <w:rPr>
          <w:color w:val="0000FF"/>
          <w:u w:val="single"/>
        </w:rPr>
      </w:pPr>
      <w:hyperlink r:id="rId102" w:anchor="!/view?docid=8895dffc-cf45-44d4-b795-c4d95f7bd555" w:history="1">
        <w:r>
          <w:rPr>
            <w:rStyle w:val="Hyperlink"/>
          </w:rPr>
          <w:t>Compass MED D - When to File a Grievance in Compass (066741)</w:t>
        </w:r>
      </w:hyperlink>
      <w:r w:rsidR="009C3630" w:rsidRPr="00D9184B">
        <w:t xml:space="preserve"> </w:t>
      </w:r>
    </w:p>
    <w:p w14:paraId="4E578F17" w14:textId="14E37EF9" w:rsidR="00C74FD8" w:rsidRPr="005F1AEF" w:rsidRDefault="006C0C26" w:rsidP="00353A16">
      <w:pPr>
        <w:spacing w:before="120" w:after="120" w:line="360" w:lineRule="auto"/>
        <w:rPr>
          <w:rStyle w:val="Hyperlink"/>
        </w:rPr>
      </w:pPr>
      <w:hyperlink r:id="rId103" w:anchor="!/view?docid=0e126cf2-ca19-4e62-b84f-72733e77b8b9" w:history="1">
        <w:r>
          <w:rPr>
            <w:rStyle w:val="Hyperlink"/>
          </w:rPr>
          <w:t xml:space="preserve">Med D - Compass Grievances: CCR - First Call Resolution Documentation Templates (Health Plans) </w:t>
        </w:r>
        <w:r w:rsidR="00874912">
          <w:rPr>
            <w:rStyle w:val="Hyperlink"/>
          </w:rPr>
          <w:t xml:space="preserve"> (066744)</w:t>
        </w:r>
      </w:hyperlink>
    </w:p>
    <w:p w14:paraId="10193A41" w14:textId="28C1D0AC" w:rsidR="00C74FD8" w:rsidRPr="00353A16" w:rsidRDefault="00874912" w:rsidP="00353A16">
      <w:pPr>
        <w:spacing w:before="120" w:after="120" w:line="360" w:lineRule="auto"/>
        <w:rPr>
          <w:rStyle w:val="Hyperlink"/>
          <w:color w:val="auto"/>
          <w:szCs w:val="20"/>
          <w:u w:val="none"/>
        </w:rPr>
      </w:pPr>
      <w:hyperlink r:id="rId104" w:anchor="!/view?docid=cb56c2af-d1ed-4e8a-a309-d0db70d8c751" w:history="1">
        <w:r w:rsidRPr="00353A16">
          <w:rPr>
            <w:rStyle w:val="Hyperlink"/>
            <w:bCs/>
            <w:szCs w:val="20"/>
          </w:rPr>
          <w:t>Compass MED D - Grievances: CCR - First Call Resolution Documentation Templates (NEJE) (066745)</w:t>
        </w:r>
      </w:hyperlink>
    </w:p>
    <w:p w14:paraId="5C81B23A" w14:textId="44DC310A" w:rsidR="00AA3898" w:rsidRPr="00353A16" w:rsidRDefault="00876287" w:rsidP="00353A16">
      <w:pPr>
        <w:spacing w:before="120" w:after="120" w:line="360" w:lineRule="auto"/>
        <w:rPr>
          <w:szCs w:val="20"/>
        </w:rPr>
      </w:pPr>
      <w:hyperlink r:id="rId105" w:anchor="!/view?docid=b7f5a139-be8a-493a-8155-3932709e086e" w:history="1">
        <w:r>
          <w:rPr>
            <w:rStyle w:val="Hyperlink"/>
            <w:szCs w:val="20"/>
          </w:rPr>
          <w:t>MED D - Compass Grievances: CCR - First Call Resolution Documentation Templates (SSI PDP, SSI EGWP, Aetna EGWP)</w:t>
        </w:r>
        <w:r w:rsidR="00A41AB2" w:rsidRPr="00353A16">
          <w:rPr>
            <w:rStyle w:val="Hyperlink"/>
            <w:szCs w:val="20"/>
          </w:rPr>
          <w:t xml:space="preserve"> (068896)</w:t>
        </w:r>
      </w:hyperlink>
    </w:p>
    <w:p w14:paraId="2CE544F9" w14:textId="620AB76F" w:rsidR="00A17209" w:rsidRPr="00353A16" w:rsidRDefault="00A41AB2" w:rsidP="00353A16">
      <w:pPr>
        <w:spacing w:before="120" w:after="120" w:line="360" w:lineRule="auto"/>
        <w:rPr>
          <w:bCs/>
          <w:szCs w:val="20"/>
        </w:rPr>
      </w:pPr>
      <w:hyperlink r:id="rId106" w:anchor="!/view?docid=cf46f2f7-d40c-4c65-9155-a37d4075ca22" w:history="1">
        <w:r w:rsidRPr="00353A16">
          <w:rPr>
            <w:rStyle w:val="Hyperlink"/>
            <w:bCs/>
            <w:szCs w:val="20"/>
          </w:rPr>
          <w:t>Compass MED D - Viewing Grievance History in Compass (066743)</w:t>
        </w:r>
      </w:hyperlink>
    </w:p>
    <w:p w14:paraId="4F75C859" w14:textId="09A6C12B" w:rsidR="00C74FD8" w:rsidRPr="00353A16" w:rsidRDefault="00D24F84" w:rsidP="00353A16">
      <w:pPr>
        <w:spacing w:before="120" w:after="120" w:line="360" w:lineRule="auto"/>
        <w:rPr>
          <w:rStyle w:val="Hyperlink"/>
          <w:bCs/>
        </w:rPr>
      </w:pPr>
      <w:hyperlink r:id="rId107" w:anchor="!/view?docid=06e8f82d-e7b7-4a60-9c81-3bf7c37aadbf" w:history="1">
        <w:r w:rsidRPr="00353A16">
          <w:rPr>
            <w:rStyle w:val="Hyperlink"/>
            <w:bCs/>
          </w:rPr>
          <w:t>MED D - Grievance vs. Coverage Determination - Decision Matrix Job Aid (027480)</w:t>
        </w:r>
      </w:hyperlink>
    </w:p>
    <w:p w14:paraId="7493DA31" w14:textId="22F1971D" w:rsidR="00C74FD8" w:rsidRPr="00353A16" w:rsidRDefault="00A34AAF" w:rsidP="00353A16">
      <w:pPr>
        <w:spacing w:before="120" w:after="120" w:line="360" w:lineRule="auto"/>
        <w:rPr>
          <w:bCs/>
          <w:color w:val="0000FF"/>
        </w:rPr>
      </w:pPr>
      <w:hyperlink r:id="rId108" w:anchor="!/view?docid=64c3fc62-48c3-4ad3-ae83-c736cebd521b" w:history="1">
        <w:r>
          <w:rPr>
            <w:rStyle w:val="Hyperlink"/>
            <w:bCs/>
          </w:rPr>
          <w:t>Compass MED D - Appointed Representative Form (AOR) or Power of Attorney (POA) (061884)</w:t>
        </w:r>
      </w:hyperlink>
    </w:p>
    <w:p w14:paraId="67267E2A" w14:textId="19D0453F" w:rsidR="00C74FD8" w:rsidRPr="00353A16" w:rsidRDefault="00D24F84" w:rsidP="00353A16">
      <w:pPr>
        <w:spacing w:before="120" w:after="120" w:line="360" w:lineRule="auto"/>
        <w:rPr>
          <w:bCs/>
          <w:color w:val="0000FF"/>
        </w:rPr>
      </w:pPr>
      <w:hyperlink r:id="rId109" w:anchor="!/view?docid=fadccc80-a0a1-449b-b5b0-056705aad9ec" w:history="1">
        <w:r w:rsidRPr="00353A16">
          <w:rPr>
            <w:rStyle w:val="Hyperlink"/>
            <w:bCs/>
          </w:rPr>
          <w:t>Medicare and Medicaid SHIP Counselor Unique ID List (077234)</w:t>
        </w:r>
      </w:hyperlink>
    </w:p>
    <w:p w14:paraId="3044FC6E" w14:textId="3D204C07" w:rsidR="001513F6" w:rsidRPr="00353A16" w:rsidRDefault="00890131" w:rsidP="00353A16">
      <w:pPr>
        <w:spacing w:before="120" w:after="120" w:line="360" w:lineRule="auto"/>
        <w:rPr>
          <w:bCs/>
          <w:color w:val="0000FF"/>
          <w:u w:val="single"/>
        </w:rPr>
      </w:pPr>
      <w:hyperlink r:id="rId110" w:anchor="!/view?docid=a23bc09d-37f7-4105-ba57-d4e9d7f512ff" w:history="1">
        <w:r w:rsidRPr="00353A16">
          <w:rPr>
            <w:rStyle w:val="Hyperlink"/>
            <w:bCs/>
          </w:rPr>
          <w:t>Compass MED D - CCR - Coverage Determinations and Redeterminations (Appeals) (064997)</w:t>
        </w:r>
      </w:hyperlink>
    </w:p>
    <w:p w14:paraId="4C67C63B" w14:textId="4A85453C" w:rsidR="0099545A" w:rsidRPr="00353A16" w:rsidRDefault="00876287" w:rsidP="00353A16">
      <w:pPr>
        <w:spacing w:before="120" w:after="120" w:line="360" w:lineRule="auto"/>
        <w:rPr>
          <w:bCs/>
          <w:color w:val="0000FF"/>
          <w:u w:val="single"/>
        </w:rPr>
      </w:pPr>
      <w:hyperlink r:id="rId111" w:anchor="!/view?docid=0296717e-6df6-4184-b337-13abcd4b070b" w:history="1">
        <w:r>
          <w:rPr>
            <w:rStyle w:val="Hyperlink"/>
            <w:bCs/>
          </w:rPr>
          <w:t>Compass - Close an Interaction or Research Case</w:t>
        </w:r>
        <w:r w:rsidR="00890131" w:rsidRPr="00353A16">
          <w:rPr>
            <w:rStyle w:val="Hyperlink"/>
            <w:bCs/>
          </w:rPr>
          <w:t xml:space="preserve"> (050011)</w:t>
        </w:r>
      </w:hyperlink>
    </w:p>
    <w:p w14:paraId="334629CE" w14:textId="309D5107" w:rsidR="00C74FD8" w:rsidRPr="00353A16" w:rsidRDefault="00A730E6" w:rsidP="00353A16">
      <w:pPr>
        <w:spacing w:before="120" w:after="120" w:line="360" w:lineRule="auto"/>
        <w:rPr>
          <w:rStyle w:val="Hyperlink"/>
          <w:bCs/>
        </w:rPr>
      </w:pPr>
      <w:hyperlink r:id="rId112" w:anchor="!/view?docid=433711aa-8fa6-447c-872b-bd69cd6cd7c0" w:history="1">
        <w:r>
          <w:rPr>
            <w:rStyle w:val="Hyperlink"/>
          </w:rPr>
          <w:t>Compass MED D - Call Documentation Job Aid (061758)</w:t>
        </w:r>
      </w:hyperlink>
    </w:p>
    <w:p w14:paraId="34A8A433" w14:textId="63ADF761" w:rsidR="00F16CCA" w:rsidRDefault="00A730E6" w:rsidP="00F16CCA">
      <w:pPr>
        <w:spacing w:before="120" w:after="120" w:line="360" w:lineRule="auto"/>
      </w:pPr>
      <w:hyperlink r:id="rId113" w:anchor="!/view?docid=9e6c6901-f053-4575-9238-3f1f68feea78" w:history="1">
        <w:r w:rsidRPr="00353A16">
          <w:rPr>
            <w:rStyle w:val="Hyperlink"/>
            <w:bCs/>
          </w:rPr>
          <w:t>Compass and PeopleSafe - Downtime Procedures (027110)</w:t>
        </w:r>
      </w:hyperlink>
    </w:p>
    <w:p w14:paraId="4EADA44F" w14:textId="5403C526" w:rsidR="005E1923" w:rsidRPr="00A147B6" w:rsidRDefault="005E1923" w:rsidP="005E1923">
      <w:pPr>
        <w:spacing w:before="120" w:after="120"/>
        <w:jc w:val="right"/>
      </w:pPr>
      <w:hyperlink w:anchor="_top" w:history="1">
        <w:r w:rsidRPr="00AE18BC">
          <w:rPr>
            <w:rStyle w:val="Hyperlink"/>
          </w:rPr>
          <w:t>Top of the Document</w:t>
        </w:r>
      </w:hyperlink>
    </w:p>
    <w:p w14:paraId="5ED3FCD8" w14:textId="77777777" w:rsidR="00C74FD8" w:rsidRDefault="00C74FD8" w:rsidP="006E4785">
      <w:pPr>
        <w:spacing w:before="120" w:after="120"/>
        <w:jc w:val="center"/>
        <w:rPr>
          <w:sz w:val="16"/>
          <w:szCs w:val="16"/>
        </w:rPr>
      </w:pPr>
    </w:p>
    <w:p w14:paraId="0597D4CC" w14:textId="77777777" w:rsidR="00C74FD8" w:rsidRPr="000C246F" w:rsidRDefault="00C74FD8" w:rsidP="006E4785">
      <w:pPr>
        <w:spacing w:before="120" w:after="120"/>
        <w:jc w:val="center"/>
        <w:rPr>
          <w:sz w:val="16"/>
          <w:szCs w:val="16"/>
        </w:rPr>
      </w:pPr>
      <w:r w:rsidRPr="000C246F">
        <w:rPr>
          <w:sz w:val="16"/>
          <w:szCs w:val="16"/>
        </w:rPr>
        <w:t>Not to Be Reproduced or Disclosed to Others without Prior Written Approval</w:t>
      </w:r>
    </w:p>
    <w:p w14:paraId="2CCB3FEC" w14:textId="2363E852" w:rsidR="00C74FD8" w:rsidRPr="000C246F" w:rsidRDefault="00C74FD8" w:rsidP="006E4785">
      <w:pPr>
        <w:spacing w:before="120" w:after="120"/>
        <w:jc w:val="center"/>
        <w:rPr>
          <w:color w:val="000000"/>
          <w:sz w:val="16"/>
          <w:szCs w:val="16"/>
        </w:rPr>
      </w:pPr>
      <w:r w:rsidRPr="000C246F">
        <w:rPr>
          <w:b/>
          <w:color w:val="000000"/>
          <w:sz w:val="16"/>
          <w:szCs w:val="16"/>
        </w:rPr>
        <w:t xml:space="preserve">ELECTRONIC DATA = OFFICIAL VERSION </w:t>
      </w:r>
      <w:r>
        <w:rPr>
          <w:b/>
          <w:color w:val="000000"/>
          <w:sz w:val="16"/>
          <w:szCs w:val="16"/>
        </w:rPr>
        <w:t>/</w:t>
      </w:r>
      <w:r w:rsidRPr="000C246F">
        <w:rPr>
          <w:b/>
          <w:color w:val="000000"/>
          <w:sz w:val="16"/>
          <w:szCs w:val="16"/>
        </w:rPr>
        <w:t xml:space="preserve"> PAPER COPY </w:t>
      </w:r>
      <w:r>
        <w:rPr>
          <w:b/>
          <w:color w:val="000000"/>
          <w:sz w:val="16"/>
          <w:szCs w:val="16"/>
        </w:rPr>
        <w:t>=</w:t>
      </w:r>
      <w:r w:rsidRPr="000C246F">
        <w:rPr>
          <w:b/>
          <w:color w:val="000000"/>
          <w:sz w:val="16"/>
          <w:szCs w:val="16"/>
        </w:rPr>
        <w:t xml:space="preserve"> INFORMATIONAL ONLY</w:t>
      </w:r>
    </w:p>
    <w:sectPr w:rsidR="00C74FD8" w:rsidRPr="000C246F" w:rsidSect="00570515">
      <w:pgSz w:w="15840" w:h="12240" w:orient="landscape"/>
      <w:pgMar w:top="1800" w:right="1440" w:bottom="180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MyriadPro-Regular">
    <w:altName w:val="Times New Roman"/>
    <w:panose1 w:val="00000000000000000000"/>
    <w:charset w:val="00"/>
    <w:family w:val="auto"/>
    <w:notTrueType/>
    <w:pitch w:val="default"/>
    <w:sig w:usb0="00000003" w:usb1="00000000" w:usb2="00000000" w:usb3="00000000" w:csb0="00000001" w:csb1="00000000"/>
  </w:font>
  <w:font w:name="MyriadPro-Bold">
    <w:altName w:val="Calibri"/>
    <w:panose1 w:val="00000000000000000000"/>
    <w:charset w:val="4D"/>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8.8pt;height:16.3pt;visibility:visible;mso-wrap-style:square" o:bullet="t">
        <v:imagedata r:id="rId1" o:title=""/>
      </v:shape>
    </w:pict>
  </w:numPicBullet>
  <w:abstractNum w:abstractNumId="0" w15:restartNumberingAfterBreak="0">
    <w:nsid w:val="003475FA"/>
    <w:multiLevelType w:val="hybridMultilevel"/>
    <w:tmpl w:val="9FFE74E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645034"/>
    <w:multiLevelType w:val="hybridMultilevel"/>
    <w:tmpl w:val="5FACAEB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3B4442C"/>
    <w:multiLevelType w:val="hybridMultilevel"/>
    <w:tmpl w:val="C0F89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BD6160"/>
    <w:multiLevelType w:val="hybridMultilevel"/>
    <w:tmpl w:val="C1AA40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8B5308C"/>
    <w:multiLevelType w:val="hybridMultilevel"/>
    <w:tmpl w:val="2B0233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F5211C"/>
    <w:multiLevelType w:val="hybridMultilevel"/>
    <w:tmpl w:val="6C7EA616"/>
    <w:lvl w:ilvl="0" w:tplc="34027770">
      <w:start w:val="1"/>
      <w:numFmt w:val="bullet"/>
      <w:lvlText w:val=""/>
      <w:lvlJc w:val="left"/>
      <w:pPr>
        <w:ind w:left="360" w:hanging="360"/>
      </w:pPr>
      <w:rPr>
        <w:rFonts w:ascii="Wingdings" w:hAnsi="Wingdings"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A300326"/>
    <w:multiLevelType w:val="hybridMultilevel"/>
    <w:tmpl w:val="220C6C1C"/>
    <w:lvl w:ilvl="0" w:tplc="0CC41542">
      <w:start w:val="1"/>
      <w:numFmt w:val="bullet"/>
      <w:lvlText w:val="o"/>
      <w:lvlJc w:val="left"/>
      <w:pPr>
        <w:ind w:left="1440" w:hanging="360"/>
      </w:pPr>
      <w:rPr>
        <w:rFonts w:ascii="Courier New" w:hAnsi="Courier New" w:cs="Courier New"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B0D27AC"/>
    <w:multiLevelType w:val="hybridMultilevel"/>
    <w:tmpl w:val="F966835C"/>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B66799B"/>
    <w:multiLevelType w:val="hybridMultilevel"/>
    <w:tmpl w:val="E5A22F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D3E2989"/>
    <w:multiLevelType w:val="hybridMultilevel"/>
    <w:tmpl w:val="2A1E25AA"/>
    <w:lvl w:ilvl="0" w:tplc="FFFFFFFF">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0" w15:restartNumberingAfterBreak="0">
    <w:nsid w:val="0E9345CC"/>
    <w:multiLevelType w:val="hybridMultilevel"/>
    <w:tmpl w:val="D9201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2C71DEC"/>
    <w:multiLevelType w:val="hybridMultilevel"/>
    <w:tmpl w:val="202694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42D39F2"/>
    <w:multiLevelType w:val="multilevel"/>
    <w:tmpl w:val="7C147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4CB55B9"/>
    <w:multiLevelType w:val="hybridMultilevel"/>
    <w:tmpl w:val="0480100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5685F0F"/>
    <w:multiLevelType w:val="hybridMultilevel"/>
    <w:tmpl w:val="F738C9BE"/>
    <w:lvl w:ilvl="0" w:tplc="0714C690">
      <w:start w:val="1"/>
      <w:numFmt w:val="bullet"/>
      <w:lvlText w:val=""/>
      <w:lvlJc w:val="left"/>
      <w:pPr>
        <w:ind w:left="360" w:hanging="360"/>
      </w:pPr>
      <w:rPr>
        <w:rFonts w:ascii="Symbol" w:hAnsi="Symbol"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60E4313"/>
    <w:multiLevelType w:val="hybridMultilevel"/>
    <w:tmpl w:val="2A1E25AA"/>
    <w:lvl w:ilvl="0" w:tplc="FFFFFFFF">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6" w15:restartNumberingAfterBreak="0">
    <w:nsid w:val="16EC0907"/>
    <w:multiLevelType w:val="hybridMultilevel"/>
    <w:tmpl w:val="13EE028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9CA0683"/>
    <w:multiLevelType w:val="hybridMultilevel"/>
    <w:tmpl w:val="D980B87A"/>
    <w:lvl w:ilvl="0" w:tplc="04090001">
      <w:start w:val="1"/>
      <w:numFmt w:val="bullet"/>
      <w:lvlText w:val=""/>
      <w:lvlJc w:val="left"/>
      <w:pPr>
        <w:ind w:left="360" w:hanging="360"/>
      </w:pPr>
      <w:rPr>
        <w:rFonts w:ascii="Symbol" w:hAnsi="Symbol"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BEB458A"/>
    <w:multiLevelType w:val="hybridMultilevel"/>
    <w:tmpl w:val="4A0CFCD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1CE82BBB"/>
    <w:multiLevelType w:val="hybridMultilevel"/>
    <w:tmpl w:val="89C6ED6A"/>
    <w:lvl w:ilvl="0" w:tplc="FFFFFFFF">
      <w:start w:val="1"/>
      <w:numFmt w:val="decimal"/>
      <w:lvlText w:val="%1."/>
      <w:lvlJc w:val="left"/>
      <w:pPr>
        <w:ind w:left="1080" w:hanging="360"/>
      </w:pPr>
      <w:rPr>
        <w:rFonts w:cs="Times New Roman"/>
      </w:rPr>
    </w:lvl>
    <w:lvl w:ilvl="1" w:tplc="FFFFFFFF" w:tentative="1">
      <w:start w:val="1"/>
      <w:numFmt w:val="lowerLetter"/>
      <w:lvlText w:val="%2."/>
      <w:lvlJc w:val="left"/>
      <w:pPr>
        <w:ind w:left="1800" w:hanging="360"/>
      </w:pPr>
      <w:rPr>
        <w:rFonts w:cs="Times New Roman"/>
      </w:rPr>
    </w:lvl>
    <w:lvl w:ilvl="2" w:tplc="FFFFFFFF" w:tentative="1">
      <w:start w:val="1"/>
      <w:numFmt w:val="lowerRoman"/>
      <w:lvlText w:val="%3."/>
      <w:lvlJc w:val="right"/>
      <w:pPr>
        <w:ind w:left="2520" w:hanging="180"/>
      </w:pPr>
      <w:rPr>
        <w:rFonts w:cs="Times New Roman"/>
      </w:rPr>
    </w:lvl>
    <w:lvl w:ilvl="3" w:tplc="FFFFFFFF" w:tentative="1">
      <w:start w:val="1"/>
      <w:numFmt w:val="decimal"/>
      <w:lvlText w:val="%4."/>
      <w:lvlJc w:val="left"/>
      <w:pPr>
        <w:ind w:left="3240" w:hanging="360"/>
      </w:pPr>
      <w:rPr>
        <w:rFonts w:cs="Times New Roman"/>
      </w:rPr>
    </w:lvl>
    <w:lvl w:ilvl="4" w:tplc="FFFFFFFF" w:tentative="1">
      <w:start w:val="1"/>
      <w:numFmt w:val="lowerLetter"/>
      <w:lvlText w:val="%5."/>
      <w:lvlJc w:val="left"/>
      <w:pPr>
        <w:ind w:left="3960" w:hanging="360"/>
      </w:pPr>
      <w:rPr>
        <w:rFonts w:cs="Times New Roman"/>
      </w:rPr>
    </w:lvl>
    <w:lvl w:ilvl="5" w:tplc="FFFFFFFF" w:tentative="1">
      <w:start w:val="1"/>
      <w:numFmt w:val="lowerRoman"/>
      <w:lvlText w:val="%6."/>
      <w:lvlJc w:val="right"/>
      <w:pPr>
        <w:ind w:left="4680" w:hanging="180"/>
      </w:pPr>
      <w:rPr>
        <w:rFonts w:cs="Times New Roman"/>
      </w:rPr>
    </w:lvl>
    <w:lvl w:ilvl="6" w:tplc="FFFFFFFF" w:tentative="1">
      <w:start w:val="1"/>
      <w:numFmt w:val="decimal"/>
      <w:lvlText w:val="%7."/>
      <w:lvlJc w:val="left"/>
      <w:pPr>
        <w:ind w:left="5400" w:hanging="360"/>
      </w:pPr>
      <w:rPr>
        <w:rFonts w:cs="Times New Roman"/>
      </w:rPr>
    </w:lvl>
    <w:lvl w:ilvl="7" w:tplc="FFFFFFFF" w:tentative="1">
      <w:start w:val="1"/>
      <w:numFmt w:val="lowerLetter"/>
      <w:lvlText w:val="%8."/>
      <w:lvlJc w:val="left"/>
      <w:pPr>
        <w:ind w:left="6120" w:hanging="360"/>
      </w:pPr>
      <w:rPr>
        <w:rFonts w:cs="Times New Roman"/>
      </w:rPr>
    </w:lvl>
    <w:lvl w:ilvl="8" w:tplc="FFFFFFFF" w:tentative="1">
      <w:start w:val="1"/>
      <w:numFmt w:val="lowerRoman"/>
      <w:lvlText w:val="%9."/>
      <w:lvlJc w:val="right"/>
      <w:pPr>
        <w:ind w:left="6840" w:hanging="180"/>
      </w:pPr>
      <w:rPr>
        <w:rFonts w:cs="Times New Roman"/>
      </w:rPr>
    </w:lvl>
  </w:abstractNum>
  <w:abstractNum w:abstractNumId="20" w15:restartNumberingAfterBreak="0">
    <w:nsid w:val="1D03339A"/>
    <w:multiLevelType w:val="hybridMultilevel"/>
    <w:tmpl w:val="B7D01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DF621B0"/>
    <w:multiLevelType w:val="hybridMultilevel"/>
    <w:tmpl w:val="7D5006F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1">
      <w:start w:val="1"/>
      <w:numFmt w:val="bullet"/>
      <w:lvlText w:val=""/>
      <w:lvlJc w:val="left"/>
      <w:pPr>
        <w:ind w:left="1800" w:hanging="360"/>
      </w:pPr>
      <w:rPr>
        <w:rFonts w:ascii="Symbol" w:hAnsi="Symbol"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24EC3217"/>
    <w:multiLevelType w:val="hybridMultilevel"/>
    <w:tmpl w:val="9058E458"/>
    <w:lvl w:ilvl="0" w:tplc="20162C20">
      <w:start w:val="1"/>
      <w:numFmt w:val="bullet"/>
      <w:lvlText w:val=""/>
      <w:lvlJc w:val="left"/>
      <w:pPr>
        <w:ind w:left="360" w:hanging="360"/>
      </w:pPr>
      <w:rPr>
        <w:rFonts w:ascii="Symbol" w:hAnsi="Symbol" w:hint="default"/>
        <w:b/>
        <w:i w:val="0"/>
        <w:color w:val="auto"/>
        <w:sz w:val="24"/>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27A653EF"/>
    <w:multiLevelType w:val="hybridMultilevel"/>
    <w:tmpl w:val="22F0C052"/>
    <w:lvl w:ilvl="0" w:tplc="B0A414A2">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7EF3323"/>
    <w:multiLevelType w:val="hybridMultilevel"/>
    <w:tmpl w:val="F420183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8C54D94"/>
    <w:multiLevelType w:val="hybridMultilevel"/>
    <w:tmpl w:val="DEA4FB8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2C6C568C"/>
    <w:multiLevelType w:val="hybridMultilevel"/>
    <w:tmpl w:val="165081B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2DF559F5"/>
    <w:multiLevelType w:val="hybridMultilevel"/>
    <w:tmpl w:val="C2CA78D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2F0C1C7A"/>
    <w:multiLevelType w:val="hybridMultilevel"/>
    <w:tmpl w:val="65C83E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FC42546"/>
    <w:multiLevelType w:val="hybridMultilevel"/>
    <w:tmpl w:val="BDF01864"/>
    <w:lvl w:ilvl="0" w:tplc="12A22828">
      <w:start w:val="1"/>
      <w:numFmt w:val="decimal"/>
      <w:lvlText w:val="%1."/>
      <w:lvlJc w:val="left"/>
      <w:pPr>
        <w:ind w:left="1440" w:hanging="360"/>
      </w:pPr>
    </w:lvl>
    <w:lvl w:ilvl="1" w:tplc="D458B4D0">
      <w:start w:val="1"/>
      <w:numFmt w:val="decimal"/>
      <w:lvlText w:val="%2."/>
      <w:lvlJc w:val="left"/>
      <w:pPr>
        <w:ind w:left="1440" w:hanging="360"/>
      </w:pPr>
    </w:lvl>
    <w:lvl w:ilvl="2" w:tplc="2F147BEE">
      <w:start w:val="1"/>
      <w:numFmt w:val="decimal"/>
      <w:lvlText w:val="%3."/>
      <w:lvlJc w:val="left"/>
      <w:pPr>
        <w:ind w:left="1800" w:hanging="360"/>
      </w:pPr>
    </w:lvl>
    <w:lvl w:ilvl="3" w:tplc="6C1E1698">
      <w:start w:val="1"/>
      <w:numFmt w:val="decimal"/>
      <w:lvlText w:val="%4."/>
      <w:lvlJc w:val="left"/>
      <w:pPr>
        <w:ind w:left="1440" w:hanging="360"/>
      </w:pPr>
    </w:lvl>
    <w:lvl w:ilvl="4" w:tplc="2BEEB1CC">
      <w:start w:val="1"/>
      <w:numFmt w:val="decimal"/>
      <w:lvlText w:val="%5."/>
      <w:lvlJc w:val="left"/>
      <w:pPr>
        <w:ind w:left="1440" w:hanging="360"/>
      </w:pPr>
    </w:lvl>
    <w:lvl w:ilvl="5" w:tplc="68D2BFD0">
      <w:start w:val="1"/>
      <w:numFmt w:val="decimal"/>
      <w:lvlText w:val="%6."/>
      <w:lvlJc w:val="left"/>
      <w:pPr>
        <w:ind w:left="1440" w:hanging="360"/>
      </w:pPr>
    </w:lvl>
    <w:lvl w:ilvl="6" w:tplc="0696F982">
      <w:start w:val="1"/>
      <w:numFmt w:val="decimal"/>
      <w:lvlText w:val="%7."/>
      <w:lvlJc w:val="left"/>
      <w:pPr>
        <w:ind w:left="1440" w:hanging="360"/>
      </w:pPr>
    </w:lvl>
    <w:lvl w:ilvl="7" w:tplc="8ABCDE8E">
      <w:start w:val="1"/>
      <w:numFmt w:val="decimal"/>
      <w:lvlText w:val="%8."/>
      <w:lvlJc w:val="left"/>
      <w:pPr>
        <w:ind w:left="1440" w:hanging="360"/>
      </w:pPr>
    </w:lvl>
    <w:lvl w:ilvl="8" w:tplc="7E6C6B72">
      <w:start w:val="1"/>
      <w:numFmt w:val="decimal"/>
      <w:lvlText w:val="%9."/>
      <w:lvlJc w:val="left"/>
      <w:pPr>
        <w:ind w:left="1440" w:hanging="360"/>
      </w:pPr>
    </w:lvl>
  </w:abstractNum>
  <w:abstractNum w:abstractNumId="30" w15:restartNumberingAfterBreak="0">
    <w:nsid w:val="320A77A0"/>
    <w:multiLevelType w:val="hybridMultilevel"/>
    <w:tmpl w:val="0AB2992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320C3FBF"/>
    <w:multiLevelType w:val="hybridMultilevel"/>
    <w:tmpl w:val="A17ECA5A"/>
    <w:lvl w:ilvl="0" w:tplc="62BC5404">
      <w:start w:val="1"/>
      <w:numFmt w:val="decimal"/>
      <w:lvlText w:val="%1)"/>
      <w:lvlJc w:val="left"/>
      <w:pPr>
        <w:ind w:left="720" w:hanging="360"/>
      </w:pPr>
      <w:rPr>
        <w:rFonts w:ascii="Verdana" w:hAnsi="Verdana"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 w15:restartNumberingAfterBreak="0">
    <w:nsid w:val="3293017E"/>
    <w:multiLevelType w:val="hybridMultilevel"/>
    <w:tmpl w:val="C0446B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32FE6952"/>
    <w:multiLevelType w:val="hybridMultilevel"/>
    <w:tmpl w:val="A044E66E"/>
    <w:lvl w:ilvl="0" w:tplc="C6D437A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8204FBF"/>
    <w:multiLevelType w:val="hybridMultilevel"/>
    <w:tmpl w:val="6624E690"/>
    <w:lvl w:ilvl="0" w:tplc="0409000F">
      <w:start w:val="1"/>
      <w:numFmt w:val="decimal"/>
      <w:pStyle w:val="BulletText2"/>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5" w15:restartNumberingAfterBreak="0">
    <w:nsid w:val="4216765C"/>
    <w:multiLevelType w:val="hybridMultilevel"/>
    <w:tmpl w:val="0FE628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43BA7711"/>
    <w:multiLevelType w:val="hybridMultilevel"/>
    <w:tmpl w:val="BD9461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4424612A"/>
    <w:multiLevelType w:val="hybridMultilevel"/>
    <w:tmpl w:val="B622DDEC"/>
    <w:lvl w:ilvl="0" w:tplc="56DA4188">
      <w:start w:val="1"/>
      <w:numFmt w:val="bullet"/>
      <w:pStyle w:val="BulletText1"/>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4CB4564F"/>
    <w:multiLevelType w:val="hybridMultilevel"/>
    <w:tmpl w:val="B0729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E7E7033"/>
    <w:multiLevelType w:val="hybridMultilevel"/>
    <w:tmpl w:val="73D4EBC2"/>
    <w:lvl w:ilvl="0" w:tplc="FFFFFFFF">
      <w:start w:val="1"/>
      <w:numFmt w:val="bullet"/>
      <w:lvlText w:val=""/>
      <w:lvlJc w:val="left"/>
      <w:pPr>
        <w:ind w:left="36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o"/>
      <w:lvlJc w:val="left"/>
      <w:pPr>
        <w:ind w:left="1080" w:hanging="360"/>
      </w:pPr>
      <w:rPr>
        <w:rFonts w:ascii="Courier New" w:hAnsi="Courier New" w:cs="Courier New"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0" w15:restartNumberingAfterBreak="0">
    <w:nsid w:val="4EB82678"/>
    <w:multiLevelType w:val="hybridMultilevel"/>
    <w:tmpl w:val="11262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FC4494C"/>
    <w:multiLevelType w:val="hybridMultilevel"/>
    <w:tmpl w:val="6004DB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18D4C99"/>
    <w:multiLevelType w:val="hybridMultilevel"/>
    <w:tmpl w:val="8EAAA5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5251280E"/>
    <w:multiLevelType w:val="hybridMultilevel"/>
    <w:tmpl w:val="73D4EBC2"/>
    <w:lvl w:ilvl="0" w:tplc="FFFFFFFF">
      <w:start w:val="1"/>
      <w:numFmt w:val="bullet"/>
      <w:lvlText w:val=""/>
      <w:lvlJc w:val="left"/>
      <w:pPr>
        <w:ind w:left="36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o"/>
      <w:lvlJc w:val="left"/>
      <w:pPr>
        <w:ind w:left="1080" w:hanging="360"/>
      </w:pPr>
      <w:rPr>
        <w:rFonts w:ascii="Courier New" w:hAnsi="Courier New" w:cs="Courier New"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4" w15:restartNumberingAfterBreak="0">
    <w:nsid w:val="52583E7E"/>
    <w:multiLevelType w:val="hybridMultilevel"/>
    <w:tmpl w:val="5AE8E9F4"/>
    <w:lvl w:ilvl="0" w:tplc="04090001">
      <w:start w:val="1"/>
      <w:numFmt w:val="bullet"/>
      <w:lvlText w:val=""/>
      <w:lvlJc w:val="left"/>
      <w:pPr>
        <w:ind w:left="360" w:hanging="360"/>
      </w:pPr>
      <w:rPr>
        <w:rFonts w:ascii="Symbol" w:hAnsi="Symbol"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543778C3"/>
    <w:multiLevelType w:val="hybridMultilevel"/>
    <w:tmpl w:val="5C42B07A"/>
    <w:lvl w:ilvl="0" w:tplc="FFFFFFFF">
      <w:start w:val="1"/>
      <w:numFmt w:val="decimal"/>
      <w:lvlText w:val="%1."/>
      <w:lvlJc w:val="left"/>
      <w:pPr>
        <w:ind w:left="720" w:hanging="360"/>
      </w:pPr>
      <w:rPr>
        <w:rFonts w:cs="Times New Roman" w:hint="default"/>
        <w:b w:val="0"/>
        <w:i w:val="0"/>
        <w:color w:val="auto"/>
        <w:sz w:val="24"/>
      </w:rPr>
    </w:lvl>
    <w:lvl w:ilvl="1" w:tplc="FFFFFFFF">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55B4203B"/>
    <w:multiLevelType w:val="hybridMultilevel"/>
    <w:tmpl w:val="474A4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6BA560E"/>
    <w:multiLevelType w:val="hybridMultilevel"/>
    <w:tmpl w:val="16923DBA"/>
    <w:lvl w:ilvl="0" w:tplc="5B86A4D4">
      <w:start w:val="1"/>
      <w:numFmt w:val="bullet"/>
      <w:lvlText w:val=""/>
      <w:lvlJc w:val="left"/>
      <w:pPr>
        <w:ind w:left="360" w:hanging="360"/>
      </w:pPr>
      <w:rPr>
        <w:rFonts w:ascii="Symbol" w:hAnsi="Symbol" w:hint="default"/>
        <w:color w:val="000000" w:themeColor="text1"/>
      </w:rPr>
    </w:lvl>
    <w:lvl w:ilvl="1" w:tplc="5EB6C660">
      <w:start w:val="1"/>
      <w:numFmt w:val="bullet"/>
      <w:lvlText w:val="o"/>
      <w:lvlJc w:val="left"/>
      <w:pPr>
        <w:ind w:left="1080" w:hanging="360"/>
      </w:pPr>
      <w:rPr>
        <w:rFonts w:ascii="Courier New" w:hAnsi="Courier New" w:hint="default"/>
        <w:color w:val="000000" w:themeColor="text1"/>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579F2AEA"/>
    <w:multiLevelType w:val="hybridMultilevel"/>
    <w:tmpl w:val="73D4EBC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1080" w:hanging="360"/>
      </w:pPr>
      <w:rPr>
        <w:rFonts w:ascii="Courier New" w:hAnsi="Courier New" w:cs="Courier New"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57F2223D"/>
    <w:multiLevelType w:val="hybridMultilevel"/>
    <w:tmpl w:val="80ACEEC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580D3D0F"/>
    <w:multiLevelType w:val="hybridMultilevel"/>
    <w:tmpl w:val="5C42B07A"/>
    <w:lvl w:ilvl="0" w:tplc="0409000F">
      <w:start w:val="1"/>
      <w:numFmt w:val="decimal"/>
      <w:lvlText w:val="%1."/>
      <w:lvlJc w:val="left"/>
      <w:pPr>
        <w:ind w:left="720" w:hanging="360"/>
      </w:pPr>
      <w:rPr>
        <w:rFonts w:cs="Times New Roman" w:hint="default"/>
        <w:b w:val="0"/>
        <w:i w:val="0"/>
        <w:color w:val="auto"/>
        <w:sz w:val="24"/>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8CC5962"/>
    <w:multiLevelType w:val="hybridMultilevel"/>
    <w:tmpl w:val="9C62C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F311B26"/>
    <w:multiLevelType w:val="hybridMultilevel"/>
    <w:tmpl w:val="8BD63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F7713A8"/>
    <w:multiLevelType w:val="hybridMultilevel"/>
    <w:tmpl w:val="A974532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60224AF7"/>
    <w:multiLevelType w:val="hybridMultilevel"/>
    <w:tmpl w:val="4A4CB43A"/>
    <w:lvl w:ilvl="0" w:tplc="FFFFFFFF">
      <w:start w:val="1"/>
      <w:numFmt w:val="bullet"/>
      <w:lvlText w:val=""/>
      <w:lvlJc w:val="left"/>
      <w:pPr>
        <w:ind w:left="360" w:hanging="360"/>
      </w:pPr>
      <w:rPr>
        <w:rFonts w:ascii="Symbol" w:hAnsi="Symbol" w:hint="default"/>
      </w:rPr>
    </w:lvl>
    <w:lvl w:ilvl="1" w:tplc="A336DD7E">
      <w:start w:val="1"/>
      <w:numFmt w:val="bullet"/>
      <w:lvlText w:val="o"/>
      <w:lvlJc w:val="left"/>
      <w:pPr>
        <w:ind w:left="1080" w:hanging="360"/>
      </w:pPr>
      <w:rPr>
        <w:rFonts w:ascii="Courier New" w:hAnsi="Courier New" w:cs="Courier New" w:hint="default"/>
        <w:color w:val="auto"/>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5" w15:restartNumberingAfterBreak="0">
    <w:nsid w:val="610848E5"/>
    <w:multiLevelType w:val="hybridMultilevel"/>
    <w:tmpl w:val="89C6ED6A"/>
    <w:lvl w:ilvl="0" w:tplc="0409000F">
      <w:start w:val="1"/>
      <w:numFmt w:val="decimal"/>
      <w:lvlText w:val="%1."/>
      <w:lvlJc w:val="left"/>
      <w:pPr>
        <w:ind w:left="1080" w:hanging="360"/>
      </w:pPr>
      <w:rPr>
        <w:rFonts w:cs="Times New Roman"/>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56" w15:restartNumberingAfterBreak="0">
    <w:nsid w:val="6212237E"/>
    <w:multiLevelType w:val="hybridMultilevel"/>
    <w:tmpl w:val="14EAB63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64F9707E"/>
    <w:multiLevelType w:val="hybridMultilevel"/>
    <w:tmpl w:val="186EB2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66337728"/>
    <w:multiLevelType w:val="hybridMultilevel"/>
    <w:tmpl w:val="0CE8698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67323890"/>
    <w:multiLevelType w:val="hybridMultilevel"/>
    <w:tmpl w:val="746A8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C5A1361"/>
    <w:multiLevelType w:val="hybridMultilevel"/>
    <w:tmpl w:val="4DD0BC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6D4C3D03"/>
    <w:multiLevelType w:val="hybridMultilevel"/>
    <w:tmpl w:val="2A1E25A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6DA63D69"/>
    <w:multiLevelType w:val="hybridMultilevel"/>
    <w:tmpl w:val="5E08C27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6DD12AB6"/>
    <w:multiLevelType w:val="hybridMultilevel"/>
    <w:tmpl w:val="F0CEAE7C"/>
    <w:lvl w:ilvl="0" w:tplc="FFFFFFFF">
      <w:start w:val="1"/>
      <w:numFmt w:val="bullet"/>
      <w:lvlText w:val=""/>
      <w:lvlJc w:val="left"/>
      <w:pPr>
        <w:ind w:left="360" w:hanging="360"/>
      </w:pPr>
      <w:rPr>
        <w:rFonts w:ascii="Symbol" w:hAnsi="Symbol" w:hint="default"/>
      </w:rPr>
    </w:lvl>
    <w:lvl w:ilvl="1" w:tplc="54D624C4">
      <w:start w:val="1"/>
      <w:numFmt w:val="bullet"/>
      <w:lvlText w:val="o"/>
      <w:lvlJc w:val="left"/>
      <w:pPr>
        <w:ind w:left="1080" w:hanging="360"/>
      </w:pPr>
      <w:rPr>
        <w:rFonts w:ascii="Courier New" w:hAnsi="Courier New" w:cs="Courier New" w:hint="default"/>
        <w:color w:val="auto"/>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4" w15:restartNumberingAfterBreak="0">
    <w:nsid w:val="6E3E01B7"/>
    <w:multiLevelType w:val="hybridMultilevel"/>
    <w:tmpl w:val="5BFC2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20C0971"/>
    <w:multiLevelType w:val="hybridMultilevel"/>
    <w:tmpl w:val="76A2B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40F2E83"/>
    <w:multiLevelType w:val="hybridMultilevel"/>
    <w:tmpl w:val="4D00648E"/>
    <w:lvl w:ilvl="0" w:tplc="04090001">
      <w:start w:val="1"/>
      <w:numFmt w:val="bullet"/>
      <w:lvlText w:val=""/>
      <w:lvlJc w:val="left"/>
      <w:pPr>
        <w:ind w:left="36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4FB24A2"/>
    <w:multiLevelType w:val="hybridMultilevel"/>
    <w:tmpl w:val="3B8A944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15:restartNumberingAfterBreak="0">
    <w:nsid w:val="75131A4D"/>
    <w:multiLevelType w:val="hybridMultilevel"/>
    <w:tmpl w:val="6090E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52D1B35"/>
    <w:multiLevelType w:val="hybridMultilevel"/>
    <w:tmpl w:val="01125C60"/>
    <w:lvl w:ilvl="0" w:tplc="38CEA58E">
      <w:start w:val="1"/>
      <w:numFmt w:val="bullet"/>
      <w:lvlText w:val=""/>
      <w:lvlJc w:val="left"/>
      <w:pPr>
        <w:ind w:left="720" w:hanging="360"/>
      </w:pPr>
      <w:rPr>
        <w:rFonts w:ascii="Symbol" w:hAnsi="Symbol" w:hint="default"/>
        <w:color w:val="auto"/>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5CF471E"/>
    <w:multiLevelType w:val="hybridMultilevel"/>
    <w:tmpl w:val="096023A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76FB5468"/>
    <w:multiLevelType w:val="hybridMultilevel"/>
    <w:tmpl w:val="D91E09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87B603F"/>
    <w:multiLevelType w:val="hybridMultilevel"/>
    <w:tmpl w:val="24460DD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79EB0591"/>
    <w:multiLevelType w:val="hybridMultilevel"/>
    <w:tmpl w:val="914EDE68"/>
    <w:lvl w:ilvl="0" w:tplc="04090001">
      <w:start w:val="1"/>
      <w:numFmt w:val="bullet"/>
      <w:lvlText w:val=""/>
      <w:lvlJc w:val="left"/>
      <w:pPr>
        <w:ind w:left="360" w:hanging="360"/>
      </w:pPr>
      <w:rPr>
        <w:rFonts w:ascii="Symbol" w:hAnsi="Symbol"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7B177613"/>
    <w:multiLevelType w:val="hybridMultilevel"/>
    <w:tmpl w:val="EF9CD8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7BBB00B7"/>
    <w:multiLevelType w:val="hybridMultilevel"/>
    <w:tmpl w:val="05E22D8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7CC15D15"/>
    <w:multiLevelType w:val="hybridMultilevel"/>
    <w:tmpl w:val="01C8D1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7D3112E5"/>
    <w:multiLevelType w:val="multilevel"/>
    <w:tmpl w:val="3EFEE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7EA67294"/>
    <w:multiLevelType w:val="hybridMultilevel"/>
    <w:tmpl w:val="F41C5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F60598D"/>
    <w:multiLevelType w:val="multilevel"/>
    <w:tmpl w:val="6C661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140679665">
    <w:abstractNumId w:val="37"/>
  </w:num>
  <w:num w:numId="2" w16cid:durableId="1015420997">
    <w:abstractNumId w:val="34"/>
  </w:num>
  <w:num w:numId="3" w16cid:durableId="274944944">
    <w:abstractNumId w:val="61"/>
  </w:num>
  <w:num w:numId="4" w16cid:durableId="1968117904">
    <w:abstractNumId w:val="48"/>
  </w:num>
  <w:num w:numId="5" w16cid:durableId="916282854">
    <w:abstractNumId w:val="58"/>
  </w:num>
  <w:num w:numId="6" w16cid:durableId="67771248">
    <w:abstractNumId w:val="13"/>
  </w:num>
  <w:num w:numId="7" w16cid:durableId="1710570361">
    <w:abstractNumId w:val="24"/>
  </w:num>
  <w:num w:numId="8" w16cid:durableId="1010986010">
    <w:abstractNumId w:val="2"/>
  </w:num>
  <w:num w:numId="9" w16cid:durableId="1637372094">
    <w:abstractNumId w:val="52"/>
  </w:num>
  <w:num w:numId="10" w16cid:durableId="1435977755">
    <w:abstractNumId w:val="62"/>
  </w:num>
  <w:num w:numId="11" w16cid:durableId="919602465">
    <w:abstractNumId w:val="22"/>
  </w:num>
  <w:num w:numId="12" w16cid:durableId="1066993292">
    <w:abstractNumId w:val="76"/>
  </w:num>
  <w:num w:numId="13" w16cid:durableId="1183785618">
    <w:abstractNumId w:val="8"/>
  </w:num>
  <w:num w:numId="14" w16cid:durableId="1960909880">
    <w:abstractNumId w:val="70"/>
  </w:num>
  <w:num w:numId="15" w16cid:durableId="1216312345">
    <w:abstractNumId w:val="25"/>
  </w:num>
  <w:num w:numId="16" w16cid:durableId="1163743960">
    <w:abstractNumId w:val="67"/>
  </w:num>
  <w:num w:numId="17" w16cid:durableId="1849441749">
    <w:abstractNumId w:val="7"/>
  </w:num>
  <w:num w:numId="18" w16cid:durableId="1674189315">
    <w:abstractNumId w:val="27"/>
  </w:num>
  <w:num w:numId="19" w16cid:durableId="405343430">
    <w:abstractNumId w:val="56"/>
  </w:num>
  <w:num w:numId="20" w16cid:durableId="928276228">
    <w:abstractNumId w:val="18"/>
  </w:num>
  <w:num w:numId="21" w16cid:durableId="1821460048">
    <w:abstractNumId w:val="53"/>
  </w:num>
  <w:num w:numId="22" w16cid:durableId="634454763">
    <w:abstractNumId w:val="36"/>
  </w:num>
  <w:num w:numId="23" w16cid:durableId="705720219">
    <w:abstractNumId w:val="57"/>
  </w:num>
  <w:num w:numId="24" w16cid:durableId="1640720378">
    <w:abstractNumId w:val="3"/>
  </w:num>
  <w:num w:numId="25" w16cid:durableId="2014799446">
    <w:abstractNumId w:val="31"/>
  </w:num>
  <w:num w:numId="26" w16cid:durableId="1270893705">
    <w:abstractNumId w:val="78"/>
  </w:num>
  <w:num w:numId="27" w16cid:durableId="1719864563">
    <w:abstractNumId w:val="60"/>
  </w:num>
  <w:num w:numId="28" w16cid:durableId="1036395985">
    <w:abstractNumId w:val="11"/>
  </w:num>
  <w:num w:numId="29" w16cid:durableId="53044784">
    <w:abstractNumId w:val="32"/>
  </w:num>
  <w:num w:numId="30" w16cid:durableId="289433241">
    <w:abstractNumId w:val="35"/>
  </w:num>
  <w:num w:numId="31" w16cid:durableId="1762801598">
    <w:abstractNumId w:val="23"/>
  </w:num>
  <w:num w:numId="32" w16cid:durableId="870531043">
    <w:abstractNumId w:val="55"/>
  </w:num>
  <w:num w:numId="33" w16cid:durableId="889416693">
    <w:abstractNumId w:val="50"/>
  </w:num>
  <w:num w:numId="34" w16cid:durableId="1949044153">
    <w:abstractNumId w:val="75"/>
  </w:num>
  <w:num w:numId="35" w16cid:durableId="1302999431">
    <w:abstractNumId w:val="33"/>
  </w:num>
  <w:num w:numId="36" w16cid:durableId="1971982081">
    <w:abstractNumId w:val="51"/>
  </w:num>
  <w:num w:numId="37" w16cid:durableId="1615625836">
    <w:abstractNumId w:val="49"/>
  </w:num>
  <w:num w:numId="38" w16cid:durableId="1125005443">
    <w:abstractNumId w:val="28"/>
  </w:num>
  <w:num w:numId="39" w16cid:durableId="1791245762">
    <w:abstractNumId w:val="21"/>
  </w:num>
  <w:num w:numId="40" w16cid:durableId="703139908">
    <w:abstractNumId w:val="47"/>
  </w:num>
  <w:num w:numId="41" w16cid:durableId="1930236567">
    <w:abstractNumId w:val="59"/>
  </w:num>
  <w:num w:numId="42" w16cid:durableId="2088332955">
    <w:abstractNumId w:val="5"/>
  </w:num>
  <w:num w:numId="43" w16cid:durableId="2053262907">
    <w:abstractNumId w:val="66"/>
  </w:num>
  <w:num w:numId="44" w16cid:durableId="1763645349">
    <w:abstractNumId w:val="17"/>
  </w:num>
  <w:num w:numId="45" w16cid:durableId="1228296380">
    <w:abstractNumId w:val="14"/>
  </w:num>
  <w:num w:numId="46" w16cid:durableId="96214936">
    <w:abstractNumId w:val="44"/>
  </w:num>
  <w:num w:numId="47" w16cid:durableId="1006518389">
    <w:abstractNumId w:val="73"/>
  </w:num>
  <w:num w:numId="48" w16cid:durableId="336546336">
    <w:abstractNumId w:val="65"/>
  </w:num>
  <w:num w:numId="49" w16cid:durableId="935406807">
    <w:abstractNumId w:val="72"/>
  </w:num>
  <w:num w:numId="50" w16cid:durableId="1271282214">
    <w:abstractNumId w:val="12"/>
  </w:num>
  <w:num w:numId="51" w16cid:durableId="220793761">
    <w:abstractNumId w:val="79"/>
  </w:num>
  <w:num w:numId="52" w16cid:durableId="1351302008">
    <w:abstractNumId w:val="77"/>
  </w:num>
  <w:num w:numId="53" w16cid:durableId="2117168887">
    <w:abstractNumId w:val="16"/>
  </w:num>
  <w:num w:numId="54" w16cid:durableId="1385641380">
    <w:abstractNumId w:val="20"/>
  </w:num>
  <w:num w:numId="55" w16cid:durableId="73868651">
    <w:abstractNumId w:val="26"/>
  </w:num>
  <w:num w:numId="56" w16cid:durableId="764351994">
    <w:abstractNumId w:val="30"/>
  </w:num>
  <w:num w:numId="57" w16cid:durableId="1035154300">
    <w:abstractNumId w:val="64"/>
  </w:num>
  <w:num w:numId="58" w16cid:durableId="1461797935">
    <w:abstractNumId w:val="68"/>
  </w:num>
  <w:num w:numId="59" w16cid:durableId="1242104760">
    <w:abstractNumId w:val="41"/>
  </w:num>
  <w:num w:numId="60" w16cid:durableId="1318222443">
    <w:abstractNumId w:val="19"/>
  </w:num>
  <w:num w:numId="61" w16cid:durableId="727843630">
    <w:abstractNumId w:val="45"/>
  </w:num>
  <w:num w:numId="62" w16cid:durableId="1216427572">
    <w:abstractNumId w:val="29"/>
  </w:num>
  <w:num w:numId="63" w16cid:durableId="745683970">
    <w:abstractNumId w:val="40"/>
  </w:num>
  <w:num w:numId="64" w16cid:durableId="1627615294">
    <w:abstractNumId w:val="15"/>
  </w:num>
  <w:num w:numId="65" w16cid:durableId="1113477214">
    <w:abstractNumId w:val="9"/>
  </w:num>
  <w:num w:numId="66" w16cid:durableId="1706833568">
    <w:abstractNumId w:val="42"/>
  </w:num>
  <w:num w:numId="67" w16cid:durableId="1310133742">
    <w:abstractNumId w:val="71"/>
  </w:num>
  <w:num w:numId="68" w16cid:durableId="275526181">
    <w:abstractNumId w:val="0"/>
  </w:num>
  <w:num w:numId="69" w16cid:durableId="1656642216">
    <w:abstractNumId w:val="1"/>
  </w:num>
  <w:num w:numId="70" w16cid:durableId="629164270">
    <w:abstractNumId w:val="63"/>
  </w:num>
  <w:num w:numId="71" w16cid:durableId="110052433">
    <w:abstractNumId w:val="54"/>
  </w:num>
  <w:num w:numId="72" w16cid:durableId="292291300">
    <w:abstractNumId w:val="74"/>
  </w:num>
  <w:num w:numId="73" w16cid:durableId="321734913">
    <w:abstractNumId w:val="10"/>
  </w:num>
  <w:num w:numId="74" w16cid:durableId="2138714245">
    <w:abstractNumId w:val="4"/>
  </w:num>
  <w:num w:numId="75" w16cid:durableId="127361963">
    <w:abstractNumId w:val="46"/>
  </w:num>
  <w:num w:numId="76" w16cid:durableId="1982031076">
    <w:abstractNumId w:val="38"/>
  </w:num>
  <w:num w:numId="77" w16cid:durableId="307324861">
    <w:abstractNumId w:val="39"/>
  </w:num>
  <w:num w:numId="78" w16cid:durableId="1398627783">
    <w:abstractNumId w:val="69"/>
  </w:num>
  <w:num w:numId="79" w16cid:durableId="593973756">
    <w:abstractNumId w:val="6"/>
  </w:num>
  <w:num w:numId="80" w16cid:durableId="2090272358">
    <w:abstractNumId w:val="43"/>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20"/>
  <w:proofState w:spelling="clean"/>
  <w:doNotTrackFormatting/>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29F4"/>
    <w:rsid w:val="000030D1"/>
    <w:rsid w:val="000040A6"/>
    <w:rsid w:val="000062E5"/>
    <w:rsid w:val="0000747B"/>
    <w:rsid w:val="00010150"/>
    <w:rsid w:val="00010592"/>
    <w:rsid w:val="00010DC7"/>
    <w:rsid w:val="000126C5"/>
    <w:rsid w:val="000128C9"/>
    <w:rsid w:val="00013B2F"/>
    <w:rsid w:val="00013C30"/>
    <w:rsid w:val="000146DC"/>
    <w:rsid w:val="000166CF"/>
    <w:rsid w:val="00016CB1"/>
    <w:rsid w:val="00017395"/>
    <w:rsid w:val="00020FCA"/>
    <w:rsid w:val="0002298B"/>
    <w:rsid w:val="00022E2F"/>
    <w:rsid w:val="00027BEE"/>
    <w:rsid w:val="000306DF"/>
    <w:rsid w:val="000340B6"/>
    <w:rsid w:val="000356E8"/>
    <w:rsid w:val="00035C1A"/>
    <w:rsid w:val="00035D3B"/>
    <w:rsid w:val="00037402"/>
    <w:rsid w:val="00040E24"/>
    <w:rsid w:val="000446AA"/>
    <w:rsid w:val="00044BCE"/>
    <w:rsid w:val="00046B9A"/>
    <w:rsid w:val="000501BC"/>
    <w:rsid w:val="000504F1"/>
    <w:rsid w:val="00050D37"/>
    <w:rsid w:val="000521F5"/>
    <w:rsid w:val="0005600B"/>
    <w:rsid w:val="000560A3"/>
    <w:rsid w:val="00057C59"/>
    <w:rsid w:val="00060F55"/>
    <w:rsid w:val="00061B1E"/>
    <w:rsid w:val="0006297C"/>
    <w:rsid w:val="000637AA"/>
    <w:rsid w:val="00064604"/>
    <w:rsid w:val="0006501C"/>
    <w:rsid w:val="0007131C"/>
    <w:rsid w:val="00072A33"/>
    <w:rsid w:val="000736C5"/>
    <w:rsid w:val="000738F1"/>
    <w:rsid w:val="000742B8"/>
    <w:rsid w:val="0007439E"/>
    <w:rsid w:val="00076878"/>
    <w:rsid w:val="000801AB"/>
    <w:rsid w:val="000806C6"/>
    <w:rsid w:val="00080894"/>
    <w:rsid w:val="00082AE6"/>
    <w:rsid w:val="00082E32"/>
    <w:rsid w:val="0008316F"/>
    <w:rsid w:val="000831C0"/>
    <w:rsid w:val="000834FA"/>
    <w:rsid w:val="00083FBD"/>
    <w:rsid w:val="000841B5"/>
    <w:rsid w:val="00084E85"/>
    <w:rsid w:val="00085788"/>
    <w:rsid w:val="00085B55"/>
    <w:rsid w:val="00086947"/>
    <w:rsid w:val="00087C58"/>
    <w:rsid w:val="00090ED6"/>
    <w:rsid w:val="00091255"/>
    <w:rsid w:val="00092C37"/>
    <w:rsid w:val="000934F6"/>
    <w:rsid w:val="000935DC"/>
    <w:rsid w:val="00097513"/>
    <w:rsid w:val="00097711"/>
    <w:rsid w:val="00097F04"/>
    <w:rsid w:val="000A0AB7"/>
    <w:rsid w:val="000A369D"/>
    <w:rsid w:val="000A3B27"/>
    <w:rsid w:val="000A4AA1"/>
    <w:rsid w:val="000A4D81"/>
    <w:rsid w:val="000A5099"/>
    <w:rsid w:val="000A683E"/>
    <w:rsid w:val="000A69B6"/>
    <w:rsid w:val="000A73B1"/>
    <w:rsid w:val="000B0179"/>
    <w:rsid w:val="000B06D4"/>
    <w:rsid w:val="000B0C02"/>
    <w:rsid w:val="000B13B5"/>
    <w:rsid w:val="000B25E7"/>
    <w:rsid w:val="000B30E4"/>
    <w:rsid w:val="000B3529"/>
    <w:rsid w:val="000C082F"/>
    <w:rsid w:val="000C130B"/>
    <w:rsid w:val="000C1AAE"/>
    <w:rsid w:val="000C31DC"/>
    <w:rsid w:val="000C3FE7"/>
    <w:rsid w:val="000C441F"/>
    <w:rsid w:val="000C4623"/>
    <w:rsid w:val="000C5C03"/>
    <w:rsid w:val="000D0664"/>
    <w:rsid w:val="000D0D45"/>
    <w:rsid w:val="000D52B8"/>
    <w:rsid w:val="000D6988"/>
    <w:rsid w:val="000E16DD"/>
    <w:rsid w:val="000E1CA4"/>
    <w:rsid w:val="000E2851"/>
    <w:rsid w:val="000E2D0C"/>
    <w:rsid w:val="000E612C"/>
    <w:rsid w:val="000E6E02"/>
    <w:rsid w:val="000F40CF"/>
    <w:rsid w:val="000F7C8D"/>
    <w:rsid w:val="00100561"/>
    <w:rsid w:val="001006A0"/>
    <w:rsid w:val="00103A67"/>
    <w:rsid w:val="00105053"/>
    <w:rsid w:val="00106411"/>
    <w:rsid w:val="00106714"/>
    <w:rsid w:val="0010773A"/>
    <w:rsid w:val="001078A0"/>
    <w:rsid w:val="00107958"/>
    <w:rsid w:val="00107A6C"/>
    <w:rsid w:val="00107B60"/>
    <w:rsid w:val="001113D4"/>
    <w:rsid w:val="001122DA"/>
    <w:rsid w:val="00112A9B"/>
    <w:rsid w:val="00112B44"/>
    <w:rsid w:val="00113755"/>
    <w:rsid w:val="00114583"/>
    <w:rsid w:val="00114D78"/>
    <w:rsid w:val="00115926"/>
    <w:rsid w:val="001168D6"/>
    <w:rsid w:val="00116F87"/>
    <w:rsid w:val="001201F6"/>
    <w:rsid w:val="001209F1"/>
    <w:rsid w:val="001211B0"/>
    <w:rsid w:val="00121EF9"/>
    <w:rsid w:val="00123926"/>
    <w:rsid w:val="00130727"/>
    <w:rsid w:val="00130F71"/>
    <w:rsid w:val="00132C3E"/>
    <w:rsid w:val="0013335D"/>
    <w:rsid w:val="001377FB"/>
    <w:rsid w:val="00137F2A"/>
    <w:rsid w:val="00137F33"/>
    <w:rsid w:val="001429F8"/>
    <w:rsid w:val="001432B7"/>
    <w:rsid w:val="00143639"/>
    <w:rsid w:val="001441BE"/>
    <w:rsid w:val="001444D6"/>
    <w:rsid w:val="0014478A"/>
    <w:rsid w:val="00144A12"/>
    <w:rsid w:val="00144DEB"/>
    <w:rsid w:val="00145F7F"/>
    <w:rsid w:val="001513F6"/>
    <w:rsid w:val="00151EEB"/>
    <w:rsid w:val="001526EC"/>
    <w:rsid w:val="001543D5"/>
    <w:rsid w:val="00154F7D"/>
    <w:rsid w:val="001562E3"/>
    <w:rsid w:val="001569F2"/>
    <w:rsid w:val="0016034C"/>
    <w:rsid w:val="00160AC5"/>
    <w:rsid w:val="00161DA2"/>
    <w:rsid w:val="00162ACD"/>
    <w:rsid w:val="001640C9"/>
    <w:rsid w:val="00165C11"/>
    <w:rsid w:val="00167883"/>
    <w:rsid w:val="00170802"/>
    <w:rsid w:val="00173B67"/>
    <w:rsid w:val="0017526E"/>
    <w:rsid w:val="00175DF5"/>
    <w:rsid w:val="00176AD5"/>
    <w:rsid w:val="00182964"/>
    <w:rsid w:val="00183C8A"/>
    <w:rsid w:val="00185B69"/>
    <w:rsid w:val="00186E90"/>
    <w:rsid w:val="00192D16"/>
    <w:rsid w:val="001940CE"/>
    <w:rsid w:val="0019534A"/>
    <w:rsid w:val="00195724"/>
    <w:rsid w:val="00196043"/>
    <w:rsid w:val="00196245"/>
    <w:rsid w:val="00196957"/>
    <w:rsid w:val="00197132"/>
    <w:rsid w:val="001A609B"/>
    <w:rsid w:val="001A67B1"/>
    <w:rsid w:val="001A68A6"/>
    <w:rsid w:val="001A6BBE"/>
    <w:rsid w:val="001A73F7"/>
    <w:rsid w:val="001B24D7"/>
    <w:rsid w:val="001B35A9"/>
    <w:rsid w:val="001B625C"/>
    <w:rsid w:val="001C036A"/>
    <w:rsid w:val="001C06E0"/>
    <w:rsid w:val="001C244D"/>
    <w:rsid w:val="001C24BD"/>
    <w:rsid w:val="001C2B6B"/>
    <w:rsid w:val="001C3FF5"/>
    <w:rsid w:val="001C4A57"/>
    <w:rsid w:val="001C53D8"/>
    <w:rsid w:val="001C5726"/>
    <w:rsid w:val="001C623E"/>
    <w:rsid w:val="001C6D4D"/>
    <w:rsid w:val="001C718C"/>
    <w:rsid w:val="001D04D6"/>
    <w:rsid w:val="001D0758"/>
    <w:rsid w:val="001D182E"/>
    <w:rsid w:val="001D1C15"/>
    <w:rsid w:val="001D2568"/>
    <w:rsid w:val="001D3851"/>
    <w:rsid w:val="001D3DF2"/>
    <w:rsid w:val="001D4112"/>
    <w:rsid w:val="001D62A9"/>
    <w:rsid w:val="001D6FE5"/>
    <w:rsid w:val="001D7B96"/>
    <w:rsid w:val="001E0E56"/>
    <w:rsid w:val="001E3E88"/>
    <w:rsid w:val="001E4A0B"/>
    <w:rsid w:val="001E574B"/>
    <w:rsid w:val="001E7ADC"/>
    <w:rsid w:val="001F0ED9"/>
    <w:rsid w:val="001F1B50"/>
    <w:rsid w:val="001F2456"/>
    <w:rsid w:val="001F2AB0"/>
    <w:rsid w:val="001F343E"/>
    <w:rsid w:val="001F571E"/>
    <w:rsid w:val="001F5864"/>
    <w:rsid w:val="001F662F"/>
    <w:rsid w:val="001F68EE"/>
    <w:rsid w:val="002011E9"/>
    <w:rsid w:val="0020148C"/>
    <w:rsid w:val="00206B62"/>
    <w:rsid w:val="00206B74"/>
    <w:rsid w:val="00207134"/>
    <w:rsid w:val="002073F8"/>
    <w:rsid w:val="002100B7"/>
    <w:rsid w:val="002102B6"/>
    <w:rsid w:val="002114CB"/>
    <w:rsid w:val="00215711"/>
    <w:rsid w:val="00220743"/>
    <w:rsid w:val="00220B63"/>
    <w:rsid w:val="00222EA1"/>
    <w:rsid w:val="0022412F"/>
    <w:rsid w:val="00224B03"/>
    <w:rsid w:val="00226478"/>
    <w:rsid w:val="0022725C"/>
    <w:rsid w:val="002311F5"/>
    <w:rsid w:val="00231ED4"/>
    <w:rsid w:val="0023268E"/>
    <w:rsid w:val="002328F9"/>
    <w:rsid w:val="00232D5C"/>
    <w:rsid w:val="0023328D"/>
    <w:rsid w:val="00233A57"/>
    <w:rsid w:val="002352F3"/>
    <w:rsid w:val="002353A8"/>
    <w:rsid w:val="00235A43"/>
    <w:rsid w:val="002401D4"/>
    <w:rsid w:val="00240DE4"/>
    <w:rsid w:val="002411B8"/>
    <w:rsid w:val="00241C5D"/>
    <w:rsid w:val="002420E2"/>
    <w:rsid w:val="002425D0"/>
    <w:rsid w:val="00242801"/>
    <w:rsid w:val="002434F2"/>
    <w:rsid w:val="00243B62"/>
    <w:rsid w:val="00243DE1"/>
    <w:rsid w:val="0024579A"/>
    <w:rsid w:val="00247A0E"/>
    <w:rsid w:val="00251BE8"/>
    <w:rsid w:val="0025253D"/>
    <w:rsid w:val="00252C7E"/>
    <w:rsid w:val="002544CA"/>
    <w:rsid w:val="00255A37"/>
    <w:rsid w:val="00261675"/>
    <w:rsid w:val="00261B21"/>
    <w:rsid w:val="00264B0A"/>
    <w:rsid w:val="002655DD"/>
    <w:rsid w:val="0026715B"/>
    <w:rsid w:val="00270A5A"/>
    <w:rsid w:val="0027375B"/>
    <w:rsid w:val="00273A20"/>
    <w:rsid w:val="002756DE"/>
    <w:rsid w:val="00275D10"/>
    <w:rsid w:val="00281511"/>
    <w:rsid w:val="00281929"/>
    <w:rsid w:val="002824D6"/>
    <w:rsid w:val="002827C0"/>
    <w:rsid w:val="00282F14"/>
    <w:rsid w:val="00282F62"/>
    <w:rsid w:val="0028320D"/>
    <w:rsid w:val="00283B60"/>
    <w:rsid w:val="0028412F"/>
    <w:rsid w:val="00284391"/>
    <w:rsid w:val="002872D4"/>
    <w:rsid w:val="00292974"/>
    <w:rsid w:val="0029556D"/>
    <w:rsid w:val="0029599F"/>
    <w:rsid w:val="00295A3E"/>
    <w:rsid w:val="002965C2"/>
    <w:rsid w:val="00296EAD"/>
    <w:rsid w:val="002976F5"/>
    <w:rsid w:val="002A0261"/>
    <w:rsid w:val="002A0FA4"/>
    <w:rsid w:val="002A2B67"/>
    <w:rsid w:val="002A6DF5"/>
    <w:rsid w:val="002A7C84"/>
    <w:rsid w:val="002B0CB1"/>
    <w:rsid w:val="002B2C4B"/>
    <w:rsid w:val="002B2D4F"/>
    <w:rsid w:val="002B30C2"/>
    <w:rsid w:val="002B4D68"/>
    <w:rsid w:val="002B565A"/>
    <w:rsid w:val="002B7667"/>
    <w:rsid w:val="002B7FD4"/>
    <w:rsid w:val="002C1074"/>
    <w:rsid w:val="002C2095"/>
    <w:rsid w:val="002C2253"/>
    <w:rsid w:val="002C2AB0"/>
    <w:rsid w:val="002C2EAD"/>
    <w:rsid w:val="002C3BA0"/>
    <w:rsid w:val="002C43D6"/>
    <w:rsid w:val="002C4B99"/>
    <w:rsid w:val="002C63BC"/>
    <w:rsid w:val="002C6A0C"/>
    <w:rsid w:val="002D18AC"/>
    <w:rsid w:val="002D199E"/>
    <w:rsid w:val="002D27A9"/>
    <w:rsid w:val="002D2956"/>
    <w:rsid w:val="002D475D"/>
    <w:rsid w:val="002D492A"/>
    <w:rsid w:val="002D6297"/>
    <w:rsid w:val="002D64F0"/>
    <w:rsid w:val="002D6E79"/>
    <w:rsid w:val="002D7A26"/>
    <w:rsid w:val="002E19B9"/>
    <w:rsid w:val="002E493C"/>
    <w:rsid w:val="002E57DA"/>
    <w:rsid w:val="002E79B7"/>
    <w:rsid w:val="002F0EDF"/>
    <w:rsid w:val="002F2F25"/>
    <w:rsid w:val="002F33DC"/>
    <w:rsid w:val="002F363D"/>
    <w:rsid w:val="002F3A35"/>
    <w:rsid w:val="002F3F5C"/>
    <w:rsid w:val="002F586A"/>
    <w:rsid w:val="002F692D"/>
    <w:rsid w:val="002F77B1"/>
    <w:rsid w:val="00302A8E"/>
    <w:rsid w:val="003032A6"/>
    <w:rsid w:val="003032CA"/>
    <w:rsid w:val="00303340"/>
    <w:rsid w:val="0030342C"/>
    <w:rsid w:val="00303CD8"/>
    <w:rsid w:val="00304157"/>
    <w:rsid w:val="003070D5"/>
    <w:rsid w:val="003076F9"/>
    <w:rsid w:val="00307772"/>
    <w:rsid w:val="003104AE"/>
    <w:rsid w:val="00310F5C"/>
    <w:rsid w:val="00314222"/>
    <w:rsid w:val="00314D64"/>
    <w:rsid w:val="003167B7"/>
    <w:rsid w:val="003173FA"/>
    <w:rsid w:val="003206A3"/>
    <w:rsid w:val="00320C8D"/>
    <w:rsid w:val="00322EF3"/>
    <w:rsid w:val="003236E6"/>
    <w:rsid w:val="003237EF"/>
    <w:rsid w:val="00323CD7"/>
    <w:rsid w:val="00323D3A"/>
    <w:rsid w:val="00323D56"/>
    <w:rsid w:val="00325EA5"/>
    <w:rsid w:val="00327466"/>
    <w:rsid w:val="0033069C"/>
    <w:rsid w:val="003306EB"/>
    <w:rsid w:val="00330E8D"/>
    <w:rsid w:val="0033224A"/>
    <w:rsid w:val="003323BE"/>
    <w:rsid w:val="00336498"/>
    <w:rsid w:val="00336872"/>
    <w:rsid w:val="003406B9"/>
    <w:rsid w:val="00342FC9"/>
    <w:rsid w:val="003434A0"/>
    <w:rsid w:val="003437CB"/>
    <w:rsid w:val="00346356"/>
    <w:rsid w:val="003501A2"/>
    <w:rsid w:val="0035077C"/>
    <w:rsid w:val="0035145F"/>
    <w:rsid w:val="003514B9"/>
    <w:rsid w:val="00353967"/>
    <w:rsid w:val="00353A16"/>
    <w:rsid w:val="00353F2C"/>
    <w:rsid w:val="003564F4"/>
    <w:rsid w:val="00356A31"/>
    <w:rsid w:val="00356F33"/>
    <w:rsid w:val="0036035F"/>
    <w:rsid w:val="00360643"/>
    <w:rsid w:val="00362EF6"/>
    <w:rsid w:val="003667B7"/>
    <w:rsid w:val="00366E06"/>
    <w:rsid w:val="00367727"/>
    <w:rsid w:val="003702DD"/>
    <w:rsid w:val="00370616"/>
    <w:rsid w:val="003708BE"/>
    <w:rsid w:val="003710CE"/>
    <w:rsid w:val="003717A2"/>
    <w:rsid w:val="00371ACF"/>
    <w:rsid w:val="00371C0A"/>
    <w:rsid w:val="0037367E"/>
    <w:rsid w:val="00376562"/>
    <w:rsid w:val="003807F9"/>
    <w:rsid w:val="00380DCE"/>
    <w:rsid w:val="00380E1F"/>
    <w:rsid w:val="00381700"/>
    <w:rsid w:val="003829EF"/>
    <w:rsid w:val="00384254"/>
    <w:rsid w:val="0038467A"/>
    <w:rsid w:val="00384EC7"/>
    <w:rsid w:val="0038734E"/>
    <w:rsid w:val="0038736C"/>
    <w:rsid w:val="00387978"/>
    <w:rsid w:val="00387A8A"/>
    <w:rsid w:val="003905EA"/>
    <w:rsid w:val="00390ADD"/>
    <w:rsid w:val="00391CED"/>
    <w:rsid w:val="00393E86"/>
    <w:rsid w:val="00394787"/>
    <w:rsid w:val="00397705"/>
    <w:rsid w:val="003A21CF"/>
    <w:rsid w:val="003A310F"/>
    <w:rsid w:val="003A365E"/>
    <w:rsid w:val="003A3C00"/>
    <w:rsid w:val="003A47F2"/>
    <w:rsid w:val="003A59F7"/>
    <w:rsid w:val="003A5FC0"/>
    <w:rsid w:val="003A6DA9"/>
    <w:rsid w:val="003B003A"/>
    <w:rsid w:val="003B0187"/>
    <w:rsid w:val="003B0407"/>
    <w:rsid w:val="003B4868"/>
    <w:rsid w:val="003B746F"/>
    <w:rsid w:val="003C07FA"/>
    <w:rsid w:val="003C1C56"/>
    <w:rsid w:val="003C407F"/>
    <w:rsid w:val="003C52B2"/>
    <w:rsid w:val="003C67B4"/>
    <w:rsid w:val="003D13C5"/>
    <w:rsid w:val="003D304B"/>
    <w:rsid w:val="003D45DA"/>
    <w:rsid w:val="003D6401"/>
    <w:rsid w:val="003D7BE5"/>
    <w:rsid w:val="003E0C92"/>
    <w:rsid w:val="003E1833"/>
    <w:rsid w:val="003E2F07"/>
    <w:rsid w:val="003E33E6"/>
    <w:rsid w:val="003E3DBB"/>
    <w:rsid w:val="003E5AEA"/>
    <w:rsid w:val="003E5B02"/>
    <w:rsid w:val="003E7835"/>
    <w:rsid w:val="003F08E4"/>
    <w:rsid w:val="003F0F2A"/>
    <w:rsid w:val="003F0F6E"/>
    <w:rsid w:val="003F1278"/>
    <w:rsid w:val="003F1305"/>
    <w:rsid w:val="003F17EC"/>
    <w:rsid w:val="003F21E4"/>
    <w:rsid w:val="003F2ED8"/>
    <w:rsid w:val="003F511F"/>
    <w:rsid w:val="003F564E"/>
    <w:rsid w:val="003F629F"/>
    <w:rsid w:val="00402FAF"/>
    <w:rsid w:val="00403558"/>
    <w:rsid w:val="004049B4"/>
    <w:rsid w:val="00406394"/>
    <w:rsid w:val="00406E17"/>
    <w:rsid w:val="00413801"/>
    <w:rsid w:val="004149B9"/>
    <w:rsid w:val="00415BA5"/>
    <w:rsid w:val="0041787F"/>
    <w:rsid w:val="00420E35"/>
    <w:rsid w:val="00422F33"/>
    <w:rsid w:val="00424D1F"/>
    <w:rsid w:val="004324D8"/>
    <w:rsid w:val="0043398E"/>
    <w:rsid w:val="00436CDF"/>
    <w:rsid w:val="00436FD3"/>
    <w:rsid w:val="004378FC"/>
    <w:rsid w:val="00440113"/>
    <w:rsid w:val="00443179"/>
    <w:rsid w:val="00444319"/>
    <w:rsid w:val="0044484E"/>
    <w:rsid w:val="00445D88"/>
    <w:rsid w:val="0044668B"/>
    <w:rsid w:val="004467B6"/>
    <w:rsid w:val="004479B0"/>
    <w:rsid w:val="00447F60"/>
    <w:rsid w:val="0045191B"/>
    <w:rsid w:val="00451F8E"/>
    <w:rsid w:val="004534FF"/>
    <w:rsid w:val="00453A7A"/>
    <w:rsid w:val="00453DEB"/>
    <w:rsid w:val="00454520"/>
    <w:rsid w:val="0045595E"/>
    <w:rsid w:val="00456433"/>
    <w:rsid w:val="00462725"/>
    <w:rsid w:val="00463625"/>
    <w:rsid w:val="00464C26"/>
    <w:rsid w:val="00466876"/>
    <w:rsid w:val="00467EA3"/>
    <w:rsid w:val="004741D8"/>
    <w:rsid w:val="00476AEC"/>
    <w:rsid w:val="0048379C"/>
    <w:rsid w:val="0048469E"/>
    <w:rsid w:val="00484A90"/>
    <w:rsid w:val="00490086"/>
    <w:rsid w:val="00490AB0"/>
    <w:rsid w:val="00490EBE"/>
    <w:rsid w:val="004A1270"/>
    <w:rsid w:val="004A1BDC"/>
    <w:rsid w:val="004A2F28"/>
    <w:rsid w:val="004A304E"/>
    <w:rsid w:val="004A4C54"/>
    <w:rsid w:val="004A52A9"/>
    <w:rsid w:val="004B111D"/>
    <w:rsid w:val="004B2412"/>
    <w:rsid w:val="004B2F48"/>
    <w:rsid w:val="004B3D67"/>
    <w:rsid w:val="004B5346"/>
    <w:rsid w:val="004B7718"/>
    <w:rsid w:val="004C0EED"/>
    <w:rsid w:val="004C1D13"/>
    <w:rsid w:val="004C3E0C"/>
    <w:rsid w:val="004C4103"/>
    <w:rsid w:val="004C5393"/>
    <w:rsid w:val="004D07A1"/>
    <w:rsid w:val="004D2D7F"/>
    <w:rsid w:val="004D2ED6"/>
    <w:rsid w:val="004D3B49"/>
    <w:rsid w:val="004D3C6D"/>
    <w:rsid w:val="004D4A10"/>
    <w:rsid w:val="004D62B0"/>
    <w:rsid w:val="004D6E9F"/>
    <w:rsid w:val="004D79BC"/>
    <w:rsid w:val="004D7A4F"/>
    <w:rsid w:val="004D7B2D"/>
    <w:rsid w:val="004E049F"/>
    <w:rsid w:val="004E1AE7"/>
    <w:rsid w:val="004E2426"/>
    <w:rsid w:val="004E5D72"/>
    <w:rsid w:val="004E7746"/>
    <w:rsid w:val="004F0C2F"/>
    <w:rsid w:val="004F3979"/>
    <w:rsid w:val="004F4216"/>
    <w:rsid w:val="004F4C43"/>
    <w:rsid w:val="004F6ABF"/>
    <w:rsid w:val="004F7460"/>
    <w:rsid w:val="004F7C88"/>
    <w:rsid w:val="00502844"/>
    <w:rsid w:val="00503750"/>
    <w:rsid w:val="0050411F"/>
    <w:rsid w:val="00504A17"/>
    <w:rsid w:val="0050705C"/>
    <w:rsid w:val="0051201F"/>
    <w:rsid w:val="00516364"/>
    <w:rsid w:val="005170F1"/>
    <w:rsid w:val="00525C69"/>
    <w:rsid w:val="00526915"/>
    <w:rsid w:val="00526B01"/>
    <w:rsid w:val="005276D8"/>
    <w:rsid w:val="005277BA"/>
    <w:rsid w:val="00530A35"/>
    <w:rsid w:val="00533869"/>
    <w:rsid w:val="00533941"/>
    <w:rsid w:val="00533F1C"/>
    <w:rsid w:val="00534518"/>
    <w:rsid w:val="0053481A"/>
    <w:rsid w:val="00537019"/>
    <w:rsid w:val="005430D2"/>
    <w:rsid w:val="005441DE"/>
    <w:rsid w:val="00544D5E"/>
    <w:rsid w:val="00546157"/>
    <w:rsid w:val="0054787A"/>
    <w:rsid w:val="0054796B"/>
    <w:rsid w:val="005535BB"/>
    <w:rsid w:val="00553778"/>
    <w:rsid w:val="00553DBD"/>
    <w:rsid w:val="00553E74"/>
    <w:rsid w:val="00554CA3"/>
    <w:rsid w:val="005575F7"/>
    <w:rsid w:val="005579AE"/>
    <w:rsid w:val="005601EB"/>
    <w:rsid w:val="00564D02"/>
    <w:rsid w:val="00565255"/>
    <w:rsid w:val="00565847"/>
    <w:rsid w:val="00566660"/>
    <w:rsid w:val="0056728B"/>
    <w:rsid w:val="00570515"/>
    <w:rsid w:val="00571F93"/>
    <w:rsid w:val="005740B5"/>
    <w:rsid w:val="00575DBB"/>
    <w:rsid w:val="00577816"/>
    <w:rsid w:val="00581F6D"/>
    <w:rsid w:val="00583D62"/>
    <w:rsid w:val="00584721"/>
    <w:rsid w:val="005930C8"/>
    <w:rsid w:val="00593E34"/>
    <w:rsid w:val="00594F63"/>
    <w:rsid w:val="00595AA6"/>
    <w:rsid w:val="00595F62"/>
    <w:rsid w:val="00596300"/>
    <w:rsid w:val="005A0721"/>
    <w:rsid w:val="005A25EF"/>
    <w:rsid w:val="005A35FB"/>
    <w:rsid w:val="005A38C8"/>
    <w:rsid w:val="005A5C2E"/>
    <w:rsid w:val="005A6AF5"/>
    <w:rsid w:val="005A7BC3"/>
    <w:rsid w:val="005B26A5"/>
    <w:rsid w:val="005B2F20"/>
    <w:rsid w:val="005B3AE7"/>
    <w:rsid w:val="005B4EFE"/>
    <w:rsid w:val="005B5D47"/>
    <w:rsid w:val="005B662C"/>
    <w:rsid w:val="005B6DAE"/>
    <w:rsid w:val="005B6FCB"/>
    <w:rsid w:val="005C15C5"/>
    <w:rsid w:val="005C1602"/>
    <w:rsid w:val="005C3F52"/>
    <w:rsid w:val="005C4C69"/>
    <w:rsid w:val="005C54A8"/>
    <w:rsid w:val="005C5649"/>
    <w:rsid w:val="005C6291"/>
    <w:rsid w:val="005C63BB"/>
    <w:rsid w:val="005C73DB"/>
    <w:rsid w:val="005D3A30"/>
    <w:rsid w:val="005D4AAB"/>
    <w:rsid w:val="005D4E26"/>
    <w:rsid w:val="005D5138"/>
    <w:rsid w:val="005D6AE1"/>
    <w:rsid w:val="005D78F5"/>
    <w:rsid w:val="005E014E"/>
    <w:rsid w:val="005E02A3"/>
    <w:rsid w:val="005E1923"/>
    <w:rsid w:val="005E233D"/>
    <w:rsid w:val="005E2A21"/>
    <w:rsid w:val="005E34EB"/>
    <w:rsid w:val="005E5596"/>
    <w:rsid w:val="005E66B4"/>
    <w:rsid w:val="005F1AEF"/>
    <w:rsid w:val="005F3C12"/>
    <w:rsid w:val="005F54D8"/>
    <w:rsid w:val="005F58A3"/>
    <w:rsid w:val="005F5EE1"/>
    <w:rsid w:val="005F7216"/>
    <w:rsid w:val="005F7E22"/>
    <w:rsid w:val="006015A1"/>
    <w:rsid w:val="00602637"/>
    <w:rsid w:val="00606531"/>
    <w:rsid w:val="006073F3"/>
    <w:rsid w:val="00607580"/>
    <w:rsid w:val="0060799B"/>
    <w:rsid w:val="0061137E"/>
    <w:rsid w:val="00612C92"/>
    <w:rsid w:val="00614962"/>
    <w:rsid w:val="00614A82"/>
    <w:rsid w:val="00614B55"/>
    <w:rsid w:val="006155B4"/>
    <w:rsid w:val="00615EDC"/>
    <w:rsid w:val="00623A40"/>
    <w:rsid w:val="00625B65"/>
    <w:rsid w:val="00625B7E"/>
    <w:rsid w:val="00626353"/>
    <w:rsid w:val="006269AD"/>
    <w:rsid w:val="00632063"/>
    <w:rsid w:val="00632E92"/>
    <w:rsid w:val="00633C2E"/>
    <w:rsid w:val="006378BB"/>
    <w:rsid w:val="00637ED3"/>
    <w:rsid w:val="0064057B"/>
    <w:rsid w:val="0064110A"/>
    <w:rsid w:val="00641B46"/>
    <w:rsid w:val="00642480"/>
    <w:rsid w:val="006424D4"/>
    <w:rsid w:val="00642711"/>
    <w:rsid w:val="00642D94"/>
    <w:rsid w:val="00644E3F"/>
    <w:rsid w:val="006451F6"/>
    <w:rsid w:val="00645C68"/>
    <w:rsid w:val="00645DA8"/>
    <w:rsid w:val="00646086"/>
    <w:rsid w:val="00646950"/>
    <w:rsid w:val="0064743E"/>
    <w:rsid w:val="006477CB"/>
    <w:rsid w:val="0065035B"/>
    <w:rsid w:val="0065210B"/>
    <w:rsid w:val="006525EB"/>
    <w:rsid w:val="006534A2"/>
    <w:rsid w:val="006548FF"/>
    <w:rsid w:val="0065491B"/>
    <w:rsid w:val="00654B8C"/>
    <w:rsid w:val="00655C5F"/>
    <w:rsid w:val="006566B7"/>
    <w:rsid w:val="00657C50"/>
    <w:rsid w:val="00660A3B"/>
    <w:rsid w:val="006620DF"/>
    <w:rsid w:val="0066370C"/>
    <w:rsid w:val="00665A5D"/>
    <w:rsid w:val="00667181"/>
    <w:rsid w:val="00667B83"/>
    <w:rsid w:val="00667EE1"/>
    <w:rsid w:val="00673576"/>
    <w:rsid w:val="00675EBF"/>
    <w:rsid w:val="006765FC"/>
    <w:rsid w:val="0068260D"/>
    <w:rsid w:val="006828C0"/>
    <w:rsid w:val="006858AA"/>
    <w:rsid w:val="00687AF4"/>
    <w:rsid w:val="00690A2F"/>
    <w:rsid w:val="006921BD"/>
    <w:rsid w:val="00692524"/>
    <w:rsid w:val="00694AEC"/>
    <w:rsid w:val="00694B41"/>
    <w:rsid w:val="006956C5"/>
    <w:rsid w:val="00695BDC"/>
    <w:rsid w:val="00696A95"/>
    <w:rsid w:val="00696F95"/>
    <w:rsid w:val="00697D9B"/>
    <w:rsid w:val="00697EDE"/>
    <w:rsid w:val="006A0C3E"/>
    <w:rsid w:val="006A3DFE"/>
    <w:rsid w:val="006A437B"/>
    <w:rsid w:val="006A4F80"/>
    <w:rsid w:val="006A51D1"/>
    <w:rsid w:val="006A5DC0"/>
    <w:rsid w:val="006A60EE"/>
    <w:rsid w:val="006A66CC"/>
    <w:rsid w:val="006A7824"/>
    <w:rsid w:val="006B0034"/>
    <w:rsid w:val="006B1B68"/>
    <w:rsid w:val="006B1F70"/>
    <w:rsid w:val="006B35F6"/>
    <w:rsid w:val="006B4EB9"/>
    <w:rsid w:val="006B7CAE"/>
    <w:rsid w:val="006C0C26"/>
    <w:rsid w:val="006C1157"/>
    <w:rsid w:val="006C1BD0"/>
    <w:rsid w:val="006C2080"/>
    <w:rsid w:val="006C3E11"/>
    <w:rsid w:val="006C44D4"/>
    <w:rsid w:val="006C61AD"/>
    <w:rsid w:val="006C6AE7"/>
    <w:rsid w:val="006D12BD"/>
    <w:rsid w:val="006D1707"/>
    <w:rsid w:val="006D17B0"/>
    <w:rsid w:val="006D24B3"/>
    <w:rsid w:val="006D28C3"/>
    <w:rsid w:val="006D3FA5"/>
    <w:rsid w:val="006D69E2"/>
    <w:rsid w:val="006E107D"/>
    <w:rsid w:val="006E1944"/>
    <w:rsid w:val="006E20D9"/>
    <w:rsid w:val="006E4785"/>
    <w:rsid w:val="006E4FD7"/>
    <w:rsid w:val="006F009B"/>
    <w:rsid w:val="006F2B5E"/>
    <w:rsid w:val="006F2D62"/>
    <w:rsid w:val="00700811"/>
    <w:rsid w:val="00700DE9"/>
    <w:rsid w:val="00701B4B"/>
    <w:rsid w:val="00703E83"/>
    <w:rsid w:val="00704A4E"/>
    <w:rsid w:val="007054EB"/>
    <w:rsid w:val="00705D0C"/>
    <w:rsid w:val="00706486"/>
    <w:rsid w:val="00706FFF"/>
    <w:rsid w:val="00707172"/>
    <w:rsid w:val="00707939"/>
    <w:rsid w:val="007114EF"/>
    <w:rsid w:val="00713DBC"/>
    <w:rsid w:val="007141FC"/>
    <w:rsid w:val="00717AD9"/>
    <w:rsid w:val="00721FC6"/>
    <w:rsid w:val="00723D21"/>
    <w:rsid w:val="00725E2A"/>
    <w:rsid w:val="00726D98"/>
    <w:rsid w:val="00730FD6"/>
    <w:rsid w:val="00731CD3"/>
    <w:rsid w:val="00732798"/>
    <w:rsid w:val="00733333"/>
    <w:rsid w:val="00734EFD"/>
    <w:rsid w:val="00734FA6"/>
    <w:rsid w:val="00735192"/>
    <w:rsid w:val="00736452"/>
    <w:rsid w:val="00740819"/>
    <w:rsid w:val="00740A2B"/>
    <w:rsid w:val="00740B32"/>
    <w:rsid w:val="0074294F"/>
    <w:rsid w:val="007435CE"/>
    <w:rsid w:val="00743970"/>
    <w:rsid w:val="00744017"/>
    <w:rsid w:val="00746C71"/>
    <w:rsid w:val="0074727E"/>
    <w:rsid w:val="007504B9"/>
    <w:rsid w:val="007510D7"/>
    <w:rsid w:val="00754662"/>
    <w:rsid w:val="00754EA0"/>
    <w:rsid w:val="0075661F"/>
    <w:rsid w:val="00756F45"/>
    <w:rsid w:val="0075730A"/>
    <w:rsid w:val="00757474"/>
    <w:rsid w:val="007600C7"/>
    <w:rsid w:val="0076338C"/>
    <w:rsid w:val="00763651"/>
    <w:rsid w:val="00764E20"/>
    <w:rsid w:val="00765FC5"/>
    <w:rsid w:val="00766856"/>
    <w:rsid w:val="00767515"/>
    <w:rsid w:val="00770849"/>
    <w:rsid w:val="007713EA"/>
    <w:rsid w:val="00771EAF"/>
    <w:rsid w:val="007770FE"/>
    <w:rsid w:val="0078004F"/>
    <w:rsid w:val="00780DF0"/>
    <w:rsid w:val="00783838"/>
    <w:rsid w:val="00784E51"/>
    <w:rsid w:val="007859D6"/>
    <w:rsid w:val="007866DF"/>
    <w:rsid w:val="00787B40"/>
    <w:rsid w:val="00790436"/>
    <w:rsid w:val="00795263"/>
    <w:rsid w:val="007957A7"/>
    <w:rsid w:val="00796519"/>
    <w:rsid w:val="00796CFB"/>
    <w:rsid w:val="007A3123"/>
    <w:rsid w:val="007A3AC9"/>
    <w:rsid w:val="007A627A"/>
    <w:rsid w:val="007B0347"/>
    <w:rsid w:val="007B10C4"/>
    <w:rsid w:val="007B1A4F"/>
    <w:rsid w:val="007B251C"/>
    <w:rsid w:val="007B25B9"/>
    <w:rsid w:val="007B38F6"/>
    <w:rsid w:val="007B627C"/>
    <w:rsid w:val="007C1E84"/>
    <w:rsid w:val="007C2052"/>
    <w:rsid w:val="007C35BB"/>
    <w:rsid w:val="007C3914"/>
    <w:rsid w:val="007D065A"/>
    <w:rsid w:val="007D0815"/>
    <w:rsid w:val="007D32E1"/>
    <w:rsid w:val="007D3621"/>
    <w:rsid w:val="007D5F17"/>
    <w:rsid w:val="007D7F22"/>
    <w:rsid w:val="007E1130"/>
    <w:rsid w:val="007E330E"/>
    <w:rsid w:val="007E3A17"/>
    <w:rsid w:val="007E3C6D"/>
    <w:rsid w:val="007E582C"/>
    <w:rsid w:val="007E7FF1"/>
    <w:rsid w:val="007F47EF"/>
    <w:rsid w:val="007F742F"/>
    <w:rsid w:val="00801A2C"/>
    <w:rsid w:val="00801F62"/>
    <w:rsid w:val="00803685"/>
    <w:rsid w:val="00804146"/>
    <w:rsid w:val="00805773"/>
    <w:rsid w:val="00806742"/>
    <w:rsid w:val="00807DE3"/>
    <w:rsid w:val="00810750"/>
    <w:rsid w:val="00811327"/>
    <w:rsid w:val="008117F2"/>
    <w:rsid w:val="00811C80"/>
    <w:rsid w:val="00813965"/>
    <w:rsid w:val="0081420A"/>
    <w:rsid w:val="00815EFE"/>
    <w:rsid w:val="00820DAB"/>
    <w:rsid w:val="008215B8"/>
    <w:rsid w:val="00821AE4"/>
    <w:rsid w:val="00823300"/>
    <w:rsid w:val="00823428"/>
    <w:rsid w:val="00824937"/>
    <w:rsid w:val="0082500E"/>
    <w:rsid w:val="008274D3"/>
    <w:rsid w:val="0083072B"/>
    <w:rsid w:val="00832474"/>
    <w:rsid w:val="00832802"/>
    <w:rsid w:val="008334CA"/>
    <w:rsid w:val="008340A4"/>
    <w:rsid w:val="008343B0"/>
    <w:rsid w:val="00834937"/>
    <w:rsid w:val="008379DD"/>
    <w:rsid w:val="0084131B"/>
    <w:rsid w:val="00842F4B"/>
    <w:rsid w:val="00843B1A"/>
    <w:rsid w:val="008460DB"/>
    <w:rsid w:val="0084725B"/>
    <w:rsid w:val="0084750A"/>
    <w:rsid w:val="00847BF5"/>
    <w:rsid w:val="00854468"/>
    <w:rsid w:val="008546D5"/>
    <w:rsid w:val="00856442"/>
    <w:rsid w:val="00857EC1"/>
    <w:rsid w:val="008613BF"/>
    <w:rsid w:val="00861B19"/>
    <w:rsid w:val="00862633"/>
    <w:rsid w:val="0086751E"/>
    <w:rsid w:val="008678D6"/>
    <w:rsid w:val="008701F4"/>
    <w:rsid w:val="00870622"/>
    <w:rsid w:val="008713C5"/>
    <w:rsid w:val="00871469"/>
    <w:rsid w:val="00871D29"/>
    <w:rsid w:val="00873267"/>
    <w:rsid w:val="00873387"/>
    <w:rsid w:val="00873A1A"/>
    <w:rsid w:val="00874912"/>
    <w:rsid w:val="00874C05"/>
    <w:rsid w:val="00875178"/>
    <w:rsid w:val="008756CF"/>
    <w:rsid w:val="00875B2A"/>
    <w:rsid w:val="00876240"/>
    <w:rsid w:val="00876287"/>
    <w:rsid w:val="00876741"/>
    <w:rsid w:val="00876CA5"/>
    <w:rsid w:val="008776DA"/>
    <w:rsid w:val="00877A9B"/>
    <w:rsid w:val="00882C44"/>
    <w:rsid w:val="00884248"/>
    <w:rsid w:val="00884D41"/>
    <w:rsid w:val="00885415"/>
    <w:rsid w:val="008860FA"/>
    <w:rsid w:val="00887688"/>
    <w:rsid w:val="00890131"/>
    <w:rsid w:val="00890AFB"/>
    <w:rsid w:val="0089149C"/>
    <w:rsid w:val="008939E6"/>
    <w:rsid w:val="008948BD"/>
    <w:rsid w:val="00897294"/>
    <w:rsid w:val="008976A6"/>
    <w:rsid w:val="008A1A3E"/>
    <w:rsid w:val="008A2FFC"/>
    <w:rsid w:val="008A3305"/>
    <w:rsid w:val="008A3C11"/>
    <w:rsid w:val="008A3E3D"/>
    <w:rsid w:val="008A49E4"/>
    <w:rsid w:val="008A6197"/>
    <w:rsid w:val="008A64D1"/>
    <w:rsid w:val="008A6936"/>
    <w:rsid w:val="008A6EE7"/>
    <w:rsid w:val="008A6F45"/>
    <w:rsid w:val="008B07E9"/>
    <w:rsid w:val="008B13A1"/>
    <w:rsid w:val="008B2CDD"/>
    <w:rsid w:val="008B3385"/>
    <w:rsid w:val="008B647B"/>
    <w:rsid w:val="008B65DB"/>
    <w:rsid w:val="008B67A7"/>
    <w:rsid w:val="008B68A0"/>
    <w:rsid w:val="008C0747"/>
    <w:rsid w:val="008C124E"/>
    <w:rsid w:val="008C129F"/>
    <w:rsid w:val="008C253C"/>
    <w:rsid w:val="008C2B88"/>
    <w:rsid w:val="008C2DE5"/>
    <w:rsid w:val="008C37B0"/>
    <w:rsid w:val="008C404C"/>
    <w:rsid w:val="008C4C8F"/>
    <w:rsid w:val="008C5CBB"/>
    <w:rsid w:val="008C68B6"/>
    <w:rsid w:val="008D3323"/>
    <w:rsid w:val="008D6081"/>
    <w:rsid w:val="008D6433"/>
    <w:rsid w:val="008D7EE4"/>
    <w:rsid w:val="008E2716"/>
    <w:rsid w:val="008E42B0"/>
    <w:rsid w:val="008E478D"/>
    <w:rsid w:val="008E6CA6"/>
    <w:rsid w:val="008F0B94"/>
    <w:rsid w:val="008F0CC1"/>
    <w:rsid w:val="008F1A83"/>
    <w:rsid w:val="008F1D3A"/>
    <w:rsid w:val="008F28BD"/>
    <w:rsid w:val="008F2C13"/>
    <w:rsid w:val="008F34B5"/>
    <w:rsid w:val="008F3999"/>
    <w:rsid w:val="008F39A8"/>
    <w:rsid w:val="008F4443"/>
    <w:rsid w:val="008F4CFC"/>
    <w:rsid w:val="008F5300"/>
    <w:rsid w:val="008F7856"/>
    <w:rsid w:val="009015FF"/>
    <w:rsid w:val="00901DA0"/>
    <w:rsid w:val="00905723"/>
    <w:rsid w:val="00905A4E"/>
    <w:rsid w:val="00907707"/>
    <w:rsid w:val="00910DFA"/>
    <w:rsid w:val="0091260B"/>
    <w:rsid w:val="00914229"/>
    <w:rsid w:val="009211B7"/>
    <w:rsid w:val="00921736"/>
    <w:rsid w:val="00922F77"/>
    <w:rsid w:val="00923617"/>
    <w:rsid w:val="00924026"/>
    <w:rsid w:val="0092480C"/>
    <w:rsid w:val="00924AE6"/>
    <w:rsid w:val="00927233"/>
    <w:rsid w:val="00927F2B"/>
    <w:rsid w:val="00933638"/>
    <w:rsid w:val="0093404D"/>
    <w:rsid w:val="009340DE"/>
    <w:rsid w:val="00934111"/>
    <w:rsid w:val="009347A7"/>
    <w:rsid w:val="00935595"/>
    <w:rsid w:val="00936F6B"/>
    <w:rsid w:val="00942E42"/>
    <w:rsid w:val="00945527"/>
    <w:rsid w:val="00945BC1"/>
    <w:rsid w:val="00945BFE"/>
    <w:rsid w:val="00946483"/>
    <w:rsid w:val="00947471"/>
    <w:rsid w:val="009476E8"/>
    <w:rsid w:val="00952121"/>
    <w:rsid w:val="00953D44"/>
    <w:rsid w:val="0095663E"/>
    <w:rsid w:val="009601B6"/>
    <w:rsid w:val="00963C74"/>
    <w:rsid w:val="00964943"/>
    <w:rsid w:val="00965343"/>
    <w:rsid w:val="00965C8D"/>
    <w:rsid w:val="00972724"/>
    <w:rsid w:val="00973540"/>
    <w:rsid w:val="00973FED"/>
    <w:rsid w:val="0098009F"/>
    <w:rsid w:val="0098100E"/>
    <w:rsid w:val="009815E0"/>
    <w:rsid w:val="00981D4C"/>
    <w:rsid w:val="00987277"/>
    <w:rsid w:val="009872B6"/>
    <w:rsid w:val="00990CEE"/>
    <w:rsid w:val="00990E7A"/>
    <w:rsid w:val="00991E78"/>
    <w:rsid w:val="009950E6"/>
    <w:rsid w:val="0099545A"/>
    <w:rsid w:val="00995936"/>
    <w:rsid w:val="009A2E37"/>
    <w:rsid w:val="009A2EB4"/>
    <w:rsid w:val="009A37B2"/>
    <w:rsid w:val="009A38A7"/>
    <w:rsid w:val="009A4950"/>
    <w:rsid w:val="009A4A3C"/>
    <w:rsid w:val="009A57BE"/>
    <w:rsid w:val="009A7700"/>
    <w:rsid w:val="009B05ED"/>
    <w:rsid w:val="009B15AA"/>
    <w:rsid w:val="009B18F8"/>
    <w:rsid w:val="009B1C09"/>
    <w:rsid w:val="009B4FC2"/>
    <w:rsid w:val="009B54DD"/>
    <w:rsid w:val="009B54EB"/>
    <w:rsid w:val="009B6038"/>
    <w:rsid w:val="009B609A"/>
    <w:rsid w:val="009B752B"/>
    <w:rsid w:val="009B7B54"/>
    <w:rsid w:val="009C21C8"/>
    <w:rsid w:val="009C2A43"/>
    <w:rsid w:val="009C3630"/>
    <w:rsid w:val="009C3956"/>
    <w:rsid w:val="009C450F"/>
    <w:rsid w:val="009C6D67"/>
    <w:rsid w:val="009D10F0"/>
    <w:rsid w:val="009D1B5D"/>
    <w:rsid w:val="009D1CF5"/>
    <w:rsid w:val="009D490D"/>
    <w:rsid w:val="009D5CB9"/>
    <w:rsid w:val="009D6630"/>
    <w:rsid w:val="009D7EA8"/>
    <w:rsid w:val="009E153F"/>
    <w:rsid w:val="009E24F1"/>
    <w:rsid w:val="009E2D1E"/>
    <w:rsid w:val="009E4183"/>
    <w:rsid w:val="009E4545"/>
    <w:rsid w:val="009E4BBA"/>
    <w:rsid w:val="009E5CDC"/>
    <w:rsid w:val="009E6671"/>
    <w:rsid w:val="009F0348"/>
    <w:rsid w:val="009F17C5"/>
    <w:rsid w:val="009F21F1"/>
    <w:rsid w:val="009F2F9A"/>
    <w:rsid w:val="009F307A"/>
    <w:rsid w:val="009F7EA9"/>
    <w:rsid w:val="00A02153"/>
    <w:rsid w:val="00A02657"/>
    <w:rsid w:val="00A04A48"/>
    <w:rsid w:val="00A04B86"/>
    <w:rsid w:val="00A052D8"/>
    <w:rsid w:val="00A06229"/>
    <w:rsid w:val="00A062B9"/>
    <w:rsid w:val="00A06E52"/>
    <w:rsid w:val="00A13051"/>
    <w:rsid w:val="00A13CE9"/>
    <w:rsid w:val="00A16009"/>
    <w:rsid w:val="00A17209"/>
    <w:rsid w:val="00A20A12"/>
    <w:rsid w:val="00A2175F"/>
    <w:rsid w:val="00A217A1"/>
    <w:rsid w:val="00A21A87"/>
    <w:rsid w:val="00A238E8"/>
    <w:rsid w:val="00A24DE4"/>
    <w:rsid w:val="00A27F72"/>
    <w:rsid w:val="00A313D5"/>
    <w:rsid w:val="00A316E9"/>
    <w:rsid w:val="00A33F91"/>
    <w:rsid w:val="00A34AAF"/>
    <w:rsid w:val="00A35843"/>
    <w:rsid w:val="00A36369"/>
    <w:rsid w:val="00A366A0"/>
    <w:rsid w:val="00A3672E"/>
    <w:rsid w:val="00A36CE0"/>
    <w:rsid w:val="00A41AB2"/>
    <w:rsid w:val="00A4291B"/>
    <w:rsid w:val="00A43867"/>
    <w:rsid w:val="00A439CB"/>
    <w:rsid w:val="00A44377"/>
    <w:rsid w:val="00A44390"/>
    <w:rsid w:val="00A461A6"/>
    <w:rsid w:val="00A46B03"/>
    <w:rsid w:val="00A46DF2"/>
    <w:rsid w:val="00A47A1A"/>
    <w:rsid w:val="00A47C15"/>
    <w:rsid w:val="00A47D8A"/>
    <w:rsid w:val="00A50EC4"/>
    <w:rsid w:val="00A53987"/>
    <w:rsid w:val="00A53E90"/>
    <w:rsid w:val="00A54501"/>
    <w:rsid w:val="00A55114"/>
    <w:rsid w:val="00A55293"/>
    <w:rsid w:val="00A56565"/>
    <w:rsid w:val="00A57C54"/>
    <w:rsid w:val="00A60227"/>
    <w:rsid w:val="00A60F54"/>
    <w:rsid w:val="00A62161"/>
    <w:rsid w:val="00A62F0A"/>
    <w:rsid w:val="00A658AC"/>
    <w:rsid w:val="00A67787"/>
    <w:rsid w:val="00A71732"/>
    <w:rsid w:val="00A72B16"/>
    <w:rsid w:val="00A730E6"/>
    <w:rsid w:val="00A73C6F"/>
    <w:rsid w:val="00A73D1F"/>
    <w:rsid w:val="00A7423F"/>
    <w:rsid w:val="00A74A0A"/>
    <w:rsid w:val="00A75DB5"/>
    <w:rsid w:val="00A76053"/>
    <w:rsid w:val="00A80546"/>
    <w:rsid w:val="00A81690"/>
    <w:rsid w:val="00A82AF0"/>
    <w:rsid w:val="00A85848"/>
    <w:rsid w:val="00A875CC"/>
    <w:rsid w:val="00A9027F"/>
    <w:rsid w:val="00A91750"/>
    <w:rsid w:val="00A94A01"/>
    <w:rsid w:val="00A976A9"/>
    <w:rsid w:val="00AA0B0E"/>
    <w:rsid w:val="00AA0BA1"/>
    <w:rsid w:val="00AA1ECD"/>
    <w:rsid w:val="00AA3898"/>
    <w:rsid w:val="00AA4206"/>
    <w:rsid w:val="00AA52DD"/>
    <w:rsid w:val="00AA58BE"/>
    <w:rsid w:val="00AA6EBE"/>
    <w:rsid w:val="00AA73E3"/>
    <w:rsid w:val="00AB014A"/>
    <w:rsid w:val="00AB05F0"/>
    <w:rsid w:val="00AB0A9E"/>
    <w:rsid w:val="00AB0C22"/>
    <w:rsid w:val="00AB3082"/>
    <w:rsid w:val="00AB39D2"/>
    <w:rsid w:val="00AB45A7"/>
    <w:rsid w:val="00AB4ACF"/>
    <w:rsid w:val="00AB5283"/>
    <w:rsid w:val="00AB7B47"/>
    <w:rsid w:val="00AC0C03"/>
    <w:rsid w:val="00AC0C2D"/>
    <w:rsid w:val="00AC20F0"/>
    <w:rsid w:val="00AC2A9B"/>
    <w:rsid w:val="00AC2FC1"/>
    <w:rsid w:val="00AC39C0"/>
    <w:rsid w:val="00AC484B"/>
    <w:rsid w:val="00AC5C4B"/>
    <w:rsid w:val="00AC5D06"/>
    <w:rsid w:val="00AC5DE5"/>
    <w:rsid w:val="00AD292B"/>
    <w:rsid w:val="00AD29AD"/>
    <w:rsid w:val="00AD2CEE"/>
    <w:rsid w:val="00AD2DBC"/>
    <w:rsid w:val="00AD7631"/>
    <w:rsid w:val="00AD7EEC"/>
    <w:rsid w:val="00AE18BC"/>
    <w:rsid w:val="00AE58BC"/>
    <w:rsid w:val="00AE5C7C"/>
    <w:rsid w:val="00AE694D"/>
    <w:rsid w:val="00AF02B1"/>
    <w:rsid w:val="00AF0BFE"/>
    <w:rsid w:val="00AF1D9A"/>
    <w:rsid w:val="00AF43C5"/>
    <w:rsid w:val="00AF6403"/>
    <w:rsid w:val="00AF7362"/>
    <w:rsid w:val="00AF7D58"/>
    <w:rsid w:val="00B03A6E"/>
    <w:rsid w:val="00B03B15"/>
    <w:rsid w:val="00B04A6F"/>
    <w:rsid w:val="00B0539F"/>
    <w:rsid w:val="00B06B21"/>
    <w:rsid w:val="00B0757D"/>
    <w:rsid w:val="00B078B6"/>
    <w:rsid w:val="00B07BFA"/>
    <w:rsid w:val="00B07DBD"/>
    <w:rsid w:val="00B11276"/>
    <w:rsid w:val="00B11CDC"/>
    <w:rsid w:val="00B11D16"/>
    <w:rsid w:val="00B12DD3"/>
    <w:rsid w:val="00B17616"/>
    <w:rsid w:val="00B177FE"/>
    <w:rsid w:val="00B17A50"/>
    <w:rsid w:val="00B17E5F"/>
    <w:rsid w:val="00B225CF"/>
    <w:rsid w:val="00B23C3A"/>
    <w:rsid w:val="00B24CD3"/>
    <w:rsid w:val="00B2599B"/>
    <w:rsid w:val="00B26636"/>
    <w:rsid w:val="00B26B6F"/>
    <w:rsid w:val="00B26BFB"/>
    <w:rsid w:val="00B26E7F"/>
    <w:rsid w:val="00B30F96"/>
    <w:rsid w:val="00B31278"/>
    <w:rsid w:val="00B321B4"/>
    <w:rsid w:val="00B32C73"/>
    <w:rsid w:val="00B32F73"/>
    <w:rsid w:val="00B34EFE"/>
    <w:rsid w:val="00B35FB8"/>
    <w:rsid w:val="00B36155"/>
    <w:rsid w:val="00B36A18"/>
    <w:rsid w:val="00B429CB"/>
    <w:rsid w:val="00B42C02"/>
    <w:rsid w:val="00B46CCD"/>
    <w:rsid w:val="00B4706C"/>
    <w:rsid w:val="00B47191"/>
    <w:rsid w:val="00B471F3"/>
    <w:rsid w:val="00B477CB"/>
    <w:rsid w:val="00B50683"/>
    <w:rsid w:val="00B50AE3"/>
    <w:rsid w:val="00B519BC"/>
    <w:rsid w:val="00B52043"/>
    <w:rsid w:val="00B52699"/>
    <w:rsid w:val="00B52BD5"/>
    <w:rsid w:val="00B52C21"/>
    <w:rsid w:val="00B542CA"/>
    <w:rsid w:val="00B54F3A"/>
    <w:rsid w:val="00B60E2B"/>
    <w:rsid w:val="00B61304"/>
    <w:rsid w:val="00B62F00"/>
    <w:rsid w:val="00B63555"/>
    <w:rsid w:val="00B63826"/>
    <w:rsid w:val="00B65892"/>
    <w:rsid w:val="00B671A8"/>
    <w:rsid w:val="00B72AEC"/>
    <w:rsid w:val="00B771D6"/>
    <w:rsid w:val="00B82409"/>
    <w:rsid w:val="00B8242D"/>
    <w:rsid w:val="00B835CF"/>
    <w:rsid w:val="00B83AAC"/>
    <w:rsid w:val="00B851BB"/>
    <w:rsid w:val="00B86B86"/>
    <w:rsid w:val="00B87C75"/>
    <w:rsid w:val="00B923F6"/>
    <w:rsid w:val="00B92A2F"/>
    <w:rsid w:val="00B933DD"/>
    <w:rsid w:val="00B942C3"/>
    <w:rsid w:val="00B9618F"/>
    <w:rsid w:val="00B96CD8"/>
    <w:rsid w:val="00BA06D9"/>
    <w:rsid w:val="00BA0BBF"/>
    <w:rsid w:val="00BA2AF1"/>
    <w:rsid w:val="00BA4B42"/>
    <w:rsid w:val="00BA794C"/>
    <w:rsid w:val="00BB2174"/>
    <w:rsid w:val="00BB26A7"/>
    <w:rsid w:val="00BB3F86"/>
    <w:rsid w:val="00BB44E2"/>
    <w:rsid w:val="00BB56AB"/>
    <w:rsid w:val="00BB5ED9"/>
    <w:rsid w:val="00BB6239"/>
    <w:rsid w:val="00BB7C4B"/>
    <w:rsid w:val="00BC041E"/>
    <w:rsid w:val="00BC182E"/>
    <w:rsid w:val="00BC27D0"/>
    <w:rsid w:val="00BC2FB7"/>
    <w:rsid w:val="00BC3C14"/>
    <w:rsid w:val="00BC4B23"/>
    <w:rsid w:val="00BC7ABA"/>
    <w:rsid w:val="00BD0028"/>
    <w:rsid w:val="00BD4635"/>
    <w:rsid w:val="00BD6E3E"/>
    <w:rsid w:val="00BD7C06"/>
    <w:rsid w:val="00BD7C8C"/>
    <w:rsid w:val="00BE58AC"/>
    <w:rsid w:val="00BE6CB1"/>
    <w:rsid w:val="00BE7289"/>
    <w:rsid w:val="00BE765F"/>
    <w:rsid w:val="00BF06BD"/>
    <w:rsid w:val="00BF0FEC"/>
    <w:rsid w:val="00BF1002"/>
    <w:rsid w:val="00BF1BA3"/>
    <w:rsid w:val="00BF2AD7"/>
    <w:rsid w:val="00BF2B10"/>
    <w:rsid w:val="00BF2FBA"/>
    <w:rsid w:val="00BF69E9"/>
    <w:rsid w:val="00BF78A6"/>
    <w:rsid w:val="00BF7BDB"/>
    <w:rsid w:val="00C006D1"/>
    <w:rsid w:val="00C00A7D"/>
    <w:rsid w:val="00C01D1D"/>
    <w:rsid w:val="00C02032"/>
    <w:rsid w:val="00C020C4"/>
    <w:rsid w:val="00C026F1"/>
    <w:rsid w:val="00C068A5"/>
    <w:rsid w:val="00C07748"/>
    <w:rsid w:val="00C07840"/>
    <w:rsid w:val="00C07A85"/>
    <w:rsid w:val="00C11664"/>
    <w:rsid w:val="00C11A27"/>
    <w:rsid w:val="00C1252D"/>
    <w:rsid w:val="00C145BA"/>
    <w:rsid w:val="00C16534"/>
    <w:rsid w:val="00C17411"/>
    <w:rsid w:val="00C22A61"/>
    <w:rsid w:val="00C2544D"/>
    <w:rsid w:val="00C26628"/>
    <w:rsid w:val="00C277F3"/>
    <w:rsid w:val="00C32152"/>
    <w:rsid w:val="00C36427"/>
    <w:rsid w:val="00C36D33"/>
    <w:rsid w:val="00C378E8"/>
    <w:rsid w:val="00C43095"/>
    <w:rsid w:val="00C43DFE"/>
    <w:rsid w:val="00C44396"/>
    <w:rsid w:val="00C4602E"/>
    <w:rsid w:val="00C47851"/>
    <w:rsid w:val="00C53B05"/>
    <w:rsid w:val="00C551EA"/>
    <w:rsid w:val="00C5698A"/>
    <w:rsid w:val="00C571E8"/>
    <w:rsid w:val="00C5742B"/>
    <w:rsid w:val="00C57C24"/>
    <w:rsid w:val="00C57FAD"/>
    <w:rsid w:val="00C60475"/>
    <w:rsid w:val="00C60D2E"/>
    <w:rsid w:val="00C620D9"/>
    <w:rsid w:val="00C63BEF"/>
    <w:rsid w:val="00C64B6A"/>
    <w:rsid w:val="00C66653"/>
    <w:rsid w:val="00C712C6"/>
    <w:rsid w:val="00C72F6E"/>
    <w:rsid w:val="00C74FD8"/>
    <w:rsid w:val="00C75EA3"/>
    <w:rsid w:val="00C80013"/>
    <w:rsid w:val="00C80309"/>
    <w:rsid w:val="00C81609"/>
    <w:rsid w:val="00C81C7A"/>
    <w:rsid w:val="00C822ED"/>
    <w:rsid w:val="00C82A5E"/>
    <w:rsid w:val="00C82B5E"/>
    <w:rsid w:val="00C82ED0"/>
    <w:rsid w:val="00C833F6"/>
    <w:rsid w:val="00C840FA"/>
    <w:rsid w:val="00C8437D"/>
    <w:rsid w:val="00C90AB2"/>
    <w:rsid w:val="00C911F0"/>
    <w:rsid w:val="00C91CCF"/>
    <w:rsid w:val="00C965F1"/>
    <w:rsid w:val="00C96BAC"/>
    <w:rsid w:val="00C97474"/>
    <w:rsid w:val="00CA0E2E"/>
    <w:rsid w:val="00CA1224"/>
    <w:rsid w:val="00CA3EBB"/>
    <w:rsid w:val="00CA4890"/>
    <w:rsid w:val="00CA54C0"/>
    <w:rsid w:val="00CA5B50"/>
    <w:rsid w:val="00CA6EB0"/>
    <w:rsid w:val="00CB1AE5"/>
    <w:rsid w:val="00CB26D7"/>
    <w:rsid w:val="00CB2FB1"/>
    <w:rsid w:val="00CB3265"/>
    <w:rsid w:val="00CB4B97"/>
    <w:rsid w:val="00CB5B2B"/>
    <w:rsid w:val="00CC0BBF"/>
    <w:rsid w:val="00CC1139"/>
    <w:rsid w:val="00CC2856"/>
    <w:rsid w:val="00CC40D3"/>
    <w:rsid w:val="00CC5867"/>
    <w:rsid w:val="00CC5BE4"/>
    <w:rsid w:val="00CC7105"/>
    <w:rsid w:val="00CC72B9"/>
    <w:rsid w:val="00CD1C71"/>
    <w:rsid w:val="00CD2B83"/>
    <w:rsid w:val="00CD388E"/>
    <w:rsid w:val="00CD4AF4"/>
    <w:rsid w:val="00CD5190"/>
    <w:rsid w:val="00CD557E"/>
    <w:rsid w:val="00CD5676"/>
    <w:rsid w:val="00CD5C89"/>
    <w:rsid w:val="00CD64E6"/>
    <w:rsid w:val="00CD6DEC"/>
    <w:rsid w:val="00CE0B29"/>
    <w:rsid w:val="00CE1502"/>
    <w:rsid w:val="00CE16C9"/>
    <w:rsid w:val="00CE2BD9"/>
    <w:rsid w:val="00CE3FCA"/>
    <w:rsid w:val="00CF3664"/>
    <w:rsid w:val="00CF5BED"/>
    <w:rsid w:val="00CF62A0"/>
    <w:rsid w:val="00CF7E0A"/>
    <w:rsid w:val="00D01DA5"/>
    <w:rsid w:val="00D02097"/>
    <w:rsid w:val="00D03B24"/>
    <w:rsid w:val="00D046B8"/>
    <w:rsid w:val="00D0642E"/>
    <w:rsid w:val="00D06A63"/>
    <w:rsid w:val="00D11473"/>
    <w:rsid w:val="00D12295"/>
    <w:rsid w:val="00D136B2"/>
    <w:rsid w:val="00D172A5"/>
    <w:rsid w:val="00D172BF"/>
    <w:rsid w:val="00D209F9"/>
    <w:rsid w:val="00D23BFB"/>
    <w:rsid w:val="00D24AAB"/>
    <w:rsid w:val="00D24F84"/>
    <w:rsid w:val="00D25850"/>
    <w:rsid w:val="00D26106"/>
    <w:rsid w:val="00D261E6"/>
    <w:rsid w:val="00D26692"/>
    <w:rsid w:val="00D26D83"/>
    <w:rsid w:val="00D2728E"/>
    <w:rsid w:val="00D316A9"/>
    <w:rsid w:val="00D3412E"/>
    <w:rsid w:val="00D34537"/>
    <w:rsid w:val="00D352A5"/>
    <w:rsid w:val="00D35BB7"/>
    <w:rsid w:val="00D36414"/>
    <w:rsid w:val="00D40AC3"/>
    <w:rsid w:val="00D40FC1"/>
    <w:rsid w:val="00D41BC0"/>
    <w:rsid w:val="00D42D9D"/>
    <w:rsid w:val="00D454FC"/>
    <w:rsid w:val="00D459FC"/>
    <w:rsid w:val="00D45D9E"/>
    <w:rsid w:val="00D4664E"/>
    <w:rsid w:val="00D47D76"/>
    <w:rsid w:val="00D512F5"/>
    <w:rsid w:val="00D534C3"/>
    <w:rsid w:val="00D53754"/>
    <w:rsid w:val="00D538AD"/>
    <w:rsid w:val="00D54991"/>
    <w:rsid w:val="00D5577B"/>
    <w:rsid w:val="00D559DE"/>
    <w:rsid w:val="00D57CCA"/>
    <w:rsid w:val="00D60EB2"/>
    <w:rsid w:val="00D6275A"/>
    <w:rsid w:val="00D629F4"/>
    <w:rsid w:val="00D641A5"/>
    <w:rsid w:val="00D64238"/>
    <w:rsid w:val="00D65FCE"/>
    <w:rsid w:val="00D66F4C"/>
    <w:rsid w:val="00D67EC3"/>
    <w:rsid w:val="00D71163"/>
    <w:rsid w:val="00D73040"/>
    <w:rsid w:val="00D73052"/>
    <w:rsid w:val="00D75574"/>
    <w:rsid w:val="00D778CA"/>
    <w:rsid w:val="00D8086F"/>
    <w:rsid w:val="00D8138A"/>
    <w:rsid w:val="00D8343A"/>
    <w:rsid w:val="00D83CB7"/>
    <w:rsid w:val="00D84A31"/>
    <w:rsid w:val="00D84E33"/>
    <w:rsid w:val="00D90F01"/>
    <w:rsid w:val="00D9184B"/>
    <w:rsid w:val="00D923B4"/>
    <w:rsid w:val="00D93947"/>
    <w:rsid w:val="00D93AB1"/>
    <w:rsid w:val="00D94CD9"/>
    <w:rsid w:val="00D95612"/>
    <w:rsid w:val="00D957BD"/>
    <w:rsid w:val="00DA0B16"/>
    <w:rsid w:val="00DA3B3D"/>
    <w:rsid w:val="00DA497B"/>
    <w:rsid w:val="00DA4B46"/>
    <w:rsid w:val="00DA6D43"/>
    <w:rsid w:val="00DA6FBA"/>
    <w:rsid w:val="00DA71A8"/>
    <w:rsid w:val="00DA740F"/>
    <w:rsid w:val="00DB0E03"/>
    <w:rsid w:val="00DB137E"/>
    <w:rsid w:val="00DB1591"/>
    <w:rsid w:val="00DB44F7"/>
    <w:rsid w:val="00DB5949"/>
    <w:rsid w:val="00DB6FAE"/>
    <w:rsid w:val="00DB7D7A"/>
    <w:rsid w:val="00DC077F"/>
    <w:rsid w:val="00DC108F"/>
    <w:rsid w:val="00DC43F7"/>
    <w:rsid w:val="00DC5EBD"/>
    <w:rsid w:val="00DD0A72"/>
    <w:rsid w:val="00DD4BFB"/>
    <w:rsid w:val="00DD4D2A"/>
    <w:rsid w:val="00DD5293"/>
    <w:rsid w:val="00DD5B7C"/>
    <w:rsid w:val="00DD61A5"/>
    <w:rsid w:val="00DD6AE6"/>
    <w:rsid w:val="00DD7FF7"/>
    <w:rsid w:val="00DE0A88"/>
    <w:rsid w:val="00DE4F5B"/>
    <w:rsid w:val="00DE55D5"/>
    <w:rsid w:val="00DE7264"/>
    <w:rsid w:val="00DE77C8"/>
    <w:rsid w:val="00DF1760"/>
    <w:rsid w:val="00DF2DF6"/>
    <w:rsid w:val="00DF3ADB"/>
    <w:rsid w:val="00DF3C37"/>
    <w:rsid w:val="00DF4F76"/>
    <w:rsid w:val="00DF5A94"/>
    <w:rsid w:val="00DF5D82"/>
    <w:rsid w:val="00DF5ED4"/>
    <w:rsid w:val="00DF642A"/>
    <w:rsid w:val="00DF75BA"/>
    <w:rsid w:val="00E02178"/>
    <w:rsid w:val="00E034C0"/>
    <w:rsid w:val="00E05CB4"/>
    <w:rsid w:val="00E05DE4"/>
    <w:rsid w:val="00E0623F"/>
    <w:rsid w:val="00E07D54"/>
    <w:rsid w:val="00E12917"/>
    <w:rsid w:val="00E133DF"/>
    <w:rsid w:val="00E13F86"/>
    <w:rsid w:val="00E15144"/>
    <w:rsid w:val="00E17005"/>
    <w:rsid w:val="00E17DBB"/>
    <w:rsid w:val="00E24070"/>
    <w:rsid w:val="00E240B2"/>
    <w:rsid w:val="00E25BB3"/>
    <w:rsid w:val="00E26748"/>
    <w:rsid w:val="00E271C2"/>
    <w:rsid w:val="00E271DD"/>
    <w:rsid w:val="00E315DC"/>
    <w:rsid w:val="00E3464E"/>
    <w:rsid w:val="00E3531E"/>
    <w:rsid w:val="00E361F8"/>
    <w:rsid w:val="00E363DC"/>
    <w:rsid w:val="00E37059"/>
    <w:rsid w:val="00E40B6B"/>
    <w:rsid w:val="00E40D4C"/>
    <w:rsid w:val="00E4118B"/>
    <w:rsid w:val="00E4138A"/>
    <w:rsid w:val="00E4181F"/>
    <w:rsid w:val="00E43DB9"/>
    <w:rsid w:val="00E45331"/>
    <w:rsid w:val="00E453BD"/>
    <w:rsid w:val="00E454F0"/>
    <w:rsid w:val="00E458FD"/>
    <w:rsid w:val="00E45CA1"/>
    <w:rsid w:val="00E51577"/>
    <w:rsid w:val="00E5388C"/>
    <w:rsid w:val="00E53ED1"/>
    <w:rsid w:val="00E562A9"/>
    <w:rsid w:val="00E57CAD"/>
    <w:rsid w:val="00E57EA5"/>
    <w:rsid w:val="00E614B9"/>
    <w:rsid w:val="00E6218D"/>
    <w:rsid w:val="00E65B1B"/>
    <w:rsid w:val="00E66644"/>
    <w:rsid w:val="00E666E2"/>
    <w:rsid w:val="00E70800"/>
    <w:rsid w:val="00E70CEA"/>
    <w:rsid w:val="00E70E8E"/>
    <w:rsid w:val="00E71D03"/>
    <w:rsid w:val="00E72A56"/>
    <w:rsid w:val="00E72ADF"/>
    <w:rsid w:val="00E73FB5"/>
    <w:rsid w:val="00E754E2"/>
    <w:rsid w:val="00E75512"/>
    <w:rsid w:val="00E75CD8"/>
    <w:rsid w:val="00E761F9"/>
    <w:rsid w:val="00E76383"/>
    <w:rsid w:val="00E76D39"/>
    <w:rsid w:val="00E77C2B"/>
    <w:rsid w:val="00E81309"/>
    <w:rsid w:val="00E82CD8"/>
    <w:rsid w:val="00E84AEB"/>
    <w:rsid w:val="00E85941"/>
    <w:rsid w:val="00E862A6"/>
    <w:rsid w:val="00E900DF"/>
    <w:rsid w:val="00E9495D"/>
    <w:rsid w:val="00EA00AE"/>
    <w:rsid w:val="00EA08C5"/>
    <w:rsid w:val="00EA0B95"/>
    <w:rsid w:val="00EA0CA9"/>
    <w:rsid w:val="00EA1D98"/>
    <w:rsid w:val="00EA27F6"/>
    <w:rsid w:val="00EA2C23"/>
    <w:rsid w:val="00EA2EE1"/>
    <w:rsid w:val="00EA3D54"/>
    <w:rsid w:val="00EA4630"/>
    <w:rsid w:val="00EA7053"/>
    <w:rsid w:val="00EA7336"/>
    <w:rsid w:val="00EA7D28"/>
    <w:rsid w:val="00EB2D3F"/>
    <w:rsid w:val="00EB4623"/>
    <w:rsid w:val="00EB4A0B"/>
    <w:rsid w:val="00EB4D16"/>
    <w:rsid w:val="00EC2269"/>
    <w:rsid w:val="00EC422A"/>
    <w:rsid w:val="00EC45BC"/>
    <w:rsid w:val="00EC58A3"/>
    <w:rsid w:val="00EC5F21"/>
    <w:rsid w:val="00ED12C1"/>
    <w:rsid w:val="00ED26DE"/>
    <w:rsid w:val="00ED32A9"/>
    <w:rsid w:val="00ED4147"/>
    <w:rsid w:val="00ED761C"/>
    <w:rsid w:val="00EE05A6"/>
    <w:rsid w:val="00EE0CD5"/>
    <w:rsid w:val="00EE1057"/>
    <w:rsid w:val="00EE12C6"/>
    <w:rsid w:val="00EE1599"/>
    <w:rsid w:val="00EE1C65"/>
    <w:rsid w:val="00EE2B9A"/>
    <w:rsid w:val="00EE2BD4"/>
    <w:rsid w:val="00EE6C72"/>
    <w:rsid w:val="00EE720E"/>
    <w:rsid w:val="00EF2B48"/>
    <w:rsid w:val="00EF36B9"/>
    <w:rsid w:val="00EF50BB"/>
    <w:rsid w:val="00EF7ECE"/>
    <w:rsid w:val="00F0023F"/>
    <w:rsid w:val="00F02494"/>
    <w:rsid w:val="00F02A14"/>
    <w:rsid w:val="00F03B8A"/>
    <w:rsid w:val="00F03FE3"/>
    <w:rsid w:val="00F059CB"/>
    <w:rsid w:val="00F06336"/>
    <w:rsid w:val="00F0642D"/>
    <w:rsid w:val="00F10D53"/>
    <w:rsid w:val="00F14012"/>
    <w:rsid w:val="00F144C0"/>
    <w:rsid w:val="00F1572A"/>
    <w:rsid w:val="00F16CCA"/>
    <w:rsid w:val="00F16D6E"/>
    <w:rsid w:val="00F203FC"/>
    <w:rsid w:val="00F208DE"/>
    <w:rsid w:val="00F20A23"/>
    <w:rsid w:val="00F2150E"/>
    <w:rsid w:val="00F21AAF"/>
    <w:rsid w:val="00F2639A"/>
    <w:rsid w:val="00F26BCC"/>
    <w:rsid w:val="00F274C4"/>
    <w:rsid w:val="00F27FBB"/>
    <w:rsid w:val="00F30ED9"/>
    <w:rsid w:val="00F314E8"/>
    <w:rsid w:val="00F325D4"/>
    <w:rsid w:val="00F34030"/>
    <w:rsid w:val="00F34E44"/>
    <w:rsid w:val="00F351CB"/>
    <w:rsid w:val="00F36F64"/>
    <w:rsid w:val="00F3756B"/>
    <w:rsid w:val="00F4073F"/>
    <w:rsid w:val="00F4088E"/>
    <w:rsid w:val="00F4198F"/>
    <w:rsid w:val="00F41ABC"/>
    <w:rsid w:val="00F41B26"/>
    <w:rsid w:val="00F42775"/>
    <w:rsid w:val="00F42B85"/>
    <w:rsid w:val="00F432DC"/>
    <w:rsid w:val="00F45429"/>
    <w:rsid w:val="00F45DBA"/>
    <w:rsid w:val="00F467AF"/>
    <w:rsid w:val="00F4736A"/>
    <w:rsid w:val="00F526EC"/>
    <w:rsid w:val="00F52F6C"/>
    <w:rsid w:val="00F55F8D"/>
    <w:rsid w:val="00F564E9"/>
    <w:rsid w:val="00F56769"/>
    <w:rsid w:val="00F5692E"/>
    <w:rsid w:val="00F572A2"/>
    <w:rsid w:val="00F6313D"/>
    <w:rsid w:val="00F63945"/>
    <w:rsid w:val="00F65058"/>
    <w:rsid w:val="00F65CF0"/>
    <w:rsid w:val="00F6602C"/>
    <w:rsid w:val="00F70160"/>
    <w:rsid w:val="00F7088D"/>
    <w:rsid w:val="00F70DFF"/>
    <w:rsid w:val="00F7104C"/>
    <w:rsid w:val="00F71E5D"/>
    <w:rsid w:val="00F727DE"/>
    <w:rsid w:val="00F73E1E"/>
    <w:rsid w:val="00F74462"/>
    <w:rsid w:val="00F7512B"/>
    <w:rsid w:val="00F80FA9"/>
    <w:rsid w:val="00F837FD"/>
    <w:rsid w:val="00F846C5"/>
    <w:rsid w:val="00F860F7"/>
    <w:rsid w:val="00F86185"/>
    <w:rsid w:val="00F86DA7"/>
    <w:rsid w:val="00F86EC9"/>
    <w:rsid w:val="00F91375"/>
    <w:rsid w:val="00F92A1A"/>
    <w:rsid w:val="00F9726B"/>
    <w:rsid w:val="00F97E1C"/>
    <w:rsid w:val="00FA1C63"/>
    <w:rsid w:val="00FA5423"/>
    <w:rsid w:val="00FA6AC7"/>
    <w:rsid w:val="00FA6CB3"/>
    <w:rsid w:val="00FA7075"/>
    <w:rsid w:val="00FB1364"/>
    <w:rsid w:val="00FB2DC7"/>
    <w:rsid w:val="00FB31F8"/>
    <w:rsid w:val="00FB343C"/>
    <w:rsid w:val="00FB743C"/>
    <w:rsid w:val="00FC00F1"/>
    <w:rsid w:val="00FC0FE7"/>
    <w:rsid w:val="00FC34FE"/>
    <w:rsid w:val="00FC390E"/>
    <w:rsid w:val="00FC484D"/>
    <w:rsid w:val="00FC4B50"/>
    <w:rsid w:val="00FC61AC"/>
    <w:rsid w:val="00FC6286"/>
    <w:rsid w:val="00FC743F"/>
    <w:rsid w:val="00FC7877"/>
    <w:rsid w:val="00FD0086"/>
    <w:rsid w:val="00FD03AA"/>
    <w:rsid w:val="00FD0F85"/>
    <w:rsid w:val="00FD2E73"/>
    <w:rsid w:val="00FD73BA"/>
    <w:rsid w:val="00FE07DF"/>
    <w:rsid w:val="00FE0B3D"/>
    <w:rsid w:val="00FE1272"/>
    <w:rsid w:val="00FE1684"/>
    <w:rsid w:val="00FE184B"/>
    <w:rsid w:val="00FE1F1B"/>
    <w:rsid w:val="00FE3862"/>
    <w:rsid w:val="00FE45FF"/>
    <w:rsid w:val="00FE5797"/>
    <w:rsid w:val="00FE770C"/>
    <w:rsid w:val="00FE7C23"/>
    <w:rsid w:val="00FF29B8"/>
    <w:rsid w:val="00FF5483"/>
    <w:rsid w:val="04F822B4"/>
    <w:rsid w:val="05F8F69B"/>
    <w:rsid w:val="0CF9CE2A"/>
    <w:rsid w:val="16540555"/>
    <w:rsid w:val="196CBEB4"/>
    <w:rsid w:val="1BCCD312"/>
    <w:rsid w:val="1DC2D809"/>
    <w:rsid w:val="21D90B53"/>
    <w:rsid w:val="226BEEDB"/>
    <w:rsid w:val="2633CA17"/>
    <w:rsid w:val="26AEE1AF"/>
    <w:rsid w:val="2762F9CE"/>
    <w:rsid w:val="2F14466A"/>
    <w:rsid w:val="312737F9"/>
    <w:rsid w:val="3D18D69F"/>
    <w:rsid w:val="3E4B554E"/>
    <w:rsid w:val="41238011"/>
    <w:rsid w:val="43B9415A"/>
    <w:rsid w:val="452C84B7"/>
    <w:rsid w:val="47574B61"/>
    <w:rsid w:val="49B53EAB"/>
    <w:rsid w:val="4AC355B7"/>
    <w:rsid w:val="4B392736"/>
    <w:rsid w:val="4FE17353"/>
    <w:rsid w:val="50E343BA"/>
    <w:rsid w:val="5A66661F"/>
    <w:rsid w:val="5D187148"/>
    <w:rsid w:val="5F8DCA53"/>
    <w:rsid w:val="62335874"/>
    <w:rsid w:val="636C6E6B"/>
    <w:rsid w:val="644DAAAC"/>
    <w:rsid w:val="64FAEC77"/>
    <w:rsid w:val="6637094C"/>
    <w:rsid w:val="6D3E25B9"/>
    <w:rsid w:val="71F0991D"/>
    <w:rsid w:val="7222BD0B"/>
    <w:rsid w:val="74EBFAFE"/>
    <w:rsid w:val="7A867009"/>
    <w:rsid w:val="7AC5E546"/>
    <w:rsid w:val="7F1FE3A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2"/>
    <o:shapelayout v:ext="edit">
      <o:idmap v:ext="edit" data="1"/>
    </o:shapelayout>
  </w:shapeDefaults>
  <w:decimalSymbol w:val="."/>
  <w:listSeparator w:val=","/>
  <w14:docId w14:val="459BECF1"/>
  <w14:defaultImageDpi w14:val="32767"/>
  <w15:chartTrackingRefBased/>
  <w15:docId w15:val="{5A502FC2-7BAB-43C5-8E29-7E5EB8B04C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4B8C"/>
    <w:pPr>
      <w:spacing w:after="0" w:line="240" w:lineRule="auto"/>
    </w:pPr>
    <w:rPr>
      <w:rFonts w:ascii="Verdana" w:eastAsia="Times New Roman" w:hAnsi="Verdana" w:cs="Times New Roman"/>
      <w:sz w:val="24"/>
      <w:szCs w:val="24"/>
    </w:rPr>
  </w:style>
  <w:style w:type="paragraph" w:styleId="Heading1">
    <w:name w:val="heading 1"/>
    <w:basedOn w:val="Normal"/>
    <w:next w:val="Normal"/>
    <w:link w:val="Heading1Char"/>
    <w:uiPriority w:val="9"/>
    <w:qFormat/>
    <w:rsid w:val="002B0CB1"/>
    <w:pPr>
      <w:keepNext/>
      <w:keepLines/>
      <w:spacing w:before="240"/>
      <w:outlineLvl w:val="0"/>
    </w:pPr>
    <w:rPr>
      <w:rFonts w:eastAsiaTheme="majorEastAsia" w:cstheme="majorBidi"/>
      <w:b/>
      <w:bCs/>
      <w:sz w:val="36"/>
      <w:szCs w:val="36"/>
    </w:rPr>
  </w:style>
  <w:style w:type="paragraph" w:styleId="Heading2">
    <w:name w:val="heading 2"/>
    <w:basedOn w:val="Normal"/>
    <w:next w:val="Normal"/>
    <w:link w:val="Heading2Char"/>
    <w:unhideWhenUsed/>
    <w:qFormat/>
    <w:rsid w:val="001E0E56"/>
    <w:pPr>
      <w:keepNext/>
      <w:keepLines/>
      <w:spacing w:before="120"/>
      <w:outlineLvl w:val="1"/>
    </w:pPr>
    <w:rPr>
      <w:rFonts w:eastAsiaTheme="majorEastAsia" w:cstheme="majorBidi"/>
      <w:b/>
      <w:bCs/>
      <w:sz w:val="28"/>
      <w:szCs w:val="28"/>
    </w:rPr>
  </w:style>
  <w:style w:type="paragraph" w:styleId="Heading3">
    <w:name w:val="heading 3"/>
    <w:basedOn w:val="Heading2"/>
    <w:next w:val="Normal"/>
    <w:link w:val="Heading3Char"/>
    <w:uiPriority w:val="9"/>
    <w:qFormat/>
    <w:rsid w:val="00F92A1A"/>
    <w:pPr>
      <w:outlineLvl w:val="2"/>
    </w:pPr>
  </w:style>
  <w:style w:type="paragraph" w:styleId="Heading4">
    <w:name w:val="heading 4"/>
    <w:basedOn w:val="Normal"/>
    <w:next w:val="Normal"/>
    <w:link w:val="Heading4Char"/>
    <w:uiPriority w:val="9"/>
    <w:qFormat/>
    <w:rsid w:val="00314D64"/>
    <w:pPr>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92A1A"/>
    <w:rPr>
      <w:rFonts w:ascii="Verdana" w:eastAsiaTheme="majorEastAsia" w:hAnsi="Verdana" w:cstheme="majorBidi"/>
      <w:b/>
      <w:bCs/>
      <w:sz w:val="32"/>
      <w:szCs w:val="32"/>
    </w:rPr>
  </w:style>
  <w:style w:type="character" w:customStyle="1" w:styleId="Heading1Char">
    <w:name w:val="Heading 1 Char"/>
    <w:basedOn w:val="DefaultParagraphFont"/>
    <w:link w:val="Heading1"/>
    <w:uiPriority w:val="9"/>
    <w:rsid w:val="002B0CB1"/>
    <w:rPr>
      <w:rFonts w:ascii="Verdana" w:eastAsiaTheme="majorEastAsia" w:hAnsi="Verdana" w:cstheme="majorBidi"/>
      <w:b/>
      <w:bCs/>
      <w:sz w:val="36"/>
      <w:szCs w:val="36"/>
    </w:rPr>
  </w:style>
  <w:style w:type="character" w:styleId="Hyperlink">
    <w:name w:val="Hyperlink"/>
    <w:uiPriority w:val="99"/>
    <w:rsid w:val="00314D64"/>
    <w:rPr>
      <w:color w:val="0000FF"/>
      <w:u w:val="single"/>
    </w:rPr>
  </w:style>
  <w:style w:type="paragraph" w:styleId="TOC1">
    <w:name w:val="toc 1"/>
    <w:basedOn w:val="Normal"/>
    <w:next w:val="Normal"/>
    <w:autoRedefine/>
    <w:uiPriority w:val="39"/>
    <w:rsid w:val="006D1707"/>
    <w:pPr>
      <w:tabs>
        <w:tab w:val="right" w:leader="dot" w:pos="21590"/>
      </w:tabs>
      <w:spacing w:before="120" w:after="120"/>
    </w:pPr>
  </w:style>
  <w:style w:type="paragraph" w:styleId="TOC2">
    <w:name w:val="toc 2"/>
    <w:basedOn w:val="Normal"/>
    <w:next w:val="Normal"/>
    <w:autoRedefine/>
    <w:uiPriority w:val="39"/>
    <w:rsid w:val="00314D64"/>
    <w:pPr>
      <w:tabs>
        <w:tab w:val="right" w:leader="dot" w:pos="12950"/>
      </w:tabs>
      <w:ind w:left="360"/>
    </w:pPr>
    <w:rPr>
      <w:noProof/>
    </w:rPr>
  </w:style>
  <w:style w:type="character" w:customStyle="1" w:styleId="Heading2Char">
    <w:name w:val="Heading 2 Char"/>
    <w:basedOn w:val="DefaultParagraphFont"/>
    <w:link w:val="Heading2"/>
    <w:rsid w:val="001E0E56"/>
    <w:rPr>
      <w:rFonts w:ascii="Verdana" w:eastAsiaTheme="majorEastAsia" w:hAnsi="Verdana" w:cstheme="majorBidi"/>
      <w:b/>
      <w:bCs/>
      <w:sz w:val="28"/>
      <w:szCs w:val="28"/>
    </w:rPr>
  </w:style>
  <w:style w:type="character" w:styleId="CommentReference">
    <w:name w:val="annotation reference"/>
    <w:uiPriority w:val="99"/>
    <w:rsid w:val="00314D64"/>
    <w:rPr>
      <w:sz w:val="16"/>
    </w:rPr>
  </w:style>
  <w:style w:type="paragraph" w:styleId="CommentText">
    <w:name w:val="annotation text"/>
    <w:basedOn w:val="Normal"/>
    <w:link w:val="CommentTextChar"/>
    <w:uiPriority w:val="99"/>
    <w:rsid w:val="00314D64"/>
    <w:rPr>
      <w:sz w:val="20"/>
      <w:szCs w:val="20"/>
    </w:rPr>
  </w:style>
  <w:style w:type="character" w:customStyle="1" w:styleId="CommentTextChar">
    <w:name w:val="Comment Text Char"/>
    <w:basedOn w:val="DefaultParagraphFont"/>
    <w:link w:val="CommentText"/>
    <w:uiPriority w:val="99"/>
    <w:rsid w:val="00314D64"/>
    <w:rPr>
      <w:rFonts w:ascii="Times New Roman" w:eastAsia="Times New Roman" w:hAnsi="Times New Roman" w:cs="Times New Roman"/>
      <w:sz w:val="20"/>
      <w:szCs w:val="20"/>
    </w:rPr>
  </w:style>
  <w:style w:type="paragraph" w:styleId="ListParagraph">
    <w:name w:val="List Paragraph"/>
    <w:basedOn w:val="Normal"/>
    <w:uiPriority w:val="34"/>
    <w:qFormat/>
    <w:rsid w:val="00314D64"/>
    <w:pPr>
      <w:ind w:left="720"/>
      <w:contextualSpacing/>
    </w:pPr>
  </w:style>
  <w:style w:type="character" w:customStyle="1" w:styleId="Heading4Char">
    <w:name w:val="Heading 4 Char"/>
    <w:basedOn w:val="DefaultParagraphFont"/>
    <w:link w:val="Heading4"/>
    <w:uiPriority w:val="9"/>
    <w:rsid w:val="00314D64"/>
    <w:rPr>
      <w:rFonts w:ascii="Verdana" w:eastAsia="Times New Roman" w:hAnsi="Verdana" w:cs="Times New Roman"/>
      <w:b/>
      <w:sz w:val="24"/>
      <w:szCs w:val="24"/>
    </w:rPr>
  </w:style>
  <w:style w:type="table" w:styleId="TableWeb1">
    <w:name w:val="Table Web 1"/>
    <w:basedOn w:val="TableNormal"/>
    <w:uiPriority w:val="99"/>
    <w:rsid w:val="00314D64"/>
    <w:pPr>
      <w:spacing w:after="0" w:line="240" w:lineRule="auto"/>
    </w:pPr>
    <w:rPr>
      <w:rFonts w:ascii="Times New Roman" w:eastAsia="Times New Roman" w:hAnsi="Times New Roman" w:cs="Times New Roman"/>
      <w:sz w:val="20"/>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Classic1">
    <w:name w:val="Table Classic 1"/>
    <w:basedOn w:val="TableNormal"/>
    <w:uiPriority w:val="99"/>
    <w:rsid w:val="00314D64"/>
    <w:pPr>
      <w:spacing w:after="0" w:line="240" w:lineRule="auto"/>
    </w:pPr>
    <w:rPr>
      <w:rFonts w:ascii="Times New Roman" w:eastAsia="Times New Roman" w:hAnsi="Times New Roman" w:cs="Times New Roman"/>
      <w:sz w:val="20"/>
      <w:szCs w:val="20"/>
    </w:r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character" w:styleId="FollowedHyperlink">
    <w:name w:val="FollowedHyperlink"/>
    <w:uiPriority w:val="99"/>
    <w:rsid w:val="00314D64"/>
    <w:rPr>
      <w:color w:val="800080"/>
      <w:u w:val="single"/>
    </w:rPr>
  </w:style>
  <w:style w:type="table" w:styleId="TableGrid">
    <w:name w:val="Table Grid"/>
    <w:basedOn w:val="TableNormal"/>
    <w:rsid w:val="00314D6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uiPriority w:val="22"/>
    <w:qFormat/>
    <w:rsid w:val="00314D64"/>
    <w:rPr>
      <w:b/>
    </w:rPr>
  </w:style>
  <w:style w:type="paragraph" w:styleId="Header">
    <w:name w:val="header"/>
    <w:basedOn w:val="Normal"/>
    <w:link w:val="HeaderChar"/>
    <w:uiPriority w:val="99"/>
    <w:rsid w:val="00314D64"/>
    <w:pPr>
      <w:tabs>
        <w:tab w:val="center" w:pos="4320"/>
        <w:tab w:val="right" w:pos="8640"/>
      </w:tabs>
    </w:pPr>
  </w:style>
  <w:style w:type="character" w:customStyle="1" w:styleId="HeaderChar">
    <w:name w:val="Header Char"/>
    <w:basedOn w:val="DefaultParagraphFont"/>
    <w:link w:val="Header"/>
    <w:uiPriority w:val="99"/>
    <w:rsid w:val="00314D64"/>
    <w:rPr>
      <w:rFonts w:ascii="Times New Roman" w:eastAsia="Times New Roman" w:hAnsi="Times New Roman" w:cs="Times New Roman"/>
      <w:sz w:val="24"/>
      <w:szCs w:val="24"/>
    </w:rPr>
  </w:style>
  <w:style w:type="paragraph" w:styleId="Footer">
    <w:name w:val="footer"/>
    <w:basedOn w:val="Normal"/>
    <w:link w:val="FooterChar"/>
    <w:uiPriority w:val="99"/>
    <w:rsid w:val="00314D64"/>
    <w:pPr>
      <w:tabs>
        <w:tab w:val="center" w:pos="4320"/>
        <w:tab w:val="right" w:pos="8640"/>
      </w:tabs>
    </w:pPr>
  </w:style>
  <w:style w:type="character" w:customStyle="1" w:styleId="FooterChar">
    <w:name w:val="Footer Char"/>
    <w:basedOn w:val="DefaultParagraphFont"/>
    <w:link w:val="Footer"/>
    <w:uiPriority w:val="99"/>
    <w:rsid w:val="00314D64"/>
    <w:rPr>
      <w:rFonts w:ascii="Times New Roman" w:eastAsia="Times New Roman" w:hAnsi="Times New Roman" w:cs="Times New Roman"/>
      <w:sz w:val="24"/>
      <w:szCs w:val="24"/>
    </w:rPr>
  </w:style>
  <w:style w:type="paragraph" w:styleId="NormalWeb">
    <w:name w:val="Normal (Web)"/>
    <w:basedOn w:val="Normal"/>
    <w:link w:val="NormalWebChar"/>
    <w:uiPriority w:val="99"/>
    <w:rsid w:val="00314D64"/>
    <w:pPr>
      <w:spacing w:before="100" w:beforeAutospacing="1" w:after="100" w:afterAutospacing="1"/>
    </w:pPr>
  </w:style>
  <w:style w:type="paragraph" w:styleId="BalloonText">
    <w:name w:val="Balloon Text"/>
    <w:basedOn w:val="Normal"/>
    <w:link w:val="BalloonTextChar"/>
    <w:uiPriority w:val="99"/>
    <w:semiHidden/>
    <w:rsid w:val="00314D64"/>
    <w:rPr>
      <w:rFonts w:ascii="Tahoma" w:hAnsi="Tahoma" w:cs="Tahoma"/>
      <w:sz w:val="16"/>
      <w:szCs w:val="16"/>
    </w:rPr>
  </w:style>
  <w:style w:type="character" w:customStyle="1" w:styleId="BalloonTextChar">
    <w:name w:val="Balloon Text Char"/>
    <w:basedOn w:val="DefaultParagraphFont"/>
    <w:link w:val="BalloonText"/>
    <w:uiPriority w:val="99"/>
    <w:semiHidden/>
    <w:rsid w:val="00314D64"/>
    <w:rPr>
      <w:rFonts w:ascii="Tahoma" w:eastAsia="Times New Roman" w:hAnsi="Tahoma" w:cs="Tahoma"/>
      <w:sz w:val="16"/>
      <w:szCs w:val="16"/>
    </w:rPr>
  </w:style>
  <w:style w:type="paragraph" w:customStyle="1" w:styleId="BulletText1">
    <w:name w:val="Bullet Text 1"/>
    <w:basedOn w:val="Normal"/>
    <w:rsid w:val="00314D64"/>
    <w:pPr>
      <w:numPr>
        <w:numId w:val="1"/>
      </w:numPr>
    </w:pPr>
    <w:rPr>
      <w:color w:val="000000"/>
      <w:szCs w:val="20"/>
    </w:rPr>
  </w:style>
  <w:style w:type="paragraph" w:customStyle="1" w:styleId="BulletText2">
    <w:name w:val="Bullet Text 2"/>
    <w:basedOn w:val="Normal"/>
    <w:rsid w:val="00314D64"/>
    <w:pPr>
      <w:numPr>
        <w:numId w:val="2"/>
      </w:numPr>
    </w:pPr>
    <w:rPr>
      <w:color w:val="000000"/>
      <w:szCs w:val="20"/>
    </w:rPr>
  </w:style>
  <w:style w:type="paragraph" w:customStyle="1" w:styleId="ContinuedBlockLabel">
    <w:name w:val="Continued Block Label"/>
    <w:basedOn w:val="Normal"/>
    <w:next w:val="Normal"/>
    <w:rsid w:val="00314D64"/>
    <w:pPr>
      <w:spacing w:after="240"/>
    </w:pPr>
    <w:rPr>
      <w:b/>
      <w:color w:val="000000"/>
      <w:sz w:val="22"/>
      <w:szCs w:val="20"/>
    </w:rPr>
  </w:style>
  <w:style w:type="paragraph" w:customStyle="1" w:styleId="TableText">
    <w:name w:val="Table Text"/>
    <w:basedOn w:val="Normal"/>
    <w:rsid w:val="00314D64"/>
    <w:rPr>
      <w:color w:val="000000"/>
      <w:szCs w:val="20"/>
    </w:rPr>
  </w:style>
  <w:style w:type="paragraph" w:customStyle="1" w:styleId="MapTitleContinued">
    <w:name w:val="Map Title. Continued"/>
    <w:basedOn w:val="Normal"/>
    <w:next w:val="Normal"/>
    <w:rsid w:val="00314D64"/>
    <w:pPr>
      <w:spacing w:after="240"/>
    </w:pPr>
    <w:rPr>
      <w:rFonts w:ascii="Arial" w:hAnsi="Arial" w:cs="Arial"/>
      <w:b/>
      <w:color w:val="000000"/>
      <w:sz w:val="32"/>
      <w:szCs w:val="20"/>
    </w:rPr>
  </w:style>
  <w:style w:type="paragraph" w:customStyle="1" w:styleId="PublicationTitle">
    <w:name w:val="Publication Title"/>
    <w:basedOn w:val="Normal"/>
    <w:next w:val="Heading4"/>
    <w:rsid w:val="00314D64"/>
    <w:pPr>
      <w:spacing w:after="240"/>
      <w:jc w:val="center"/>
    </w:pPr>
    <w:rPr>
      <w:rFonts w:ascii="Arial" w:hAnsi="Arial" w:cs="Arial"/>
      <w:b/>
      <w:color w:val="000000"/>
      <w:sz w:val="32"/>
      <w:szCs w:val="20"/>
    </w:rPr>
  </w:style>
  <w:style w:type="character" w:styleId="HTMLAcronym">
    <w:name w:val="HTML Acronym"/>
    <w:uiPriority w:val="99"/>
    <w:rsid w:val="00314D64"/>
    <w:rPr>
      <w:rFonts w:cs="Times New Roman"/>
    </w:rPr>
  </w:style>
  <w:style w:type="paragraph" w:customStyle="1" w:styleId="EmbeddedText">
    <w:name w:val="Embedded Text"/>
    <w:basedOn w:val="Normal"/>
    <w:rsid w:val="00314D64"/>
    <w:rPr>
      <w:color w:val="000000"/>
      <w:szCs w:val="20"/>
    </w:rPr>
  </w:style>
  <w:style w:type="paragraph" w:customStyle="1" w:styleId="IMTOC">
    <w:name w:val="IMTOC"/>
    <w:rsid w:val="00314D64"/>
    <w:pPr>
      <w:spacing w:after="0" w:line="240" w:lineRule="auto"/>
    </w:pPr>
    <w:rPr>
      <w:rFonts w:ascii="Times New Roman" w:eastAsia="Times New Roman" w:hAnsi="Times New Roman" w:cs="Times New Roman"/>
      <w:sz w:val="24"/>
      <w:szCs w:val="20"/>
    </w:rPr>
  </w:style>
  <w:style w:type="paragraph" w:styleId="CommentSubject">
    <w:name w:val="annotation subject"/>
    <w:basedOn w:val="CommentText"/>
    <w:next w:val="CommentText"/>
    <w:link w:val="CommentSubjectChar"/>
    <w:uiPriority w:val="99"/>
    <w:rsid w:val="00314D64"/>
    <w:rPr>
      <w:b/>
      <w:bCs/>
    </w:rPr>
  </w:style>
  <w:style w:type="character" w:customStyle="1" w:styleId="CommentSubjectChar">
    <w:name w:val="Comment Subject Char"/>
    <w:basedOn w:val="CommentTextChar"/>
    <w:link w:val="CommentSubject"/>
    <w:uiPriority w:val="99"/>
    <w:rsid w:val="00314D64"/>
    <w:rPr>
      <w:rFonts w:ascii="Times New Roman" w:eastAsia="Times New Roman" w:hAnsi="Times New Roman" w:cs="Times New Roman"/>
      <w:b/>
      <w:bCs/>
      <w:sz w:val="20"/>
      <w:szCs w:val="20"/>
    </w:rPr>
  </w:style>
  <w:style w:type="paragraph" w:styleId="Revision">
    <w:name w:val="Revision"/>
    <w:hidden/>
    <w:uiPriority w:val="99"/>
    <w:semiHidden/>
    <w:rsid w:val="00314D64"/>
    <w:pPr>
      <w:spacing w:after="0" w:line="240" w:lineRule="auto"/>
    </w:pPr>
    <w:rPr>
      <w:rFonts w:ascii="Times New Roman" w:eastAsia="Times New Roman" w:hAnsi="Times New Roman" w:cs="Times New Roman"/>
      <w:sz w:val="24"/>
      <w:szCs w:val="24"/>
    </w:rPr>
  </w:style>
  <w:style w:type="paragraph" w:customStyle="1" w:styleId="body">
    <w:name w:val="body"/>
    <w:basedOn w:val="Normal"/>
    <w:uiPriority w:val="99"/>
    <w:rsid w:val="00314D64"/>
    <w:pPr>
      <w:widowControl w:val="0"/>
      <w:autoSpaceDE w:val="0"/>
      <w:autoSpaceDN w:val="0"/>
      <w:adjustRightInd w:val="0"/>
      <w:spacing w:line="280" w:lineRule="atLeast"/>
      <w:textAlignment w:val="center"/>
    </w:pPr>
    <w:rPr>
      <w:rFonts w:ascii="MyriadPro-Regular" w:hAnsi="MyriadPro-Regular" w:cs="MyriadPro-Regular"/>
      <w:color w:val="000000"/>
    </w:rPr>
  </w:style>
  <w:style w:type="character" w:customStyle="1" w:styleId="bodybold">
    <w:name w:val="body bold"/>
    <w:uiPriority w:val="99"/>
    <w:rsid w:val="00314D64"/>
    <w:rPr>
      <w:rFonts w:ascii="MyriadPro-Bold" w:hAnsi="MyriadPro-Bold"/>
      <w:b/>
    </w:rPr>
  </w:style>
  <w:style w:type="paragraph" w:styleId="NoSpacing">
    <w:name w:val="No Spacing"/>
    <w:basedOn w:val="Normal"/>
    <w:uiPriority w:val="1"/>
    <w:qFormat/>
    <w:rsid w:val="00314D64"/>
    <w:rPr>
      <w:rFonts w:ascii="Calibri" w:hAnsi="Calibri"/>
      <w:sz w:val="22"/>
      <w:szCs w:val="22"/>
    </w:rPr>
  </w:style>
  <w:style w:type="character" w:customStyle="1" w:styleId="NormalWebChar">
    <w:name w:val="Normal (Web) Char"/>
    <w:basedOn w:val="DefaultParagraphFont"/>
    <w:link w:val="NormalWeb"/>
    <w:uiPriority w:val="99"/>
    <w:rsid w:val="00314D64"/>
    <w:rPr>
      <w:rFonts w:ascii="Times New Roman" w:eastAsia="Times New Roman" w:hAnsi="Times New Roman" w:cs="Times New Roman"/>
      <w:sz w:val="24"/>
      <w:szCs w:val="24"/>
    </w:rPr>
  </w:style>
  <w:style w:type="paragraph" w:customStyle="1" w:styleId="style-scope">
    <w:name w:val="style-scope"/>
    <w:basedOn w:val="Normal"/>
    <w:rsid w:val="00314D64"/>
    <w:pPr>
      <w:spacing w:before="100" w:beforeAutospacing="1" w:after="100" w:afterAutospacing="1"/>
    </w:pPr>
  </w:style>
  <w:style w:type="character" w:customStyle="1" w:styleId="UnresolvedMention1">
    <w:name w:val="Unresolved Mention1"/>
    <w:basedOn w:val="DefaultParagraphFont"/>
    <w:uiPriority w:val="99"/>
    <w:semiHidden/>
    <w:unhideWhenUsed/>
    <w:rsid w:val="00314D64"/>
    <w:rPr>
      <w:color w:val="605E5C"/>
      <w:shd w:val="clear" w:color="auto" w:fill="E1DFDD"/>
    </w:rPr>
  </w:style>
  <w:style w:type="character" w:styleId="UnresolvedMention">
    <w:name w:val="Unresolved Mention"/>
    <w:basedOn w:val="DefaultParagraphFont"/>
    <w:uiPriority w:val="99"/>
    <w:semiHidden/>
    <w:unhideWhenUsed/>
    <w:rsid w:val="00314D64"/>
    <w:rPr>
      <w:color w:val="605E5C"/>
      <w:shd w:val="clear" w:color="auto" w:fill="E1DFDD"/>
    </w:rPr>
  </w:style>
  <w:style w:type="character" w:customStyle="1" w:styleId="labelregular">
    <w:name w:val="labelregular"/>
    <w:basedOn w:val="DefaultParagraphFont"/>
    <w:rsid w:val="00314D64"/>
  </w:style>
  <w:style w:type="character" w:customStyle="1" w:styleId="ui-provider">
    <w:name w:val="ui-provider"/>
    <w:basedOn w:val="DefaultParagraphFont"/>
    <w:rsid w:val="00314D64"/>
  </w:style>
  <w:style w:type="paragraph" w:styleId="TOC3">
    <w:name w:val="toc 3"/>
    <w:basedOn w:val="Normal"/>
    <w:next w:val="Normal"/>
    <w:autoRedefine/>
    <w:uiPriority w:val="39"/>
    <w:semiHidden/>
    <w:unhideWhenUsed/>
    <w:rsid w:val="002B0CB1"/>
    <w:pPr>
      <w:spacing w:after="100"/>
      <w:ind w:left="480"/>
    </w:pPr>
  </w:style>
  <w:style w:type="character" w:styleId="Mention">
    <w:name w:val="Mention"/>
    <w:basedOn w:val="DefaultParagraphFont"/>
    <w:uiPriority w:val="99"/>
    <w:unhideWhenUsed/>
    <w:rsid w:val="003F1305"/>
    <w:rPr>
      <w:color w:val="2B579A"/>
      <w:shd w:val="clear" w:color="auto" w:fill="E1DFDD"/>
    </w:rPr>
  </w:style>
  <w:style w:type="character" w:customStyle="1" w:styleId="cf01">
    <w:name w:val="cf01"/>
    <w:basedOn w:val="DefaultParagraphFont"/>
    <w:rsid w:val="006C1157"/>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258526">
      <w:bodyDiv w:val="1"/>
      <w:marLeft w:val="0"/>
      <w:marRight w:val="0"/>
      <w:marTop w:val="0"/>
      <w:marBottom w:val="0"/>
      <w:divBdr>
        <w:top w:val="none" w:sz="0" w:space="0" w:color="auto"/>
        <w:left w:val="none" w:sz="0" w:space="0" w:color="auto"/>
        <w:bottom w:val="none" w:sz="0" w:space="0" w:color="auto"/>
        <w:right w:val="none" w:sz="0" w:space="0" w:color="auto"/>
      </w:divBdr>
    </w:div>
    <w:div w:id="68508216">
      <w:bodyDiv w:val="1"/>
      <w:marLeft w:val="0"/>
      <w:marRight w:val="0"/>
      <w:marTop w:val="0"/>
      <w:marBottom w:val="0"/>
      <w:divBdr>
        <w:top w:val="none" w:sz="0" w:space="0" w:color="auto"/>
        <w:left w:val="none" w:sz="0" w:space="0" w:color="auto"/>
        <w:bottom w:val="none" w:sz="0" w:space="0" w:color="auto"/>
        <w:right w:val="none" w:sz="0" w:space="0" w:color="auto"/>
      </w:divBdr>
    </w:div>
    <w:div w:id="289896751">
      <w:bodyDiv w:val="1"/>
      <w:marLeft w:val="0"/>
      <w:marRight w:val="0"/>
      <w:marTop w:val="0"/>
      <w:marBottom w:val="0"/>
      <w:divBdr>
        <w:top w:val="none" w:sz="0" w:space="0" w:color="auto"/>
        <w:left w:val="none" w:sz="0" w:space="0" w:color="auto"/>
        <w:bottom w:val="none" w:sz="0" w:space="0" w:color="auto"/>
        <w:right w:val="none" w:sz="0" w:space="0" w:color="auto"/>
      </w:divBdr>
    </w:div>
    <w:div w:id="290333670">
      <w:bodyDiv w:val="1"/>
      <w:marLeft w:val="0"/>
      <w:marRight w:val="0"/>
      <w:marTop w:val="0"/>
      <w:marBottom w:val="0"/>
      <w:divBdr>
        <w:top w:val="none" w:sz="0" w:space="0" w:color="auto"/>
        <w:left w:val="none" w:sz="0" w:space="0" w:color="auto"/>
        <w:bottom w:val="none" w:sz="0" w:space="0" w:color="auto"/>
        <w:right w:val="none" w:sz="0" w:space="0" w:color="auto"/>
      </w:divBdr>
    </w:div>
    <w:div w:id="297996198">
      <w:bodyDiv w:val="1"/>
      <w:marLeft w:val="0"/>
      <w:marRight w:val="0"/>
      <w:marTop w:val="0"/>
      <w:marBottom w:val="0"/>
      <w:divBdr>
        <w:top w:val="none" w:sz="0" w:space="0" w:color="auto"/>
        <w:left w:val="none" w:sz="0" w:space="0" w:color="auto"/>
        <w:bottom w:val="none" w:sz="0" w:space="0" w:color="auto"/>
        <w:right w:val="none" w:sz="0" w:space="0" w:color="auto"/>
      </w:divBdr>
    </w:div>
    <w:div w:id="306908692">
      <w:bodyDiv w:val="1"/>
      <w:marLeft w:val="0"/>
      <w:marRight w:val="0"/>
      <w:marTop w:val="0"/>
      <w:marBottom w:val="0"/>
      <w:divBdr>
        <w:top w:val="none" w:sz="0" w:space="0" w:color="auto"/>
        <w:left w:val="none" w:sz="0" w:space="0" w:color="auto"/>
        <w:bottom w:val="none" w:sz="0" w:space="0" w:color="auto"/>
        <w:right w:val="none" w:sz="0" w:space="0" w:color="auto"/>
      </w:divBdr>
    </w:div>
    <w:div w:id="582371409">
      <w:bodyDiv w:val="1"/>
      <w:marLeft w:val="0"/>
      <w:marRight w:val="0"/>
      <w:marTop w:val="0"/>
      <w:marBottom w:val="0"/>
      <w:divBdr>
        <w:top w:val="none" w:sz="0" w:space="0" w:color="auto"/>
        <w:left w:val="none" w:sz="0" w:space="0" w:color="auto"/>
        <w:bottom w:val="none" w:sz="0" w:space="0" w:color="auto"/>
        <w:right w:val="none" w:sz="0" w:space="0" w:color="auto"/>
      </w:divBdr>
    </w:div>
    <w:div w:id="740954987">
      <w:bodyDiv w:val="1"/>
      <w:marLeft w:val="0"/>
      <w:marRight w:val="0"/>
      <w:marTop w:val="0"/>
      <w:marBottom w:val="0"/>
      <w:divBdr>
        <w:top w:val="none" w:sz="0" w:space="0" w:color="auto"/>
        <w:left w:val="none" w:sz="0" w:space="0" w:color="auto"/>
        <w:bottom w:val="none" w:sz="0" w:space="0" w:color="auto"/>
        <w:right w:val="none" w:sz="0" w:space="0" w:color="auto"/>
      </w:divBdr>
    </w:div>
    <w:div w:id="787774758">
      <w:bodyDiv w:val="1"/>
      <w:marLeft w:val="0"/>
      <w:marRight w:val="0"/>
      <w:marTop w:val="0"/>
      <w:marBottom w:val="0"/>
      <w:divBdr>
        <w:top w:val="none" w:sz="0" w:space="0" w:color="auto"/>
        <w:left w:val="none" w:sz="0" w:space="0" w:color="auto"/>
        <w:bottom w:val="none" w:sz="0" w:space="0" w:color="auto"/>
        <w:right w:val="none" w:sz="0" w:space="0" w:color="auto"/>
      </w:divBdr>
    </w:div>
    <w:div w:id="797577010">
      <w:bodyDiv w:val="1"/>
      <w:marLeft w:val="0"/>
      <w:marRight w:val="0"/>
      <w:marTop w:val="0"/>
      <w:marBottom w:val="0"/>
      <w:divBdr>
        <w:top w:val="none" w:sz="0" w:space="0" w:color="auto"/>
        <w:left w:val="none" w:sz="0" w:space="0" w:color="auto"/>
        <w:bottom w:val="none" w:sz="0" w:space="0" w:color="auto"/>
        <w:right w:val="none" w:sz="0" w:space="0" w:color="auto"/>
      </w:divBdr>
    </w:div>
    <w:div w:id="935284210">
      <w:bodyDiv w:val="1"/>
      <w:marLeft w:val="0"/>
      <w:marRight w:val="0"/>
      <w:marTop w:val="0"/>
      <w:marBottom w:val="0"/>
      <w:divBdr>
        <w:top w:val="none" w:sz="0" w:space="0" w:color="auto"/>
        <w:left w:val="none" w:sz="0" w:space="0" w:color="auto"/>
        <w:bottom w:val="none" w:sz="0" w:space="0" w:color="auto"/>
        <w:right w:val="none" w:sz="0" w:space="0" w:color="auto"/>
      </w:divBdr>
    </w:div>
    <w:div w:id="1052538119">
      <w:bodyDiv w:val="1"/>
      <w:marLeft w:val="0"/>
      <w:marRight w:val="0"/>
      <w:marTop w:val="0"/>
      <w:marBottom w:val="0"/>
      <w:divBdr>
        <w:top w:val="none" w:sz="0" w:space="0" w:color="auto"/>
        <w:left w:val="none" w:sz="0" w:space="0" w:color="auto"/>
        <w:bottom w:val="none" w:sz="0" w:space="0" w:color="auto"/>
        <w:right w:val="none" w:sz="0" w:space="0" w:color="auto"/>
      </w:divBdr>
    </w:div>
    <w:div w:id="1076127324">
      <w:bodyDiv w:val="1"/>
      <w:marLeft w:val="0"/>
      <w:marRight w:val="0"/>
      <w:marTop w:val="0"/>
      <w:marBottom w:val="0"/>
      <w:divBdr>
        <w:top w:val="none" w:sz="0" w:space="0" w:color="auto"/>
        <w:left w:val="none" w:sz="0" w:space="0" w:color="auto"/>
        <w:bottom w:val="none" w:sz="0" w:space="0" w:color="auto"/>
        <w:right w:val="none" w:sz="0" w:space="0" w:color="auto"/>
      </w:divBdr>
    </w:div>
    <w:div w:id="1087847484">
      <w:bodyDiv w:val="1"/>
      <w:marLeft w:val="0"/>
      <w:marRight w:val="0"/>
      <w:marTop w:val="0"/>
      <w:marBottom w:val="0"/>
      <w:divBdr>
        <w:top w:val="none" w:sz="0" w:space="0" w:color="auto"/>
        <w:left w:val="none" w:sz="0" w:space="0" w:color="auto"/>
        <w:bottom w:val="none" w:sz="0" w:space="0" w:color="auto"/>
        <w:right w:val="none" w:sz="0" w:space="0" w:color="auto"/>
      </w:divBdr>
      <w:divsChild>
        <w:div w:id="1291980235">
          <w:marLeft w:val="0"/>
          <w:marRight w:val="0"/>
          <w:marTop w:val="0"/>
          <w:marBottom w:val="0"/>
          <w:divBdr>
            <w:top w:val="none" w:sz="0" w:space="0" w:color="auto"/>
            <w:left w:val="none" w:sz="0" w:space="0" w:color="auto"/>
            <w:bottom w:val="none" w:sz="0" w:space="0" w:color="auto"/>
            <w:right w:val="none" w:sz="0" w:space="0" w:color="auto"/>
          </w:divBdr>
          <w:divsChild>
            <w:div w:id="1791167050">
              <w:marLeft w:val="275"/>
              <w:marRight w:val="0"/>
              <w:marTop w:val="0"/>
              <w:marBottom w:val="0"/>
              <w:divBdr>
                <w:top w:val="none" w:sz="0" w:space="0" w:color="auto"/>
                <w:left w:val="none" w:sz="0" w:space="0" w:color="auto"/>
                <w:bottom w:val="none" w:sz="0" w:space="0" w:color="auto"/>
                <w:right w:val="none" w:sz="0" w:space="0" w:color="auto"/>
              </w:divBdr>
            </w:div>
          </w:divsChild>
        </w:div>
        <w:div w:id="1686396987">
          <w:marLeft w:val="0"/>
          <w:marRight w:val="0"/>
          <w:marTop w:val="0"/>
          <w:marBottom w:val="0"/>
          <w:divBdr>
            <w:top w:val="none" w:sz="0" w:space="0" w:color="auto"/>
            <w:left w:val="none" w:sz="0" w:space="0" w:color="auto"/>
            <w:bottom w:val="none" w:sz="0" w:space="0" w:color="auto"/>
            <w:right w:val="none" w:sz="0" w:space="0" w:color="auto"/>
          </w:divBdr>
          <w:divsChild>
            <w:div w:id="1140270519">
              <w:marLeft w:val="0"/>
              <w:marRight w:val="0"/>
              <w:marTop w:val="0"/>
              <w:marBottom w:val="0"/>
              <w:divBdr>
                <w:top w:val="none" w:sz="0" w:space="0" w:color="auto"/>
                <w:left w:val="none" w:sz="0" w:space="0" w:color="auto"/>
                <w:bottom w:val="none" w:sz="0" w:space="0" w:color="auto"/>
                <w:right w:val="none" w:sz="0" w:space="0" w:color="auto"/>
              </w:divBdr>
              <w:divsChild>
                <w:div w:id="791823653">
                  <w:marLeft w:val="2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676074">
      <w:bodyDiv w:val="1"/>
      <w:marLeft w:val="0"/>
      <w:marRight w:val="0"/>
      <w:marTop w:val="0"/>
      <w:marBottom w:val="0"/>
      <w:divBdr>
        <w:top w:val="none" w:sz="0" w:space="0" w:color="auto"/>
        <w:left w:val="none" w:sz="0" w:space="0" w:color="auto"/>
        <w:bottom w:val="none" w:sz="0" w:space="0" w:color="auto"/>
        <w:right w:val="none" w:sz="0" w:space="0" w:color="auto"/>
      </w:divBdr>
    </w:div>
    <w:div w:id="1327054828">
      <w:bodyDiv w:val="1"/>
      <w:marLeft w:val="0"/>
      <w:marRight w:val="0"/>
      <w:marTop w:val="0"/>
      <w:marBottom w:val="0"/>
      <w:divBdr>
        <w:top w:val="none" w:sz="0" w:space="0" w:color="auto"/>
        <w:left w:val="none" w:sz="0" w:space="0" w:color="auto"/>
        <w:bottom w:val="none" w:sz="0" w:space="0" w:color="auto"/>
        <w:right w:val="none" w:sz="0" w:space="0" w:color="auto"/>
      </w:divBdr>
    </w:div>
    <w:div w:id="1334841208">
      <w:bodyDiv w:val="1"/>
      <w:marLeft w:val="0"/>
      <w:marRight w:val="0"/>
      <w:marTop w:val="0"/>
      <w:marBottom w:val="0"/>
      <w:divBdr>
        <w:top w:val="none" w:sz="0" w:space="0" w:color="auto"/>
        <w:left w:val="none" w:sz="0" w:space="0" w:color="auto"/>
        <w:bottom w:val="none" w:sz="0" w:space="0" w:color="auto"/>
        <w:right w:val="none" w:sz="0" w:space="0" w:color="auto"/>
      </w:divBdr>
    </w:div>
    <w:div w:id="1524980846">
      <w:bodyDiv w:val="1"/>
      <w:marLeft w:val="0"/>
      <w:marRight w:val="0"/>
      <w:marTop w:val="0"/>
      <w:marBottom w:val="0"/>
      <w:divBdr>
        <w:top w:val="none" w:sz="0" w:space="0" w:color="auto"/>
        <w:left w:val="none" w:sz="0" w:space="0" w:color="auto"/>
        <w:bottom w:val="none" w:sz="0" w:space="0" w:color="auto"/>
        <w:right w:val="none" w:sz="0" w:space="0" w:color="auto"/>
      </w:divBdr>
    </w:div>
    <w:div w:id="1616790502">
      <w:bodyDiv w:val="1"/>
      <w:marLeft w:val="0"/>
      <w:marRight w:val="0"/>
      <w:marTop w:val="0"/>
      <w:marBottom w:val="0"/>
      <w:divBdr>
        <w:top w:val="none" w:sz="0" w:space="0" w:color="auto"/>
        <w:left w:val="none" w:sz="0" w:space="0" w:color="auto"/>
        <w:bottom w:val="none" w:sz="0" w:space="0" w:color="auto"/>
        <w:right w:val="none" w:sz="0" w:space="0" w:color="auto"/>
      </w:divBdr>
    </w:div>
    <w:div w:id="1685326790">
      <w:bodyDiv w:val="1"/>
      <w:marLeft w:val="0"/>
      <w:marRight w:val="0"/>
      <w:marTop w:val="0"/>
      <w:marBottom w:val="0"/>
      <w:divBdr>
        <w:top w:val="none" w:sz="0" w:space="0" w:color="auto"/>
        <w:left w:val="none" w:sz="0" w:space="0" w:color="auto"/>
        <w:bottom w:val="none" w:sz="0" w:space="0" w:color="auto"/>
        <w:right w:val="none" w:sz="0" w:space="0" w:color="auto"/>
      </w:divBdr>
    </w:div>
    <w:div w:id="1699424739">
      <w:bodyDiv w:val="1"/>
      <w:marLeft w:val="0"/>
      <w:marRight w:val="0"/>
      <w:marTop w:val="0"/>
      <w:marBottom w:val="0"/>
      <w:divBdr>
        <w:top w:val="none" w:sz="0" w:space="0" w:color="auto"/>
        <w:left w:val="none" w:sz="0" w:space="0" w:color="auto"/>
        <w:bottom w:val="none" w:sz="0" w:space="0" w:color="auto"/>
        <w:right w:val="none" w:sz="0" w:space="0" w:color="auto"/>
      </w:divBdr>
    </w:div>
    <w:div w:id="2011058287">
      <w:bodyDiv w:val="1"/>
      <w:marLeft w:val="0"/>
      <w:marRight w:val="0"/>
      <w:marTop w:val="0"/>
      <w:marBottom w:val="0"/>
      <w:divBdr>
        <w:top w:val="none" w:sz="0" w:space="0" w:color="auto"/>
        <w:left w:val="none" w:sz="0" w:space="0" w:color="auto"/>
        <w:bottom w:val="none" w:sz="0" w:space="0" w:color="auto"/>
        <w:right w:val="none" w:sz="0" w:space="0" w:color="auto"/>
      </w:divBdr>
    </w:div>
    <w:div w:id="2057654210">
      <w:bodyDiv w:val="1"/>
      <w:marLeft w:val="0"/>
      <w:marRight w:val="0"/>
      <w:marTop w:val="0"/>
      <w:marBottom w:val="0"/>
      <w:divBdr>
        <w:top w:val="none" w:sz="0" w:space="0" w:color="auto"/>
        <w:left w:val="none" w:sz="0" w:space="0" w:color="auto"/>
        <w:bottom w:val="none" w:sz="0" w:space="0" w:color="auto"/>
        <w:right w:val="none" w:sz="0" w:space="0" w:color="auto"/>
      </w:divBdr>
    </w:div>
    <w:div w:id="2118407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yperlink" Target="https://thesource.cvshealth.com/nuxeo/thesource/" TargetMode="External"/><Relationship Id="rId42" Type="http://schemas.openxmlformats.org/officeDocument/2006/relationships/hyperlink" Target="https://thesource.cvshealth.com/nuxeo/thesource/" TargetMode="External"/><Relationship Id="rId47" Type="http://schemas.openxmlformats.org/officeDocument/2006/relationships/hyperlink" Target="https://thesource.cvshealth.com/nuxeo/thesource/" TargetMode="External"/><Relationship Id="rId63" Type="http://schemas.openxmlformats.org/officeDocument/2006/relationships/hyperlink" Target="https://thesource.cvshealth.com/nuxeo/thesource/" TargetMode="External"/><Relationship Id="rId68" Type="http://schemas.openxmlformats.org/officeDocument/2006/relationships/image" Target="media/image35.png"/><Relationship Id="rId84" Type="http://schemas.openxmlformats.org/officeDocument/2006/relationships/image" Target="media/image47.png"/><Relationship Id="rId89" Type="http://schemas.openxmlformats.org/officeDocument/2006/relationships/hyperlink" Target="https://thesource.cvshealth.com/nuxeo/thesource/" TargetMode="External"/><Relationship Id="rId112" Type="http://schemas.openxmlformats.org/officeDocument/2006/relationships/hyperlink" Target="https://thesource.cvshealth.com/nuxeo/thesource/" TargetMode="External"/><Relationship Id="rId16" Type="http://schemas.openxmlformats.org/officeDocument/2006/relationships/image" Target="media/image3.png"/><Relationship Id="rId107" Type="http://schemas.openxmlformats.org/officeDocument/2006/relationships/hyperlink" Target="https://thesource.cvshealth.com/nuxeo/thesource/" TargetMode="External"/><Relationship Id="rId11" Type="http://schemas.openxmlformats.org/officeDocument/2006/relationships/hyperlink" Target="mailto:DelegatedGrievance@CVSHealth.com" TargetMode="External"/><Relationship Id="rId24" Type="http://schemas.openxmlformats.org/officeDocument/2006/relationships/image" Target="media/image9.png"/><Relationship Id="rId32" Type="http://schemas.openxmlformats.org/officeDocument/2006/relationships/hyperlink" Target="https://thesource.cvshealth.com/nuxeo/thesource/"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thesource.cvshealth.com/nuxeo/thesource/" TargetMode="External"/><Relationship Id="rId53" Type="http://schemas.openxmlformats.org/officeDocument/2006/relationships/hyperlink" Target="https://thesource.cvshealth.com/nuxeo/thesource/" TargetMode="External"/><Relationship Id="rId58" Type="http://schemas.openxmlformats.org/officeDocument/2006/relationships/image" Target="media/image28.png"/><Relationship Id="rId66" Type="http://schemas.openxmlformats.org/officeDocument/2006/relationships/image" Target="media/image33.png"/><Relationship Id="rId74" Type="http://schemas.openxmlformats.org/officeDocument/2006/relationships/image" Target="media/image41.png"/><Relationship Id="rId79" Type="http://schemas.openxmlformats.org/officeDocument/2006/relationships/hyperlink" Target="https://thesource.cvshealth.com/nuxeo/thesource/" TargetMode="External"/><Relationship Id="rId87" Type="http://schemas.openxmlformats.org/officeDocument/2006/relationships/hyperlink" Target="https://thesource.cvshealth.com/nuxeo/thesource/" TargetMode="External"/><Relationship Id="rId102" Type="http://schemas.openxmlformats.org/officeDocument/2006/relationships/hyperlink" Target="https://thesource.cvshealth.com/nuxeo/thesource/" TargetMode="External"/><Relationship Id="rId110" Type="http://schemas.openxmlformats.org/officeDocument/2006/relationships/hyperlink" Target="https://thesource.cvshealth.com/nuxeo/thesource/" TargetMode="External"/><Relationship Id="rId115"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31.png"/><Relationship Id="rId82" Type="http://schemas.openxmlformats.org/officeDocument/2006/relationships/image" Target="media/image45.png"/><Relationship Id="rId90" Type="http://schemas.openxmlformats.org/officeDocument/2006/relationships/hyperlink" Target="https://thesource.cvshealth.com/nuxeo/thesource/" TargetMode="External"/><Relationship Id="rId95" Type="http://schemas.openxmlformats.org/officeDocument/2006/relationships/hyperlink" Target="mailto:MedicareOralGrievanceUnitMailbox@aetna.com" TargetMode="External"/><Relationship Id="rId19" Type="http://schemas.openxmlformats.org/officeDocument/2006/relationships/image" Target="media/image6.png"/><Relationship Id="rId14" Type="http://schemas.openxmlformats.org/officeDocument/2006/relationships/hyperlink" Target="https://thesource.cvshealth.com/nuxeo/thesource/" TargetMode="External"/><Relationship Id="rId22" Type="http://schemas.openxmlformats.org/officeDocument/2006/relationships/hyperlink" Target="https://thesource.cvshealth.com/nuxeo/thesource/"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hyperlink" Target="https://thesource.cvshealth.com/nuxeo/thesource/" TargetMode="External"/><Relationship Id="rId48" Type="http://schemas.openxmlformats.org/officeDocument/2006/relationships/hyperlink" Target="https://thesource.cvshealth.com/nuxeo/thesource/" TargetMode="External"/><Relationship Id="rId56" Type="http://schemas.openxmlformats.org/officeDocument/2006/relationships/image" Target="media/image26.png"/><Relationship Id="rId64" Type="http://schemas.openxmlformats.org/officeDocument/2006/relationships/hyperlink" Target="https://thesource.cvshealth.com/nuxeo/thesource/" TargetMode="External"/><Relationship Id="rId69" Type="http://schemas.openxmlformats.org/officeDocument/2006/relationships/image" Target="media/image36.png"/><Relationship Id="rId77" Type="http://schemas.openxmlformats.org/officeDocument/2006/relationships/image" Target="media/image43.png"/><Relationship Id="rId100" Type="http://schemas.openxmlformats.org/officeDocument/2006/relationships/hyperlink" Target="https://policy.corp.cvscaremark.com/pnp/faces/DocRenderer?documentId=CALL-0048" TargetMode="External"/><Relationship Id="rId105" Type="http://schemas.openxmlformats.org/officeDocument/2006/relationships/hyperlink" Target="https://thesource.cvshealth.com/nuxeo/thesource/" TargetMode="External"/><Relationship Id="rId113" Type="http://schemas.openxmlformats.org/officeDocument/2006/relationships/hyperlink" Target="https://thesource.cvshealth.com/nuxeo/thesource/" TargetMode="External"/><Relationship Id="rId8" Type="http://schemas.openxmlformats.org/officeDocument/2006/relationships/webSettings" Target="webSettings.xml"/><Relationship Id="rId51" Type="http://schemas.openxmlformats.org/officeDocument/2006/relationships/image" Target="media/image25.jpeg"/><Relationship Id="rId72" Type="http://schemas.openxmlformats.org/officeDocument/2006/relationships/image" Target="media/image39.png"/><Relationship Id="rId80" Type="http://schemas.openxmlformats.org/officeDocument/2006/relationships/hyperlink" Target="https://thesource.cvshealth.com/nuxeo/thesource/" TargetMode="External"/><Relationship Id="rId85" Type="http://schemas.openxmlformats.org/officeDocument/2006/relationships/image" Target="media/image48.png"/><Relationship Id="rId93" Type="http://schemas.openxmlformats.org/officeDocument/2006/relationships/hyperlink" Target="mailto:MedicareOralGrievanceUnitMailbox@aetna.com" TargetMode="External"/><Relationship Id="rId98" Type="http://schemas.openxmlformats.org/officeDocument/2006/relationships/hyperlink" Target="https://thesource.cvshealth.com/nuxeo/thesource/" TargetMode="External"/><Relationship Id="rId3" Type="http://schemas.openxmlformats.org/officeDocument/2006/relationships/customXml" Target="../customXml/item3.xml"/><Relationship Id="rId12" Type="http://schemas.openxmlformats.org/officeDocument/2006/relationships/hyperlink" Target="mailto:MedicareOralGrievanceUnitMailbox@aetna.com" TargetMode="External"/><Relationship Id="rId17" Type="http://schemas.openxmlformats.org/officeDocument/2006/relationships/image" Target="media/image4.png"/><Relationship Id="rId25" Type="http://schemas.openxmlformats.org/officeDocument/2006/relationships/hyperlink" Target="https://thesource.cvshealth.com/nuxeo/thesource/" TargetMode="External"/><Relationship Id="rId33" Type="http://schemas.openxmlformats.org/officeDocument/2006/relationships/image" Target="media/image16.png"/><Relationship Id="rId38" Type="http://schemas.openxmlformats.org/officeDocument/2006/relationships/image" Target="media/image21.jpeg"/><Relationship Id="rId46" Type="http://schemas.openxmlformats.org/officeDocument/2006/relationships/hyperlink" Target="https://thesource.cvshealth.com/nuxeo/thesource/" TargetMode="External"/><Relationship Id="rId59" Type="http://schemas.openxmlformats.org/officeDocument/2006/relationships/image" Target="media/image29.png"/><Relationship Id="rId67" Type="http://schemas.openxmlformats.org/officeDocument/2006/relationships/image" Target="media/image34.png"/><Relationship Id="rId103" Type="http://schemas.openxmlformats.org/officeDocument/2006/relationships/hyperlink" Target="https://thesource.cvshealth.com/nuxeo/thesource/" TargetMode="External"/><Relationship Id="rId108" Type="http://schemas.openxmlformats.org/officeDocument/2006/relationships/hyperlink" Target="https://thesource.cvshealth.com/nuxeo/thesource/" TargetMode="External"/><Relationship Id="rId20" Type="http://schemas.openxmlformats.org/officeDocument/2006/relationships/image" Target="media/image7.png"/><Relationship Id="rId41" Type="http://schemas.openxmlformats.org/officeDocument/2006/relationships/image" Target="media/image24.png"/><Relationship Id="rId54" Type="http://schemas.openxmlformats.org/officeDocument/2006/relationships/hyperlink" Target="https://thesource.cvshealth.com/nuxeo/thesource/" TargetMode="External"/><Relationship Id="rId62" Type="http://schemas.openxmlformats.org/officeDocument/2006/relationships/hyperlink" Target="https://thesource.cvshealth.com/nuxeo/thesource/" TargetMode="External"/><Relationship Id="rId70" Type="http://schemas.openxmlformats.org/officeDocument/2006/relationships/image" Target="media/image37.png"/><Relationship Id="rId75" Type="http://schemas.openxmlformats.org/officeDocument/2006/relationships/hyperlink" Target="https://thesource.cvshealth.com/nuxeo/thesource/" TargetMode="External"/><Relationship Id="rId83" Type="http://schemas.openxmlformats.org/officeDocument/2006/relationships/image" Target="media/image46.png"/><Relationship Id="rId88" Type="http://schemas.openxmlformats.org/officeDocument/2006/relationships/hyperlink" Target="https://thesource.cvshealth.com/nuxeo/thesource/" TargetMode="External"/><Relationship Id="rId91" Type="http://schemas.openxmlformats.org/officeDocument/2006/relationships/hyperlink" Target="https://thesource.cvshealth.com/nuxeo/thesource/" TargetMode="External"/><Relationship Id="rId96" Type="http://schemas.openxmlformats.org/officeDocument/2006/relationships/image" Target="media/image49.png"/><Relationship Id="rId111" Type="http://schemas.openxmlformats.org/officeDocument/2006/relationships/hyperlink" Target="https://thesource.cvshealth.com/nuxeo/thesource/"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hyperlink" Target="https://thesource.cvshealth.com/nuxeo/thesource/" TargetMode="External"/><Relationship Id="rId57" Type="http://schemas.openxmlformats.org/officeDocument/2006/relationships/image" Target="media/image27.png"/><Relationship Id="rId106" Type="http://schemas.openxmlformats.org/officeDocument/2006/relationships/hyperlink" Target="https://thesource.cvshealth.com/nuxeo/thesource/" TargetMode="External"/><Relationship Id="rId114"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image" Target="media/image15.png"/><Relationship Id="rId44" Type="http://schemas.openxmlformats.org/officeDocument/2006/relationships/hyperlink" Target="https://thesource.cvshealth.com/nuxeo/thesource/" TargetMode="External"/><Relationship Id="rId52" Type="http://schemas.openxmlformats.org/officeDocument/2006/relationships/image" Target="cid:image009.jpg@01DB587A.F4825C40" TargetMode="External"/><Relationship Id="rId60" Type="http://schemas.openxmlformats.org/officeDocument/2006/relationships/image" Target="media/image30.png"/><Relationship Id="rId65" Type="http://schemas.openxmlformats.org/officeDocument/2006/relationships/image" Target="media/image32.png"/><Relationship Id="rId73" Type="http://schemas.openxmlformats.org/officeDocument/2006/relationships/image" Target="media/image40.png"/><Relationship Id="rId78" Type="http://schemas.openxmlformats.org/officeDocument/2006/relationships/hyperlink" Target="https://thesource.cvshealth.com/nuxeo/thesource/" TargetMode="External"/><Relationship Id="rId81" Type="http://schemas.openxmlformats.org/officeDocument/2006/relationships/image" Target="media/image44.png"/><Relationship Id="rId86" Type="http://schemas.openxmlformats.org/officeDocument/2006/relationships/hyperlink" Target="https://thesource.cvshealth.com/nuxeo/thesource/" TargetMode="External"/><Relationship Id="rId94" Type="http://schemas.openxmlformats.org/officeDocument/2006/relationships/hyperlink" Target="mailto:DelegatedGrievance@CVSHealth.com" TargetMode="External"/><Relationship Id="rId99" Type="http://schemas.openxmlformats.org/officeDocument/2006/relationships/hyperlink" Target="https://thesource.cvshealth.com/nuxeo/thesource/" TargetMode="External"/><Relationship Id="rId101" Type="http://schemas.openxmlformats.org/officeDocument/2006/relationships/hyperlink" Target="https://thesource.cvshealth.com/nuxeo/thesource/" TargetMode="External"/><Relationship Id="rId4" Type="http://schemas.openxmlformats.org/officeDocument/2006/relationships/customXml" Target="../customXml/item4.xml"/><Relationship Id="rId9" Type="http://schemas.openxmlformats.org/officeDocument/2006/relationships/hyperlink" Target="https://thesource.cvshealth.com/nuxeo/thesource/" TargetMode="External"/><Relationship Id="rId13" Type="http://schemas.openxmlformats.org/officeDocument/2006/relationships/hyperlink" Target="https://thesource.cvshealth.com/nuxeo/thesource/" TargetMode="External"/><Relationship Id="rId18" Type="http://schemas.openxmlformats.org/officeDocument/2006/relationships/image" Target="media/image5.png"/><Relationship Id="rId39" Type="http://schemas.openxmlformats.org/officeDocument/2006/relationships/image" Target="media/image22.png"/><Relationship Id="rId109" Type="http://schemas.openxmlformats.org/officeDocument/2006/relationships/hyperlink" Target="https://thesource.cvshealth.com/nuxeo/thesource/" TargetMode="External"/><Relationship Id="rId34" Type="http://schemas.openxmlformats.org/officeDocument/2006/relationships/image" Target="media/image17.png"/><Relationship Id="rId50" Type="http://schemas.openxmlformats.org/officeDocument/2006/relationships/hyperlink" Target="https://thesource.cvshealth.com/nuxeo/thesource/" TargetMode="External"/><Relationship Id="rId55" Type="http://schemas.openxmlformats.org/officeDocument/2006/relationships/hyperlink" Target="https://thesource.cvshealth.com/nuxeo/thesource/" TargetMode="External"/><Relationship Id="rId76" Type="http://schemas.openxmlformats.org/officeDocument/2006/relationships/image" Target="media/image42.png"/><Relationship Id="rId97" Type="http://schemas.openxmlformats.org/officeDocument/2006/relationships/image" Target="media/image50.png"/><Relationship Id="rId104" Type="http://schemas.openxmlformats.org/officeDocument/2006/relationships/hyperlink" Target="https://thesource.cvshealth.com/nuxeo/thesource/" TargetMode="External"/><Relationship Id="rId7" Type="http://schemas.openxmlformats.org/officeDocument/2006/relationships/settings" Target="settings.xml"/><Relationship Id="rId71" Type="http://schemas.openxmlformats.org/officeDocument/2006/relationships/image" Target="media/image38.png"/><Relationship Id="rId92" Type="http://schemas.openxmlformats.org/officeDocument/2006/relationships/hyperlink" Target="mailto:DelegatedGrievance@CVSHealth.com" TargetMode="External"/><Relationship Id="rId2" Type="http://schemas.openxmlformats.org/officeDocument/2006/relationships/customXml" Target="../customXml/item2.xml"/><Relationship Id="rId29" Type="http://schemas.openxmlformats.org/officeDocument/2006/relationships/image" Target="media/image1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849993C95415E49A0E360BDAFBABE27" ma:contentTypeVersion="6" ma:contentTypeDescription="Create a new document." ma:contentTypeScope="" ma:versionID="c178e2a27fd482e71beed83e1160e54d">
  <xsd:schema xmlns:xsd="http://www.w3.org/2001/XMLSchema" xmlns:xs="http://www.w3.org/2001/XMLSchema" xmlns:p="http://schemas.microsoft.com/office/2006/metadata/properties" xmlns:ns2="e42bf3d0-89f6-44d0-89d5-b534b0aa7b7e" xmlns:ns3="1bda6e68-1c28-4d8f-a39a-f575683827ae" targetNamespace="http://schemas.microsoft.com/office/2006/metadata/properties" ma:root="true" ma:fieldsID="6b8eaeb366047dea45701b64be46f5b4" ns2:_="" ns3:_="">
    <xsd:import namespace="e42bf3d0-89f6-44d0-89d5-b534b0aa7b7e"/>
    <xsd:import namespace="1bda6e68-1c28-4d8f-a39a-f575683827a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2bf3d0-89f6-44d0-89d5-b534b0aa7b7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bda6e68-1c28-4d8f-a39a-f575683827a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008F8ED-2E3C-460C-841B-E76F1C531EC3}">
  <ds:schemaRefs>
    <ds:schemaRef ds:uri="http://schemas.openxmlformats.org/officeDocument/2006/bibliography"/>
  </ds:schemaRefs>
</ds:datastoreItem>
</file>

<file path=customXml/itemProps2.xml><?xml version="1.0" encoding="utf-8"?>
<ds:datastoreItem xmlns:ds="http://schemas.openxmlformats.org/officeDocument/2006/customXml" ds:itemID="{45B1AB41-7574-41E1-A53A-321C5A665FD5}">
  <ds:schemaRefs>
    <ds:schemaRef ds:uri="http://schemas.microsoft.com/sharepoint/v3/contenttype/forms"/>
  </ds:schemaRefs>
</ds:datastoreItem>
</file>

<file path=customXml/itemProps3.xml><?xml version="1.0" encoding="utf-8"?>
<ds:datastoreItem xmlns:ds="http://schemas.openxmlformats.org/officeDocument/2006/customXml" ds:itemID="{19D28AF7-7E8E-4734-9A64-CB913F02731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40B5362-F5D5-464D-AA96-EFBCCD7062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2bf3d0-89f6-44d0-89d5-b534b0aa7b7e"/>
    <ds:schemaRef ds:uri="1bda6e68-1c28-4d8f-a39a-f575683827a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12238</Words>
  <Characters>69761</Characters>
  <Application>Microsoft Office Word</Application>
  <DocSecurity>0</DocSecurity>
  <Lines>581</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81836</CharactersWithSpaces>
  <SharedDoc>false</SharedDoc>
  <HLinks>
    <vt:vector size="726" baseType="variant">
      <vt:variant>
        <vt:i4>262192</vt:i4>
      </vt:variant>
      <vt:variant>
        <vt:i4>363</vt:i4>
      </vt:variant>
      <vt:variant>
        <vt:i4>0</vt:i4>
      </vt:variant>
      <vt:variant>
        <vt:i4>5</vt:i4>
      </vt:variant>
      <vt:variant>
        <vt:lpwstr/>
      </vt:variant>
      <vt:variant>
        <vt:lpwstr>_top</vt:lpwstr>
      </vt:variant>
      <vt:variant>
        <vt:i4>1769499</vt:i4>
      </vt:variant>
      <vt:variant>
        <vt:i4>360</vt:i4>
      </vt:variant>
      <vt:variant>
        <vt:i4>0</vt:i4>
      </vt:variant>
      <vt:variant>
        <vt:i4>5</vt:i4>
      </vt:variant>
      <vt:variant>
        <vt:lpwstr>https://thesource.cvshealth.com/nuxeo/thesource/</vt:lpwstr>
      </vt:variant>
      <vt:variant>
        <vt:lpwstr>!/view?docid=9e6c6901-f053-4575-9238-3f1f68feea78</vt:lpwstr>
      </vt:variant>
      <vt:variant>
        <vt:i4>5177421</vt:i4>
      </vt:variant>
      <vt:variant>
        <vt:i4>357</vt:i4>
      </vt:variant>
      <vt:variant>
        <vt:i4>0</vt:i4>
      </vt:variant>
      <vt:variant>
        <vt:i4>5</vt:i4>
      </vt:variant>
      <vt:variant>
        <vt:lpwstr>https://thesource.cvshealth.com/nuxeo/thesource/</vt:lpwstr>
      </vt:variant>
      <vt:variant>
        <vt:lpwstr>!/view?docid=433711aa-8fa6-447c-872b-bd69cd6cd7c0</vt:lpwstr>
      </vt:variant>
      <vt:variant>
        <vt:i4>4980804</vt:i4>
      </vt:variant>
      <vt:variant>
        <vt:i4>354</vt:i4>
      </vt:variant>
      <vt:variant>
        <vt:i4>0</vt:i4>
      </vt:variant>
      <vt:variant>
        <vt:i4>5</vt:i4>
      </vt:variant>
      <vt:variant>
        <vt:lpwstr>https://thesource.cvshealth.com/nuxeo/thesource/</vt:lpwstr>
      </vt:variant>
      <vt:variant>
        <vt:lpwstr>!/view?docid=0296717e-6df6-4184-b337-13abcd4b070b</vt:lpwstr>
      </vt:variant>
      <vt:variant>
        <vt:i4>1441871</vt:i4>
      </vt:variant>
      <vt:variant>
        <vt:i4>351</vt:i4>
      </vt:variant>
      <vt:variant>
        <vt:i4>0</vt:i4>
      </vt:variant>
      <vt:variant>
        <vt:i4>5</vt:i4>
      </vt:variant>
      <vt:variant>
        <vt:lpwstr>https://thesource.cvshealth.com/nuxeo/thesource/</vt:lpwstr>
      </vt:variant>
      <vt:variant>
        <vt:lpwstr>!/view?docid=a23bc09d-37f7-4105-ba57-d4e9d7f512ff</vt:lpwstr>
      </vt:variant>
      <vt:variant>
        <vt:i4>1966104</vt:i4>
      </vt:variant>
      <vt:variant>
        <vt:i4>348</vt:i4>
      </vt:variant>
      <vt:variant>
        <vt:i4>0</vt:i4>
      </vt:variant>
      <vt:variant>
        <vt:i4>5</vt:i4>
      </vt:variant>
      <vt:variant>
        <vt:lpwstr>https://thesource.cvshealth.com/nuxeo/thesource/</vt:lpwstr>
      </vt:variant>
      <vt:variant>
        <vt:lpwstr>!/view?docid=fadccc80-a0a1-449b-b5b0-056705aad9ec</vt:lpwstr>
      </vt:variant>
      <vt:variant>
        <vt:i4>4522056</vt:i4>
      </vt:variant>
      <vt:variant>
        <vt:i4>345</vt:i4>
      </vt:variant>
      <vt:variant>
        <vt:i4>0</vt:i4>
      </vt:variant>
      <vt:variant>
        <vt:i4>5</vt:i4>
      </vt:variant>
      <vt:variant>
        <vt:lpwstr>https://thesource.cvshealth.com/nuxeo/thesource/</vt:lpwstr>
      </vt:variant>
      <vt:variant>
        <vt:lpwstr>!/view?docid=64c3fc62-48c3-4ad3-ae83-c736cebd521b</vt:lpwstr>
      </vt:variant>
      <vt:variant>
        <vt:i4>4915222</vt:i4>
      </vt:variant>
      <vt:variant>
        <vt:i4>342</vt:i4>
      </vt:variant>
      <vt:variant>
        <vt:i4>0</vt:i4>
      </vt:variant>
      <vt:variant>
        <vt:i4>5</vt:i4>
      </vt:variant>
      <vt:variant>
        <vt:lpwstr>https://thesource.cvshealth.com/nuxeo/thesource/</vt:lpwstr>
      </vt:variant>
      <vt:variant>
        <vt:lpwstr>!/view?docid=06e8f82d-e7b7-4a60-9c81-3bf7c37aadbf</vt:lpwstr>
      </vt:variant>
      <vt:variant>
        <vt:i4>1703960</vt:i4>
      </vt:variant>
      <vt:variant>
        <vt:i4>339</vt:i4>
      </vt:variant>
      <vt:variant>
        <vt:i4>0</vt:i4>
      </vt:variant>
      <vt:variant>
        <vt:i4>5</vt:i4>
      </vt:variant>
      <vt:variant>
        <vt:lpwstr>https://thesource.cvshealth.com/nuxeo/thesource/</vt:lpwstr>
      </vt:variant>
      <vt:variant>
        <vt:lpwstr>!/view?docid=cf46f2f7-d40c-4c65-9155-a37d4075ca22</vt:lpwstr>
      </vt:variant>
      <vt:variant>
        <vt:i4>4259859</vt:i4>
      </vt:variant>
      <vt:variant>
        <vt:i4>336</vt:i4>
      </vt:variant>
      <vt:variant>
        <vt:i4>0</vt:i4>
      </vt:variant>
      <vt:variant>
        <vt:i4>5</vt:i4>
      </vt:variant>
      <vt:variant>
        <vt:lpwstr>https://thesource.cvshealth.com/nuxeo/thesource/</vt:lpwstr>
      </vt:variant>
      <vt:variant>
        <vt:lpwstr>!/view?docid=b7f5a139-be8a-493a-8155-3932709e086e</vt:lpwstr>
      </vt:variant>
      <vt:variant>
        <vt:i4>1704009</vt:i4>
      </vt:variant>
      <vt:variant>
        <vt:i4>333</vt:i4>
      </vt:variant>
      <vt:variant>
        <vt:i4>0</vt:i4>
      </vt:variant>
      <vt:variant>
        <vt:i4>5</vt:i4>
      </vt:variant>
      <vt:variant>
        <vt:lpwstr>https://thesource.cvshealth.com/nuxeo/thesource/</vt:lpwstr>
      </vt:variant>
      <vt:variant>
        <vt:lpwstr>!/view?docid=cb56c2af-d1ed-4e8a-a309-d0db70d8c751</vt:lpwstr>
      </vt:variant>
      <vt:variant>
        <vt:i4>4784206</vt:i4>
      </vt:variant>
      <vt:variant>
        <vt:i4>330</vt:i4>
      </vt:variant>
      <vt:variant>
        <vt:i4>0</vt:i4>
      </vt:variant>
      <vt:variant>
        <vt:i4>5</vt:i4>
      </vt:variant>
      <vt:variant>
        <vt:lpwstr>https://thesource.cvshealth.com/nuxeo/thesource/</vt:lpwstr>
      </vt:variant>
      <vt:variant>
        <vt:lpwstr>!/view?docid=0e126cf2-ca19-4e62-b84f-72733e77b8b9</vt:lpwstr>
      </vt:variant>
      <vt:variant>
        <vt:i4>5111880</vt:i4>
      </vt:variant>
      <vt:variant>
        <vt:i4>327</vt:i4>
      </vt:variant>
      <vt:variant>
        <vt:i4>0</vt:i4>
      </vt:variant>
      <vt:variant>
        <vt:i4>5</vt:i4>
      </vt:variant>
      <vt:variant>
        <vt:lpwstr>https://thesource.cvshealth.com/nuxeo/thesource/</vt:lpwstr>
      </vt:variant>
      <vt:variant>
        <vt:lpwstr>!/view?docid=8895dffc-cf45-44d4-b795-c4d95f7bd555</vt:lpwstr>
      </vt:variant>
      <vt:variant>
        <vt:i4>1376333</vt:i4>
      </vt:variant>
      <vt:variant>
        <vt:i4>324</vt:i4>
      </vt:variant>
      <vt:variant>
        <vt:i4>0</vt:i4>
      </vt:variant>
      <vt:variant>
        <vt:i4>5</vt:i4>
      </vt:variant>
      <vt:variant>
        <vt:lpwstr>https://thesource.cvshealth.com/nuxeo/thesource/</vt:lpwstr>
      </vt:variant>
      <vt:variant>
        <vt:lpwstr>!/view?docid=c1f1028b-e42c-4b4f-a4cf-cc0b42c91606</vt:lpwstr>
      </vt:variant>
      <vt:variant>
        <vt:i4>2359351</vt:i4>
      </vt:variant>
      <vt:variant>
        <vt:i4>321</vt:i4>
      </vt:variant>
      <vt:variant>
        <vt:i4>0</vt:i4>
      </vt:variant>
      <vt:variant>
        <vt:i4>5</vt:i4>
      </vt:variant>
      <vt:variant>
        <vt:lpwstr>https://policy.corp.cvscaremark.com/pnp/faces/DocRenderer?documentId=CALL-0048</vt:lpwstr>
      </vt:variant>
      <vt:variant>
        <vt:lpwstr/>
      </vt:variant>
      <vt:variant>
        <vt:i4>262192</vt:i4>
      </vt:variant>
      <vt:variant>
        <vt:i4>318</vt:i4>
      </vt:variant>
      <vt:variant>
        <vt:i4>0</vt:i4>
      </vt:variant>
      <vt:variant>
        <vt:i4>5</vt:i4>
      </vt:variant>
      <vt:variant>
        <vt:lpwstr/>
      </vt:variant>
      <vt:variant>
        <vt:lpwstr>_top</vt:lpwstr>
      </vt:variant>
      <vt:variant>
        <vt:i4>5111880</vt:i4>
      </vt:variant>
      <vt:variant>
        <vt:i4>315</vt:i4>
      </vt:variant>
      <vt:variant>
        <vt:i4>0</vt:i4>
      </vt:variant>
      <vt:variant>
        <vt:i4>5</vt:i4>
      </vt:variant>
      <vt:variant>
        <vt:lpwstr>https://thesource.cvshealth.com/nuxeo/thesource/</vt:lpwstr>
      </vt:variant>
      <vt:variant>
        <vt:lpwstr>!/view?docid=8895dffc-cf45-44d4-b795-c4d95f7bd555</vt:lpwstr>
      </vt:variant>
      <vt:variant>
        <vt:i4>4325446</vt:i4>
      </vt:variant>
      <vt:variant>
        <vt:i4>312</vt:i4>
      </vt:variant>
      <vt:variant>
        <vt:i4>0</vt:i4>
      </vt:variant>
      <vt:variant>
        <vt:i4>5</vt:i4>
      </vt:variant>
      <vt:variant>
        <vt:lpwstr>https://thesource.cvshealth.com/nuxeo/thesource/</vt:lpwstr>
      </vt:variant>
      <vt:variant>
        <vt:lpwstr>!/view?docid=45cc9b47-1035-4597-b0ca-52d3109f8c8d</vt:lpwstr>
      </vt:variant>
      <vt:variant>
        <vt:i4>262192</vt:i4>
      </vt:variant>
      <vt:variant>
        <vt:i4>309</vt:i4>
      </vt:variant>
      <vt:variant>
        <vt:i4>0</vt:i4>
      </vt:variant>
      <vt:variant>
        <vt:i4>5</vt:i4>
      </vt:variant>
      <vt:variant>
        <vt:lpwstr/>
      </vt:variant>
      <vt:variant>
        <vt:lpwstr>_top</vt:lpwstr>
      </vt:variant>
      <vt:variant>
        <vt:i4>262192</vt:i4>
      </vt:variant>
      <vt:variant>
        <vt:i4>306</vt:i4>
      </vt:variant>
      <vt:variant>
        <vt:i4>0</vt:i4>
      </vt:variant>
      <vt:variant>
        <vt:i4>5</vt:i4>
      </vt:variant>
      <vt:variant>
        <vt:lpwstr/>
      </vt:variant>
      <vt:variant>
        <vt:lpwstr>_top</vt:lpwstr>
      </vt:variant>
      <vt:variant>
        <vt:i4>262192</vt:i4>
      </vt:variant>
      <vt:variant>
        <vt:i4>303</vt:i4>
      </vt:variant>
      <vt:variant>
        <vt:i4>0</vt:i4>
      </vt:variant>
      <vt:variant>
        <vt:i4>5</vt:i4>
      </vt:variant>
      <vt:variant>
        <vt:lpwstr/>
      </vt:variant>
      <vt:variant>
        <vt:lpwstr>_top</vt:lpwstr>
      </vt:variant>
      <vt:variant>
        <vt:i4>7667804</vt:i4>
      </vt:variant>
      <vt:variant>
        <vt:i4>300</vt:i4>
      </vt:variant>
      <vt:variant>
        <vt:i4>0</vt:i4>
      </vt:variant>
      <vt:variant>
        <vt:i4>5</vt:i4>
      </vt:variant>
      <vt:variant>
        <vt:lpwstr>mailto:MedicareOralGrievanceUnitMailbox@aetna.com</vt:lpwstr>
      </vt:variant>
      <vt:variant>
        <vt:lpwstr/>
      </vt:variant>
      <vt:variant>
        <vt:i4>131119</vt:i4>
      </vt:variant>
      <vt:variant>
        <vt:i4>297</vt:i4>
      </vt:variant>
      <vt:variant>
        <vt:i4>0</vt:i4>
      </vt:variant>
      <vt:variant>
        <vt:i4>5</vt:i4>
      </vt:variant>
      <vt:variant>
        <vt:lpwstr>mailto:DelegatedGrievance@CVSHealth.com</vt:lpwstr>
      </vt:variant>
      <vt:variant>
        <vt:lpwstr/>
      </vt:variant>
      <vt:variant>
        <vt:i4>7667804</vt:i4>
      </vt:variant>
      <vt:variant>
        <vt:i4>294</vt:i4>
      </vt:variant>
      <vt:variant>
        <vt:i4>0</vt:i4>
      </vt:variant>
      <vt:variant>
        <vt:i4>5</vt:i4>
      </vt:variant>
      <vt:variant>
        <vt:lpwstr>mailto:MedicareOralGrievanceUnitMailbox@aetna.com</vt:lpwstr>
      </vt:variant>
      <vt:variant>
        <vt:lpwstr/>
      </vt:variant>
      <vt:variant>
        <vt:i4>131119</vt:i4>
      </vt:variant>
      <vt:variant>
        <vt:i4>291</vt:i4>
      </vt:variant>
      <vt:variant>
        <vt:i4>0</vt:i4>
      </vt:variant>
      <vt:variant>
        <vt:i4>5</vt:i4>
      </vt:variant>
      <vt:variant>
        <vt:lpwstr>mailto:DelegatedGrievance@CVSHealth.com</vt:lpwstr>
      </vt:variant>
      <vt:variant>
        <vt:lpwstr/>
      </vt:variant>
      <vt:variant>
        <vt:i4>262192</vt:i4>
      </vt:variant>
      <vt:variant>
        <vt:i4>288</vt:i4>
      </vt:variant>
      <vt:variant>
        <vt:i4>0</vt:i4>
      </vt:variant>
      <vt:variant>
        <vt:i4>5</vt:i4>
      </vt:variant>
      <vt:variant>
        <vt:lpwstr/>
      </vt:variant>
      <vt:variant>
        <vt:lpwstr>_top</vt:lpwstr>
      </vt:variant>
      <vt:variant>
        <vt:i4>4259859</vt:i4>
      </vt:variant>
      <vt:variant>
        <vt:i4>285</vt:i4>
      </vt:variant>
      <vt:variant>
        <vt:i4>0</vt:i4>
      </vt:variant>
      <vt:variant>
        <vt:i4>5</vt:i4>
      </vt:variant>
      <vt:variant>
        <vt:lpwstr>https://thesource.cvshealth.com/nuxeo/thesource/</vt:lpwstr>
      </vt:variant>
      <vt:variant>
        <vt:lpwstr>!/view?docid=b7f5a139-be8a-493a-8155-3932709e086e</vt:lpwstr>
      </vt:variant>
      <vt:variant>
        <vt:i4>1704009</vt:i4>
      </vt:variant>
      <vt:variant>
        <vt:i4>282</vt:i4>
      </vt:variant>
      <vt:variant>
        <vt:i4>0</vt:i4>
      </vt:variant>
      <vt:variant>
        <vt:i4>5</vt:i4>
      </vt:variant>
      <vt:variant>
        <vt:lpwstr>https://thesource.cvshealth.com/nuxeo/thesource/</vt:lpwstr>
      </vt:variant>
      <vt:variant>
        <vt:lpwstr>!/view?docid=cb56c2af-d1ed-4e8a-a309-d0db70d8c751</vt:lpwstr>
      </vt:variant>
      <vt:variant>
        <vt:i4>4784206</vt:i4>
      </vt:variant>
      <vt:variant>
        <vt:i4>279</vt:i4>
      </vt:variant>
      <vt:variant>
        <vt:i4>0</vt:i4>
      </vt:variant>
      <vt:variant>
        <vt:i4>5</vt:i4>
      </vt:variant>
      <vt:variant>
        <vt:lpwstr>https://thesource.cvshealth.com/nuxeo/thesource/</vt:lpwstr>
      </vt:variant>
      <vt:variant>
        <vt:lpwstr>!/view?docid=0e126cf2-ca19-4e62-b84f-72733e77b8b9</vt:lpwstr>
      </vt:variant>
      <vt:variant>
        <vt:i4>262192</vt:i4>
      </vt:variant>
      <vt:variant>
        <vt:i4>276</vt:i4>
      </vt:variant>
      <vt:variant>
        <vt:i4>0</vt:i4>
      </vt:variant>
      <vt:variant>
        <vt:i4>5</vt:i4>
      </vt:variant>
      <vt:variant>
        <vt:lpwstr/>
      </vt:variant>
      <vt:variant>
        <vt:lpwstr>_top</vt:lpwstr>
      </vt:variant>
      <vt:variant>
        <vt:i4>5439575</vt:i4>
      </vt:variant>
      <vt:variant>
        <vt:i4>273</vt:i4>
      </vt:variant>
      <vt:variant>
        <vt:i4>0</vt:i4>
      </vt:variant>
      <vt:variant>
        <vt:i4>5</vt:i4>
      </vt:variant>
      <vt:variant>
        <vt:lpwstr/>
      </vt:variant>
      <vt:variant>
        <vt:lpwstr>C14b</vt:lpwstr>
      </vt:variant>
      <vt:variant>
        <vt:i4>5439568</vt:i4>
      </vt:variant>
      <vt:variant>
        <vt:i4>270</vt:i4>
      </vt:variant>
      <vt:variant>
        <vt:i4>0</vt:i4>
      </vt:variant>
      <vt:variant>
        <vt:i4>5</vt:i4>
      </vt:variant>
      <vt:variant>
        <vt:lpwstr/>
      </vt:variant>
      <vt:variant>
        <vt:lpwstr>C13b</vt:lpwstr>
      </vt:variant>
      <vt:variant>
        <vt:i4>5439569</vt:i4>
      </vt:variant>
      <vt:variant>
        <vt:i4>267</vt:i4>
      </vt:variant>
      <vt:variant>
        <vt:i4>0</vt:i4>
      </vt:variant>
      <vt:variant>
        <vt:i4>5</vt:i4>
      </vt:variant>
      <vt:variant>
        <vt:lpwstr/>
      </vt:variant>
      <vt:variant>
        <vt:lpwstr>C12b</vt:lpwstr>
      </vt:variant>
      <vt:variant>
        <vt:i4>5439570</vt:i4>
      </vt:variant>
      <vt:variant>
        <vt:i4>264</vt:i4>
      </vt:variant>
      <vt:variant>
        <vt:i4>0</vt:i4>
      </vt:variant>
      <vt:variant>
        <vt:i4>5</vt:i4>
      </vt:variant>
      <vt:variant>
        <vt:lpwstr/>
      </vt:variant>
      <vt:variant>
        <vt:lpwstr>C11b</vt:lpwstr>
      </vt:variant>
      <vt:variant>
        <vt:i4>5439571</vt:i4>
      </vt:variant>
      <vt:variant>
        <vt:i4>261</vt:i4>
      </vt:variant>
      <vt:variant>
        <vt:i4>0</vt:i4>
      </vt:variant>
      <vt:variant>
        <vt:i4>5</vt:i4>
      </vt:variant>
      <vt:variant>
        <vt:lpwstr/>
      </vt:variant>
      <vt:variant>
        <vt:lpwstr>C10b</vt:lpwstr>
      </vt:variant>
      <vt:variant>
        <vt:i4>3735651</vt:i4>
      </vt:variant>
      <vt:variant>
        <vt:i4>258</vt:i4>
      </vt:variant>
      <vt:variant>
        <vt:i4>0</vt:i4>
      </vt:variant>
      <vt:variant>
        <vt:i4>5</vt:i4>
      </vt:variant>
      <vt:variant>
        <vt:lpwstr/>
      </vt:variant>
      <vt:variant>
        <vt:lpwstr>C9b</vt:lpwstr>
      </vt:variant>
      <vt:variant>
        <vt:i4>3670115</vt:i4>
      </vt:variant>
      <vt:variant>
        <vt:i4>255</vt:i4>
      </vt:variant>
      <vt:variant>
        <vt:i4>0</vt:i4>
      </vt:variant>
      <vt:variant>
        <vt:i4>5</vt:i4>
      </vt:variant>
      <vt:variant>
        <vt:lpwstr/>
      </vt:variant>
      <vt:variant>
        <vt:lpwstr>C8b</vt:lpwstr>
      </vt:variant>
      <vt:variant>
        <vt:i4>3604579</vt:i4>
      </vt:variant>
      <vt:variant>
        <vt:i4>252</vt:i4>
      </vt:variant>
      <vt:variant>
        <vt:i4>0</vt:i4>
      </vt:variant>
      <vt:variant>
        <vt:i4>5</vt:i4>
      </vt:variant>
      <vt:variant>
        <vt:lpwstr/>
      </vt:variant>
      <vt:variant>
        <vt:lpwstr>C7b</vt:lpwstr>
      </vt:variant>
      <vt:variant>
        <vt:i4>3539043</vt:i4>
      </vt:variant>
      <vt:variant>
        <vt:i4>249</vt:i4>
      </vt:variant>
      <vt:variant>
        <vt:i4>0</vt:i4>
      </vt:variant>
      <vt:variant>
        <vt:i4>5</vt:i4>
      </vt:variant>
      <vt:variant>
        <vt:lpwstr/>
      </vt:variant>
      <vt:variant>
        <vt:lpwstr>C6b</vt:lpwstr>
      </vt:variant>
      <vt:variant>
        <vt:i4>3473507</vt:i4>
      </vt:variant>
      <vt:variant>
        <vt:i4>246</vt:i4>
      </vt:variant>
      <vt:variant>
        <vt:i4>0</vt:i4>
      </vt:variant>
      <vt:variant>
        <vt:i4>5</vt:i4>
      </vt:variant>
      <vt:variant>
        <vt:lpwstr/>
      </vt:variant>
      <vt:variant>
        <vt:lpwstr>C5b</vt:lpwstr>
      </vt:variant>
      <vt:variant>
        <vt:i4>7340149</vt:i4>
      </vt:variant>
      <vt:variant>
        <vt:i4>243</vt:i4>
      </vt:variant>
      <vt:variant>
        <vt:i4>0</vt:i4>
      </vt:variant>
      <vt:variant>
        <vt:i4>5</vt:i4>
      </vt:variant>
      <vt:variant>
        <vt:lpwstr/>
      </vt:variant>
      <vt:variant>
        <vt:lpwstr>ClaimsIssue</vt:lpwstr>
      </vt:variant>
      <vt:variant>
        <vt:i4>3342435</vt:i4>
      </vt:variant>
      <vt:variant>
        <vt:i4>240</vt:i4>
      </vt:variant>
      <vt:variant>
        <vt:i4>0</vt:i4>
      </vt:variant>
      <vt:variant>
        <vt:i4>5</vt:i4>
      </vt:variant>
      <vt:variant>
        <vt:lpwstr/>
      </vt:variant>
      <vt:variant>
        <vt:lpwstr>C3b</vt:lpwstr>
      </vt:variant>
      <vt:variant>
        <vt:i4>3276899</vt:i4>
      </vt:variant>
      <vt:variant>
        <vt:i4>237</vt:i4>
      </vt:variant>
      <vt:variant>
        <vt:i4>0</vt:i4>
      </vt:variant>
      <vt:variant>
        <vt:i4>5</vt:i4>
      </vt:variant>
      <vt:variant>
        <vt:lpwstr/>
      </vt:variant>
      <vt:variant>
        <vt:lpwstr>C2b</vt:lpwstr>
      </vt:variant>
      <vt:variant>
        <vt:i4>3211363</vt:i4>
      </vt:variant>
      <vt:variant>
        <vt:i4>234</vt:i4>
      </vt:variant>
      <vt:variant>
        <vt:i4>0</vt:i4>
      </vt:variant>
      <vt:variant>
        <vt:i4>5</vt:i4>
      </vt:variant>
      <vt:variant>
        <vt:lpwstr/>
      </vt:variant>
      <vt:variant>
        <vt:lpwstr>C1b</vt:lpwstr>
      </vt:variant>
      <vt:variant>
        <vt:i4>262192</vt:i4>
      </vt:variant>
      <vt:variant>
        <vt:i4>231</vt:i4>
      </vt:variant>
      <vt:variant>
        <vt:i4>0</vt:i4>
      </vt:variant>
      <vt:variant>
        <vt:i4>5</vt:i4>
      </vt:variant>
      <vt:variant>
        <vt:lpwstr/>
      </vt:variant>
      <vt:variant>
        <vt:lpwstr>_top</vt:lpwstr>
      </vt:variant>
      <vt:variant>
        <vt:i4>3211363</vt:i4>
      </vt:variant>
      <vt:variant>
        <vt:i4>228</vt:i4>
      </vt:variant>
      <vt:variant>
        <vt:i4>0</vt:i4>
      </vt:variant>
      <vt:variant>
        <vt:i4>5</vt:i4>
      </vt:variant>
      <vt:variant>
        <vt:lpwstr/>
      </vt:variant>
      <vt:variant>
        <vt:lpwstr>C13</vt:lpwstr>
      </vt:variant>
      <vt:variant>
        <vt:i4>3211363</vt:i4>
      </vt:variant>
      <vt:variant>
        <vt:i4>225</vt:i4>
      </vt:variant>
      <vt:variant>
        <vt:i4>0</vt:i4>
      </vt:variant>
      <vt:variant>
        <vt:i4>5</vt:i4>
      </vt:variant>
      <vt:variant>
        <vt:lpwstr/>
      </vt:variant>
      <vt:variant>
        <vt:lpwstr>C12</vt:lpwstr>
      </vt:variant>
      <vt:variant>
        <vt:i4>3211363</vt:i4>
      </vt:variant>
      <vt:variant>
        <vt:i4>222</vt:i4>
      </vt:variant>
      <vt:variant>
        <vt:i4>0</vt:i4>
      </vt:variant>
      <vt:variant>
        <vt:i4>5</vt:i4>
      </vt:variant>
      <vt:variant>
        <vt:lpwstr/>
      </vt:variant>
      <vt:variant>
        <vt:lpwstr>C11</vt:lpwstr>
      </vt:variant>
      <vt:variant>
        <vt:i4>3211363</vt:i4>
      </vt:variant>
      <vt:variant>
        <vt:i4>219</vt:i4>
      </vt:variant>
      <vt:variant>
        <vt:i4>0</vt:i4>
      </vt:variant>
      <vt:variant>
        <vt:i4>5</vt:i4>
      </vt:variant>
      <vt:variant>
        <vt:lpwstr/>
      </vt:variant>
      <vt:variant>
        <vt:lpwstr>C10</vt:lpwstr>
      </vt:variant>
      <vt:variant>
        <vt:i4>3735651</vt:i4>
      </vt:variant>
      <vt:variant>
        <vt:i4>216</vt:i4>
      </vt:variant>
      <vt:variant>
        <vt:i4>0</vt:i4>
      </vt:variant>
      <vt:variant>
        <vt:i4>5</vt:i4>
      </vt:variant>
      <vt:variant>
        <vt:lpwstr/>
      </vt:variant>
      <vt:variant>
        <vt:lpwstr>C9</vt:lpwstr>
      </vt:variant>
      <vt:variant>
        <vt:i4>3670115</vt:i4>
      </vt:variant>
      <vt:variant>
        <vt:i4>213</vt:i4>
      </vt:variant>
      <vt:variant>
        <vt:i4>0</vt:i4>
      </vt:variant>
      <vt:variant>
        <vt:i4>5</vt:i4>
      </vt:variant>
      <vt:variant>
        <vt:lpwstr/>
      </vt:variant>
      <vt:variant>
        <vt:lpwstr>C8</vt:lpwstr>
      </vt:variant>
      <vt:variant>
        <vt:i4>3604579</vt:i4>
      </vt:variant>
      <vt:variant>
        <vt:i4>210</vt:i4>
      </vt:variant>
      <vt:variant>
        <vt:i4>0</vt:i4>
      </vt:variant>
      <vt:variant>
        <vt:i4>5</vt:i4>
      </vt:variant>
      <vt:variant>
        <vt:lpwstr/>
      </vt:variant>
      <vt:variant>
        <vt:lpwstr>C7</vt:lpwstr>
      </vt:variant>
      <vt:variant>
        <vt:i4>3539043</vt:i4>
      </vt:variant>
      <vt:variant>
        <vt:i4>207</vt:i4>
      </vt:variant>
      <vt:variant>
        <vt:i4>0</vt:i4>
      </vt:variant>
      <vt:variant>
        <vt:i4>5</vt:i4>
      </vt:variant>
      <vt:variant>
        <vt:lpwstr/>
      </vt:variant>
      <vt:variant>
        <vt:lpwstr>C6</vt:lpwstr>
      </vt:variant>
      <vt:variant>
        <vt:i4>3473507</vt:i4>
      </vt:variant>
      <vt:variant>
        <vt:i4>204</vt:i4>
      </vt:variant>
      <vt:variant>
        <vt:i4>0</vt:i4>
      </vt:variant>
      <vt:variant>
        <vt:i4>5</vt:i4>
      </vt:variant>
      <vt:variant>
        <vt:lpwstr/>
      </vt:variant>
      <vt:variant>
        <vt:lpwstr>C5</vt:lpwstr>
      </vt:variant>
      <vt:variant>
        <vt:i4>3407971</vt:i4>
      </vt:variant>
      <vt:variant>
        <vt:i4>201</vt:i4>
      </vt:variant>
      <vt:variant>
        <vt:i4>0</vt:i4>
      </vt:variant>
      <vt:variant>
        <vt:i4>5</vt:i4>
      </vt:variant>
      <vt:variant>
        <vt:lpwstr/>
      </vt:variant>
      <vt:variant>
        <vt:lpwstr>C4</vt:lpwstr>
      </vt:variant>
      <vt:variant>
        <vt:i4>3342435</vt:i4>
      </vt:variant>
      <vt:variant>
        <vt:i4>198</vt:i4>
      </vt:variant>
      <vt:variant>
        <vt:i4>0</vt:i4>
      </vt:variant>
      <vt:variant>
        <vt:i4>5</vt:i4>
      </vt:variant>
      <vt:variant>
        <vt:lpwstr/>
      </vt:variant>
      <vt:variant>
        <vt:lpwstr>C3</vt:lpwstr>
      </vt:variant>
      <vt:variant>
        <vt:i4>3276899</vt:i4>
      </vt:variant>
      <vt:variant>
        <vt:i4>195</vt:i4>
      </vt:variant>
      <vt:variant>
        <vt:i4>0</vt:i4>
      </vt:variant>
      <vt:variant>
        <vt:i4>5</vt:i4>
      </vt:variant>
      <vt:variant>
        <vt:lpwstr/>
      </vt:variant>
      <vt:variant>
        <vt:lpwstr>C2</vt:lpwstr>
      </vt:variant>
      <vt:variant>
        <vt:i4>3211363</vt:i4>
      </vt:variant>
      <vt:variant>
        <vt:i4>192</vt:i4>
      </vt:variant>
      <vt:variant>
        <vt:i4>0</vt:i4>
      </vt:variant>
      <vt:variant>
        <vt:i4>5</vt:i4>
      </vt:variant>
      <vt:variant>
        <vt:lpwstr/>
      </vt:variant>
      <vt:variant>
        <vt:lpwstr>C1</vt:lpwstr>
      </vt:variant>
      <vt:variant>
        <vt:i4>262192</vt:i4>
      </vt:variant>
      <vt:variant>
        <vt:i4>189</vt:i4>
      </vt:variant>
      <vt:variant>
        <vt:i4>0</vt:i4>
      </vt:variant>
      <vt:variant>
        <vt:i4>5</vt:i4>
      </vt:variant>
      <vt:variant>
        <vt:lpwstr/>
      </vt:variant>
      <vt:variant>
        <vt:lpwstr>_top</vt:lpwstr>
      </vt:variant>
      <vt:variant>
        <vt:i4>5177421</vt:i4>
      </vt:variant>
      <vt:variant>
        <vt:i4>186</vt:i4>
      </vt:variant>
      <vt:variant>
        <vt:i4>0</vt:i4>
      </vt:variant>
      <vt:variant>
        <vt:i4>5</vt:i4>
      </vt:variant>
      <vt:variant>
        <vt:lpwstr>https://thesource.cvshealth.com/nuxeo/thesource/</vt:lpwstr>
      </vt:variant>
      <vt:variant>
        <vt:lpwstr>!/view?docid=433711aa-8fa6-447c-872b-bd69cd6cd7c0</vt:lpwstr>
      </vt:variant>
      <vt:variant>
        <vt:i4>4980804</vt:i4>
      </vt:variant>
      <vt:variant>
        <vt:i4>183</vt:i4>
      </vt:variant>
      <vt:variant>
        <vt:i4>0</vt:i4>
      </vt:variant>
      <vt:variant>
        <vt:i4>5</vt:i4>
      </vt:variant>
      <vt:variant>
        <vt:lpwstr>https://thesource.cvshealth.com/nuxeo/thesource/</vt:lpwstr>
      </vt:variant>
      <vt:variant>
        <vt:lpwstr>!/view?docid=0296717e-6df6-4184-b337-13abcd4b070b</vt:lpwstr>
      </vt:variant>
      <vt:variant>
        <vt:i4>3866679</vt:i4>
      </vt:variant>
      <vt:variant>
        <vt:i4>180</vt:i4>
      </vt:variant>
      <vt:variant>
        <vt:i4>0</vt:i4>
      </vt:variant>
      <vt:variant>
        <vt:i4>5</vt:i4>
      </vt:variant>
      <vt:variant>
        <vt:lpwstr>C:\Users\QCPNS528\AppData\Local\Microsoft\Windows\INetCache\Content.Outlook\OMTY0ZH4\TSRC-PROD-064997</vt:lpwstr>
      </vt:variant>
      <vt:variant>
        <vt:lpwstr/>
      </vt:variant>
      <vt:variant>
        <vt:i4>2293771</vt:i4>
      </vt:variant>
      <vt:variant>
        <vt:i4>177</vt:i4>
      </vt:variant>
      <vt:variant>
        <vt:i4>0</vt:i4>
      </vt:variant>
      <vt:variant>
        <vt:i4>5</vt:i4>
      </vt:variant>
      <vt:variant>
        <vt:lpwstr/>
      </vt:variant>
      <vt:variant>
        <vt:lpwstr>_Grievance_Scenario_Guide</vt:lpwstr>
      </vt:variant>
      <vt:variant>
        <vt:i4>4259859</vt:i4>
      </vt:variant>
      <vt:variant>
        <vt:i4>174</vt:i4>
      </vt:variant>
      <vt:variant>
        <vt:i4>0</vt:i4>
      </vt:variant>
      <vt:variant>
        <vt:i4>5</vt:i4>
      </vt:variant>
      <vt:variant>
        <vt:lpwstr>https://thesource.cvshealth.com/nuxeo/thesource/</vt:lpwstr>
      </vt:variant>
      <vt:variant>
        <vt:lpwstr>!/view?docid=b7f5a139-be8a-493a-8155-3932709e086e</vt:lpwstr>
      </vt:variant>
      <vt:variant>
        <vt:i4>1704009</vt:i4>
      </vt:variant>
      <vt:variant>
        <vt:i4>171</vt:i4>
      </vt:variant>
      <vt:variant>
        <vt:i4>0</vt:i4>
      </vt:variant>
      <vt:variant>
        <vt:i4>5</vt:i4>
      </vt:variant>
      <vt:variant>
        <vt:lpwstr>https://thesource.cvshealth.com/nuxeo/thesource/</vt:lpwstr>
      </vt:variant>
      <vt:variant>
        <vt:lpwstr>!/view?docid=cb56c2af-d1ed-4e8a-a309-d0db70d8c751</vt:lpwstr>
      </vt:variant>
      <vt:variant>
        <vt:i4>4784206</vt:i4>
      </vt:variant>
      <vt:variant>
        <vt:i4>168</vt:i4>
      </vt:variant>
      <vt:variant>
        <vt:i4>0</vt:i4>
      </vt:variant>
      <vt:variant>
        <vt:i4>5</vt:i4>
      </vt:variant>
      <vt:variant>
        <vt:lpwstr>https://thesource.cvshealth.com/nuxeo/thesource/</vt:lpwstr>
      </vt:variant>
      <vt:variant>
        <vt:lpwstr>!/view?docid=0e126cf2-ca19-4e62-b84f-72733e77b8b9</vt:lpwstr>
      </vt:variant>
      <vt:variant>
        <vt:i4>7995489</vt:i4>
      </vt:variant>
      <vt:variant>
        <vt:i4>165</vt:i4>
      </vt:variant>
      <vt:variant>
        <vt:i4>0</vt:i4>
      </vt:variant>
      <vt:variant>
        <vt:i4>5</vt:i4>
      </vt:variant>
      <vt:variant>
        <vt:lpwstr/>
      </vt:variant>
      <vt:variant>
        <vt:lpwstr>_Grievance_Categories_and_2</vt:lpwstr>
      </vt:variant>
      <vt:variant>
        <vt:i4>7995489</vt:i4>
      </vt:variant>
      <vt:variant>
        <vt:i4>162</vt:i4>
      </vt:variant>
      <vt:variant>
        <vt:i4>0</vt:i4>
      </vt:variant>
      <vt:variant>
        <vt:i4>5</vt:i4>
      </vt:variant>
      <vt:variant>
        <vt:lpwstr/>
      </vt:variant>
      <vt:variant>
        <vt:lpwstr>_Grievance_Categories_and_2</vt:lpwstr>
      </vt:variant>
      <vt:variant>
        <vt:i4>5111880</vt:i4>
      </vt:variant>
      <vt:variant>
        <vt:i4>159</vt:i4>
      </vt:variant>
      <vt:variant>
        <vt:i4>0</vt:i4>
      </vt:variant>
      <vt:variant>
        <vt:i4>5</vt:i4>
      </vt:variant>
      <vt:variant>
        <vt:lpwstr>https://thesource.cvshealth.com/nuxeo/thesource/</vt:lpwstr>
      </vt:variant>
      <vt:variant>
        <vt:lpwstr>!/view?docid=8895dffc-cf45-44d4-b795-c4d95f7bd555</vt:lpwstr>
      </vt:variant>
      <vt:variant>
        <vt:i4>2293771</vt:i4>
      </vt:variant>
      <vt:variant>
        <vt:i4>156</vt:i4>
      </vt:variant>
      <vt:variant>
        <vt:i4>0</vt:i4>
      </vt:variant>
      <vt:variant>
        <vt:i4>5</vt:i4>
      </vt:variant>
      <vt:variant>
        <vt:lpwstr/>
      </vt:variant>
      <vt:variant>
        <vt:lpwstr>_Grievance_Scenario_Guide</vt:lpwstr>
      </vt:variant>
      <vt:variant>
        <vt:i4>262192</vt:i4>
      </vt:variant>
      <vt:variant>
        <vt:i4>153</vt:i4>
      </vt:variant>
      <vt:variant>
        <vt:i4>0</vt:i4>
      </vt:variant>
      <vt:variant>
        <vt:i4>5</vt:i4>
      </vt:variant>
      <vt:variant>
        <vt:lpwstr/>
      </vt:variant>
      <vt:variant>
        <vt:lpwstr>_top</vt:lpwstr>
      </vt:variant>
      <vt:variant>
        <vt:i4>262187</vt:i4>
      </vt:variant>
      <vt:variant>
        <vt:i4>150</vt:i4>
      </vt:variant>
      <vt:variant>
        <vt:i4>0</vt:i4>
      </vt:variant>
      <vt:variant>
        <vt:i4>5</vt:i4>
      </vt:variant>
      <vt:variant>
        <vt:lpwstr/>
      </vt:variant>
      <vt:variant>
        <vt:lpwstr>_Creating_a_Resolved</vt:lpwstr>
      </vt:variant>
      <vt:variant>
        <vt:i4>262192</vt:i4>
      </vt:variant>
      <vt:variant>
        <vt:i4>147</vt:i4>
      </vt:variant>
      <vt:variant>
        <vt:i4>0</vt:i4>
      </vt:variant>
      <vt:variant>
        <vt:i4>5</vt:i4>
      </vt:variant>
      <vt:variant>
        <vt:lpwstr/>
      </vt:variant>
      <vt:variant>
        <vt:lpwstr>_top</vt:lpwstr>
      </vt:variant>
      <vt:variant>
        <vt:i4>5177421</vt:i4>
      </vt:variant>
      <vt:variant>
        <vt:i4>144</vt:i4>
      </vt:variant>
      <vt:variant>
        <vt:i4>0</vt:i4>
      </vt:variant>
      <vt:variant>
        <vt:i4>5</vt:i4>
      </vt:variant>
      <vt:variant>
        <vt:lpwstr>https://thesource.cvshealth.com/nuxeo/thesource/</vt:lpwstr>
      </vt:variant>
      <vt:variant>
        <vt:lpwstr>!/view?docid=433711aa-8fa6-447c-872b-bd69cd6cd7c0</vt:lpwstr>
      </vt:variant>
      <vt:variant>
        <vt:i4>4980804</vt:i4>
      </vt:variant>
      <vt:variant>
        <vt:i4>141</vt:i4>
      </vt:variant>
      <vt:variant>
        <vt:i4>0</vt:i4>
      </vt:variant>
      <vt:variant>
        <vt:i4>5</vt:i4>
      </vt:variant>
      <vt:variant>
        <vt:lpwstr>https://thesource.cvshealth.com/nuxeo/thesource/</vt:lpwstr>
      </vt:variant>
      <vt:variant>
        <vt:lpwstr>!/view?docid=0296717e-6df6-4184-b337-13abcd4b070b</vt:lpwstr>
      </vt:variant>
      <vt:variant>
        <vt:i4>1441871</vt:i4>
      </vt:variant>
      <vt:variant>
        <vt:i4>138</vt:i4>
      </vt:variant>
      <vt:variant>
        <vt:i4>0</vt:i4>
      </vt:variant>
      <vt:variant>
        <vt:i4>5</vt:i4>
      </vt:variant>
      <vt:variant>
        <vt:lpwstr>https://thesource.cvshealth.com/nuxeo/thesource/</vt:lpwstr>
      </vt:variant>
      <vt:variant>
        <vt:lpwstr>!/view?docid=a23bc09d-37f7-4105-ba57-d4e9d7f512ff</vt:lpwstr>
      </vt:variant>
      <vt:variant>
        <vt:i4>2293771</vt:i4>
      </vt:variant>
      <vt:variant>
        <vt:i4>135</vt:i4>
      </vt:variant>
      <vt:variant>
        <vt:i4>0</vt:i4>
      </vt:variant>
      <vt:variant>
        <vt:i4>5</vt:i4>
      </vt:variant>
      <vt:variant>
        <vt:lpwstr/>
      </vt:variant>
      <vt:variant>
        <vt:lpwstr>_Grievance_Scenario_Guide</vt:lpwstr>
      </vt:variant>
      <vt:variant>
        <vt:i4>4259859</vt:i4>
      </vt:variant>
      <vt:variant>
        <vt:i4>132</vt:i4>
      </vt:variant>
      <vt:variant>
        <vt:i4>0</vt:i4>
      </vt:variant>
      <vt:variant>
        <vt:i4>5</vt:i4>
      </vt:variant>
      <vt:variant>
        <vt:lpwstr>https://thesource.cvshealth.com/nuxeo/thesource/</vt:lpwstr>
      </vt:variant>
      <vt:variant>
        <vt:lpwstr>!/view?docid=b7f5a139-be8a-493a-8155-3932709e086e</vt:lpwstr>
      </vt:variant>
      <vt:variant>
        <vt:i4>1704009</vt:i4>
      </vt:variant>
      <vt:variant>
        <vt:i4>129</vt:i4>
      </vt:variant>
      <vt:variant>
        <vt:i4>0</vt:i4>
      </vt:variant>
      <vt:variant>
        <vt:i4>5</vt:i4>
      </vt:variant>
      <vt:variant>
        <vt:lpwstr>https://thesource.cvshealth.com/nuxeo/thesource/</vt:lpwstr>
      </vt:variant>
      <vt:variant>
        <vt:lpwstr>!/view?docid=cb56c2af-d1ed-4e8a-a309-d0db70d8c751</vt:lpwstr>
      </vt:variant>
      <vt:variant>
        <vt:i4>4784206</vt:i4>
      </vt:variant>
      <vt:variant>
        <vt:i4>126</vt:i4>
      </vt:variant>
      <vt:variant>
        <vt:i4>0</vt:i4>
      </vt:variant>
      <vt:variant>
        <vt:i4>5</vt:i4>
      </vt:variant>
      <vt:variant>
        <vt:lpwstr>https://thesource.cvshealth.com/nuxeo/thesource/</vt:lpwstr>
      </vt:variant>
      <vt:variant>
        <vt:lpwstr>!/view?docid=0e126cf2-ca19-4e62-b84f-72733e77b8b9</vt:lpwstr>
      </vt:variant>
      <vt:variant>
        <vt:i4>5111880</vt:i4>
      </vt:variant>
      <vt:variant>
        <vt:i4>123</vt:i4>
      </vt:variant>
      <vt:variant>
        <vt:i4>0</vt:i4>
      </vt:variant>
      <vt:variant>
        <vt:i4>5</vt:i4>
      </vt:variant>
      <vt:variant>
        <vt:lpwstr>https://thesource.cvshealth.com/nuxeo/thesource/</vt:lpwstr>
      </vt:variant>
      <vt:variant>
        <vt:lpwstr>!/view?docid=8895dffc-cf45-44d4-b795-c4d95f7bd555</vt:lpwstr>
      </vt:variant>
      <vt:variant>
        <vt:i4>4718689</vt:i4>
      </vt:variant>
      <vt:variant>
        <vt:i4>120</vt:i4>
      </vt:variant>
      <vt:variant>
        <vt:i4>0</vt:i4>
      </vt:variant>
      <vt:variant>
        <vt:i4>5</vt:i4>
      </vt:variant>
      <vt:variant>
        <vt:lpwstr/>
      </vt:variant>
      <vt:variant>
        <vt:lpwstr>_First_Call_Resolution</vt:lpwstr>
      </vt:variant>
      <vt:variant>
        <vt:i4>1441814</vt:i4>
      </vt:variant>
      <vt:variant>
        <vt:i4>117</vt:i4>
      </vt:variant>
      <vt:variant>
        <vt:i4>0</vt:i4>
      </vt:variant>
      <vt:variant>
        <vt:i4>5</vt:i4>
      </vt:variant>
      <vt:variant>
        <vt:lpwstr>https://thesource.cvshealth.com/nuxeo/thesource/</vt:lpwstr>
      </vt:variant>
      <vt:variant>
        <vt:lpwstr>!/view?docid=c19fb88d-1b64-4c94-b53a-26e56fa9c0bd</vt:lpwstr>
      </vt:variant>
      <vt:variant>
        <vt:i4>4653133</vt:i4>
      </vt:variant>
      <vt:variant>
        <vt:i4>114</vt:i4>
      </vt:variant>
      <vt:variant>
        <vt:i4>0</vt:i4>
      </vt:variant>
      <vt:variant>
        <vt:i4>5</vt:i4>
      </vt:variant>
      <vt:variant>
        <vt:lpwstr>https://thesource.cvshealth.com/nuxeo/thesource/</vt:lpwstr>
      </vt:variant>
      <vt:variant>
        <vt:lpwstr>!/view?docid=32e10dca-4c56-4166-a9eb-97c7dde98d57</vt:lpwstr>
      </vt:variant>
      <vt:variant>
        <vt:i4>1114182</vt:i4>
      </vt:variant>
      <vt:variant>
        <vt:i4>111</vt:i4>
      </vt:variant>
      <vt:variant>
        <vt:i4>0</vt:i4>
      </vt:variant>
      <vt:variant>
        <vt:i4>5</vt:i4>
      </vt:variant>
      <vt:variant>
        <vt:lpwstr>https://thesource.cvshealth.com/nuxeo/thesource/</vt:lpwstr>
      </vt:variant>
      <vt:variant>
        <vt:lpwstr>!/view?docid=153eee1a-3190-42b6-92e9-cdb4443ba6d4</vt:lpwstr>
      </vt:variant>
      <vt:variant>
        <vt:i4>1179727</vt:i4>
      </vt:variant>
      <vt:variant>
        <vt:i4>108</vt:i4>
      </vt:variant>
      <vt:variant>
        <vt:i4>0</vt:i4>
      </vt:variant>
      <vt:variant>
        <vt:i4>5</vt:i4>
      </vt:variant>
      <vt:variant>
        <vt:lpwstr>https://thesource.cvshealth.com/nuxeo/thesource/</vt:lpwstr>
      </vt:variant>
      <vt:variant>
        <vt:lpwstr>!/view?docid=aab6f68d-c12e-4d37-b1ba-1dcd98952541</vt:lpwstr>
      </vt:variant>
      <vt:variant>
        <vt:i4>1245262</vt:i4>
      </vt:variant>
      <vt:variant>
        <vt:i4>105</vt:i4>
      </vt:variant>
      <vt:variant>
        <vt:i4>0</vt:i4>
      </vt:variant>
      <vt:variant>
        <vt:i4>5</vt:i4>
      </vt:variant>
      <vt:variant>
        <vt:lpwstr>https://thesource.cvshealth.com/nuxeo/thesource/</vt:lpwstr>
      </vt:variant>
      <vt:variant>
        <vt:lpwstr>!/view?docid=10240e6a-01fb-41b8-be3a-35c317c15085</vt:lpwstr>
      </vt:variant>
      <vt:variant>
        <vt:i4>4259858</vt:i4>
      </vt:variant>
      <vt:variant>
        <vt:i4>102</vt:i4>
      </vt:variant>
      <vt:variant>
        <vt:i4>0</vt:i4>
      </vt:variant>
      <vt:variant>
        <vt:i4>5</vt:i4>
      </vt:variant>
      <vt:variant>
        <vt:lpwstr>https://thesource.cvshealth.com/nuxeo/thesource/</vt:lpwstr>
      </vt:variant>
      <vt:variant>
        <vt:lpwstr>!/view?docid=53a18303-a4e3-40c7-8f5f-e9f46a05e75f</vt:lpwstr>
      </vt:variant>
      <vt:variant>
        <vt:i4>4980807</vt:i4>
      </vt:variant>
      <vt:variant>
        <vt:i4>99</vt:i4>
      </vt:variant>
      <vt:variant>
        <vt:i4>0</vt:i4>
      </vt:variant>
      <vt:variant>
        <vt:i4>5</vt:i4>
      </vt:variant>
      <vt:variant>
        <vt:lpwstr>https://thesource.cvshealth.com/nuxeo/thesource/</vt:lpwstr>
      </vt:variant>
      <vt:variant>
        <vt:lpwstr>!/view?docid=8cb1329d-0d57-4e03-8df2-291918becc65</vt:lpwstr>
      </vt:variant>
      <vt:variant>
        <vt:i4>1245253</vt:i4>
      </vt:variant>
      <vt:variant>
        <vt:i4>96</vt:i4>
      </vt:variant>
      <vt:variant>
        <vt:i4>0</vt:i4>
      </vt:variant>
      <vt:variant>
        <vt:i4>5</vt:i4>
      </vt:variant>
      <vt:variant>
        <vt:lpwstr>https://thesource.cvshealth.com/nuxeo/thesource/</vt:lpwstr>
      </vt:variant>
      <vt:variant>
        <vt:lpwstr>!/view?docid=a4982956-e24d-424d-9d57-dd99ef9e5ced</vt:lpwstr>
      </vt:variant>
      <vt:variant>
        <vt:i4>327772</vt:i4>
      </vt:variant>
      <vt:variant>
        <vt:i4>93</vt:i4>
      </vt:variant>
      <vt:variant>
        <vt:i4>0</vt:i4>
      </vt:variant>
      <vt:variant>
        <vt:i4>5</vt:i4>
      </vt:variant>
      <vt:variant>
        <vt:lpwstr/>
      </vt:variant>
      <vt:variant>
        <vt:lpwstr>_Creating_a_Non-Delegated_1</vt:lpwstr>
      </vt:variant>
      <vt:variant>
        <vt:i4>1703984</vt:i4>
      </vt:variant>
      <vt:variant>
        <vt:i4>90</vt:i4>
      </vt:variant>
      <vt:variant>
        <vt:i4>0</vt:i4>
      </vt:variant>
      <vt:variant>
        <vt:i4>5</vt:i4>
      </vt:variant>
      <vt:variant>
        <vt:lpwstr/>
      </vt:variant>
      <vt:variant>
        <vt:lpwstr>_Toc152833038</vt:lpwstr>
      </vt:variant>
      <vt:variant>
        <vt:i4>7995489</vt:i4>
      </vt:variant>
      <vt:variant>
        <vt:i4>87</vt:i4>
      </vt:variant>
      <vt:variant>
        <vt:i4>0</vt:i4>
      </vt:variant>
      <vt:variant>
        <vt:i4>5</vt:i4>
      </vt:variant>
      <vt:variant>
        <vt:lpwstr/>
      </vt:variant>
      <vt:variant>
        <vt:lpwstr>_Grievance_Categories_and_2</vt:lpwstr>
      </vt:variant>
      <vt:variant>
        <vt:i4>1703984</vt:i4>
      </vt:variant>
      <vt:variant>
        <vt:i4>84</vt:i4>
      </vt:variant>
      <vt:variant>
        <vt:i4>0</vt:i4>
      </vt:variant>
      <vt:variant>
        <vt:i4>5</vt:i4>
      </vt:variant>
      <vt:variant>
        <vt:lpwstr/>
      </vt:variant>
      <vt:variant>
        <vt:lpwstr>_Toc152833038</vt:lpwstr>
      </vt:variant>
      <vt:variant>
        <vt:i4>5767209</vt:i4>
      </vt:variant>
      <vt:variant>
        <vt:i4>81</vt:i4>
      </vt:variant>
      <vt:variant>
        <vt:i4>0</vt:i4>
      </vt:variant>
      <vt:variant>
        <vt:i4>5</vt:i4>
      </vt:variant>
      <vt:variant>
        <vt:lpwstr/>
      </vt:variant>
      <vt:variant>
        <vt:lpwstr>_Grievance_Categories,_Subcategories</vt:lpwstr>
      </vt:variant>
      <vt:variant>
        <vt:i4>5111880</vt:i4>
      </vt:variant>
      <vt:variant>
        <vt:i4>78</vt:i4>
      </vt:variant>
      <vt:variant>
        <vt:i4>0</vt:i4>
      </vt:variant>
      <vt:variant>
        <vt:i4>5</vt:i4>
      </vt:variant>
      <vt:variant>
        <vt:lpwstr>https://thesource.cvshealth.com/nuxeo/thesource/</vt:lpwstr>
      </vt:variant>
      <vt:variant>
        <vt:lpwstr>!/view?docid=8895dffc-cf45-44d4-b795-c4d95f7bd555</vt:lpwstr>
      </vt:variant>
      <vt:variant>
        <vt:i4>1703960</vt:i4>
      </vt:variant>
      <vt:variant>
        <vt:i4>75</vt:i4>
      </vt:variant>
      <vt:variant>
        <vt:i4>0</vt:i4>
      </vt:variant>
      <vt:variant>
        <vt:i4>5</vt:i4>
      </vt:variant>
      <vt:variant>
        <vt:lpwstr>https://thesource.cvshealth.com/nuxeo/thesource/</vt:lpwstr>
      </vt:variant>
      <vt:variant>
        <vt:lpwstr>!/view?docid=cf46f2f7-d40c-4c65-9155-a37d4075ca22</vt:lpwstr>
      </vt:variant>
      <vt:variant>
        <vt:i4>2293771</vt:i4>
      </vt:variant>
      <vt:variant>
        <vt:i4>72</vt:i4>
      </vt:variant>
      <vt:variant>
        <vt:i4>0</vt:i4>
      </vt:variant>
      <vt:variant>
        <vt:i4>5</vt:i4>
      </vt:variant>
      <vt:variant>
        <vt:lpwstr/>
      </vt:variant>
      <vt:variant>
        <vt:lpwstr>_Grievance_Scenario_Guide</vt:lpwstr>
      </vt:variant>
      <vt:variant>
        <vt:i4>5111880</vt:i4>
      </vt:variant>
      <vt:variant>
        <vt:i4>69</vt:i4>
      </vt:variant>
      <vt:variant>
        <vt:i4>0</vt:i4>
      </vt:variant>
      <vt:variant>
        <vt:i4>5</vt:i4>
      </vt:variant>
      <vt:variant>
        <vt:lpwstr>https://thesource.cvshealth.com/nuxeo/thesource/</vt:lpwstr>
      </vt:variant>
      <vt:variant>
        <vt:lpwstr>!/view?docid=8895dffc-cf45-44d4-b795-c4d95f7bd555</vt:lpwstr>
      </vt:variant>
      <vt:variant>
        <vt:i4>4522056</vt:i4>
      </vt:variant>
      <vt:variant>
        <vt:i4>66</vt:i4>
      </vt:variant>
      <vt:variant>
        <vt:i4>0</vt:i4>
      </vt:variant>
      <vt:variant>
        <vt:i4>5</vt:i4>
      </vt:variant>
      <vt:variant>
        <vt:lpwstr>https://thesource.cvshealth.com/nuxeo/thesource/</vt:lpwstr>
      </vt:variant>
      <vt:variant>
        <vt:lpwstr>!/view?docid=64c3fc62-48c3-4ad3-ae83-c736cebd521b</vt:lpwstr>
      </vt:variant>
      <vt:variant>
        <vt:i4>7733370</vt:i4>
      </vt:variant>
      <vt:variant>
        <vt:i4>63</vt:i4>
      </vt:variant>
      <vt:variant>
        <vt:i4>0</vt:i4>
      </vt:variant>
      <vt:variant>
        <vt:i4>5</vt:i4>
      </vt:variant>
      <vt:variant>
        <vt:lpwstr/>
      </vt:variant>
      <vt:variant>
        <vt:lpwstr>MemberSelf</vt:lpwstr>
      </vt:variant>
      <vt:variant>
        <vt:i4>327772</vt:i4>
      </vt:variant>
      <vt:variant>
        <vt:i4>60</vt:i4>
      </vt:variant>
      <vt:variant>
        <vt:i4>0</vt:i4>
      </vt:variant>
      <vt:variant>
        <vt:i4>5</vt:i4>
      </vt:variant>
      <vt:variant>
        <vt:lpwstr/>
      </vt:variant>
      <vt:variant>
        <vt:lpwstr>_Creating_a_Non-Delegated_1</vt:lpwstr>
      </vt:variant>
      <vt:variant>
        <vt:i4>327772</vt:i4>
      </vt:variant>
      <vt:variant>
        <vt:i4>57</vt:i4>
      </vt:variant>
      <vt:variant>
        <vt:i4>0</vt:i4>
      </vt:variant>
      <vt:variant>
        <vt:i4>5</vt:i4>
      </vt:variant>
      <vt:variant>
        <vt:lpwstr/>
      </vt:variant>
      <vt:variant>
        <vt:lpwstr>_Creating_a_Non-Delegated_1</vt:lpwstr>
      </vt:variant>
      <vt:variant>
        <vt:i4>262166</vt:i4>
      </vt:variant>
      <vt:variant>
        <vt:i4>54</vt:i4>
      </vt:variant>
      <vt:variant>
        <vt:i4>0</vt:i4>
      </vt:variant>
      <vt:variant>
        <vt:i4>5</vt:i4>
      </vt:variant>
      <vt:variant>
        <vt:lpwstr/>
      </vt:variant>
      <vt:variant>
        <vt:lpwstr>Step2</vt:lpwstr>
      </vt:variant>
      <vt:variant>
        <vt:i4>262166</vt:i4>
      </vt:variant>
      <vt:variant>
        <vt:i4>51</vt:i4>
      </vt:variant>
      <vt:variant>
        <vt:i4>0</vt:i4>
      </vt:variant>
      <vt:variant>
        <vt:i4>5</vt:i4>
      </vt:variant>
      <vt:variant>
        <vt:lpwstr/>
      </vt:variant>
      <vt:variant>
        <vt:lpwstr>Step2</vt:lpwstr>
      </vt:variant>
      <vt:variant>
        <vt:i4>5111880</vt:i4>
      </vt:variant>
      <vt:variant>
        <vt:i4>48</vt:i4>
      </vt:variant>
      <vt:variant>
        <vt:i4>0</vt:i4>
      </vt:variant>
      <vt:variant>
        <vt:i4>5</vt:i4>
      </vt:variant>
      <vt:variant>
        <vt:lpwstr>https://thesource.cvshealth.com/nuxeo/thesource/</vt:lpwstr>
      </vt:variant>
      <vt:variant>
        <vt:lpwstr>!/view?docid=8895dffc-cf45-44d4-b795-c4d95f7bd555</vt:lpwstr>
      </vt:variant>
      <vt:variant>
        <vt:i4>1703960</vt:i4>
      </vt:variant>
      <vt:variant>
        <vt:i4>45</vt:i4>
      </vt:variant>
      <vt:variant>
        <vt:i4>0</vt:i4>
      </vt:variant>
      <vt:variant>
        <vt:i4>5</vt:i4>
      </vt:variant>
      <vt:variant>
        <vt:lpwstr>https://thesource.cvshealth.com/nuxeo/thesource/</vt:lpwstr>
      </vt:variant>
      <vt:variant>
        <vt:lpwstr>!/view?docid=cf46f2f7-d40c-4c65-9155-a37d4075ca22</vt:lpwstr>
      </vt:variant>
      <vt:variant>
        <vt:i4>7667804</vt:i4>
      </vt:variant>
      <vt:variant>
        <vt:i4>42</vt:i4>
      </vt:variant>
      <vt:variant>
        <vt:i4>0</vt:i4>
      </vt:variant>
      <vt:variant>
        <vt:i4>5</vt:i4>
      </vt:variant>
      <vt:variant>
        <vt:lpwstr>mailto:MedicareOralGrievanceUnitMailbox@aetna.com</vt:lpwstr>
      </vt:variant>
      <vt:variant>
        <vt:lpwstr/>
      </vt:variant>
      <vt:variant>
        <vt:i4>131119</vt:i4>
      </vt:variant>
      <vt:variant>
        <vt:i4>39</vt:i4>
      </vt:variant>
      <vt:variant>
        <vt:i4>0</vt:i4>
      </vt:variant>
      <vt:variant>
        <vt:i4>5</vt:i4>
      </vt:variant>
      <vt:variant>
        <vt:lpwstr>mailto:DelegatedGrievance@CVSHealth.com</vt:lpwstr>
      </vt:variant>
      <vt:variant>
        <vt:lpwstr/>
      </vt:variant>
      <vt:variant>
        <vt:i4>5111880</vt:i4>
      </vt:variant>
      <vt:variant>
        <vt:i4>36</vt:i4>
      </vt:variant>
      <vt:variant>
        <vt:i4>0</vt:i4>
      </vt:variant>
      <vt:variant>
        <vt:i4>5</vt:i4>
      </vt:variant>
      <vt:variant>
        <vt:lpwstr>https://thesource.cvshealth.com/nuxeo/thesource/</vt:lpwstr>
      </vt:variant>
      <vt:variant>
        <vt:lpwstr>!/view?docid=8895dffc-cf45-44d4-b795-c4d95f7bd555</vt:lpwstr>
      </vt:variant>
      <vt:variant>
        <vt:i4>1769529</vt:i4>
      </vt:variant>
      <vt:variant>
        <vt:i4>32</vt:i4>
      </vt:variant>
      <vt:variant>
        <vt:i4>0</vt:i4>
      </vt:variant>
      <vt:variant>
        <vt:i4>5</vt:i4>
      </vt:variant>
      <vt:variant>
        <vt:lpwstr/>
      </vt:variant>
      <vt:variant>
        <vt:lpwstr>_Toc190687045</vt:lpwstr>
      </vt:variant>
      <vt:variant>
        <vt:i4>1769529</vt:i4>
      </vt:variant>
      <vt:variant>
        <vt:i4>29</vt:i4>
      </vt:variant>
      <vt:variant>
        <vt:i4>0</vt:i4>
      </vt:variant>
      <vt:variant>
        <vt:i4>5</vt:i4>
      </vt:variant>
      <vt:variant>
        <vt:lpwstr/>
      </vt:variant>
      <vt:variant>
        <vt:lpwstr>_Toc190687044</vt:lpwstr>
      </vt:variant>
      <vt:variant>
        <vt:i4>1769529</vt:i4>
      </vt:variant>
      <vt:variant>
        <vt:i4>26</vt:i4>
      </vt:variant>
      <vt:variant>
        <vt:i4>0</vt:i4>
      </vt:variant>
      <vt:variant>
        <vt:i4>5</vt:i4>
      </vt:variant>
      <vt:variant>
        <vt:lpwstr/>
      </vt:variant>
      <vt:variant>
        <vt:lpwstr>_Toc190687043</vt:lpwstr>
      </vt:variant>
      <vt:variant>
        <vt:i4>1769529</vt:i4>
      </vt:variant>
      <vt:variant>
        <vt:i4>23</vt:i4>
      </vt:variant>
      <vt:variant>
        <vt:i4>0</vt:i4>
      </vt:variant>
      <vt:variant>
        <vt:i4>5</vt:i4>
      </vt:variant>
      <vt:variant>
        <vt:lpwstr/>
      </vt:variant>
      <vt:variant>
        <vt:lpwstr>_Toc190687042</vt:lpwstr>
      </vt:variant>
      <vt:variant>
        <vt:i4>1769529</vt:i4>
      </vt:variant>
      <vt:variant>
        <vt:i4>20</vt:i4>
      </vt:variant>
      <vt:variant>
        <vt:i4>0</vt:i4>
      </vt:variant>
      <vt:variant>
        <vt:i4>5</vt:i4>
      </vt:variant>
      <vt:variant>
        <vt:lpwstr/>
      </vt:variant>
      <vt:variant>
        <vt:lpwstr>_Toc190687041</vt:lpwstr>
      </vt:variant>
      <vt:variant>
        <vt:i4>1769529</vt:i4>
      </vt:variant>
      <vt:variant>
        <vt:i4>17</vt:i4>
      </vt:variant>
      <vt:variant>
        <vt:i4>0</vt:i4>
      </vt:variant>
      <vt:variant>
        <vt:i4>5</vt:i4>
      </vt:variant>
      <vt:variant>
        <vt:lpwstr/>
      </vt:variant>
      <vt:variant>
        <vt:lpwstr>_Toc190687040</vt:lpwstr>
      </vt:variant>
      <vt:variant>
        <vt:i4>1835065</vt:i4>
      </vt:variant>
      <vt:variant>
        <vt:i4>14</vt:i4>
      </vt:variant>
      <vt:variant>
        <vt:i4>0</vt:i4>
      </vt:variant>
      <vt:variant>
        <vt:i4>5</vt:i4>
      </vt:variant>
      <vt:variant>
        <vt:lpwstr/>
      </vt:variant>
      <vt:variant>
        <vt:lpwstr>_Toc190687039</vt:lpwstr>
      </vt:variant>
      <vt:variant>
        <vt:i4>1835065</vt:i4>
      </vt:variant>
      <vt:variant>
        <vt:i4>11</vt:i4>
      </vt:variant>
      <vt:variant>
        <vt:i4>0</vt:i4>
      </vt:variant>
      <vt:variant>
        <vt:i4>5</vt:i4>
      </vt:variant>
      <vt:variant>
        <vt:lpwstr/>
      </vt:variant>
      <vt:variant>
        <vt:lpwstr>_Toc190687038</vt:lpwstr>
      </vt:variant>
      <vt:variant>
        <vt:i4>1835065</vt:i4>
      </vt:variant>
      <vt:variant>
        <vt:i4>8</vt:i4>
      </vt:variant>
      <vt:variant>
        <vt:i4>0</vt:i4>
      </vt:variant>
      <vt:variant>
        <vt:i4>5</vt:i4>
      </vt:variant>
      <vt:variant>
        <vt:lpwstr/>
      </vt:variant>
      <vt:variant>
        <vt:lpwstr>_Toc190687037</vt:lpwstr>
      </vt:variant>
      <vt:variant>
        <vt:i4>1835065</vt:i4>
      </vt:variant>
      <vt:variant>
        <vt:i4>5</vt:i4>
      </vt:variant>
      <vt:variant>
        <vt:i4>0</vt:i4>
      </vt:variant>
      <vt:variant>
        <vt:i4>5</vt:i4>
      </vt:variant>
      <vt:variant>
        <vt:lpwstr/>
      </vt:variant>
      <vt:variant>
        <vt:lpwstr>_Toc190687036</vt:lpwstr>
      </vt:variant>
      <vt:variant>
        <vt:i4>1835065</vt:i4>
      </vt:variant>
      <vt:variant>
        <vt:i4>2</vt:i4>
      </vt:variant>
      <vt:variant>
        <vt:i4>0</vt:i4>
      </vt:variant>
      <vt:variant>
        <vt:i4>5</vt:i4>
      </vt:variant>
      <vt:variant>
        <vt:lpwstr/>
      </vt:variant>
      <vt:variant>
        <vt:lpwstr>_Toc190687035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Mckissick, Marquieta R</dc:creator>
  <cp:keywords/>
  <dc:description/>
  <cp:lastModifiedBy>Jordan, Austin G</cp:lastModifiedBy>
  <cp:revision>2</cp:revision>
  <dcterms:created xsi:type="dcterms:W3CDTF">2025-08-21T22:18:00Z</dcterms:created>
  <dcterms:modified xsi:type="dcterms:W3CDTF">2025-08-21T22:18:00Z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ecdf243-b9b0-4f63-8694-76742e4201b7_Enabled">
    <vt:lpwstr>true</vt:lpwstr>
  </property>
  <property fmtid="{D5CDD505-2E9C-101B-9397-08002B2CF9AE}" pid="3" name="MSIP_Label_1ecdf243-b9b0-4f63-8694-76742e4201b7_SetDate">
    <vt:lpwstr>2024-03-27T16:09:48Z</vt:lpwstr>
  </property>
  <property fmtid="{D5CDD505-2E9C-101B-9397-08002B2CF9AE}" pid="4" name="MSIP_Label_1ecdf243-b9b0-4f63-8694-76742e4201b7_Method">
    <vt:lpwstr>Standard</vt:lpwstr>
  </property>
  <property fmtid="{D5CDD505-2E9C-101B-9397-08002B2CF9AE}" pid="5" name="MSIP_Label_1ecdf243-b9b0-4f63-8694-76742e4201b7_Name">
    <vt:lpwstr>Proprietary general</vt:lpwstr>
  </property>
  <property fmtid="{D5CDD505-2E9C-101B-9397-08002B2CF9AE}" pid="6" name="MSIP_Label_1ecdf243-b9b0-4f63-8694-76742e4201b7_SiteId">
    <vt:lpwstr>fabb61b8-3afe-4e75-b934-a47f782b8cd7</vt:lpwstr>
  </property>
  <property fmtid="{D5CDD505-2E9C-101B-9397-08002B2CF9AE}" pid="7" name="MSIP_Label_1ecdf243-b9b0-4f63-8694-76742e4201b7_ActionId">
    <vt:lpwstr>e79f5280-f7da-4665-8683-cf73719ebf8e</vt:lpwstr>
  </property>
  <property fmtid="{D5CDD505-2E9C-101B-9397-08002B2CF9AE}" pid="8" name="MSIP_Label_1ecdf243-b9b0-4f63-8694-76742e4201b7_ContentBits">
    <vt:lpwstr>0</vt:lpwstr>
  </property>
  <property fmtid="{D5CDD505-2E9C-101B-9397-08002B2CF9AE}" pid="9" name="ContentTypeId">
    <vt:lpwstr>0x0101007849993C95415E49A0E360BDAFBABE27</vt:lpwstr>
  </property>
  <property fmtid="{D5CDD505-2E9C-101B-9397-08002B2CF9AE}" pid="10" name="MediaServiceImageTags">
    <vt:lpwstr/>
  </property>
</Properties>
</file>