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D5376" w14:textId="77777777" w:rsidR="001A27E2" w:rsidRPr="00204D2E" w:rsidRDefault="001A27E2" w:rsidP="001A27E2">
      <w:pPr>
        <w:keepNext/>
        <w:spacing w:before="240"/>
        <w:textAlignment w:val="top"/>
        <w:outlineLvl w:val="2"/>
        <w:rPr>
          <w:rFonts w:ascii="Verdana" w:hAnsi="Verdana"/>
          <w:b/>
          <w:bCs/>
          <w:iCs/>
          <w:sz w:val="36"/>
          <w:szCs w:val="36"/>
        </w:rPr>
      </w:pPr>
      <w:bookmarkStart w:id="0" w:name="_top"/>
      <w:bookmarkStart w:id="1" w:name="_Toc370304958"/>
      <w:bookmarkStart w:id="2" w:name="_Toc382835954"/>
      <w:bookmarkStart w:id="3" w:name="_Toc382927204"/>
      <w:bookmarkStart w:id="4" w:name="_Toc383581619"/>
      <w:bookmarkStart w:id="5" w:name="_Toc383594631"/>
      <w:bookmarkStart w:id="6" w:name="_Toc405453965"/>
      <w:bookmarkStart w:id="7" w:name="_Toc423613302"/>
      <w:bookmarkStart w:id="8" w:name="_Toc423615866"/>
      <w:bookmarkStart w:id="9" w:name="_Toc446602972"/>
      <w:bookmarkStart w:id="10" w:name="_Toc464149884"/>
      <w:bookmarkStart w:id="11" w:name="_Toc466269309"/>
      <w:bookmarkStart w:id="12" w:name="_Toc471913387"/>
      <w:bookmarkStart w:id="13" w:name="_Toc478732710"/>
      <w:bookmarkStart w:id="14" w:name="_Toc491777855"/>
      <w:bookmarkStart w:id="15" w:name="_Toc498610570"/>
      <w:bookmarkEnd w:id="0"/>
      <w:r w:rsidRPr="00204D2E">
        <w:rPr>
          <w:rFonts w:ascii="Verdana" w:hAnsi="Verdana"/>
          <w:b/>
          <w:bCs/>
          <w:iCs/>
          <w:sz w:val="36"/>
          <w:szCs w:val="36"/>
        </w:rPr>
        <w:t xml:space="preserve">MED D - </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0204D2E">
        <w:rPr>
          <w:rFonts w:ascii="Verdana" w:hAnsi="Verdana"/>
          <w:b/>
          <w:bCs/>
          <w:iCs/>
          <w:sz w:val="36"/>
          <w:szCs w:val="36"/>
        </w:rPr>
        <w:t xml:space="preserve">Access to Care </w:t>
      </w:r>
    </w:p>
    <w:p w14:paraId="1ED7A752" w14:textId="039EAB51" w:rsidR="001A27E2" w:rsidRDefault="001A27E2" w:rsidP="001A27E2">
      <w:pPr>
        <w:tabs>
          <w:tab w:val="right" w:leader="dot" w:pos="12950"/>
        </w:tabs>
        <w:rPr>
          <w:rFonts w:ascii="Verdana" w:hAnsi="Verdana"/>
          <w:noProof/>
        </w:rPr>
      </w:pPr>
    </w:p>
    <w:p w14:paraId="0369E52C" w14:textId="09AAD76A" w:rsidR="002B015A" w:rsidRDefault="004C3806">
      <w:pPr>
        <w:pStyle w:val="TOC1"/>
        <w:rPr>
          <w:rFonts w:asciiTheme="minorHAnsi" w:eastAsiaTheme="minorEastAsia" w:hAnsiTheme="minorHAnsi" w:cstheme="minorBidi"/>
          <w:noProof/>
          <w:kern w:val="2"/>
          <w:sz w:val="22"/>
          <w:szCs w:val="22"/>
          <w14:ligatures w14:val="standardContextual"/>
        </w:rPr>
      </w:pPr>
      <w:r>
        <w:rPr>
          <w:noProof/>
        </w:rPr>
        <w:fldChar w:fldCharType="begin"/>
      </w:r>
      <w:r>
        <w:rPr>
          <w:noProof/>
        </w:rPr>
        <w:instrText xml:space="preserve"> TOC \n \h \z \u \t "Heading 2,1,Heading 3,2" </w:instrText>
      </w:r>
      <w:r>
        <w:rPr>
          <w:noProof/>
        </w:rPr>
        <w:fldChar w:fldCharType="separate"/>
      </w:r>
      <w:hyperlink w:anchor="_Toc181862594" w:history="1">
        <w:r w:rsidR="002B015A" w:rsidRPr="00C12D2F">
          <w:rPr>
            <w:rStyle w:val="Hyperlink"/>
          </w:rPr>
          <w:t>Reminders</w:t>
        </w:r>
      </w:hyperlink>
    </w:p>
    <w:p w14:paraId="10896F5A" w14:textId="524BB3D5" w:rsidR="002B015A" w:rsidRDefault="002B015A">
      <w:pPr>
        <w:pStyle w:val="TOC1"/>
        <w:rPr>
          <w:rFonts w:asciiTheme="minorHAnsi" w:eastAsiaTheme="minorEastAsia" w:hAnsiTheme="minorHAnsi" w:cstheme="minorBidi"/>
          <w:noProof/>
          <w:kern w:val="2"/>
          <w:sz w:val="22"/>
          <w:szCs w:val="22"/>
          <w14:ligatures w14:val="standardContextual"/>
        </w:rPr>
      </w:pPr>
      <w:hyperlink w:anchor="_Toc181862595" w:history="1">
        <w:r w:rsidRPr="00C12D2F">
          <w:rPr>
            <w:rStyle w:val="Hyperlink"/>
          </w:rPr>
          <w:t>Access to Care Scenarios</w:t>
        </w:r>
      </w:hyperlink>
    </w:p>
    <w:p w14:paraId="791EEEC8" w14:textId="0381832D" w:rsidR="004C3806" w:rsidRDefault="004C3806" w:rsidP="001A27E2">
      <w:pPr>
        <w:tabs>
          <w:tab w:val="right" w:leader="dot" w:pos="12950"/>
        </w:tabs>
        <w:rPr>
          <w:rFonts w:ascii="Verdana" w:hAnsi="Verdana"/>
          <w:noProof/>
        </w:rPr>
      </w:pPr>
      <w:r>
        <w:rPr>
          <w:rFonts w:ascii="Verdana" w:hAnsi="Verdana"/>
          <w:noProof/>
        </w:rPr>
        <w:fldChar w:fldCharType="end"/>
      </w:r>
    </w:p>
    <w:p w14:paraId="4CD99B33" w14:textId="77777777" w:rsidR="00092DA8" w:rsidRDefault="00092DA8" w:rsidP="001A27E2">
      <w:pPr>
        <w:tabs>
          <w:tab w:val="right" w:leader="dot" w:pos="12950"/>
        </w:tabs>
        <w:rPr>
          <w:rFonts w:ascii="Verdana" w:hAnsi="Verdana"/>
          <w:noProof/>
        </w:rPr>
      </w:pPr>
    </w:p>
    <w:p w14:paraId="0CE5F7DD" w14:textId="06CA9291" w:rsidR="00B620F2" w:rsidRPr="00204D2E" w:rsidRDefault="00092DA8" w:rsidP="001A27E2">
      <w:pPr>
        <w:rPr>
          <w:rFonts w:ascii="Verdana" w:hAnsi="Verdana"/>
          <w:noProof/>
        </w:rPr>
      </w:pPr>
      <w:r>
        <w:rPr>
          <w:rFonts w:ascii="Verdana" w:hAnsi="Verdana"/>
          <w:b/>
          <w:bCs/>
          <w:noProof/>
        </w:rPr>
        <w:t xml:space="preserve">Description:  </w:t>
      </w:r>
      <w:r w:rsidR="00B620F2" w:rsidRPr="00204D2E">
        <w:rPr>
          <w:rFonts w:ascii="Verdana" w:hAnsi="Verdana"/>
          <w:noProof/>
        </w:rPr>
        <w:t xml:space="preserve">Access to Care is defined as a situation where the beneficiary is without, or has the potential to run out of, medication regardless of the reasons. It is </w:t>
      </w:r>
      <w:r w:rsidR="008E12F7">
        <w:rPr>
          <w:rFonts w:ascii="Verdana" w:hAnsi="Verdana"/>
          <w:noProof/>
        </w:rPr>
        <w:t>y</w:t>
      </w:r>
      <w:r w:rsidR="00B620F2" w:rsidRPr="00204D2E">
        <w:rPr>
          <w:rFonts w:ascii="Verdana" w:hAnsi="Verdana"/>
          <w:noProof/>
        </w:rPr>
        <w:t xml:space="preserve">our responsibility, regardless of the reason, to assist a beneficiary with obtaining access to their medication. </w:t>
      </w:r>
    </w:p>
    <w:p w14:paraId="63940AC0" w14:textId="79312033" w:rsidR="000C225C" w:rsidRPr="00204D2E" w:rsidRDefault="000C225C" w:rsidP="000C225C">
      <w:pPr>
        <w:pStyle w:val="ListParagraph"/>
        <w:ind w:left="360"/>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C225C" w:rsidRPr="00635941" w14:paraId="17E18AE0" w14:textId="77777777" w:rsidTr="004E5378">
        <w:tc>
          <w:tcPr>
            <w:tcW w:w="5000" w:type="pct"/>
            <w:shd w:val="clear" w:color="auto" w:fill="C0C0C0"/>
          </w:tcPr>
          <w:p w14:paraId="416D4449" w14:textId="7E76EC7C" w:rsidR="000C225C" w:rsidRPr="00635941" w:rsidRDefault="000C225C" w:rsidP="004E5378">
            <w:pPr>
              <w:pStyle w:val="Heading2"/>
              <w:rPr>
                <w:rFonts w:ascii="Verdana" w:hAnsi="Verdana"/>
                <w:i w:val="0"/>
              </w:rPr>
            </w:pPr>
            <w:bookmarkStart w:id="16" w:name="_Toc181862594"/>
            <w:r>
              <w:rPr>
                <w:rFonts w:ascii="Verdana" w:hAnsi="Verdana"/>
                <w:i w:val="0"/>
              </w:rPr>
              <w:t>Reminders</w:t>
            </w:r>
            <w:bookmarkEnd w:id="16"/>
          </w:p>
        </w:tc>
      </w:tr>
    </w:tbl>
    <w:p w14:paraId="20A3208F" w14:textId="69398C67" w:rsidR="008B5A54" w:rsidRPr="00204D2E" w:rsidRDefault="008B5A54" w:rsidP="008B5A54">
      <w:pPr>
        <w:pStyle w:val="ListParagraph"/>
        <w:numPr>
          <w:ilvl w:val="0"/>
          <w:numId w:val="6"/>
        </w:numPr>
        <w:rPr>
          <w:rFonts w:ascii="Verdana" w:hAnsi="Verdana"/>
        </w:rPr>
      </w:pPr>
      <w:r w:rsidRPr="00204D2E">
        <w:rPr>
          <w:rFonts w:ascii="Verdana" w:hAnsi="Verdana"/>
        </w:rPr>
        <w:t xml:space="preserve">Access to Care situations </w:t>
      </w:r>
      <w:proofErr w:type="gramStart"/>
      <w:r w:rsidRPr="00204D2E">
        <w:rPr>
          <w:rFonts w:ascii="Verdana" w:hAnsi="Verdana"/>
        </w:rPr>
        <w:t>are</w:t>
      </w:r>
      <w:proofErr w:type="gramEnd"/>
      <w:r w:rsidRPr="00204D2E">
        <w:rPr>
          <w:rFonts w:ascii="Verdana" w:hAnsi="Verdana"/>
        </w:rPr>
        <w:t xml:space="preserve"> </w:t>
      </w:r>
      <w:r w:rsidRPr="00204D2E">
        <w:rPr>
          <w:rFonts w:ascii="Verdana" w:hAnsi="Verdana"/>
          <w:b/>
          <w:bCs/>
        </w:rPr>
        <w:t>NOT</w:t>
      </w:r>
      <w:r w:rsidRPr="00204D2E">
        <w:rPr>
          <w:rFonts w:ascii="Verdana" w:hAnsi="Verdana"/>
        </w:rPr>
        <w:t xml:space="preserve"> automatically a </w:t>
      </w:r>
      <w:r w:rsidR="0061271B">
        <w:rPr>
          <w:rFonts w:ascii="Verdana" w:hAnsi="Verdana"/>
        </w:rPr>
        <w:t>G</w:t>
      </w:r>
      <w:r w:rsidRPr="00204D2E">
        <w:rPr>
          <w:rFonts w:ascii="Verdana" w:hAnsi="Verdana"/>
        </w:rPr>
        <w:t>rievance.</w:t>
      </w:r>
      <w:r w:rsidR="002A18F5">
        <w:rPr>
          <w:rFonts w:ascii="Verdana" w:hAnsi="Verdana"/>
        </w:rPr>
        <w:t xml:space="preserve"> If the beneficiary is out of medication due to their own fault</w:t>
      </w:r>
      <w:r w:rsidR="00A24050">
        <w:rPr>
          <w:rFonts w:ascii="Verdana" w:hAnsi="Verdana"/>
        </w:rPr>
        <w:t xml:space="preserve"> </w:t>
      </w:r>
      <w:r w:rsidR="0081722B">
        <w:rPr>
          <w:rFonts w:ascii="Verdana" w:hAnsi="Verdana"/>
        </w:rPr>
        <w:t>(</w:t>
      </w:r>
      <w:r w:rsidR="002A18F5">
        <w:rPr>
          <w:rFonts w:ascii="Verdana" w:hAnsi="Verdana"/>
        </w:rPr>
        <w:t>for example, not wanting to pay the high price or forgot to order the medication</w:t>
      </w:r>
      <w:r w:rsidR="0081722B">
        <w:rPr>
          <w:rFonts w:ascii="Verdana" w:hAnsi="Verdana"/>
        </w:rPr>
        <w:t>),</w:t>
      </w:r>
      <w:r w:rsidR="002A18F5">
        <w:rPr>
          <w:rFonts w:ascii="Verdana" w:hAnsi="Verdana"/>
        </w:rPr>
        <w:t xml:space="preserve"> this is an </w:t>
      </w:r>
      <w:r w:rsidR="00DB0B1B">
        <w:rPr>
          <w:rFonts w:ascii="Verdana" w:hAnsi="Verdana"/>
        </w:rPr>
        <w:t>A</w:t>
      </w:r>
      <w:r w:rsidR="002A18F5">
        <w:rPr>
          <w:rFonts w:ascii="Verdana" w:hAnsi="Verdana"/>
        </w:rPr>
        <w:t xml:space="preserve">ccess to </w:t>
      </w:r>
      <w:r w:rsidR="00DB0B1B">
        <w:rPr>
          <w:rFonts w:ascii="Verdana" w:hAnsi="Verdana"/>
        </w:rPr>
        <w:t>C</w:t>
      </w:r>
      <w:r w:rsidR="002A18F5">
        <w:rPr>
          <w:rFonts w:ascii="Verdana" w:hAnsi="Verdana"/>
        </w:rPr>
        <w:t>are issue only.</w:t>
      </w:r>
    </w:p>
    <w:p w14:paraId="2873744F" w14:textId="18A25F09" w:rsidR="000C225C" w:rsidRDefault="008B5A54" w:rsidP="0061271B">
      <w:pPr>
        <w:pStyle w:val="ListParagraph"/>
        <w:numPr>
          <w:ilvl w:val="1"/>
          <w:numId w:val="6"/>
        </w:numPr>
        <w:ind w:left="720"/>
        <w:rPr>
          <w:rFonts w:ascii="Verdana" w:hAnsi="Verdana"/>
        </w:rPr>
      </w:pPr>
      <w:r w:rsidRPr="00204D2E">
        <w:rPr>
          <w:rFonts w:ascii="Verdana" w:hAnsi="Verdana"/>
          <w:noProof/>
        </w:rPr>
        <w:t xml:space="preserve">Refer to </w:t>
      </w:r>
      <w:r w:rsidR="000C225C">
        <w:rPr>
          <w:rFonts w:ascii="Verdana" w:hAnsi="Verdana"/>
          <w:noProof/>
        </w:rPr>
        <w:t>the following (as appropriate)</w:t>
      </w:r>
      <w:r w:rsidR="000C225C" w:rsidRPr="00204D2E">
        <w:rPr>
          <w:rFonts w:ascii="Verdana" w:hAnsi="Verdana"/>
          <w:noProof/>
        </w:rPr>
        <w:t xml:space="preserve"> to determine if a Grievance should be filed</w:t>
      </w:r>
      <w:r w:rsidR="000C225C">
        <w:rPr>
          <w:rFonts w:ascii="Verdana" w:hAnsi="Verdana"/>
          <w:noProof/>
        </w:rPr>
        <w:t>:</w:t>
      </w:r>
    </w:p>
    <w:p w14:paraId="467C1465" w14:textId="77777777" w:rsidR="0081722B" w:rsidRDefault="0081722B" w:rsidP="002B015A">
      <w:pPr>
        <w:numPr>
          <w:ilvl w:val="0"/>
          <w:numId w:val="6"/>
        </w:numPr>
        <w:ind w:left="1080"/>
        <w:rPr>
          <w:color w:val="000000"/>
        </w:rPr>
      </w:pPr>
      <w:hyperlink r:id="rId8" w:anchor="!/view?docid=8895dffc-cf45-44d4-b795-c4d95f7bd555" w:tgtFrame="_blank" w:history="1">
        <w:r>
          <w:rPr>
            <w:rStyle w:val="Hyperlink"/>
          </w:rPr>
          <w:t>Compass MED D - When to File a Grievance in Compass</w:t>
        </w:r>
      </w:hyperlink>
    </w:p>
    <w:p w14:paraId="212738BD" w14:textId="77777777" w:rsidR="0081722B" w:rsidRDefault="0081722B" w:rsidP="002B015A">
      <w:pPr>
        <w:numPr>
          <w:ilvl w:val="0"/>
          <w:numId w:val="6"/>
        </w:numPr>
        <w:ind w:left="1080"/>
        <w:rPr>
          <w:color w:val="000000"/>
        </w:rPr>
      </w:pPr>
      <w:hyperlink r:id="rId9" w:anchor="!/view?docid=a1bfd5ce-4c26-4dbb-a851-188f548bdf81" w:tgtFrame="_blank" w:history="1">
        <w:r>
          <w:rPr>
            <w:rStyle w:val="Hyperlink"/>
          </w:rPr>
          <w:t>Compass MED D - How to File a Grievance in Compass</w:t>
        </w:r>
      </w:hyperlink>
    </w:p>
    <w:p w14:paraId="78B88086" w14:textId="77777777" w:rsidR="0081722B" w:rsidRDefault="0081722B" w:rsidP="002B015A">
      <w:pPr>
        <w:numPr>
          <w:ilvl w:val="0"/>
          <w:numId w:val="6"/>
        </w:numPr>
        <w:ind w:left="1080"/>
        <w:rPr>
          <w:color w:val="000000"/>
        </w:rPr>
      </w:pPr>
      <w:hyperlink r:id="rId10" w:anchor="!/view?docid=cf46f2f7-d40c-4c65-9155-a37d4075ca22" w:tgtFrame="_blank" w:history="1">
        <w:r>
          <w:rPr>
            <w:rStyle w:val="Hyperlink"/>
          </w:rPr>
          <w:t>Compass MED D - Viewing Grievance History in Compass</w:t>
        </w:r>
      </w:hyperlink>
    </w:p>
    <w:p w14:paraId="59279B06" w14:textId="77777777" w:rsidR="0081722B" w:rsidRDefault="0081722B" w:rsidP="002B015A">
      <w:pPr>
        <w:numPr>
          <w:ilvl w:val="0"/>
          <w:numId w:val="6"/>
        </w:numPr>
        <w:ind w:left="1080"/>
        <w:rPr>
          <w:color w:val="000000"/>
        </w:rPr>
      </w:pPr>
      <w:hyperlink r:id="rId11" w:anchor="!/view?docid=0e126cf2-ca19-4e62-b84f-72733e77b8b9" w:tgtFrame="_blank" w:history="1">
        <w:r>
          <w:rPr>
            <w:rStyle w:val="Hyperlink"/>
          </w:rPr>
          <w:t>Med D - Compass Grievances: CCR - First Call Resolution Documentation Templates (Health Plans)</w:t>
        </w:r>
      </w:hyperlink>
    </w:p>
    <w:p w14:paraId="5F73293E" w14:textId="77777777" w:rsidR="0081722B" w:rsidRDefault="0081722B" w:rsidP="002B015A">
      <w:pPr>
        <w:numPr>
          <w:ilvl w:val="0"/>
          <w:numId w:val="6"/>
        </w:numPr>
        <w:ind w:left="1080"/>
        <w:rPr>
          <w:color w:val="000000"/>
        </w:rPr>
      </w:pPr>
      <w:hyperlink r:id="rId12" w:anchor="!/view?docid=cb56c2af-d1ed-4e8a-a309-d0db70d8c751" w:tgtFrame="_blank" w:history="1">
        <w:r>
          <w:rPr>
            <w:rStyle w:val="Hyperlink"/>
          </w:rPr>
          <w:t>Med D - Compass Grievances: CCR - First Call Resolution Documentation Templates (NEJE)</w:t>
        </w:r>
      </w:hyperlink>
    </w:p>
    <w:p w14:paraId="60021739" w14:textId="77777777" w:rsidR="0081722B" w:rsidRDefault="0081722B" w:rsidP="002B015A">
      <w:pPr>
        <w:numPr>
          <w:ilvl w:val="0"/>
          <w:numId w:val="6"/>
        </w:numPr>
        <w:ind w:left="1080"/>
        <w:rPr>
          <w:color w:val="000000"/>
        </w:rPr>
      </w:pPr>
      <w:hyperlink r:id="rId13" w:anchor="!/view?docid=b7f5a139-be8a-493a-8155-3932709e086e" w:tgtFrame="_blank" w:history="1">
        <w:r>
          <w:rPr>
            <w:rStyle w:val="Hyperlink"/>
          </w:rPr>
          <w:t>Med D - Compass Grievances: CCR - First Call Resolution Documentation Templates (SSI PDP, SSI EGWP, Aetna EGWP)</w:t>
        </w:r>
      </w:hyperlink>
    </w:p>
    <w:p w14:paraId="0F9AA1BD" w14:textId="77777777" w:rsidR="0081722B" w:rsidRPr="002B015A" w:rsidRDefault="0081722B" w:rsidP="002B015A">
      <w:pPr>
        <w:rPr>
          <w:rFonts w:ascii="Verdana" w:hAnsi="Verdana"/>
        </w:rPr>
      </w:pPr>
    </w:p>
    <w:p w14:paraId="454168CF" w14:textId="77777777" w:rsidR="00A3161A" w:rsidRDefault="00A3161A" w:rsidP="00A3161A">
      <w:pPr>
        <w:pStyle w:val="ListParagraph"/>
        <w:ind w:left="360"/>
        <w:rPr>
          <w:rFonts w:ascii="Verdana" w:hAnsi="Verdana"/>
        </w:rPr>
      </w:pPr>
    </w:p>
    <w:p w14:paraId="6C3D6BF9" w14:textId="4F889177" w:rsidR="00A52538" w:rsidRPr="00204D2E" w:rsidRDefault="00A52538">
      <w:pPr>
        <w:pStyle w:val="ListParagraph"/>
        <w:numPr>
          <w:ilvl w:val="0"/>
          <w:numId w:val="6"/>
        </w:numPr>
        <w:rPr>
          <w:rFonts w:ascii="Verdana" w:hAnsi="Verdana"/>
        </w:rPr>
      </w:pPr>
      <w:r w:rsidRPr="00204D2E">
        <w:rPr>
          <w:rFonts w:ascii="Verdana" w:hAnsi="Verdana"/>
        </w:rPr>
        <w:t>If the member is out of medication</w:t>
      </w:r>
      <w:r w:rsidR="003052FC" w:rsidRPr="00204D2E">
        <w:rPr>
          <w:rFonts w:ascii="Verdana" w:hAnsi="Verdana"/>
        </w:rPr>
        <w:t xml:space="preserve"> for any of the following reasons</w:t>
      </w:r>
      <w:r w:rsidRPr="00204D2E">
        <w:rPr>
          <w:rFonts w:ascii="Verdana" w:hAnsi="Verdana"/>
        </w:rPr>
        <w:t xml:space="preserve">, then a </w:t>
      </w:r>
      <w:proofErr w:type="gramStart"/>
      <w:r w:rsidRPr="00204D2E">
        <w:rPr>
          <w:rFonts w:ascii="Verdana" w:hAnsi="Verdana"/>
        </w:rPr>
        <w:t>Quality of Care</w:t>
      </w:r>
      <w:proofErr w:type="gramEnd"/>
      <w:r w:rsidRPr="00204D2E">
        <w:rPr>
          <w:rFonts w:ascii="Verdana" w:hAnsi="Verdana"/>
        </w:rPr>
        <w:t xml:space="preserve"> Grievance </w:t>
      </w:r>
      <w:r w:rsidRPr="00A3161A">
        <w:rPr>
          <w:rFonts w:ascii="Verdana" w:hAnsi="Verdana"/>
          <w:b/>
          <w:bCs/>
        </w:rPr>
        <w:t>MUST</w:t>
      </w:r>
      <w:r w:rsidRPr="00204D2E">
        <w:rPr>
          <w:rFonts w:ascii="Verdana" w:hAnsi="Verdana"/>
        </w:rPr>
        <w:t xml:space="preserve"> be filed</w:t>
      </w:r>
      <w:r w:rsidR="003052FC" w:rsidRPr="00204D2E">
        <w:rPr>
          <w:rFonts w:ascii="Verdana" w:hAnsi="Verdana"/>
        </w:rPr>
        <w:t>:</w:t>
      </w:r>
    </w:p>
    <w:p w14:paraId="425C821C" w14:textId="77777777" w:rsidR="003052FC" w:rsidRPr="00204D2E" w:rsidRDefault="003052FC" w:rsidP="0061271B">
      <w:pPr>
        <w:pStyle w:val="ListParagraph"/>
        <w:numPr>
          <w:ilvl w:val="1"/>
          <w:numId w:val="6"/>
        </w:numPr>
        <w:ind w:left="720"/>
        <w:rPr>
          <w:rFonts w:ascii="Verdana" w:hAnsi="Verdana"/>
        </w:rPr>
      </w:pPr>
      <w:r w:rsidRPr="00204D2E">
        <w:rPr>
          <w:rFonts w:ascii="Verdana" w:hAnsi="Verdana"/>
        </w:rPr>
        <w:t>Missing eligibility due to plan error</w:t>
      </w:r>
    </w:p>
    <w:p w14:paraId="71F8366C" w14:textId="77777777" w:rsidR="003052FC" w:rsidRPr="00204D2E" w:rsidRDefault="003052FC" w:rsidP="0061271B">
      <w:pPr>
        <w:pStyle w:val="ListParagraph"/>
        <w:numPr>
          <w:ilvl w:val="1"/>
          <w:numId w:val="6"/>
        </w:numPr>
        <w:ind w:left="720"/>
        <w:rPr>
          <w:rFonts w:ascii="Verdana" w:hAnsi="Verdana"/>
        </w:rPr>
      </w:pPr>
      <w:r w:rsidRPr="00204D2E">
        <w:rPr>
          <w:rFonts w:ascii="Verdana" w:hAnsi="Verdana"/>
        </w:rPr>
        <w:t xml:space="preserve">Account not set up </w:t>
      </w:r>
      <w:proofErr w:type="gramStart"/>
      <w:r w:rsidRPr="00204D2E">
        <w:rPr>
          <w:rFonts w:ascii="Verdana" w:hAnsi="Verdana"/>
        </w:rPr>
        <w:t>correctly</w:t>
      </w:r>
      <w:proofErr w:type="gramEnd"/>
    </w:p>
    <w:p w14:paraId="5A4CCDA9" w14:textId="5CF01CCB" w:rsidR="003052FC" w:rsidRPr="00204D2E" w:rsidRDefault="003052FC" w:rsidP="0061271B">
      <w:pPr>
        <w:pStyle w:val="ListParagraph"/>
        <w:numPr>
          <w:ilvl w:val="1"/>
          <w:numId w:val="6"/>
        </w:numPr>
        <w:ind w:left="720"/>
        <w:rPr>
          <w:rFonts w:ascii="Verdana" w:hAnsi="Verdana"/>
        </w:rPr>
      </w:pPr>
      <w:bookmarkStart w:id="17" w:name="OLE_LINK1"/>
      <w:r w:rsidRPr="00204D2E">
        <w:rPr>
          <w:rFonts w:ascii="Verdana" w:hAnsi="Verdana"/>
        </w:rPr>
        <w:t xml:space="preserve">Any delay </w:t>
      </w:r>
      <w:r w:rsidR="00C515F7">
        <w:rPr>
          <w:rFonts w:ascii="Verdana" w:hAnsi="Verdana"/>
        </w:rPr>
        <w:t xml:space="preserve">or error </w:t>
      </w:r>
      <w:r w:rsidRPr="00204D2E">
        <w:rPr>
          <w:rFonts w:ascii="Verdana" w:hAnsi="Verdana"/>
        </w:rPr>
        <w:t xml:space="preserve">in receiving their medication caused by the Pharmacy, the Prescriber and/or the </w:t>
      </w:r>
      <w:proofErr w:type="gramStart"/>
      <w:r w:rsidRPr="00204D2E">
        <w:rPr>
          <w:rFonts w:ascii="Verdana" w:hAnsi="Verdana"/>
        </w:rPr>
        <w:t>Plan</w:t>
      </w:r>
      <w:proofErr w:type="gramEnd"/>
    </w:p>
    <w:bookmarkEnd w:id="17"/>
    <w:p w14:paraId="18CD9BFF" w14:textId="77777777" w:rsidR="00A3161A" w:rsidRDefault="00A3161A" w:rsidP="00A3161A">
      <w:pPr>
        <w:pStyle w:val="ListParagraph"/>
        <w:ind w:left="360"/>
        <w:rPr>
          <w:rFonts w:ascii="Verdana" w:hAnsi="Verdana"/>
        </w:rPr>
      </w:pPr>
    </w:p>
    <w:p w14:paraId="76719076" w14:textId="77777777" w:rsidR="00A3161A" w:rsidRDefault="00A3161A" w:rsidP="00A3161A">
      <w:pPr>
        <w:pStyle w:val="ListParagraph"/>
        <w:ind w:left="360"/>
        <w:rPr>
          <w:rFonts w:ascii="Verdana" w:hAnsi="Verdana"/>
        </w:rPr>
      </w:pPr>
    </w:p>
    <w:p w14:paraId="1A4F1D22" w14:textId="22E641A8" w:rsidR="001A27E2" w:rsidRPr="00204D2E" w:rsidRDefault="001A27E2">
      <w:pPr>
        <w:pStyle w:val="ListParagraph"/>
        <w:numPr>
          <w:ilvl w:val="0"/>
          <w:numId w:val="6"/>
        </w:numPr>
        <w:rPr>
          <w:rFonts w:ascii="Verdana" w:hAnsi="Verdana"/>
        </w:rPr>
      </w:pPr>
      <w:r w:rsidRPr="00204D2E">
        <w:rPr>
          <w:rFonts w:ascii="Verdana" w:hAnsi="Verdana"/>
        </w:rPr>
        <w:t xml:space="preserve">Ensure that you take all </w:t>
      </w:r>
      <w:r w:rsidR="003052FC" w:rsidRPr="00204D2E">
        <w:rPr>
          <w:rFonts w:ascii="Verdana" w:hAnsi="Verdana"/>
        </w:rPr>
        <w:t xml:space="preserve">necessary </w:t>
      </w:r>
      <w:r w:rsidRPr="00204D2E">
        <w:rPr>
          <w:rFonts w:ascii="Verdana" w:hAnsi="Verdana"/>
        </w:rPr>
        <w:t>steps to ensure the beneficiary has medication before ending the call.</w:t>
      </w:r>
    </w:p>
    <w:p w14:paraId="4659E211" w14:textId="509ADD89" w:rsidR="003052FC" w:rsidRPr="00115F0C" w:rsidRDefault="003052FC" w:rsidP="00115F0C">
      <w:pPr>
        <w:pStyle w:val="ListParagraph"/>
        <w:numPr>
          <w:ilvl w:val="1"/>
          <w:numId w:val="6"/>
        </w:numPr>
        <w:ind w:left="720"/>
        <w:rPr>
          <w:rFonts w:ascii="Verdana" w:hAnsi="Verdana"/>
        </w:rPr>
      </w:pPr>
      <w:r w:rsidRPr="00115F0C">
        <w:rPr>
          <w:rFonts w:ascii="Verdana" w:hAnsi="Verdana"/>
        </w:rPr>
        <w:t xml:space="preserve">Make sure to check the CIF to see if the client offers Bridge Supplies or any Short-Term/Plan Benefit Overrides (PBOs) to assist the member with accessing their medication. </w:t>
      </w:r>
      <w:r w:rsidR="00115F0C" w:rsidRPr="00115F0C">
        <w:rPr>
          <w:rFonts w:ascii="Verdana" w:hAnsi="Verdana"/>
        </w:rPr>
        <w:t xml:space="preserve">Refer to </w:t>
      </w:r>
      <w:hyperlink r:id="rId14" w:anchor="!/view?docid=3b7dbf62-c6e3-494d-86af-4a5ff49a52af" w:history="1">
        <w:r w:rsidR="00115F0C" w:rsidRPr="00115F0C">
          <w:rPr>
            <w:rStyle w:val="Hyperlink"/>
            <w:noProof w:val="0"/>
          </w:rPr>
          <w:t>Member Low or Out of Medication</w:t>
        </w:r>
      </w:hyperlink>
      <w:r w:rsidR="00115F0C">
        <w:rPr>
          <w:rFonts w:ascii="Verdana" w:hAnsi="Verdana"/>
        </w:rPr>
        <w:t>.</w:t>
      </w:r>
    </w:p>
    <w:p w14:paraId="47AE01CD" w14:textId="6E8B8F49" w:rsidR="00A52538" w:rsidRDefault="00A52538" w:rsidP="00A52538">
      <w:pPr>
        <w:pStyle w:val="ListParagraph"/>
        <w:ind w:left="360"/>
        <w:rPr>
          <w:rFonts w:ascii="Verdana" w:hAnsi="Verdana"/>
        </w:rPr>
      </w:pPr>
    </w:p>
    <w:p w14:paraId="7B04DB54" w14:textId="7BBB2835" w:rsidR="000C225C" w:rsidRPr="00204D2E" w:rsidRDefault="002B015A" w:rsidP="000C225C">
      <w:pPr>
        <w:pStyle w:val="ListParagraph"/>
        <w:ind w:left="360"/>
        <w:jc w:val="right"/>
        <w:rPr>
          <w:rFonts w:ascii="Verdana" w:hAnsi="Verdana"/>
        </w:rPr>
      </w:pPr>
      <w:hyperlink w:anchor="_top" w:history="1">
        <w:r w:rsidR="000C225C" w:rsidRPr="002B015A">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61271B" w:rsidRPr="00635941" w14:paraId="14A701DC" w14:textId="77777777" w:rsidTr="004E5378">
        <w:tc>
          <w:tcPr>
            <w:tcW w:w="5000" w:type="pct"/>
            <w:shd w:val="clear" w:color="auto" w:fill="C0C0C0"/>
          </w:tcPr>
          <w:p w14:paraId="5178717F" w14:textId="689EF7C9" w:rsidR="0061271B" w:rsidRPr="00635941" w:rsidRDefault="0061271B" w:rsidP="004E5378">
            <w:pPr>
              <w:pStyle w:val="Heading2"/>
              <w:rPr>
                <w:rFonts w:ascii="Verdana" w:hAnsi="Verdana"/>
                <w:i w:val="0"/>
              </w:rPr>
            </w:pPr>
            <w:bookmarkStart w:id="18" w:name="_Toc181862595"/>
            <w:r>
              <w:rPr>
                <w:rFonts w:ascii="Verdana" w:hAnsi="Verdana"/>
                <w:i w:val="0"/>
              </w:rPr>
              <w:t>Access to Care Scenarios</w:t>
            </w:r>
            <w:bookmarkEnd w:id="18"/>
          </w:p>
        </w:tc>
      </w:tr>
    </w:tbl>
    <w:p w14:paraId="0BE8E5C7" w14:textId="09498861" w:rsidR="000C225C" w:rsidRPr="00204D2E" w:rsidRDefault="000C225C" w:rsidP="00B620F2">
      <w:pPr>
        <w:rPr>
          <w:rFonts w:ascii="Verdana" w:hAnsi="Verdana"/>
        </w:rPr>
      </w:pPr>
      <w:r>
        <w:rPr>
          <w:rFonts w:ascii="Verdana" w:hAnsi="Verdana"/>
        </w:rPr>
        <w:t xml:space="preserve">Access to Care is when a beneficiary </w:t>
      </w:r>
      <w:r w:rsidRPr="00204D2E">
        <w:rPr>
          <w:rFonts w:ascii="Verdana" w:hAnsi="Verdana"/>
        </w:rPr>
        <w:t>is out of medication because</w:t>
      </w:r>
      <w:r>
        <w:rPr>
          <w:rFonts w:ascii="Verdana" w:hAnsi="Verdana"/>
        </w:rPr>
        <w:t>:</w:t>
      </w:r>
    </w:p>
    <w:p w14:paraId="00C3C59C" w14:textId="77777777" w:rsidR="000C225C" w:rsidRPr="00204D2E" w:rsidRDefault="000C225C" w:rsidP="00B620F2">
      <w:pPr>
        <w:numPr>
          <w:ilvl w:val="0"/>
          <w:numId w:val="3"/>
        </w:numPr>
        <w:rPr>
          <w:rFonts w:ascii="Verdana" w:hAnsi="Verdana"/>
        </w:rPr>
      </w:pPr>
      <w:r w:rsidRPr="00204D2E">
        <w:rPr>
          <w:rFonts w:ascii="Verdana" w:hAnsi="Verdana"/>
        </w:rPr>
        <w:t xml:space="preserve">Prescription has no remaining </w:t>
      </w:r>
      <w:proofErr w:type="gramStart"/>
      <w:r w:rsidRPr="00204D2E">
        <w:rPr>
          <w:rFonts w:ascii="Verdana" w:hAnsi="Verdana"/>
        </w:rPr>
        <w:t>refills</w:t>
      </w:r>
      <w:proofErr w:type="gramEnd"/>
    </w:p>
    <w:p w14:paraId="71809BA1" w14:textId="77777777" w:rsidR="000C225C" w:rsidRPr="00204D2E" w:rsidRDefault="000C225C" w:rsidP="00B620F2">
      <w:pPr>
        <w:numPr>
          <w:ilvl w:val="0"/>
          <w:numId w:val="3"/>
        </w:numPr>
        <w:rPr>
          <w:rFonts w:ascii="Verdana" w:hAnsi="Verdana"/>
        </w:rPr>
      </w:pPr>
      <w:r w:rsidRPr="00204D2E">
        <w:rPr>
          <w:rFonts w:ascii="Verdana" w:hAnsi="Verdana"/>
        </w:rPr>
        <w:t xml:space="preserve">Beneficiary is out of medication because they refuse to pay the high </w:t>
      </w:r>
      <w:proofErr w:type="gramStart"/>
      <w:r w:rsidRPr="00204D2E">
        <w:rPr>
          <w:rFonts w:ascii="Verdana" w:hAnsi="Verdana"/>
        </w:rPr>
        <w:t>cost</w:t>
      </w:r>
      <w:proofErr w:type="gramEnd"/>
    </w:p>
    <w:p w14:paraId="6DDF64E6" w14:textId="77777777" w:rsidR="000C225C" w:rsidRPr="00204D2E" w:rsidRDefault="000C225C" w:rsidP="00B620F2">
      <w:pPr>
        <w:numPr>
          <w:ilvl w:val="0"/>
          <w:numId w:val="3"/>
        </w:numPr>
        <w:rPr>
          <w:rFonts w:ascii="Verdana" w:hAnsi="Verdana"/>
        </w:rPr>
      </w:pPr>
      <w:r w:rsidRPr="00204D2E">
        <w:rPr>
          <w:rFonts w:ascii="Verdana" w:hAnsi="Verdana"/>
        </w:rPr>
        <w:t>Member is out of or will soon be without medication because they forgot to call and place order or follow correct steps to complete order, such as Expressed Ship Consent.</w:t>
      </w:r>
    </w:p>
    <w:p w14:paraId="2E2EC936" w14:textId="77777777" w:rsidR="000C225C" w:rsidRPr="00204D2E" w:rsidRDefault="000C225C" w:rsidP="00B620F2">
      <w:pPr>
        <w:numPr>
          <w:ilvl w:val="0"/>
          <w:numId w:val="3"/>
        </w:numPr>
        <w:rPr>
          <w:rFonts w:ascii="Verdana" w:hAnsi="Verdana"/>
        </w:rPr>
      </w:pPr>
      <w:r w:rsidRPr="00204D2E">
        <w:rPr>
          <w:rFonts w:ascii="Verdana" w:hAnsi="Verdana"/>
        </w:rPr>
        <w:t>Member is out of medication because they forgot to change their address when placing an online order.</w:t>
      </w:r>
    </w:p>
    <w:p w14:paraId="53E9E79F" w14:textId="77777777" w:rsidR="000C225C" w:rsidRPr="00204D2E" w:rsidRDefault="000C225C" w:rsidP="000C225C">
      <w:pPr>
        <w:numPr>
          <w:ilvl w:val="0"/>
          <w:numId w:val="3"/>
        </w:numPr>
        <w:rPr>
          <w:rFonts w:ascii="Verdana" w:hAnsi="Verdana"/>
        </w:rPr>
      </w:pPr>
      <w:bookmarkStart w:id="19" w:name="OLE_LINK5"/>
      <w:r w:rsidRPr="00204D2E">
        <w:rPr>
          <w:rFonts w:ascii="Verdana" w:hAnsi="Verdana"/>
        </w:rPr>
        <w:t xml:space="preserve">Wrong quantity, strength, medication, brand v. generic, or manufacturer sent by mail service or picked up at a retail </w:t>
      </w:r>
      <w:proofErr w:type="gramStart"/>
      <w:r w:rsidRPr="00204D2E">
        <w:rPr>
          <w:rFonts w:ascii="Verdana" w:hAnsi="Verdana"/>
        </w:rPr>
        <w:t>pharmacy</w:t>
      </w:r>
      <w:proofErr w:type="gramEnd"/>
    </w:p>
    <w:bookmarkEnd w:id="19"/>
    <w:p w14:paraId="6A97A7BB" w14:textId="57E27B4F" w:rsidR="003A68E2" w:rsidRPr="00204D2E" w:rsidRDefault="003A68E2" w:rsidP="003A68E2">
      <w:pPr>
        <w:pStyle w:val="ListParagraph"/>
        <w:ind w:left="360"/>
        <w:rPr>
          <w:rFonts w:ascii="Verdana" w:hAnsi="Verdana"/>
        </w:rPr>
      </w:pPr>
    </w:p>
    <w:p w14:paraId="1C3EF03E" w14:textId="55BB233D" w:rsidR="00ED56E8" w:rsidRPr="001B13EE" w:rsidRDefault="00ED56E8" w:rsidP="001B13EE">
      <w:pPr>
        <w:pStyle w:val="ListParagraph"/>
        <w:numPr>
          <w:ilvl w:val="0"/>
          <w:numId w:val="3"/>
        </w:numPr>
        <w:rPr>
          <w:rFonts w:ascii="Verdana" w:hAnsi="Verdana"/>
        </w:rPr>
      </w:pPr>
      <w:r w:rsidRPr="001B13EE">
        <w:rPr>
          <w:rFonts w:ascii="Verdana" w:hAnsi="Verdana"/>
        </w:rPr>
        <w:t xml:space="preserve">Below is an example of a call with an </w:t>
      </w:r>
      <w:r w:rsidRPr="001B13EE">
        <w:rPr>
          <w:rFonts w:ascii="Verdana" w:hAnsi="Verdana"/>
          <w:b/>
          <w:bCs/>
        </w:rPr>
        <w:t>Access to Care</w:t>
      </w:r>
      <w:r w:rsidRPr="001B13EE">
        <w:rPr>
          <w:rFonts w:ascii="Verdana" w:hAnsi="Verdana"/>
        </w:rPr>
        <w:t xml:space="preserve"> situation. </w:t>
      </w:r>
    </w:p>
    <w:p w14:paraId="705A9284" w14:textId="25A8CA74" w:rsidR="00ED56E8" w:rsidRPr="00A3161A" w:rsidRDefault="00ED56E8" w:rsidP="00ED56E8">
      <w:pPr>
        <w:rPr>
          <w:rFonts w:ascii="Verdana" w:hAnsi="Verdana"/>
        </w:rPr>
      </w:pPr>
    </w:p>
    <w:tbl>
      <w:tblPr>
        <w:tblStyle w:val="TableGrid"/>
        <w:tblW w:w="4897" w:type="pct"/>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11757"/>
      </w:tblGrid>
      <w:tr w:rsidR="001B13EE" w:rsidRPr="00944197" w14:paraId="2BD26A16" w14:textId="77777777" w:rsidTr="001B13EE">
        <w:tc>
          <w:tcPr>
            <w:tcW w:w="252" w:type="pct"/>
          </w:tcPr>
          <w:p w14:paraId="11277AE1" w14:textId="7324D372" w:rsidR="00944197" w:rsidRPr="00944197" w:rsidRDefault="00944197" w:rsidP="00E26F10">
            <w:pPr>
              <w:rPr>
                <w:rFonts w:ascii="Verdana" w:hAnsi="Verdana"/>
                <w:noProof/>
              </w:rPr>
            </w:pPr>
            <w:r w:rsidRPr="00944197">
              <w:rPr>
                <w:rFonts w:ascii="Verdana" w:hAnsi="Verdana"/>
                <w:noProof/>
              </w:rPr>
              <w:drawing>
                <wp:inline distT="0" distB="0" distL="0" distR="0" wp14:anchorId="66D0A72F" wp14:editId="6DAAB021">
                  <wp:extent cx="352980" cy="58024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port-303213_960_720.png"/>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398748" cy="655475"/>
                          </a:xfrm>
                          <a:prstGeom prst="rect">
                            <a:avLst/>
                          </a:prstGeom>
                        </pic:spPr>
                      </pic:pic>
                    </a:graphicData>
                  </a:graphic>
                </wp:inline>
              </w:drawing>
            </w:r>
          </w:p>
        </w:tc>
        <w:tc>
          <w:tcPr>
            <w:tcW w:w="4748" w:type="pct"/>
          </w:tcPr>
          <w:p w14:paraId="5AD155B8" w14:textId="5377013B" w:rsidR="00944197" w:rsidRPr="00944197" w:rsidRDefault="00944197" w:rsidP="00E26F10">
            <w:pPr>
              <w:rPr>
                <w:rFonts w:ascii="Verdana" w:hAnsi="Verdana"/>
              </w:rPr>
            </w:pPr>
            <w:r>
              <w:rPr>
                <w:rFonts w:ascii="Verdana" w:hAnsi="Verdana"/>
              </w:rPr>
              <w:t>“</w:t>
            </w:r>
            <w:r w:rsidRPr="00944197">
              <w:rPr>
                <w:rFonts w:ascii="Verdana" w:hAnsi="Verdana"/>
              </w:rPr>
              <w:t xml:space="preserve">Thank you for calling Customer Care. How can I assist you?” </w:t>
            </w:r>
          </w:p>
        </w:tc>
      </w:tr>
      <w:tr w:rsidR="00532A75" w:rsidRPr="00944197" w14:paraId="226A7C34" w14:textId="77777777" w:rsidTr="001B13EE">
        <w:tc>
          <w:tcPr>
            <w:tcW w:w="252" w:type="pct"/>
          </w:tcPr>
          <w:p w14:paraId="30EB07A3" w14:textId="1F3297E6" w:rsidR="00532A75" w:rsidRPr="00944197" w:rsidRDefault="00532A75" w:rsidP="00E26F10">
            <w:pPr>
              <w:rPr>
                <w:rFonts w:ascii="Verdana" w:hAnsi="Verdana"/>
                <w:noProof/>
              </w:rPr>
            </w:pPr>
            <w:r w:rsidRPr="00944197">
              <w:rPr>
                <w:rFonts w:ascii="Verdana" w:hAnsi="Verdana"/>
                <w:noProof/>
              </w:rPr>
              <mc:AlternateContent>
                <mc:Choice Requires="wpg">
                  <w:drawing>
                    <wp:inline distT="0" distB="0" distL="0" distR="0" wp14:anchorId="72FA20A1" wp14:editId="67B5094E">
                      <wp:extent cx="447675" cy="733425"/>
                      <wp:effectExtent l="0" t="0" r="9525" b="9525"/>
                      <wp:docPr id="1" name="Group 1"/>
                      <wp:cNvGraphicFramePr/>
                      <a:graphic xmlns:a="http://schemas.openxmlformats.org/drawingml/2006/main">
                        <a:graphicData uri="http://schemas.microsoft.com/office/word/2010/wordprocessingGroup">
                          <wpg:wgp>
                            <wpg:cNvGrpSpPr/>
                            <wpg:grpSpPr>
                              <a:xfrm>
                                <a:off x="0" y="0"/>
                                <a:ext cx="447675" cy="733425"/>
                                <a:chOff x="0" y="0"/>
                                <a:chExt cx="4464685" cy="9756140"/>
                              </a:xfrm>
                            </wpg:grpSpPr>
                            <pic:pic xmlns:pic="http://schemas.openxmlformats.org/drawingml/2006/picture">
                              <pic:nvPicPr>
                                <pic:cNvPr id="3" name="Picture 3"/>
                                <pic:cNvPicPr>
                                  <a:picLocks noChangeAspect="1"/>
                                </pic:cNvPicPr>
                              </pic:nvPicPr>
                              <pic:blipFill>
                                <a:blip r:embed="rId17" cstate="print">
                                  <a:extLst>
                                    <a:ext uri="{28A0092B-C50C-407E-A947-70E740481C1C}">
                                      <a14:useLocalDpi xmlns:a14="http://schemas.microsoft.com/office/drawing/2010/main" val="0"/>
                                    </a:ext>
                                    <a:ext uri="{837473B0-CC2E-450A-ABE3-18F120FF3D39}">
                                      <a1611:picAttrSrcUrl xmlns:a1611="http://schemas.microsoft.com/office/drawing/2016/11/main" r:id="rId18"/>
                                    </a:ext>
                                  </a:extLst>
                                </a:blip>
                                <a:stretch>
                                  <a:fillRect/>
                                </a:stretch>
                              </pic:blipFill>
                              <pic:spPr>
                                <a:xfrm>
                                  <a:off x="0" y="0"/>
                                  <a:ext cx="4464685" cy="9372600"/>
                                </a:xfrm>
                                <a:prstGeom prst="rect">
                                  <a:avLst/>
                                </a:prstGeom>
                              </pic:spPr>
                            </pic:pic>
                            <wps:wsp>
                              <wps:cNvPr id="4" name="Text Box 4"/>
                              <wps:cNvSpPr txBox="1"/>
                              <wps:spPr>
                                <a:xfrm>
                                  <a:off x="0" y="9372600"/>
                                  <a:ext cx="4464685" cy="383540"/>
                                </a:xfrm>
                                <a:prstGeom prst="rect">
                                  <a:avLst/>
                                </a:prstGeom>
                                <a:solidFill>
                                  <a:prstClr val="white"/>
                                </a:solidFill>
                                <a:ln>
                                  <a:noFill/>
                                </a:ln>
                              </wps:spPr>
                              <wps:txbx>
                                <w:txbxContent>
                                  <w:p w14:paraId="5D83AA8C" w14:textId="77777777" w:rsidR="00532A75" w:rsidRPr="00B341F6" w:rsidRDefault="002B015A" w:rsidP="00532A75">
                                    <w:pPr>
                                      <w:rPr>
                                        <w:sz w:val="18"/>
                                        <w:szCs w:val="18"/>
                                      </w:rPr>
                                    </w:pPr>
                                    <w:hyperlink r:id="rId19" w:history="1">
                                      <w:r w:rsidR="00532A75" w:rsidRPr="00B341F6">
                                        <w:rPr>
                                          <w:rStyle w:val="Hyperlink"/>
                                          <w:sz w:val="18"/>
                                          <w:szCs w:val="18"/>
                                        </w:rPr>
                                        <w:t>This Photo</w:t>
                                      </w:r>
                                    </w:hyperlink>
                                    <w:r w:rsidR="00532A75" w:rsidRPr="00B341F6">
                                      <w:rPr>
                                        <w:sz w:val="18"/>
                                        <w:szCs w:val="18"/>
                                      </w:rPr>
                                      <w:t xml:space="preserve"> by Unknown Author is licensed under </w:t>
                                    </w:r>
                                    <w:hyperlink r:id="rId20" w:history="1">
                                      <w:r w:rsidR="00532A75" w:rsidRPr="00B341F6">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2FA20A1" id="Group 1" o:spid="_x0000_s1026" style="width:35.25pt;height:57.75pt;mso-position-horizontal-relative:char;mso-position-vertical-relative:line" coordsize="44646,975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">
                      <v:shape id="Picture 3" o:spid="_x0000_s1027" type="#_x0000_t75" style="position:absolute;width:44646;height:93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">
                        <v:imagedata r:id="rId21" o:title=""/>
                      </v:shape>
                      <v:shapetype id="_x0000_t202" coordsize="21600,21600" o:spt="202" path="m,l,21600r21600,l21600,xe">
                        <v:stroke joinstyle="miter"/>
                        <v:path gradientshapeok="t" o:connecttype="rect"/>
                      </v:shapetype>
                      <v:shape id="Text Box 4" o:spid="_x0000_s1028" type="#_x0000_t202" style="position:absolute;top:93726;width:44646;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5D83AA8C" w14:textId="77777777" w:rsidR="00532A75" w:rsidRPr="00B341F6" w:rsidRDefault="002B015A" w:rsidP="00532A75">
                              <w:pPr>
                                <w:rPr>
                                  <w:sz w:val="18"/>
                                  <w:szCs w:val="18"/>
                                </w:rPr>
                              </w:pPr>
                              <w:hyperlink r:id="rId22" w:history="1">
                                <w:r w:rsidR="00532A75" w:rsidRPr="00B341F6">
                                  <w:rPr>
                                    <w:rStyle w:val="Hyperlink"/>
                                    <w:sz w:val="18"/>
                                    <w:szCs w:val="18"/>
                                  </w:rPr>
                                  <w:t>This Photo</w:t>
                                </w:r>
                              </w:hyperlink>
                              <w:r w:rsidR="00532A75" w:rsidRPr="00B341F6">
                                <w:rPr>
                                  <w:sz w:val="18"/>
                                  <w:szCs w:val="18"/>
                                </w:rPr>
                                <w:t xml:space="preserve"> by Unknown Author is licensed under </w:t>
                              </w:r>
                              <w:hyperlink r:id="rId23" w:history="1">
                                <w:r w:rsidR="00532A75" w:rsidRPr="00B341F6">
                                  <w:rPr>
                                    <w:rStyle w:val="Hyperlink"/>
                                    <w:sz w:val="18"/>
                                    <w:szCs w:val="18"/>
                                  </w:rPr>
                                  <w:t>CC BY-SA</w:t>
                                </w:r>
                              </w:hyperlink>
                            </w:p>
                          </w:txbxContent>
                        </v:textbox>
                      </v:shape>
                      <w10:anchorlock/>
                    </v:group>
                  </w:pict>
                </mc:Fallback>
              </mc:AlternateContent>
            </w:r>
          </w:p>
        </w:tc>
        <w:tc>
          <w:tcPr>
            <w:tcW w:w="4748" w:type="pct"/>
          </w:tcPr>
          <w:p w14:paraId="4390BB33" w14:textId="78442791" w:rsidR="00532A75" w:rsidRDefault="00532A75" w:rsidP="00E26F10">
            <w:pPr>
              <w:rPr>
                <w:rFonts w:ascii="Verdana" w:hAnsi="Verdana"/>
              </w:rPr>
            </w:pPr>
            <w:r w:rsidRPr="00944197">
              <w:rPr>
                <w:rFonts w:ascii="Verdana" w:hAnsi="Verdana"/>
              </w:rPr>
              <w:t xml:space="preserve">“I have 5 days left of my medication, but there was a hurricane warning issued. I need to make sure I have enough medication on hand.”  </w:t>
            </w:r>
          </w:p>
        </w:tc>
      </w:tr>
      <w:tr w:rsidR="001B13EE" w:rsidRPr="00944197" w14:paraId="11BDAC05" w14:textId="77777777" w:rsidTr="001B13EE">
        <w:tc>
          <w:tcPr>
            <w:tcW w:w="252" w:type="pct"/>
          </w:tcPr>
          <w:p w14:paraId="0EA9B36E" w14:textId="25987340" w:rsidR="00944197" w:rsidRPr="00944197" w:rsidRDefault="00944197" w:rsidP="00E26F10">
            <w:pPr>
              <w:rPr>
                <w:rFonts w:ascii="Verdana" w:hAnsi="Verdana"/>
                <w:noProof/>
              </w:rPr>
            </w:pPr>
            <w:r w:rsidRPr="00944197">
              <w:rPr>
                <w:rFonts w:ascii="Verdana" w:hAnsi="Verdana"/>
                <w:noProof/>
              </w:rPr>
              <w:drawing>
                <wp:inline distT="0" distB="0" distL="0" distR="0" wp14:anchorId="648A1219" wp14:editId="1FE53D99">
                  <wp:extent cx="353695" cy="57912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695" cy="579120"/>
                          </a:xfrm>
                          <a:prstGeom prst="rect">
                            <a:avLst/>
                          </a:prstGeom>
                          <a:noFill/>
                        </pic:spPr>
                      </pic:pic>
                    </a:graphicData>
                  </a:graphic>
                </wp:inline>
              </w:drawing>
            </w:r>
          </w:p>
        </w:tc>
        <w:tc>
          <w:tcPr>
            <w:tcW w:w="4748" w:type="pct"/>
          </w:tcPr>
          <w:p w14:paraId="765764A9" w14:textId="333D9D05" w:rsidR="00944197" w:rsidRPr="00944197" w:rsidRDefault="00944197" w:rsidP="00E26F10">
            <w:pPr>
              <w:rPr>
                <w:rFonts w:ascii="Verdana" w:hAnsi="Verdana"/>
              </w:rPr>
            </w:pPr>
            <w:r w:rsidRPr="00944197">
              <w:rPr>
                <w:rFonts w:ascii="Verdana" w:hAnsi="Verdana"/>
              </w:rPr>
              <w:t xml:space="preserve"> </w:t>
            </w:r>
            <w:r w:rsidRPr="00944197">
              <w:rPr>
                <w:rFonts w:ascii="Verdana" w:hAnsi="Verdana" w:cstheme="minorHAnsi"/>
              </w:rPr>
              <w:t>“I’ll be happy to assist you. Your plan currently offers an emergency override for a 10-day supply. Would you like me to have that placed so you can fill at your local CVS Pharmacy?”</w:t>
            </w:r>
            <w:r w:rsidRPr="00944197">
              <w:rPr>
                <w:rFonts w:ascii="Verdana" w:hAnsi="Verdana"/>
              </w:rPr>
              <w:t xml:space="preserve"> </w:t>
            </w:r>
          </w:p>
        </w:tc>
      </w:tr>
    </w:tbl>
    <w:p w14:paraId="1E8F602E" w14:textId="60848100" w:rsidR="00944197" w:rsidRDefault="00944197" w:rsidP="00ED56E8">
      <w:pPr>
        <w:rPr>
          <w:rFonts w:ascii="Verdana" w:hAnsi="Verdana"/>
          <w:b/>
          <w:bCs/>
        </w:rPr>
      </w:pPr>
    </w:p>
    <w:p w14:paraId="5655C167" w14:textId="319D65A2" w:rsidR="00944197" w:rsidRDefault="00944197" w:rsidP="001B13EE">
      <w:pPr>
        <w:ind w:left="720"/>
        <w:rPr>
          <w:rFonts w:ascii="Verdana" w:hAnsi="Verdana"/>
          <w:b/>
          <w:bCs/>
        </w:rPr>
      </w:pPr>
      <w:r w:rsidRPr="00944197">
        <w:rPr>
          <w:rFonts w:ascii="Verdana" w:hAnsi="Verdana"/>
          <w:b/>
          <w:bCs/>
        </w:rPr>
        <w:t>Summary</w:t>
      </w:r>
      <w:r>
        <w:rPr>
          <w:rFonts w:ascii="Verdana" w:hAnsi="Verdana"/>
          <w:b/>
          <w:bCs/>
        </w:rPr>
        <w:t xml:space="preserve">: </w:t>
      </w:r>
      <w:r w:rsidR="00490DAD">
        <w:rPr>
          <w:rFonts w:ascii="Verdana" w:hAnsi="Verdana"/>
          <w:b/>
          <w:bCs/>
        </w:rPr>
        <w:t xml:space="preserve"> </w:t>
      </w:r>
      <w:r w:rsidRPr="00944197">
        <w:rPr>
          <w:rFonts w:ascii="Verdana" w:hAnsi="Verdana"/>
        </w:rPr>
        <w:t xml:space="preserve">This member is running low on her medication and wants to make sure she has enough on hand due to the hurricane warning issued. The agent checked the CIF to confirm that an emergency override is available for a 10-day supply and offered to help the member. This is an Access to Care situation only as there was no prescriber, plan, or pharmacy delay that caused her to run low on her medication. </w:t>
      </w:r>
      <w:r w:rsidRPr="00944197">
        <w:rPr>
          <w:rFonts w:ascii="Verdana" w:hAnsi="Verdana"/>
          <w:b/>
          <w:bCs/>
        </w:rPr>
        <w:t>No grievance should be filed.</w:t>
      </w:r>
    </w:p>
    <w:p w14:paraId="53CFA89D" w14:textId="77777777" w:rsidR="00944197" w:rsidRDefault="00944197" w:rsidP="00ED56E8">
      <w:pPr>
        <w:rPr>
          <w:rFonts w:ascii="Verdana" w:hAnsi="Verdana"/>
          <w:b/>
          <w:bCs/>
        </w:rPr>
      </w:pPr>
    </w:p>
    <w:p w14:paraId="45DE05FF" w14:textId="5B4BDD6E" w:rsidR="00ED56E8" w:rsidRPr="001B13EE" w:rsidRDefault="00ED56E8" w:rsidP="001B13EE">
      <w:pPr>
        <w:pStyle w:val="ListParagraph"/>
        <w:numPr>
          <w:ilvl w:val="0"/>
          <w:numId w:val="14"/>
        </w:numPr>
        <w:rPr>
          <w:rFonts w:ascii="Verdana" w:hAnsi="Verdana"/>
        </w:rPr>
      </w:pPr>
      <w:r w:rsidRPr="001B13EE">
        <w:rPr>
          <w:rFonts w:ascii="Verdana" w:hAnsi="Verdana"/>
        </w:rPr>
        <w:t xml:space="preserve">Below is an example of a </w:t>
      </w:r>
      <w:proofErr w:type="gramStart"/>
      <w:r w:rsidRPr="001B13EE">
        <w:rPr>
          <w:rFonts w:ascii="Verdana" w:hAnsi="Verdana"/>
          <w:b/>
          <w:bCs/>
        </w:rPr>
        <w:t>Quality of Care</w:t>
      </w:r>
      <w:proofErr w:type="gramEnd"/>
      <w:r w:rsidRPr="001B13EE">
        <w:rPr>
          <w:rFonts w:ascii="Verdana" w:hAnsi="Verdana"/>
        </w:rPr>
        <w:t xml:space="preserve"> </w:t>
      </w:r>
      <w:r w:rsidR="00944197" w:rsidRPr="001B13EE">
        <w:rPr>
          <w:rFonts w:ascii="Verdana" w:hAnsi="Verdana"/>
        </w:rPr>
        <w:t>G</w:t>
      </w:r>
      <w:r w:rsidRPr="001B13EE">
        <w:rPr>
          <w:rFonts w:ascii="Verdana" w:hAnsi="Verdana"/>
        </w:rPr>
        <w:t xml:space="preserve">rievance that resulted in the member being out of medication, also </w:t>
      </w:r>
      <w:r w:rsidRPr="001B13EE">
        <w:rPr>
          <w:rFonts w:ascii="Verdana" w:hAnsi="Verdana"/>
          <w:b/>
          <w:bCs/>
        </w:rPr>
        <w:t>Access to Care</w:t>
      </w:r>
      <w:r w:rsidRPr="001B13EE">
        <w:rPr>
          <w:rFonts w:ascii="Verdana" w:hAnsi="Verdana"/>
        </w:rPr>
        <w:t xml:space="preserve">. </w:t>
      </w:r>
    </w:p>
    <w:p w14:paraId="6E147C6D" w14:textId="7347AD3E" w:rsidR="001B13EE" w:rsidRDefault="001B13EE" w:rsidP="00ED56E8">
      <w:pPr>
        <w:rPr>
          <w:rFonts w:ascii="Verdana" w:hAnsi="Verdana"/>
        </w:rPr>
      </w:pPr>
    </w:p>
    <w:tbl>
      <w:tblPr>
        <w:tblStyle w:val="TableGrid"/>
        <w:tblW w:w="4897" w:type="pct"/>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11757"/>
      </w:tblGrid>
      <w:tr w:rsidR="001B13EE" w:rsidRPr="00944197" w14:paraId="069F20F6" w14:textId="77777777" w:rsidTr="001B13EE">
        <w:tc>
          <w:tcPr>
            <w:tcW w:w="252" w:type="pct"/>
          </w:tcPr>
          <w:p w14:paraId="612B556E" w14:textId="77777777" w:rsidR="001B13EE" w:rsidRPr="00944197" w:rsidRDefault="001B13EE" w:rsidP="005E159F">
            <w:pPr>
              <w:rPr>
                <w:rFonts w:ascii="Verdana" w:hAnsi="Verdana"/>
                <w:noProof/>
              </w:rPr>
            </w:pPr>
            <w:r w:rsidRPr="00944197">
              <w:rPr>
                <w:rFonts w:ascii="Verdana" w:hAnsi="Verdana"/>
                <w:noProof/>
              </w:rPr>
              <w:drawing>
                <wp:inline distT="0" distB="0" distL="0" distR="0" wp14:anchorId="4CBC3017" wp14:editId="6A8DD2F8">
                  <wp:extent cx="352980" cy="58024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port-303213_960_720.png"/>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398748" cy="655475"/>
                          </a:xfrm>
                          <a:prstGeom prst="rect">
                            <a:avLst/>
                          </a:prstGeom>
                        </pic:spPr>
                      </pic:pic>
                    </a:graphicData>
                  </a:graphic>
                </wp:inline>
              </w:drawing>
            </w:r>
          </w:p>
        </w:tc>
        <w:tc>
          <w:tcPr>
            <w:tcW w:w="4748" w:type="pct"/>
          </w:tcPr>
          <w:p w14:paraId="56794D81" w14:textId="77777777" w:rsidR="001B13EE" w:rsidRPr="00944197" w:rsidRDefault="001B13EE" w:rsidP="005E159F">
            <w:pPr>
              <w:rPr>
                <w:rFonts w:ascii="Verdana" w:hAnsi="Verdana"/>
              </w:rPr>
            </w:pPr>
            <w:r>
              <w:rPr>
                <w:rFonts w:ascii="Verdana" w:hAnsi="Verdana"/>
              </w:rPr>
              <w:t>“</w:t>
            </w:r>
            <w:r w:rsidRPr="00944197">
              <w:rPr>
                <w:rFonts w:ascii="Verdana" w:hAnsi="Verdana"/>
              </w:rPr>
              <w:t xml:space="preserve">Thank you for calling Customer Care. How can I assist you?” </w:t>
            </w:r>
          </w:p>
        </w:tc>
      </w:tr>
      <w:tr w:rsidR="001B13EE" w:rsidRPr="00944197" w14:paraId="4ED56FDE" w14:textId="77777777" w:rsidTr="001B13EE">
        <w:tc>
          <w:tcPr>
            <w:tcW w:w="252" w:type="pct"/>
          </w:tcPr>
          <w:p w14:paraId="21C041B4" w14:textId="77777777" w:rsidR="001B13EE" w:rsidRPr="00944197" w:rsidRDefault="001B13EE" w:rsidP="005E159F">
            <w:pPr>
              <w:rPr>
                <w:rFonts w:ascii="Verdana" w:hAnsi="Verdana"/>
                <w:noProof/>
              </w:rPr>
            </w:pPr>
            <w:r w:rsidRPr="00944197">
              <w:rPr>
                <w:rFonts w:ascii="Verdana" w:hAnsi="Verdana"/>
                <w:noProof/>
              </w:rPr>
              <mc:AlternateContent>
                <mc:Choice Requires="wpg">
                  <w:drawing>
                    <wp:inline distT="0" distB="0" distL="0" distR="0" wp14:anchorId="5DE37485" wp14:editId="7616E751">
                      <wp:extent cx="447675" cy="733425"/>
                      <wp:effectExtent l="0" t="0" r="9525" b="9525"/>
                      <wp:docPr id="5" name="Group 5"/>
                      <wp:cNvGraphicFramePr/>
                      <a:graphic xmlns:a="http://schemas.openxmlformats.org/drawingml/2006/main">
                        <a:graphicData uri="http://schemas.microsoft.com/office/word/2010/wordprocessingGroup">
                          <wpg:wgp>
                            <wpg:cNvGrpSpPr/>
                            <wpg:grpSpPr>
                              <a:xfrm>
                                <a:off x="0" y="0"/>
                                <a:ext cx="447675" cy="733425"/>
                                <a:chOff x="0" y="0"/>
                                <a:chExt cx="4464685" cy="9756140"/>
                              </a:xfrm>
                            </wpg:grpSpPr>
                            <pic:pic xmlns:pic="http://schemas.openxmlformats.org/drawingml/2006/picture">
                              <pic:nvPicPr>
                                <pic:cNvPr id="6" name="Picture 6"/>
                                <pic:cNvPicPr>
                                  <a:picLocks noChangeAspect="1"/>
                                </pic:cNvPicPr>
                              </pic:nvPicPr>
                              <pic:blipFill>
                                <a:blip r:embed="rId17"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4464685" cy="9372600"/>
                                </a:xfrm>
                                <a:prstGeom prst="rect">
                                  <a:avLst/>
                                </a:prstGeom>
                              </pic:spPr>
                            </pic:pic>
                            <wps:wsp>
                              <wps:cNvPr id="7" name="Text Box 7"/>
                              <wps:cNvSpPr txBox="1"/>
                              <wps:spPr>
                                <a:xfrm>
                                  <a:off x="0" y="9372600"/>
                                  <a:ext cx="4464685" cy="383540"/>
                                </a:xfrm>
                                <a:prstGeom prst="rect">
                                  <a:avLst/>
                                </a:prstGeom>
                                <a:solidFill>
                                  <a:prstClr val="white"/>
                                </a:solidFill>
                                <a:ln>
                                  <a:noFill/>
                                </a:ln>
                              </wps:spPr>
                              <wps:txbx>
                                <w:txbxContent>
                                  <w:p w14:paraId="3F6EC8A6" w14:textId="77777777" w:rsidR="001B13EE" w:rsidRPr="00B341F6" w:rsidRDefault="002B015A" w:rsidP="001B13EE">
                                    <w:pPr>
                                      <w:rPr>
                                        <w:sz w:val="18"/>
                                        <w:szCs w:val="18"/>
                                      </w:rPr>
                                    </w:pPr>
                                    <w:hyperlink r:id="rId25" w:history="1">
                                      <w:r w:rsidR="001B13EE" w:rsidRPr="00B341F6">
                                        <w:rPr>
                                          <w:rStyle w:val="Hyperlink"/>
                                          <w:sz w:val="18"/>
                                          <w:szCs w:val="18"/>
                                        </w:rPr>
                                        <w:t>This Photo</w:t>
                                      </w:r>
                                    </w:hyperlink>
                                    <w:r w:rsidR="001B13EE" w:rsidRPr="00B341F6">
                                      <w:rPr>
                                        <w:sz w:val="18"/>
                                        <w:szCs w:val="18"/>
                                      </w:rPr>
                                      <w:t xml:space="preserve"> by Unknown Author is licensed under </w:t>
                                    </w:r>
                                    <w:hyperlink r:id="rId26" w:history="1">
                                      <w:r w:rsidR="001B13EE" w:rsidRPr="00B341F6">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DE37485" id="Group 5" o:spid="_x0000_s1029" style="width:35.25pt;height:57.75pt;mso-position-horizontal-relative:char;mso-position-vertical-relative:line" coordsize="44646,975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">
                      <v:shape id="Picture 6" o:spid="_x0000_s1030" type="#_x0000_t75" style="position:absolute;width:44646;height:93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">
                        <v:imagedata r:id="rId21" o:title=""/>
                      </v:shape>
                      <v:shape id="Text Box 7" o:spid="_x0000_s1031" type="#_x0000_t202" style="position:absolute;top:93726;width:44646;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3F6EC8A6" w14:textId="77777777" w:rsidR="001B13EE" w:rsidRPr="00B341F6" w:rsidRDefault="002B015A" w:rsidP="001B13EE">
                              <w:pPr>
                                <w:rPr>
                                  <w:sz w:val="18"/>
                                  <w:szCs w:val="18"/>
                                </w:rPr>
                              </w:pPr>
                              <w:hyperlink r:id="rId27" w:history="1">
                                <w:r w:rsidR="001B13EE" w:rsidRPr="00B341F6">
                                  <w:rPr>
                                    <w:rStyle w:val="Hyperlink"/>
                                    <w:sz w:val="18"/>
                                    <w:szCs w:val="18"/>
                                  </w:rPr>
                                  <w:t>This Photo</w:t>
                                </w:r>
                              </w:hyperlink>
                              <w:r w:rsidR="001B13EE" w:rsidRPr="00B341F6">
                                <w:rPr>
                                  <w:sz w:val="18"/>
                                  <w:szCs w:val="18"/>
                                </w:rPr>
                                <w:t xml:space="preserve"> by Unknown Author is licensed under </w:t>
                              </w:r>
                              <w:hyperlink r:id="rId28" w:history="1">
                                <w:r w:rsidR="001B13EE" w:rsidRPr="00B341F6">
                                  <w:rPr>
                                    <w:rStyle w:val="Hyperlink"/>
                                    <w:sz w:val="18"/>
                                    <w:szCs w:val="18"/>
                                  </w:rPr>
                                  <w:t>CC BY-SA</w:t>
                                </w:r>
                              </w:hyperlink>
                            </w:p>
                          </w:txbxContent>
                        </v:textbox>
                      </v:shape>
                      <w10:anchorlock/>
                    </v:group>
                  </w:pict>
                </mc:Fallback>
              </mc:AlternateContent>
            </w:r>
          </w:p>
        </w:tc>
        <w:tc>
          <w:tcPr>
            <w:tcW w:w="4748" w:type="pct"/>
          </w:tcPr>
          <w:p w14:paraId="67A5630A" w14:textId="1358A314" w:rsidR="001B13EE" w:rsidRDefault="001B13EE" w:rsidP="005E159F">
            <w:pPr>
              <w:rPr>
                <w:rFonts w:ascii="Verdana" w:hAnsi="Verdana"/>
              </w:rPr>
            </w:pPr>
            <w:r w:rsidRPr="00A3161A">
              <w:rPr>
                <w:rFonts w:ascii="Verdana" w:hAnsi="Verdana"/>
              </w:rPr>
              <w:t>“I am out of medication because my doctor forgot to send it in! This is so frustrating!”</w:t>
            </w:r>
          </w:p>
        </w:tc>
      </w:tr>
      <w:tr w:rsidR="001B13EE" w:rsidRPr="00944197" w14:paraId="6CD89AEC" w14:textId="77777777" w:rsidTr="001B13EE">
        <w:tc>
          <w:tcPr>
            <w:tcW w:w="252" w:type="pct"/>
          </w:tcPr>
          <w:p w14:paraId="6D316D70" w14:textId="77777777" w:rsidR="001B13EE" w:rsidRPr="00944197" w:rsidRDefault="001B13EE" w:rsidP="005E159F">
            <w:pPr>
              <w:rPr>
                <w:rFonts w:ascii="Verdana" w:hAnsi="Verdana"/>
                <w:noProof/>
              </w:rPr>
            </w:pPr>
            <w:r w:rsidRPr="00944197">
              <w:rPr>
                <w:rFonts w:ascii="Verdana" w:hAnsi="Verdana"/>
                <w:noProof/>
              </w:rPr>
              <w:drawing>
                <wp:inline distT="0" distB="0" distL="0" distR="0" wp14:anchorId="05CE3639" wp14:editId="5302D1B1">
                  <wp:extent cx="353695" cy="57912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695" cy="579120"/>
                          </a:xfrm>
                          <a:prstGeom prst="rect">
                            <a:avLst/>
                          </a:prstGeom>
                          <a:noFill/>
                        </pic:spPr>
                      </pic:pic>
                    </a:graphicData>
                  </a:graphic>
                </wp:inline>
              </w:drawing>
            </w:r>
          </w:p>
        </w:tc>
        <w:tc>
          <w:tcPr>
            <w:tcW w:w="4748" w:type="pct"/>
          </w:tcPr>
          <w:p w14:paraId="1C406111" w14:textId="67E0514A" w:rsidR="001B13EE" w:rsidRPr="00944197" w:rsidRDefault="001B13EE" w:rsidP="005E159F">
            <w:pPr>
              <w:rPr>
                <w:rFonts w:ascii="Verdana" w:hAnsi="Verdana"/>
              </w:rPr>
            </w:pPr>
            <w:r w:rsidRPr="00A3161A">
              <w:rPr>
                <w:rFonts w:ascii="Verdana" w:hAnsi="Verdana" w:cstheme="minorHAnsi"/>
              </w:rPr>
              <w:t>“I see you have a paid claim on file at a Retail Pharmacy in Virginia. Have you picked this up yet?”</w:t>
            </w:r>
          </w:p>
        </w:tc>
      </w:tr>
      <w:tr w:rsidR="001B13EE" w:rsidRPr="00944197" w14:paraId="34CC6D0D" w14:textId="77777777" w:rsidTr="001B13EE">
        <w:tc>
          <w:tcPr>
            <w:tcW w:w="252" w:type="pct"/>
          </w:tcPr>
          <w:p w14:paraId="2D71EE5A" w14:textId="601EC7AF" w:rsidR="001B13EE" w:rsidRPr="00944197" w:rsidRDefault="001B13EE" w:rsidP="005E159F">
            <w:pPr>
              <w:rPr>
                <w:rFonts w:ascii="Verdana" w:hAnsi="Verdana"/>
                <w:noProof/>
              </w:rPr>
            </w:pPr>
            <w:r w:rsidRPr="00944197">
              <w:rPr>
                <w:rFonts w:ascii="Verdana" w:hAnsi="Verdana"/>
                <w:noProof/>
              </w:rPr>
              <mc:AlternateContent>
                <mc:Choice Requires="wpg">
                  <w:drawing>
                    <wp:inline distT="0" distB="0" distL="0" distR="0" wp14:anchorId="17DF6024" wp14:editId="4096D930">
                      <wp:extent cx="447675" cy="733425"/>
                      <wp:effectExtent l="0" t="0" r="9525" b="9525"/>
                      <wp:docPr id="15" name="Group 15"/>
                      <wp:cNvGraphicFramePr/>
                      <a:graphic xmlns:a="http://schemas.openxmlformats.org/drawingml/2006/main">
                        <a:graphicData uri="http://schemas.microsoft.com/office/word/2010/wordprocessingGroup">
                          <wpg:wgp>
                            <wpg:cNvGrpSpPr/>
                            <wpg:grpSpPr>
                              <a:xfrm>
                                <a:off x="0" y="0"/>
                                <a:ext cx="447675" cy="733425"/>
                                <a:chOff x="0" y="0"/>
                                <a:chExt cx="4464685" cy="9756140"/>
                              </a:xfrm>
                            </wpg:grpSpPr>
                            <pic:pic xmlns:pic="http://schemas.openxmlformats.org/drawingml/2006/picture">
                              <pic:nvPicPr>
                                <pic:cNvPr id="16" name="Picture 16"/>
                                <pic:cNvPicPr>
                                  <a:picLocks noChangeAspect="1"/>
                                </pic:cNvPicPr>
                              </pic:nvPicPr>
                              <pic:blipFill>
                                <a:blip r:embed="rId17" cstate="print">
                                  <a:extLst>
                                    <a:ext uri="{28A0092B-C50C-407E-A947-70E740481C1C}">
                                      <a14:useLocalDpi xmlns:a14="http://schemas.microsoft.com/office/drawing/2010/main" val="0"/>
                                    </a:ext>
                                    <a:ext uri="{837473B0-CC2E-450A-ABE3-18F120FF3D39}">
                                      <a1611:picAttrSrcUrl xmlns:a1611="http://schemas.microsoft.com/office/drawing/2016/11/main" r:id="rId25"/>
                                    </a:ext>
                                  </a:extLst>
                                </a:blip>
                                <a:stretch>
                                  <a:fillRect/>
                                </a:stretch>
                              </pic:blipFill>
                              <pic:spPr>
                                <a:xfrm>
                                  <a:off x="0" y="0"/>
                                  <a:ext cx="4464685" cy="9372600"/>
                                </a:xfrm>
                                <a:prstGeom prst="rect">
                                  <a:avLst/>
                                </a:prstGeom>
                              </pic:spPr>
                            </pic:pic>
                            <wps:wsp>
                              <wps:cNvPr id="17" name="Text Box 17"/>
                              <wps:cNvSpPr txBox="1"/>
                              <wps:spPr>
                                <a:xfrm>
                                  <a:off x="0" y="9372600"/>
                                  <a:ext cx="4464685" cy="383540"/>
                                </a:xfrm>
                                <a:prstGeom prst="rect">
                                  <a:avLst/>
                                </a:prstGeom>
                                <a:solidFill>
                                  <a:prstClr val="white"/>
                                </a:solidFill>
                                <a:ln>
                                  <a:noFill/>
                                </a:ln>
                              </wps:spPr>
                              <wps:txbx>
                                <w:txbxContent>
                                  <w:p w14:paraId="48F452F1" w14:textId="77777777" w:rsidR="001B13EE" w:rsidRPr="00B341F6" w:rsidRDefault="002B015A" w:rsidP="001B13EE">
                                    <w:pPr>
                                      <w:rPr>
                                        <w:sz w:val="18"/>
                                        <w:szCs w:val="18"/>
                                      </w:rPr>
                                    </w:pPr>
                                    <w:hyperlink r:id="rId29" w:history="1">
                                      <w:r w:rsidR="001B13EE" w:rsidRPr="00B341F6">
                                        <w:rPr>
                                          <w:rStyle w:val="Hyperlink"/>
                                          <w:sz w:val="18"/>
                                          <w:szCs w:val="18"/>
                                        </w:rPr>
                                        <w:t>This Photo</w:t>
                                      </w:r>
                                    </w:hyperlink>
                                    <w:r w:rsidR="001B13EE" w:rsidRPr="00B341F6">
                                      <w:rPr>
                                        <w:sz w:val="18"/>
                                        <w:szCs w:val="18"/>
                                      </w:rPr>
                                      <w:t xml:space="preserve"> by Unknown Author is licensed under </w:t>
                                    </w:r>
                                    <w:hyperlink r:id="rId30" w:history="1">
                                      <w:r w:rsidR="001B13EE" w:rsidRPr="00B341F6">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7DF6024" id="Group 15" o:spid="_x0000_s1032" style="width:35.25pt;height:57.75pt;mso-position-horizontal-relative:char;mso-position-vertical-relative:line" coordsize="44646,975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">
                      <v:shape id="Picture 16" o:spid="_x0000_s1033" type="#_x0000_t75" style="position:absolute;width:44646;height:93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">
                        <v:imagedata r:id="rId21" o:title=""/>
                      </v:shape>
                      <v:shape id="Text Box 17" o:spid="_x0000_s1034" type="#_x0000_t202" style="position:absolute;top:93726;width:44646;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48F452F1" w14:textId="77777777" w:rsidR="001B13EE" w:rsidRPr="00B341F6" w:rsidRDefault="002B015A" w:rsidP="001B13EE">
                              <w:pPr>
                                <w:rPr>
                                  <w:sz w:val="18"/>
                                  <w:szCs w:val="18"/>
                                </w:rPr>
                              </w:pPr>
                              <w:hyperlink r:id="rId31" w:history="1">
                                <w:r w:rsidR="001B13EE" w:rsidRPr="00B341F6">
                                  <w:rPr>
                                    <w:rStyle w:val="Hyperlink"/>
                                    <w:sz w:val="18"/>
                                    <w:szCs w:val="18"/>
                                  </w:rPr>
                                  <w:t>This Photo</w:t>
                                </w:r>
                              </w:hyperlink>
                              <w:r w:rsidR="001B13EE" w:rsidRPr="00B341F6">
                                <w:rPr>
                                  <w:sz w:val="18"/>
                                  <w:szCs w:val="18"/>
                                </w:rPr>
                                <w:t xml:space="preserve"> by Unknown Author is licensed under </w:t>
                              </w:r>
                              <w:hyperlink r:id="rId32" w:history="1">
                                <w:r w:rsidR="001B13EE" w:rsidRPr="00B341F6">
                                  <w:rPr>
                                    <w:rStyle w:val="Hyperlink"/>
                                    <w:sz w:val="18"/>
                                    <w:szCs w:val="18"/>
                                  </w:rPr>
                                  <w:t>CC BY-SA</w:t>
                                </w:r>
                              </w:hyperlink>
                            </w:p>
                          </w:txbxContent>
                        </v:textbox>
                      </v:shape>
                      <w10:anchorlock/>
                    </v:group>
                  </w:pict>
                </mc:Fallback>
              </mc:AlternateContent>
            </w:r>
          </w:p>
        </w:tc>
        <w:tc>
          <w:tcPr>
            <w:tcW w:w="4748" w:type="pct"/>
          </w:tcPr>
          <w:p w14:paraId="06D1AC52" w14:textId="37E669D9" w:rsidR="001B13EE" w:rsidRPr="00A3161A" w:rsidRDefault="001B13EE" w:rsidP="005E159F">
            <w:pPr>
              <w:rPr>
                <w:rFonts w:ascii="Verdana" w:hAnsi="Verdana" w:cstheme="minorHAnsi"/>
              </w:rPr>
            </w:pPr>
            <w:r w:rsidRPr="00A3161A">
              <w:rPr>
                <w:rFonts w:ascii="Verdana" w:hAnsi="Verdana" w:cstheme="minorHAnsi"/>
              </w:rPr>
              <w:t>“I’m located in Illinois. I don’t know why my doctor would send it to Virginia.”</w:t>
            </w:r>
          </w:p>
        </w:tc>
      </w:tr>
    </w:tbl>
    <w:p w14:paraId="1FCE10FF" w14:textId="77777777" w:rsidR="001B13EE" w:rsidRDefault="001B13EE" w:rsidP="00ED56E8">
      <w:pPr>
        <w:rPr>
          <w:rFonts w:ascii="Verdana" w:hAnsi="Verdana"/>
        </w:rPr>
      </w:pPr>
    </w:p>
    <w:p w14:paraId="5C9AC837" w14:textId="2F9CE8D8" w:rsidR="00ED56E8" w:rsidRPr="00A3161A" w:rsidRDefault="00ED56E8" w:rsidP="001B13EE">
      <w:pPr>
        <w:ind w:left="720"/>
        <w:rPr>
          <w:rFonts w:ascii="Verdana" w:hAnsi="Verdana"/>
        </w:rPr>
      </w:pPr>
      <w:r w:rsidRPr="00A3161A">
        <w:rPr>
          <w:rFonts w:ascii="Verdana" w:hAnsi="Verdana"/>
          <w:b/>
          <w:bCs/>
        </w:rPr>
        <w:t>Summary</w:t>
      </w:r>
      <w:r w:rsidR="001B13EE">
        <w:rPr>
          <w:rFonts w:ascii="Verdana" w:hAnsi="Verdana"/>
          <w:b/>
          <w:bCs/>
        </w:rPr>
        <w:t>:</w:t>
      </w:r>
      <w:r w:rsidRPr="00A3161A">
        <w:rPr>
          <w:rFonts w:ascii="Verdana" w:hAnsi="Verdana"/>
        </w:rPr>
        <w:t xml:space="preserve"> </w:t>
      </w:r>
      <w:r w:rsidR="00490DAD">
        <w:rPr>
          <w:rFonts w:ascii="Verdana" w:hAnsi="Verdana"/>
        </w:rPr>
        <w:t xml:space="preserve"> </w:t>
      </w:r>
      <w:r w:rsidRPr="00A3161A">
        <w:rPr>
          <w:rFonts w:ascii="Verdana" w:hAnsi="Verdana"/>
        </w:rPr>
        <w:t xml:space="preserve">This member is out of medication because </w:t>
      </w:r>
      <w:r w:rsidR="00B0681D">
        <w:rPr>
          <w:rFonts w:ascii="Verdana" w:hAnsi="Verdana"/>
        </w:rPr>
        <w:t>the</w:t>
      </w:r>
      <w:r w:rsidRPr="00A3161A">
        <w:rPr>
          <w:rFonts w:ascii="Verdana" w:hAnsi="Verdana"/>
        </w:rPr>
        <w:t xml:space="preserve"> prescriber sent the prescription to the wrong retail pharmacy. Even though </w:t>
      </w:r>
      <w:r w:rsidR="001B13EE">
        <w:rPr>
          <w:rFonts w:ascii="Verdana" w:hAnsi="Verdana"/>
        </w:rPr>
        <w:t>the member</w:t>
      </w:r>
      <w:r w:rsidRPr="00A3161A">
        <w:rPr>
          <w:rFonts w:ascii="Verdana" w:hAnsi="Verdana"/>
        </w:rPr>
        <w:t xml:space="preserve"> has a valid prescription on file, </w:t>
      </w:r>
      <w:r w:rsidR="001B13EE">
        <w:rPr>
          <w:rFonts w:ascii="Verdana" w:hAnsi="Verdana"/>
        </w:rPr>
        <w:t>the</w:t>
      </w:r>
      <w:r w:rsidRPr="00A3161A">
        <w:rPr>
          <w:rFonts w:ascii="Verdana" w:hAnsi="Verdana"/>
        </w:rPr>
        <w:t xml:space="preserve"> prescriber caused the delay in </w:t>
      </w:r>
      <w:r w:rsidR="001B13EE">
        <w:rPr>
          <w:rFonts w:ascii="Verdana" w:hAnsi="Verdana"/>
        </w:rPr>
        <w:t>the member</w:t>
      </w:r>
      <w:r w:rsidRPr="00A3161A">
        <w:rPr>
          <w:rFonts w:ascii="Verdana" w:hAnsi="Verdana"/>
        </w:rPr>
        <w:t xml:space="preserve"> obtaining the medication by sending it to the wrong pharmacy. This is a </w:t>
      </w:r>
      <w:proofErr w:type="gramStart"/>
      <w:r w:rsidRPr="00A3161A">
        <w:rPr>
          <w:rFonts w:ascii="Verdana" w:hAnsi="Verdana"/>
        </w:rPr>
        <w:t>Quality of Care</w:t>
      </w:r>
      <w:proofErr w:type="gramEnd"/>
      <w:r w:rsidRPr="00A3161A">
        <w:rPr>
          <w:rFonts w:ascii="Verdana" w:hAnsi="Verdana"/>
        </w:rPr>
        <w:t xml:space="preserve"> Grievance with Access to Care. </w:t>
      </w:r>
    </w:p>
    <w:p w14:paraId="38FFBDA6" w14:textId="77777777" w:rsidR="00ED56E8" w:rsidRPr="00A3161A" w:rsidRDefault="00ED56E8" w:rsidP="00ED56E8">
      <w:pPr>
        <w:rPr>
          <w:rFonts w:ascii="Verdana" w:hAnsi="Verdana"/>
        </w:rPr>
      </w:pPr>
    </w:p>
    <w:p w14:paraId="6CC29F8B" w14:textId="77777777" w:rsidR="001A27E2" w:rsidRPr="00204D2E" w:rsidRDefault="001A27E2" w:rsidP="001A27E2">
      <w:pPr>
        <w:rPr>
          <w:rFonts w:ascii="Verdana" w:hAnsi="Verdana"/>
        </w:rPr>
      </w:pPr>
    </w:p>
    <w:p w14:paraId="016F8199" w14:textId="38FC42AE" w:rsidR="001A27E2" w:rsidRPr="00204D2E" w:rsidRDefault="002B015A" w:rsidP="001A27E2">
      <w:pPr>
        <w:jc w:val="right"/>
        <w:rPr>
          <w:rFonts w:ascii="Verdana" w:hAnsi="Verdana"/>
        </w:rPr>
      </w:pPr>
      <w:hyperlink w:anchor="_top" w:history="1">
        <w:r w:rsidR="001A27E2" w:rsidRPr="002B015A">
          <w:rPr>
            <w:rStyle w:val="Hyperlink"/>
          </w:rPr>
          <w:t>Top of the Document</w:t>
        </w:r>
      </w:hyperlink>
    </w:p>
    <w:p w14:paraId="79F931E6" w14:textId="77777777" w:rsidR="00B0681D" w:rsidRPr="000C246F" w:rsidRDefault="00B0681D" w:rsidP="00B0681D">
      <w:pPr>
        <w:jc w:val="center"/>
        <w:rPr>
          <w:rFonts w:ascii="Verdana" w:hAnsi="Verdana"/>
          <w:sz w:val="16"/>
          <w:szCs w:val="16"/>
        </w:rPr>
      </w:pPr>
      <w:r w:rsidRPr="000C246F">
        <w:rPr>
          <w:rFonts w:ascii="Verdana" w:hAnsi="Verdana"/>
          <w:sz w:val="16"/>
          <w:szCs w:val="16"/>
        </w:rPr>
        <w:t>Not to Be Reproduced or Disclosed to Others without Prior Written Approval</w:t>
      </w:r>
    </w:p>
    <w:p w14:paraId="2DCB85DA" w14:textId="1141F335" w:rsidR="004515E4" w:rsidRPr="00B0681D" w:rsidRDefault="00B0681D" w:rsidP="00B0681D">
      <w:pPr>
        <w:jc w:val="center"/>
        <w:rPr>
          <w:rFonts w:ascii="Verdana" w:hAnsi="Verdana"/>
          <w:color w:val="000000"/>
          <w:sz w:val="16"/>
          <w:szCs w:val="16"/>
        </w:rPr>
      </w:pPr>
      <w:r w:rsidRPr="000C246F">
        <w:rPr>
          <w:rFonts w:ascii="Verdana" w:hAnsi="Verdana"/>
          <w:b/>
          <w:color w:val="000000"/>
          <w:sz w:val="16"/>
          <w:szCs w:val="16"/>
        </w:rPr>
        <w:t xml:space="preserve">ELECTRONIC DATA = OFFICIAL VERSION </w:t>
      </w:r>
      <w:r>
        <w:rPr>
          <w:rFonts w:ascii="Verdana" w:hAnsi="Verdana"/>
          <w:b/>
          <w:color w:val="000000"/>
          <w:sz w:val="16"/>
          <w:szCs w:val="16"/>
        </w:rPr>
        <w:t>/</w:t>
      </w:r>
      <w:r w:rsidRPr="000C246F">
        <w:rPr>
          <w:rFonts w:ascii="Verdana" w:hAnsi="Verdana"/>
          <w:b/>
          <w:color w:val="000000"/>
          <w:sz w:val="16"/>
          <w:szCs w:val="16"/>
        </w:rPr>
        <w:t xml:space="preserve"> PAPER COPY </w:t>
      </w:r>
      <w:r>
        <w:rPr>
          <w:rFonts w:ascii="Verdana" w:hAnsi="Verdana"/>
          <w:b/>
          <w:color w:val="000000"/>
          <w:sz w:val="16"/>
          <w:szCs w:val="16"/>
        </w:rPr>
        <w:t>=</w:t>
      </w:r>
      <w:r w:rsidRPr="000C246F">
        <w:rPr>
          <w:rFonts w:ascii="Verdana" w:hAnsi="Verdana"/>
          <w:b/>
          <w:color w:val="000000"/>
          <w:sz w:val="16"/>
          <w:szCs w:val="16"/>
        </w:rPr>
        <w:t xml:space="preserve"> INFORMATIONAL ONLY</w:t>
      </w:r>
    </w:p>
    <w:sectPr w:rsidR="004515E4" w:rsidRPr="00B0681D" w:rsidSect="001A27E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CD84B" w14:textId="77777777" w:rsidR="003A1CE5" w:rsidRDefault="003A1CE5" w:rsidP="006D6DA2">
      <w:r>
        <w:separator/>
      </w:r>
    </w:p>
  </w:endnote>
  <w:endnote w:type="continuationSeparator" w:id="0">
    <w:p w14:paraId="777DC600" w14:textId="77777777" w:rsidR="003A1CE5" w:rsidRDefault="003A1CE5" w:rsidP="006D6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BE0EB" w14:textId="77777777" w:rsidR="003A1CE5" w:rsidRDefault="003A1CE5" w:rsidP="006D6DA2">
      <w:r>
        <w:separator/>
      </w:r>
    </w:p>
  </w:footnote>
  <w:footnote w:type="continuationSeparator" w:id="0">
    <w:p w14:paraId="7982D205" w14:textId="77777777" w:rsidR="003A1CE5" w:rsidRDefault="003A1CE5" w:rsidP="006D6D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con - Important" style="width:19.5pt;height:16.5pt;visibility:visible;mso-wrap-style:square" o:bullet="t">
        <v:imagedata r:id="rId1" o:title="Icon - Important"/>
      </v:shape>
    </w:pict>
  </w:numPicBullet>
  <w:abstractNum w:abstractNumId="0" w15:restartNumberingAfterBreak="0">
    <w:nsid w:val="00AD09B6"/>
    <w:multiLevelType w:val="hybridMultilevel"/>
    <w:tmpl w:val="6DE8C300"/>
    <w:lvl w:ilvl="0" w:tplc="2C74CEDE">
      <w:start w:val="1"/>
      <w:numFmt w:val="decimal"/>
      <w:lvlText w:val="%1."/>
      <w:lvlJc w:val="left"/>
      <w:pPr>
        <w:ind w:left="360" w:hanging="360"/>
      </w:pPr>
      <w:rPr>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B4A49"/>
    <w:multiLevelType w:val="multilevel"/>
    <w:tmpl w:val="09626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166089"/>
    <w:multiLevelType w:val="hybridMultilevel"/>
    <w:tmpl w:val="ED404290"/>
    <w:lvl w:ilvl="0" w:tplc="FF480274">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2014EC"/>
    <w:multiLevelType w:val="hybridMultilevel"/>
    <w:tmpl w:val="AFCCA8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21F6009E"/>
    <w:multiLevelType w:val="hybridMultilevel"/>
    <w:tmpl w:val="E7C64B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3B6628B"/>
    <w:multiLevelType w:val="hybridMultilevel"/>
    <w:tmpl w:val="895E73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44C33024"/>
    <w:multiLevelType w:val="hybridMultilevel"/>
    <w:tmpl w:val="13A05E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F125CC"/>
    <w:multiLevelType w:val="hybridMultilevel"/>
    <w:tmpl w:val="8F66D2C6"/>
    <w:lvl w:ilvl="0" w:tplc="8C52C096">
      <w:start w:val="1"/>
      <w:numFmt w:val="bullet"/>
      <w:lvlText w:val=""/>
      <w:lvlJc w:val="left"/>
      <w:pPr>
        <w:ind w:left="360" w:hanging="360"/>
      </w:pPr>
      <w:rPr>
        <w:rFonts w:ascii="Symbol" w:hAnsi="Symbol" w:hint="default"/>
        <w:b/>
        <w:color w:val="auto"/>
        <w:sz w:val="28"/>
        <w:szCs w:val="28"/>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C42E7F"/>
    <w:multiLevelType w:val="hybridMultilevel"/>
    <w:tmpl w:val="1F5EB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4F669D"/>
    <w:multiLevelType w:val="hybridMultilevel"/>
    <w:tmpl w:val="C792B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BF20B8"/>
    <w:multiLevelType w:val="hybridMultilevel"/>
    <w:tmpl w:val="2A3238DC"/>
    <w:lvl w:ilvl="0" w:tplc="7046B5DC">
      <w:start w:val="1"/>
      <w:numFmt w:val="bullet"/>
      <w:lvlText w:val="-"/>
      <w:lvlJc w:val="left"/>
      <w:pPr>
        <w:ind w:left="1800" w:hanging="360"/>
      </w:pPr>
      <w:rPr>
        <w:rFonts w:ascii="Verdana" w:eastAsia="Times New Roman"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F74720C"/>
    <w:multiLevelType w:val="hybridMultilevel"/>
    <w:tmpl w:val="0D245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370DF"/>
    <w:multiLevelType w:val="hybridMultilevel"/>
    <w:tmpl w:val="B50E74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C13462D"/>
    <w:multiLevelType w:val="hybridMultilevel"/>
    <w:tmpl w:val="EF02A3F8"/>
    <w:lvl w:ilvl="0" w:tplc="078CC032">
      <w:start w:val="1"/>
      <w:numFmt w:val="bullet"/>
      <w:lvlText w:val=""/>
      <w:lvlJc w:val="left"/>
      <w:pPr>
        <w:ind w:left="720" w:hanging="360"/>
      </w:pPr>
      <w:rPr>
        <w:rFonts w:ascii="Symbol" w:hAnsi="Symbol" w:hint="default"/>
        <w:b w:val="0"/>
        <w:sz w:val="24"/>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F61ABA"/>
    <w:multiLevelType w:val="hybridMultilevel"/>
    <w:tmpl w:val="BBFAE5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08405304">
    <w:abstractNumId w:val="3"/>
  </w:num>
  <w:num w:numId="2" w16cid:durableId="112604715">
    <w:abstractNumId w:val="5"/>
  </w:num>
  <w:num w:numId="3" w16cid:durableId="280108460">
    <w:abstractNumId w:val="14"/>
  </w:num>
  <w:num w:numId="4" w16cid:durableId="703940290">
    <w:abstractNumId w:val="6"/>
  </w:num>
  <w:num w:numId="5" w16cid:durableId="358510280">
    <w:abstractNumId w:val="4"/>
  </w:num>
  <w:num w:numId="6" w16cid:durableId="99419525">
    <w:abstractNumId w:val="12"/>
  </w:num>
  <w:num w:numId="7" w16cid:durableId="822507764">
    <w:abstractNumId w:val="2"/>
  </w:num>
  <w:num w:numId="8" w16cid:durableId="148444418">
    <w:abstractNumId w:val="0"/>
  </w:num>
  <w:num w:numId="9" w16cid:durableId="1640451751">
    <w:abstractNumId w:val="13"/>
  </w:num>
  <w:num w:numId="10" w16cid:durableId="332148887">
    <w:abstractNumId w:val="7"/>
  </w:num>
  <w:num w:numId="11" w16cid:durableId="1724062320">
    <w:abstractNumId w:val="9"/>
  </w:num>
  <w:num w:numId="12" w16cid:durableId="1571694348">
    <w:abstractNumId w:val="8"/>
  </w:num>
  <w:num w:numId="13" w16cid:durableId="980577005">
    <w:abstractNumId w:val="10"/>
  </w:num>
  <w:num w:numId="14" w16cid:durableId="617372069">
    <w:abstractNumId w:val="11"/>
  </w:num>
  <w:num w:numId="15" w16cid:durableId="1090809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7E2"/>
    <w:rsid w:val="00092DA8"/>
    <w:rsid w:val="000B3D6C"/>
    <w:rsid w:val="000C225C"/>
    <w:rsid w:val="000D27E4"/>
    <w:rsid w:val="00115F0C"/>
    <w:rsid w:val="001A27E2"/>
    <w:rsid w:val="001B13EE"/>
    <w:rsid w:val="00204D2E"/>
    <w:rsid w:val="002A18F5"/>
    <w:rsid w:val="002B015A"/>
    <w:rsid w:val="002C02C3"/>
    <w:rsid w:val="002C3860"/>
    <w:rsid w:val="002D3FDE"/>
    <w:rsid w:val="003052FC"/>
    <w:rsid w:val="00394D11"/>
    <w:rsid w:val="003A1CE5"/>
    <w:rsid w:val="003A68E2"/>
    <w:rsid w:val="00402355"/>
    <w:rsid w:val="004103D5"/>
    <w:rsid w:val="00422161"/>
    <w:rsid w:val="00440488"/>
    <w:rsid w:val="004515E4"/>
    <w:rsid w:val="00471EDC"/>
    <w:rsid w:val="004772FA"/>
    <w:rsid w:val="00482192"/>
    <w:rsid w:val="00490DAD"/>
    <w:rsid w:val="0049286F"/>
    <w:rsid w:val="004C2788"/>
    <w:rsid w:val="004C3806"/>
    <w:rsid w:val="00532A75"/>
    <w:rsid w:val="0061271B"/>
    <w:rsid w:val="00617647"/>
    <w:rsid w:val="006D6DA2"/>
    <w:rsid w:val="00784DCB"/>
    <w:rsid w:val="008139BD"/>
    <w:rsid w:val="0081722B"/>
    <w:rsid w:val="00834AFE"/>
    <w:rsid w:val="008B5A54"/>
    <w:rsid w:val="008D7E9B"/>
    <w:rsid w:val="008E12F7"/>
    <w:rsid w:val="00944197"/>
    <w:rsid w:val="00970D90"/>
    <w:rsid w:val="00A01402"/>
    <w:rsid w:val="00A01A39"/>
    <w:rsid w:val="00A24050"/>
    <w:rsid w:val="00A3161A"/>
    <w:rsid w:val="00A52538"/>
    <w:rsid w:val="00B0681D"/>
    <w:rsid w:val="00B620F2"/>
    <w:rsid w:val="00B72442"/>
    <w:rsid w:val="00BB124A"/>
    <w:rsid w:val="00C412F7"/>
    <w:rsid w:val="00C515F7"/>
    <w:rsid w:val="00C7246E"/>
    <w:rsid w:val="00C93D0C"/>
    <w:rsid w:val="00DB0B1B"/>
    <w:rsid w:val="00DE7F84"/>
    <w:rsid w:val="00EB450D"/>
    <w:rsid w:val="00ED5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6CFCAB31"/>
  <w15:chartTrackingRefBased/>
  <w15:docId w15:val="{FA6E4A55-4649-41B2-971D-5D2740569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7E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1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1A27E2"/>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
    <w:semiHidden/>
    <w:unhideWhenUsed/>
    <w:qFormat/>
    <w:rsid w:val="001A27E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27E2"/>
    <w:rPr>
      <w:rFonts w:ascii="Arial" w:eastAsia="Times New Roman" w:hAnsi="Arial" w:cs="Times New Roman"/>
      <w:b/>
      <w:bCs/>
      <w:i/>
      <w:iCs/>
      <w:sz w:val="28"/>
      <w:szCs w:val="28"/>
    </w:rPr>
  </w:style>
  <w:style w:type="character" w:styleId="Hyperlink">
    <w:name w:val="Hyperlink"/>
    <w:uiPriority w:val="99"/>
    <w:rsid w:val="004C3806"/>
    <w:rPr>
      <w:rFonts w:ascii="Verdana" w:hAnsi="Verdana"/>
      <w:noProof/>
      <w:color w:val="0000FF"/>
      <w:u w:val="single"/>
    </w:rPr>
  </w:style>
  <w:style w:type="character" w:customStyle="1" w:styleId="Heading3Char">
    <w:name w:val="Heading 3 Char"/>
    <w:basedOn w:val="DefaultParagraphFont"/>
    <w:link w:val="Heading3"/>
    <w:uiPriority w:val="9"/>
    <w:semiHidden/>
    <w:rsid w:val="001A27E2"/>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1A27E2"/>
    <w:pPr>
      <w:tabs>
        <w:tab w:val="right" w:leader="dot" w:pos="12950"/>
      </w:tabs>
      <w:spacing w:after="100"/>
    </w:pPr>
  </w:style>
  <w:style w:type="character" w:styleId="CommentReference">
    <w:name w:val="annotation reference"/>
    <w:basedOn w:val="DefaultParagraphFont"/>
    <w:uiPriority w:val="99"/>
    <w:semiHidden/>
    <w:unhideWhenUsed/>
    <w:rsid w:val="001A27E2"/>
    <w:rPr>
      <w:sz w:val="16"/>
      <w:szCs w:val="16"/>
    </w:rPr>
  </w:style>
  <w:style w:type="paragraph" w:styleId="CommentText">
    <w:name w:val="annotation text"/>
    <w:basedOn w:val="Normal"/>
    <w:link w:val="CommentTextChar"/>
    <w:uiPriority w:val="99"/>
    <w:unhideWhenUsed/>
    <w:rsid w:val="001A27E2"/>
    <w:rPr>
      <w:sz w:val="20"/>
      <w:szCs w:val="20"/>
    </w:rPr>
  </w:style>
  <w:style w:type="character" w:customStyle="1" w:styleId="CommentTextChar">
    <w:name w:val="Comment Text Char"/>
    <w:basedOn w:val="DefaultParagraphFont"/>
    <w:link w:val="CommentText"/>
    <w:uiPriority w:val="99"/>
    <w:rsid w:val="001A27E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A27E2"/>
    <w:rPr>
      <w:b/>
      <w:bCs/>
    </w:rPr>
  </w:style>
  <w:style w:type="character" w:customStyle="1" w:styleId="CommentSubjectChar">
    <w:name w:val="Comment Subject Char"/>
    <w:basedOn w:val="CommentTextChar"/>
    <w:link w:val="CommentSubject"/>
    <w:uiPriority w:val="99"/>
    <w:semiHidden/>
    <w:rsid w:val="001A27E2"/>
    <w:rPr>
      <w:rFonts w:ascii="Times New Roman" w:eastAsia="Times New Roman" w:hAnsi="Times New Roman" w:cs="Times New Roman"/>
      <w:b/>
      <w:bCs/>
      <w:sz w:val="20"/>
      <w:szCs w:val="20"/>
    </w:rPr>
  </w:style>
  <w:style w:type="paragraph" w:styleId="Revision">
    <w:name w:val="Revision"/>
    <w:hidden/>
    <w:uiPriority w:val="99"/>
    <w:semiHidden/>
    <w:rsid w:val="001A27E2"/>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A27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7E2"/>
    <w:rPr>
      <w:rFonts w:ascii="Segoe UI" w:eastAsia="Times New Roman" w:hAnsi="Segoe UI" w:cs="Segoe UI"/>
      <w:sz w:val="18"/>
      <w:szCs w:val="18"/>
    </w:rPr>
  </w:style>
  <w:style w:type="paragraph" w:styleId="ListParagraph">
    <w:name w:val="List Paragraph"/>
    <w:basedOn w:val="Normal"/>
    <w:uiPriority w:val="34"/>
    <w:qFormat/>
    <w:rsid w:val="001A27E2"/>
    <w:pPr>
      <w:ind w:left="720"/>
      <w:contextualSpacing/>
    </w:pPr>
  </w:style>
  <w:style w:type="character" w:customStyle="1" w:styleId="Heading1Char">
    <w:name w:val="Heading 1 Char"/>
    <w:basedOn w:val="DefaultParagraphFont"/>
    <w:link w:val="Heading1"/>
    <w:uiPriority w:val="9"/>
    <w:rsid w:val="00482192"/>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0C225C"/>
    <w:rPr>
      <w:color w:val="605E5C"/>
      <w:shd w:val="clear" w:color="auto" w:fill="E1DFDD"/>
    </w:rPr>
  </w:style>
  <w:style w:type="table" w:styleId="TableGrid">
    <w:name w:val="Table Grid"/>
    <w:basedOn w:val="TableNormal"/>
    <w:uiPriority w:val="39"/>
    <w:rsid w:val="00944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C3806"/>
    <w:pPr>
      <w:tabs>
        <w:tab w:val="right" w:leader="dot" w:pos="1295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549651">
      <w:bodyDiv w:val="1"/>
      <w:marLeft w:val="0"/>
      <w:marRight w:val="0"/>
      <w:marTop w:val="0"/>
      <w:marBottom w:val="0"/>
      <w:divBdr>
        <w:top w:val="none" w:sz="0" w:space="0" w:color="auto"/>
        <w:left w:val="none" w:sz="0" w:space="0" w:color="auto"/>
        <w:bottom w:val="none" w:sz="0" w:space="0" w:color="auto"/>
        <w:right w:val="none" w:sz="0" w:space="0" w:color="auto"/>
      </w:divBdr>
      <w:divsChild>
        <w:div w:id="738332638">
          <w:marLeft w:val="0"/>
          <w:marRight w:val="0"/>
          <w:marTop w:val="0"/>
          <w:marBottom w:val="0"/>
          <w:divBdr>
            <w:top w:val="none" w:sz="0" w:space="0" w:color="auto"/>
            <w:left w:val="none" w:sz="0" w:space="0" w:color="auto"/>
            <w:bottom w:val="none" w:sz="0" w:space="0" w:color="auto"/>
            <w:right w:val="none" w:sz="0" w:space="0" w:color="auto"/>
          </w:divBdr>
          <w:divsChild>
            <w:div w:id="1650671872">
              <w:marLeft w:val="0"/>
              <w:marRight w:val="0"/>
              <w:marTop w:val="0"/>
              <w:marBottom w:val="0"/>
              <w:divBdr>
                <w:top w:val="none" w:sz="0" w:space="0" w:color="auto"/>
                <w:left w:val="none" w:sz="0" w:space="0" w:color="auto"/>
                <w:bottom w:val="none" w:sz="0" w:space="0" w:color="auto"/>
                <w:right w:val="none" w:sz="0" w:space="0" w:color="auto"/>
              </w:divBdr>
              <w:divsChild>
                <w:div w:id="1756003646">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746876293">
          <w:marLeft w:val="0"/>
          <w:marRight w:val="0"/>
          <w:marTop w:val="0"/>
          <w:marBottom w:val="0"/>
          <w:divBdr>
            <w:top w:val="none" w:sz="0" w:space="0" w:color="auto"/>
            <w:left w:val="none" w:sz="0" w:space="0" w:color="auto"/>
            <w:bottom w:val="none" w:sz="0" w:space="0" w:color="auto"/>
            <w:right w:val="none" w:sz="0" w:space="0" w:color="auto"/>
          </w:divBdr>
          <w:divsChild>
            <w:div w:id="1225138836">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70616553">
      <w:bodyDiv w:val="1"/>
      <w:marLeft w:val="0"/>
      <w:marRight w:val="0"/>
      <w:marTop w:val="0"/>
      <w:marBottom w:val="0"/>
      <w:divBdr>
        <w:top w:val="none" w:sz="0" w:space="0" w:color="auto"/>
        <w:left w:val="none" w:sz="0" w:space="0" w:color="auto"/>
        <w:bottom w:val="none" w:sz="0" w:space="0" w:color="auto"/>
        <w:right w:val="none" w:sz="0" w:space="0" w:color="auto"/>
      </w:divBdr>
      <w:divsChild>
        <w:div w:id="126168299">
          <w:marLeft w:val="0"/>
          <w:marRight w:val="0"/>
          <w:marTop w:val="0"/>
          <w:marBottom w:val="0"/>
          <w:divBdr>
            <w:top w:val="none" w:sz="0" w:space="0" w:color="auto"/>
            <w:left w:val="none" w:sz="0" w:space="0" w:color="auto"/>
            <w:bottom w:val="none" w:sz="0" w:space="0" w:color="auto"/>
            <w:right w:val="none" w:sz="0" w:space="0" w:color="auto"/>
          </w:divBdr>
          <w:divsChild>
            <w:div w:id="935401067">
              <w:marLeft w:val="0"/>
              <w:marRight w:val="0"/>
              <w:marTop w:val="0"/>
              <w:marBottom w:val="0"/>
              <w:divBdr>
                <w:top w:val="none" w:sz="0" w:space="0" w:color="auto"/>
                <w:left w:val="none" w:sz="0" w:space="0" w:color="auto"/>
                <w:bottom w:val="none" w:sz="0" w:space="0" w:color="auto"/>
                <w:right w:val="none" w:sz="0" w:space="0" w:color="auto"/>
              </w:divBdr>
              <w:divsChild>
                <w:div w:id="191535846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817337537">
          <w:marLeft w:val="0"/>
          <w:marRight w:val="0"/>
          <w:marTop w:val="0"/>
          <w:marBottom w:val="0"/>
          <w:divBdr>
            <w:top w:val="none" w:sz="0" w:space="0" w:color="auto"/>
            <w:left w:val="none" w:sz="0" w:space="0" w:color="auto"/>
            <w:bottom w:val="none" w:sz="0" w:space="0" w:color="auto"/>
            <w:right w:val="none" w:sz="0" w:space="0" w:color="auto"/>
          </w:divBdr>
          <w:divsChild>
            <w:div w:id="116165615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194536588">
      <w:bodyDiv w:val="1"/>
      <w:marLeft w:val="0"/>
      <w:marRight w:val="0"/>
      <w:marTop w:val="0"/>
      <w:marBottom w:val="0"/>
      <w:divBdr>
        <w:top w:val="none" w:sz="0" w:space="0" w:color="auto"/>
        <w:left w:val="none" w:sz="0" w:space="0" w:color="auto"/>
        <w:bottom w:val="none" w:sz="0" w:space="0" w:color="auto"/>
        <w:right w:val="none" w:sz="0" w:space="0" w:color="auto"/>
      </w:divBdr>
    </w:div>
    <w:div w:id="185861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hyperlink" Target="https://thesource.cvshealth.com/nuxeo/thesource/" TargetMode="External"/><Relationship Id="rId18" Type="http://schemas.openxmlformats.org/officeDocument/2006/relationships/hyperlink" Target="https://commons.wikimedia.org/wiki/File:Confused_Guy_Using_A_Smartphone_Cartoon.svg" TargetMode="External"/><Relationship Id="rId26" Type="http://schemas.openxmlformats.org/officeDocument/2006/relationships/hyperlink" Target="https://creativecommons.org/licenses/by-sa/3.0/"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hesource.cvshealth.com/nuxeo/thesource/" TargetMode="External"/><Relationship Id="rId17" Type="http://schemas.openxmlformats.org/officeDocument/2006/relationships/image" Target="media/image3.png"/><Relationship Id="rId25" Type="http://schemas.openxmlformats.org/officeDocument/2006/relationships/hyperlink" Target="https://commons.wikimedia.org/wiki/File:Confused_Guy_Using_A_Smartphone_Cartoon.sv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ixabay.com/en/support-online-support-helpdesk-303213/" TargetMode="External"/><Relationship Id="rId20" Type="http://schemas.openxmlformats.org/officeDocument/2006/relationships/hyperlink" Target="https://creativecommons.org/licenses/by-sa/3.0/" TargetMode="External"/><Relationship Id="rId29" Type="http://schemas.openxmlformats.org/officeDocument/2006/relationships/hyperlink" Target="https://commons.wikimedia.org/wiki/File:Confused_Guy_Using_A_Smartphone_Cartoon.sv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24" Type="http://schemas.openxmlformats.org/officeDocument/2006/relationships/image" Target="media/image5.png"/><Relationship Id="rId32" Type="http://schemas.openxmlformats.org/officeDocument/2006/relationships/hyperlink" Target="https://creativecommons.org/licenses/by-sa/3.0/"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creativecommons.org/licenses/by-sa/3.0/" TargetMode="External"/><Relationship Id="rId28" Type="http://schemas.openxmlformats.org/officeDocument/2006/relationships/hyperlink" Target="https://creativecommons.org/licenses/by-sa/3.0/" TargetMode="External"/><Relationship Id="rId10" Type="http://schemas.openxmlformats.org/officeDocument/2006/relationships/hyperlink" Target="https://thesource.cvshealth.com/nuxeo/thesource/" TargetMode="External"/><Relationship Id="rId19" Type="http://schemas.openxmlformats.org/officeDocument/2006/relationships/hyperlink" Target="https://commons.wikimedia.org/wiki/File:Confused_Guy_Using_A_Smartphone_Cartoon.svg" TargetMode="External"/><Relationship Id="rId31" Type="http://schemas.openxmlformats.org/officeDocument/2006/relationships/hyperlink" Target="https://commons.wikimedia.org/wiki/File:Confused_Guy_Using_A_Smartphone_Cartoon.svg" TargetMode="Externa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hyperlink" Target="https://commons.wikimedia.org/wiki/File:Confused_Guy_Using_A_Smartphone_Cartoon.svg" TargetMode="External"/><Relationship Id="rId27" Type="http://schemas.openxmlformats.org/officeDocument/2006/relationships/hyperlink" Target="https://commons.wikimedia.org/wiki/File:Confused_Guy_Using_A_Smartphone_Cartoon.svg" TargetMode="External"/><Relationship Id="rId30" Type="http://schemas.openxmlformats.org/officeDocument/2006/relationships/hyperlink" Target="https://creativecommons.org/licenses/by-sa/3.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6996E-1701-4904-A0BA-30732D2BC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794</Words>
  <Characters>4532</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Favero, Christina</dc:creator>
  <cp:keywords/>
  <dc:description/>
  <cp:lastModifiedBy>Dugdale, Brienna</cp:lastModifiedBy>
  <cp:revision>2</cp:revision>
  <dcterms:created xsi:type="dcterms:W3CDTF">2024-11-07T15:03:00Z</dcterms:created>
  <dcterms:modified xsi:type="dcterms:W3CDTF">2024-11-07T15:03:00Z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2021-10-27T16:43:31Z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42c96f96-cec1-4f8c-965c-6950628fabe1</vt:lpwstr>
  </property>
  <property fmtid="{D5CDD505-2E9C-101B-9397-08002B2CF9AE}" pid="8" name="MSIP_Label_67599526-06ca-49cc-9fa9-5307800a949a_ContentBits">
    <vt:lpwstr>0</vt:lpwstr>
  </property>
</Properties>
</file>