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2ABF0" w14:textId="77777777" w:rsidR="00D74F41" w:rsidRPr="00D74F41" w:rsidRDefault="002A6889" w:rsidP="00D74F41">
      <w:pPr>
        <w:pStyle w:val="Heading1"/>
        <w:rPr>
          <w:rFonts w:ascii="Verdana" w:hAnsi="Verdana"/>
          <w:color w:val="000000"/>
          <w:sz w:val="36"/>
          <w:szCs w:val="36"/>
          <w:lang w:val="en"/>
        </w:rPr>
      </w:pPr>
      <w:bookmarkStart w:id="0" w:name="_top"/>
      <w:bookmarkEnd w:id="0"/>
      <w:r>
        <w:rPr>
          <w:rFonts w:ascii="Verdana" w:hAnsi="Verdana"/>
          <w:bCs/>
          <w:color w:val="000000"/>
          <w:sz w:val="36"/>
          <w:szCs w:val="36"/>
        </w:rPr>
        <w:t>New York Paperless Prescribing Law</w:t>
      </w:r>
    </w:p>
    <w:p w14:paraId="3F284EEC" w14:textId="16C35A95" w:rsidR="00522099" w:rsidRDefault="008D109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A4CA1">
        <w:fldChar w:fldCharType="begin"/>
      </w:r>
      <w:r w:rsidRPr="007A4CA1">
        <w:instrText xml:space="preserve"> TOC \o "2-2" \n \p " " \h \z \u </w:instrText>
      </w:r>
      <w:r w:rsidRPr="007A4CA1">
        <w:fldChar w:fldCharType="separate"/>
      </w:r>
      <w:hyperlink w:anchor="_Toc113881637" w:history="1">
        <w:r w:rsidR="00522099" w:rsidRPr="00B27CAD">
          <w:rPr>
            <w:rStyle w:val="Hyperlink"/>
            <w:rFonts w:ascii="Verdana" w:hAnsi="Verdana"/>
            <w:noProof/>
          </w:rPr>
          <w:t>Questions and Answers</w:t>
        </w:r>
      </w:hyperlink>
    </w:p>
    <w:p w14:paraId="08689705" w14:textId="146B43C7" w:rsidR="00522099" w:rsidRDefault="005A61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81638" w:history="1">
        <w:r w:rsidR="00522099" w:rsidRPr="00B27CAD">
          <w:rPr>
            <w:rStyle w:val="Hyperlink"/>
            <w:rFonts w:ascii="Verdana" w:hAnsi="Verdana"/>
            <w:noProof/>
          </w:rPr>
          <w:t>Related Documents</w:t>
        </w:r>
      </w:hyperlink>
    </w:p>
    <w:p w14:paraId="15E400BF" w14:textId="2F7641C8" w:rsidR="008D1093" w:rsidRPr="00E90AB6" w:rsidRDefault="008D1093" w:rsidP="00E90AB6">
      <w:pPr>
        <w:rPr>
          <w:rFonts w:ascii="Verdana" w:hAnsi="Verdana"/>
          <w:b/>
        </w:rPr>
      </w:pPr>
      <w:r w:rsidRPr="007A4CA1">
        <w:rPr>
          <w:rFonts w:ascii="Verdana" w:hAnsi="Verdana"/>
        </w:rPr>
        <w:fldChar w:fldCharType="end"/>
      </w:r>
    </w:p>
    <w:p w14:paraId="66FD6298" w14:textId="448BACD2" w:rsidR="008D1093" w:rsidRDefault="00163F1A" w:rsidP="00163F1A">
      <w:pPr>
        <w:spacing w:before="120" w:after="120"/>
        <w:rPr>
          <w:rFonts w:ascii="Verdana" w:hAnsi="Verdana"/>
        </w:rPr>
      </w:pPr>
      <w:bookmarkStart w:id="1" w:name="_Overview"/>
      <w:bookmarkEnd w:id="1"/>
      <w:r w:rsidRPr="00163F1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8A0F54">
        <w:rPr>
          <w:rFonts w:ascii="Verdana" w:hAnsi="Verdana"/>
        </w:rPr>
        <w:t>I</w:t>
      </w:r>
      <w:r>
        <w:rPr>
          <w:rFonts w:ascii="Verdana" w:hAnsi="Verdana"/>
        </w:rPr>
        <w:t xml:space="preserve">nformation about the </w:t>
      </w:r>
      <w:r w:rsidR="002A6889" w:rsidRPr="002A6889">
        <w:rPr>
          <w:rFonts w:ascii="Verdana" w:hAnsi="Verdana"/>
        </w:rPr>
        <w:t xml:space="preserve">effort to reduce fraud and fight prescription medication abuse, the I-STOP law recently took effect in the </w:t>
      </w:r>
      <w:proofErr w:type="gramStart"/>
      <w:r w:rsidR="002A6889" w:rsidRPr="002A6889">
        <w:rPr>
          <w:rFonts w:ascii="Verdana" w:hAnsi="Verdana"/>
        </w:rPr>
        <w:t>state</w:t>
      </w:r>
      <w:proofErr w:type="gramEnd"/>
      <w:r w:rsidR="002A6889" w:rsidRPr="002A6889">
        <w:rPr>
          <w:rFonts w:ascii="Verdana" w:hAnsi="Verdana"/>
        </w:rPr>
        <w:t xml:space="preserve"> New York. </w:t>
      </w:r>
    </w:p>
    <w:p w14:paraId="676AF01C" w14:textId="77777777" w:rsidR="005A613C" w:rsidRPr="008D1093" w:rsidRDefault="005A613C" w:rsidP="00163F1A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D1093" w:rsidRPr="008D1093" w14:paraId="528DA26F" w14:textId="77777777" w:rsidTr="00A54092">
        <w:tc>
          <w:tcPr>
            <w:tcW w:w="5000" w:type="pct"/>
            <w:shd w:val="clear" w:color="auto" w:fill="C0C0C0"/>
          </w:tcPr>
          <w:p w14:paraId="21BC5ECD" w14:textId="53AFA622" w:rsidR="008D1093" w:rsidRPr="00E90AB6" w:rsidRDefault="008D1093" w:rsidP="00163F1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13881637"/>
            <w:r w:rsidRPr="00E90AB6">
              <w:rPr>
                <w:rFonts w:ascii="Verdana" w:hAnsi="Verdana"/>
                <w:i w:val="0"/>
              </w:rPr>
              <w:t>Questions and Answers</w:t>
            </w:r>
            <w:bookmarkEnd w:id="2"/>
          </w:p>
        </w:tc>
      </w:tr>
    </w:tbl>
    <w:p w14:paraId="7BBF7F22" w14:textId="77777777" w:rsidR="00522099" w:rsidRDefault="00163F1A" w:rsidP="00163F1A">
      <w:pPr>
        <w:spacing w:before="120" w:after="120"/>
        <w:rPr>
          <w:rFonts w:ascii="Verdana" w:hAnsi="Verdana"/>
        </w:rPr>
      </w:pPr>
      <w:r w:rsidRPr="002A6889">
        <w:rPr>
          <w:rFonts w:ascii="Verdana" w:hAnsi="Verdana"/>
        </w:rPr>
        <w:t xml:space="preserve">This law could result in an increase of prescribers utilizing e-prescriptions instead of providing the member with a hard copy Rx. This will not have any impact on the way we currently fill prescriptions from the State of New York, but be advised in the event a member states their </w:t>
      </w:r>
      <w:r>
        <w:rPr>
          <w:rFonts w:ascii="Verdana" w:hAnsi="Verdana"/>
        </w:rPr>
        <w:t>prescriber</w:t>
      </w:r>
      <w:r w:rsidRPr="002A6889">
        <w:rPr>
          <w:rFonts w:ascii="Verdana" w:hAnsi="Verdana"/>
        </w:rPr>
        <w:t xml:space="preserve"> will only provide prescriptions through </w:t>
      </w:r>
      <w:r>
        <w:rPr>
          <w:rFonts w:ascii="Verdana" w:hAnsi="Verdana"/>
        </w:rPr>
        <w:t>e</w:t>
      </w:r>
      <w:r w:rsidRPr="002A6889">
        <w:rPr>
          <w:rFonts w:ascii="Verdana" w:hAnsi="Verdana"/>
        </w:rPr>
        <w:t>Rx.</w:t>
      </w:r>
    </w:p>
    <w:p w14:paraId="1E9D4C80" w14:textId="5E04DDD8" w:rsidR="00163F1A" w:rsidRDefault="005A613C" w:rsidP="00163F1A">
      <w:pPr>
        <w:spacing w:before="120" w:after="120"/>
        <w:rPr>
          <w:rFonts w:ascii="Verdana" w:hAnsi="Verdana"/>
        </w:rPr>
      </w:pPr>
      <w:hyperlink w:anchor="_top" w:history="1"/>
    </w:p>
    <w:p w14:paraId="138C8B9E" w14:textId="77777777" w:rsidR="008D1093" w:rsidRDefault="00163F1A" w:rsidP="00163F1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6369"/>
        <w:gridCol w:w="5768"/>
      </w:tblGrid>
      <w:tr w:rsidR="00163F1A" w:rsidRPr="008B3883" w14:paraId="7F4FDAF4" w14:textId="77777777" w:rsidTr="007D1C53">
        <w:tc>
          <w:tcPr>
            <w:tcW w:w="314" w:type="pct"/>
            <w:shd w:val="clear" w:color="auto" w:fill="D9D9D9"/>
          </w:tcPr>
          <w:p w14:paraId="11D4D9F5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#</w:t>
            </w:r>
          </w:p>
        </w:tc>
        <w:tc>
          <w:tcPr>
            <w:tcW w:w="2459" w:type="pct"/>
            <w:shd w:val="clear" w:color="auto" w:fill="D9D9D9"/>
          </w:tcPr>
          <w:p w14:paraId="2DBA5044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Question / Statement</w:t>
            </w:r>
          </w:p>
        </w:tc>
        <w:tc>
          <w:tcPr>
            <w:tcW w:w="2227" w:type="pct"/>
            <w:shd w:val="clear" w:color="auto" w:fill="D9D9D9"/>
          </w:tcPr>
          <w:p w14:paraId="5FA60663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Answer / Resolution</w:t>
            </w:r>
          </w:p>
        </w:tc>
      </w:tr>
      <w:tr w:rsidR="00163F1A" w:rsidRPr="008B3883" w14:paraId="3205A646" w14:textId="77777777" w:rsidTr="007D1C53">
        <w:tc>
          <w:tcPr>
            <w:tcW w:w="314" w:type="pct"/>
            <w:shd w:val="clear" w:color="auto" w:fill="auto"/>
          </w:tcPr>
          <w:p w14:paraId="358FBE6C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2459" w:type="pct"/>
            <w:shd w:val="clear" w:color="auto" w:fill="auto"/>
          </w:tcPr>
          <w:p w14:paraId="668911C5" w14:textId="77777777" w:rsidR="00163F1A" w:rsidRPr="008B3883" w:rsidRDefault="00163F1A" w:rsidP="008B3883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Will the member receive a paper copy of his/her electronic prescription?</w:t>
            </w:r>
          </w:p>
          <w:p w14:paraId="337B98EB" w14:textId="77777777" w:rsidR="00163F1A" w:rsidRPr="008B3883" w:rsidRDefault="00163F1A" w:rsidP="008B3883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2227" w:type="pct"/>
            <w:shd w:val="clear" w:color="auto" w:fill="auto"/>
          </w:tcPr>
          <w:p w14:paraId="27A64DDC" w14:textId="77777777" w:rsidR="00163F1A" w:rsidRPr="008B3883" w:rsidRDefault="00163F1A" w:rsidP="008B3883">
            <w:pPr>
              <w:spacing w:before="120" w:after="120"/>
              <w:rPr>
                <w:rFonts w:ascii="Verdana" w:hAnsi="Verdana"/>
              </w:rPr>
            </w:pPr>
            <w:r w:rsidRPr="008B3883">
              <w:rPr>
                <w:rFonts w:ascii="Verdana" w:hAnsi="Verdana"/>
              </w:rPr>
              <w:t>No. Prescribers will submit prescriptions directly to pharmacies through an online system. In some cases, including emergencies, a prescriber may provide a paper prescription that the patient will need to mail or take to the pharmacy.</w:t>
            </w:r>
          </w:p>
        </w:tc>
      </w:tr>
      <w:tr w:rsidR="00163F1A" w:rsidRPr="008B3883" w14:paraId="31899833" w14:textId="77777777" w:rsidTr="007D1C53">
        <w:tc>
          <w:tcPr>
            <w:tcW w:w="314" w:type="pct"/>
            <w:shd w:val="clear" w:color="auto" w:fill="auto"/>
          </w:tcPr>
          <w:p w14:paraId="1DC88B7F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2459" w:type="pct"/>
            <w:shd w:val="clear" w:color="auto" w:fill="auto"/>
          </w:tcPr>
          <w:p w14:paraId="319C463A" w14:textId="77777777" w:rsidR="00163F1A" w:rsidRPr="008B3883" w:rsidRDefault="00163F1A" w:rsidP="008B3883">
            <w:pPr>
              <w:spacing w:before="120" w:after="120"/>
              <w:rPr>
                <w:rFonts w:ascii="Verdana" w:hAnsi="Verdana"/>
              </w:rPr>
            </w:pPr>
            <w:r w:rsidRPr="008B3883">
              <w:rPr>
                <w:rFonts w:ascii="Verdana" w:hAnsi="Verdana"/>
                <w:b/>
                <w:bCs/>
              </w:rPr>
              <w:t>Will this change the way a prescription is filled?</w:t>
            </w:r>
          </w:p>
        </w:tc>
        <w:tc>
          <w:tcPr>
            <w:tcW w:w="2227" w:type="pct"/>
            <w:shd w:val="clear" w:color="auto" w:fill="auto"/>
          </w:tcPr>
          <w:p w14:paraId="533EF6A9" w14:textId="77777777" w:rsidR="00163F1A" w:rsidRPr="008B3883" w:rsidRDefault="00163F1A" w:rsidP="008B3883">
            <w:pPr>
              <w:spacing w:before="120" w:after="120"/>
              <w:rPr>
                <w:rFonts w:ascii="Verdana" w:hAnsi="Verdana"/>
              </w:rPr>
            </w:pPr>
            <w:r w:rsidRPr="008B3883">
              <w:rPr>
                <w:rFonts w:ascii="Verdana" w:hAnsi="Verdana"/>
              </w:rPr>
              <w:t>No. The member will not notice any difference.</w:t>
            </w:r>
          </w:p>
        </w:tc>
      </w:tr>
      <w:tr w:rsidR="00163F1A" w:rsidRPr="008B3883" w14:paraId="08D5A986" w14:textId="77777777" w:rsidTr="007D1C53">
        <w:tc>
          <w:tcPr>
            <w:tcW w:w="314" w:type="pct"/>
            <w:shd w:val="clear" w:color="auto" w:fill="auto"/>
          </w:tcPr>
          <w:p w14:paraId="06A09819" w14:textId="77777777" w:rsidR="00163F1A" w:rsidRPr="008B3883" w:rsidRDefault="00163F1A" w:rsidP="008B388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2459" w:type="pct"/>
            <w:shd w:val="clear" w:color="auto" w:fill="auto"/>
          </w:tcPr>
          <w:p w14:paraId="59F7BA11" w14:textId="77777777" w:rsidR="00163F1A" w:rsidRPr="008B3883" w:rsidRDefault="00163F1A" w:rsidP="007D1C53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8B3883">
              <w:rPr>
                <w:rFonts w:ascii="Verdana" w:hAnsi="Verdana"/>
                <w:b/>
              </w:rPr>
              <w:t>What are the restrictions for controlled substances in New York?</w:t>
            </w:r>
          </w:p>
        </w:tc>
        <w:tc>
          <w:tcPr>
            <w:tcW w:w="2227" w:type="pct"/>
            <w:shd w:val="clear" w:color="auto" w:fill="auto"/>
          </w:tcPr>
          <w:p w14:paraId="0FAA06DB" w14:textId="56391CB2" w:rsidR="00163F1A" w:rsidRPr="008B3883" w:rsidRDefault="00B470CC" w:rsidP="007D1C5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1" w:anchor="!/view?docid=10965139-fc1c-42f6-92ac-7933d76a9117" w:history="1">
              <w:r>
                <w:rPr>
                  <w:rStyle w:val="Hyperlink"/>
                  <w:rFonts w:ascii="Verdana" w:hAnsi="Verdana"/>
                </w:rPr>
                <w:t>Controlled Substances State Laws (004776)</w:t>
              </w:r>
            </w:hyperlink>
            <w:r w:rsidR="00522099">
              <w:rPr>
                <w:rStyle w:val="Hyperlink"/>
                <w:rFonts w:ascii="Verdana" w:hAnsi="Verdana"/>
              </w:rPr>
              <w:t>.</w:t>
            </w:r>
            <w:r w:rsidR="00163F1A" w:rsidRPr="008B3883">
              <w:rPr>
                <w:rFonts w:ascii="Verdana" w:hAnsi="Verdana"/>
              </w:rPr>
              <w:t xml:space="preserve"> </w:t>
            </w:r>
          </w:p>
        </w:tc>
      </w:tr>
    </w:tbl>
    <w:p w14:paraId="07D5225F" w14:textId="77777777" w:rsidR="000E39B5" w:rsidRPr="000E39B5" w:rsidRDefault="000E39B5" w:rsidP="000E39B5">
      <w:pPr>
        <w:rPr>
          <w:rFonts w:ascii="Verdana" w:hAnsi="Verdana"/>
          <w:b/>
        </w:rPr>
      </w:pPr>
    </w:p>
    <w:p w14:paraId="16943BD4" w14:textId="77777777" w:rsidR="00046709" w:rsidRDefault="00046709" w:rsidP="00EC5448">
      <w:pPr>
        <w:rPr>
          <w:rFonts w:ascii="Verdana" w:hAnsi="Verdana"/>
        </w:rPr>
      </w:pPr>
    </w:p>
    <w:p w14:paraId="4FC7F906" w14:textId="77777777" w:rsidR="00E90AB6" w:rsidRDefault="005A613C" w:rsidP="00E90AB6">
      <w:pPr>
        <w:jc w:val="right"/>
        <w:rPr>
          <w:rFonts w:ascii="Verdana" w:hAnsi="Verdana"/>
        </w:rPr>
      </w:pPr>
      <w:hyperlink w:anchor="_top" w:history="1">
        <w:r w:rsidR="00E90AB6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90AB6" w:rsidRPr="0064267B" w14:paraId="09101F39" w14:textId="77777777" w:rsidTr="00B470CC">
        <w:tc>
          <w:tcPr>
            <w:tcW w:w="5000" w:type="pct"/>
            <w:shd w:val="clear" w:color="auto" w:fill="C0C0C0"/>
          </w:tcPr>
          <w:p w14:paraId="45A9402F" w14:textId="77777777" w:rsidR="00E90AB6" w:rsidRPr="00F13F27" w:rsidRDefault="00E90AB6" w:rsidP="00B47FE0">
            <w:pPr>
              <w:pStyle w:val="Heading2"/>
              <w:rPr>
                <w:rFonts w:ascii="Verdana" w:hAnsi="Verdana"/>
                <w:i w:val="0"/>
              </w:rPr>
            </w:pPr>
            <w:bookmarkStart w:id="3" w:name="_Toc113881638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3E70DAE9" w14:textId="244A341F" w:rsidR="00E90AB6" w:rsidRDefault="00B470CC" w:rsidP="005A613C">
      <w:pPr>
        <w:spacing w:before="120" w:after="120"/>
        <w:rPr>
          <w:rFonts w:ascii="Verdana" w:hAnsi="Verdana"/>
        </w:rPr>
      </w:pPr>
      <w:hyperlink r:id="rId12" w:anchor="!/view?docid=c1f1028b-e42c-4b4f-a4cf-cc0b42c91606" w:tgtFrame="_blank" w:history="1">
        <w:r>
          <w:rPr>
            <w:rStyle w:val="Hyperlink"/>
            <w:rFonts w:ascii="Verdana" w:hAnsi="Verdana"/>
          </w:rPr>
          <w:t>Customer Care Abbreviations, Definitions, and Terms</w:t>
        </w:r>
        <w:r w:rsidR="005A613C">
          <w:rPr>
            <w:rStyle w:val="Hyperlink"/>
            <w:rFonts w:ascii="Verdana" w:hAnsi="Verdana"/>
          </w:rPr>
          <w:t xml:space="preserve"> Index</w:t>
        </w:r>
        <w:r>
          <w:rPr>
            <w:rStyle w:val="Hyperlink"/>
            <w:rFonts w:ascii="Verdana" w:hAnsi="Verdana"/>
          </w:rPr>
          <w:t xml:space="preserve"> (017428)</w:t>
        </w:r>
      </w:hyperlink>
    </w:p>
    <w:p w14:paraId="0A8AF4C4" w14:textId="7C7D291E" w:rsidR="00E90AB6" w:rsidRDefault="005A613C" w:rsidP="00163F1A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E90AB6" w:rsidRPr="00522099">
          <w:rPr>
            <w:rStyle w:val="Hyperlink"/>
            <w:rFonts w:ascii="Verdana" w:hAnsi="Verdana"/>
          </w:rPr>
          <w:t>Top of the Document</w:t>
        </w:r>
      </w:hyperlink>
    </w:p>
    <w:p w14:paraId="0FDCA7B2" w14:textId="77777777" w:rsidR="00E90AB6" w:rsidRDefault="00E90AB6" w:rsidP="00E90AB6">
      <w:pPr>
        <w:jc w:val="center"/>
        <w:rPr>
          <w:rFonts w:ascii="Verdana" w:hAnsi="Verdana"/>
          <w:sz w:val="16"/>
          <w:szCs w:val="16"/>
        </w:rPr>
      </w:pPr>
    </w:p>
    <w:p w14:paraId="1F1A1CC0" w14:textId="77777777" w:rsidR="00E90AB6" w:rsidRDefault="00E90AB6" w:rsidP="00E90AB6">
      <w:pPr>
        <w:jc w:val="center"/>
        <w:rPr>
          <w:rFonts w:ascii="Verdana" w:hAnsi="Verdana"/>
          <w:sz w:val="16"/>
          <w:szCs w:val="16"/>
        </w:rPr>
      </w:pPr>
    </w:p>
    <w:p w14:paraId="47CDB75C" w14:textId="77777777" w:rsidR="00E90AB6" w:rsidRPr="00C247CB" w:rsidRDefault="00E90AB6" w:rsidP="00E90AB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A001472" w14:textId="77777777" w:rsidR="00E90AB6" w:rsidRPr="00C247CB" w:rsidRDefault="00E90AB6" w:rsidP="00E90AB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01D32F4" w14:textId="77777777" w:rsidR="00E90AB6" w:rsidRPr="00C247CB" w:rsidRDefault="00E90AB6" w:rsidP="00E90AB6">
      <w:pPr>
        <w:jc w:val="center"/>
        <w:rPr>
          <w:rFonts w:ascii="Verdana" w:hAnsi="Verdana"/>
          <w:sz w:val="16"/>
          <w:szCs w:val="16"/>
        </w:rPr>
      </w:pPr>
    </w:p>
    <w:p w14:paraId="6B3896CD" w14:textId="77777777" w:rsidR="00E90AB6" w:rsidRPr="00C247CB" w:rsidRDefault="00E90AB6" w:rsidP="00E90AB6">
      <w:pPr>
        <w:jc w:val="center"/>
        <w:rPr>
          <w:rFonts w:ascii="Verdana" w:hAnsi="Verdana"/>
          <w:b/>
          <w:color w:val="000000"/>
          <w:sz w:val="16"/>
          <w:szCs w:val="16"/>
        </w:rPr>
      </w:pPr>
    </w:p>
    <w:p w14:paraId="74FE2058" w14:textId="77777777" w:rsidR="00E90AB6" w:rsidRPr="00C247CB" w:rsidRDefault="00E90AB6" w:rsidP="00E90AB6">
      <w:pPr>
        <w:jc w:val="center"/>
        <w:rPr>
          <w:rFonts w:ascii="Verdana" w:hAnsi="Verdana"/>
          <w:sz w:val="16"/>
          <w:szCs w:val="16"/>
        </w:rPr>
      </w:pPr>
    </w:p>
    <w:p w14:paraId="542BC322" w14:textId="77777777" w:rsidR="00FC1C44" w:rsidRPr="00902E07" w:rsidRDefault="00FC1C44" w:rsidP="00E90AB6">
      <w:pPr>
        <w:jc w:val="right"/>
        <w:rPr>
          <w:rFonts w:ascii="Verdana" w:hAnsi="Verdana"/>
          <w:color w:val="000000"/>
          <w:sz w:val="16"/>
          <w:szCs w:val="16"/>
        </w:rPr>
      </w:pPr>
    </w:p>
    <w:sectPr w:rsidR="00FC1C44" w:rsidRPr="00902E07" w:rsidSect="00163F1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0B8E9" w14:textId="77777777" w:rsidR="00A97494" w:rsidRDefault="00A97494">
      <w:r>
        <w:separator/>
      </w:r>
    </w:p>
  </w:endnote>
  <w:endnote w:type="continuationSeparator" w:id="0">
    <w:p w14:paraId="02FCC0EF" w14:textId="77777777" w:rsidR="00A97494" w:rsidRDefault="00A9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FFAD8" w14:textId="77777777" w:rsidR="00A97494" w:rsidRDefault="00A97494">
      <w:r>
        <w:separator/>
      </w:r>
    </w:p>
  </w:footnote>
  <w:footnote w:type="continuationSeparator" w:id="0">
    <w:p w14:paraId="6AE790B9" w14:textId="77777777" w:rsidR="00A97494" w:rsidRDefault="00A9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538C"/>
    <w:multiLevelType w:val="hybridMultilevel"/>
    <w:tmpl w:val="C032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637C8"/>
    <w:multiLevelType w:val="multilevel"/>
    <w:tmpl w:val="5902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B92BAA"/>
    <w:multiLevelType w:val="hybridMultilevel"/>
    <w:tmpl w:val="5EE637C0"/>
    <w:lvl w:ilvl="0" w:tplc="906C0496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0243D"/>
    <w:multiLevelType w:val="hybridMultilevel"/>
    <w:tmpl w:val="D3CE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F4DD0"/>
    <w:multiLevelType w:val="multilevel"/>
    <w:tmpl w:val="AFB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831ED4"/>
    <w:multiLevelType w:val="hybridMultilevel"/>
    <w:tmpl w:val="D46495B0"/>
    <w:lvl w:ilvl="0" w:tplc="906C0496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4B0169"/>
    <w:multiLevelType w:val="hybridMultilevel"/>
    <w:tmpl w:val="A802D1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2788731">
    <w:abstractNumId w:val="8"/>
  </w:num>
  <w:num w:numId="2" w16cid:durableId="738480985">
    <w:abstractNumId w:val="6"/>
  </w:num>
  <w:num w:numId="3" w16cid:durableId="396631979">
    <w:abstractNumId w:val="10"/>
  </w:num>
  <w:num w:numId="4" w16cid:durableId="81142819">
    <w:abstractNumId w:val="0"/>
  </w:num>
  <w:num w:numId="5" w16cid:durableId="1066220923">
    <w:abstractNumId w:val="2"/>
  </w:num>
  <w:num w:numId="6" w16cid:durableId="1554536645">
    <w:abstractNumId w:val="13"/>
  </w:num>
  <w:num w:numId="7" w16cid:durableId="335618093">
    <w:abstractNumId w:val="14"/>
  </w:num>
  <w:num w:numId="8" w16cid:durableId="177739102">
    <w:abstractNumId w:val="1"/>
  </w:num>
  <w:num w:numId="9" w16cid:durableId="1371804006">
    <w:abstractNumId w:val="15"/>
  </w:num>
  <w:num w:numId="10" w16cid:durableId="1235385988">
    <w:abstractNumId w:val="4"/>
  </w:num>
  <w:num w:numId="11" w16cid:durableId="1558199703">
    <w:abstractNumId w:val="11"/>
  </w:num>
  <w:num w:numId="12" w16cid:durableId="1909925259">
    <w:abstractNumId w:val="5"/>
  </w:num>
  <w:num w:numId="13" w16cid:durableId="771440033">
    <w:abstractNumId w:val="9"/>
  </w:num>
  <w:num w:numId="14" w16cid:durableId="2044404622">
    <w:abstractNumId w:val="3"/>
  </w:num>
  <w:num w:numId="15" w16cid:durableId="1301885945">
    <w:abstractNumId w:val="7"/>
  </w:num>
  <w:num w:numId="16" w16cid:durableId="165677866">
    <w:abstractNumId w:val="12"/>
  </w:num>
  <w:num w:numId="17" w16cid:durableId="19685369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160A"/>
    <w:rsid w:val="00012565"/>
    <w:rsid w:val="00015A2E"/>
    <w:rsid w:val="00033FCC"/>
    <w:rsid w:val="00036974"/>
    <w:rsid w:val="00041A67"/>
    <w:rsid w:val="00046709"/>
    <w:rsid w:val="000532CE"/>
    <w:rsid w:val="00064ED1"/>
    <w:rsid w:val="000705C5"/>
    <w:rsid w:val="000774DC"/>
    <w:rsid w:val="0008008A"/>
    <w:rsid w:val="000825E5"/>
    <w:rsid w:val="0008665F"/>
    <w:rsid w:val="00090A33"/>
    <w:rsid w:val="000B3C4C"/>
    <w:rsid w:val="000C311D"/>
    <w:rsid w:val="000D6714"/>
    <w:rsid w:val="000E39B5"/>
    <w:rsid w:val="000E3E7E"/>
    <w:rsid w:val="000E5570"/>
    <w:rsid w:val="00105824"/>
    <w:rsid w:val="00122B8F"/>
    <w:rsid w:val="0013326D"/>
    <w:rsid w:val="00134656"/>
    <w:rsid w:val="0014438C"/>
    <w:rsid w:val="001466AC"/>
    <w:rsid w:val="00151DC7"/>
    <w:rsid w:val="0016273A"/>
    <w:rsid w:val="00163F1A"/>
    <w:rsid w:val="00173075"/>
    <w:rsid w:val="0019336F"/>
    <w:rsid w:val="0019353A"/>
    <w:rsid w:val="001B228E"/>
    <w:rsid w:val="001B475D"/>
    <w:rsid w:val="001D3B61"/>
    <w:rsid w:val="001E4728"/>
    <w:rsid w:val="001F0B57"/>
    <w:rsid w:val="001F4329"/>
    <w:rsid w:val="001F44FD"/>
    <w:rsid w:val="002016B4"/>
    <w:rsid w:val="00215763"/>
    <w:rsid w:val="00231346"/>
    <w:rsid w:val="00232E01"/>
    <w:rsid w:val="002411AD"/>
    <w:rsid w:val="00245D7C"/>
    <w:rsid w:val="002467D2"/>
    <w:rsid w:val="0025063A"/>
    <w:rsid w:val="00254F7B"/>
    <w:rsid w:val="002609A1"/>
    <w:rsid w:val="00270BED"/>
    <w:rsid w:val="002749C8"/>
    <w:rsid w:val="00274BC8"/>
    <w:rsid w:val="0029339E"/>
    <w:rsid w:val="002A2BED"/>
    <w:rsid w:val="002A6889"/>
    <w:rsid w:val="002B4622"/>
    <w:rsid w:val="002B593E"/>
    <w:rsid w:val="002D08E0"/>
    <w:rsid w:val="002E5425"/>
    <w:rsid w:val="002F0399"/>
    <w:rsid w:val="00303F88"/>
    <w:rsid w:val="00315277"/>
    <w:rsid w:val="003243DC"/>
    <w:rsid w:val="00325606"/>
    <w:rsid w:val="003373BF"/>
    <w:rsid w:val="00337B4D"/>
    <w:rsid w:val="003653E3"/>
    <w:rsid w:val="00372039"/>
    <w:rsid w:val="0037704B"/>
    <w:rsid w:val="003852E8"/>
    <w:rsid w:val="003A07C4"/>
    <w:rsid w:val="003A1EA8"/>
    <w:rsid w:val="003A2831"/>
    <w:rsid w:val="003B079F"/>
    <w:rsid w:val="003B3058"/>
    <w:rsid w:val="003C1D11"/>
    <w:rsid w:val="003E3D95"/>
    <w:rsid w:val="003F38DA"/>
    <w:rsid w:val="003F3DD1"/>
    <w:rsid w:val="003F4166"/>
    <w:rsid w:val="0040310C"/>
    <w:rsid w:val="0040458E"/>
    <w:rsid w:val="00406DB5"/>
    <w:rsid w:val="00413BA5"/>
    <w:rsid w:val="00420836"/>
    <w:rsid w:val="00424665"/>
    <w:rsid w:val="00434914"/>
    <w:rsid w:val="00440C82"/>
    <w:rsid w:val="00453008"/>
    <w:rsid w:val="0045703A"/>
    <w:rsid w:val="00457EAE"/>
    <w:rsid w:val="00460203"/>
    <w:rsid w:val="0046138A"/>
    <w:rsid w:val="004638CF"/>
    <w:rsid w:val="00467627"/>
    <w:rsid w:val="0047012E"/>
    <w:rsid w:val="00485A27"/>
    <w:rsid w:val="004901C5"/>
    <w:rsid w:val="004A4B46"/>
    <w:rsid w:val="004D2048"/>
    <w:rsid w:val="004D5E3D"/>
    <w:rsid w:val="004F3128"/>
    <w:rsid w:val="00503455"/>
    <w:rsid w:val="00507551"/>
    <w:rsid w:val="00516C24"/>
    <w:rsid w:val="00517231"/>
    <w:rsid w:val="0052108B"/>
    <w:rsid w:val="00522099"/>
    <w:rsid w:val="005241DA"/>
    <w:rsid w:val="00524CDD"/>
    <w:rsid w:val="0052619A"/>
    <w:rsid w:val="005624E2"/>
    <w:rsid w:val="00562E26"/>
    <w:rsid w:val="00575AAF"/>
    <w:rsid w:val="0058700B"/>
    <w:rsid w:val="005877C8"/>
    <w:rsid w:val="005910B5"/>
    <w:rsid w:val="00592EBE"/>
    <w:rsid w:val="005A593C"/>
    <w:rsid w:val="005A613C"/>
    <w:rsid w:val="005B1EDC"/>
    <w:rsid w:val="005B337D"/>
    <w:rsid w:val="005D015A"/>
    <w:rsid w:val="005D22B4"/>
    <w:rsid w:val="005E46CE"/>
    <w:rsid w:val="005F65F6"/>
    <w:rsid w:val="00603AB7"/>
    <w:rsid w:val="00617D23"/>
    <w:rsid w:val="00622D77"/>
    <w:rsid w:val="00635BFF"/>
    <w:rsid w:val="00636B18"/>
    <w:rsid w:val="00637CA1"/>
    <w:rsid w:val="006412CA"/>
    <w:rsid w:val="00644C02"/>
    <w:rsid w:val="00646D68"/>
    <w:rsid w:val="0065265A"/>
    <w:rsid w:val="00652F46"/>
    <w:rsid w:val="00654904"/>
    <w:rsid w:val="006677CC"/>
    <w:rsid w:val="006876C8"/>
    <w:rsid w:val="006A0481"/>
    <w:rsid w:val="006A24C0"/>
    <w:rsid w:val="006B3423"/>
    <w:rsid w:val="006B57F4"/>
    <w:rsid w:val="006D15CB"/>
    <w:rsid w:val="006D65D2"/>
    <w:rsid w:val="006E3784"/>
    <w:rsid w:val="006E4D11"/>
    <w:rsid w:val="006F581F"/>
    <w:rsid w:val="00704AF2"/>
    <w:rsid w:val="007117C3"/>
    <w:rsid w:val="0071407C"/>
    <w:rsid w:val="00717CDD"/>
    <w:rsid w:val="0073294A"/>
    <w:rsid w:val="00737497"/>
    <w:rsid w:val="00752801"/>
    <w:rsid w:val="00763755"/>
    <w:rsid w:val="007669D1"/>
    <w:rsid w:val="007719FE"/>
    <w:rsid w:val="007746D2"/>
    <w:rsid w:val="007752BC"/>
    <w:rsid w:val="00775D10"/>
    <w:rsid w:val="00777239"/>
    <w:rsid w:val="007827BE"/>
    <w:rsid w:val="00783471"/>
    <w:rsid w:val="00786BEB"/>
    <w:rsid w:val="00797157"/>
    <w:rsid w:val="007A058E"/>
    <w:rsid w:val="007A3323"/>
    <w:rsid w:val="007A4CA1"/>
    <w:rsid w:val="007B5DFE"/>
    <w:rsid w:val="007B6F4B"/>
    <w:rsid w:val="007D1C53"/>
    <w:rsid w:val="007E190A"/>
    <w:rsid w:val="007E77D5"/>
    <w:rsid w:val="007F3998"/>
    <w:rsid w:val="00806B9D"/>
    <w:rsid w:val="008221FD"/>
    <w:rsid w:val="00826E98"/>
    <w:rsid w:val="0084007B"/>
    <w:rsid w:val="00843077"/>
    <w:rsid w:val="008444D7"/>
    <w:rsid w:val="0085303A"/>
    <w:rsid w:val="008739E5"/>
    <w:rsid w:val="00877414"/>
    <w:rsid w:val="00884A3D"/>
    <w:rsid w:val="00894490"/>
    <w:rsid w:val="008A0F54"/>
    <w:rsid w:val="008A1424"/>
    <w:rsid w:val="008B19C5"/>
    <w:rsid w:val="008B3883"/>
    <w:rsid w:val="008B429F"/>
    <w:rsid w:val="008C2197"/>
    <w:rsid w:val="008C3493"/>
    <w:rsid w:val="008C7E43"/>
    <w:rsid w:val="008D1093"/>
    <w:rsid w:val="008D11A6"/>
    <w:rsid w:val="008D1497"/>
    <w:rsid w:val="008D2D64"/>
    <w:rsid w:val="008D45CD"/>
    <w:rsid w:val="008D46DE"/>
    <w:rsid w:val="008D7074"/>
    <w:rsid w:val="008E5D28"/>
    <w:rsid w:val="008F32F4"/>
    <w:rsid w:val="00900745"/>
    <w:rsid w:val="00902E07"/>
    <w:rsid w:val="00905EE8"/>
    <w:rsid w:val="00930060"/>
    <w:rsid w:val="00932A06"/>
    <w:rsid w:val="00933438"/>
    <w:rsid w:val="00933AD6"/>
    <w:rsid w:val="00934DD7"/>
    <w:rsid w:val="00960B80"/>
    <w:rsid w:val="009651EE"/>
    <w:rsid w:val="0097097B"/>
    <w:rsid w:val="009772F7"/>
    <w:rsid w:val="00984A7B"/>
    <w:rsid w:val="00984ECE"/>
    <w:rsid w:val="00985041"/>
    <w:rsid w:val="009859F8"/>
    <w:rsid w:val="00994959"/>
    <w:rsid w:val="00995B5E"/>
    <w:rsid w:val="009B4D41"/>
    <w:rsid w:val="009C2A12"/>
    <w:rsid w:val="009C55E4"/>
    <w:rsid w:val="009D086A"/>
    <w:rsid w:val="009D29D8"/>
    <w:rsid w:val="009E05D7"/>
    <w:rsid w:val="009F4586"/>
    <w:rsid w:val="00A0156A"/>
    <w:rsid w:val="00A13993"/>
    <w:rsid w:val="00A141FD"/>
    <w:rsid w:val="00A1583E"/>
    <w:rsid w:val="00A2710C"/>
    <w:rsid w:val="00A40E31"/>
    <w:rsid w:val="00A44145"/>
    <w:rsid w:val="00A51666"/>
    <w:rsid w:val="00A54092"/>
    <w:rsid w:val="00A55A4F"/>
    <w:rsid w:val="00A56C76"/>
    <w:rsid w:val="00A615BA"/>
    <w:rsid w:val="00A7166B"/>
    <w:rsid w:val="00A73D76"/>
    <w:rsid w:val="00A80551"/>
    <w:rsid w:val="00A8384E"/>
    <w:rsid w:val="00A85045"/>
    <w:rsid w:val="00A929A0"/>
    <w:rsid w:val="00A97494"/>
    <w:rsid w:val="00A97B7D"/>
    <w:rsid w:val="00AB1DAB"/>
    <w:rsid w:val="00AB2F2F"/>
    <w:rsid w:val="00AB33E1"/>
    <w:rsid w:val="00AB3F7D"/>
    <w:rsid w:val="00AB4BB3"/>
    <w:rsid w:val="00AC2A58"/>
    <w:rsid w:val="00AC51CB"/>
    <w:rsid w:val="00AD1646"/>
    <w:rsid w:val="00AD5B14"/>
    <w:rsid w:val="00AE424B"/>
    <w:rsid w:val="00AE47B3"/>
    <w:rsid w:val="00B13418"/>
    <w:rsid w:val="00B14282"/>
    <w:rsid w:val="00B239F5"/>
    <w:rsid w:val="00B24150"/>
    <w:rsid w:val="00B26045"/>
    <w:rsid w:val="00B26B97"/>
    <w:rsid w:val="00B36A4D"/>
    <w:rsid w:val="00B36EFD"/>
    <w:rsid w:val="00B46A95"/>
    <w:rsid w:val="00B470CC"/>
    <w:rsid w:val="00B47FE0"/>
    <w:rsid w:val="00B50EE9"/>
    <w:rsid w:val="00B548B1"/>
    <w:rsid w:val="00B54B75"/>
    <w:rsid w:val="00B54C9B"/>
    <w:rsid w:val="00B56495"/>
    <w:rsid w:val="00B70118"/>
    <w:rsid w:val="00B815A8"/>
    <w:rsid w:val="00B93362"/>
    <w:rsid w:val="00B93BDC"/>
    <w:rsid w:val="00BA1E33"/>
    <w:rsid w:val="00BB025E"/>
    <w:rsid w:val="00BB0AD3"/>
    <w:rsid w:val="00BB0DD5"/>
    <w:rsid w:val="00BB371A"/>
    <w:rsid w:val="00BC1FF9"/>
    <w:rsid w:val="00BC2320"/>
    <w:rsid w:val="00BC5749"/>
    <w:rsid w:val="00BD325D"/>
    <w:rsid w:val="00BD78D8"/>
    <w:rsid w:val="00BF1DB8"/>
    <w:rsid w:val="00BF4115"/>
    <w:rsid w:val="00BF67A8"/>
    <w:rsid w:val="00BF74E9"/>
    <w:rsid w:val="00C02FF6"/>
    <w:rsid w:val="00C03C70"/>
    <w:rsid w:val="00C1590E"/>
    <w:rsid w:val="00C30B1B"/>
    <w:rsid w:val="00C311D3"/>
    <w:rsid w:val="00C37B9E"/>
    <w:rsid w:val="00C53053"/>
    <w:rsid w:val="00C566B3"/>
    <w:rsid w:val="00C61846"/>
    <w:rsid w:val="00C67B32"/>
    <w:rsid w:val="00C71D9B"/>
    <w:rsid w:val="00C747E4"/>
    <w:rsid w:val="00C861A5"/>
    <w:rsid w:val="00C941F4"/>
    <w:rsid w:val="00CA1FC3"/>
    <w:rsid w:val="00CB0C1D"/>
    <w:rsid w:val="00CB72C1"/>
    <w:rsid w:val="00CC6F47"/>
    <w:rsid w:val="00CD12D5"/>
    <w:rsid w:val="00CD70A9"/>
    <w:rsid w:val="00CE20A5"/>
    <w:rsid w:val="00D015D2"/>
    <w:rsid w:val="00D13E49"/>
    <w:rsid w:val="00D226FE"/>
    <w:rsid w:val="00D36733"/>
    <w:rsid w:val="00D42095"/>
    <w:rsid w:val="00D471B5"/>
    <w:rsid w:val="00D571DB"/>
    <w:rsid w:val="00D61075"/>
    <w:rsid w:val="00D665D9"/>
    <w:rsid w:val="00D72A26"/>
    <w:rsid w:val="00D74426"/>
    <w:rsid w:val="00D74F41"/>
    <w:rsid w:val="00D75C1C"/>
    <w:rsid w:val="00D85254"/>
    <w:rsid w:val="00D92B56"/>
    <w:rsid w:val="00DC0180"/>
    <w:rsid w:val="00DC5934"/>
    <w:rsid w:val="00DD482B"/>
    <w:rsid w:val="00DD7585"/>
    <w:rsid w:val="00DF09FE"/>
    <w:rsid w:val="00E041FD"/>
    <w:rsid w:val="00E10AA9"/>
    <w:rsid w:val="00E14418"/>
    <w:rsid w:val="00E22349"/>
    <w:rsid w:val="00E41237"/>
    <w:rsid w:val="00E4198B"/>
    <w:rsid w:val="00E51D46"/>
    <w:rsid w:val="00E65524"/>
    <w:rsid w:val="00E72BC3"/>
    <w:rsid w:val="00E73811"/>
    <w:rsid w:val="00E834CF"/>
    <w:rsid w:val="00E8509B"/>
    <w:rsid w:val="00E86CB7"/>
    <w:rsid w:val="00E90AB6"/>
    <w:rsid w:val="00EB2ADF"/>
    <w:rsid w:val="00EB52F0"/>
    <w:rsid w:val="00EB57EB"/>
    <w:rsid w:val="00EC0A61"/>
    <w:rsid w:val="00EC5448"/>
    <w:rsid w:val="00EC63FC"/>
    <w:rsid w:val="00EE195D"/>
    <w:rsid w:val="00EE3919"/>
    <w:rsid w:val="00EF046D"/>
    <w:rsid w:val="00F02B08"/>
    <w:rsid w:val="00F22BA2"/>
    <w:rsid w:val="00F23C41"/>
    <w:rsid w:val="00F24691"/>
    <w:rsid w:val="00F36C60"/>
    <w:rsid w:val="00F51150"/>
    <w:rsid w:val="00F67BD0"/>
    <w:rsid w:val="00F7311D"/>
    <w:rsid w:val="00F76599"/>
    <w:rsid w:val="00F859B7"/>
    <w:rsid w:val="00F86918"/>
    <w:rsid w:val="00F86E3A"/>
    <w:rsid w:val="00F90DEC"/>
    <w:rsid w:val="00F94E54"/>
    <w:rsid w:val="00FA1450"/>
    <w:rsid w:val="00FB5204"/>
    <w:rsid w:val="00FB681C"/>
    <w:rsid w:val="00FB6F35"/>
    <w:rsid w:val="00FC0CFA"/>
    <w:rsid w:val="00FC1C44"/>
    <w:rsid w:val="00FC49D1"/>
    <w:rsid w:val="00FE099B"/>
    <w:rsid w:val="00FE403C"/>
    <w:rsid w:val="00FE7856"/>
    <w:rsid w:val="00FF410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385CE"/>
  <w15:chartTrackingRefBased/>
  <w15:docId w15:val="{4A83ED7C-2B0B-41CF-B2F7-054ECFEA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uiPriority w:val="20"/>
    <w:qFormat/>
    <w:rsid w:val="00B93BDC"/>
    <w:rPr>
      <w:i/>
      <w:iCs/>
    </w:rPr>
  </w:style>
  <w:style w:type="paragraph" w:styleId="NormalWeb">
    <w:name w:val="Normal (Web)"/>
    <w:basedOn w:val="Normal"/>
    <w:rsid w:val="00933438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FB5204"/>
    <w:pPr>
      <w:ind w:left="720"/>
    </w:pPr>
    <w:rPr>
      <w:rFonts w:ascii="Arial" w:hAnsi="Arial" w:cs="Arial"/>
      <w:sz w:val="22"/>
    </w:rPr>
  </w:style>
  <w:style w:type="character" w:customStyle="1" w:styleId="BodyTextIndentChar">
    <w:name w:val="Body Text Indent Char"/>
    <w:link w:val="BodyTextIndent"/>
    <w:rsid w:val="00FB5204"/>
    <w:rPr>
      <w:rFonts w:ascii="Arial" w:hAnsi="Arial" w:cs="Arial"/>
      <w:sz w:val="22"/>
      <w:szCs w:val="24"/>
    </w:rPr>
  </w:style>
  <w:style w:type="paragraph" w:styleId="BodyTextIndent2">
    <w:name w:val="Body Text Indent 2"/>
    <w:basedOn w:val="Normal"/>
    <w:link w:val="BodyTextIndent2Char"/>
    <w:rsid w:val="00FB5204"/>
    <w:pPr>
      <w:ind w:left="720" w:hanging="720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rsid w:val="00FB5204"/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B5204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B5204"/>
    <w:rPr>
      <w:rFonts w:ascii="Courier New" w:eastAsia="Calibri" w:hAnsi="Courier New" w:cs="Courier New"/>
    </w:rPr>
  </w:style>
  <w:style w:type="character" w:styleId="CommentReference">
    <w:name w:val="annotation reference"/>
    <w:rsid w:val="00F90D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0D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0DEC"/>
  </w:style>
  <w:style w:type="paragraph" w:styleId="CommentSubject">
    <w:name w:val="annotation subject"/>
    <w:basedOn w:val="CommentText"/>
    <w:next w:val="CommentText"/>
    <w:link w:val="CommentSubjectChar"/>
    <w:rsid w:val="00F90DEC"/>
    <w:rPr>
      <w:b/>
      <w:bCs/>
    </w:rPr>
  </w:style>
  <w:style w:type="character" w:customStyle="1" w:styleId="CommentSubjectChar">
    <w:name w:val="Comment Subject Char"/>
    <w:link w:val="CommentSubject"/>
    <w:rsid w:val="00F90DEC"/>
    <w:rPr>
      <w:b/>
      <w:bCs/>
    </w:rPr>
  </w:style>
  <w:style w:type="paragraph" w:styleId="BalloonText">
    <w:name w:val="Balloon Text"/>
    <w:basedOn w:val="Normal"/>
    <w:link w:val="BalloonTextChar"/>
    <w:rsid w:val="00F9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90DE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8D1093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uiPriority w:val="9"/>
    <w:rsid w:val="00E90AB6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52209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F65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874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11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1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4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75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84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686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0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746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98406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675906">
                          <w:marLeft w:val="212"/>
                          <w:marRight w:val="0"/>
                          <w:marTop w:val="1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1901">
                              <w:marLeft w:val="0"/>
                              <w:marRight w:val="21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3853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5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5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2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221102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4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508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24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95059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7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70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2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9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20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7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07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0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30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27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24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6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89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77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4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2625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0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4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1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8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46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4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90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37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18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47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5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9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4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6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9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6061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13">
                  <w:marLeft w:val="212"/>
                  <w:marRight w:val="21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0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5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0B8A444C6972478DA02F196C09CE75" ma:contentTypeVersion="0" ma:contentTypeDescription="Create a new document." ma:contentTypeScope="" ma:versionID="bb954522b077524fd4f8bb6e9a1f084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B739A-03FB-44E2-9A03-CB0FBB501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60546-84B7-4CAA-B69D-AE1E6B4FC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561B678-0100-4A22-B8B1-34FD06C0E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DFA1D6-4613-472B-B696-A9663E49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230</Words>
  <Characters>1664</Characters>
  <Application>Microsoft Office Word</Application>
  <DocSecurity>2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1891</CharactersWithSpaces>
  <SharedDoc>false</SharedDoc>
  <HLinks>
    <vt:vector size="42" baseType="variant"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7733333</vt:i4>
      </vt:variant>
      <vt:variant>
        <vt:i4>12</vt:i4>
      </vt:variant>
      <vt:variant>
        <vt:i4>0</vt:i4>
      </vt:variant>
      <vt:variant>
        <vt:i4>5</vt:i4>
      </vt:variant>
      <vt:variant>
        <vt:lpwstr>C:\Users\c026381\Desktop\IRx for JD\CMS-2-004776</vt:lpwstr>
      </vt:variant>
      <vt:variant>
        <vt:lpwstr/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_Toc66376405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_Toc66376404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5</cp:revision>
  <dcterms:created xsi:type="dcterms:W3CDTF">2024-06-14T13:40:00Z</dcterms:created>
  <dcterms:modified xsi:type="dcterms:W3CDTF">2024-07-31T22:26:00Z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0x0101008B5EC1543B314D4F8991BC72C4D1DFE4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2022-07-25T15:43:45Z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150a99b8-ed01-402d-8b66-1d1ba6dae713</vt:lpwstr>
  </property>
  <property fmtid="{D5CDD505-2E9C-101B-9397-08002B2CF9AE}" pid="9" name="MSIP_Label_67599526-06ca-49cc-9fa9-5307800a949a_ContentBits">
    <vt:lpwstr>0</vt:lpwstr>
  </property>
</Properties>
</file>