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C2720" w14:textId="77777777" w:rsidR="000E638A" w:rsidRPr="00772DE9" w:rsidRDefault="000E638A" w:rsidP="000E638A">
      <w:pPr>
        <w:pStyle w:val="Header"/>
        <w:spacing w:before="100" w:beforeAutospacing="1"/>
        <w:rPr>
          <w:rFonts w:ascii="Arial" w:hAnsi="Arial" w:cs="Arial"/>
        </w:rPr>
      </w:pPr>
      <w:r w:rsidRPr="00772DE9">
        <w:rPr>
          <w:rFonts w:ascii="Arial" w:hAnsi="Arial" w:cs="Arial"/>
        </w:rPr>
        <w:t>{{CVS_LOGO}}</w:t>
      </w:r>
      <w:r w:rsidRPr="00BE5493">
        <w:rPr>
          <w:rFonts w:ascii="Arial" w:hAnsi="Arial" w:cs="Arial"/>
        </w:rPr>
        <w:tab/>
      </w:r>
      <w:r w:rsidRPr="00BE5493">
        <w:rPr>
          <w:rFonts w:ascii="Arial" w:hAnsi="Arial" w:cs="Arial"/>
        </w:rPr>
        <w:tab/>
      </w:r>
      <w:r w:rsidRPr="00772DE9">
        <w:rPr>
          <w:rFonts w:ascii="Arial" w:hAnsi="Arial" w:cs="Arial"/>
        </w:rPr>
        <w:t>&lt;&lt;CLIENT_LOGO&gt;&gt;</w:t>
      </w:r>
    </w:p>
    <w:p w14:paraId="7D85E6DD" w14:textId="77777777" w:rsidR="000E638A" w:rsidRPr="00BE5493" w:rsidRDefault="000E638A" w:rsidP="000E638A">
      <w:pPr>
        <w:rPr>
          <w:rFonts w:ascii="Arial" w:hAnsi="Arial" w:cs="Arial"/>
        </w:rPr>
      </w:pPr>
    </w:p>
    <w:p w14:paraId="14F6B03D" w14:textId="77777777" w:rsidR="000E638A" w:rsidRPr="00772DE9" w:rsidRDefault="000E638A" w:rsidP="000E638A">
      <w:pPr>
        <w:widowControl w:val="0"/>
        <w:autoSpaceDE w:val="0"/>
        <w:autoSpaceDN w:val="0"/>
        <w:adjustRightInd w:val="0"/>
        <w:jc w:val="center"/>
        <w:rPr>
          <w:rFonts w:ascii="Arial" w:hAnsi="Arial" w:cs="Arial"/>
          <w:b/>
        </w:rPr>
      </w:pPr>
      <w:r w:rsidRPr="00772DE9">
        <w:rPr>
          <w:rFonts w:ascii="Arial" w:hAnsi="Arial" w:cs="Arial"/>
          <w:b/>
        </w:rPr>
        <w:t>Notice of Adverse Determination</w:t>
      </w:r>
    </w:p>
    <w:p w14:paraId="56D3C2B1" w14:textId="77777777" w:rsidR="000E638A" w:rsidRPr="00BE5493" w:rsidRDefault="000E638A" w:rsidP="000E638A">
      <w:pPr>
        <w:rPr>
          <w:rFonts w:ascii="Arial" w:hAnsi="Arial" w:cs="Arial"/>
        </w:rPr>
      </w:pPr>
    </w:p>
    <w:p w14:paraId="14E0D26D" w14:textId="77777777" w:rsidR="000E638A" w:rsidRPr="00772DE9" w:rsidRDefault="000E638A" w:rsidP="000E638A">
      <w:pPr>
        <w:widowControl w:val="0"/>
        <w:autoSpaceDE w:val="0"/>
        <w:autoSpaceDN w:val="0"/>
        <w:adjustRightInd w:val="0"/>
        <w:jc w:val="both"/>
        <w:rPr>
          <w:rFonts w:ascii="Arial" w:hAnsi="Arial" w:cs="Arial"/>
        </w:rPr>
      </w:pPr>
      <w:r w:rsidRPr="00772DE9">
        <w:rPr>
          <w:rFonts w:ascii="Arial" w:hAnsi="Arial" w:cs="Arial"/>
        </w:rPr>
        <w:t>Date:  {{TODAY}}</w:t>
      </w:r>
    </w:p>
    <w:p w14:paraId="0FF55613" w14:textId="77777777" w:rsidR="000E638A" w:rsidRPr="00772DE9" w:rsidRDefault="000E638A" w:rsidP="000E638A">
      <w:pPr>
        <w:rPr>
          <w:rFonts w:ascii="Arial" w:hAnsi="Arial" w:cs="Arial"/>
          <w:b/>
        </w:rPr>
      </w:pPr>
    </w:p>
    <w:p w14:paraId="51F3CC66" w14:textId="77777777" w:rsidR="000E638A" w:rsidRPr="00772DE9" w:rsidRDefault="000E638A" w:rsidP="000E638A">
      <w:pPr>
        <w:rPr>
          <w:rFonts w:ascii="Arial" w:hAnsi="Arial" w:cs="Arial"/>
        </w:rPr>
      </w:pPr>
      <w:r w:rsidRPr="00772DE9">
        <w:rPr>
          <w:rFonts w:ascii="Arial" w:hAnsi="Arial" w:cs="Arial"/>
        </w:rPr>
        <w:t>{{TOFIRST}} {{TOLAST}}</w:t>
      </w:r>
    </w:p>
    <w:p w14:paraId="10F5596C" w14:textId="77777777" w:rsidR="000E638A" w:rsidRPr="00772DE9" w:rsidRDefault="000E638A" w:rsidP="000E638A">
      <w:pPr>
        <w:rPr>
          <w:rFonts w:ascii="Arial" w:hAnsi="Arial" w:cs="Arial"/>
        </w:rPr>
      </w:pPr>
      <w:r w:rsidRPr="00772DE9">
        <w:rPr>
          <w:rFonts w:ascii="Arial" w:hAnsi="Arial" w:cs="Arial"/>
        </w:rPr>
        <w:t>{{TOADDRESS1}} &lt;&lt;TOADDRESS2&gt;&gt;</w:t>
      </w:r>
    </w:p>
    <w:p w14:paraId="2F743B15" w14:textId="77777777" w:rsidR="000E638A" w:rsidRPr="00772DE9" w:rsidRDefault="000E638A" w:rsidP="000E638A">
      <w:pPr>
        <w:rPr>
          <w:rFonts w:ascii="Arial" w:hAnsi="Arial" w:cs="Arial"/>
        </w:rPr>
      </w:pPr>
      <w:r w:rsidRPr="00772DE9">
        <w:rPr>
          <w:rFonts w:ascii="Arial" w:hAnsi="Arial" w:cs="Arial"/>
        </w:rPr>
        <w:t>{{TOCITY}}, {{TOSTATE}}  {{TOZIP}}</w:t>
      </w:r>
    </w:p>
    <w:p w14:paraId="190B6CF9" w14:textId="77777777" w:rsidR="000E638A" w:rsidRPr="00772DE9" w:rsidRDefault="000E638A" w:rsidP="000E638A">
      <w:pPr>
        <w:rPr>
          <w:rFonts w:ascii="Arial" w:hAnsi="Arial" w:cs="Arial"/>
        </w:rPr>
      </w:pPr>
    </w:p>
    <w:p w14:paraId="666045DA" w14:textId="77777777" w:rsidR="000E638A" w:rsidRPr="00772DE9" w:rsidRDefault="000E638A" w:rsidP="000E638A">
      <w:pPr>
        <w:widowControl w:val="0"/>
        <w:autoSpaceDE w:val="0"/>
        <w:autoSpaceDN w:val="0"/>
        <w:adjustRightInd w:val="0"/>
        <w:ind w:right="-720"/>
        <w:rPr>
          <w:rFonts w:ascii="Arial" w:hAnsi="Arial" w:cs="Arial"/>
        </w:rPr>
      </w:pPr>
      <w:r w:rsidRPr="00772DE9">
        <w:rPr>
          <w:rFonts w:ascii="Arial" w:hAnsi="Arial" w:cs="Arial"/>
        </w:rPr>
        <w:t>Plan Member Name:  {{MEMFIRST}} {{MEMLAST}}</w:t>
      </w:r>
    </w:p>
    <w:p w14:paraId="16649B48" w14:textId="77777777" w:rsidR="000E638A" w:rsidRPr="00772DE9" w:rsidRDefault="000E638A" w:rsidP="000E638A">
      <w:pPr>
        <w:rPr>
          <w:rFonts w:ascii="Arial" w:hAnsi="Arial" w:cs="Arial"/>
        </w:rPr>
      </w:pPr>
      <w:r w:rsidRPr="00772DE9">
        <w:rPr>
          <w:rFonts w:ascii="Arial" w:hAnsi="Arial" w:cs="Arial"/>
        </w:rPr>
        <w:t>Plan Member ID:  {{MEMBERID}}</w:t>
      </w:r>
    </w:p>
    <w:p w14:paraId="2CA5DFE4" w14:textId="77777777" w:rsidR="000E638A" w:rsidRPr="00772DE9" w:rsidRDefault="000E638A" w:rsidP="000E638A">
      <w:pPr>
        <w:widowControl w:val="0"/>
        <w:autoSpaceDE w:val="0"/>
        <w:autoSpaceDN w:val="0"/>
        <w:adjustRightInd w:val="0"/>
        <w:ind w:right="-720"/>
        <w:rPr>
          <w:rFonts w:ascii="Arial" w:hAnsi="Arial" w:cs="Arial"/>
        </w:rPr>
      </w:pPr>
      <w:r w:rsidRPr="00772DE9">
        <w:rPr>
          <w:rFonts w:ascii="Arial" w:hAnsi="Arial" w:cs="Arial"/>
        </w:rPr>
        <w:t>Plan Name:  {{DISPLAY_PAGNAME}}</w:t>
      </w:r>
    </w:p>
    <w:p w14:paraId="728AF349" w14:textId="77777777" w:rsidR="000E638A" w:rsidRPr="00772DE9" w:rsidRDefault="000E638A" w:rsidP="000E638A">
      <w:pPr>
        <w:rPr>
          <w:rFonts w:ascii="Arial" w:hAnsi="Arial" w:cs="Arial"/>
        </w:rPr>
      </w:pPr>
    </w:p>
    <w:p w14:paraId="57A41FF8" w14:textId="77777777" w:rsidR="000E638A" w:rsidRPr="00772DE9" w:rsidRDefault="000E638A" w:rsidP="000E638A">
      <w:pPr>
        <w:rPr>
          <w:rFonts w:ascii="Arial" w:hAnsi="Arial" w:cs="Arial"/>
        </w:rPr>
      </w:pPr>
      <w:r w:rsidRPr="00772DE9">
        <w:rPr>
          <w:rFonts w:ascii="Arial" w:hAnsi="Arial" w:cs="Arial"/>
        </w:rPr>
        <w:t>Prescriber Name:  {{PHYFIRST}} {{PHYLAST}}</w:t>
      </w:r>
    </w:p>
    <w:p w14:paraId="4E6B4F06" w14:textId="77777777" w:rsidR="000E638A" w:rsidRPr="00772DE9" w:rsidRDefault="000E638A" w:rsidP="000E638A">
      <w:pPr>
        <w:rPr>
          <w:rFonts w:ascii="Arial" w:hAnsi="Arial" w:cs="Arial"/>
        </w:rPr>
      </w:pPr>
      <w:r w:rsidRPr="00772DE9">
        <w:rPr>
          <w:rFonts w:ascii="Arial" w:hAnsi="Arial" w:cs="Arial"/>
        </w:rPr>
        <w:t>Prescriber Phone:  1-{{PHYSICIANPHONE}}</w:t>
      </w:r>
    </w:p>
    <w:p w14:paraId="05C38288" w14:textId="77777777" w:rsidR="000E638A" w:rsidRPr="00772DE9" w:rsidRDefault="000E638A" w:rsidP="000E638A">
      <w:pPr>
        <w:rPr>
          <w:rFonts w:ascii="Arial" w:hAnsi="Arial" w:cs="Arial"/>
        </w:rPr>
      </w:pPr>
      <w:r w:rsidRPr="00772DE9">
        <w:rPr>
          <w:rFonts w:ascii="Arial" w:hAnsi="Arial" w:cs="Arial"/>
        </w:rPr>
        <w:t>Prescriber Fax:  1-{{PHYSICIANFAX}}</w:t>
      </w:r>
    </w:p>
    <w:p w14:paraId="38735DB8" w14:textId="77777777" w:rsidR="000E638A" w:rsidRPr="00772DE9" w:rsidRDefault="000E638A" w:rsidP="000E638A">
      <w:pPr>
        <w:rPr>
          <w:rFonts w:ascii="Arial" w:hAnsi="Arial" w:cs="Arial"/>
        </w:rPr>
      </w:pPr>
    </w:p>
    <w:p w14:paraId="3CDF2C2B" w14:textId="77777777" w:rsidR="000E638A" w:rsidRPr="00772DE9" w:rsidRDefault="000E638A" w:rsidP="000E638A">
      <w:pPr>
        <w:rPr>
          <w:rFonts w:ascii="Arial" w:hAnsi="Arial" w:cs="Arial"/>
        </w:rPr>
      </w:pPr>
      <w:r w:rsidRPr="00772DE9">
        <w:rPr>
          <w:rFonts w:ascii="Arial" w:hAnsi="Arial" w:cs="Arial"/>
        </w:rPr>
        <w:t>Dear {{MEMFIRST}} {{MEMLAST}}:</w:t>
      </w:r>
    </w:p>
    <w:p w14:paraId="58AE3CAB" w14:textId="77777777" w:rsidR="000E638A" w:rsidRPr="00772DE9" w:rsidRDefault="000E638A" w:rsidP="000E638A">
      <w:pPr>
        <w:rPr>
          <w:rFonts w:ascii="Arial" w:hAnsi="Arial" w:cs="Arial"/>
          <w:b/>
        </w:rPr>
      </w:pPr>
    </w:p>
    <w:p w14:paraId="2F5A5E2A" w14:textId="77777777" w:rsidR="000E638A" w:rsidRPr="00772DE9" w:rsidRDefault="000E638A" w:rsidP="000E638A">
      <w:pPr>
        <w:rPr>
          <w:rFonts w:ascii="Arial" w:hAnsi="Arial" w:cs="Arial"/>
        </w:rPr>
      </w:pPr>
      <w:r w:rsidRPr="00772DE9">
        <w:rPr>
          <w:rFonts w:ascii="Arial" w:hAnsi="Arial" w:cs="Arial"/>
        </w:rPr>
        <w:t>CVS Caremark</w:t>
      </w:r>
      <w:r w:rsidRPr="00772DE9">
        <w:rPr>
          <w:rFonts w:ascii="Arial" w:hAnsi="Arial" w:cs="Arial"/>
          <w:vertAlign w:val="superscript"/>
        </w:rPr>
        <w:t>®</w:t>
      </w:r>
      <w:r w:rsidRPr="00772DE9">
        <w:rPr>
          <w:rFonts w:ascii="Arial" w:hAnsi="Arial" w:cs="Arial"/>
        </w:rPr>
        <w:t xml:space="preserve"> received a request for coverage of {{APPROVEDDRUG}} for you. This is the initial adverse determination for this request. The request was denied because:</w:t>
      </w:r>
    </w:p>
    <w:p w14:paraId="38DB3644" w14:textId="77777777" w:rsidR="000E638A" w:rsidRPr="00772DE9" w:rsidRDefault="000E638A" w:rsidP="000E638A">
      <w:pPr>
        <w:rPr>
          <w:rFonts w:ascii="Arial" w:hAnsi="Arial" w:cs="Arial"/>
        </w:rPr>
      </w:pPr>
    </w:p>
    <w:p w14:paraId="4CBDB3B5" w14:textId="77777777" w:rsidR="000E638A" w:rsidRPr="00772DE9" w:rsidRDefault="000E638A" w:rsidP="000E638A">
      <w:pPr>
        <w:rPr>
          <w:rFonts w:ascii="Arial" w:hAnsi="Arial" w:cs="Arial"/>
        </w:rPr>
      </w:pPr>
      <w:r w:rsidRPr="00772DE9">
        <w:rPr>
          <w:rFonts w:ascii="Arial" w:hAnsi="Arial" w:cs="Arial"/>
        </w:rPr>
        <w:t>{{DENIALREASON}} &lt;&lt;DENIALNOTES&gt;&gt;</w:t>
      </w:r>
    </w:p>
    <w:p w14:paraId="24A3FAE6" w14:textId="77777777" w:rsidR="000E638A" w:rsidRPr="00772DE9" w:rsidRDefault="000E638A" w:rsidP="000E638A">
      <w:pPr>
        <w:rPr>
          <w:rFonts w:ascii="Arial" w:hAnsi="Arial" w:cs="Arial"/>
          <w:b/>
        </w:rPr>
      </w:pPr>
    </w:p>
    <w:p w14:paraId="41DD22B8" w14:textId="77777777" w:rsidR="000E638A" w:rsidRPr="00772DE9" w:rsidRDefault="000E638A" w:rsidP="000E638A">
      <w:pPr>
        <w:rPr>
          <w:rFonts w:ascii="Arial" w:hAnsi="Arial" w:cs="Arial"/>
          <w:b/>
        </w:rPr>
      </w:pPr>
      <w:r w:rsidRPr="00772DE9">
        <w:rPr>
          <w:rFonts w:ascii="Arial" w:hAnsi="Arial" w:cs="Arial"/>
        </w:rPr>
        <w:t>You may ask for a free copy of the actual benefit provision, guideline, protocol or other similar criterion used to make the decision and any other information related to this decision by calling Customer Care toll-free at the number on your benefit ID card.</w:t>
      </w:r>
    </w:p>
    <w:p w14:paraId="5B89CC87" w14:textId="77777777" w:rsidR="000E638A" w:rsidRPr="00772DE9" w:rsidRDefault="000E638A" w:rsidP="000E638A">
      <w:pPr>
        <w:rPr>
          <w:rFonts w:ascii="Arial" w:hAnsi="Arial" w:cs="Arial"/>
          <w:b/>
        </w:rPr>
      </w:pPr>
    </w:p>
    <w:p w14:paraId="50782F28" w14:textId="77777777" w:rsidR="000E638A" w:rsidRPr="00772DE9" w:rsidRDefault="000E638A" w:rsidP="000E638A">
      <w:pPr>
        <w:rPr>
          <w:rFonts w:ascii="Arial" w:hAnsi="Arial" w:cs="Arial"/>
          <w:b/>
        </w:rPr>
      </w:pPr>
      <w:r w:rsidRPr="00772DE9">
        <w:rPr>
          <w:rFonts w:ascii="Arial" w:hAnsi="Arial" w:cs="Arial"/>
        </w:rPr>
        <w:t xml:space="preserve">You may also choose to purchase this medicine at your own expense. For more information regarding your prescription benefit, please refer to your benefit plan materials. </w:t>
      </w:r>
    </w:p>
    <w:p w14:paraId="2DB602C0" w14:textId="77777777" w:rsidR="000E638A" w:rsidRPr="00772DE9" w:rsidRDefault="000E638A" w:rsidP="000E638A">
      <w:pPr>
        <w:rPr>
          <w:rFonts w:ascii="Arial" w:hAnsi="Arial" w:cs="Arial"/>
        </w:rPr>
      </w:pPr>
    </w:p>
    <w:p w14:paraId="3A9444D6" w14:textId="77777777" w:rsidR="000E638A" w:rsidRPr="00772DE9" w:rsidRDefault="000E638A" w:rsidP="000E638A">
      <w:pPr>
        <w:rPr>
          <w:rFonts w:ascii="Arial" w:hAnsi="Arial" w:cs="Arial"/>
        </w:rPr>
      </w:pPr>
      <w:r w:rsidRPr="00772DE9">
        <w:rPr>
          <w:rFonts w:ascii="Arial" w:hAnsi="Arial" w:cs="Arial"/>
        </w:rPr>
        <w:t>If you disagree with this decision, you may ask for an appeal</w:t>
      </w:r>
      <w:r w:rsidRPr="00772DE9">
        <w:rPr>
          <w:rFonts w:ascii="Arial" w:hAnsi="Arial" w:cs="Arial"/>
          <w:b/>
        </w:rPr>
        <w:t xml:space="preserve">. </w:t>
      </w:r>
      <w:r w:rsidRPr="00772DE9">
        <w:rPr>
          <w:rFonts w:ascii="Arial" w:hAnsi="Arial" w:cs="Arial"/>
        </w:rPr>
        <w:t>Please mail or fax your appeal to:</w:t>
      </w:r>
    </w:p>
    <w:p w14:paraId="65218B59" w14:textId="77777777" w:rsidR="000E638A" w:rsidRPr="00772DE9" w:rsidRDefault="000E638A" w:rsidP="000E638A">
      <w:pPr>
        <w:rPr>
          <w:rFonts w:ascii="Arial" w:hAnsi="Arial" w:cs="Arial"/>
        </w:rPr>
      </w:pPr>
    </w:p>
    <w:p w14:paraId="52EBCBB8" w14:textId="77777777" w:rsidR="000E638A" w:rsidRPr="00772DE9" w:rsidRDefault="000E638A" w:rsidP="000E638A">
      <w:pPr>
        <w:rPr>
          <w:rFonts w:ascii="Arial" w:hAnsi="Arial" w:cs="Arial"/>
        </w:rPr>
      </w:pPr>
      <w:r w:rsidRPr="00772DE9">
        <w:rPr>
          <w:rFonts w:ascii="Arial" w:hAnsi="Arial" w:cs="Arial"/>
        </w:rPr>
        <w:t>{{APPEAL_FIRST_NAME}} &lt;&lt;APPEAL_LAST_NAME&gt;&gt;</w:t>
      </w:r>
    </w:p>
    <w:p w14:paraId="3AF32B62" w14:textId="77777777" w:rsidR="000E638A" w:rsidRPr="00772DE9" w:rsidRDefault="000E638A" w:rsidP="000E638A">
      <w:pPr>
        <w:rPr>
          <w:rFonts w:ascii="Arial" w:hAnsi="Arial" w:cs="Arial"/>
        </w:rPr>
      </w:pPr>
      <w:r w:rsidRPr="00772DE9">
        <w:rPr>
          <w:rFonts w:ascii="Arial" w:hAnsi="Arial" w:cs="Arial"/>
        </w:rPr>
        <w:t>{{APPEAL_ADDRESS1}} &lt;&lt;APPEAL_ADDRESS2&gt;&gt;</w:t>
      </w:r>
    </w:p>
    <w:p w14:paraId="1DD42AC4" w14:textId="77777777" w:rsidR="000E638A" w:rsidRPr="00772DE9" w:rsidRDefault="000E638A" w:rsidP="000E638A">
      <w:pPr>
        <w:rPr>
          <w:rFonts w:ascii="Arial" w:hAnsi="Arial" w:cs="Arial"/>
        </w:rPr>
      </w:pPr>
      <w:r w:rsidRPr="00772DE9">
        <w:rPr>
          <w:rFonts w:ascii="Arial" w:hAnsi="Arial" w:cs="Arial"/>
        </w:rPr>
        <w:t>{{APPEAL_CITY}}, {{APPEAL_STATE}}  {{APPEAL_ZIP}}</w:t>
      </w:r>
    </w:p>
    <w:p w14:paraId="6F7964B6" w14:textId="77777777" w:rsidR="000E638A" w:rsidRPr="00772DE9" w:rsidRDefault="000E638A" w:rsidP="000E638A">
      <w:pPr>
        <w:rPr>
          <w:rFonts w:ascii="Arial" w:hAnsi="Arial" w:cs="Arial"/>
          <w:b/>
        </w:rPr>
      </w:pPr>
      <w:r w:rsidRPr="00772DE9">
        <w:rPr>
          <w:rFonts w:ascii="Arial" w:hAnsi="Arial" w:cs="Arial"/>
        </w:rPr>
        <w:t>Fax:  1-{{APPEAL_FAX}}</w:t>
      </w:r>
    </w:p>
    <w:p w14:paraId="1F198D36" w14:textId="77777777" w:rsidR="000E638A" w:rsidRPr="00772DE9" w:rsidRDefault="000E638A" w:rsidP="000E638A">
      <w:pPr>
        <w:rPr>
          <w:rFonts w:ascii="Arial" w:hAnsi="Arial" w:cs="Arial"/>
          <w:b/>
        </w:rPr>
      </w:pPr>
    </w:p>
    <w:p w14:paraId="324B0418" w14:textId="77777777" w:rsidR="000E638A" w:rsidRPr="00772DE9" w:rsidRDefault="000E638A" w:rsidP="000E638A">
      <w:pPr>
        <w:rPr>
          <w:rFonts w:ascii="Arial" w:hAnsi="Arial" w:cs="Arial"/>
        </w:rPr>
      </w:pPr>
      <w:r w:rsidRPr="00772DE9">
        <w:rPr>
          <w:rFonts w:ascii="Arial" w:hAnsi="Arial" w:cs="Arial"/>
        </w:rPr>
        <w:t>If your situation is urgent as defined by law, you may ask for an expedited appeal.</w:t>
      </w:r>
    </w:p>
    <w:p w14:paraId="02E8DE65" w14:textId="77777777" w:rsidR="000E638A" w:rsidRPr="00772DE9" w:rsidRDefault="000E638A" w:rsidP="000E638A">
      <w:pPr>
        <w:rPr>
          <w:rFonts w:ascii="Arial" w:hAnsi="Arial" w:cs="Arial"/>
        </w:rPr>
      </w:pPr>
    </w:p>
    <w:p w14:paraId="3AA87BB8" w14:textId="77777777" w:rsidR="000E638A" w:rsidRDefault="000E638A" w:rsidP="000E638A">
      <w:pPr>
        <w:rPr>
          <w:rFonts w:ascii="Arial" w:hAnsi="Arial" w:cs="Arial"/>
        </w:rPr>
      </w:pPr>
      <w:r w:rsidRPr="00772DE9">
        <w:rPr>
          <w:rFonts w:ascii="Arial" w:hAnsi="Arial" w:cs="Arial"/>
        </w:rPr>
        <w:t xml:space="preserve">Important information about your appeal rights and directions about how to ask for an appeal are provided with this letter. </w:t>
      </w:r>
    </w:p>
    <w:p w14:paraId="6C9F1012" w14:textId="77777777" w:rsidR="000E638A" w:rsidRDefault="000E638A" w:rsidP="000E638A">
      <w:pPr>
        <w:rPr>
          <w:rFonts w:ascii="Arial" w:hAnsi="Arial" w:cs="Arial"/>
        </w:rPr>
      </w:pPr>
    </w:p>
    <w:p w14:paraId="2D38654C" w14:textId="77777777" w:rsidR="000E638A" w:rsidRPr="00772DE9" w:rsidRDefault="000E638A" w:rsidP="000E638A">
      <w:pPr>
        <w:rPr>
          <w:rFonts w:ascii="Arial" w:hAnsi="Arial" w:cs="Arial"/>
        </w:rPr>
      </w:pPr>
      <w:r w:rsidRPr="00772DE9">
        <w:rPr>
          <w:rFonts w:ascii="Arial" w:hAnsi="Arial" w:cs="Arial"/>
        </w:rPr>
        <w:t>If your prescriber would like to discuss this decision with a clinical reviewer at CVS Caremark, your prescriber can call CVS Caremark, and we will arrange to make someone available to speak with your prescriber.</w:t>
      </w:r>
    </w:p>
    <w:p w14:paraId="6792D7AB" w14:textId="77777777" w:rsidR="000E638A" w:rsidRPr="00772DE9" w:rsidRDefault="000E638A" w:rsidP="000E638A">
      <w:pPr>
        <w:rPr>
          <w:rFonts w:ascii="Arial" w:hAnsi="Arial" w:cs="Arial"/>
        </w:rPr>
      </w:pPr>
    </w:p>
    <w:p w14:paraId="0768AAC5" w14:textId="77777777" w:rsidR="000E638A" w:rsidRPr="00772DE9" w:rsidRDefault="000E638A" w:rsidP="000E638A">
      <w:pPr>
        <w:rPr>
          <w:rFonts w:ascii="Arial" w:hAnsi="Arial" w:cs="Arial"/>
        </w:rPr>
      </w:pPr>
      <w:r w:rsidRPr="00772DE9">
        <w:rPr>
          <w:rFonts w:ascii="Arial" w:hAnsi="Arial" w:cs="Arial"/>
        </w:rPr>
        <w:t>If you belong to a group plan that is subject to the Employee Retirement Income Security Act of 1974 (ERISA), you may also have the right to bring a civil action under ERISA Section 502(a). Your plan may impose time limits on bringing a civil action under ERISA. Please refer to your benefit plan materials or contact your plan administrator for more information, including information about any time limits your plan may impose on bringing a civil action.</w:t>
      </w:r>
    </w:p>
    <w:p w14:paraId="556BED67" w14:textId="77777777" w:rsidR="000E638A" w:rsidRPr="00772DE9" w:rsidRDefault="000E638A" w:rsidP="000E638A">
      <w:pPr>
        <w:rPr>
          <w:rFonts w:ascii="Arial" w:hAnsi="Arial" w:cs="Arial"/>
        </w:rPr>
      </w:pPr>
    </w:p>
    <w:p w14:paraId="287F7E35" w14:textId="77777777" w:rsidR="000E638A" w:rsidRPr="00772DE9" w:rsidRDefault="000E638A" w:rsidP="000E638A">
      <w:pPr>
        <w:rPr>
          <w:rFonts w:ascii="Arial" w:hAnsi="Arial" w:cs="Arial"/>
        </w:rPr>
      </w:pPr>
      <w:r w:rsidRPr="00772DE9">
        <w:rPr>
          <w:rFonts w:ascii="Arial" w:hAnsi="Arial" w:cs="Arial"/>
        </w:rPr>
        <w:t>If you have questions, please call Customer Care toll-free at the number on your benefit ID card or in your benefit plan materials.</w:t>
      </w:r>
    </w:p>
    <w:p w14:paraId="3E197F69" w14:textId="77777777" w:rsidR="000E638A" w:rsidRPr="00772DE9" w:rsidRDefault="000E638A" w:rsidP="000E638A">
      <w:pPr>
        <w:rPr>
          <w:rFonts w:ascii="Arial" w:hAnsi="Arial" w:cs="Arial"/>
        </w:rPr>
      </w:pPr>
    </w:p>
    <w:p w14:paraId="7339B5E9" w14:textId="77777777" w:rsidR="000E638A" w:rsidRPr="00772DE9" w:rsidRDefault="000E638A" w:rsidP="000E638A">
      <w:pPr>
        <w:rPr>
          <w:rFonts w:ascii="Arial" w:hAnsi="Arial" w:cs="Arial"/>
        </w:rPr>
      </w:pPr>
      <w:r w:rsidRPr="00772DE9">
        <w:rPr>
          <w:rFonts w:ascii="Arial" w:hAnsi="Arial" w:cs="Arial"/>
        </w:rPr>
        <w:t>Sincerely,</w:t>
      </w:r>
    </w:p>
    <w:p w14:paraId="08049286" w14:textId="77777777" w:rsidR="000E638A" w:rsidRPr="00772DE9" w:rsidRDefault="000E638A" w:rsidP="000E638A">
      <w:pPr>
        <w:rPr>
          <w:rFonts w:ascii="Arial" w:hAnsi="Arial" w:cs="Arial"/>
        </w:rPr>
      </w:pPr>
    </w:p>
    <w:p w14:paraId="3275E14B" w14:textId="77777777" w:rsidR="000E638A" w:rsidRPr="00772DE9" w:rsidRDefault="000E638A" w:rsidP="000E638A">
      <w:pPr>
        <w:rPr>
          <w:rFonts w:ascii="Arial" w:hAnsi="Arial" w:cs="Arial"/>
        </w:rPr>
      </w:pPr>
      <w:r w:rsidRPr="00772DE9">
        <w:rPr>
          <w:rFonts w:ascii="Arial" w:hAnsi="Arial" w:cs="Arial"/>
        </w:rPr>
        <w:t>CVS Caremark</w:t>
      </w:r>
    </w:p>
    <w:p w14:paraId="6F50C014" w14:textId="77777777" w:rsidR="000E638A" w:rsidRPr="00772DE9" w:rsidRDefault="000E638A" w:rsidP="000E638A">
      <w:pPr>
        <w:rPr>
          <w:rFonts w:ascii="Arial" w:hAnsi="Arial" w:cs="Arial"/>
        </w:rPr>
      </w:pPr>
    </w:p>
    <w:p w14:paraId="07E5A433" w14:textId="77777777" w:rsidR="000E638A" w:rsidRPr="00772DE9" w:rsidRDefault="000E638A" w:rsidP="000E638A">
      <w:pPr>
        <w:rPr>
          <w:rFonts w:ascii="Arial" w:hAnsi="Arial" w:cs="Arial"/>
        </w:rPr>
      </w:pPr>
      <w:r w:rsidRPr="00772DE9">
        <w:rPr>
          <w:rFonts w:ascii="Arial" w:hAnsi="Arial" w:cs="Arial"/>
        </w:rPr>
        <w:t>Enclosures</w:t>
      </w:r>
    </w:p>
    <w:p w14:paraId="0FD8DF6B" w14:textId="77777777" w:rsidR="000E638A" w:rsidRPr="00772DE9" w:rsidRDefault="000E638A" w:rsidP="000E638A">
      <w:pPr>
        <w:rPr>
          <w:rFonts w:ascii="Arial" w:hAnsi="Arial" w:cs="Arial"/>
        </w:rPr>
      </w:pPr>
    </w:p>
    <w:p w14:paraId="0DFFC9C4" w14:textId="77777777" w:rsidR="000E638A" w:rsidRPr="00772DE9" w:rsidRDefault="000E638A" w:rsidP="000E638A">
      <w:pPr>
        <w:rPr>
          <w:rFonts w:ascii="Arial" w:hAnsi="Arial" w:cs="Arial"/>
        </w:rPr>
      </w:pPr>
      <w:r w:rsidRPr="00772DE9">
        <w:rPr>
          <w:rFonts w:ascii="Arial" w:hAnsi="Arial" w:cs="Arial"/>
        </w:rPr>
        <w:t>cc:  Dr. {{PHYFIRST}} {{PHYLAST}}</w:t>
      </w:r>
    </w:p>
    <w:p w14:paraId="28EC1908" w14:textId="77777777" w:rsidR="000E638A" w:rsidRPr="00772DE9" w:rsidRDefault="000E638A" w:rsidP="000E638A">
      <w:pPr>
        <w:rPr>
          <w:rFonts w:ascii="Arial" w:hAnsi="Arial" w:cs="Arial"/>
        </w:rPr>
      </w:pPr>
    </w:p>
    <w:p w14:paraId="0488FD8F" w14:textId="77777777" w:rsidR="000E638A" w:rsidRPr="00772DE9" w:rsidRDefault="000E638A" w:rsidP="000E638A">
      <w:pPr>
        <w:rPr>
          <w:rFonts w:ascii="Arial" w:hAnsi="Arial" w:cs="Arial"/>
        </w:rPr>
      </w:pPr>
    </w:p>
    <w:p w14:paraId="16740C87" w14:textId="77777777" w:rsidR="000E638A" w:rsidRPr="00772DE9" w:rsidRDefault="000E638A" w:rsidP="000E638A">
      <w:pPr>
        <w:rPr>
          <w:rFonts w:ascii="Arial" w:hAnsi="Arial" w:cs="Arial"/>
        </w:rPr>
      </w:pPr>
      <w:r w:rsidRPr="00772DE9">
        <w:rPr>
          <w:rFonts w:ascii="Arial" w:hAnsi="Arial" w:cs="Arial"/>
        </w:rPr>
        <w:t>PA# {{DISPLAY_PAGNAME}} {{PANUMBER}} {{USER}}</w:t>
      </w:r>
    </w:p>
    <w:p w14:paraId="7D1145A5" w14:textId="77777777" w:rsidR="000E638A" w:rsidRPr="00772DE9" w:rsidRDefault="000E638A" w:rsidP="000E638A">
      <w:pPr>
        <w:rPr>
          <w:rFonts w:ascii="Arial" w:hAnsi="Arial" w:cs="Arial"/>
        </w:rPr>
      </w:pPr>
      <w:r w:rsidRPr="00772DE9">
        <w:rPr>
          <w:rFonts w:ascii="Arial" w:hAnsi="Arial" w:cs="Arial"/>
        </w:rPr>
        <w:t>Plan-approved Criteria:  {{PACDESCRIPTION}}</w:t>
      </w:r>
    </w:p>
    <w:p w14:paraId="1AA9CA66" w14:textId="77777777" w:rsidR="000E638A" w:rsidRPr="00772DE9" w:rsidRDefault="000E638A" w:rsidP="000E638A">
      <w:pPr>
        <w:rPr>
          <w:rFonts w:ascii="Arial" w:hAnsi="Arial" w:cs="Arial"/>
        </w:rPr>
      </w:pPr>
      <w:r w:rsidRPr="00772DE9">
        <w:rPr>
          <w:rFonts w:ascii="Arial" w:hAnsi="Arial" w:cs="Arial"/>
        </w:rPr>
        <w:t>Claim Amount (if available):  &lt;&lt;COPAY&gt;&gt;</w:t>
      </w:r>
    </w:p>
    <w:p w14:paraId="7EC65D7A" w14:textId="77777777" w:rsidR="000E638A" w:rsidRPr="00772DE9" w:rsidRDefault="000E638A" w:rsidP="000E638A">
      <w:pPr>
        <w:rPr>
          <w:rFonts w:ascii="Arial" w:hAnsi="Arial" w:cs="Arial"/>
        </w:rPr>
      </w:pPr>
      <w:r w:rsidRPr="00772DE9">
        <w:rPr>
          <w:rFonts w:ascii="Arial" w:hAnsi="Arial" w:cs="Arial"/>
        </w:rPr>
        <w:t>Service Date:  {{RESOLUTIONDATE}}</w:t>
      </w:r>
    </w:p>
    <w:p w14:paraId="1AFD1AE4" w14:textId="77777777" w:rsidR="000E638A" w:rsidRPr="00772DE9" w:rsidRDefault="000E638A" w:rsidP="000E638A">
      <w:pPr>
        <w:rPr>
          <w:rFonts w:ascii="Arial" w:hAnsi="Arial" w:cs="Arial"/>
        </w:rPr>
      </w:pPr>
    </w:p>
    <w:p w14:paraId="7AFD632F" w14:textId="77777777" w:rsidR="000E638A" w:rsidRPr="00772DE9" w:rsidRDefault="000E638A" w:rsidP="000E638A">
      <w:pPr>
        <w:rPr>
          <w:rFonts w:ascii="Arial" w:hAnsi="Arial" w:cs="Arial"/>
        </w:rPr>
      </w:pPr>
      <w:r w:rsidRPr="00772DE9">
        <w:rPr>
          <w:rFonts w:ascii="Arial" w:hAnsi="Arial" w:cs="Arial"/>
        </w:rPr>
        <w:t>If your prescriber included diagnosis or treatment codes with your claim for {{APPROVEDDRUG}} to CVS Caremark, that information is listed here:</w:t>
      </w:r>
    </w:p>
    <w:p w14:paraId="65D2F16A" w14:textId="77777777" w:rsidR="000E638A" w:rsidRPr="00772DE9" w:rsidRDefault="000E638A" w:rsidP="000E638A">
      <w:pPr>
        <w:rPr>
          <w:rFonts w:ascii="Arial" w:hAnsi="Arial" w:cs="Arial"/>
        </w:rPr>
      </w:pPr>
      <w:r w:rsidRPr="00772DE9">
        <w:rPr>
          <w:rFonts w:ascii="Arial" w:hAnsi="Arial" w:cs="Arial"/>
        </w:rPr>
        <w:t>ICD diagnosis code:  &lt;&lt;ICD9&gt;&gt;</w:t>
      </w:r>
    </w:p>
    <w:p w14:paraId="68846CB6" w14:textId="77777777" w:rsidR="000E638A" w:rsidRPr="00772DE9" w:rsidRDefault="000E638A" w:rsidP="000E638A">
      <w:pPr>
        <w:rPr>
          <w:rFonts w:ascii="Arial" w:hAnsi="Arial" w:cs="Arial"/>
          <w:lang w:val="es-MX"/>
        </w:rPr>
      </w:pPr>
      <w:r w:rsidRPr="00772DE9">
        <w:rPr>
          <w:rFonts w:ascii="Arial" w:hAnsi="Arial" w:cs="Arial"/>
        </w:rPr>
        <w:t>Associated diagnosis:  &lt;&lt;DIAGNOSIS&gt;&gt;</w:t>
      </w:r>
    </w:p>
    <w:p w14:paraId="3B4B6FF6" w14:textId="77777777" w:rsidR="000E638A" w:rsidRPr="00772DE9" w:rsidRDefault="000E638A" w:rsidP="000E638A">
      <w:pPr>
        <w:rPr>
          <w:rFonts w:ascii="Arial" w:hAnsi="Arial" w:cs="Arial"/>
        </w:rPr>
      </w:pPr>
      <w:r w:rsidRPr="00772DE9">
        <w:rPr>
          <w:rFonts w:ascii="Arial" w:hAnsi="Arial" w:cs="Arial"/>
        </w:rPr>
        <w:t>CPT treatment code:  &lt;&lt;CPT_CODES&gt;&gt;</w:t>
      </w:r>
    </w:p>
    <w:p w14:paraId="58131525" w14:textId="77777777" w:rsidR="000E638A" w:rsidRPr="00772DE9" w:rsidRDefault="000E638A" w:rsidP="000E638A">
      <w:pPr>
        <w:rPr>
          <w:rFonts w:ascii="Arial" w:hAnsi="Arial" w:cs="Arial"/>
        </w:rPr>
      </w:pPr>
      <w:r w:rsidRPr="00772DE9">
        <w:rPr>
          <w:rFonts w:ascii="Arial" w:hAnsi="Arial" w:cs="Arial"/>
        </w:rPr>
        <w:t>Associated treatment:  &lt;&lt;CPT_DESCRIPTION&gt;&gt;</w:t>
      </w:r>
    </w:p>
    <w:p w14:paraId="6F1F120B" w14:textId="77777777" w:rsidR="000E638A" w:rsidRPr="00772DE9" w:rsidRDefault="000E638A" w:rsidP="000E638A">
      <w:pPr>
        <w:rPr>
          <w:rFonts w:ascii="Arial" w:hAnsi="Arial" w:cs="Arial"/>
          <w:b/>
        </w:rPr>
      </w:pPr>
      <w:r w:rsidRPr="00772DE9">
        <w:rPr>
          <w:rFonts w:ascii="Arial" w:hAnsi="Arial" w:cs="Arial"/>
        </w:rPr>
        <w:t>You may wish to contact your prescriber for more information about these codes.</w:t>
      </w:r>
    </w:p>
    <w:p w14:paraId="16041587" w14:textId="77777777" w:rsidR="000E638A" w:rsidRPr="00772DE9" w:rsidRDefault="000E638A" w:rsidP="000E638A">
      <w:pPr>
        <w:rPr>
          <w:rFonts w:ascii="Arial" w:hAnsi="Arial" w:cs="Arial"/>
          <w:b/>
        </w:rPr>
      </w:pPr>
    </w:p>
    <w:p w14:paraId="35BA9451" w14:textId="77777777" w:rsidR="000E638A" w:rsidRDefault="000E638A" w:rsidP="000E638A">
      <w:pPr>
        <w:rPr>
          <w:rFonts w:ascii="Arial" w:hAnsi="Arial" w:cs="Arial"/>
          <w:b/>
          <w:lang w:val="es-MX"/>
        </w:rPr>
        <w:sectPr w:rsidR="000E638A" w:rsidSect="009F0E58">
          <w:headerReference w:type="default" r:id="rId9"/>
          <w:footerReference w:type="default" r:id="rId10"/>
          <w:footerReference w:type="first" r:id="rId11"/>
          <w:pgSz w:w="12240" w:h="15840"/>
          <w:pgMar w:top="810" w:right="1440" w:bottom="1440" w:left="1440" w:header="720" w:footer="615" w:gutter="0"/>
          <w:cols w:space="720"/>
          <w:titlePg/>
          <w:docGrid w:linePitch="360"/>
        </w:sectPr>
      </w:pPr>
    </w:p>
    <w:p w14:paraId="51D8AAB6" w14:textId="77777777" w:rsidR="000E638A" w:rsidRPr="005F2152" w:rsidRDefault="000E638A" w:rsidP="000E638A">
      <w:pPr>
        <w:pStyle w:val="ListParagraph"/>
        <w:tabs>
          <w:tab w:val="left" w:pos="0"/>
        </w:tabs>
        <w:spacing w:after="0"/>
        <w:ind w:left="0"/>
        <w:rPr>
          <w:rFonts w:ascii="Arial" w:hAnsi="Arial" w:cs="Arial"/>
          <w:sz w:val="24"/>
          <w:szCs w:val="24"/>
        </w:rPr>
      </w:pPr>
      <w:r w:rsidRPr="005F2152">
        <w:rPr>
          <w:rFonts w:ascii="Arial" w:hAnsi="Arial" w:cs="Arial"/>
          <w:b/>
          <w:bCs/>
          <w:sz w:val="24"/>
          <w:szCs w:val="24"/>
        </w:rPr>
        <w:t>Questions? Do you need help in a different language or format?</w:t>
      </w:r>
      <w:r w:rsidRPr="005F2152">
        <w:rPr>
          <w:rFonts w:ascii="Arial" w:hAnsi="Arial" w:cs="Arial"/>
          <w:sz w:val="24"/>
          <w:szCs w:val="24"/>
        </w:rPr>
        <w:t xml:space="preserve"> If you do not speak English or have special needs, oral interpretation and alternate formats of this notice are available, as is other assistance, by contacting us at the number on your benefit ID card.</w:t>
      </w:r>
    </w:p>
    <w:p w14:paraId="0019E64E" w14:textId="77777777" w:rsidR="000E638A" w:rsidRPr="004304BC" w:rsidRDefault="000E638A" w:rsidP="000E638A">
      <w:pPr>
        <w:spacing w:before="100" w:beforeAutospacing="1"/>
        <w:rPr>
          <w:rFonts w:ascii="Arial" w:hAnsi="Arial" w:cs="Arial"/>
          <w:b/>
          <w:lang w:val="es-MX"/>
        </w:rPr>
      </w:pPr>
      <w:r w:rsidRPr="004304BC">
        <w:rPr>
          <w:rFonts w:ascii="Arial" w:hAnsi="Arial" w:cs="Arial"/>
          <w:b/>
          <w:lang w:val="es-MX"/>
        </w:rPr>
        <w:t>Spanish:</w:t>
      </w:r>
    </w:p>
    <w:p w14:paraId="7CA4FE2C" w14:textId="77777777" w:rsidR="000E638A" w:rsidRPr="006764BD" w:rsidRDefault="000E638A" w:rsidP="000E638A">
      <w:pPr>
        <w:spacing w:after="100" w:afterAutospacing="1"/>
        <w:rPr>
          <w:rFonts w:ascii="Arial" w:hAnsi="Arial" w:cs="Arial"/>
          <w:lang w:val="es-ES"/>
        </w:rPr>
      </w:pPr>
      <w:bookmarkStart w:id="0" w:name="_GoBack"/>
      <w:bookmarkEnd w:id="0"/>
      <w:r w:rsidRPr="006764BD">
        <w:rPr>
          <w:rFonts w:ascii="Arial" w:hAnsi="Arial" w:cs="Arial"/>
          <w:lang w:val="es-ES"/>
        </w:rPr>
        <w:t>Si usted necesita asistencia o necesita hablar con alguien en Español, por favor llame al número gratuito de Servicio al Cliente ubicado en su tarjeta de identificación de beneficios.</w:t>
      </w:r>
    </w:p>
    <w:p w14:paraId="60B7D4E5" w14:textId="77777777" w:rsidR="000E638A" w:rsidRPr="004304BC" w:rsidRDefault="000E638A" w:rsidP="000E638A">
      <w:pPr>
        <w:spacing w:before="100" w:beforeAutospacing="1"/>
        <w:rPr>
          <w:rFonts w:ascii="Arial" w:hAnsi="Arial" w:cs="Arial"/>
          <w:b/>
          <w:color w:val="000000"/>
          <w:shd w:val="clear" w:color="auto" w:fill="FFFFFF"/>
          <w:lang w:val="es-ES"/>
        </w:rPr>
      </w:pPr>
      <w:r w:rsidRPr="006764BD">
        <w:rPr>
          <w:rFonts w:ascii="Arial" w:hAnsi="Arial" w:cs="Arial"/>
          <w:b/>
          <w:lang w:val="es-ES"/>
        </w:rPr>
        <w:t>Chinese (</w:t>
      </w:r>
      <w:r w:rsidRPr="004304BC">
        <w:rPr>
          <w:rFonts w:ascii="Arial" w:hAnsi="Arial" w:cs="Arial"/>
          <w:b/>
          <w:color w:val="000000"/>
          <w:shd w:val="clear" w:color="auto" w:fill="FFFFFF"/>
          <w:lang w:val="es-ES"/>
        </w:rPr>
        <w:t>simplified):</w:t>
      </w:r>
    </w:p>
    <w:p w14:paraId="076F46DD" w14:textId="77777777" w:rsidR="000E638A" w:rsidRPr="00055F91" w:rsidRDefault="000E638A" w:rsidP="000E638A">
      <w:pPr>
        <w:spacing w:after="100" w:afterAutospacing="1"/>
        <w:rPr>
          <w:rFonts w:ascii="Arial" w:hAnsi="Arial" w:cs="Arial"/>
          <w:b/>
          <w:sz w:val="26"/>
          <w:szCs w:val="26"/>
          <w:lang w:val="es-ES"/>
        </w:rPr>
      </w:pPr>
      <w:r w:rsidRPr="00055F91">
        <w:rPr>
          <w:rStyle w:val="shorttext"/>
          <w:rFonts w:ascii="SimSun" w:eastAsia="SimSun" w:hAnsi="SimSun" w:cs="SimSun" w:hint="eastAsia"/>
          <w:sz w:val="26"/>
          <w:szCs w:val="26"/>
          <w:lang w:eastAsia="zh-CN"/>
        </w:rPr>
        <w:t>如果您需要帮助</w:t>
      </w:r>
      <w:r w:rsidRPr="004304BC">
        <w:rPr>
          <w:rStyle w:val="shorttext"/>
          <w:rFonts w:ascii="SimSun" w:eastAsia="SimSun" w:hAnsi="SimSun" w:cs="SimSun" w:hint="eastAsia"/>
          <w:sz w:val="26"/>
          <w:szCs w:val="26"/>
          <w:lang w:val="es-ES" w:eastAsia="zh-CN"/>
        </w:rPr>
        <w:t>，</w:t>
      </w:r>
      <w:r w:rsidRPr="00055F91">
        <w:rPr>
          <w:rStyle w:val="shorttext"/>
          <w:rFonts w:ascii="SimSun" w:eastAsia="SimSun" w:hAnsi="SimSun" w:cs="SimSun" w:hint="eastAsia"/>
          <w:sz w:val="26"/>
          <w:szCs w:val="26"/>
          <w:lang w:eastAsia="zh-CN"/>
        </w:rPr>
        <w:t>或需要同中国人讲话</w:t>
      </w:r>
      <w:r w:rsidRPr="004304BC">
        <w:rPr>
          <w:rStyle w:val="shorttext"/>
          <w:rFonts w:ascii="SimSun" w:eastAsia="SimSun" w:hAnsi="SimSun" w:cs="SimSun" w:hint="eastAsia"/>
          <w:sz w:val="26"/>
          <w:szCs w:val="26"/>
          <w:lang w:val="es-ES" w:eastAsia="zh-CN"/>
        </w:rPr>
        <w:t>，</w:t>
      </w:r>
      <w:r w:rsidRPr="00055F91">
        <w:rPr>
          <w:rStyle w:val="shorttext"/>
          <w:rFonts w:ascii="SimSun" w:eastAsia="SimSun" w:hAnsi="SimSun" w:cs="SimSun" w:hint="eastAsia"/>
          <w:sz w:val="26"/>
          <w:szCs w:val="26"/>
          <w:lang w:eastAsia="zh-CN"/>
        </w:rPr>
        <w:t>请拨打您的福利卡上面的客户服务免费电话号码。</w:t>
      </w:r>
    </w:p>
    <w:p w14:paraId="52FE2E74" w14:textId="77777777" w:rsidR="000E638A" w:rsidRPr="006764BD" w:rsidRDefault="000E638A" w:rsidP="000E638A">
      <w:pPr>
        <w:spacing w:before="100" w:beforeAutospacing="1"/>
        <w:rPr>
          <w:rFonts w:ascii="Arial" w:hAnsi="Arial" w:cs="Arial"/>
          <w:b/>
          <w:lang w:val="es-ES"/>
        </w:rPr>
      </w:pPr>
      <w:r w:rsidRPr="006764BD">
        <w:rPr>
          <w:rFonts w:ascii="Arial" w:hAnsi="Arial" w:cs="Arial"/>
          <w:b/>
          <w:lang w:val="es-ES"/>
        </w:rPr>
        <w:t>Tagalog:</w:t>
      </w:r>
    </w:p>
    <w:p w14:paraId="7C48EB62" w14:textId="77777777" w:rsidR="000E638A" w:rsidRPr="004304BC" w:rsidRDefault="000E638A" w:rsidP="000E638A">
      <w:pPr>
        <w:spacing w:after="100" w:afterAutospacing="1"/>
        <w:rPr>
          <w:rFonts w:ascii="Arial" w:hAnsi="Arial" w:cs="Arial"/>
          <w:lang w:val="es-ES"/>
        </w:rPr>
      </w:pPr>
      <w:r w:rsidRPr="004304BC">
        <w:rPr>
          <w:rFonts w:ascii="Arial" w:hAnsi="Arial" w:cs="Arial"/>
          <w:lang w:val="es-ES"/>
        </w:rPr>
        <w:t>Kung kailangan ninyo ng tulong o kailangan ninyong makipag-usap sa isang tao sa Tagalog, mangyari lamang na tumawag nang walang-bayad sa Serbisyo sa Kostumer sa numero na nakasulat sa inyong ID kard ng benepisyo.</w:t>
      </w:r>
    </w:p>
    <w:p w14:paraId="147B073D" w14:textId="77777777" w:rsidR="000E638A" w:rsidRPr="004304BC" w:rsidRDefault="000E638A" w:rsidP="000E638A">
      <w:pPr>
        <w:rPr>
          <w:rFonts w:ascii="Arial" w:hAnsi="Arial" w:cs="Arial"/>
          <w:b/>
          <w:lang w:val="es-ES"/>
        </w:rPr>
      </w:pPr>
      <w:r w:rsidRPr="004304BC">
        <w:rPr>
          <w:rFonts w:ascii="Arial" w:hAnsi="Arial" w:cs="Arial"/>
          <w:b/>
          <w:lang w:val="es-ES"/>
        </w:rPr>
        <w:t>Navajo:</w:t>
      </w:r>
    </w:p>
    <w:p w14:paraId="4ED173B8" w14:textId="77777777" w:rsidR="000E638A" w:rsidRPr="004304BC" w:rsidRDefault="000E638A" w:rsidP="000E638A">
      <w:pPr>
        <w:rPr>
          <w:rFonts w:ascii="Times New Roman Navajo" w:hAnsi="Times New Roman Navajo" w:cs="Times New Roman Navajo"/>
          <w:sz w:val="26"/>
          <w:szCs w:val="26"/>
          <w:lang w:val="es-ES"/>
        </w:rPr>
      </w:pPr>
      <w:r w:rsidRPr="004304BC">
        <w:rPr>
          <w:rFonts w:ascii="Times New Roman Navajo" w:hAnsi="Times New Roman Navajo" w:cs="Times New Roman Navajo"/>
          <w:sz w:val="26"/>
          <w:szCs w:val="26"/>
          <w:lang w:val="es-ES"/>
        </w:rPr>
        <w:t>Sh7ka at’ohwol ei doodaii’ din4k’ehgo l2 bi’ch8 haadeedziih n7n7zin7go, t’11 sh--d7, t’11 j77k’e ya ndaaln7sh7, ni naaltsoos bik1a’gi bi’ch8 hodiilniih.</w:t>
      </w:r>
    </w:p>
    <w:p w14:paraId="54513B66" w14:textId="77777777" w:rsidR="000E638A" w:rsidRPr="0073079A" w:rsidRDefault="000E638A" w:rsidP="000E638A">
      <w:pPr>
        <w:rPr>
          <w:rFonts w:ascii="Arial" w:hAnsi="Arial" w:cs="Arial"/>
          <w:b/>
          <w:lang w:val="es-ES"/>
        </w:rPr>
      </w:pPr>
    </w:p>
    <w:p w14:paraId="4B60A4ED" w14:textId="77777777" w:rsidR="000E638A" w:rsidRPr="0073079A" w:rsidRDefault="000E638A" w:rsidP="000E638A">
      <w:pPr>
        <w:jc w:val="center"/>
        <w:rPr>
          <w:rFonts w:ascii="Arial" w:hAnsi="Arial" w:cs="Arial"/>
          <w:b/>
          <w:lang w:val="es-ES"/>
        </w:rPr>
        <w:sectPr w:rsidR="000E638A" w:rsidRPr="0073079A" w:rsidSect="009F0E58">
          <w:footerReference w:type="first" r:id="rId12"/>
          <w:pgSz w:w="12240" w:h="15840"/>
          <w:pgMar w:top="810" w:right="1440" w:bottom="1440" w:left="1440" w:header="720" w:footer="720" w:gutter="0"/>
          <w:cols w:space="720"/>
          <w:titlePg/>
          <w:docGrid w:linePitch="360"/>
        </w:sectPr>
      </w:pPr>
    </w:p>
    <w:p w14:paraId="55A3EF03" w14:textId="77777777" w:rsidR="000E638A" w:rsidRPr="00772DE9" w:rsidRDefault="000E638A" w:rsidP="000E638A">
      <w:pPr>
        <w:jc w:val="center"/>
        <w:rPr>
          <w:rFonts w:ascii="Arial" w:hAnsi="Arial" w:cs="Arial"/>
          <w:b/>
        </w:rPr>
      </w:pPr>
      <w:r w:rsidRPr="00772DE9">
        <w:rPr>
          <w:rFonts w:ascii="Arial" w:hAnsi="Arial" w:cs="Arial"/>
          <w:b/>
        </w:rPr>
        <w:t>Important Information about Your Right to Appeal</w:t>
      </w:r>
    </w:p>
    <w:p w14:paraId="0D153AE8" w14:textId="77777777" w:rsidR="000E638A" w:rsidRPr="00772DE9" w:rsidRDefault="000E638A" w:rsidP="000E638A">
      <w:pPr>
        <w:jc w:val="center"/>
        <w:rPr>
          <w:rFonts w:ascii="Arial" w:hAnsi="Arial" w:cs="Arial"/>
          <w:b/>
        </w:rPr>
      </w:pPr>
    </w:p>
    <w:p w14:paraId="02819094" w14:textId="77777777" w:rsidR="000E638A" w:rsidRPr="00772DE9" w:rsidRDefault="000E638A" w:rsidP="000E638A">
      <w:pPr>
        <w:rPr>
          <w:rFonts w:ascii="Arial" w:hAnsi="Arial" w:cs="Arial"/>
        </w:rPr>
      </w:pPr>
      <w:r w:rsidRPr="00772DE9">
        <w:rPr>
          <w:rFonts w:ascii="Arial" w:hAnsi="Arial" w:cs="Arial"/>
          <w:b/>
        </w:rPr>
        <w:t>What if I need help understanding this denial?</w:t>
      </w:r>
      <w:r w:rsidRPr="00772DE9">
        <w:rPr>
          <w:rFonts w:ascii="Arial" w:hAnsi="Arial" w:cs="Arial"/>
        </w:rPr>
        <w:t xml:space="preserve"> Please call Customer Care toll-free at the number on your benefit ID card or in your benefit plan materials if you need assistance understanding this notice or our decision to deny you a service or coverage.</w:t>
      </w:r>
    </w:p>
    <w:p w14:paraId="3F943D61" w14:textId="77777777" w:rsidR="000E638A" w:rsidRPr="00772DE9" w:rsidRDefault="000E638A" w:rsidP="000E638A">
      <w:pPr>
        <w:rPr>
          <w:rFonts w:ascii="Arial" w:hAnsi="Arial" w:cs="Arial"/>
        </w:rPr>
      </w:pPr>
    </w:p>
    <w:p w14:paraId="3503943F" w14:textId="77777777" w:rsidR="000E638A" w:rsidRPr="00772DE9" w:rsidRDefault="000E638A" w:rsidP="000E638A">
      <w:pPr>
        <w:rPr>
          <w:rFonts w:ascii="Arial" w:hAnsi="Arial" w:cs="Arial"/>
        </w:rPr>
      </w:pPr>
      <w:r w:rsidRPr="00772DE9">
        <w:rPr>
          <w:rFonts w:ascii="Arial" w:hAnsi="Arial" w:cs="Arial"/>
          <w:b/>
        </w:rPr>
        <w:t xml:space="preserve">What if I don’t agree with this decision? </w:t>
      </w:r>
      <w:r w:rsidRPr="00772DE9">
        <w:rPr>
          <w:rFonts w:ascii="Arial" w:hAnsi="Arial" w:cs="Arial"/>
        </w:rPr>
        <w:t>You have a right to appeal any decision not to provide coverage or pay for an item or service (in whole or in part).</w:t>
      </w:r>
    </w:p>
    <w:p w14:paraId="655B15D8" w14:textId="77777777" w:rsidR="000E638A" w:rsidRPr="00772DE9" w:rsidRDefault="000E638A" w:rsidP="000E638A">
      <w:pPr>
        <w:rPr>
          <w:rFonts w:ascii="Arial" w:hAnsi="Arial" w:cs="Arial"/>
        </w:rPr>
      </w:pPr>
    </w:p>
    <w:p w14:paraId="7261DAF4" w14:textId="77777777" w:rsidR="000E638A" w:rsidRPr="00772DE9" w:rsidRDefault="000E638A" w:rsidP="000E638A">
      <w:pPr>
        <w:rPr>
          <w:rFonts w:ascii="Arial" w:hAnsi="Arial" w:cs="Arial"/>
        </w:rPr>
      </w:pPr>
      <w:r w:rsidRPr="00772DE9">
        <w:rPr>
          <w:rFonts w:ascii="Arial" w:hAnsi="Arial" w:cs="Arial"/>
          <w:b/>
        </w:rPr>
        <w:t>How do I file an appeal?</w:t>
      </w:r>
      <w:r w:rsidRPr="00772DE9">
        <w:rPr>
          <w:rFonts w:ascii="Arial" w:hAnsi="Arial" w:cs="Arial"/>
        </w:rPr>
        <w:t xml:space="preserve"> If you choose to submit an appeal, it must be received within 180 days of receipt of this letter. Please send us anything that shows why this drug should be covered under your health benefit plan. You may send a letter from your prescriber describing why this medicine is necessary, clinical notes, test results or any other supporting documentation. Please mail or fax your appeal to:</w:t>
      </w:r>
    </w:p>
    <w:p w14:paraId="2F19BA87" w14:textId="77777777" w:rsidR="000E638A" w:rsidRPr="00772DE9" w:rsidRDefault="000E638A" w:rsidP="000E638A">
      <w:pPr>
        <w:rPr>
          <w:rFonts w:ascii="Arial" w:hAnsi="Arial" w:cs="Arial"/>
        </w:rPr>
      </w:pPr>
    </w:p>
    <w:p w14:paraId="09159880" w14:textId="77777777" w:rsidR="000E638A" w:rsidRPr="00772DE9" w:rsidRDefault="000E638A" w:rsidP="000E638A">
      <w:pPr>
        <w:rPr>
          <w:rFonts w:ascii="Arial" w:hAnsi="Arial" w:cs="Arial"/>
        </w:rPr>
      </w:pPr>
      <w:r w:rsidRPr="00772DE9">
        <w:rPr>
          <w:rFonts w:ascii="Arial" w:hAnsi="Arial" w:cs="Arial"/>
        </w:rPr>
        <w:t>{{APPEAL_FIRST_NAME}} &lt;&lt;APPEAL_LAST_NAME&gt;&gt;</w:t>
      </w:r>
    </w:p>
    <w:p w14:paraId="1C88169B" w14:textId="77777777" w:rsidR="000E638A" w:rsidRPr="00772DE9" w:rsidRDefault="000E638A" w:rsidP="000E638A">
      <w:pPr>
        <w:rPr>
          <w:rFonts w:ascii="Arial" w:hAnsi="Arial" w:cs="Arial"/>
        </w:rPr>
      </w:pPr>
      <w:r w:rsidRPr="00772DE9">
        <w:rPr>
          <w:rFonts w:ascii="Arial" w:hAnsi="Arial" w:cs="Arial"/>
        </w:rPr>
        <w:t>{{APPEAL_ADDRESS1}} &lt;&lt;APPEAL_ADDRESS2&gt;&gt;</w:t>
      </w:r>
    </w:p>
    <w:p w14:paraId="2BD80350" w14:textId="77777777" w:rsidR="000E638A" w:rsidRPr="00772DE9" w:rsidRDefault="000E638A" w:rsidP="000E638A">
      <w:pPr>
        <w:rPr>
          <w:rFonts w:ascii="Arial" w:hAnsi="Arial" w:cs="Arial"/>
        </w:rPr>
      </w:pPr>
      <w:r w:rsidRPr="00772DE9">
        <w:rPr>
          <w:rFonts w:ascii="Arial" w:hAnsi="Arial" w:cs="Arial"/>
        </w:rPr>
        <w:t>{{APPEAL_CITY}}, {{APPEAL_STATE}}  {{APPEAL_ZIP}}</w:t>
      </w:r>
    </w:p>
    <w:p w14:paraId="1903E716" w14:textId="77777777" w:rsidR="000E638A" w:rsidRPr="00772DE9" w:rsidRDefault="000E638A" w:rsidP="000E638A">
      <w:pPr>
        <w:rPr>
          <w:rFonts w:ascii="Arial" w:hAnsi="Arial" w:cs="Arial"/>
        </w:rPr>
      </w:pPr>
      <w:r w:rsidRPr="00772DE9">
        <w:rPr>
          <w:rFonts w:ascii="Arial" w:hAnsi="Arial" w:cs="Arial"/>
        </w:rPr>
        <w:t>Fax:  1-{{APPEAL_FAX}}</w:t>
      </w:r>
    </w:p>
    <w:p w14:paraId="45C4F45C" w14:textId="77777777" w:rsidR="000E638A" w:rsidRPr="00772DE9" w:rsidRDefault="000E638A" w:rsidP="000E638A">
      <w:pPr>
        <w:widowControl w:val="0"/>
        <w:autoSpaceDE w:val="0"/>
        <w:autoSpaceDN w:val="0"/>
        <w:adjustRightInd w:val="0"/>
        <w:ind w:right="-720"/>
        <w:rPr>
          <w:rFonts w:ascii="Arial" w:hAnsi="Arial" w:cs="Arial"/>
          <w:b/>
        </w:rPr>
      </w:pPr>
    </w:p>
    <w:p w14:paraId="2FDF3E32" w14:textId="77777777" w:rsidR="000E638A" w:rsidRPr="00772DE9" w:rsidRDefault="000E638A" w:rsidP="000E638A">
      <w:pPr>
        <w:rPr>
          <w:rFonts w:ascii="Arial" w:hAnsi="Arial" w:cs="Arial"/>
        </w:rPr>
      </w:pPr>
      <w:r w:rsidRPr="00772DE9">
        <w:rPr>
          <w:rFonts w:ascii="Arial" w:hAnsi="Arial" w:cs="Arial"/>
          <w:b/>
          <w:bCs/>
        </w:rPr>
        <w:t xml:space="preserve">Who may file an appeal? </w:t>
      </w:r>
      <w:r w:rsidRPr="00772DE9">
        <w:rPr>
          <w:rFonts w:ascii="Arial" w:hAnsi="Arial" w:cs="Arial"/>
        </w:rPr>
        <w:t>You or your prescriber may file an appeal. You may also have a relative, friend, advocate, or anyone else (including an attorney) act on your behalf as your authorized representative.</w:t>
      </w:r>
    </w:p>
    <w:p w14:paraId="2261D6AA" w14:textId="77777777" w:rsidR="000E638A" w:rsidRPr="00772DE9" w:rsidRDefault="000E638A" w:rsidP="000E638A">
      <w:pPr>
        <w:rPr>
          <w:rFonts w:ascii="Arial" w:hAnsi="Arial" w:cs="Arial"/>
          <w:b/>
        </w:rPr>
      </w:pPr>
    </w:p>
    <w:p w14:paraId="1E74EAB6" w14:textId="77777777" w:rsidR="000E638A" w:rsidRPr="00772DE9" w:rsidRDefault="000E638A" w:rsidP="000E638A">
      <w:pPr>
        <w:rPr>
          <w:rFonts w:ascii="Arial" w:hAnsi="Arial" w:cs="Arial"/>
          <w:b/>
        </w:rPr>
      </w:pPr>
      <w:r w:rsidRPr="00772DE9">
        <w:rPr>
          <w:rFonts w:ascii="Arial" w:hAnsi="Arial" w:cs="Arial"/>
          <w:b/>
        </w:rPr>
        <w:t xml:space="preserve">How long will it take to review my appeal? </w:t>
      </w:r>
      <w:r w:rsidRPr="00772DE9">
        <w:rPr>
          <w:rFonts w:ascii="Arial" w:hAnsi="Arial" w:cs="Arial"/>
        </w:rPr>
        <w:t>Your appeal will be reviewed and a decision made no later than 15 days after your request is received if your plan has two levels of internal appeal or 30 days if your plan has only one level of internal appeal. The standard process allows time for us to effectively coordinate with your health care provider. An appeal request that meets the definition of urgent under the law will be reviewed and a decision made within 72 hours. You will receive a letter that responds to your appeal and explains our decision.</w:t>
      </w:r>
    </w:p>
    <w:p w14:paraId="065D0F61" w14:textId="77777777" w:rsidR="000E638A" w:rsidRPr="00772DE9" w:rsidRDefault="000E638A" w:rsidP="000E638A">
      <w:pPr>
        <w:rPr>
          <w:rFonts w:ascii="Arial" w:hAnsi="Arial" w:cs="Arial"/>
          <w:b/>
        </w:rPr>
      </w:pPr>
    </w:p>
    <w:p w14:paraId="3B23A5C0" w14:textId="77777777" w:rsidR="000E638A" w:rsidRPr="00772DE9" w:rsidRDefault="000E638A" w:rsidP="000E638A">
      <w:pPr>
        <w:rPr>
          <w:rFonts w:ascii="Arial" w:hAnsi="Arial" w:cs="Arial"/>
          <w:b/>
        </w:rPr>
      </w:pPr>
      <w:r w:rsidRPr="00772DE9">
        <w:rPr>
          <w:rFonts w:ascii="Arial" w:hAnsi="Arial" w:cs="Arial"/>
          <w:b/>
        </w:rPr>
        <w:t xml:space="preserve">What if my situation is urgent? </w:t>
      </w:r>
      <w:r w:rsidRPr="00772DE9">
        <w:rPr>
          <w:rFonts w:ascii="Arial" w:hAnsi="Arial" w:cs="Arial"/>
        </w:rPr>
        <w:t xml:space="preserve">If your situation meets the definition of urgent under the law, your request will be reviewed on an expedited basis. Generally, an urgent situation is defined by law as one in which your health is in serious jeopardy; or in the opinion of your prescriber, you will experience pain that cannot be adequately controlled while you wait for a decision on your appeal. You or your prescriber may ask for an expedited appeal by calling Customer Care toll-free at the number on your benefit ID card or by faxing your appeal to 1-{{APPEAL_FAX}}. Urgent requests must be clearly identified as “urgent” when submitted. </w:t>
      </w:r>
      <w:r w:rsidRPr="00442E42">
        <w:rPr>
          <w:rFonts w:ascii="Arial" w:hAnsi="Arial" w:cs="Arial"/>
        </w:rPr>
        <w:t>At the same time you ask for an expedited appeal, you may also ask for an expedited external review.</w:t>
      </w:r>
      <w:r w:rsidRPr="00772DE9">
        <w:rPr>
          <w:rFonts w:ascii="Arial" w:hAnsi="Arial" w:cs="Arial"/>
        </w:rPr>
        <w:t xml:space="preserve"> </w:t>
      </w:r>
      <w:r>
        <w:rPr>
          <w:rFonts w:ascii="Arial" w:hAnsi="Arial" w:cs="Arial"/>
        </w:rPr>
        <w:t xml:space="preserve">External review requests must be clearly identified as an “external review” when submitted. </w:t>
      </w:r>
      <w:r w:rsidRPr="00772DE9">
        <w:rPr>
          <w:rFonts w:ascii="Arial" w:hAnsi="Arial" w:cs="Arial"/>
        </w:rPr>
        <w:t>Please see your benefit materials or call the phone number on your benefit ID card if you have questions.</w:t>
      </w:r>
    </w:p>
    <w:p w14:paraId="619A825A" w14:textId="77777777" w:rsidR="000E638A" w:rsidRPr="00772DE9" w:rsidRDefault="000E638A" w:rsidP="000E638A">
      <w:pPr>
        <w:rPr>
          <w:rFonts w:ascii="Arial" w:hAnsi="Arial" w:cs="Arial"/>
        </w:rPr>
      </w:pPr>
    </w:p>
    <w:p w14:paraId="7F879B18" w14:textId="77777777" w:rsidR="000E638A" w:rsidRPr="00772DE9" w:rsidRDefault="000E638A" w:rsidP="000E638A">
      <w:pPr>
        <w:rPr>
          <w:rFonts w:ascii="Arial" w:hAnsi="Arial" w:cs="Arial"/>
        </w:rPr>
      </w:pPr>
      <w:r w:rsidRPr="00772DE9">
        <w:rPr>
          <w:rFonts w:ascii="Arial" w:hAnsi="Arial" w:cs="Arial"/>
          <w:b/>
        </w:rPr>
        <w:t xml:space="preserve">Can I provide additional information about my claim? </w:t>
      </w:r>
      <w:r w:rsidRPr="00772DE9">
        <w:rPr>
          <w:rFonts w:ascii="Arial" w:hAnsi="Arial" w:cs="Arial"/>
        </w:rPr>
        <w:t>Yes, you may supply any additional information when you submit your appeal.</w:t>
      </w:r>
    </w:p>
    <w:p w14:paraId="1055F736" w14:textId="77777777" w:rsidR="000E638A" w:rsidRPr="00772DE9" w:rsidRDefault="000E638A" w:rsidP="000E638A">
      <w:pPr>
        <w:rPr>
          <w:rFonts w:ascii="Arial" w:hAnsi="Arial" w:cs="Arial"/>
          <w:b/>
        </w:rPr>
      </w:pPr>
    </w:p>
    <w:p w14:paraId="4CF98019" w14:textId="77777777" w:rsidR="000E638A" w:rsidRPr="006764BD" w:rsidRDefault="000E638A" w:rsidP="000E638A">
      <w:pPr>
        <w:rPr>
          <w:rFonts w:ascii="Arial" w:hAnsi="Arial" w:cs="Arial"/>
          <w:b/>
        </w:rPr>
      </w:pPr>
      <w:r w:rsidRPr="006764BD">
        <w:rPr>
          <w:rFonts w:ascii="Arial" w:hAnsi="Arial" w:cs="Arial"/>
          <w:b/>
        </w:rPr>
        <w:t xml:space="preserve">Can I ask for copies of information relevant to my claim? </w:t>
      </w:r>
      <w:r w:rsidRPr="006764BD">
        <w:rPr>
          <w:rFonts w:ascii="Arial" w:hAnsi="Arial" w:cs="Arial"/>
        </w:rPr>
        <w:t xml:space="preserve">Yes, you </w:t>
      </w:r>
      <w:r>
        <w:rPr>
          <w:rFonts w:ascii="Arial" w:hAnsi="Arial" w:cs="Arial"/>
        </w:rPr>
        <w:t>may ask for copies of your file and any other relevant documents free of charge by calling the toll-free Customer Care number on your benefit ID card.</w:t>
      </w:r>
    </w:p>
    <w:p w14:paraId="1AB422BD" w14:textId="77777777" w:rsidR="000E638A" w:rsidRPr="006764BD" w:rsidRDefault="000E638A" w:rsidP="000E638A">
      <w:pPr>
        <w:rPr>
          <w:rFonts w:ascii="Arial" w:hAnsi="Arial" w:cs="Arial"/>
          <w:b/>
        </w:rPr>
      </w:pPr>
    </w:p>
    <w:p w14:paraId="0BA57678" w14:textId="77777777" w:rsidR="000E638A" w:rsidRDefault="000E638A" w:rsidP="000E638A">
      <w:pPr>
        <w:rPr>
          <w:rFonts w:ascii="Arial" w:hAnsi="Arial" w:cs="Arial"/>
        </w:rPr>
      </w:pPr>
      <w:r w:rsidRPr="006764BD">
        <w:rPr>
          <w:rFonts w:ascii="Arial" w:hAnsi="Arial" w:cs="Arial"/>
          <w:b/>
        </w:rPr>
        <w:t xml:space="preserve">What happens next? </w:t>
      </w:r>
      <w:r w:rsidRPr="006764BD">
        <w:rPr>
          <w:rFonts w:ascii="Arial" w:hAnsi="Arial" w:cs="Arial"/>
        </w:rPr>
        <w:t>If you appeal, your plan will review the decision and provide you with a written determination. If we continue to deny the payment, coverage or service requested, or you do not receive a timely decision, you may have a right to ask for an external review of your claim by an independent third party, who will review the denial and issue a final decision.</w:t>
      </w:r>
    </w:p>
    <w:p w14:paraId="65BE89D8" w14:textId="77777777" w:rsidR="000E638A" w:rsidRDefault="000E638A" w:rsidP="000E638A">
      <w:pPr>
        <w:rPr>
          <w:rFonts w:ascii="Arial" w:hAnsi="Arial" w:cs="Arial"/>
        </w:rPr>
      </w:pPr>
    </w:p>
    <w:p w14:paraId="59BB22C5" w14:textId="77777777" w:rsidR="000E638A" w:rsidRPr="006764BD" w:rsidRDefault="000E638A" w:rsidP="000E638A">
      <w:pPr>
        <w:rPr>
          <w:rFonts w:ascii="Arial" w:hAnsi="Arial" w:cs="Arial"/>
        </w:rPr>
      </w:pPr>
      <w:r w:rsidRPr="00E86D1C">
        <w:rPr>
          <w:rFonts w:ascii="Arial" w:hAnsi="Arial" w:cs="Arial"/>
        </w:rPr>
        <w:t>If you belong to a group plan that is subject to the Employee Retirement Income Security Act of 1974 (ERISA)</w:t>
      </w:r>
      <w:r>
        <w:rPr>
          <w:rFonts w:ascii="Arial" w:hAnsi="Arial" w:cs="Arial"/>
        </w:rPr>
        <w:t>,</w:t>
      </w:r>
      <w:r w:rsidRPr="00E86D1C">
        <w:rPr>
          <w:rFonts w:ascii="Arial" w:hAnsi="Arial" w:cs="Arial"/>
        </w:rPr>
        <w:t xml:space="preserve"> you may also have the right to bring a civil action under ERISA Section 502(a). Your plan may impose time limits on bringing a civil action under ERISA. Please refer to your benefit plan materials or contact your plan administrator for more information, including information about any time limits your plan may impose on bringing a civil actio</w:t>
      </w:r>
      <w:r>
        <w:rPr>
          <w:rFonts w:ascii="Arial" w:hAnsi="Arial" w:cs="Arial"/>
        </w:rPr>
        <w:t>n.</w:t>
      </w:r>
    </w:p>
    <w:p w14:paraId="7B31D0B4" w14:textId="77777777" w:rsidR="000E638A" w:rsidRPr="006764BD" w:rsidRDefault="000E638A" w:rsidP="000E638A">
      <w:pPr>
        <w:rPr>
          <w:rFonts w:ascii="Arial" w:hAnsi="Arial" w:cs="Arial"/>
        </w:rPr>
      </w:pPr>
    </w:p>
    <w:p w14:paraId="4120943C" w14:textId="77777777" w:rsidR="000E638A" w:rsidRPr="006764BD" w:rsidRDefault="000E638A" w:rsidP="000E638A">
      <w:pPr>
        <w:rPr>
          <w:rFonts w:ascii="Arial" w:hAnsi="Arial" w:cs="Arial"/>
        </w:rPr>
      </w:pPr>
      <w:r w:rsidRPr="006764BD">
        <w:rPr>
          <w:rFonts w:ascii="Arial" w:hAnsi="Arial" w:cs="Arial"/>
        </w:rPr>
        <w:t xml:space="preserve">If you are a participant or beneficiary in an employer-sponsored health plan, you may contact the U.S. Department of Labor’s Employee Benefits Security Administration at </w:t>
      </w:r>
      <w:r w:rsidRPr="004C4769">
        <w:rPr>
          <w:rFonts w:ascii="Arial" w:hAnsi="Arial" w:cs="Arial"/>
          <w:b/>
        </w:rPr>
        <w:t>www.askebsa.dol.gov</w:t>
      </w:r>
      <w:r w:rsidRPr="006764BD">
        <w:rPr>
          <w:rFonts w:ascii="Arial" w:hAnsi="Arial" w:cs="Arial"/>
        </w:rPr>
        <w:t xml:space="preserve"> or call </w:t>
      </w:r>
      <w:r w:rsidRPr="006764BD">
        <w:rPr>
          <w:rFonts w:ascii="Arial" w:hAnsi="Arial" w:cs="Arial"/>
          <w:b/>
        </w:rPr>
        <w:t xml:space="preserve">1-866-444-EBSA (3272) </w:t>
      </w:r>
      <w:r w:rsidRPr="006764BD">
        <w:rPr>
          <w:rFonts w:ascii="Arial" w:hAnsi="Arial" w:cs="Arial"/>
        </w:rPr>
        <w:t>for additional help.</w:t>
      </w:r>
    </w:p>
    <w:p w14:paraId="19E38B9B" w14:textId="77777777" w:rsidR="000E638A" w:rsidRDefault="000E638A" w:rsidP="000E638A">
      <w:pPr>
        <w:rPr>
          <w:rFonts w:ascii="Arial" w:hAnsi="Arial" w:cs="Arial"/>
        </w:rPr>
      </w:pPr>
    </w:p>
    <w:p w14:paraId="496F6990" w14:textId="77777777" w:rsidR="000E638A" w:rsidRDefault="000E638A" w:rsidP="000E638A">
      <w:pPr>
        <w:rPr>
          <w:rFonts w:ascii="Arial" w:hAnsi="Arial" w:cs="Arial"/>
        </w:rPr>
      </w:pPr>
      <w:r w:rsidRPr="006764BD">
        <w:rPr>
          <w:rFonts w:ascii="Arial" w:hAnsi="Arial" w:cs="Arial"/>
        </w:rPr>
        <w:t>Additional help may be available to you from your State Consumer Assistance Program. A list of those programs and their contact information</w:t>
      </w:r>
      <w:r>
        <w:rPr>
          <w:rFonts w:ascii="Arial" w:hAnsi="Arial" w:cs="Arial"/>
        </w:rPr>
        <w:t xml:space="preserve"> is included at the end of this letter</w:t>
      </w:r>
      <w:r w:rsidRPr="006764BD">
        <w:rPr>
          <w:rFonts w:ascii="Arial" w:hAnsi="Arial" w:cs="Arial"/>
        </w:rPr>
        <w:t>.</w:t>
      </w:r>
    </w:p>
    <w:p w14:paraId="52319240" w14:textId="77777777" w:rsidR="000E638A" w:rsidRDefault="000E638A" w:rsidP="000E638A">
      <w:pPr>
        <w:rPr>
          <w:rFonts w:ascii="Arial" w:hAnsi="Arial" w:cs="Arial"/>
        </w:rPr>
      </w:pPr>
    </w:p>
    <w:p w14:paraId="52C49264" w14:textId="77777777" w:rsidR="000E638A" w:rsidRDefault="000E638A" w:rsidP="000E638A">
      <w:pPr>
        <w:rPr>
          <w:rFonts w:ascii="Arial" w:hAnsi="Arial" w:cs="Arial"/>
        </w:rPr>
      </w:pPr>
    </w:p>
    <w:p w14:paraId="5A30EACE" w14:textId="77777777" w:rsidR="000E638A" w:rsidRDefault="000E638A" w:rsidP="000E638A">
      <w:pPr>
        <w:rPr>
          <w:rFonts w:ascii="Arial" w:hAnsi="Arial" w:cs="Arial"/>
        </w:rPr>
      </w:pPr>
    </w:p>
    <w:p w14:paraId="21ACD0EE" w14:textId="77777777" w:rsidR="000E638A" w:rsidRDefault="000E638A" w:rsidP="000E638A">
      <w:pPr>
        <w:rPr>
          <w:rFonts w:ascii="Arial" w:hAnsi="Arial" w:cs="Arial"/>
        </w:rPr>
      </w:pPr>
    </w:p>
    <w:p w14:paraId="7DD80A1B" w14:textId="77777777" w:rsidR="000E638A" w:rsidRDefault="000E638A" w:rsidP="000E638A">
      <w:pPr>
        <w:rPr>
          <w:rFonts w:ascii="Arial" w:hAnsi="Arial" w:cs="Arial"/>
        </w:rPr>
      </w:pPr>
    </w:p>
    <w:p w14:paraId="6408B13B" w14:textId="77777777" w:rsidR="000E638A" w:rsidRDefault="000E638A" w:rsidP="000E638A">
      <w:pPr>
        <w:rPr>
          <w:rFonts w:ascii="Arial" w:hAnsi="Arial" w:cs="Arial"/>
        </w:rPr>
      </w:pPr>
      <w:r>
        <w:rPr>
          <w:rFonts w:ascii="Arial" w:hAnsi="Arial" w:cs="Arial"/>
        </w:rPr>
        <w:t>&lt;&lt;CLINICALRATIONALE&gt;&gt;</w:t>
      </w:r>
    </w:p>
    <w:p w14:paraId="3C84155A" w14:textId="77777777" w:rsidR="000E638A" w:rsidRDefault="000E638A" w:rsidP="000E638A">
      <w:pPr>
        <w:rPr>
          <w:rFonts w:ascii="Arial" w:hAnsi="Arial" w:cs="Arial"/>
        </w:rPr>
      </w:pPr>
    </w:p>
    <w:p w14:paraId="3233ED45" w14:textId="77777777" w:rsidR="000E638A" w:rsidRDefault="000E638A" w:rsidP="000E638A">
      <w:pPr>
        <w:rPr>
          <w:rFonts w:ascii="Arial" w:hAnsi="Arial" w:cs="Arial"/>
        </w:rPr>
        <w:sectPr w:rsidR="000E638A" w:rsidSect="009F0E58">
          <w:footerReference w:type="default" r:id="rId13"/>
          <w:pgSz w:w="12240" w:h="15840"/>
          <w:pgMar w:top="810" w:right="1440" w:bottom="1440" w:left="1440" w:header="720" w:footer="615" w:gutter="0"/>
          <w:cols w:space="720"/>
          <w:titlePg/>
          <w:docGrid w:linePitch="360"/>
        </w:sectPr>
      </w:pPr>
    </w:p>
    <w:p w14:paraId="0D22462A" w14:textId="26302AE1" w:rsidR="000E638A" w:rsidRDefault="003E1DAE" w:rsidP="000E638A">
      <w:pPr>
        <w:tabs>
          <w:tab w:val="left" w:pos="9360"/>
        </w:tabs>
        <w:spacing w:before="100" w:beforeAutospacing="1" w:after="100" w:afterAutospacing="1"/>
        <w:ind w:left="-1080"/>
        <w:rPr>
          <w:rFonts w:ascii="Arial" w:hAnsi="Arial" w:cs="Arial"/>
        </w:rPr>
      </w:pPr>
      <w:r w:rsidRPr="000E638A">
        <w:rPr>
          <w:rFonts w:ascii="Arial" w:hAnsi="Arial" w:cs="Arial"/>
          <w:noProof/>
        </w:rPr>
        <w:drawing>
          <wp:inline distT="0" distB="0" distL="0" distR="0" wp14:anchorId="276B6E32" wp14:editId="4310C156">
            <wp:extent cx="6572250" cy="8505825"/>
            <wp:effectExtent l="0" t="0" r="0" b="0"/>
            <wp:docPr id="1" name="Picture 3" descr="State Consumer Assistance Programs Chart - Updated Oct 2015_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Consumer Assistance Programs Chart - Updated Oct 2015_Page_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8505825"/>
                    </a:xfrm>
                    <a:prstGeom prst="rect">
                      <a:avLst/>
                    </a:prstGeom>
                    <a:noFill/>
                    <a:ln>
                      <a:noFill/>
                    </a:ln>
                  </pic:spPr>
                </pic:pic>
              </a:graphicData>
            </a:graphic>
          </wp:inline>
        </w:drawing>
      </w:r>
      <w:r w:rsidR="000E638A" w:rsidRPr="004A2977">
        <w:rPr>
          <w:rStyle w:val="Normal"/>
          <w:snapToGrid w:val="0"/>
          <w:color w:val="000000"/>
          <w:w w:val="0"/>
          <w:sz w:val="0"/>
          <w:szCs w:val="0"/>
          <w:u w:color="000000"/>
          <w:bdr w:val="none" w:sz="0" w:space="0" w:color="000000"/>
          <w:shd w:val="clear" w:color="000000" w:fill="000000"/>
          <w:lang w:val="x-none" w:eastAsia="x-none" w:bidi="x-none"/>
        </w:rPr>
        <w:t xml:space="preserve"> </w:t>
      </w:r>
      <w:r w:rsidRPr="000E638A">
        <w:rPr>
          <w:rFonts w:ascii="Arial" w:hAnsi="Arial" w:cs="Arial"/>
          <w:noProof/>
        </w:rPr>
        <w:drawing>
          <wp:inline distT="0" distB="0" distL="0" distR="0" wp14:anchorId="5F6F3F17" wp14:editId="20E9C3FF">
            <wp:extent cx="6838950" cy="8839200"/>
            <wp:effectExtent l="0" t="0" r="0" b="0"/>
            <wp:docPr id="2" name="Picture 1" descr="State Consumer Assistance Programs Chart - Updated Oct 2015_P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Consumer Assistance Programs Chart - Updated Oct 2015_Page_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8950" cy="8839200"/>
                    </a:xfrm>
                    <a:prstGeom prst="rect">
                      <a:avLst/>
                    </a:prstGeom>
                    <a:noFill/>
                    <a:ln>
                      <a:noFill/>
                    </a:ln>
                  </pic:spPr>
                </pic:pic>
              </a:graphicData>
            </a:graphic>
          </wp:inline>
        </w:drawing>
      </w:r>
    </w:p>
    <w:p w14:paraId="76EA616B" w14:textId="60BE364C" w:rsidR="009F0E58" w:rsidRPr="000E638A" w:rsidRDefault="003E1DAE" w:rsidP="000E638A">
      <w:pPr>
        <w:tabs>
          <w:tab w:val="left" w:pos="9360"/>
        </w:tabs>
        <w:spacing w:before="100" w:beforeAutospacing="1" w:after="100" w:afterAutospacing="1"/>
        <w:ind w:left="-1080"/>
        <w:rPr>
          <w:b/>
          <w:color w:val="FF0000"/>
          <w:sz w:val="32"/>
          <w:szCs w:val="32"/>
        </w:rPr>
      </w:pPr>
      <w:r w:rsidRPr="000E638A">
        <w:rPr>
          <w:rFonts w:ascii="Arial" w:hAnsi="Arial" w:cs="Arial"/>
          <w:noProof/>
        </w:rPr>
        <w:drawing>
          <wp:inline distT="0" distB="0" distL="0" distR="0" wp14:anchorId="49D447C5" wp14:editId="33EB30DC">
            <wp:extent cx="7172325" cy="9286875"/>
            <wp:effectExtent l="0" t="0" r="0" b="0"/>
            <wp:docPr id="3" name="Picture 1" descr="State Consumer Assistance Programs Chart - Updated Oct 2015_P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Consumer Assistance Programs Chart - Updated Oct 2015_Page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2325" cy="9286875"/>
                    </a:xfrm>
                    <a:prstGeom prst="rect">
                      <a:avLst/>
                    </a:prstGeom>
                    <a:noFill/>
                    <a:ln>
                      <a:noFill/>
                    </a:ln>
                  </pic:spPr>
                </pic:pic>
              </a:graphicData>
            </a:graphic>
          </wp:inline>
        </w:drawing>
      </w:r>
    </w:p>
    <w:sectPr w:rsidR="009F0E58" w:rsidRPr="000E638A" w:rsidSect="009F0E58">
      <w:footerReference w:type="default" r:id="rId17"/>
      <w:footerReference w:type="first" r:id="rId18"/>
      <w:pgSz w:w="12240" w:h="15840"/>
      <w:pgMar w:top="81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06058" w14:textId="77777777" w:rsidR="00637ABC" w:rsidRDefault="00637ABC" w:rsidP="000E638A">
      <w:r>
        <w:separator/>
      </w:r>
    </w:p>
  </w:endnote>
  <w:endnote w:type="continuationSeparator" w:id="0">
    <w:p w14:paraId="28A8DD6D" w14:textId="77777777" w:rsidR="00637ABC" w:rsidRDefault="00637ABC" w:rsidP="000E6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Navajo">
    <w:altName w:val="Times New Roman"/>
    <w:charset w:val="00"/>
    <w:family w:val="roman"/>
    <w:pitch w:val="variable"/>
    <w:sig w:usb0="20002A87" w:usb1="80000000" w:usb2="00000008"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FD2CE" w14:textId="77777777" w:rsidR="009F0E58" w:rsidRPr="001B452B" w:rsidRDefault="009F0E58" w:rsidP="009F0E58">
    <w:pPr>
      <w:rPr>
        <w:rFonts w:ascii="Arial" w:hAnsi="Arial" w:cs="Arial"/>
        <w:color w:val="808080"/>
        <w:sz w:val="16"/>
        <w:szCs w:val="16"/>
      </w:rPr>
    </w:pPr>
  </w:p>
  <w:p w14:paraId="09B6DEB7"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This document contains references to brand-name prescription drugs that are trademarks or registered trademarks of pharmaceutical manufacturers not affiliated with CVS Caremark.</w:t>
    </w:r>
  </w:p>
  <w:p w14:paraId="478AB699"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Your privacy is important to us. Our employees are trained regarding the appropriate way to handle your private health information.</w:t>
    </w:r>
  </w:p>
  <w:p w14:paraId="2F8BD430" w14:textId="77777777" w:rsidR="009F0E58" w:rsidRPr="001B452B" w:rsidRDefault="009F0E58" w:rsidP="009F0E58">
    <w:pPr>
      <w:tabs>
        <w:tab w:val="left" w:pos="6480"/>
      </w:tabs>
      <w:rPr>
        <w:color w:val="808080"/>
      </w:rPr>
    </w:pPr>
    <w:r w:rsidRPr="001B452B">
      <w:rPr>
        <w:rFonts w:ascii="Arial" w:hAnsi="Arial" w:cs="Arial"/>
        <w:color w:val="808080"/>
        <w:sz w:val="16"/>
        <w:szCs w:val="16"/>
      </w:rPr>
      <w:t xml:space="preserve">54-24331A   </w:t>
    </w:r>
    <w:r w:rsidR="00313C71">
      <w:rPr>
        <w:rFonts w:ascii="Arial" w:hAnsi="Arial" w:cs="Arial"/>
        <w:color w:val="808080"/>
        <w:sz w:val="16"/>
        <w:szCs w:val="16"/>
      </w:rPr>
      <w:t>1006</w:t>
    </w:r>
    <w:r w:rsidRPr="001B452B">
      <w:rPr>
        <w:rFonts w:ascii="Arial" w:hAnsi="Arial" w:cs="Arial"/>
        <w:color w:val="808080"/>
        <w:sz w:val="16"/>
        <w:szCs w:val="16"/>
      </w:rPr>
      <w:t>17</w:t>
    </w:r>
    <w:r w:rsidRPr="001B452B">
      <w:rPr>
        <w:rFonts w:ascii="Arial" w:hAnsi="Arial" w:cs="Arial"/>
        <w:color w:val="808080"/>
        <w:sz w:val="16"/>
        <w:szCs w:val="16"/>
      </w:rPr>
      <w:tab/>
    </w:r>
    <w:r w:rsidRPr="001B452B">
      <w:rPr>
        <w:rFonts w:ascii="Arial" w:hAnsi="Arial" w:cs="Arial"/>
        <w:color w:val="808080"/>
        <w:sz w:val="16"/>
        <w:szCs w:val="16"/>
      </w:rPr>
      <w:tab/>
      <w:t xml:space="preserve">TDD/TTY:  </w:t>
    </w:r>
    <w:r w:rsidRPr="001B452B">
      <w:rPr>
        <w:rFonts w:ascii="Arial" w:hAnsi="Arial" w:cs="Arial"/>
        <w:bCs/>
        <w:color w:val="808080"/>
        <w:sz w:val="16"/>
        <w:szCs w:val="16"/>
      </w:rPr>
      <w:t>1-800-863-5488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D47D2" w14:textId="77777777" w:rsidR="009F0E58" w:rsidRPr="001B452B" w:rsidRDefault="009F0E58" w:rsidP="009F0E58">
    <w:pPr>
      <w:rPr>
        <w:rFonts w:ascii="Arial" w:hAnsi="Arial" w:cs="Arial"/>
        <w:color w:val="808080"/>
        <w:sz w:val="16"/>
        <w:szCs w:val="16"/>
      </w:rPr>
    </w:pPr>
  </w:p>
  <w:p w14:paraId="40990813"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This document contains references to brand-name prescription drugs that are trademarks or registered trademarks of pharmaceutical manufacturers not affiliated with CVS Caremark.</w:t>
    </w:r>
  </w:p>
  <w:p w14:paraId="49D79100"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Your privacy is important to us. Our employees are trained regarding the appropriate way to handle your private health information.</w:t>
    </w:r>
  </w:p>
  <w:p w14:paraId="6DE28D81" w14:textId="77777777" w:rsidR="009F0E58" w:rsidRPr="001B452B" w:rsidRDefault="009F0E58" w:rsidP="009F0E58">
    <w:pPr>
      <w:tabs>
        <w:tab w:val="right" w:pos="6480"/>
      </w:tabs>
      <w:rPr>
        <w:rFonts w:ascii="Arial" w:hAnsi="Arial" w:cs="Arial"/>
        <w:color w:val="808080"/>
        <w:sz w:val="16"/>
        <w:szCs w:val="16"/>
      </w:rPr>
    </w:pPr>
    <w:r w:rsidRPr="001B452B">
      <w:rPr>
        <w:rFonts w:ascii="Arial" w:hAnsi="Arial" w:cs="Arial"/>
        <w:color w:val="808080"/>
        <w:sz w:val="16"/>
        <w:szCs w:val="16"/>
      </w:rPr>
      <w:t xml:space="preserve">54-24331A   </w:t>
    </w:r>
    <w:r w:rsidR="00313C71">
      <w:rPr>
        <w:rFonts w:ascii="Arial" w:hAnsi="Arial" w:cs="Arial"/>
        <w:color w:val="808080"/>
        <w:sz w:val="16"/>
        <w:szCs w:val="16"/>
      </w:rPr>
      <w:t>100617</w:t>
    </w:r>
    <w:r w:rsidRPr="001B452B">
      <w:rPr>
        <w:rFonts w:ascii="Arial" w:hAnsi="Arial" w:cs="Arial"/>
        <w:color w:val="808080"/>
        <w:sz w:val="16"/>
        <w:szCs w:val="16"/>
      </w:rPr>
      <w:tab/>
    </w:r>
    <w:r w:rsidRPr="001B452B">
      <w:rPr>
        <w:rFonts w:ascii="Arial" w:hAnsi="Arial" w:cs="Arial"/>
        <w:color w:val="808080"/>
        <w:sz w:val="16"/>
        <w:szCs w:val="16"/>
      </w:rPr>
      <w:tab/>
      <w:t>TDD/TTY:  1-800-863-5488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0F706" w14:textId="77777777" w:rsidR="009F0E58" w:rsidRPr="001B452B" w:rsidRDefault="009F0E58" w:rsidP="009F0E58">
    <w:pPr>
      <w:rPr>
        <w:rFonts w:ascii="Arial" w:hAnsi="Arial" w:cs="Arial"/>
        <w:color w:val="808080"/>
        <w:sz w:val="16"/>
        <w:szCs w:val="16"/>
      </w:rPr>
    </w:pPr>
  </w:p>
  <w:p w14:paraId="51B197B7"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This document contains references to brand-name prescription drugs that are trademarks or registered trademarks of pharmaceutical manufacturers not affiliated with CVS Caremark.</w:t>
    </w:r>
  </w:p>
  <w:p w14:paraId="25162F1C"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Your privacy is important to us. Our employees are trained regarding the appropriate way to handle your private health information.</w:t>
    </w:r>
  </w:p>
  <w:p w14:paraId="5F1A00AA" w14:textId="77777777" w:rsidR="009F0E58" w:rsidRPr="001B452B" w:rsidRDefault="009F0E58" w:rsidP="009F0E58">
    <w:pPr>
      <w:tabs>
        <w:tab w:val="right" w:pos="6480"/>
      </w:tabs>
      <w:rPr>
        <w:rFonts w:ascii="Arial" w:hAnsi="Arial" w:cs="Arial"/>
        <w:color w:val="808080"/>
        <w:sz w:val="16"/>
        <w:szCs w:val="16"/>
      </w:rPr>
    </w:pPr>
    <w:r w:rsidRPr="001B452B">
      <w:rPr>
        <w:rFonts w:ascii="Arial" w:hAnsi="Arial" w:cs="Arial"/>
        <w:color w:val="808080"/>
        <w:sz w:val="16"/>
        <w:szCs w:val="16"/>
      </w:rPr>
      <w:t xml:space="preserve">54-24331A   </w:t>
    </w:r>
    <w:r w:rsidR="00313C71">
      <w:rPr>
        <w:rFonts w:ascii="Arial" w:hAnsi="Arial" w:cs="Arial"/>
        <w:color w:val="808080"/>
        <w:sz w:val="16"/>
        <w:szCs w:val="16"/>
      </w:rPr>
      <w:t>1006</w:t>
    </w:r>
    <w:r w:rsidRPr="001B452B">
      <w:rPr>
        <w:rFonts w:ascii="Arial" w:hAnsi="Arial" w:cs="Arial"/>
        <w:color w:val="808080"/>
        <w:sz w:val="16"/>
        <w:szCs w:val="16"/>
      </w:rPr>
      <w:t>17</w:t>
    </w:r>
    <w:r w:rsidRPr="001B452B">
      <w:rPr>
        <w:rFonts w:ascii="Arial" w:hAnsi="Arial" w:cs="Arial"/>
        <w:color w:val="808080"/>
        <w:sz w:val="16"/>
        <w:szCs w:val="16"/>
      </w:rPr>
      <w:tab/>
    </w:r>
    <w:r w:rsidRPr="001B452B">
      <w:rPr>
        <w:rFonts w:ascii="Arial" w:hAnsi="Arial" w:cs="Arial"/>
        <w:color w:val="808080"/>
        <w:sz w:val="16"/>
        <w:szCs w:val="16"/>
      </w:rPr>
      <w:tab/>
      <w:t>TDD/TTY:  1-800-863-5488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39784" w14:textId="77777777" w:rsidR="009F0E58" w:rsidRPr="001B452B" w:rsidRDefault="009F0E58" w:rsidP="009F0E58">
    <w:pPr>
      <w:rPr>
        <w:rFonts w:ascii="Arial" w:hAnsi="Arial" w:cs="Arial"/>
        <w:color w:val="808080"/>
        <w:sz w:val="16"/>
        <w:szCs w:val="16"/>
      </w:rPr>
    </w:pPr>
  </w:p>
  <w:p w14:paraId="15A84C8B"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This document contains references to brand-name prescription drugs that are trademarks or registered trademarks of pharmaceutical manufacturers not affiliated with CVS Caremark.</w:t>
    </w:r>
  </w:p>
  <w:p w14:paraId="748D1CB3" w14:textId="77777777" w:rsidR="009F0E58" w:rsidRPr="001B452B" w:rsidRDefault="009F0E58" w:rsidP="009F0E58">
    <w:pPr>
      <w:rPr>
        <w:rFonts w:ascii="Arial" w:hAnsi="Arial" w:cs="Arial"/>
        <w:color w:val="808080"/>
        <w:sz w:val="16"/>
        <w:szCs w:val="16"/>
      </w:rPr>
    </w:pPr>
    <w:r w:rsidRPr="001B452B">
      <w:rPr>
        <w:rFonts w:ascii="Arial" w:hAnsi="Arial" w:cs="Arial"/>
        <w:color w:val="808080"/>
        <w:sz w:val="16"/>
        <w:szCs w:val="16"/>
      </w:rPr>
      <w:t>Your privacy is important to us. Our employees are trained regarding the appropriate way to handle your private health information.</w:t>
    </w:r>
  </w:p>
  <w:p w14:paraId="649305AC" w14:textId="77777777" w:rsidR="009F0E58" w:rsidRPr="001B452B" w:rsidRDefault="009F0E58" w:rsidP="009F0E58">
    <w:pPr>
      <w:tabs>
        <w:tab w:val="right" w:pos="6480"/>
      </w:tabs>
      <w:rPr>
        <w:rFonts w:ascii="Arial" w:hAnsi="Arial" w:cs="Arial"/>
        <w:color w:val="808080"/>
        <w:sz w:val="16"/>
        <w:szCs w:val="16"/>
      </w:rPr>
    </w:pPr>
    <w:r w:rsidRPr="001B452B">
      <w:rPr>
        <w:rFonts w:ascii="Arial" w:hAnsi="Arial" w:cs="Arial"/>
        <w:color w:val="808080"/>
        <w:sz w:val="16"/>
        <w:szCs w:val="16"/>
      </w:rPr>
      <w:t xml:space="preserve">54-24331A   </w:t>
    </w:r>
    <w:r w:rsidR="00313C71">
      <w:rPr>
        <w:rFonts w:ascii="Arial" w:hAnsi="Arial" w:cs="Arial"/>
        <w:color w:val="808080"/>
        <w:sz w:val="16"/>
        <w:szCs w:val="16"/>
      </w:rPr>
      <w:t>1006</w:t>
    </w:r>
    <w:r w:rsidRPr="001B452B">
      <w:rPr>
        <w:rFonts w:ascii="Arial" w:hAnsi="Arial" w:cs="Arial"/>
        <w:color w:val="808080"/>
        <w:sz w:val="16"/>
        <w:szCs w:val="16"/>
      </w:rPr>
      <w:t>17</w:t>
    </w:r>
    <w:r w:rsidRPr="001B452B">
      <w:rPr>
        <w:rFonts w:ascii="Arial" w:hAnsi="Arial" w:cs="Arial"/>
        <w:color w:val="808080"/>
        <w:sz w:val="16"/>
        <w:szCs w:val="16"/>
      </w:rPr>
      <w:tab/>
    </w:r>
    <w:r w:rsidRPr="001B452B">
      <w:rPr>
        <w:rFonts w:ascii="Arial" w:hAnsi="Arial" w:cs="Arial"/>
        <w:color w:val="808080"/>
        <w:sz w:val="16"/>
        <w:szCs w:val="16"/>
      </w:rPr>
      <w:tab/>
      <w:t>TDD/TTY:  1-800-863-5488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CF3AA" w14:textId="77777777" w:rsidR="009F0E58" w:rsidRPr="001B452B" w:rsidRDefault="009F0E58" w:rsidP="009F0E58">
    <w:pPr>
      <w:tabs>
        <w:tab w:val="right" w:pos="6480"/>
      </w:tabs>
      <w:rPr>
        <w:rFonts w:ascii="Arial" w:hAnsi="Arial" w:cs="Arial"/>
        <w:color w:val="808080"/>
        <w:sz w:val="16"/>
        <w:szCs w:val="16"/>
      </w:rPr>
    </w:pPr>
    <w:r w:rsidRPr="001B452B">
      <w:rPr>
        <w:rFonts w:ascii="Arial" w:hAnsi="Arial" w:cs="Arial"/>
        <w:color w:val="808080"/>
        <w:sz w:val="16"/>
        <w:szCs w:val="16"/>
      </w:rPr>
      <w:t xml:space="preserve">54-24331A   </w:t>
    </w:r>
    <w:r w:rsidR="00313C71">
      <w:rPr>
        <w:rFonts w:ascii="Arial" w:hAnsi="Arial" w:cs="Arial"/>
        <w:color w:val="808080"/>
        <w:sz w:val="16"/>
        <w:szCs w:val="16"/>
      </w:rPr>
      <w:t>100617</w:t>
    </w:r>
    <w:r w:rsidRPr="001B452B">
      <w:rPr>
        <w:rFonts w:ascii="Arial" w:hAnsi="Arial" w:cs="Arial"/>
        <w:color w:val="808080"/>
        <w:sz w:val="16"/>
        <w:szCs w:val="16"/>
      </w:rPr>
      <w:tab/>
    </w:r>
    <w:r w:rsidRPr="001B452B">
      <w:rPr>
        <w:rFonts w:ascii="Arial" w:hAnsi="Arial" w:cs="Arial"/>
        <w:color w:val="808080"/>
        <w:sz w:val="16"/>
        <w:szCs w:val="16"/>
      </w:rPr>
      <w:tab/>
      <w:t>TDD/TTY:  1-800-863-5488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C14E1" w14:textId="77777777" w:rsidR="009F0E58" w:rsidRPr="001B452B" w:rsidRDefault="009F0E58" w:rsidP="009F0E58">
    <w:pPr>
      <w:tabs>
        <w:tab w:val="right" w:pos="6480"/>
      </w:tabs>
      <w:rPr>
        <w:rFonts w:ascii="Arial" w:hAnsi="Arial" w:cs="Arial"/>
        <w:color w:val="808080"/>
        <w:sz w:val="16"/>
        <w:szCs w:val="16"/>
      </w:rPr>
    </w:pPr>
    <w:r w:rsidRPr="001B452B">
      <w:rPr>
        <w:rFonts w:ascii="Arial" w:hAnsi="Arial" w:cs="Arial"/>
        <w:color w:val="808080"/>
        <w:sz w:val="16"/>
        <w:szCs w:val="16"/>
      </w:rPr>
      <w:t xml:space="preserve">54-24331A   </w:t>
    </w:r>
    <w:r w:rsidR="00313C71">
      <w:rPr>
        <w:rFonts w:ascii="Arial" w:hAnsi="Arial" w:cs="Arial"/>
        <w:color w:val="808080"/>
        <w:sz w:val="16"/>
        <w:szCs w:val="16"/>
      </w:rPr>
      <w:t>100617</w:t>
    </w:r>
    <w:r w:rsidRPr="001B452B">
      <w:rPr>
        <w:rFonts w:ascii="Arial" w:hAnsi="Arial" w:cs="Arial"/>
        <w:color w:val="808080"/>
        <w:sz w:val="16"/>
        <w:szCs w:val="16"/>
      </w:rPr>
      <w:tab/>
    </w:r>
    <w:r w:rsidRPr="001B452B">
      <w:rPr>
        <w:rFonts w:ascii="Arial" w:hAnsi="Arial" w:cs="Arial"/>
        <w:color w:val="808080"/>
        <w:sz w:val="16"/>
        <w:szCs w:val="16"/>
      </w:rPr>
      <w:tab/>
      <w:t>TDD/TTY:  1-800-863-5488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7CC86" w14:textId="77777777" w:rsidR="00637ABC" w:rsidRDefault="00637ABC" w:rsidP="000E638A">
      <w:r>
        <w:separator/>
      </w:r>
    </w:p>
  </w:footnote>
  <w:footnote w:type="continuationSeparator" w:id="0">
    <w:p w14:paraId="0EFF8863" w14:textId="77777777" w:rsidR="00637ABC" w:rsidRDefault="00637ABC" w:rsidP="000E6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4DE63" w14:textId="77777777" w:rsidR="009F0E58" w:rsidRPr="00745F9D" w:rsidRDefault="009F0E58">
    <w:pPr>
      <w:pStyle w:val="Header"/>
      <w:rPr>
        <w:rFonts w:ascii="Arial" w:hAnsi="Arial" w:cs="Arial"/>
      </w:rPr>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trackRevisions/>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8A"/>
    <w:rsid w:val="000E638A"/>
    <w:rsid w:val="00146DEB"/>
    <w:rsid w:val="00313C71"/>
    <w:rsid w:val="003E1DAE"/>
    <w:rsid w:val="00637ABC"/>
    <w:rsid w:val="00677F57"/>
    <w:rsid w:val="009F0E58"/>
    <w:rsid w:val="00A6084B"/>
    <w:rsid w:val="00A72556"/>
    <w:rsid w:val="00B35431"/>
    <w:rsid w:val="00E4558E"/>
    <w:rsid w:val="00EE1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4D2D614"/>
  <w15:chartTrackingRefBased/>
  <w15:docId w15:val="{60CE0E22-290D-4387-AF15-0FF1C9A6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3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638A"/>
    <w:pPr>
      <w:tabs>
        <w:tab w:val="center" w:pos="4680"/>
        <w:tab w:val="right" w:pos="9360"/>
      </w:tabs>
    </w:pPr>
  </w:style>
  <w:style w:type="character" w:customStyle="1" w:styleId="HeaderChar">
    <w:name w:val="Header Char"/>
    <w:link w:val="Header"/>
    <w:uiPriority w:val="99"/>
    <w:semiHidden/>
    <w:rsid w:val="000E638A"/>
    <w:rPr>
      <w:rFonts w:ascii="Times New Roman" w:eastAsia="Times New Roman" w:hAnsi="Times New Roman" w:cs="Times New Roman"/>
      <w:sz w:val="24"/>
      <w:szCs w:val="24"/>
    </w:rPr>
  </w:style>
  <w:style w:type="character" w:customStyle="1" w:styleId="shorttext">
    <w:name w:val="short_text"/>
    <w:uiPriority w:val="99"/>
    <w:rsid w:val="000E638A"/>
    <w:rPr>
      <w:rFonts w:cs="Times New Roman"/>
    </w:rPr>
  </w:style>
  <w:style w:type="paragraph" w:styleId="ListParagraph">
    <w:name w:val="List Paragraph"/>
    <w:basedOn w:val="Normal"/>
    <w:uiPriority w:val="34"/>
    <w:qFormat/>
    <w:rsid w:val="000E638A"/>
    <w:pPr>
      <w:spacing w:after="160" w:line="254" w:lineRule="auto"/>
      <w:ind w:left="720"/>
      <w:contextualSpacing/>
    </w:pPr>
    <w:rPr>
      <w:rFonts w:ascii="Calibri" w:hAnsi="Calibri"/>
      <w:sz w:val="22"/>
      <w:szCs w:val="22"/>
    </w:rPr>
  </w:style>
  <w:style w:type="paragraph" w:styleId="Footer">
    <w:name w:val="footer"/>
    <w:basedOn w:val="Normal"/>
    <w:link w:val="FooterChar"/>
    <w:uiPriority w:val="99"/>
    <w:unhideWhenUsed/>
    <w:rsid w:val="000E638A"/>
    <w:pPr>
      <w:tabs>
        <w:tab w:val="center" w:pos="4680"/>
        <w:tab w:val="right" w:pos="9360"/>
      </w:tabs>
    </w:pPr>
  </w:style>
  <w:style w:type="character" w:customStyle="1" w:styleId="FooterChar">
    <w:name w:val="Footer Char"/>
    <w:link w:val="Footer"/>
    <w:uiPriority w:val="99"/>
    <w:rsid w:val="000E638A"/>
    <w:rPr>
      <w:rFonts w:ascii="Times New Roman" w:eastAsia="Times New Roman" w:hAnsi="Times New Roman" w:cs="Times New Roman"/>
      <w:sz w:val="24"/>
      <w:szCs w:val="24"/>
    </w:rPr>
  </w:style>
  <w:style w:type="paragraph" w:styleId="Revision">
    <w:name w:val="Revision"/>
    <w:hidden/>
    <w:uiPriority w:val="99"/>
    <w:semiHidden/>
    <w:rsid w:val="003E1DAE"/>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6.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4" ma:contentTypeDescription="Create a new document." ma:contentTypeScope="" ma:versionID="c490d5300bcc29ccb8b6c915c59431fd">
  <xsd:schema xmlns:xsd="http://www.w3.org/2001/XMLSchema" xmlns:xs="http://www.w3.org/2001/XMLSchema" xmlns:p="http://schemas.microsoft.com/office/2006/metadata/properties" xmlns:ns2="105b4efb-3be6-4b39-a776-8a7d43adc0ca" targetNamespace="http://schemas.microsoft.com/office/2006/metadata/properties" ma:root="true" ma:fieldsID="845fad1c6d5081b7ee8f1539f5ad5338" ns2:_="">
    <xsd:import namespace="105b4efb-3be6-4b39-a776-8a7d43adc0c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0A3426-BA2A-4C1D-B09A-D5AC858D41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83608D-FA33-4424-8F0E-E36273E980AC}">
  <ds:schemaRefs>
    <ds:schemaRef ds:uri="http://schemas.microsoft.com/sharepoint/v3/contenttype/forms"/>
  </ds:schemaRefs>
</ds:datastoreItem>
</file>

<file path=customXml/itemProps3.xml><?xml version="1.0" encoding="utf-8"?>
<ds:datastoreItem xmlns:ds="http://schemas.openxmlformats.org/officeDocument/2006/customXml" ds:itemID="{6972BD64-C193-4F1B-9BD1-195851B9AC88}">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105b4efb-3be6-4b39-a776-8a7d43adc0ca"/>
    <ds:schemaRef ds:uri="http://purl.org/dc/elements/1.1/"/>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1228</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Hooks, Cynthia</dc:creator>
  <cp:keywords/>
  <dc:description/>
  <cp:lastModifiedBy>Davis, David P.</cp:lastModifiedBy>
  <cp:revision>2</cp:revision>
  <dcterms:created xsi:type="dcterms:W3CDTF">2024-08-27T11:19:00Z</dcterms:created>
  <dcterms:modified xsi:type="dcterms:W3CDTF">2024-08-27T11:19:00Z</dcterms:modified>
</cp:coreProperties>
</file>