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989475" w14:textId="77777777" w:rsidR="00255C6B" w:rsidRPr="0058134F" w:rsidRDefault="00D33585" w:rsidP="00CD5C24">
      <w:pPr>
        <w:pStyle w:val="Heading1"/>
        <w:spacing w:after="0"/>
        <w:rPr>
          <w:rFonts w:ascii="Verdana" w:hAnsi="Verdana"/>
          <w:color w:val="000000"/>
          <w:sz w:val="36"/>
          <w:szCs w:val="36"/>
        </w:rPr>
      </w:pPr>
      <w:bookmarkStart w:id="0" w:name="_top"/>
      <w:bookmarkEnd w:id="0"/>
      <w:r>
        <w:rPr>
          <w:rFonts w:ascii="Verdana" w:hAnsi="Verdana"/>
          <w:color w:val="000000"/>
          <w:sz w:val="36"/>
          <w:szCs w:val="36"/>
        </w:rPr>
        <w:t>M</w:t>
      </w:r>
      <w:r w:rsidR="008F7C6B">
        <w:rPr>
          <w:rFonts w:ascii="Verdana" w:hAnsi="Verdana"/>
          <w:color w:val="000000"/>
          <w:sz w:val="36"/>
          <w:szCs w:val="36"/>
        </w:rPr>
        <w:t>ED</w:t>
      </w:r>
      <w:r>
        <w:rPr>
          <w:rFonts w:ascii="Verdana" w:hAnsi="Verdana"/>
          <w:color w:val="000000"/>
          <w:sz w:val="36"/>
          <w:szCs w:val="36"/>
        </w:rPr>
        <w:t xml:space="preserve"> D - </w:t>
      </w:r>
      <w:r w:rsidR="001B7FFB" w:rsidRPr="001B7FFB">
        <w:rPr>
          <w:rFonts w:ascii="Verdana" w:hAnsi="Verdana"/>
          <w:color w:val="000000"/>
          <w:sz w:val="36"/>
          <w:szCs w:val="36"/>
        </w:rPr>
        <w:t>Senior Team - How to Determine if SPAP Paid on the Claim in RxClaim</w:t>
      </w:r>
      <w:r>
        <w:rPr>
          <w:rFonts w:ascii="Verdana" w:hAnsi="Verdana"/>
          <w:color w:val="000000"/>
          <w:sz w:val="36"/>
          <w:szCs w:val="36"/>
        </w:rPr>
        <w:t xml:space="preserve"> </w:t>
      </w:r>
    </w:p>
    <w:p w14:paraId="00840468" w14:textId="77777777" w:rsidR="00751557" w:rsidRPr="00335DA4" w:rsidRDefault="0058134F">
      <w:pPr>
        <w:pStyle w:val="TOC2"/>
        <w:rPr>
          <w:rFonts w:ascii="Calibri" w:hAnsi="Calibri" w:cs="Times New Roman"/>
          <w:bCs w:val="0"/>
          <w:noProof/>
          <w:color w:val="auto"/>
          <w:sz w:val="22"/>
          <w:szCs w:val="22"/>
        </w:rPr>
      </w:pPr>
      <w:r w:rsidRPr="0037686A">
        <w:rPr>
          <w:color w:val="auto"/>
        </w:rPr>
        <w:fldChar w:fldCharType="begin"/>
      </w:r>
      <w:r w:rsidRPr="0037686A">
        <w:rPr>
          <w:color w:val="auto"/>
        </w:rPr>
        <w:instrText xml:space="preserve"> TOC \o "2-2" \n \h \z \u </w:instrText>
      </w:r>
      <w:r w:rsidRPr="0037686A">
        <w:rPr>
          <w:color w:val="auto"/>
        </w:rPr>
        <w:fldChar w:fldCharType="separate"/>
      </w:r>
      <w:hyperlink w:anchor="_Toc92866046" w:history="1">
        <w:r w:rsidR="00751557" w:rsidRPr="005B191A">
          <w:rPr>
            <w:rStyle w:val="Hyperlink"/>
            <w:noProof/>
          </w:rPr>
          <w:t>Determine if SPAP Paid on the Claim in RxClaim</w:t>
        </w:r>
      </w:hyperlink>
    </w:p>
    <w:p w14:paraId="63A9AA39" w14:textId="77777777" w:rsidR="00751557" w:rsidRPr="00335DA4" w:rsidRDefault="00751557">
      <w:pPr>
        <w:pStyle w:val="TOC2"/>
        <w:rPr>
          <w:rFonts w:ascii="Calibri" w:hAnsi="Calibri" w:cs="Times New Roman"/>
          <w:bCs w:val="0"/>
          <w:noProof/>
          <w:color w:val="auto"/>
          <w:sz w:val="22"/>
          <w:szCs w:val="22"/>
        </w:rPr>
      </w:pPr>
      <w:hyperlink w:anchor="_Toc92866047" w:history="1">
        <w:r w:rsidRPr="005B191A">
          <w:rPr>
            <w:rStyle w:val="Hyperlink"/>
            <w:noProof/>
          </w:rPr>
          <w:t>Resolution Time</w:t>
        </w:r>
      </w:hyperlink>
    </w:p>
    <w:p w14:paraId="7EF43F7F" w14:textId="77777777" w:rsidR="00751557" w:rsidRPr="00335DA4" w:rsidRDefault="00751557">
      <w:pPr>
        <w:pStyle w:val="TOC2"/>
        <w:rPr>
          <w:rFonts w:ascii="Calibri" w:hAnsi="Calibri" w:cs="Times New Roman"/>
          <w:bCs w:val="0"/>
          <w:noProof/>
          <w:color w:val="auto"/>
          <w:sz w:val="22"/>
          <w:szCs w:val="22"/>
        </w:rPr>
      </w:pPr>
      <w:hyperlink w:anchor="_Toc92866048" w:history="1">
        <w:r w:rsidRPr="005B191A">
          <w:rPr>
            <w:rStyle w:val="Hyperlink"/>
            <w:noProof/>
          </w:rPr>
          <w:t>Log Activity</w:t>
        </w:r>
      </w:hyperlink>
    </w:p>
    <w:p w14:paraId="7B34DAED" w14:textId="77777777" w:rsidR="00751557" w:rsidRPr="00335DA4" w:rsidRDefault="00751557">
      <w:pPr>
        <w:pStyle w:val="TOC2"/>
        <w:rPr>
          <w:rFonts w:ascii="Calibri" w:hAnsi="Calibri" w:cs="Times New Roman"/>
          <w:bCs w:val="0"/>
          <w:noProof/>
          <w:color w:val="auto"/>
          <w:sz w:val="22"/>
          <w:szCs w:val="22"/>
        </w:rPr>
      </w:pPr>
      <w:hyperlink w:anchor="_Toc92866049" w:history="1">
        <w:r w:rsidRPr="005B191A">
          <w:rPr>
            <w:rStyle w:val="Hyperlink"/>
            <w:noProof/>
          </w:rPr>
          <w:t>Related Documents</w:t>
        </w:r>
      </w:hyperlink>
    </w:p>
    <w:p w14:paraId="35BFB69A" w14:textId="77777777" w:rsidR="0058134F" w:rsidRDefault="0058134F" w:rsidP="00B14B5F">
      <w:r w:rsidRPr="0037686A">
        <w:fldChar w:fldCharType="end"/>
      </w:r>
    </w:p>
    <w:p w14:paraId="16CCF934" w14:textId="77777777" w:rsidR="00751557" w:rsidRPr="0058134F" w:rsidRDefault="00751557" w:rsidP="00B14B5F"/>
    <w:p w14:paraId="50810FC3" w14:textId="77777777" w:rsidR="00EB1F94" w:rsidRDefault="00751557" w:rsidP="00CD5C24">
      <w:bookmarkStart w:id="1" w:name="_Overview"/>
      <w:bookmarkEnd w:id="1"/>
      <w:r>
        <w:rPr>
          <w:b/>
          <w:bCs/>
        </w:rPr>
        <w:t xml:space="preserve">Description:  </w:t>
      </w:r>
      <w:r w:rsidR="00E54C3E">
        <w:t>T</w:t>
      </w:r>
      <w:r w:rsidR="0046763C">
        <w:t xml:space="preserve">his document </w:t>
      </w:r>
      <w:r w:rsidR="00E54C3E">
        <w:t>contains information that will</w:t>
      </w:r>
      <w:r w:rsidR="0046763C">
        <w:t xml:space="preserve"> assist </w:t>
      </w:r>
      <w:r w:rsidR="001B7FFB">
        <w:t xml:space="preserve">Senior </w:t>
      </w:r>
      <w:r w:rsidR="0046763C">
        <w:t>C</w:t>
      </w:r>
      <w:r w:rsidR="00960430">
        <w:t xml:space="preserve">ustomer </w:t>
      </w:r>
      <w:r w:rsidR="0046763C">
        <w:t>C</w:t>
      </w:r>
      <w:r w:rsidR="00960430">
        <w:t xml:space="preserve">are </w:t>
      </w:r>
      <w:r w:rsidR="0046763C">
        <w:t>R</w:t>
      </w:r>
      <w:r w:rsidR="00960430">
        <w:t>epresentative</w:t>
      </w:r>
      <w:r w:rsidR="0046763C">
        <w:t>s</w:t>
      </w:r>
      <w:r w:rsidR="00960430">
        <w:t xml:space="preserve"> (CCR)</w:t>
      </w:r>
      <w:r w:rsidR="001B7FFB">
        <w:t xml:space="preserve"> </w:t>
      </w:r>
      <w:r w:rsidR="00E325BC">
        <w:t xml:space="preserve">with </w:t>
      </w:r>
      <w:r w:rsidR="001B7FFB">
        <w:t>d</w:t>
      </w:r>
      <w:r w:rsidR="001B7FFB" w:rsidRPr="001B7FFB">
        <w:t>etermin</w:t>
      </w:r>
      <w:r w:rsidR="00E325BC">
        <w:t>ing</w:t>
      </w:r>
      <w:r w:rsidR="001B7FFB" w:rsidRPr="001B7FFB">
        <w:t xml:space="preserve"> if </w:t>
      </w:r>
      <w:r w:rsidR="001B7FFB">
        <w:t xml:space="preserve">a State Pharmaceutical Assistance Program </w:t>
      </w:r>
      <w:r w:rsidR="00960430">
        <w:t>(SPAP)</w:t>
      </w:r>
      <w:r w:rsidR="001B7FFB">
        <w:t xml:space="preserve"> p</w:t>
      </w:r>
      <w:r w:rsidR="001B7FFB" w:rsidRPr="001B7FFB">
        <w:t>aid on</w:t>
      </w:r>
      <w:r w:rsidR="001B7FFB">
        <w:t xml:space="preserve"> a c</w:t>
      </w:r>
      <w:r w:rsidR="001B7FFB" w:rsidRPr="001B7FFB">
        <w:t>laim in RxClaim</w:t>
      </w:r>
      <w:r w:rsidR="0046763C">
        <w:t>.</w:t>
      </w:r>
    </w:p>
    <w:p w14:paraId="02469DCF" w14:textId="77777777" w:rsidR="00120263" w:rsidRPr="0058134F" w:rsidRDefault="00120263" w:rsidP="00CD5C24">
      <w:pPr>
        <w:rPr>
          <w:b/>
        </w:rPr>
      </w:pPr>
    </w:p>
    <w:p w14:paraId="6A20CC3D" w14:textId="77777777" w:rsidR="00F81783" w:rsidRPr="0058134F" w:rsidRDefault="00F81783" w:rsidP="00CD5C24">
      <w:pPr>
        <w:jc w:val="right"/>
      </w:pP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486108" w:rsidRPr="0058134F" w14:paraId="7664C04A" w14:textId="77777777" w:rsidTr="00F62BC4">
        <w:tc>
          <w:tcPr>
            <w:tcW w:w="5000" w:type="pct"/>
            <w:shd w:val="clear" w:color="auto" w:fill="C0C0C0"/>
          </w:tcPr>
          <w:p w14:paraId="0748294A" w14:textId="77777777" w:rsidR="00486108" w:rsidRPr="00060AFA" w:rsidRDefault="00D33585" w:rsidP="00060AFA">
            <w:pPr>
              <w:pStyle w:val="Heading2"/>
              <w:rPr>
                <w:rFonts w:ascii="Verdana" w:hAnsi="Verdana"/>
                <w:i w:val="0"/>
              </w:rPr>
            </w:pPr>
            <w:bookmarkStart w:id="2" w:name="_Toc92866046"/>
            <w:r w:rsidRPr="00060AFA">
              <w:rPr>
                <w:rFonts w:ascii="Verdana" w:hAnsi="Verdana"/>
                <w:i w:val="0"/>
              </w:rPr>
              <w:t>Determine</w:t>
            </w:r>
            <w:r w:rsidR="00120263" w:rsidRPr="00060AFA">
              <w:rPr>
                <w:rFonts w:ascii="Verdana" w:hAnsi="Verdana"/>
                <w:i w:val="0"/>
              </w:rPr>
              <w:t xml:space="preserve"> if SPAP Paid on the Claim</w:t>
            </w:r>
            <w:r w:rsidRPr="00060AFA">
              <w:rPr>
                <w:rFonts w:ascii="Verdana" w:hAnsi="Verdana"/>
                <w:i w:val="0"/>
              </w:rPr>
              <w:t xml:space="preserve"> in RxClaim</w:t>
            </w:r>
            <w:bookmarkEnd w:id="2"/>
            <w:r w:rsidR="00E325BC" w:rsidRPr="00060AFA">
              <w:rPr>
                <w:rFonts w:ascii="Verdana" w:hAnsi="Verdana"/>
                <w:i w:val="0"/>
              </w:rPr>
              <w:t xml:space="preserve"> </w:t>
            </w:r>
          </w:p>
        </w:tc>
      </w:tr>
    </w:tbl>
    <w:p w14:paraId="1231D0DF" w14:textId="77777777" w:rsidR="004B59E0" w:rsidRPr="00060AFA" w:rsidRDefault="002C7CA4" w:rsidP="00CD5C24">
      <w:pPr>
        <w:textAlignment w:val="top"/>
        <w:rPr>
          <w:rFonts w:cs="Arial"/>
          <w:bCs/>
        </w:rPr>
      </w:pPr>
      <w:r w:rsidRPr="00060AFA">
        <w:rPr>
          <w:rFonts w:cs="Arial"/>
          <w:bCs/>
        </w:rPr>
        <w:t>Perform the steps below</w:t>
      </w:r>
      <w:r w:rsidR="00C837BA" w:rsidRPr="00060AFA">
        <w:rPr>
          <w:rFonts w:cs="Arial"/>
          <w:bCs/>
        </w:rPr>
        <w:t>: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842"/>
        <w:gridCol w:w="12108"/>
      </w:tblGrid>
      <w:tr w:rsidR="00060AFA" w:rsidRPr="00060AFA" w14:paraId="5E939E33" w14:textId="77777777" w:rsidTr="00E43013">
        <w:tc>
          <w:tcPr>
            <w:tcW w:w="869" w:type="dxa"/>
            <w:tcBorders>
              <w:bottom w:val="single" w:sz="4" w:space="0" w:color="auto"/>
            </w:tcBorders>
            <w:shd w:val="pct10" w:color="auto" w:fill="auto"/>
          </w:tcPr>
          <w:p w14:paraId="1C26A367" w14:textId="77777777" w:rsidR="00486108" w:rsidRPr="00060AFA" w:rsidRDefault="00EB1F94" w:rsidP="00CD5C24">
            <w:pPr>
              <w:jc w:val="center"/>
              <w:textAlignment w:val="top"/>
              <w:rPr>
                <w:rFonts w:cs="Arial"/>
                <w:b/>
                <w:bCs/>
              </w:rPr>
            </w:pPr>
            <w:r w:rsidRPr="00060AFA">
              <w:rPr>
                <w:rFonts w:cs="Arial"/>
                <w:b/>
                <w:bCs/>
              </w:rPr>
              <w:t>Step</w:t>
            </w:r>
          </w:p>
        </w:tc>
        <w:tc>
          <w:tcPr>
            <w:tcW w:w="17160" w:type="dxa"/>
            <w:tcBorders>
              <w:bottom w:val="single" w:sz="4" w:space="0" w:color="auto"/>
            </w:tcBorders>
            <w:shd w:val="pct10" w:color="auto" w:fill="auto"/>
          </w:tcPr>
          <w:p w14:paraId="1157563A" w14:textId="77777777" w:rsidR="00486108" w:rsidRPr="00060AFA" w:rsidRDefault="00EB1F94" w:rsidP="00CD5C24">
            <w:pPr>
              <w:jc w:val="center"/>
              <w:textAlignment w:val="top"/>
              <w:rPr>
                <w:rFonts w:cs="Arial"/>
                <w:b/>
                <w:bCs/>
              </w:rPr>
            </w:pPr>
            <w:r w:rsidRPr="00060AFA">
              <w:rPr>
                <w:rFonts w:cs="Arial"/>
                <w:b/>
                <w:bCs/>
              </w:rPr>
              <w:t>Action</w:t>
            </w:r>
          </w:p>
        </w:tc>
      </w:tr>
      <w:tr w:rsidR="004B431A" w:rsidRPr="00060AFA" w14:paraId="6BACEE24" w14:textId="77777777" w:rsidTr="00E43013">
        <w:tc>
          <w:tcPr>
            <w:tcW w:w="869" w:type="dxa"/>
            <w:shd w:val="clear" w:color="auto" w:fill="auto"/>
          </w:tcPr>
          <w:p w14:paraId="6028EE08" w14:textId="77777777" w:rsidR="004B431A" w:rsidRPr="00060AFA" w:rsidRDefault="004B431A" w:rsidP="004B431A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1</w:t>
            </w:r>
          </w:p>
        </w:tc>
        <w:tc>
          <w:tcPr>
            <w:tcW w:w="17160" w:type="dxa"/>
            <w:shd w:val="clear" w:color="auto" w:fill="auto"/>
          </w:tcPr>
          <w:p w14:paraId="1D408B24" w14:textId="77777777" w:rsidR="004B431A" w:rsidRPr="00C83B58" w:rsidRDefault="004B431A" w:rsidP="004B431A">
            <w:pPr>
              <w:textAlignment w:val="top"/>
              <w:rPr>
                <w:rFonts w:cs="Arial"/>
                <w:bCs/>
              </w:rPr>
            </w:pPr>
            <w:r w:rsidRPr="00C83B58">
              <w:rPr>
                <w:rFonts w:cs="Arial"/>
                <w:bCs/>
              </w:rPr>
              <w:t xml:space="preserve">Type </w:t>
            </w:r>
            <w:r w:rsidRPr="00C83B58">
              <w:rPr>
                <w:rFonts w:cs="Arial"/>
                <w:b/>
                <w:bCs/>
              </w:rPr>
              <w:t>1</w:t>
            </w:r>
            <w:r w:rsidRPr="00C83B58">
              <w:rPr>
                <w:rFonts w:cs="Arial"/>
                <w:bCs/>
              </w:rPr>
              <w:t xml:space="preserve"> (Eligibility/Claim Transaction) and press </w:t>
            </w:r>
            <w:r w:rsidRPr="00C83B58">
              <w:rPr>
                <w:rFonts w:cs="Arial"/>
                <w:b/>
                <w:bCs/>
              </w:rPr>
              <w:t>Enter</w:t>
            </w:r>
            <w:r w:rsidRPr="00C83B58">
              <w:rPr>
                <w:rFonts w:cs="Arial"/>
                <w:bCs/>
              </w:rPr>
              <w:t xml:space="preserve"> from the RxClaim Help Desk Plan/Price Inquiry screen.</w:t>
            </w:r>
          </w:p>
          <w:p w14:paraId="50269C93" w14:textId="77777777" w:rsidR="004B431A" w:rsidRDefault="004B431A" w:rsidP="004B431A">
            <w:pPr>
              <w:textAlignment w:val="top"/>
              <w:rPr>
                <w:rFonts w:cs="Arial"/>
                <w:bCs/>
              </w:rPr>
            </w:pPr>
          </w:p>
          <w:p w14:paraId="74518B97" w14:textId="5604B960" w:rsidR="004B431A" w:rsidRDefault="00E41556" w:rsidP="004B431A">
            <w:pPr>
              <w:jc w:val="center"/>
              <w:textAlignment w:val="top"/>
              <w:rPr>
                <w:noProof/>
              </w:rPr>
            </w:pPr>
            <w:r w:rsidRPr="00334C33">
              <w:rPr>
                <w:noProof/>
              </w:rPr>
              <w:lastRenderedPageBreak/>
              <w:drawing>
                <wp:inline distT="0" distB="0" distL="0" distR="0" wp14:anchorId="68C240B4" wp14:editId="6AB5A841">
                  <wp:extent cx="5480050" cy="283908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0050" cy="283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765180A" w14:textId="77777777" w:rsidR="004B431A" w:rsidRPr="00C83B58" w:rsidRDefault="004B431A" w:rsidP="004B431A">
            <w:pPr>
              <w:jc w:val="center"/>
              <w:textAlignment w:val="top"/>
              <w:rPr>
                <w:rFonts w:cs="Arial"/>
                <w:bCs/>
              </w:rPr>
            </w:pPr>
          </w:p>
          <w:p w14:paraId="7C581EF5" w14:textId="77777777" w:rsidR="004B431A" w:rsidRDefault="004B431A" w:rsidP="004B431A">
            <w:pPr>
              <w:textAlignment w:val="top"/>
              <w:rPr>
                <w:rFonts w:cs="Arial"/>
                <w:bCs/>
              </w:rPr>
            </w:pPr>
            <w:r w:rsidRPr="00C83B58">
              <w:rPr>
                <w:rFonts w:cs="Arial"/>
                <w:b/>
                <w:bCs/>
              </w:rPr>
              <w:t>Result:</w:t>
            </w:r>
            <w:r w:rsidRPr="00C83B58">
              <w:rPr>
                <w:rFonts w:cs="Arial"/>
                <w:bCs/>
              </w:rPr>
              <w:t xml:space="preserve">  The RxClaim Eligibility/Claim Transaction Maintenance screen </w:t>
            </w:r>
            <w:r>
              <w:rPr>
                <w:rFonts w:cs="Arial"/>
                <w:bCs/>
              </w:rPr>
              <w:t xml:space="preserve">will </w:t>
            </w:r>
            <w:r w:rsidRPr="00C83B58">
              <w:rPr>
                <w:rFonts w:cs="Arial"/>
                <w:bCs/>
              </w:rPr>
              <w:t>display</w:t>
            </w:r>
            <w:r>
              <w:rPr>
                <w:rFonts w:cs="Arial"/>
                <w:bCs/>
              </w:rPr>
              <w:t>.</w:t>
            </w:r>
          </w:p>
          <w:p w14:paraId="5BA8896C" w14:textId="77777777" w:rsidR="00751557" w:rsidRPr="00C83B58" w:rsidRDefault="00751557" w:rsidP="004B431A">
            <w:pPr>
              <w:textAlignment w:val="top"/>
              <w:rPr>
                <w:rFonts w:cs="Arial"/>
                <w:bCs/>
              </w:rPr>
            </w:pPr>
          </w:p>
        </w:tc>
      </w:tr>
      <w:tr w:rsidR="004B431A" w:rsidRPr="00060AFA" w14:paraId="23EEC6E5" w14:textId="77777777" w:rsidTr="00E43013">
        <w:tc>
          <w:tcPr>
            <w:tcW w:w="869" w:type="dxa"/>
            <w:shd w:val="clear" w:color="auto" w:fill="auto"/>
          </w:tcPr>
          <w:p w14:paraId="6438C939" w14:textId="77777777" w:rsidR="004B431A" w:rsidRPr="00060AFA" w:rsidRDefault="004B431A" w:rsidP="004B431A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lastRenderedPageBreak/>
              <w:t>2</w:t>
            </w:r>
          </w:p>
        </w:tc>
        <w:tc>
          <w:tcPr>
            <w:tcW w:w="17160" w:type="dxa"/>
            <w:shd w:val="clear" w:color="auto" w:fill="auto"/>
          </w:tcPr>
          <w:p w14:paraId="718C6A25" w14:textId="77777777" w:rsidR="004B431A" w:rsidRPr="00C83B58" w:rsidRDefault="004B431A" w:rsidP="004B431A">
            <w:pPr>
              <w:textAlignment w:val="top"/>
              <w:rPr>
                <w:rFonts w:cs="Arial"/>
                <w:bCs/>
              </w:rPr>
            </w:pPr>
            <w:r w:rsidRPr="00C83B58">
              <w:rPr>
                <w:rFonts w:cs="Arial"/>
                <w:bCs/>
              </w:rPr>
              <w:t xml:space="preserve">Type </w:t>
            </w:r>
            <w:r w:rsidRPr="00C83B58">
              <w:rPr>
                <w:rFonts w:cs="Arial"/>
                <w:b/>
                <w:bCs/>
              </w:rPr>
              <w:t>2</w:t>
            </w:r>
            <w:r w:rsidRPr="00C83B58">
              <w:rPr>
                <w:rFonts w:cs="Arial"/>
                <w:bCs/>
              </w:rPr>
              <w:t xml:space="preserve"> (Member) and press Enter.</w:t>
            </w:r>
          </w:p>
          <w:p w14:paraId="32D0F07F" w14:textId="77777777" w:rsidR="004B431A" w:rsidRPr="00C83B58" w:rsidRDefault="004B431A" w:rsidP="004B431A">
            <w:pPr>
              <w:textAlignment w:val="top"/>
              <w:rPr>
                <w:rFonts w:cs="Arial"/>
                <w:bCs/>
              </w:rPr>
            </w:pPr>
          </w:p>
          <w:p w14:paraId="14A71713" w14:textId="332F02E2" w:rsidR="004B431A" w:rsidRDefault="00E41556" w:rsidP="004B431A">
            <w:pPr>
              <w:jc w:val="center"/>
              <w:textAlignment w:val="top"/>
              <w:rPr>
                <w:noProof/>
              </w:rPr>
            </w:pPr>
            <w:r w:rsidRPr="00334C33">
              <w:rPr>
                <w:noProof/>
              </w:rPr>
              <w:drawing>
                <wp:inline distT="0" distB="0" distL="0" distR="0" wp14:anchorId="7F392CA0" wp14:editId="7A553DC1">
                  <wp:extent cx="5486400" cy="2653665"/>
                  <wp:effectExtent l="0" t="0" r="0" b="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653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92CECB2" w14:textId="77777777" w:rsidR="004B431A" w:rsidRPr="00C83B58" w:rsidRDefault="004B431A" w:rsidP="004B431A">
            <w:pPr>
              <w:jc w:val="center"/>
              <w:textAlignment w:val="top"/>
              <w:rPr>
                <w:rFonts w:cs="Arial"/>
                <w:bCs/>
              </w:rPr>
            </w:pPr>
          </w:p>
          <w:p w14:paraId="7B815CBA" w14:textId="77777777" w:rsidR="004B431A" w:rsidRDefault="004B431A" w:rsidP="004B431A">
            <w:pPr>
              <w:textAlignment w:val="top"/>
              <w:rPr>
                <w:rFonts w:cs="Arial"/>
                <w:bCs/>
              </w:rPr>
            </w:pPr>
            <w:r w:rsidRPr="00C83B58">
              <w:rPr>
                <w:rFonts w:cs="Arial"/>
                <w:b/>
                <w:bCs/>
              </w:rPr>
              <w:t>Result:</w:t>
            </w:r>
            <w:r w:rsidRPr="00C83B58">
              <w:rPr>
                <w:rFonts w:cs="Arial"/>
                <w:bCs/>
              </w:rPr>
              <w:t xml:space="preserve">  The Member Screen will display.</w:t>
            </w:r>
          </w:p>
          <w:p w14:paraId="2CCF3346" w14:textId="77777777" w:rsidR="00751557" w:rsidRPr="00060AFA" w:rsidRDefault="00751557" w:rsidP="004B431A">
            <w:pPr>
              <w:textAlignment w:val="top"/>
              <w:rPr>
                <w:rFonts w:cs="Arial"/>
                <w:b/>
                <w:bCs/>
              </w:rPr>
            </w:pPr>
          </w:p>
        </w:tc>
      </w:tr>
      <w:tr w:rsidR="004B431A" w:rsidRPr="00060AFA" w14:paraId="374D9CCB" w14:textId="77777777" w:rsidTr="00E43013">
        <w:tc>
          <w:tcPr>
            <w:tcW w:w="869" w:type="dxa"/>
            <w:shd w:val="clear" w:color="auto" w:fill="auto"/>
          </w:tcPr>
          <w:p w14:paraId="1A50F717" w14:textId="77777777" w:rsidR="004B431A" w:rsidRPr="00060AFA" w:rsidRDefault="004B431A" w:rsidP="004B431A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3</w:t>
            </w:r>
          </w:p>
        </w:tc>
        <w:tc>
          <w:tcPr>
            <w:tcW w:w="17160" w:type="dxa"/>
            <w:shd w:val="clear" w:color="auto" w:fill="auto"/>
          </w:tcPr>
          <w:p w14:paraId="2F23F42A" w14:textId="77777777" w:rsidR="004B431A" w:rsidRDefault="004B431A" w:rsidP="004B431A">
            <w:pPr>
              <w:textAlignment w:val="top"/>
              <w:rPr>
                <w:rFonts w:cs="Arial"/>
                <w:bCs/>
              </w:rPr>
            </w:pPr>
            <w:r w:rsidRPr="00C83B58">
              <w:rPr>
                <w:rFonts w:cs="Arial"/>
                <w:bCs/>
              </w:rPr>
              <w:t xml:space="preserve">Type or paste the beneficiary ID number on the top left line and press </w:t>
            </w:r>
            <w:r w:rsidRPr="00C83B58">
              <w:rPr>
                <w:rFonts w:cs="Arial"/>
                <w:b/>
                <w:bCs/>
              </w:rPr>
              <w:t>Enter</w:t>
            </w:r>
            <w:r w:rsidRPr="00C83B58">
              <w:rPr>
                <w:rFonts w:cs="Arial"/>
                <w:bCs/>
              </w:rPr>
              <w:t>.</w:t>
            </w:r>
          </w:p>
          <w:p w14:paraId="115ABBB0" w14:textId="77777777" w:rsidR="004B431A" w:rsidRDefault="004B431A" w:rsidP="004B431A">
            <w:pPr>
              <w:textAlignment w:val="top"/>
              <w:rPr>
                <w:rFonts w:cs="Arial"/>
                <w:bCs/>
              </w:rPr>
            </w:pPr>
          </w:p>
          <w:p w14:paraId="60DF0CE7" w14:textId="075F9BB3" w:rsidR="004B431A" w:rsidRDefault="00E41556" w:rsidP="004B431A">
            <w:pPr>
              <w:jc w:val="center"/>
              <w:textAlignment w:val="top"/>
              <w:rPr>
                <w:noProof/>
              </w:rPr>
            </w:pPr>
            <w:r w:rsidRPr="00334C33">
              <w:rPr>
                <w:noProof/>
              </w:rPr>
              <w:drawing>
                <wp:inline distT="0" distB="0" distL="0" distR="0" wp14:anchorId="4F720443" wp14:editId="0F92A20E">
                  <wp:extent cx="5486400" cy="2672715"/>
                  <wp:effectExtent l="0" t="0" r="0" b="0"/>
                  <wp:docPr id="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672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7FEDC12" w14:textId="77777777" w:rsidR="004B431A" w:rsidRPr="00C83B58" w:rsidRDefault="004B431A" w:rsidP="004B431A">
            <w:pPr>
              <w:jc w:val="center"/>
              <w:textAlignment w:val="top"/>
              <w:rPr>
                <w:rFonts w:cs="Arial"/>
                <w:bCs/>
              </w:rPr>
            </w:pPr>
          </w:p>
        </w:tc>
      </w:tr>
      <w:tr w:rsidR="004B431A" w:rsidRPr="00060AFA" w14:paraId="60EEC16C" w14:textId="77777777" w:rsidTr="00E43013">
        <w:tc>
          <w:tcPr>
            <w:tcW w:w="869" w:type="dxa"/>
            <w:shd w:val="clear" w:color="auto" w:fill="auto"/>
          </w:tcPr>
          <w:p w14:paraId="3784F40F" w14:textId="77777777" w:rsidR="004B431A" w:rsidRPr="00060AFA" w:rsidRDefault="004B431A" w:rsidP="004B431A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4</w:t>
            </w:r>
          </w:p>
        </w:tc>
        <w:tc>
          <w:tcPr>
            <w:tcW w:w="17160" w:type="dxa"/>
            <w:shd w:val="clear" w:color="auto" w:fill="auto"/>
          </w:tcPr>
          <w:p w14:paraId="0293B4E6" w14:textId="77777777" w:rsidR="004B431A" w:rsidRPr="00C83B58" w:rsidRDefault="004B431A" w:rsidP="004B431A">
            <w:pPr>
              <w:textAlignment w:val="top"/>
              <w:rPr>
                <w:rFonts w:cs="Arial"/>
                <w:bCs/>
              </w:rPr>
            </w:pPr>
            <w:r w:rsidRPr="00C83B58">
              <w:rPr>
                <w:rFonts w:cs="Arial"/>
                <w:bCs/>
              </w:rPr>
              <w:t xml:space="preserve">Type </w:t>
            </w:r>
            <w:r w:rsidRPr="00C83B58">
              <w:rPr>
                <w:rFonts w:cs="Arial"/>
                <w:b/>
                <w:bCs/>
              </w:rPr>
              <w:t>5</w:t>
            </w:r>
            <w:r w:rsidRPr="00C83B58">
              <w:rPr>
                <w:rFonts w:cs="Arial"/>
                <w:bCs/>
              </w:rPr>
              <w:t xml:space="preserve"> (Display option) on the line next to the correct Beneficiary ID and press </w:t>
            </w:r>
            <w:r w:rsidRPr="00C83B58">
              <w:rPr>
                <w:rFonts w:cs="Arial"/>
                <w:b/>
                <w:bCs/>
              </w:rPr>
              <w:t>Enter</w:t>
            </w:r>
            <w:r w:rsidRPr="00C83B58">
              <w:rPr>
                <w:rFonts w:cs="Arial"/>
                <w:bCs/>
              </w:rPr>
              <w:t xml:space="preserve"> to view the beneficiary’s profile.</w:t>
            </w:r>
          </w:p>
          <w:p w14:paraId="778FA009" w14:textId="77777777" w:rsidR="004B431A" w:rsidRPr="00C83B58" w:rsidRDefault="004B431A" w:rsidP="004B431A">
            <w:pPr>
              <w:textAlignment w:val="top"/>
              <w:rPr>
                <w:rFonts w:cs="Arial"/>
                <w:bCs/>
              </w:rPr>
            </w:pPr>
          </w:p>
          <w:p w14:paraId="5BFB7A39" w14:textId="4B6FB092" w:rsidR="004B431A" w:rsidRPr="00C83B58" w:rsidRDefault="00E41556" w:rsidP="004B431A">
            <w:pPr>
              <w:jc w:val="center"/>
              <w:textAlignment w:val="top"/>
              <w:rPr>
                <w:rFonts w:cs="Arial"/>
                <w:bCs/>
              </w:rPr>
            </w:pPr>
            <w:r w:rsidRPr="00334C33">
              <w:rPr>
                <w:noProof/>
              </w:rPr>
              <w:drawing>
                <wp:inline distT="0" distB="0" distL="0" distR="0" wp14:anchorId="641A6E35" wp14:editId="66E71DD0">
                  <wp:extent cx="5480050" cy="2698750"/>
                  <wp:effectExtent l="0" t="0" r="0" b="0"/>
                  <wp:docPr id="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0050" cy="2698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98CBE56" w14:textId="77777777" w:rsidR="004B431A" w:rsidRPr="00C83B58" w:rsidRDefault="004B431A" w:rsidP="004B431A">
            <w:pPr>
              <w:textAlignment w:val="top"/>
              <w:rPr>
                <w:rFonts w:cs="Arial"/>
                <w:bCs/>
              </w:rPr>
            </w:pPr>
          </w:p>
          <w:p w14:paraId="076EDD16" w14:textId="77777777" w:rsidR="004B431A" w:rsidRDefault="004B431A" w:rsidP="004B431A">
            <w:pPr>
              <w:textAlignment w:val="top"/>
              <w:rPr>
                <w:rFonts w:cs="Arial"/>
                <w:bCs/>
              </w:rPr>
            </w:pPr>
            <w:r w:rsidRPr="00C83B58">
              <w:rPr>
                <w:rFonts w:cs="Arial"/>
                <w:b/>
                <w:bCs/>
              </w:rPr>
              <w:t>Result:</w:t>
            </w:r>
            <w:r w:rsidRPr="00C83B58">
              <w:rPr>
                <w:rFonts w:cs="Arial"/>
                <w:bCs/>
              </w:rPr>
              <w:t xml:space="preserve"> </w:t>
            </w:r>
            <w:r>
              <w:rPr>
                <w:rFonts w:cs="Arial"/>
                <w:bCs/>
              </w:rPr>
              <w:t xml:space="preserve"> </w:t>
            </w:r>
            <w:r w:rsidRPr="00C83B58">
              <w:rPr>
                <w:rFonts w:cs="Arial"/>
                <w:bCs/>
              </w:rPr>
              <w:t xml:space="preserve">The Display Member Details screen </w:t>
            </w:r>
            <w:r>
              <w:rPr>
                <w:rFonts w:cs="Arial"/>
                <w:bCs/>
              </w:rPr>
              <w:t>will display.</w:t>
            </w:r>
          </w:p>
          <w:p w14:paraId="4324416D" w14:textId="77777777" w:rsidR="00751557" w:rsidRPr="00060AFA" w:rsidRDefault="00751557" w:rsidP="004B431A">
            <w:pPr>
              <w:textAlignment w:val="top"/>
              <w:rPr>
                <w:rFonts w:cs="Arial"/>
                <w:b/>
                <w:bCs/>
              </w:rPr>
            </w:pPr>
          </w:p>
        </w:tc>
      </w:tr>
      <w:tr w:rsidR="004B431A" w:rsidRPr="00060AFA" w14:paraId="7285A87A" w14:textId="77777777" w:rsidTr="00E43013">
        <w:tc>
          <w:tcPr>
            <w:tcW w:w="869" w:type="dxa"/>
            <w:shd w:val="clear" w:color="auto" w:fill="auto"/>
          </w:tcPr>
          <w:p w14:paraId="427F295F" w14:textId="77777777" w:rsidR="004B431A" w:rsidRPr="00060AFA" w:rsidRDefault="004B431A" w:rsidP="004B431A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5</w:t>
            </w:r>
          </w:p>
        </w:tc>
        <w:tc>
          <w:tcPr>
            <w:tcW w:w="17160" w:type="dxa"/>
            <w:shd w:val="clear" w:color="auto" w:fill="auto"/>
          </w:tcPr>
          <w:p w14:paraId="2362F2E3" w14:textId="77777777" w:rsidR="004B431A" w:rsidRDefault="004B431A" w:rsidP="004B431A">
            <w:pPr>
              <w:rPr>
                <w:color w:val="000000"/>
              </w:rPr>
            </w:pPr>
            <w:r>
              <w:rPr>
                <w:color w:val="000000"/>
              </w:rPr>
              <w:t xml:space="preserve">Press </w:t>
            </w:r>
            <w:r w:rsidRPr="00C83B58">
              <w:rPr>
                <w:b/>
                <w:color w:val="000000"/>
              </w:rPr>
              <w:t>F10</w:t>
            </w:r>
            <w:r>
              <w:rPr>
                <w:color w:val="000000"/>
              </w:rPr>
              <w:t xml:space="preserve"> to view the Claims Transaction Detail screen</w:t>
            </w:r>
            <w:r w:rsidR="000F3AAE">
              <w:rPr>
                <w:color w:val="000000"/>
              </w:rPr>
              <w:t>.</w:t>
            </w:r>
          </w:p>
          <w:p w14:paraId="260CABFC" w14:textId="77777777" w:rsidR="004B431A" w:rsidRDefault="004B431A" w:rsidP="004B431A">
            <w:pPr>
              <w:textAlignment w:val="top"/>
              <w:rPr>
                <w:rFonts w:cs="Arial"/>
                <w:b/>
                <w:bCs/>
              </w:rPr>
            </w:pPr>
          </w:p>
          <w:p w14:paraId="4F2E9AE4" w14:textId="01DA5241" w:rsidR="004B431A" w:rsidRDefault="00E41556" w:rsidP="004B431A">
            <w:pPr>
              <w:jc w:val="center"/>
              <w:textAlignment w:val="top"/>
              <w:rPr>
                <w:noProof/>
              </w:rPr>
            </w:pPr>
            <w:r w:rsidRPr="00334C33">
              <w:rPr>
                <w:noProof/>
              </w:rPr>
              <w:drawing>
                <wp:inline distT="0" distB="0" distL="0" distR="0" wp14:anchorId="6502C85C" wp14:editId="587B00CB">
                  <wp:extent cx="5486400" cy="3126740"/>
                  <wp:effectExtent l="0" t="0" r="0" b="0"/>
                  <wp:docPr id="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12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9F90D72" w14:textId="77777777" w:rsidR="004B431A" w:rsidRPr="00060AFA" w:rsidRDefault="004B431A" w:rsidP="004B431A">
            <w:pPr>
              <w:jc w:val="center"/>
              <w:textAlignment w:val="top"/>
              <w:rPr>
                <w:rFonts w:cs="Arial"/>
                <w:b/>
                <w:bCs/>
              </w:rPr>
            </w:pPr>
          </w:p>
        </w:tc>
      </w:tr>
      <w:tr w:rsidR="00060AFA" w:rsidRPr="00060AFA" w14:paraId="21395E6E" w14:textId="77777777" w:rsidTr="00E43013">
        <w:tc>
          <w:tcPr>
            <w:tcW w:w="869" w:type="dxa"/>
          </w:tcPr>
          <w:p w14:paraId="0C9D36E7" w14:textId="77777777" w:rsidR="00486108" w:rsidRPr="00060AFA" w:rsidRDefault="00C83B58" w:rsidP="00CD5C24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6</w:t>
            </w:r>
          </w:p>
        </w:tc>
        <w:tc>
          <w:tcPr>
            <w:tcW w:w="17160" w:type="dxa"/>
          </w:tcPr>
          <w:p w14:paraId="064FE2A9" w14:textId="77777777" w:rsidR="00F56F8D" w:rsidRPr="00060AFA" w:rsidRDefault="00120263" w:rsidP="00F56F8D">
            <w:pPr>
              <w:tabs>
                <w:tab w:val="left" w:pos="7560"/>
              </w:tabs>
              <w:textAlignment w:val="top"/>
              <w:rPr>
                <w:rFonts w:cs="Arial"/>
                <w:bCs/>
              </w:rPr>
            </w:pPr>
            <w:r w:rsidRPr="00060AFA">
              <w:rPr>
                <w:rFonts w:cs="Arial"/>
                <w:bCs/>
              </w:rPr>
              <w:t>Select the Claim by entering</w:t>
            </w:r>
            <w:r w:rsidR="00D33585" w:rsidRPr="00060AFA">
              <w:rPr>
                <w:rFonts w:cs="Arial"/>
                <w:bCs/>
              </w:rPr>
              <w:t xml:space="preserve"> </w:t>
            </w:r>
            <w:r w:rsidR="00D33585" w:rsidRPr="00060AFA">
              <w:rPr>
                <w:rFonts w:cs="Arial"/>
                <w:b/>
                <w:bCs/>
              </w:rPr>
              <w:t>5</w:t>
            </w:r>
            <w:r w:rsidRPr="00060AFA">
              <w:rPr>
                <w:rFonts w:cs="Arial"/>
                <w:bCs/>
              </w:rPr>
              <w:t xml:space="preserve"> on the line beside the </w:t>
            </w:r>
            <w:r w:rsidR="00417DA7" w:rsidRPr="00060AFA">
              <w:rPr>
                <w:rFonts w:cs="Arial"/>
                <w:bCs/>
              </w:rPr>
              <w:t>Rx</w:t>
            </w:r>
            <w:r w:rsidR="00CD5C24" w:rsidRPr="00060AFA">
              <w:rPr>
                <w:rFonts w:cs="Arial"/>
                <w:bCs/>
              </w:rPr>
              <w:t>.</w:t>
            </w:r>
          </w:p>
          <w:p w14:paraId="41B71D59" w14:textId="77777777" w:rsidR="00F56F8D" w:rsidRPr="00060AFA" w:rsidRDefault="00F56F8D" w:rsidP="00F56F8D">
            <w:pPr>
              <w:tabs>
                <w:tab w:val="left" w:pos="7560"/>
              </w:tabs>
              <w:textAlignment w:val="top"/>
              <w:rPr>
                <w:rFonts w:cs="Arial"/>
                <w:bCs/>
              </w:rPr>
            </w:pPr>
          </w:p>
          <w:p w14:paraId="28EDC2C3" w14:textId="35BCF9BB" w:rsidR="00B021F3" w:rsidRPr="00060AFA" w:rsidRDefault="00E41556" w:rsidP="00F56F8D">
            <w:pPr>
              <w:tabs>
                <w:tab w:val="left" w:pos="7560"/>
              </w:tabs>
              <w:jc w:val="center"/>
              <w:textAlignment w:val="top"/>
              <w:rPr>
                <w:rFonts w:cs="Arial"/>
                <w:bCs/>
              </w:rPr>
            </w:pPr>
            <w:r w:rsidRPr="00334C33">
              <w:rPr>
                <w:noProof/>
              </w:rPr>
              <w:drawing>
                <wp:inline distT="0" distB="0" distL="0" distR="0" wp14:anchorId="36CD5AD9" wp14:editId="0551FF54">
                  <wp:extent cx="5486400" cy="2545080"/>
                  <wp:effectExtent l="0" t="0" r="0" b="0"/>
                  <wp:docPr id="6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5450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4558E1A" w14:textId="77777777" w:rsidR="00120263" w:rsidRPr="00060AFA" w:rsidRDefault="00120263" w:rsidP="00CD5C24">
            <w:pPr>
              <w:jc w:val="center"/>
              <w:textAlignment w:val="top"/>
              <w:rPr>
                <w:rFonts w:cs="Arial"/>
                <w:bCs/>
              </w:rPr>
            </w:pPr>
          </w:p>
        </w:tc>
      </w:tr>
      <w:tr w:rsidR="00060AFA" w:rsidRPr="00060AFA" w14:paraId="22883F38" w14:textId="77777777" w:rsidTr="00E43013">
        <w:tc>
          <w:tcPr>
            <w:tcW w:w="869" w:type="dxa"/>
          </w:tcPr>
          <w:p w14:paraId="30E8536A" w14:textId="77777777" w:rsidR="00EB1F94" w:rsidRPr="00060AFA" w:rsidRDefault="00C83B58" w:rsidP="00CD5C24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7</w:t>
            </w:r>
          </w:p>
        </w:tc>
        <w:tc>
          <w:tcPr>
            <w:tcW w:w="17160" w:type="dxa"/>
            <w:shd w:val="clear" w:color="auto" w:fill="auto"/>
          </w:tcPr>
          <w:p w14:paraId="5BD4DEDA" w14:textId="77777777" w:rsidR="00EB1F94" w:rsidRPr="00060AFA" w:rsidRDefault="00120263" w:rsidP="00CD5C24">
            <w:pPr>
              <w:textAlignment w:val="top"/>
              <w:rPr>
                <w:rFonts w:cs="Arial"/>
                <w:bCs/>
              </w:rPr>
            </w:pPr>
            <w:r w:rsidRPr="00060AFA">
              <w:rPr>
                <w:rFonts w:cs="Arial"/>
                <w:bCs/>
              </w:rPr>
              <w:t xml:space="preserve">Enter </w:t>
            </w:r>
            <w:r w:rsidRPr="00060AFA">
              <w:rPr>
                <w:rFonts w:cs="Arial"/>
                <w:b/>
                <w:bCs/>
              </w:rPr>
              <w:t>F7</w:t>
            </w:r>
            <w:r w:rsidR="003E691F" w:rsidRPr="00060AFA">
              <w:rPr>
                <w:rFonts w:cs="Arial"/>
                <w:bCs/>
              </w:rPr>
              <w:t xml:space="preserve"> to view the claim transaction details</w:t>
            </w:r>
            <w:r w:rsidRPr="00060AFA">
              <w:rPr>
                <w:rFonts w:cs="Arial"/>
                <w:bCs/>
              </w:rPr>
              <w:t>.</w:t>
            </w:r>
          </w:p>
          <w:p w14:paraId="107626C4" w14:textId="77777777" w:rsidR="00120263" w:rsidRDefault="00120263" w:rsidP="00F56F8D">
            <w:pPr>
              <w:jc w:val="center"/>
              <w:textAlignment w:val="top"/>
              <w:rPr>
                <w:noProof/>
              </w:rPr>
            </w:pPr>
          </w:p>
          <w:p w14:paraId="1FB9F151" w14:textId="41853B6B" w:rsidR="004B431A" w:rsidRDefault="00E41556" w:rsidP="00F56F8D">
            <w:pPr>
              <w:jc w:val="center"/>
              <w:textAlignment w:val="top"/>
              <w:rPr>
                <w:noProof/>
              </w:rPr>
            </w:pPr>
            <w:r w:rsidRPr="00334C33">
              <w:rPr>
                <w:noProof/>
              </w:rPr>
              <w:drawing>
                <wp:inline distT="0" distB="0" distL="0" distR="0" wp14:anchorId="7F23001C" wp14:editId="5D55D97B">
                  <wp:extent cx="5486400" cy="2787650"/>
                  <wp:effectExtent l="0" t="0" r="0" b="0"/>
                  <wp:docPr id="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2787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B6B682C" w14:textId="77777777" w:rsidR="004B431A" w:rsidRPr="00060AFA" w:rsidRDefault="004B431A" w:rsidP="00F56F8D">
            <w:pPr>
              <w:jc w:val="center"/>
              <w:textAlignment w:val="top"/>
              <w:rPr>
                <w:rFonts w:cs="Arial"/>
                <w:bCs/>
              </w:rPr>
            </w:pPr>
          </w:p>
        </w:tc>
      </w:tr>
      <w:tr w:rsidR="00060AFA" w:rsidRPr="00060AFA" w14:paraId="069128FA" w14:textId="77777777" w:rsidTr="00E43013">
        <w:tc>
          <w:tcPr>
            <w:tcW w:w="869" w:type="dxa"/>
          </w:tcPr>
          <w:p w14:paraId="5FEE1C03" w14:textId="77777777" w:rsidR="00120263" w:rsidRPr="00060AFA" w:rsidRDefault="00C83B58" w:rsidP="00CD5C24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8</w:t>
            </w:r>
          </w:p>
        </w:tc>
        <w:tc>
          <w:tcPr>
            <w:tcW w:w="17160" w:type="dxa"/>
            <w:shd w:val="clear" w:color="auto" w:fill="auto"/>
          </w:tcPr>
          <w:p w14:paraId="4CB582AB" w14:textId="77777777" w:rsidR="00C46683" w:rsidRPr="00060AFA" w:rsidRDefault="00C46683" w:rsidP="00CD5C24">
            <w:pPr>
              <w:textAlignment w:val="top"/>
              <w:rPr>
                <w:rFonts w:cs="Arial"/>
                <w:bCs/>
              </w:rPr>
            </w:pPr>
            <w:r w:rsidRPr="00060AFA">
              <w:rPr>
                <w:rFonts w:cs="Arial"/>
                <w:bCs/>
              </w:rPr>
              <w:t xml:space="preserve">Select option </w:t>
            </w:r>
            <w:r w:rsidRPr="00060AFA">
              <w:rPr>
                <w:rFonts w:cs="Arial"/>
                <w:b/>
                <w:bCs/>
              </w:rPr>
              <w:t xml:space="preserve">14 </w:t>
            </w:r>
            <w:r w:rsidRPr="00060AFA">
              <w:rPr>
                <w:rFonts w:cs="Arial"/>
                <w:bCs/>
              </w:rPr>
              <w:t>– Associated N1/N2 Transactions</w:t>
            </w:r>
            <w:r w:rsidR="00F56F8D" w:rsidRPr="00060AFA">
              <w:rPr>
                <w:rFonts w:cs="Arial"/>
                <w:bCs/>
              </w:rPr>
              <w:t>.</w:t>
            </w:r>
          </w:p>
          <w:p w14:paraId="6A62C351" w14:textId="77777777" w:rsidR="00C46683" w:rsidRDefault="00C46683" w:rsidP="00F56F8D">
            <w:pPr>
              <w:jc w:val="center"/>
              <w:textAlignment w:val="top"/>
              <w:rPr>
                <w:noProof/>
              </w:rPr>
            </w:pPr>
          </w:p>
          <w:p w14:paraId="69EBFB86" w14:textId="748AAFF4" w:rsidR="004B431A" w:rsidRPr="00060AFA" w:rsidRDefault="00E41556" w:rsidP="00F56F8D">
            <w:pPr>
              <w:jc w:val="center"/>
              <w:textAlignment w:val="top"/>
              <w:rPr>
                <w:rFonts w:cs="Arial"/>
                <w:bCs/>
              </w:rPr>
            </w:pPr>
            <w:r w:rsidRPr="00334C33">
              <w:rPr>
                <w:noProof/>
              </w:rPr>
              <w:drawing>
                <wp:inline distT="0" distB="0" distL="0" distR="0" wp14:anchorId="7CC824BC" wp14:editId="48475B69">
                  <wp:extent cx="5486400" cy="3440430"/>
                  <wp:effectExtent l="0" t="0" r="0" b="0"/>
                  <wp:docPr id="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4404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D1D429C" w14:textId="77777777" w:rsidR="00120263" w:rsidRPr="00060AFA" w:rsidRDefault="00120263" w:rsidP="00CD5C24">
            <w:pPr>
              <w:jc w:val="center"/>
              <w:textAlignment w:val="top"/>
              <w:rPr>
                <w:rFonts w:cs="Arial"/>
                <w:bCs/>
              </w:rPr>
            </w:pPr>
          </w:p>
        </w:tc>
      </w:tr>
      <w:tr w:rsidR="00060AFA" w:rsidRPr="00060AFA" w14:paraId="6C3F0140" w14:textId="77777777" w:rsidTr="00E43013">
        <w:tc>
          <w:tcPr>
            <w:tcW w:w="869" w:type="dxa"/>
          </w:tcPr>
          <w:p w14:paraId="09DDAB2E" w14:textId="77777777" w:rsidR="00120263" w:rsidRPr="00060AFA" w:rsidRDefault="00C83B58" w:rsidP="00CD5C24">
            <w:pPr>
              <w:jc w:val="center"/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9</w:t>
            </w:r>
          </w:p>
        </w:tc>
        <w:tc>
          <w:tcPr>
            <w:tcW w:w="17160" w:type="dxa"/>
            <w:shd w:val="clear" w:color="auto" w:fill="auto"/>
          </w:tcPr>
          <w:p w14:paraId="17FCCB92" w14:textId="77777777" w:rsidR="00C46683" w:rsidRDefault="00C46683" w:rsidP="00CD5C24">
            <w:pPr>
              <w:rPr>
                <w:rFonts w:cs="Arial"/>
                <w:bCs/>
              </w:rPr>
            </w:pPr>
            <w:r w:rsidRPr="00060AFA">
              <w:rPr>
                <w:bCs/>
              </w:rPr>
              <w:t xml:space="preserve">If the SPAP paid on the claim, an N1 Transaction will be listed. Enter a </w:t>
            </w:r>
            <w:r w:rsidRPr="00060AFA">
              <w:rPr>
                <w:b/>
                <w:bCs/>
              </w:rPr>
              <w:t>5</w:t>
            </w:r>
            <w:r w:rsidRPr="00060AFA">
              <w:rPr>
                <w:bCs/>
              </w:rPr>
              <w:t xml:space="preserve"> on the </w:t>
            </w:r>
            <w:r w:rsidRPr="00060AFA">
              <w:rPr>
                <w:b/>
                <w:bCs/>
              </w:rPr>
              <w:t xml:space="preserve">N1 </w:t>
            </w:r>
            <w:r w:rsidRPr="00060AFA">
              <w:rPr>
                <w:bCs/>
              </w:rPr>
              <w:t>transaction line.</w:t>
            </w:r>
            <w:r w:rsidR="003571AC" w:rsidRPr="00060AFA">
              <w:rPr>
                <w:rFonts w:cs="Arial"/>
                <w:bCs/>
              </w:rPr>
              <w:t xml:space="preserve"> </w:t>
            </w:r>
          </w:p>
          <w:p w14:paraId="581A5AEE" w14:textId="77777777" w:rsidR="004B431A" w:rsidRPr="00060AFA" w:rsidRDefault="004B431A" w:rsidP="00CD5C24"/>
          <w:p w14:paraId="061F53D3" w14:textId="5A072C10" w:rsidR="00120263" w:rsidRDefault="00E41556" w:rsidP="00F56F8D">
            <w:pPr>
              <w:jc w:val="center"/>
              <w:rPr>
                <w:noProof/>
              </w:rPr>
            </w:pPr>
            <w:r w:rsidRPr="00334C33">
              <w:rPr>
                <w:noProof/>
              </w:rPr>
              <w:drawing>
                <wp:inline distT="0" distB="0" distL="0" distR="0" wp14:anchorId="25363629" wp14:editId="1697D65B">
                  <wp:extent cx="5480050" cy="2870835"/>
                  <wp:effectExtent l="0" t="0" r="0" b="0"/>
                  <wp:docPr id="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0050" cy="2870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F86B0" w14:textId="77777777" w:rsidR="004B431A" w:rsidRPr="00060AFA" w:rsidRDefault="004B431A" w:rsidP="00F56F8D">
            <w:pPr>
              <w:jc w:val="center"/>
              <w:rPr>
                <w:rFonts w:cs="Arial"/>
                <w:bCs/>
              </w:rPr>
            </w:pPr>
          </w:p>
        </w:tc>
      </w:tr>
      <w:tr w:rsidR="00060AFA" w:rsidRPr="00060AFA" w14:paraId="0CA66400" w14:textId="77777777" w:rsidTr="00E43013">
        <w:tc>
          <w:tcPr>
            <w:tcW w:w="869" w:type="dxa"/>
          </w:tcPr>
          <w:p w14:paraId="481FE312" w14:textId="77777777" w:rsidR="00120263" w:rsidRPr="00060AFA" w:rsidRDefault="00C83B58" w:rsidP="00C83B58">
            <w:pPr>
              <w:textAlignment w:val="top"/>
              <w:rPr>
                <w:rFonts w:cs="Arial"/>
                <w:b/>
                <w:bCs/>
              </w:rPr>
            </w:pPr>
            <w:r>
              <w:rPr>
                <w:rFonts w:cs="Arial"/>
                <w:b/>
                <w:bCs/>
              </w:rPr>
              <w:t>10</w:t>
            </w:r>
          </w:p>
        </w:tc>
        <w:tc>
          <w:tcPr>
            <w:tcW w:w="17160" w:type="dxa"/>
            <w:shd w:val="clear" w:color="auto" w:fill="auto"/>
          </w:tcPr>
          <w:p w14:paraId="0A56F5E5" w14:textId="77777777" w:rsidR="00C46683" w:rsidRPr="00060AFA" w:rsidRDefault="00C46683" w:rsidP="00C46683">
            <w:pPr>
              <w:pStyle w:val="ListParagraph"/>
              <w:ind w:left="0"/>
              <w:rPr>
                <w:rFonts w:ascii="Verdana" w:hAnsi="Verdana"/>
                <w:sz w:val="24"/>
                <w:szCs w:val="24"/>
              </w:rPr>
            </w:pPr>
            <w:r w:rsidRPr="00060AFA">
              <w:rPr>
                <w:rFonts w:ascii="Verdana" w:hAnsi="Verdana"/>
                <w:sz w:val="24"/>
                <w:szCs w:val="24"/>
              </w:rPr>
              <w:t>View the Information Transaction Details screen.</w:t>
            </w:r>
          </w:p>
          <w:p w14:paraId="45240930" w14:textId="77777777" w:rsidR="00C46683" w:rsidRPr="00060AFA" w:rsidRDefault="00C46683" w:rsidP="00C46683">
            <w:pPr>
              <w:pStyle w:val="ListParagraph"/>
              <w:numPr>
                <w:ilvl w:val="1"/>
                <w:numId w:val="31"/>
              </w:numPr>
              <w:rPr>
                <w:rFonts w:ascii="Verdana" w:hAnsi="Verdana"/>
                <w:sz w:val="24"/>
                <w:szCs w:val="24"/>
              </w:rPr>
            </w:pPr>
            <w:r w:rsidRPr="00060AFA">
              <w:rPr>
                <w:rFonts w:ascii="Verdana" w:hAnsi="Verdana"/>
                <w:sz w:val="24"/>
                <w:szCs w:val="24"/>
              </w:rPr>
              <w:t>Member copay is listed under the Sbm Pat Paid Amt:</w:t>
            </w:r>
            <w:r w:rsidR="004B431A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60AFA">
              <w:rPr>
                <w:rFonts w:ascii="Verdana" w:hAnsi="Verdana"/>
                <w:sz w:val="24"/>
                <w:szCs w:val="24"/>
              </w:rPr>
              <w:t xml:space="preserve"> 7.00.</w:t>
            </w:r>
          </w:p>
          <w:p w14:paraId="12815CB8" w14:textId="77777777" w:rsidR="00C46683" w:rsidRDefault="00C46683" w:rsidP="00C46683">
            <w:pPr>
              <w:pStyle w:val="ListParagraph"/>
              <w:numPr>
                <w:ilvl w:val="1"/>
                <w:numId w:val="31"/>
              </w:numPr>
              <w:rPr>
                <w:rFonts w:ascii="Verdana" w:hAnsi="Verdana"/>
                <w:sz w:val="24"/>
                <w:szCs w:val="24"/>
              </w:rPr>
            </w:pPr>
            <w:r w:rsidRPr="00060AFA">
              <w:rPr>
                <w:rFonts w:ascii="Verdana" w:hAnsi="Verdana"/>
                <w:sz w:val="24"/>
                <w:szCs w:val="24"/>
              </w:rPr>
              <w:t>SPAP portion is listed under Other TrOOP Amt:</w:t>
            </w:r>
            <w:r w:rsidR="004B431A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60AFA">
              <w:rPr>
                <w:rFonts w:ascii="Verdana" w:hAnsi="Verdana"/>
                <w:sz w:val="24"/>
                <w:szCs w:val="24"/>
              </w:rPr>
              <w:t xml:space="preserve"> 40.00.</w:t>
            </w:r>
          </w:p>
          <w:p w14:paraId="07CEB000" w14:textId="77777777" w:rsidR="000F3AAE" w:rsidRPr="00060AFA" w:rsidRDefault="000F3AAE" w:rsidP="000F3AAE">
            <w:pPr>
              <w:pStyle w:val="ListParagraph"/>
              <w:rPr>
                <w:rFonts w:ascii="Verdana" w:hAnsi="Verdana"/>
                <w:sz w:val="24"/>
                <w:szCs w:val="24"/>
              </w:rPr>
            </w:pPr>
          </w:p>
          <w:p w14:paraId="1F42A979" w14:textId="3D4A8998" w:rsidR="00C46683" w:rsidRPr="00060AFA" w:rsidRDefault="00E41556" w:rsidP="00684808">
            <w:pPr>
              <w:pStyle w:val="ListParagraph"/>
              <w:ind w:left="0"/>
              <w:jc w:val="center"/>
              <w:rPr>
                <w:rFonts w:cs="Arial"/>
                <w:bCs/>
              </w:rPr>
            </w:pPr>
            <w:r w:rsidRPr="003754BF">
              <w:rPr>
                <w:noProof/>
              </w:rPr>
              <w:drawing>
                <wp:inline distT="0" distB="0" distL="0" distR="0" wp14:anchorId="2BC89218" wp14:editId="0FDA1B00">
                  <wp:extent cx="5486400" cy="3222625"/>
                  <wp:effectExtent l="0" t="0" r="0" b="0"/>
                  <wp:docPr id="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222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B6C46A5" w14:textId="77777777" w:rsidR="00684808" w:rsidRDefault="00684808" w:rsidP="00CD5C24">
            <w:pPr>
              <w:textAlignment w:val="top"/>
              <w:rPr>
                <w:rFonts w:cs="Arial"/>
                <w:bCs/>
              </w:rPr>
            </w:pPr>
          </w:p>
          <w:p w14:paraId="63DF10EA" w14:textId="77777777" w:rsidR="00C46683" w:rsidRDefault="00684808" w:rsidP="00CD5C24">
            <w:pPr>
              <w:textAlignment w:val="top"/>
              <w:rPr>
                <w:rFonts w:cs="Arial"/>
                <w:bCs/>
              </w:rPr>
            </w:pPr>
            <w:bookmarkStart w:id="3" w:name="OLE_LINK17"/>
            <w:r w:rsidRPr="00684808">
              <w:rPr>
                <w:rFonts w:cs="Arial"/>
                <w:b/>
              </w:rPr>
              <w:t>Note:</w:t>
            </w:r>
            <w:r>
              <w:rPr>
                <w:rFonts w:cs="Arial"/>
                <w:bCs/>
              </w:rPr>
              <w:t xml:space="preserve">  Press</w:t>
            </w:r>
            <w:r w:rsidRPr="00120EEC">
              <w:rPr>
                <w:rFonts w:cs="Arial"/>
                <w:b/>
              </w:rPr>
              <w:t xml:space="preserve"> F12</w:t>
            </w:r>
            <w:r>
              <w:rPr>
                <w:rFonts w:cs="Arial"/>
                <w:bCs/>
              </w:rPr>
              <w:t xml:space="preserve"> to navigate to previous screen.</w:t>
            </w:r>
          </w:p>
          <w:bookmarkEnd w:id="3"/>
          <w:p w14:paraId="7F98CD33" w14:textId="77777777" w:rsidR="00684808" w:rsidRPr="00060AFA" w:rsidRDefault="00684808" w:rsidP="00CD5C24">
            <w:pPr>
              <w:textAlignment w:val="top"/>
              <w:rPr>
                <w:rFonts w:cs="Arial"/>
                <w:bCs/>
              </w:rPr>
            </w:pPr>
          </w:p>
          <w:p w14:paraId="240528D2" w14:textId="77777777" w:rsidR="00C46683" w:rsidRPr="00060AFA" w:rsidRDefault="00C46683" w:rsidP="004B431A">
            <w:pPr>
              <w:pStyle w:val="ListParagraph"/>
              <w:ind w:left="0"/>
              <w:jc w:val="both"/>
              <w:rPr>
                <w:rFonts w:ascii="Verdana" w:hAnsi="Verdana"/>
                <w:sz w:val="24"/>
                <w:szCs w:val="24"/>
              </w:rPr>
            </w:pPr>
            <w:r w:rsidRPr="00060AFA">
              <w:rPr>
                <w:rFonts w:ascii="Verdana" w:hAnsi="Verdana"/>
                <w:b/>
                <w:sz w:val="24"/>
                <w:szCs w:val="24"/>
              </w:rPr>
              <w:t>Note:</w:t>
            </w:r>
            <w:r w:rsidRPr="00060AFA">
              <w:rPr>
                <w:rFonts w:ascii="Verdana" w:hAnsi="Verdana"/>
                <w:sz w:val="24"/>
                <w:szCs w:val="24"/>
              </w:rPr>
              <w:t xml:space="preserve"> </w:t>
            </w:r>
            <w:r w:rsidR="004B431A">
              <w:rPr>
                <w:rFonts w:ascii="Verdana" w:hAnsi="Verdana"/>
                <w:sz w:val="24"/>
                <w:szCs w:val="24"/>
              </w:rPr>
              <w:t xml:space="preserve"> </w:t>
            </w:r>
            <w:r w:rsidRPr="00060AFA">
              <w:rPr>
                <w:rFonts w:ascii="Verdana" w:hAnsi="Verdana"/>
                <w:sz w:val="24"/>
                <w:szCs w:val="24"/>
              </w:rPr>
              <w:t>If there is no information under NI, the claim did not process under the SPAP.</w:t>
            </w:r>
          </w:p>
          <w:p w14:paraId="74FBCD8A" w14:textId="77777777" w:rsidR="00684808" w:rsidRDefault="00684808" w:rsidP="00F56F8D">
            <w:pPr>
              <w:pStyle w:val="ListParagraph"/>
              <w:jc w:val="center"/>
              <w:rPr>
                <w:noProof/>
              </w:rPr>
            </w:pPr>
          </w:p>
          <w:p w14:paraId="7B090B62" w14:textId="0BB1F6F3" w:rsidR="00120263" w:rsidRPr="00060AFA" w:rsidRDefault="00E41556" w:rsidP="00684808">
            <w:pPr>
              <w:pStyle w:val="ListParagraph"/>
              <w:ind w:left="0"/>
              <w:jc w:val="center"/>
              <w:rPr>
                <w:rFonts w:cs="Arial"/>
                <w:bCs/>
              </w:rPr>
            </w:pPr>
            <w:r w:rsidRPr="003754BF">
              <w:rPr>
                <w:noProof/>
              </w:rPr>
              <w:drawing>
                <wp:inline distT="0" distB="0" distL="0" distR="0" wp14:anchorId="48997C55" wp14:editId="38B826B6">
                  <wp:extent cx="5486400" cy="3478530"/>
                  <wp:effectExtent l="0" t="0" r="0" b="0"/>
                  <wp:docPr id="1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86400" cy="3478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506B04E" w14:textId="77777777" w:rsidR="00120263" w:rsidRPr="00060AFA" w:rsidRDefault="00120263" w:rsidP="00684808">
            <w:pPr>
              <w:textAlignment w:val="top"/>
              <w:rPr>
                <w:rFonts w:cs="Arial"/>
                <w:bCs/>
              </w:rPr>
            </w:pPr>
          </w:p>
        </w:tc>
      </w:tr>
      <w:tr w:rsidR="00120263" w:rsidRPr="0058134F" w14:paraId="1CF5F8E6" w14:textId="77777777" w:rsidTr="00E43013">
        <w:tc>
          <w:tcPr>
            <w:tcW w:w="869" w:type="dxa"/>
          </w:tcPr>
          <w:p w14:paraId="6657084C" w14:textId="77777777" w:rsidR="00120263" w:rsidRPr="0058134F" w:rsidRDefault="00C83B58" w:rsidP="00CD5C24">
            <w:pPr>
              <w:jc w:val="center"/>
              <w:textAlignment w:val="top"/>
              <w:rPr>
                <w:rFonts w:cs="Arial"/>
                <w:b/>
                <w:bCs/>
                <w:color w:val="333333"/>
              </w:rPr>
            </w:pPr>
            <w:r>
              <w:rPr>
                <w:rFonts w:cs="Arial"/>
                <w:b/>
                <w:bCs/>
                <w:color w:val="333333"/>
              </w:rPr>
              <w:t>11</w:t>
            </w:r>
          </w:p>
        </w:tc>
        <w:tc>
          <w:tcPr>
            <w:tcW w:w="17160" w:type="dxa"/>
            <w:shd w:val="clear" w:color="auto" w:fill="auto"/>
          </w:tcPr>
          <w:p w14:paraId="33E64392" w14:textId="77777777" w:rsidR="00C46683" w:rsidRPr="00060AFA" w:rsidRDefault="00C46683" w:rsidP="00225107">
            <w:pPr>
              <w:rPr>
                <w:rFonts w:cs="Arial"/>
                <w:bCs/>
              </w:rPr>
            </w:pPr>
            <w:bookmarkStart w:id="4" w:name="OLE_LINK4"/>
            <w:r w:rsidRPr="00060AFA">
              <w:rPr>
                <w:rFonts w:cs="Arial"/>
                <w:bCs/>
              </w:rPr>
              <w:t>Refer to the CIF for the specific SPAP to determine what type of coverage the SPAP offers.</w:t>
            </w:r>
          </w:p>
          <w:p w14:paraId="23BB0A76" w14:textId="77777777" w:rsidR="00C46683" w:rsidRDefault="00C46683" w:rsidP="005A40DC">
            <w:pPr>
              <w:numPr>
                <w:ilvl w:val="0"/>
                <w:numId w:val="30"/>
              </w:numPr>
              <w:rPr>
                <w:rFonts w:cs="Arial"/>
                <w:bCs/>
              </w:rPr>
            </w:pPr>
            <w:r w:rsidRPr="00060AFA">
              <w:rPr>
                <w:rFonts w:cs="Arial"/>
                <w:bCs/>
              </w:rPr>
              <w:t xml:space="preserve">For Open PDP claims: </w:t>
            </w:r>
            <w:r w:rsidR="004B431A">
              <w:rPr>
                <w:rFonts w:cs="Arial"/>
                <w:bCs/>
              </w:rPr>
              <w:t xml:space="preserve"> </w:t>
            </w:r>
            <w:r w:rsidRPr="00060AFA">
              <w:rPr>
                <w:rFonts w:cs="Arial"/>
                <w:bCs/>
              </w:rPr>
              <w:t>If the SPAP should cover the claim but did not, send an email with the details to</w:t>
            </w:r>
            <w:r>
              <w:rPr>
                <w:rFonts w:cs="Arial"/>
                <w:bCs/>
                <w:color w:val="333333"/>
              </w:rPr>
              <w:t xml:space="preserve"> </w:t>
            </w:r>
            <w:hyperlink r:id="rId22" w:history="1">
              <w:r w:rsidR="00E43013" w:rsidRPr="009D2B5D">
                <w:rPr>
                  <w:rStyle w:val="Hyperlink"/>
                  <w:rFonts w:cs="Arial"/>
                  <w:bCs/>
                </w:rPr>
                <w:t>RS9040@CVSHealth.com</w:t>
              </w:r>
            </w:hyperlink>
            <w:r w:rsidR="00E43013">
              <w:rPr>
                <w:rFonts w:cs="Arial"/>
                <w:bCs/>
                <w:color w:val="333333"/>
              </w:rPr>
              <w:t xml:space="preserve"> </w:t>
            </w:r>
            <w:r w:rsidRPr="00060AFA">
              <w:rPr>
                <w:rFonts w:cs="Arial"/>
                <w:bCs/>
              </w:rPr>
              <w:t>for assistance.</w:t>
            </w:r>
          </w:p>
          <w:p w14:paraId="598D2336" w14:textId="77777777" w:rsidR="005A40DC" w:rsidRDefault="005A40DC" w:rsidP="005A40DC">
            <w:pPr>
              <w:numPr>
                <w:ilvl w:val="1"/>
                <w:numId w:val="30"/>
              </w:numPr>
              <w:rPr>
                <w:rFonts w:ascii="Times New Roman" w:hAnsi="Times New Roman"/>
                <w:color w:val="000000"/>
              </w:rPr>
            </w:pPr>
            <w:bookmarkStart w:id="5" w:name="OLE_LINK3"/>
            <w:r>
              <w:rPr>
                <w:b/>
                <w:bCs/>
                <w:color w:val="000000"/>
              </w:rPr>
              <w:t>CC:</w:t>
            </w:r>
            <w:r>
              <w:rPr>
                <w:color w:val="000000"/>
              </w:rPr>
              <w:t>  </w:t>
            </w:r>
            <w:hyperlink r:id="rId23" w:tgtFrame="_blank" w:history="1">
              <w:r>
                <w:rPr>
                  <w:rStyle w:val="Hyperlink"/>
                </w:rPr>
                <w:t>SolonSeniorFollowupT@cvscaremark.com</w:t>
              </w:r>
            </w:hyperlink>
          </w:p>
          <w:bookmarkEnd w:id="5"/>
          <w:p w14:paraId="168CC05C" w14:textId="77777777" w:rsidR="005A40DC" w:rsidRPr="005A40DC" w:rsidRDefault="005A40DC" w:rsidP="005A40DC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</w:rPr>
              <w:t> </w:t>
            </w:r>
            <w:r>
              <w:rPr>
                <w:color w:val="000000"/>
              </w:rPr>
              <w:t> </w:t>
            </w:r>
          </w:p>
          <w:p w14:paraId="30BC58EC" w14:textId="77777777" w:rsidR="00120263" w:rsidRDefault="003571AC" w:rsidP="005A40DC">
            <w:pPr>
              <w:numPr>
                <w:ilvl w:val="0"/>
                <w:numId w:val="30"/>
              </w:numPr>
              <w:rPr>
                <w:rFonts w:cs="Arial"/>
                <w:bCs/>
                <w:color w:val="333333"/>
              </w:rPr>
            </w:pPr>
            <w:r w:rsidRPr="00060AFA">
              <w:rPr>
                <w:rFonts w:cs="Arial"/>
                <w:bCs/>
              </w:rPr>
              <w:t xml:space="preserve">For EGWP: </w:t>
            </w:r>
            <w:r w:rsidR="004B431A">
              <w:rPr>
                <w:rFonts w:cs="Arial"/>
                <w:bCs/>
              </w:rPr>
              <w:t xml:space="preserve"> </w:t>
            </w:r>
            <w:r w:rsidRPr="00060AFA">
              <w:rPr>
                <w:rFonts w:cs="Arial"/>
                <w:bCs/>
              </w:rPr>
              <w:t>Contact the assigned Account Manager</w:t>
            </w:r>
            <w:r>
              <w:rPr>
                <w:rFonts w:cs="Arial"/>
                <w:bCs/>
                <w:color w:val="333333"/>
              </w:rPr>
              <w:t>.</w:t>
            </w:r>
          </w:p>
          <w:p w14:paraId="44AC24DC" w14:textId="77777777" w:rsidR="005A40DC" w:rsidRDefault="005A40DC" w:rsidP="005A40DC">
            <w:pPr>
              <w:numPr>
                <w:ilvl w:val="1"/>
                <w:numId w:val="30"/>
              </w:numPr>
              <w:rPr>
                <w:rFonts w:ascii="Times New Roman" w:hAnsi="Times New Roman"/>
                <w:color w:val="000000"/>
              </w:rPr>
            </w:pPr>
            <w:r>
              <w:rPr>
                <w:b/>
                <w:bCs/>
                <w:color w:val="000000"/>
              </w:rPr>
              <w:t>CC:</w:t>
            </w:r>
            <w:r>
              <w:rPr>
                <w:color w:val="000000"/>
              </w:rPr>
              <w:t>  </w:t>
            </w:r>
            <w:hyperlink r:id="rId24" w:tgtFrame="_blank" w:history="1">
              <w:r>
                <w:rPr>
                  <w:rStyle w:val="Hyperlink"/>
                </w:rPr>
                <w:t>SolonSeniorFollowupT@cvscaremark.com</w:t>
              </w:r>
            </w:hyperlink>
          </w:p>
          <w:p w14:paraId="1B0EDE92" w14:textId="77777777" w:rsidR="005A40DC" w:rsidRDefault="005A40DC" w:rsidP="005A40DC">
            <w:pPr>
              <w:ind w:left="720"/>
              <w:rPr>
                <w:color w:val="000000"/>
              </w:rPr>
            </w:pPr>
          </w:p>
          <w:p w14:paraId="247D47EE" w14:textId="77777777" w:rsidR="005A40DC" w:rsidRPr="005A40DC" w:rsidRDefault="005A40DC" w:rsidP="005A40DC">
            <w:pPr>
              <w:ind w:left="720"/>
              <w:rPr>
                <w:color w:val="000000"/>
              </w:rPr>
            </w:pPr>
          </w:p>
          <w:p w14:paraId="753D3479" w14:textId="77777777" w:rsidR="005A40DC" w:rsidRDefault="005A40DC" w:rsidP="005A40DC">
            <w:pPr>
              <w:numPr>
                <w:ilvl w:val="0"/>
                <w:numId w:val="30"/>
              </w:numPr>
              <w:rPr>
                <w:color w:val="000000"/>
              </w:rPr>
            </w:pPr>
            <w:r>
              <w:rPr>
                <w:b/>
                <w:bCs/>
                <w:color w:val="000000"/>
              </w:rPr>
              <w:t>Subject Line:</w:t>
            </w:r>
            <w:r>
              <w:rPr>
                <w:color w:val="000000"/>
              </w:rPr>
              <w:t>  SPAP Issue ***SECUREMAIL***</w:t>
            </w:r>
          </w:p>
          <w:p w14:paraId="4812FCF1" w14:textId="77777777" w:rsidR="005A40DC" w:rsidRDefault="005A40DC" w:rsidP="005A40DC">
            <w:pPr>
              <w:numPr>
                <w:ilvl w:val="0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Include the following in the e-mail</w:t>
            </w:r>
          </w:p>
          <w:p w14:paraId="1B7E947A" w14:textId="77777777" w:rsidR="005A40DC" w:rsidRDefault="005A40DC" w:rsidP="005A40DC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Member ID:</w:t>
            </w:r>
          </w:p>
          <w:p w14:paraId="6212C783" w14:textId="77777777" w:rsidR="005A40DC" w:rsidRDefault="005A40DC" w:rsidP="005A40DC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Member Name:</w:t>
            </w:r>
          </w:p>
          <w:p w14:paraId="057CD977" w14:textId="77777777" w:rsidR="005A40DC" w:rsidRDefault="005A40DC" w:rsidP="005A40DC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Member DOB:</w:t>
            </w:r>
          </w:p>
          <w:p w14:paraId="21AF5AC9" w14:textId="77777777" w:rsidR="005A40DC" w:rsidRDefault="005A40DC" w:rsidP="005A40DC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Plan year or claim in question:</w:t>
            </w:r>
          </w:p>
          <w:p w14:paraId="5F3A9F78" w14:textId="77777777" w:rsidR="005A40DC" w:rsidRDefault="005A40DC" w:rsidP="005A40DC">
            <w:pPr>
              <w:numPr>
                <w:ilvl w:val="1"/>
                <w:numId w:val="30"/>
              </w:numPr>
              <w:rPr>
                <w:color w:val="000000"/>
              </w:rPr>
            </w:pPr>
            <w:r>
              <w:rPr>
                <w:color w:val="000000"/>
              </w:rPr>
              <w:t>Situation/Issue: (Explain what you need to be researched).</w:t>
            </w:r>
          </w:p>
          <w:p w14:paraId="67049F40" w14:textId="77777777" w:rsidR="005A40DC" w:rsidRPr="005A40DC" w:rsidRDefault="005A40DC" w:rsidP="005A40DC">
            <w:pPr>
              <w:rPr>
                <w:rFonts w:cs="Arial"/>
                <w:bCs/>
                <w:color w:val="333333"/>
              </w:rPr>
            </w:pPr>
          </w:p>
          <w:p w14:paraId="375E403A" w14:textId="77777777" w:rsidR="005A40DC" w:rsidRDefault="005A40DC" w:rsidP="005A40DC">
            <w:pPr>
              <w:pStyle w:val="NormalWeb"/>
              <w:spacing w:before="0" w:beforeAutospacing="0" w:after="0" w:afterAutospacing="0"/>
              <w:rPr>
                <w:color w:val="000000"/>
                <w:sz w:val="27"/>
                <w:szCs w:val="27"/>
              </w:rPr>
            </w:pPr>
            <w:r>
              <w:rPr>
                <w:b/>
                <w:bCs/>
                <w:color w:val="000000"/>
              </w:rPr>
              <w:t>Note:</w:t>
            </w:r>
            <w:r>
              <w:rPr>
                <w:color w:val="000000"/>
              </w:rPr>
              <w:t>  In order to ensure a follow up call, SRT must contact the Case Coordinator Line 855-771-9283. If the Case Coordinator requests to speak with the member, perform a warm transfer to the Case Coordinator.</w:t>
            </w:r>
          </w:p>
          <w:bookmarkEnd w:id="4"/>
          <w:p w14:paraId="35D2D314" w14:textId="77777777" w:rsidR="005A40DC" w:rsidRDefault="005A40DC" w:rsidP="005A40DC">
            <w:pPr>
              <w:ind w:left="720"/>
              <w:rPr>
                <w:rFonts w:cs="Arial"/>
                <w:bCs/>
                <w:color w:val="333333"/>
              </w:rPr>
            </w:pPr>
          </w:p>
          <w:p w14:paraId="73F87038" w14:textId="77777777" w:rsidR="00751557" w:rsidRPr="00120263" w:rsidRDefault="00751557" w:rsidP="00684808">
            <w:pPr>
              <w:rPr>
                <w:rFonts w:cs="Arial"/>
                <w:bCs/>
                <w:color w:val="333333"/>
              </w:rPr>
            </w:pPr>
          </w:p>
        </w:tc>
      </w:tr>
    </w:tbl>
    <w:p w14:paraId="235A6068" w14:textId="77777777" w:rsidR="000B61B6" w:rsidRPr="0058134F" w:rsidRDefault="000B61B6" w:rsidP="00CD5C24">
      <w:pPr>
        <w:rPr>
          <w:rFonts w:cs="Arial"/>
          <w:bCs/>
          <w:color w:val="333333"/>
        </w:rPr>
      </w:pPr>
    </w:p>
    <w:p w14:paraId="5D3128E2" w14:textId="77777777" w:rsidR="00AF7202" w:rsidRPr="001670F1" w:rsidRDefault="00AF7202" w:rsidP="00AF7202">
      <w:pPr>
        <w:jc w:val="right"/>
      </w:pPr>
      <w:hyperlink w:anchor="_top" w:history="1">
        <w:r w:rsidRPr="001670F1">
          <w:rPr>
            <w:rStyle w:val="Hyperlink"/>
          </w:rPr>
          <w:t>Top 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AF7202" w:rsidRPr="0058134F" w14:paraId="37C19A3E" w14:textId="77777777" w:rsidTr="00A3708D">
        <w:tc>
          <w:tcPr>
            <w:tcW w:w="5000" w:type="pct"/>
            <w:shd w:val="clear" w:color="auto" w:fill="C0C0C0"/>
          </w:tcPr>
          <w:p w14:paraId="41FA3B4C" w14:textId="77777777" w:rsidR="00AF7202" w:rsidRPr="00060AFA" w:rsidRDefault="00AF7202" w:rsidP="00060AFA">
            <w:pPr>
              <w:pStyle w:val="Heading2"/>
              <w:rPr>
                <w:rFonts w:ascii="Verdana" w:hAnsi="Verdana"/>
                <w:i w:val="0"/>
              </w:rPr>
            </w:pPr>
            <w:bookmarkStart w:id="6" w:name="_Toc458666585"/>
            <w:bookmarkStart w:id="7" w:name="_Toc92866047"/>
            <w:r w:rsidRPr="00060AFA">
              <w:rPr>
                <w:rFonts w:ascii="Verdana" w:hAnsi="Verdana"/>
                <w:i w:val="0"/>
              </w:rPr>
              <w:t>Resolution Time</w:t>
            </w:r>
            <w:bookmarkEnd w:id="6"/>
            <w:bookmarkEnd w:id="7"/>
          </w:p>
        </w:tc>
      </w:tr>
    </w:tbl>
    <w:p w14:paraId="194708E1" w14:textId="77777777" w:rsidR="00AF7202" w:rsidRPr="00060AFA" w:rsidRDefault="001670F1" w:rsidP="00AF7202">
      <w:pPr>
        <w:rPr>
          <w:rFonts w:cs="Arial"/>
          <w:bCs/>
        </w:rPr>
      </w:pPr>
      <w:r w:rsidRPr="00060AFA">
        <w:rPr>
          <w:rFonts w:cs="Arial"/>
          <w:bCs/>
        </w:rPr>
        <w:t>3 business days</w:t>
      </w:r>
    </w:p>
    <w:p w14:paraId="552C56BC" w14:textId="77777777" w:rsidR="00AF7202" w:rsidRDefault="00AF7202" w:rsidP="00AF7202">
      <w:pPr>
        <w:rPr>
          <w:rFonts w:cs="Arial"/>
          <w:bCs/>
          <w:color w:val="333333"/>
        </w:rPr>
      </w:pPr>
    </w:p>
    <w:p w14:paraId="21085094" w14:textId="77777777" w:rsidR="00AF7202" w:rsidRPr="0058134F" w:rsidRDefault="00AF7202" w:rsidP="00AF7202">
      <w:pPr>
        <w:jc w:val="right"/>
      </w:pPr>
      <w:hyperlink w:anchor="_top" w:history="1">
        <w:r w:rsidRPr="0058134F">
          <w:rPr>
            <w:rStyle w:val="Hyperlink"/>
          </w:rPr>
          <w:t>Top of t</w:t>
        </w:r>
        <w:r w:rsidRPr="0058134F">
          <w:rPr>
            <w:rStyle w:val="Hyperlink"/>
          </w:rPr>
          <w:t>h</w:t>
        </w:r>
        <w:r w:rsidRPr="0058134F">
          <w:rPr>
            <w:rStyle w:val="Hyperlink"/>
          </w:rPr>
          <w:t>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950"/>
      </w:tblGrid>
      <w:tr w:rsidR="00AF7202" w:rsidRPr="0058134F" w14:paraId="66658D34" w14:textId="77777777" w:rsidTr="00A3708D">
        <w:tc>
          <w:tcPr>
            <w:tcW w:w="5000" w:type="pct"/>
            <w:shd w:val="clear" w:color="auto" w:fill="C0C0C0"/>
          </w:tcPr>
          <w:p w14:paraId="5707EEEB" w14:textId="77777777" w:rsidR="00AF7202" w:rsidRPr="00060AFA" w:rsidRDefault="00AF7202" w:rsidP="00060AFA">
            <w:pPr>
              <w:pStyle w:val="Heading2"/>
              <w:rPr>
                <w:rFonts w:ascii="Verdana" w:hAnsi="Verdana"/>
                <w:i w:val="0"/>
              </w:rPr>
            </w:pPr>
            <w:bookmarkStart w:id="8" w:name="_Toc458666586"/>
            <w:bookmarkStart w:id="9" w:name="_Toc92866048"/>
            <w:r w:rsidRPr="00060AFA">
              <w:rPr>
                <w:rFonts w:ascii="Verdana" w:hAnsi="Verdana"/>
                <w:i w:val="0"/>
              </w:rPr>
              <w:t>Log Activity</w:t>
            </w:r>
            <w:bookmarkEnd w:id="8"/>
            <w:bookmarkEnd w:id="9"/>
          </w:p>
        </w:tc>
      </w:tr>
    </w:tbl>
    <w:p w14:paraId="60E6E9F1" w14:textId="77777777" w:rsidR="00AF7202" w:rsidRPr="00060AFA" w:rsidRDefault="002A3ED8" w:rsidP="00AF7202">
      <w:pPr>
        <w:rPr>
          <w:rFonts w:cs="Arial"/>
          <w:bCs/>
        </w:rPr>
      </w:pPr>
      <w:r w:rsidRPr="00060AFA">
        <w:rPr>
          <w:rFonts w:cs="Arial"/>
          <w:bCs/>
        </w:rPr>
        <w:t>1003</w:t>
      </w:r>
    </w:p>
    <w:p w14:paraId="15A9AB87" w14:textId="77777777" w:rsidR="00E54C3E" w:rsidRDefault="00E54C3E" w:rsidP="00CD5C24">
      <w:pPr>
        <w:jc w:val="right"/>
      </w:pPr>
    </w:p>
    <w:p w14:paraId="29261FE1" w14:textId="77777777" w:rsidR="00B14B5F" w:rsidRDefault="00B14B5F" w:rsidP="00B14B5F">
      <w:pPr>
        <w:jc w:val="right"/>
      </w:pPr>
      <w:hyperlink w:anchor="_top" w:history="1">
        <w:r w:rsidRPr="00777254">
          <w:rPr>
            <w:rStyle w:val="Hyperlink"/>
          </w:rPr>
          <w:t xml:space="preserve">Top </w:t>
        </w:r>
        <w:r w:rsidRPr="00777254">
          <w:rPr>
            <w:rStyle w:val="Hyperlink"/>
          </w:rPr>
          <w:t>of the Document</w:t>
        </w:r>
      </w:hyperlink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0C0C0"/>
        <w:tblLook w:val="01E0" w:firstRow="1" w:lastRow="1" w:firstColumn="1" w:lastColumn="1" w:noHBand="0" w:noVBand="0"/>
      </w:tblPr>
      <w:tblGrid>
        <w:gridCol w:w="12950"/>
      </w:tblGrid>
      <w:tr w:rsidR="00B14B5F" w:rsidRPr="0064267B" w14:paraId="754EB282" w14:textId="77777777" w:rsidTr="00C83B58">
        <w:tc>
          <w:tcPr>
            <w:tcW w:w="5000" w:type="pct"/>
            <w:shd w:val="clear" w:color="auto" w:fill="C0C0C0"/>
          </w:tcPr>
          <w:p w14:paraId="36A1B94E" w14:textId="77777777" w:rsidR="00B14B5F" w:rsidRPr="0064267B" w:rsidRDefault="00B14B5F" w:rsidP="008B3C5D">
            <w:pPr>
              <w:pStyle w:val="Heading2"/>
              <w:rPr>
                <w:rFonts w:ascii="Verdana" w:hAnsi="Verdana"/>
                <w:i w:val="0"/>
                <w:iCs w:val="0"/>
              </w:rPr>
            </w:pPr>
            <w:bookmarkStart w:id="10" w:name="_Toc525825645"/>
            <w:bookmarkStart w:id="11" w:name="_Toc92866049"/>
            <w:r>
              <w:rPr>
                <w:rFonts w:ascii="Verdana" w:hAnsi="Verdana"/>
                <w:i w:val="0"/>
                <w:iCs w:val="0"/>
              </w:rPr>
              <w:t>Related Documents</w:t>
            </w:r>
            <w:bookmarkEnd w:id="10"/>
            <w:bookmarkEnd w:id="11"/>
          </w:p>
        </w:tc>
      </w:tr>
    </w:tbl>
    <w:p w14:paraId="672328E0" w14:textId="77777777" w:rsidR="00C83B58" w:rsidRPr="00A712E6" w:rsidRDefault="00C83B58" w:rsidP="00C83B58">
      <w:r>
        <w:rPr>
          <w:b/>
        </w:rPr>
        <w:t xml:space="preserve">Parent SOP:  </w:t>
      </w:r>
      <w:r>
        <w:rPr>
          <w:bCs/>
        </w:rPr>
        <w:t>CALL-0048:</w:t>
      </w:r>
      <w:r>
        <w:rPr>
          <w:bCs/>
          <w:color w:val="333333"/>
        </w:rPr>
        <w:t xml:space="preserve">  </w:t>
      </w:r>
      <w:hyperlink r:id="rId25" w:tgtFrame="_blank" w:history="1">
        <w:r>
          <w:rPr>
            <w:rStyle w:val="Hyperlink"/>
            <w:bCs/>
          </w:rPr>
          <w:t>Medicare Part D Customer Care Call Center Requirements-CVS Caremark Part D Services, L.L.C.</w:t>
        </w:r>
      </w:hyperlink>
    </w:p>
    <w:p w14:paraId="4AE3F8C2" w14:textId="77777777" w:rsidR="00C83B58" w:rsidRDefault="00C83B58" w:rsidP="00C83B58">
      <w:r w:rsidRPr="00A712E6">
        <w:rPr>
          <w:b/>
        </w:rPr>
        <w:t>Abbreviations/Definitio</w:t>
      </w:r>
      <w:r>
        <w:rPr>
          <w:b/>
        </w:rPr>
        <w:t xml:space="preserve">ns:  </w:t>
      </w:r>
      <w:hyperlink r:id="rId26" w:history="1">
        <w:r>
          <w:rPr>
            <w:rStyle w:val="Hyperlink"/>
          </w:rPr>
          <w:t>Abbreviations / Definitions</w:t>
        </w:r>
      </w:hyperlink>
    </w:p>
    <w:p w14:paraId="26CB0D16" w14:textId="77777777" w:rsidR="007A403E" w:rsidRPr="0058134F" w:rsidRDefault="007A403E" w:rsidP="00CD5C24">
      <w:pPr>
        <w:jc w:val="right"/>
      </w:pPr>
      <w:hyperlink w:anchor="_top" w:history="1">
        <w:r w:rsidRPr="0058134F">
          <w:rPr>
            <w:rStyle w:val="Hyperlink"/>
          </w:rPr>
          <w:t>Top of the Document</w:t>
        </w:r>
      </w:hyperlink>
    </w:p>
    <w:p w14:paraId="56C1B9F7" w14:textId="77777777" w:rsidR="00710E68" w:rsidRPr="0058134F" w:rsidRDefault="00710E68" w:rsidP="00CD5C24">
      <w:pPr>
        <w:jc w:val="center"/>
        <w:rPr>
          <w:sz w:val="16"/>
          <w:szCs w:val="16"/>
        </w:rPr>
      </w:pPr>
      <w:r w:rsidRPr="0058134F">
        <w:rPr>
          <w:sz w:val="16"/>
          <w:szCs w:val="16"/>
        </w:rPr>
        <w:t>Not To Be Reproduced Or Disclosed to Others Without Prior Written Approval</w:t>
      </w:r>
    </w:p>
    <w:p w14:paraId="610822AD" w14:textId="77777777" w:rsidR="00225107" w:rsidRPr="0058134F" w:rsidRDefault="00710E68">
      <w:pPr>
        <w:jc w:val="center"/>
        <w:rPr>
          <w:sz w:val="16"/>
          <w:szCs w:val="16"/>
        </w:rPr>
      </w:pPr>
      <w:r w:rsidRPr="0058134F">
        <w:rPr>
          <w:b/>
          <w:color w:val="000000"/>
          <w:sz w:val="16"/>
          <w:szCs w:val="16"/>
        </w:rPr>
        <w:t>ELECTRONIC DATA = OFFICIAL VERSION – PAPER COPY – INFORMATIONAL ONLY</w:t>
      </w:r>
    </w:p>
    <w:sectPr w:rsidR="00225107" w:rsidRPr="0058134F" w:rsidSect="00060AFA">
      <w:footerReference w:type="default" r:id="rId27"/>
      <w:headerReference w:type="first" r:id="rId28"/>
      <w:footerReference w:type="first" r:id="rId29"/>
      <w:pgSz w:w="15840" w:h="12240" w:orient="landscape"/>
      <w:pgMar w:top="1800" w:right="1440" w:bottom="18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781562" w14:textId="77777777" w:rsidR="00F93F4B" w:rsidRDefault="00F93F4B">
      <w:r>
        <w:separator/>
      </w:r>
    </w:p>
  </w:endnote>
  <w:endnote w:type="continuationSeparator" w:id="0">
    <w:p w14:paraId="0FE2B4E8" w14:textId="77777777" w:rsidR="00F93F4B" w:rsidRDefault="00F93F4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CS Corporate">
    <w:altName w:val="Courier New"/>
    <w:charset w:val="00"/>
    <w:family w:val="auto"/>
    <w:pitch w:val="variable"/>
    <w:sig w:usb0="00000003" w:usb1="00000000" w:usb2="00000000" w:usb3="00000000" w:csb0="00000001" w:csb1="00000000"/>
  </w:font>
  <w:font w:name="Helvetica-Bold">
    <w:altName w:val="Arial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MNCRA E+ Times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AD09C39" w14:textId="77777777" w:rsidR="001961BF" w:rsidRPr="00C32D18" w:rsidRDefault="001961BF" w:rsidP="00C32D18">
    <w:pPr>
      <w:pStyle w:val="Footer"/>
      <w:jc w:val="right"/>
      <w:rPr>
        <w:szCs w:val="18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 w:rsidR="00C83B58">
      <w:rPr>
        <w:rStyle w:val="PageNumber"/>
        <w:noProof/>
      </w:rPr>
      <w:t>1</w:t>
    </w:r>
    <w:r>
      <w:rPr>
        <w:rStyle w:val="PageNumber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D2B640C" w14:textId="77777777" w:rsidR="001961BF" w:rsidRPr="00CD2229" w:rsidRDefault="001961BF">
    <w:pPr>
      <w:pStyle w:val="Footer"/>
      <w:rPr>
        <w:rFonts w:ascii="Arial" w:hAnsi="Arial"/>
        <w:sz w:val="18"/>
        <w:szCs w:val="18"/>
      </w:rPr>
    </w:pPr>
    <w:r w:rsidRPr="00CD2229">
      <w:rPr>
        <w:rFonts w:ascii="Arial" w:hAnsi="Arial"/>
        <w:sz w:val="18"/>
        <w:szCs w:val="18"/>
      </w:rPr>
      <w:t>105-12497e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A790857" w14:textId="77777777" w:rsidR="00F93F4B" w:rsidRDefault="00F93F4B">
      <w:r>
        <w:separator/>
      </w:r>
    </w:p>
  </w:footnote>
  <w:footnote w:type="continuationSeparator" w:id="0">
    <w:p w14:paraId="2ABB9CD5" w14:textId="77777777" w:rsidR="00F93F4B" w:rsidRDefault="00F93F4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242CD37" w14:textId="77777777" w:rsidR="001961BF" w:rsidRDefault="001961BF">
    <w:pPr>
      <w:pStyle w:val="Header"/>
      <w:tabs>
        <w:tab w:val="clear" w:pos="8640"/>
        <w:tab w:val="right" w:pos="10080"/>
      </w:tabs>
      <w:rPr>
        <w:sz w:val="16"/>
        <w:szCs w:val="16"/>
      </w:rPr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14" type="#_x0000_t75" style="width:18.75pt;height:16.5pt" o:bullet="t">
        <v:imagedata r:id="rId1" o:title="Icon - Important"/>
      </v:shape>
    </w:pict>
  </w:numPicBullet>
  <w:abstractNum w:abstractNumId="0" w15:restartNumberingAfterBreak="0">
    <w:nsid w:val="005D0E32"/>
    <w:multiLevelType w:val="hybridMultilevel"/>
    <w:tmpl w:val="AEAA4D0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636669F"/>
    <w:multiLevelType w:val="hybridMultilevel"/>
    <w:tmpl w:val="5A46AC3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67A37AE"/>
    <w:multiLevelType w:val="hybridMultilevel"/>
    <w:tmpl w:val="335CB82A"/>
    <w:lvl w:ilvl="0" w:tplc="50E85B90">
      <w:numFmt w:val="bullet"/>
      <w:lvlText w:val="•"/>
      <w:lvlJc w:val="left"/>
      <w:pPr>
        <w:ind w:left="720" w:hanging="720"/>
      </w:pPr>
      <w:rPr>
        <w:rFonts w:ascii="Verdana" w:eastAsia="Times New Roman" w:hAnsi="Verdana" w:cs="Aria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B557571"/>
    <w:multiLevelType w:val="hybridMultilevel"/>
    <w:tmpl w:val="987AFDFA"/>
    <w:lvl w:ilvl="0" w:tplc="D77EA342">
      <w:start w:val="1"/>
      <w:numFmt w:val="bullet"/>
      <w:lvlText w:val=""/>
      <w:lvlJc w:val="left"/>
      <w:pPr>
        <w:tabs>
          <w:tab w:val="num" w:pos="440"/>
        </w:tabs>
        <w:ind w:left="44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520"/>
        </w:tabs>
        <w:ind w:left="1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240"/>
        </w:tabs>
        <w:ind w:left="2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960"/>
        </w:tabs>
        <w:ind w:left="2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80"/>
        </w:tabs>
        <w:ind w:left="3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400"/>
        </w:tabs>
        <w:ind w:left="4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120"/>
        </w:tabs>
        <w:ind w:left="5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840"/>
        </w:tabs>
        <w:ind w:left="5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560"/>
        </w:tabs>
        <w:ind w:left="6560" w:hanging="360"/>
      </w:pPr>
      <w:rPr>
        <w:rFonts w:ascii="Wingdings" w:hAnsi="Wingdings" w:hint="default"/>
      </w:rPr>
    </w:lvl>
  </w:abstractNum>
  <w:abstractNum w:abstractNumId="4" w15:restartNumberingAfterBreak="0">
    <w:nsid w:val="0BA5611F"/>
    <w:multiLevelType w:val="hybridMultilevel"/>
    <w:tmpl w:val="4AF871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0C7F2874"/>
    <w:multiLevelType w:val="singleLevel"/>
    <w:tmpl w:val="3C84F5D2"/>
    <w:lvl w:ilvl="0">
      <w:start w:val="1"/>
      <w:numFmt w:val="bullet"/>
      <w:pStyle w:val="Do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 w15:restartNumberingAfterBreak="0">
    <w:nsid w:val="109C5C0B"/>
    <w:multiLevelType w:val="hybridMultilevel"/>
    <w:tmpl w:val="85044E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105100"/>
    <w:multiLevelType w:val="hybridMultilevel"/>
    <w:tmpl w:val="6A666DA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4C56EEC"/>
    <w:multiLevelType w:val="hybridMultilevel"/>
    <w:tmpl w:val="52A6015A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15995224"/>
    <w:multiLevelType w:val="hybridMultilevel"/>
    <w:tmpl w:val="2A28A3B4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B55B2F"/>
    <w:multiLevelType w:val="hybridMultilevel"/>
    <w:tmpl w:val="B798E4F0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DA3AB6"/>
    <w:multiLevelType w:val="hybridMultilevel"/>
    <w:tmpl w:val="2B50E18A"/>
    <w:lvl w:ilvl="0" w:tplc="D77EA342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23801EE"/>
    <w:multiLevelType w:val="hybridMultilevel"/>
    <w:tmpl w:val="508427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position w:val="0"/>
      </w:r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5B84971"/>
    <w:multiLevelType w:val="hybridMultilevel"/>
    <w:tmpl w:val="80026C0E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4" w15:restartNumberingAfterBreak="0">
    <w:nsid w:val="2E36786F"/>
    <w:multiLevelType w:val="hybridMultilevel"/>
    <w:tmpl w:val="472CDEC8"/>
    <w:lvl w:ilvl="0" w:tplc="040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5" w15:restartNumberingAfterBreak="0">
    <w:nsid w:val="30BA0303"/>
    <w:multiLevelType w:val="hybridMultilevel"/>
    <w:tmpl w:val="724C31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2494ED1"/>
    <w:multiLevelType w:val="hybridMultilevel"/>
    <w:tmpl w:val="E668DD1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33CE14B2"/>
    <w:multiLevelType w:val="hybridMultilevel"/>
    <w:tmpl w:val="F84E82F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341250AE"/>
    <w:multiLevelType w:val="hybridMultilevel"/>
    <w:tmpl w:val="54A0EA1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37FC740C"/>
    <w:multiLevelType w:val="hybridMultilevel"/>
    <w:tmpl w:val="8CC0243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39B62D61"/>
    <w:multiLevelType w:val="hybridMultilevel"/>
    <w:tmpl w:val="43BA87C2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AAE7109"/>
    <w:multiLevelType w:val="hybridMultilevel"/>
    <w:tmpl w:val="7100AA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AD40D71"/>
    <w:multiLevelType w:val="hybridMultilevel"/>
    <w:tmpl w:val="D032C49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AF168D4"/>
    <w:multiLevelType w:val="hybridMultilevel"/>
    <w:tmpl w:val="7C96EEE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3E6017CB"/>
    <w:multiLevelType w:val="hybridMultilevel"/>
    <w:tmpl w:val="E012C512"/>
    <w:lvl w:ilvl="0" w:tplc="7FD6A68C">
      <w:start w:val="1"/>
      <w:numFmt w:val="lowerRoman"/>
      <w:lvlText w:val="%1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5" w15:restartNumberingAfterBreak="0">
    <w:nsid w:val="3FC94285"/>
    <w:multiLevelType w:val="multilevel"/>
    <w:tmpl w:val="5F42CD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3FFF4DBD"/>
    <w:multiLevelType w:val="hybridMultilevel"/>
    <w:tmpl w:val="65E46D5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40F94603"/>
    <w:multiLevelType w:val="hybridMultilevel"/>
    <w:tmpl w:val="3934049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4D7130BC"/>
    <w:multiLevelType w:val="hybridMultilevel"/>
    <w:tmpl w:val="E848930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0F91C1D"/>
    <w:multiLevelType w:val="hybridMultilevel"/>
    <w:tmpl w:val="E1B8E304"/>
    <w:lvl w:ilvl="0" w:tplc="8BD8586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06A40C36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62C2157"/>
    <w:multiLevelType w:val="hybridMultilevel"/>
    <w:tmpl w:val="A26EC0FE"/>
    <w:lvl w:ilvl="0" w:tplc="3B6E5224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7B15D80"/>
    <w:multiLevelType w:val="hybridMultilevel"/>
    <w:tmpl w:val="A8D457C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5E2F698C"/>
    <w:multiLevelType w:val="hybridMultilevel"/>
    <w:tmpl w:val="DAC67576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E4E1139"/>
    <w:multiLevelType w:val="hybridMultilevel"/>
    <w:tmpl w:val="D6D2B0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EB22361"/>
    <w:multiLevelType w:val="hybridMultilevel"/>
    <w:tmpl w:val="11D45EB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B5F79B2"/>
    <w:multiLevelType w:val="hybridMultilevel"/>
    <w:tmpl w:val="D3666EC0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6BFE31F1"/>
    <w:multiLevelType w:val="hybridMultilevel"/>
    <w:tmpl w:val="10C0F5E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741C14E7"/>
    <w:multiLevelType w:val="hybridMultilevel"/>
    <w:tmpl w:val="3B48BE0E"/>
    <w:lvl w:ilvl="0" w:tplc="BFC2E8A6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position w:val="0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CAC1820"/>
    <w:multiLevelType w:val="hybridMultilevel"/>
    <w:tmpl w:val="5806698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212158409">
    <w:abstractNumId w:val="29"/>
  </w:num>
  <w:num w:numId="2" w16cid:durableId="2008559346">
    <w:abstractNumId w:val="10"/>
  </w:num>
  <w:num w:numId="3" w16cid:durableId="927151446">
    <w:abstractNumId w:val="32"/>
  </w:num>
  <w:num w:numId="4" w16cid:durableId="1500466397">
    <w:abstractNumId w:val="35"/>
  </w:num>
  <w:num w:numId="5" w16cid:durableId="1831100330">
    <w:abstractNumId w:val="5"/>
  </w:num>
  <w:num w:numId="6" w16cid:durableId="1026176522">
    <w:abstractNumId w:val="37"/>
  </w:num>
  <w:num w:numId="7" w16cid:durableId="1386684051">
    <w:abstractNumId w:val="24"/>
  </w:num>
  <w:num w:numId="8" w16cid:durableId="88698898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09645671">
    <w:abstractNumId w:val="12"/>
  </w:num>
  <w:num w:numId="10" w16cid:durableId="117381909">
    <w:abstractNumId w:val="3"/>
  </w:num>
  <w:num w:numId="11" w16cid:durableId="772286733">
    <w:abstractNumId w:val="11"/>
  </w:num>
  <w:num w:numId="12" w16cid:durableId="557009384">
    <w:abstractNumId w:val="9"/>
  </w:num>
  <w:num w:numId="13" w16cid:durableId="538974208">
    <w:abstractNumId w:val="14"/>
  </w:num>
  <w:num w:numId="14" w16cid:durableId="1890805145">
    <w:abstractNumId w:val="13"/>
  </w:num>
  <w:num w:numId="15" w16cid:durableId="1990479763">
    <w:abstractNumId w:val="30"/>
  </w:num>
  <w:num w:numId="16" w16cid:durableId="2081053741">
    <w:abstractNumId w:val="6"/>
  </w:num>
  <w:num w:numId="17" w16cid:durableId="2016571747">
    <w:abstractNumId w:val="20"/>
  </w:num>
  <w:num w:numId="18" w16cid:durableId="1178158875">
    <w:abstractNumId w:val="18"/>
  </w:num>
  <w:num w:numId="19" w16cid:durableId="264390952">
    <w:abstractNumId w:val="8"/>
  </w:num>
  <w:num w:numId="20" w16cid:durableId="926040423">
    <w:abstractNumId w:val="4"/>
  </w:num>
  <w:num w:numId="21" w16cid:durableId="1600601769">
    <w:abstractNumId w:val="38"/>
  </w:num>
  <w:num w:numId="22" w16cid:durableId="448205745">
    <w:abstractNumId w:val="22"/>
  </w:num>
  <w:num w:numId="23" w16cid:durableId="612975720">
    <w:abstractNumId w:val="0"/>
  </w:num>
  <w:num w:numId="24" w16cid:durableId="2058699068">
    <w:abstractNumId w:val="15"/>
  </w:num>
  <w:num w:numId="25" w16cid:durableId="1582444684">
    <w:abstractNumId w:val="2"/>
  </w:num>
  <w:num w:numId="26" w16cid:durableId="664745015">
    <w:abstractNumId w:val="1"/>
  </w:num>
  <w:num w:numId="27" w16cid:durableId="1561481680">
    <w:abstractNumId w:val="28"/>
  </w:num>
  <w:num w:numId="28" w16cid:durableId="1403067238">
    <w:abstractNumId w:val="26"/>
  </w:num>
  <w:num w:numId="29" w16cid:durableId="1531184303">
    <w:abstractNumId w:val="36"/>
  </w:num>
  <w:num w:numId="30" w16cid:durableId="1712994263">
    <w:abstractNumId w:val="33"/>
  </w:num>
  <w:num w:numId="31" w16cid:durableId="2046170865">
    <w:abstractNumId w:val="34"/>
  </w:num>
  <w:num w:numId="32" w16cid:durableId="1516572248">
    <w:abstractNumId w:val="17"/>
  </w:num>
  <w:num w:numId="33" w16cid:durableId="85805818">
    <w:abstractNumId w:val="23"/>
  </w:num>
  <w:num w:numId="34" w16cid:durableId="361904538">
    <w:abstractNumId w:val="0"/>
    <w:lvlOverride w:ilvl="0"/>
    <w:lvlOverride w:ilvl="1"/>
    <w:lvlOverride w:ilvl="2"/>
    <w:lvlOverride w:ilvl="3"/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 w16cid:durableId="2107770406">
    <w:abstractNumId w:val="6"/>
    <w:lvlOverride w:ilvl="0"/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229076170">
    <w:abstractNumId w:val="19"/>
  </w:num>
  <w:num w:numId="37" w16cid:durableId="1320235454">
    <w:abstractNumId w:val="16"/>
  </w:num>
  <w:num w:numId="38" w16cid:durableId="176389660">
    <w:abstractNumId w:val="7"/>
  </w:num>
  <w:num w:numId="39" w16cid:durableId="1425299322">
    <w:abstractNumId w:val="21"/>
  </w:num>
  <w:num w:numId="40" w16cid:durableId="696779856">
    <w:abstractNumId w:val="31"/>
  </w:num>
  <w:num w:numId="41" w16cid:durableId="619842921">
    <w:abstractNumId w:val="27"/>
  </w:num>
  <w:num w:numId="42" w16cid:durableId="365563836">
    <w:abstractNumId w:val="25"/>
  </w:num>
  <w:num w:numId="43" w16cid:durableId="1602563041">
    <w:abstractNumId w:val="33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writeProtection w:recommended="1"/>
  <w:view w:val="web"/>
  <w:zoom w:percent="99"/>
  <w:displayBackgroundShape/>
  <w:proofState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Formatting/>
  <w:defaultTabStop w:val="720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2D64"/>
    <w:rsid w:val="00015A2E"/>
    <w:rsid w:val="00035BED"/>
    <w:rsid w:val="0004181B"/>
    <w:rsid w:val="00043306"/>
    <w:rsid w:val="00060AFA"/>
    <w:rsid w:val="00061AD2"/>
    <w:rsid w:val="000706D4"/>
    <w:rsid w:val="00075F69"/>
    <w:rsid w:val="00077558"/>
    <w:rsid w:val="000863D4"/>
    <w:rsid w:val="0008665F"/>
    <w:rsid w:val="00095AB5"/>
    <w:rsid w:val="000A29C5"/>
    <w:rsid w:val="000A6B88"/>
    <w:rsid w:val="000B3C4C"/>
    <w:rsid w:val="000B61B6"/>
    <w:rsid w:val="000B656F"/>
    <w:rsid w:val="000B72DF"/>
    <w:rsid w:val="000C3EDF"/>
    <w:rsid w:val="000D1870"/>
    <w:rsid w:val="000D2E81"/>
    <w:rsid w:val="000D4BA2"/>
    <w:rsid w:val="000D6714"/>
    <w:rsid w:val="000F0D1B"/>
    <w:rsid w:val="000F3AAE"/>
    <w:rsid w:val="000F54AF"/>
    <w:rsid w:val="00104CDE"/>
    <w:rsid w:val="00115944"/>
    <w:rsid w:val="00120263"/>
    <w:rsid w:val="0012048B"/>
    <w:rsid w:val="00120EEC"/>
    <w:rsid w:val="0012373E"/>
    <w:rsid w:val="001360A5"/>
    <w:rsid w:val="001373A7"/>
    <w:rsid w:val="0015687F"/>
    <w:rsid w:val="001605A4"/>
    <w:rsid w:val="0016088A"/>
    <w:rsid w:val="0016273A"/>
    <w:rsid w:val="001670F1"/>
    <w:rsid w:val="00172B9E"/>
    <w:rsid w:val="00181B1A"/>
    <w:rsid w:val="0019130B"/>
    <w:rsid w:val="001961BF"/>
    <w:rsid w:val="001A0E48"/>
    <w:rsid w:val="001A5256"/>
    <w:rsid w:val="001A5BDF"/>
    <w:rsid w:val="001A6993"/>
    <w:rsid w:val="001B3879"/>
    <w:rsid w:val="001B7FFB"/>
    <w:rsid w:val="001C4091"/>
    <w:rsid w:val="001E7746"/>
    <w:rsid w:val="001F0774"/>
    <w:rsid w:val="001F1218"/>
    <w:rsid w:val="001F5947"/>
    <w:rsid w:val="001F7C24"/>
    <w:rsid w:val="002016B4"/>
    <w:rsid w:val="00202B0C"/>
    <w:rsid w:val="002055CF"/>
    <w:rsid w:val="00212B22"/>
    <w:rsid w:val="00225107"/>
    <w:rsid w:val="00243EBB"/>
    <w:rsid w:val="00255C6B"/>
    <w:rsid w:val="00265D86"/>
    <w:rsid w:val="002750DC"/>
    <w:rsid w:val="00291CE8"/>
    <w:rsid w:val="00296127"/>
    <w:rsid w:val="00296765"/>
    <w:rsid w:val="002A3ED8"/>
    <w:rsid w:val="002A673F"/>
    <w:rsid w:val="002B593E"/>
    <w:rsid w:val="002C3064"/>
    <w:rsid w:val="002C7CA4"/>
    <w:rsid w:val="002D0E97"/>
    <w:rsid w:val="002E6E58"/>
    <w:rsid w:val="002F1F92"/>
    <w:rsid w:val="002F6F9E"/>
    <w:rsid w:val="003172DF"/>
    <w:rsid w:val="0032244E"/>
    <w:rsid w:val="0033143E"/>
    <w:rsid w:val="00335DA4"/>
    <w:rsid w:val="0034318F"/>
    <w:rsid w:val="0034552B"/>
    <w:rsid w:val="003571AC"/>
    <w:rsid w:val="003725A1"/>
    <w:rsid w:val="0037686A"/>
    <w:rsid w:val="003868A2"/>
    <w:rsid w:val="00392A5B"/>
    <w:rsid w:val="003A6D70"/>
    <w:rsid w:val="003B1F86"/>
    <w:rsid w:val="003C28EC"/>
    <w:rsid w:val="003C4627"/>
    <w:rsid w:val="003D17A8"/>
    <w:rsid w:val="003E691F"/>
    <w:rsid w:val="003E6C1A"/>
    <w:rsid w:val="003F778E"/>
    <w:rsid w:val="0040640A"/>
    <w:rsid w:val="00406777"/>
    <w:rsid w:val="00406DB5"/>
    <w:rsid w:val="00417DA7"/>
    <w:rsid w:val="0042336D"/>
    <w:rsid w:val="00424E16"/>
    <w:rsid w:val="00446004"/>
    <w:rsid w:val="00457EAE"/>
    <w:rsid w:val="0046763C"/>
    <w:rsid w:val="00473F33"/>
    <w:rsid w:val="004753A7"/>
    <w:rsid w:val="004768BE"/>
    <w:rsid w:val="00477F73"/>
    <w:rsid w:val="0048355A"/>
    <w:rsid w:val="00484781"/>
    <w:rsid w:val="00486108"/>
    <w:rsid w:val="00496C74"/>
    <w:rsid w:val="004B431A"/>
    <w:rsid w:val="004B59E0"/>
    <w:rsid w:val="004C1F81"/>
    <w:rsid w:val="004C6F2C"/>
    <w:rsid w:val="004D0AF2"/>
    <w:rsid w:val="004D2B46"/>
    <w:rsid w:val="004D3C53"/>
    <w:rsid w:val="004F7F34"/>
    <w:rsid w:val="00505588"/>
    <w:rsid w:val="00512486"/>
    <w:rsid w:val="0052465B"/>
    <w:rsid w:val="00524CDD"/>
    <w:rsid w:val="005307F4"/>
    <w:rsid w:val="005446BA"/>
    <w:rsid w:val="00547C68"/>
    <w:rsid w:val="00551629"/>
    <w:rsid w:val="00565A58"/>
    <w:rsid w:val="00574A0C"/>
    <w:rsid w:val="00577909"/>
    <w:rsid w:val="0058134F"/>
    <w:rsid w:val="00582E85"/>
    <w:rsid w:val="00583298"/>
    <w:rsid w:val="00587EE4"/>
    <w:rsid w:val="005910B5"/>
    <w:rsid w:val="00592B28"/>
    <w:rsid w:val="00597EAD"/>
    <w:rsid w:val="005A17BA"/>
    <w:rsid w:val="005A40DC"/>
    <w:rsid w:val="005A6118"/>
    <w:rsid w:val="005A64DA"/>
    <w:rsid w:val="005B446E"/>
    <w:rsid w:val="005B66F7"/>
    <w:rsid w:val="005C1D83"/>
    <w:rsid w:val="005D2807"/>
    <w:rsid w:val="005D35B6"/>
    <w:rsid w:val="005E650E"/>
    <w:rsid w:val="0062203F"/>
    <w:rsid w:val="00622D77"/>
    <w:rsid w:val="00627F34"/>
    <w:rsid w:val="00636B18"/>
    <w:rsid w:val="00637CA1"/>
    <w:rsid w:val="00640B0C"/>
    <w:rsid w:val="00647CDD"/>
    <w:rsid w:val="00662334"/>
    <w:rsid w:val="0066617F"/>
    <w:rsid w:val="00674A16"/>
    <w:rsid w:val="00676441"/>
    <w:rsid w:val="00684808"/>
    <w:rsid w:val="00691E10"/>
    <w:rsid w:val="006A0481"/>
    <w:rsid w:val="006C653F"/>
    <w:rsid w:val="006F03B0"/>
    <w:rsid w:val="006F7DFC"/>
    <w:rsid w:val="00704AF2"/>
    <w:rsid w:val="0070776C"/>
    <w:rsid w:val="00710E68"/>
    <w:rsid w:val="00714BA0"/>
    <w:rsid w:val="00725B82"/>
    <w:rsid w:val="007269B6"/>
    <w:rsid w:val="00726E7A"/>
    <w:rsid w:val="0073294A"/>
    <w:rsid w:val="00732E52"/>
    <w:rsid w:val="00736607"/>
    <w:rsid w:val="00746686"/>
    <w:rsid w:val="00751557"/>
    <w:rsid w:val="00752801"/>
    <w:rsid w:val="0076720E"/>
    <w:rsid w:val="0077031A"/>
    <w:rsid w:val="007731D0"/>
    <w:rsid w:val="00785118"/>
    <w:rsid w:val="00785C47"/>
    <w:rsid w:val="00786BEB"/>
    <w:rsid w:val="007A3645"/>
    <w:rsid w:val="007A403E"/>
    <w:rsid w:val="007A41CC"/>
    <w:rsid w:val="007A75EA"/>
    <w:rsid w:val="007B710F"/>
    <w:rsid w:val="007C2536"/>
    <w:rsid w:val="007C77DD"/>
    <w:rsid w:val="007E3EA6"/>
    <w:rsid w:val="007F04AB"/>
    <w:rsid w:val="00803AE3"/>
    <w:rsid w:val="008042E1"/>
    <w:rsid w:val="00804D63"/>
    <w:rsid w:val="00806B9D"/>
    <w:rsid w:val="00812777"/>
    <w:rsid w:val="008230FA"/>
    <w:rsid w:val="00823D54"/>
    <w:rsid w:val="008305E4"/>
    <w:rsid w:val="00832F66"/>
    <w:rsid w:val="0084129E"/>
    <w:rsid w:val="00843390"/>
    <w:rsid w:val="008461F4"/>
    <w:rsid w:val="00846373"/>
    <w:rsid w:val="00846ECB"/>
    <w:rsid w:val="00854F7B"/>
    <w:rsid w:val="008568AE"/>
    <w:rsid w:val="00860590"/>
    <w:rsid w:val="00861316"/>
    <w:rsid w:val="008614E8"/>
    <w:rsid w:val="00867EDF"/>
    <w:rsid w:val="008734D7"/>
    <w:rsid w:val="00875F0D"/>
    <w:rsid w:val="008762E7"/>
    <w:rsid w:val="00877414"/>
    <w:rsid w:val="00880EFF"/>
    <w:rsid w:val="008825E7"/>
    <w:rsid w:val="008A03B7"/>
    <w:rsid w:val="008B3C5D"/>
    <w:rsid w:val="008C2197"/>
    <w:rsid w:val="008C3493"/>
    <w:rsid w:val="008D11A6"/>
    <w:rsid w:val="008D1F7B"/>
    <w:rsid w:val="008D2D64"/>
    <w:rsid w:val="008E21BE"/>
    <w:rsid w:val="008F7C6B"/>
    <w:rsid w:val="00902E07"/>
    <w:rsid w:val="00913B1B"/>
    <w:rsid w:val="00927861"/>
    <w:rsid w:val="0094148C"/>
    <w:rsid w:val="00942635"/>
    <w:rsid w:val="00943D28"/>
    <w:rsid w:val="00944BF8"/>
    <w:rsid w:val="00947783"/>
    <w:rsid w:val="00954FE8"/>
    <w:rsid w:val="00960430"/>
    <w:rsid w:val="00967866"/>
    <w:rsid w:val="009726E0"/>
    <w:rsid w:val="00981B7B"/>
    <w:rsid w:val="00990822"/>
    <w:rsid w:val="00996AED"/>
    <w:rsid w:val="009A058A"/>
    <w:rsid w:val="009C4A31"/>
    <w:rsid w:val="009D4B7C"/>
    <w:rsid w:val="009E00C2"/>
    <w:rsid w:val="009F6FD2"/>
    <w:rsid w:val="009F78D3"/>
    <w:rsid w:val="00A06B1E"/>
    <w:rsid w:val="00A220A9"/>
    <w:rsid w:val="00A31F37"/>
    <w:rsid w:val="00A3708D"/>
    <w:rsid w:val="00A4732A"/>
    <w:rsid w:val="00A57D26"/>
    <w:rsid w:val="00A60E13"/>
    <w:rsid w:val="00A650F0"/>
    <w:rsid w:val="00A7166B"/>
    <w:rsid w:val="00A71B4C"/>
    <w:rsid w:val="00A72DEB"/>
    <w:rsid w:val="00A816B8"/>
    <w:rsid w:val="00A83BA0"/>
    <w:rsid w:val="00A84F18"/>
    <w:rsid w:val="00A85045"/>
    <w:rsid w:val="00A9451C"/>
    <w:rsid w:val="00A95738"/>
    <w:rsid w:val="00A97B7D"/>
    <w:rsid w:val="00AA2252"/>
    <w:rsid w:val="00AA4825"/>
    <w:rsid w:val="00AB028E"/>
    <w:rsid w:val="00AB33E1"/>
    <w:rsid w:val="00AB6E79"/>
    <w:rsid w:val="00AC1C3B"/>
    <w:rsid w:val="00AC4214"/>
    <w:rsid w:val="00AC6E70"/>
    <w:rsid w:val="00AD1646"/>
    <w:rsid w:val="00AD7AB4"/>
    <w:rsid w:val="00AF038B"/>
    <w:rsid w:val="00AF7202"/>
    <w:rsid w:val="00AF78FA"/>
    <w:rsid w:val="00B021F3"/>
    <w:rsid w:val="00B078F6"/>
    <w:rsid w:val="00B14B5F"/>
    <w:rsid w:val="00B26045"/>
    <w:rsid w:val="00B44C55"/>
    <w:rsid w:val="00B46A95"/>
    <w:rsid w:val="00B47B1F"/>
    <w:rsid w:val="00B5114C"/>
    <w:rsid w:val="00B5123C"/>
    <w:rsid w:val="00B544C2"/>
    <w:rsid w:val="00B54CA9"/>
    <w:rsid w:val="00B5566F"/>
    <w:rsid w:val="00B630A6"/>
    <w:rsid w:val="00B70CC4"/>
    <w:rsid w:val="00BB02DE"/>
    <w:rsid w:val="00BB371A"/>
    <w:rsid w:val="00BD5E06"/>
    <w:rsid w:val="00BD7B25"/>
    <w:rsid w:val="00BE11A9"/>
    <w:rsid w:val="00BE1AFF"/>
    <w:rsid w:val="00BF2290"/>
    <w:rsid w:val="00BF74E9"/>
    <w:rsid w:val="00C247CB"/>
    <w:rsid w:val="00C300A8"/>
    <w:rsid w:val="00C32D18"/>
    <w:rsid w:val="00C360BD"/>
    <w:rsid w:val="00C46683"/>
    <w:rsid w:val="00C476E1"/>
    <w:rsid w:val="00C52E77"/>
    <w:rsid w:val="00C535C6"/>
    <w:rsid w:val="00C54200"/>
    <w:rsid w:val="00C566B3"/>
    <w:rsid w:val="00C6290D"/>
    <w:rsid w:val="00C65249"/>
    <w:rsid w:val="00C67B32"/>
    <w:rsid w:val="00C72007"/>
    <w:rsid w:val="00C75C83"/>
    <w:rsid w:val="00C80F5D"/>
    <w:rsid w:val="00C837BA"/>
    <w:rsid w:val="00C83B58"/>
    <w:rsid w:val="00C95346"/>
    <w:rsid w:val="00CA3B23"/>
    <w:rsid w:val="00CA62F6"/>
    <w:rsid w:val="00CB0C1D"/>
    <w:rsid w:val="00CB30D5"/>
    <w:rsid w:val="00CC5AA2"/>
    <w:rsid w:val="00CC721A"/>
    <w:rsid w:val="00CD0963"/>
    <w:rsid w:val="00CD5C24"/>
    <w:rsid w:val="00CD5C71"/>
    <w:rsid w:val="00CE3D42"/>
    <w:rsid w:val="00CE4D06"/>
    <w:rsid w:val="00CE53E6"/>
    <w:rsid w:val="00CE53F7"/>
    <w:rsid w:val="00CE66B6"/>
    <w:rsid w:val="00CF539A"/>
    <w:rsid w:val="00CF6131"/>
    <w:rsid w:val="00D06996"/>
    <w:rsid w:val="00D06EAA"/>
    <w:rsid w:val="00D07859"/>
    <w:rsid w:val="00D33585"/>
    <w:rsid w:val="00D36733"/>
    <w:rsid w:val="00D471B5"/>
    <w:rsid w:val="00D471C4"/>
    <w:rsid w:val="00D51D9B"/>
    <w:rsid w:val="00D571DB"/>
    <w:rsid w:val="00D6774D"/>
    <w:rsid w:val="00D75191"/>
    <w:rsid w:val="00D76195"/>
    <w:rsid w:val="00D80929"/>
    <w:rsid w:val="00D85254"/>
    <w:rsid w:val="00D92FCF"/>
    <w:rsid w:val="00DC1D2F"/>
    <w:rsid w:val="00DC4FFC"/>
    <w:rsid w:val="00DE4913"/>
    <w:rsid w:val="00DE576A"/>
    <w:rsid w:val="00DE79F7"/>
    <w:rsid w:val="00DF6BE4"/>
    <w:rsid w:val="00E157BC"/>
    <w:rsid w:val="00E20744"/>
    <w:rsid w:val="00E325BC"/>
    <w:rsid w:val="00E40497"/>
    <w:rsid w:val="00E414EC"/>
    <w:rsid w:val="00E41556"/>
    <w:rsid w:val="00E41874"/>
    <w:rsid w:val="00E43013"/>
    <w:rsid w:val="00E50E4A"/>
    <w:rsid w:val="00E54C3E"/>
    <w:rsid w:val="00E56C3F"/>
    <w:rsid w:val="00E650D0"/>
    <w:rsid w:val="00E71CF2"/>
    <w:rsid w:val="00E76334"/>
    <w:rsid w:val="00E91F5F"/>
    <w:rsid w:val="00EB12DD"/>
    <w:rsid w:val="00EB153E"/>
    <w:rsid w:val="00EB1F94"/>
    <w:rsid w:val="00EB57EB"/>
    <w:rsid w:val="00ED50CF"/>
    <w:rsid w:val="00EE5945"/>
    <w:rsid w:val="00F003FC"/>
    <w:rsid w:val="00F1152F"/>
    <w:rsid w:val="00F207B3"/>
    <w:rsid w:val="00F351A6"/>
    <w:rsid w:val="00F5486B"/>
    <w:rsid w:val="00F56F8D"/>
    <w:rsid w:val="00F62BC4"/>
    <w:rsid w:val="00F62CE1"/>
    <w:rsid w:val="00F645F9"/>
    <w:rsid w:val="00F658E0"/>
    <w:rsid w:val="00F6686D"/>
    <w:rsid w:val="00F67FC1"/>
    <w:rsid w:val="00F81783"/>
    <w:rsid w:val="00F859B7"/>
    <w:rsid w:val="00F877B4"/>
    <w:rsid w:val="00F92471"/>
    <w:rsid w:val="00F93F4B"/>
    <w:rsid w:val="00FA7BC8"/>
    <w:rsid w:val="00FB0924"/>
    <w:rsid w:val="00FB2D67"/>
    <w:rsid w:val="00FB3DBC"/>
    <w:rsid w:val="00FC1C44"/>
    <w:rsid w:val="00FC1D67"/>
    <w:rsid w:val="00FF63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110ADCB8"/>
  <w15:chartTrackingRefBased/>
  <w15:docId w15:val="{2411DE09-68A0-4798-9C5C-2E2E3A4B4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2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(Web)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E20744"/>
    <w:rPr>
      <w:rFonts w:ascii="Verdana" w:hAnsi="Verdana"/>
      <w:sz w:val="24"/>
      <w:szCs w:val="24"/>
    </w:rPr>
  </w:style>
  <w:style w:type="paragraph" w:styleId="Heading1">
    <w:name w:val="heading 1"/>
    <w:basedOn w:val="Normal"/>
    <w:next w:val="Heading4"/>
    <w:link w:val="Heading1Char"/>
    <w:qFormat/>
    <w:rsid w:val="00524CDD"/>
    <w:pPr>
      <w:spacing w:after="240"/>
      <w:outlineLvl w:val="0"/>
    </w:pPr>
    <w:rPr>
      <w:rFonts w:ascii="Arial" w:hAnsi="Arial" w:cs="Arial"/>
      <w:b/>
      <w:color w:val="FF9900"/>
      <w:sz w:val="32"/>
      <w:szCs w:val="20"/>
    </w:rPr>
  </w:style>
  <w:style w:type="paragraph" w:styleId="Heading2">
    <w:name w:val="heading 2"/>
    <w:basedOn w:val="Normal"/>
    <w:next w:val="Normal"/>
    <w:link w:val="Heading2Char"/>
    <w:qFormat/>
    <w:rsid w:val="00BF74E9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37CA1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next w:val="Normal"/>
    <w:qFormat/>
    <w:rsid w:val="00524CDD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character" w:styleId="Hyperlink">
    <w:name w:val="Hyperlink"/>
    <w:uiPriority w:val="99"/>
    <w:rsid w:val="00524CDD"/>
    <w:rPr>
      <w:color w:val="0000FF"/>
      <w:u w:val="single"/>
    </w:rPr>
  </w:style>
  <w:style w:type="table" w:styleId="TableWeb1">
    <w:name w:val="Table Web 1"/>
    <w:basedOn w:val="TableNormal"/>
    <w:rsid w:val="00637CA1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eClassic1">
    <w:name w:val="Table Classic 1"/>
    <w:basedOn w:val="TableNormal"/>
    <w:rsid w:val="00637CA1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customStyle="1" w:styleId="Heading3Char">
    <w:name w:val="Heading 3 Char"/>
    <w:link w:val="Heading3"/>
    <w:rsid w:val="00637CA1"/>
    <w:rPr>
      <w:rFonts w:ascii="Arial" w:hAnsi="Arial" w:cs="Arial"/>
      <w:b/>
      <w:bCs/>
      <w:sz w:val="26"/>
      <w:szCs w:val="26"/>
      <w:lang w:val="en-US" w:eastAsia="en-US" w:bidi="ar-SA"/>
    </w:rPr>
  </w:style>
  <w:style w:type="character" w:customStyle="1" w:styleId="Heading1Char">
    <w:name w:val="Heading 1 Char"/>
    <w:link w:val="Heading1"/>
    <w:rsid w:val="00637CA1"/>
    <w:rPr>
      <w:rFonts w:ascii="Arial" w:hAnsi="Arial" w:cs="Arial"/>
      <w:b/>
      <w:color w:val="FF9900"/>
      <w:sz w:val="32"/>
      <w:lang w:val="en-US" w:eastAsia="en-US" w:bidi="ar-SA"/>
    </w:rPr>
  </w:style>
  <w:style w:type="character" w:styleId="FollowedHyperlink">
    <w:name w:val="FollowedHyperlink"/>
    <w:rsid w:val="00637CA1"/>
    <w:rPr>
      <w:color w:val="800080"/>
      <w:u w:val="single"/>
    </w:rPr>
  </w:style>
  <w:style w:type="table" w:styleId="TableGrid">
    <w:name w:val="Table Grid"/>
    <w:basedOn w:val="TableNormal"/>
    <w:uiPriority w:val="59"/>
    <w:rsid w:val="00637C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qFormat/>
    <w:rsid w:val="000B3C4C"/>
    <w:rPr>
      <w:b/>
      <w:bCs/>
    </w:rPr>
  </w:style>
  <w:style w:type="paragraph" w:styleId="Header">
    <w:name w:val="header"/>
    <w:basedOn w:val="Normal"/>
    <w:rsid w:val="00FC1C44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rsid w:val="00FC1C44"/>
    <w:pPr>
      <w:tabs>
        <w:tab w:val="center" w:pos="4320"/>
        <w:tab w:val="right" w:pos="8640"/>
      </w:tabs>
    </w:pPr>
  </w:style>
  <w:style w:type="paragraph" w:styleId="BodyText">
    <w:name w:val="Body Text"/>
    <w:basedOn w:val="Normal"/>
    <w:rsid w:val="00BD7B25"/>
    <w:rPr>
      <w:rFonts w:ascii="Arial" w:hAnsi="Arial" w:cs="Arial"/>
      <w:color w:val="FF0000"/>
      <w:sz w:val="20"/>
      <w:szCs w:val="20"/>
    </w:rPr>
  </w:style>
  <w:style w:type="paragraph" w:styleId="BodyTextIndent">
    <w:name w:val="Body Text Indent"/>
    <w:basedOn w:val="Normal"/>
    <w:rsid w:val="008614E8"/>
    <w:pPr>
      <w:spacing w:after="120"/>
      <w:ind w:left="360"/>
    </w:pPr>
  </w:style>
  <w:style w:type="paragraph" w:styleId="List">
    <w:name w:val="List"/>
    <w:basedOn w:val="Normal"/>
    <w:rsid w:val="008614E8"/>
    <w:pPr>
      <w:ind w:left="360" w:hanging="360"/>
    </w:pPr>
    <w:rPr>
      <w:rFonts w:ascii="Arial" w:hAnsi="Arial"/>
      <w:szCs w:val="20"/>
    </w:rPr>
  </w:style>
  <w:style w:type="paragraph" w:styleId="BodyTextIndent2">
    <w:name w:val="Body Text Indent 2"/>
    <w:basedOn w:val="Normal"/>
    <w:rsid w:val="00E50E4A"/>
    <w:pPr>
      <w:spacing w:after="120" w:line="480" w:lineRule="auto"/>
      <w:ind w:left="360"/>
    </w:pPr>
  </w:style>
  <w:style w:type="paragraph" w:styleId="DocumentMap">
    <w:name w:val="Document Map"/>
    <w:basedOn w:val="Normal"/>
    <w:semiHidden/>
    <w:rsid w:val="009F78D3"/>
    <w:pPr>
      <w:shd w:val="clear" w:color="auto" w:fill="000080"/>
    </w:pPr>
    <w:rPr>
      <w:rFonts w:ascii="Tahoma" w:hAnsi="Tahoma"/>
      <w:sz w:val="20"/>
      <w:szCs w:val="20"/>
    </w:rPr>
  </w:style>
  <w:style w:type="paragraph" w:customStyle="1" w:styleId="pagetitle">
    <w:name w:val="pagetitle"/>
    <w:basedOn w:val="Normal"/>
    <w:rsid w:val="000F0D1B"/>
    <w:pPr>
      <w:spacing w:before="100" w:beforeAutospacing="1" w:after="100" w:afterAutospacing="1"/>
      <w:jc w:val="center"/>
    </w:pPr>
    <w:rPr>
      <w:color w:val="000080"/>
      <w:sz w:val="30"/>
      <w:szCs w:val="30"/>
    </w:rPr>
  </w:style>
  <w:style w:type="paragraph" w:styleId="Signature">
    <w:name w:val="Signature"/>
    <w:basedOn w:val="Normal"/>
    <w:rsid w:val="000F0D1B"/>
    <w:pPr>
      <w:ind w:left="4320"/>
    </w:pPr>
    <w:rPr>
      <w:sz w:val="20"/>
      <w:szCs w:val="20"/>
    </w:rPr>
  </w:style>
  <w:style w:type="paragraph" w:styleId="BlockText">
    <w:name w:val="Block Text"/>
    <w:basedOn w:val="Normal"/>
    <w:rsid w:val="000F0D1B"/>
    <w:pPr>
      <w:ind w:left="-1080" w:right="720"/>
    </w:pPr>
    <w:rPr>
      <w:rFonts w:ascii="PCS Corporate" w:hAnsi="PCS Corporate"/>
      <w:sz w:val="22"/>
      <w:szCs w:val="20"/>
    </w:rPr>
  </w:style>
  <w:style w:type="paragraph" w:styleId="Title">
    <w:name w:val="Title"/>
    <w:basedOn w:val="Normal"/>
    <w:qFormat/>
    <w:rsid w:val="00255C6B"/>
    <w:pPr>
      <w:autoSpaceDE w:val="0"/>
      <w:autoSpaceDN w:val="0"/>
      <w:adjustRightInd w:val="0"/>
      <w:jc w:val="center"/>
    </w:pPr>
    <w:rPr>
      <w:rFonts w:ascii="Helvetica-Bold" w:hAnsi="Helvetica-Bold"/>
      <w:b/>
      <w:bCs/>
      <w:color w:val="000000"/>
      <w:sz w:val="36"/>
      <w:u w:val="single"/>
    </w:rPr>
  </w:style>
  <w:style w:type="paragraph" w:customStyle="1" w:styleId="Default">
    <w:name w:val="Default"/>
    <w:rsid w:val="00255C6B"/>
    <w:pPr>
      <w:autoSpaceDE w:val="0"/>
      <w:autoSpaceDN w:val="0"/>
      <w:adjustRightInd w:val="0"/>
    </w:pPr>
    <w:rPr>
      <w:rFonts w:ascii="MNCRA E+ Times" w:hAnsi="MNCRA E+ Times"/>
      <w:color w:val="000000"/>
      <w:sz w:val="24"/>
      <w:szCs w:val="24"/>
    </w:rPr>
  </w:style>
  <w:style w:type="paragraph" w:styleId="NormalWeb">
    <w:name w:val="Normal (Web)"/>
    <w:basedOn w:val="Normal"/>
    <w:uiPriority w:val="99"/>
    <w:rsid w:val="00255C6B"/>
    <w:pPr>
      <w:spacing w:before="100" w:beforeAutospacing="1" w:after="100" w:afterAutospacing="1"/>
    </w:pPr>
  </w:style>
  <w:style w:type="paragraph" w:customStyle="1" w:styleId="Dotbullet">
    <w:name w:val="Dot bullet"/>
    <w:basedOn w:val="Normal"/>
    <w:rsid w:val="00725B82"/>
    <w:pPr>
      <w:widowControl w:val="0"/>
      <w:numPr>
        <w:numId w:val="5"/>
      </w:numPr>
      <w:tabs>
        <w:tab w:val="clear" w:pos="360"/>
        <w:tab w:val="num" w:pos="720"/>
      </w:tabs>
      <w:ind w:left="720"/>
    </w:pPr>
    <w:rPr>
      <w:snapToGrid w:val="0"/>
      <w:szCs w:val="20"/>
    </w:rPr>
  </w:style>
  <w:style w:type="character" w:customStyle="1" w:styleId="Heading2Char">
    <w:name w:val="Heading 2 Char"/>
    <w:link w:val="Heading2"/>
    <w:semiHidden/>
    <w:locked/>
    <w:rsid w:val="00AD7AB4"/>
    <w:rPr>
      <w:rFonts w:ascii="Arial" w:hAnsi="Arial" w:cs="Arial"/>
      <w:b/>
      <w:bCs/>
      <w:i/>
      <w:iCs/>
      <w:sz w:val="28"/>
      <w:szCs w:val="28"/>
      <w:lang w:val="en-US" w:eastAsia="en-US" w:bidi="ar-SA"/>
    </w:rPr>
  </w:style>
  <w:style w:type="character" w:styleId="PageNumber">
    <w:name w:val="page number"/>
    <w:basedOn w:val="DefaultParagraphFont"/>
    <w:rsid w:val="00C32D18"/>
  </w:style>
  <w:style w:type="paragraph" w:styleId="BalloonText">
    <w:name w:val="Balloon Text"/>
    <w:basedOn w:val="Normal"/>
    <w:link w:val="BalloonTextChar"/>
    <w:rsid w:val="00D33585"/>
    <w:rPr>
      <w:rFonts w:ascii="Tahoma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F56F8D"/>
    <w:pPr>
      <w:tabs>
        <w:tab w:val="right" w:leader="dot" w:pos="12950"/>
      </w:tabs>
    </w:pPr>
    <w:rPr>
      <w:rFonts w:cs="Arial"/>
      <w:bCs/>
      <w:color w:val="333333"/>
    </w:rPr>
  </w:style>
  <w:style w:type="character" w:customStyle="1" w:styleId="BalloonTextChar">
    <w:name w:val="Balloon Text Char"/>
    <w:link w:val="BalloonText"/>
    <w:rsid w:val="00D3358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33585"/>
    <w:pPr>
      <w:ind w:left="720"/>
      <w:contextualSpacing/>
    </w:pPr>
    <w:rPr>
      <w:rFonts w:ascii="Calibri" w:eastAsia="Calibri" w:hAnsi="Calibri"/>
      <w:sz w:val="22"/>
      <w:szCs w:val="22"/>
    </w:rPr>
  </w:style>
  <w:style w:type="character" w:styleId="CommentReference">
    <w:name w:val="annotation reference"/>
    <w:rsid w:val="00F003FC"/>
    <w:rPr>
      <w:sz w:val="16"/>
      <w:szCs w:val="16"/>
    </w:rPr>
  </w:style>
  <w:style w:type="paragraph" w:styleId="CommentText">
    <w:name w:val="annotation text"/>
    <w:basedOn w:val="Normal"/>
    <w:link w:val="CommentTextChar"/>
    <w:rsid w:val="00F003FC"/>
    <w:rPr>
      <w:sz w:val="20"/>
      <w:szCs w:val="20"/>
    </w:rPr>
  </w:style>
  <w:style w:type="character" w:customStyle="1" w:styleId="CommentTextChar">
    <w:name w:val="Comment Text Char"/>
    <w:link w:val="CommentText"/>
    <w:rsid w:val="00F003FC"/>
    <w:rPr>
      <w:rFonts w:ascii="Verdana" w:hAnsi="Verdana"/>
    </w:rPr>
  </w:style>
  <w:style w:type="paragraph" w:styleId="CommentSubject">
    <w:name w:val="annotation subject"/>
    <w:basedOn w:val="CommentText"/>
    <w:next w:val="CommentText"/>
    <w:link w:val="CommentSubjectChar"/>
    <w:rsid w:val="00F003FC"/>
    <w:rPr>
      <w:b/>
      <w:bCs/>
    </w:rPr>
  </w:style>
  <w:style w:type="character" w:customStyle="1" w:styleId="CommentSubjectChar">
    <w:name w:val="Comment Subject Char"/>
    <w:link w:val="CommentSubject"/>
    <w:rsid w:val="00F003FC"/>
    <w:rPr>
      <w:rFonts w:ascii="Verdana" w:hAnsi="Verdana"/>
      <w:b/>
      <w:bCs/>
    </w:rPr>
  </w:style>
  <w:style w:type="character" w:styleId="UnresolvedMention">
    <w:name w:val="Unresolved Mention"/>
    <w:uiPriority w:val="99"/>
    <w:semiHidden/>
    <w:unhideWhenUsed/>
    <w:rsid w:val="00E4301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1391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246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170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8950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914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08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867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69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239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11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97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425974">
      <w:bodyDiv w:val="1"/>
      <w:marLeft w:val="34"/>
      <w:marRight w:val="34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8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59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5103080">
                  <w:marLeft w:val="20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7045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42794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637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44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1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971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2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77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9945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530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925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67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169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41991">
      <w:bodyDiv w:val="1"/>
      <w:marLeft w:val="34"/>
      <w:marRight w:val="34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53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002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41961477">
                  <w:marLeft w:val="20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0832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2945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244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11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64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09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57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1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378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745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90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305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905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01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8347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38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81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0775">
      <w:bodyDiv w:val="1"/>
      <w:marLeft w:val="34"/>
      <w:marRight w:val="34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01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0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6696134">
                  <w:marLeft w:val="206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63444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086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341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../../../../CMS-2-017428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settings" Target="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yperlink" Target="https://policy.corp.cvscaremark.com/pnp/faces/SecureDocRenderer?documentId=CALL-0048&amp;uid=pnpdev1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png"/><Relationship Id="rId24" Type="http://schemas.openxmlformats.org/officeDocument/2006/relationships/hyperlink" Target="mailto:SolonSeniorFollowupT@cvscaremark.com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6.png"/><Relationship Id="rId23" Type="http://schemas.openxmlformats.org/officeDocument/2006/relationships/hyperlink" Target="mailto:SolonSeniorFollowupT@cvscaremark.com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5.png"/><Relationship Id="rId22" Type="http://schemas.openxmlformats.org/officeDocument/2006/relationships/hyperlink" Target="mailto:RS9040@CVSHealth.com" TargetMode="External"/><Relationship Id="rId27" Type="http://schemas.openxmlformats.org/officeDocument/2006/relationships/footer" Target="footer1.xml"/><Relationship Id="rId30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Um1zeup\Application%20Data\Microsoft\Templates\Work%20Instruction%20Template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A6F2B3C1958C64099989C83849CBEF8" ma:contentTypeVersion="0" ma:contentTypeDescription="Create a new document." ma:contentTypeScope="" ma:versionID="bbc326bddea1d5ecc73d8fbe3407fb26">
  <xsd:schema xmlns:xsd="http://www.w3.org/2001/XMLSchema" xmlns:p="http://schemas.microsoft.com/office/2006/metadata/properties" targetNamespace="http://schemas.microsoft.com/office/2006/metadata/properties" ma:root="true" ma:fieldsID="4aeb20c0e3442673af7ee10786458764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 ma:readOnly="tru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2B6FEE64-742D-4EFE-A061-FB1A2D5B93B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DE827BE-3898-444E-B765-C151C5DAD6B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3.xml><?xml version="1.0" encoding="utf-8"?>
<ds:datastoreItem xmlns:ds="http://schemas.openxmlformats.org/officeDocument/2006/customXml" ds:itemID="{0483B6E2-DD6B-4566-BB96-32A4A2C3CCD6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A8D0D34-A556-4870-A7CF-7D93CDBDBC81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Work Instruction Template.dot</Template>
  <TotalTime>2</TotalTime>
  <Pages>1</Pages>
  <Words>530</Words>
  <Characters>3026</Characters>
  <Application>Microsoft Office Word</Application>
  <DocSecurity>2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 of Document</vt:lpstr>
    </vt:vector>
  </TitlesOfParts>
  <Company>Caremark</Company>
  <LinksUpToDate>false</LinksUpToDate>
  <CharactersWithSpaces>3549</CharactersWithSpaces>
  <SharedDoc>false</SharedDoc>
  <HLinks>
    <vt:vector size="78" baseType="variant">
      <vt:variant>
        <vt:i4>262192</vt:i4>
      </vt:variant>
      <vt:variant>
        <vt:i4>39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5242903</vt:i4>
      </vt:variant>
      <vt:variant>
        <vt:i4>36</vt:i4>
      </vt:variant>
      <vt:variant>
        <vt:i4>0</vt:i4>
      </vt:variant>
      <vt:variant>
        <vt:i4>5</vt:i4>
      </vt:variant>
      <vt:variant>
        <vt:lpwstr>../../../../CMS-2-017428</vt:lpwstr>
      </vt:variant>
      <vt:variant>
        <vt:lpwstr/>
      </vt:variant>
      <vt:variant>
        <vt:i4>1310811</vt:i4>
      </vt:variant>
      <vt:variant>
        <vt:i4>33</vt:i4>
      </vt:variant>
      <vt:variant>
        <vt:i4>0</vt:i4>
      </vt:variant>
      <vt:variant>
        <vt:i4>5</vt:i4>
      </vt:variant>
      <vt:variant>
        <vt:lpwstr>https://policy.corp.cvscaremark.com/pnp/faces/SecureDocRenderer?documentId=CALL-0048&amp;uid=pnpdev1</vt:lpwstr>
      </vt:variant>
      <vt:variant>
        <vt:lpwstr/>
      </vt:variant>
      <vt:variant>
        <vt:i4>262192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27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262192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_top</vt:lpwstr>
      </vt:variant>
      <vt:variant>
        <vt:i4>1048609</vt:i4>
      </vt:variant>
      <vt:variant>
        <vt:i4>21</vt:i4>
      </vt:variant>
      <vt:variant>
        <vt:i4>0</vt:i4>
      </vt:variant>
      <vt:variant>
        <vt:i4>5</vt:i4>
      </vt:variant>
      <vt:variant>
        <vt:lpwstr>mailto:SolonSeniorFollowupT@cvscaremark.com</vt:lpwstr>
      </vt:variant>
      <vt:variant>
        <vt:lpwstr/>
      </vt:variant>
      <vt:variant>
        <vt:i4>1048609</vt:i4>
      </vt:variant>
      <vt:variant>
        <vt:i4>18</vt:i4>
      </vt:variant>
      <vt:variant>
        <vt:i4>0</vt:i4>
      </vt:variant>
      <vt:variant>
        <vt:i4>5</vt:i4>
      </vt:variant>
      <vt:variant>
        <vt:lpwstr>mailto:SolonSeniorFollowupT@cvscaremark.com</vt:lpwstr>
      </vt:variant>
      <vt:variant>
        <vt:lpwstr/>
      </vt:variant>
      <vt:variant>
        <vt:i4>1507371</vt:i4>
      </vt:variant>
      <vt:variant>
        <vt:i4>15</vt:i4>
      </vt:variant>
      <vt:variant>
        <vt:i4>0</vt:i4>
      </vt:variant>
      <vt:variant>
        <vt:i4>5</vt:i4>
      </vt:variant>
      <vt:variant>
        <vt:lpwstr>mailto:RS9040@CVSHealth.com</vt:lpwstr>
      </vt:variant>
      <vt:variant>
        <vt:lpwstr/>
      </vt:variant>
      <vt:variant>
        <vt:i4>1703987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_Toc92866049</vt:lpwstr>
      </vt:variant>
      <vt:variant>
        <vt:i4>1769523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_Toc92866048</vt:lpwstr>
      </vt:variant>
      <vt:variant>
        <vt:i4>1310771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_Toc92866047</vt:lpwstr>
      </vt:variant>
      <vt:variant>
        <vt:i4>1376307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_Toc92866046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 of Document</dc:title>
  <dc:subject/>
  <dc:creator>David Davis</dc:creator>
  <cp:keywords/>
  <cp:lastModifiedBy>Dumitres, Barbara A</cp:lastModifiedBy>
  <cp:revision>2</cp:revision>
  <cp:lastPrinted>2007-01-03T18:56:00Z</cp:lastPrinted>
  <dcterms:created xsi:type="dcterms:W3CDTF">2024-12-26T11:55:00Z</dcterms:created>
  <dcterms:modified xsi:type="dcterms:W3CDTF">2024-12-26T11:55:00Z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0x010100BA6F2B3C1958C64099989C83849CBEF8</vt:lpwstr>
  </property>
  <property fmtid="{D5CDD505-2E9C-101B-9397-08002B2CF9AE}" pid="3" name="MSIP_Label_67599526-06ca-49cc-9fa9-5307800a949a_Enabled">
    <vt:lpwstr>true</vt:lpwstr>
  </property>
  <property fmtid="{D5CDD505-2E9C-101B-9397-08002B2CF9AE}" pid="4" name="MSIP_Label_67599526-06ca-49cc-9fa9-5307800a949a_SetDate">
    <vt:lpwstr>2022-01-12T12:47:00Z</vt:lpwstr>
  </property>
  <property fmtid="{D5CDD505-2E9C-101B-9397-08002B2CF9AE}" pid="5" name="MSIP_Label_67599526-06ca-49cc-9fa9-5307800a949a_Method">
    <vt:lpwstr>Standard</vt:lpwstr>
  </property>
  <property fmtid="{D5CDD505-2E9C-101B-9397-08002B2CF9AE}" pid="6" name="MSIP_Label_67599526-06ca-49cc-9fa9-5307800a949a_Name">
    <vt:lpwstr>67599526-06ca-49cc-9fa9-5307800a949a</vt:lpwstr>
  </property>
  <property fmtid="{D5CDD505-2E9C-101B-9397-08002B2CF9AE}" pid="7" name="MSIP_Label_67599526-06ca-49cc-9fa9-5307800a949a_SiteId">
    <vt:lpwstr>fabb61b8-3afe-4e75-b934-a47f782b8cd7</vt:lpwstr>
  </property>
  <property fmtid="{D5CDD505-2E9C-101B-9397-08002B2CF9AE}" pid="8" name="MSIP_Label_67599526-06ca-49cc-9fa9-5307800a949a_ActionId">
    <vt:lpwstr>e8d6431b-836b-4ddc-94eb-b6577823d976</vt:lpwstr>
  </property>
  <property fmtid="{D5CDD505-2E9C-101B-9397-08002B2CF9AE}" pid="9" name="MSIP_Label_67599526-06ca-49cc-9fa9-5307800a949a_ContentBits">
    <vt:lpwstr>0</vt:lpwstr>
  </property>
</Properties>
</file>