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DA36" w14:textId="77777777" w:rsidR="008F76E5" w:rsidRDefault="008F76E5" w:rsidP="008F76E5">
      <w:pPr>
        <w:pStyle w:val="Default"/>
      </w:pPr>
    </w:p>
    <w:p w14:paraId="48FBF7C3" w14:textId="6CEEBE19" w:rsidR="008F76E5" w:rsidRDefault="002316B9" w:rsidP="008F76E5">
      <w:pPr>
        <w:pStyle w:val="Default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Calls From Cor</w:t>
      </w:r>
      <w:r w:rsidR="003D0E93">
        <w:rPr>
          <w:rFonts w:ascii="Verdana" w:hAnsi="Verdana"/>
          <w:b/>
          <w:bCs/>
          <w:sz w:val="32"/>
          <w:szCs w:val="32"/>
        </w:rPr>
        <w:t>a</w:t>
      </w:r>
      <w:r>
        <w:rPr>
          <w:rFonts w:ascii="Verdana" w:hAnsi="Verdana"/>
          <w:b/>
          <w:bCs/>
          <w:sz w:val="32"/>
          <w:szCs w:val="32"/>
        </w:rPr>
        <w:t xml:space="preserve">m </w:t>
      </w:r>
      <w:r w:rsidR="005719D5">
        <w:rPr>
          <w:rFonts w:ascii="Verdana" w:hAnsi="Verdana"/>
          <w:b/>
          <w:bCs/>
          <w:sz w:val="32"/>
          <w:szCs w:val="32"/>
        </w:rPr>
        <w:t>Member</w:t>
      </w:r>
      <w:r>
        <w:rPr>
          <w:rFonts w:ascii="Verdana" w:hAnsi="Verdana"/>
          <w:b/>
          <w:bCs/>
          <w:sz w:val="32"/>
          <w:szCs w:val="32"/>
        </w:rPr>
        <w:t>s</w:t>
      </w:r>
      <w:r w:rsidR="005719D5">
        <w:rPr>
          <w:rFonts w:ascii="Verdana" w:hAnsi="Verdana"/>
          <w:b/>
          <w:bCs/>
          <w:sz w:val="32"/>
          <w:szCs w:val="32"/>
        </w:rPr>
        <w:t xml:space="preserve"> Regarding </w:t>
      </w:r>
      <w:r>
        <w:rPr>
          <w:rFonts w:ascii="Verdana" w:hAnsi="Verdana"/>
          <w:b/>
          <w:bCs/>
          <w:sz w:val="32"/>
          <w:szCs w:val="32"/>
        </w:rPr>
        <w:t xml:space="preserve">Changes to </w:t>
      </w:r>
      <w:r w:rsidR="008F76E5" w:rsidRPr="008F76E5">
        <w:rPr>
          <w:rFonts w:ascii="Verdana" w:hAnsi="Verdana"/>
          <w:b/>
          <w:bCs/>
          <w:sz w:val="32"/>
          <w:szCs w:val="32"/>
        </w:rPr>
        <w:t>Coram</w:t>
      </w:r>
      <w:r w:rsidR="005719D5">
        <w:rPr>
          <w:rFonts w:ascii="Verdana" w:hAnsi="Verdana"/>
          <w:b/>
          <w:bCs/>
          <w:sz w:val="32"/>
          <w:szCs w:val="32"/>
        </w:rPr>
        <w:t>’s</w:t>
      </w:r>
      <w:r w:rsidR="008F76E5" w:rsidRPr="008F76E5">
        <w:rPr>
          <w:rFonts w:ascii="Verdana" w:hAnsi="Verdana"/>
          <w:b/>
          <w:bCs/>
          <w:sz w:val="32"/>
          <w:szCs w:val="32"/>
        </w:rPr>
        <w:t xml:space="preserve"> Service Offerings</w:t>
      </w:r>
    </w:p>
    <w:p w14:paraId="30458C8A" w14:textId="1DD5927F" w:rsidR="005719D5" w:rsidRDefault="005719D5" w:rsidP="008F76E5">
      <w:pPr>
        <w:pStyle w:val="Default"/>
        <w:rPr>
          <w:rFonts w:ascii="Verdana" w:hAnsi="Verdana"/>
          <w:b/>
          <w:bCs/>
          <w:sz w:val="32"/>
          <w:szCs w:val="32"/>
        </w:rPr>
      </w:pPr>
    </w:p>
    <w:p w14:paraId="4005923B" w14:textId="0A456964" w:rsidR="005719D5" w:rsidRPr="005719D5" w:rsidRDefault="005719D5" w:rsidP="005719D5">
      <w:pPr>
        <w:rPr>
          <w:rFonts w:ascii="Verdana" w:hAnsi="Verdana"/>
          <w:b/>
          <w:bCs/>
          <w:sz w:val="24"/>
          <w:szCs w:val="24"/>
        </w:rPr>
      </w:pPr>
      <w:r w:rsidRPr="005719D5">
        <w:rPr>
          <w:rFonts w:ascii="Verdana" w:hAnsi="Verdana"/>
          <w:b/>
          <w:bCs/>
          <w:sz w:val="24"/>
          <w:szCs w:val="24"/>
        </w:rPr>
        <w:t>Q&amp;A</w:t>
      </w:r>
    </w:p>
    <w:p w14:paraId="30C7C949" w14:textId="77777777" w:rsidR="005719D5" w:rsidRPr="005719D5" w:rsidRDefault="005719D5" w:rsidP="005719D5">
      <w:pPr>
        <w:rPr>
          <w:rFonts w:ascii="Verdana" w:hAnsi="Verdana"/>
          <w:sz w:val="24"/>
          <w:szCs w:val="24"/>
        </w:rPr>
      </w:pPr>
      <w:r w:rsidRPr="005719D5">
        <w:rPr>
          <w:rFonts w:ascii="Verdana" w:hAnsi="Verdana"/>
          <w:sz w:val="24"/>
          <w:szCs w:val="24"/>
        </w:rPr>
        <w:t>Q:  What does this mean for me?</w:t>
      </w:r>
    </w:p>
    <w:p w14:paraId="3D996006" w14:textId="78B06E4B" w:rsidR="005719D5" w:rsidRPr="005719D5" w:rsidRDefault="005719D5" w:rsidP="005719D5">
      <w:pPr>
        <w:rPr>
          <w:rFonts w:ascii="Verdana" w:hAnsi="Verdana"/>
          <w:sz w:val="24"/>
          <w:szCs w:val="24"/>
        </w:rPr>
      </w:pPr>
      <w:r w:rsidRPr="005719D5">
        <w:rPr>
          <w:rFonts w:ascii="Verdana" w:hAnsi="Verdana"/>
          <w:sz w:val="24"/>
          <w:szCs w:val="24"/>
        </w:rPr>
        <w:t>A:  Let me transfer you to Cor</w:t>
      </w:r>
      <w:r w:rsidR="003D0E93">
        <w:rPr>
          <w:rFonts w:ascii="Verdana" w:hAnsi="Verdana"/>
          <w:sz w:val="24"/>
          <w:szCs w:val="24"/>
        </w:rPr>
        <w:t>a</w:t>
      </w:r>
      <w:r w:rsidRPr="005719D5">
        <w:rPr>
          <w:rFonts w:ascii="Verdana" w:hAnsi="Verdana"/>
          <w:sz w:val="24"/>
          <w:szCs w:val="24"/>
        </w:rPr>
        <w:t>m Customer Service</w:t>
      </w:r>
    </w:p>
    <w:p w14:paraId="390E0589" w14:textId="69F722B9" w:rsidR="008F76E5" w:rsidRPr="008F76E5" w:rsidRDefault="008F76E5" w:rsidP="008F76E5">
      <w:pPr>
        <w:pStyle w:val="Default"/>
        <w:rPr>
          <w:rFonts w:ascii="Verdana" w:hAnsi="Verdana"/>
        </w:rPr>
      </w:pPr>
      <w:r w:rsidRPr="008F76E5">
        <w:rPr>
          <w:rFonts w:ascii="Verdana" w:hAnsi="Verdana"/>
        </w:rPr>
        <w:t xml:space="preserve"> </w:t>
      </w:r>
    </w:p>
    <w:p w14:paraId="5C9A4760" w14:textId="77777777" w:rsidR="008F76E5" w:rsidRPr="008F76E5" w:rsidRDefault="008F76E5" w:rsidP="008F76E5">
      <w:pPr>
        <w:pStyle w:val="Default"/>
        <w:rPr>
          <w:rFonts w:ascii="Verdana" w:hAnsi="Verdana"/>
          <w:b/>
          <w:bCs/>
        </w:rPr>
      </w:pPr>
      <w:r w:rsidRPr="008F76E5">
        <w:rPr>
          <w:rFonts w:ascii="Verdana" w:hAnsi="Verdana"/>
          <w:b/>
          <w:bCs/>
        </w:rPr>
        <w:t>Background:</w:t>
      </w:r>
    </w:p>
    <w:p w14:paraId="11F36AD7" w14:textId="4F710D85" w:rsidR="008F76E5" w:rsidRPr="00AB4991" w:rsidRDefault="00AB4991" w:rsidP="008F76E5">
      <w:pPr>
        <w:pStyle w:val="Default"/>
        <w:spacing w:after="70"/>
        <w:rPr>
          <w:rFonts w:ascii="Verdana" w:hAnsi="Verdana"/>
        </w:rPr>
      </w:pPr>
      <w:r w:rsidRPr="00AB4991">
        <w:rPr>
          <w:rFonts w:ascii="Verdana" w:hAnsi="Verdana"/>
        </w:rPr>
        <w:t xml:space="preserve">Coram is adjusting its service offerings to adapt to the evolving health care landscape by establishing three national hub pharmacies </w:t>
      </w:r>
      <w:r w:rsidRPr="00AB4991">
        <w:rPr>
          <w:rFonts w:ascii="Verdana" w:hAnsi="Verdana"/>
        </w:rPr>
        <w:t>with plans</w:t>
      </w:r>
      <w:r w:rsidRPr="00AB4991">
        <w:rPr>
          <w:rFonts w:ascii="Verdana" w:hAnsi="Verdana"/>
        </w:rPr>
        <w:t xml:space="preserve"> to close or possibly sell 29 regional pharmacies, while discontinuing certain infusion services like antibiotics and TPN</w:t>
      </w:r>
      <w:r w:rsidRPr="00AB4991">
        <w:rPr>
          <w:rFonts w:ascii="Verdana" w:hAnsi="Verdana"/>
        </w:rPr>
        <w:t>.</w:t>
      </w:r>
    </w:p>
    <w:p w14:paraId="423A65E1" w14:textId="397C4739" w:rsidR="008F76E5" w:rsidRPr="005719D5" w:rsidRDefault="008F76E5" w:rsidP="005719D5">
      <w:pPr>
        <w:pStyle w:val="Default"/>
        <w:rPr>
          <w:rFonts w:ascii="Verdana" w:hAnsi="Verdana"/>
        </w:rPr>
      </w:pPr>
    </w:p>
    <w:sectPr w:rsidR="008F76E5" w:rsidRPr="005719D5" w:rsidSect="000C5597">
      <w:pgSz w:w="12240" w:h="16340"/>
      <w:pgMar w:top="1220" w:right="85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3CD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9651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E5"/>
    <w:rsid w:val="002316B9"/>
    <w:rsid w:val="003D0E93"/>
    <w:rsid w:val="004F3650"/>
    <w:rsid w:val="005719D5"/>
    <w:rsid w:val="006870FF"/>
    <w:rsid w:val="008F76E5"/>
    <w:rsid w:val="00A97F25"/>
    <w:rsid w:val="00AB4991"/>
    <w:rsid w:val="00B742DC"/>
    <w:rsid w:val="00C4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FF1C"/>
  <w15:chartTrackingRefBased/>
  <w15:docId w15:val="{F9DFC094-89BA-442B-B7C3-2CF00DB4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6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Hamilton, Brad</cp:lastModifiedBy>
  <cp:revision>5</cp:revision>
  <dcterms:created xsi:type="dcterms:W3CDTF">2024-10-08T17:47:00Z</dcterms:created>
  <dcterms:modified xsi:type="dcterms:W3CDTF">2024-10-08T23:33:00Z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2024-10-08T17:45:54Z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584f6656-0f90-436c-927d-52d00e4587be</vt:lpwstr>
  </property>
  <property fmtid="{D5CDD505-2E9C-101B-9397-08002B2CF9AE}" pid="8" name="MSIP_Label_1ecdf243-b9b0-4f63-8694-76742e4201b7_ContentBits">
    <vt:lpwstr>0</vt:lpwstr>
  </property>
</Properties>
</file>