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8C49" w14:textId="1BF247DD" w:rsidR="00DE7A25" w:rsidRPr="003434F7" w:rsidRDefault="003434F7" w:rsidP="003434F7">
      <w:pPr>
        <w:pStyle w:val="Heading1"/>
        <w:rPr>
          <w:rFonts w:ascii="Verdana" w:hAnsi="Verdana"/>
          <w:sz w:val="36"/>
          <w:szCs w:val="36"/>
        </w:rPr>
      </w:pPr>
      <w:bookmarkStart w:id="0" w:name="OLE_LINK1"/>
      <w:r w:rsidRPr="003434F7">
        <w:rPr>
          <w:rFonts w:ascii="Verdana" w:hAnsi="Verdana"/>
          <w:color w:val="000000" w:themeColor="text1"/>
          <w:sz w:val="36"/>
          <w:szCs w:val="36"/>
        </w:rPr>
        <w:t>Caremark.com – Access Denied / Error 15 (External-Members only)</w:t>
      </w:r>
    </w:p>
    <w:bookmarkEnd w:id="0"/>
    <w:p w14:paraId="644CB2FB" w14:textId="77777777" w:rsidR="003434F7" w:rsidRDefault="003434F7">
      <w:pPr>
        <w:pStyle w:val="TOC2"/>
      </w:pPr>
    </w:p>
    <w:p w14:paraId="312D7373" w14:textId="1ABF7C39" w:rsidR="009E25C4" w:rsidRDefault="009E25C4">
      <w:pPr>
        <w:pStyle w:val="TOC2"/>
        <w:rPr>
          <w:rFonts w:asciiTheme="minorHAnsi" w:eastAsiaTheme="minorEastAsia" w:hAnsiTheme="minorHAnsi" w:cstheme="minorBidi"/>
          <w:color w:val="auto"/>
          <w:kern w:val="2"/>
          <w:sz w:val="22"/>
          <w:szCs w:val="22"/>
          <w:u w:val="none"/>
          <w14:ligatures w14:val="standardContextual"/>
        </w:rPr>
      </w:pPr>
      <w:r>
        <w:fldChar w:fldCharType="begin"/>
      </w:r>
      <w:r>
        <w:instrText xml:space="preserve"> TOC \o "2-2" \n \p " " \h \z \u </w:instrText>
      </w:r>
      <w:r>
        <w:fldChar w:fldCharType="separate"/>
      </w:r>
      <w:hyperlink w:anchor="_Toc167282646" w:history="1">
        <w:r w:rsidRPr="003D75AB">
          <w:rPr>
            <w:rStyle w:val="Hyperlink"/>
          </w:rPr>
          <w:t>Informational Overview</w:t>
        </w:r>
      </w:hyperlink>
    </w:p>
    <w:p w14:paraId="37B2CDC8" w14:textId="7F61B686" w:rsidR="009E25C4" w:rsidRDefault="009E25C4">
      <w:pPr>
        <w:pStyle w:val="TOC2"/>
        <w:rPr>
          <w:rFonts w:asciiTheme="minorHAnsi" w:eastAsiaTheme="minorEastAsia" w:hAnsiTheme="minorHAnsi" w:cstheme="minorBidi"/>
          <w:color w:val="auto"/>
          <w:kern w:val="2"/>
          <w:sz w:val="22"/>
          <w:szCs w:val="22"/>
          <w:u w:val="none"/>
          <w14:ligatures w14:val="standardContextual"/>
        </w:rPr>
      </w:pPr>
      <w:hyperlink w:anchor="_Toc167282647" w:history="1">
        <w:r w:rsidRPr="003D75AB">
          <w:rPr>
            <w:rStyle w:val="Hyperlink"/>
          </w:rPr>
          <w:t>Troubleshooting</w:t>
        </w:r>
      </w:hyperlink>
    </w:p>
    <w:p w14:paraId="618D44AD" w14:textId="4DD6D594" w:rsidR="009E25C4" w:rsidRDefault="009E25C4">
      <w:pPr>
        <w:pStyle w:val="TOC2"/>
        <w:rPr>
          <w:rFonts w:asciiTheme="minorHAnsi" w:eastAsiaTheme="minorEastAsia" w:hAnsiTheme="minorHAnsi" w:cstheme="minorBidi"/>
          <w:color w:val="auto"/>
          <w:kern w:val="2"/>
          <w:sz w:val="22"/>
          <w:szCs w:val="22"/>
          <w:u w:val="none"/>
          <w14:ligatures w14:val="standardContextual"/>
        </w:rPr>
      </w:pPr>
      <w:hyperlink w:anchor="_Toc167282648" w:history="1">
        <w:r w:rsidRPr="003D75AB">
          <w:rPr>
            <w:rStyle w:val="Hyperlink"/>
          </w:rPr>
          <w:t>Related Documents</w:t>
        </w:r>
      </w:hyperlink>
    </w:p>
    <w:p w14:paraId="02E2955B" w14:textId="03908495" w:rsidR="00DE7A25" w:rsidRPr="00DE7A25" w:rsidRDefault="009E25C4" w:rsidP="00DE7A25">
      <w:pPr>
        <w:spacing w:after="0" w:line="240" w:lineRule="auto"/>
        <w:rPr>
          <w:rFonts w:ascii="Verdana" w:hAnsi="Verdana"/>
          <w:sz w:val="24"/>
          <w:szCs w:val="24"/>
        </w:rPr>
      </w:pPr>
      <w:r>
        <w:rPr>
          <w:rFonts w:ascii="Verdana" w:eastAsia="Times New Roman" w:hAnsi="Verdana" w:cs="Times New Roman"/>
          <w:noProof/>
          <w:color w:val="3333FF"/>
          <w:sz w:val="24"/>
          <w:szCs w:val="24"/>
          <w:u w:val="single"/>
        </w:rPr>
        <w:fldChar w:fldCharType="end"/>
      </w:r>
    </w:p>
    <w:p w14:paraId="4988718A" w14:textId="77777777" w:rsidR="00DE7A25" w:rsidRPr="00DE7A25" w:rsidRDefault="00DE7A25" w:rsidP="00DE7A25">
      <w:pPr>
        <w:spacing w:after="0" w:line="240" w:lineRule="auto"/>
        <w:rPr>
          <w:rFonts w:ascii="Verdana" w:hAnsi="Verdana"/>
          <w:sz w:val="24"/>
          <w:szCs w:val="24"/>
        </w:rPr>
      </w:pPr>
    </w:p>
    <w:p w14:paraId="12789ECB" w14:textId="7356B5C0" w:rsidR="00DE7A25" w:rsidRPr="00DE7A25" w:rsidRDefault="00DE7A25" w:rsidP="00DE7A25">
      <w:pPr>
        <w:spacing w:after="0" w:line="240" w:lineRule="auto"/>
        <w:rPr>
          <w:rFonts w:ascii="Verdana" w:hAnsi="Verdana"/>
          <w:color w:val="000000"/>
          <w:sz w:val="24"/>
          <w:szCs w:val="24"/>
        </w:rPr>
      </w:pPr>
      <w:bookmarkStart w:id="1" w:name="_Overview"/>
      <w:bookmarkEnd w:id="1"/>
      <w:r w:rsidRPr="00DE7A25">
        <w:rPr>
          <w:rFonts w:ascii="Verdana" w:hAnsi="Verdana"/>
          <w:b/>
          <w:sz w:val="24"/>
          <w:szCs w:val="24"/>
        </w:rPr>
        <w:t xml:space="preserve">Description:  </w:t>
      </w:r>
      <w:bookmarkStart w:id="2" w:name="OLE_LINK2"/>
      <w:r w:rsidR="003434F7">
        <w:rPr>
          <w:rFonts w:ascii="Verdana" w:hAnsi="Verdana"/>
          <w:sz w:val="24"/>
          <w:szCs w:val="24"/>
        </w:rPr>
        <w:t xml:space="preserve">This document describes how to assist members receiving an Access Denied / Error 15 message </w:t>
      </w:r>
      <w:r w:rsidR="003434F7">
        <w:rPr>
          <w:rFonts w:ascii="Verdana" w:hAnsi="Verdana"/>
          <w:color w:val="000000"/>
          <w:sz w:val="24"/>
          <w:szCs w:val="24"/>
        </w:rPr>
        <w:t>when signing in on Caremark.com.</w:t>
      </w:r>
      <w:bookmarkEnd w:id="2"/>
    </w:p>
    <w:p w14:paraId="50BF015A" w14:textId="77777777" w:rsidR="00DE7A25" w:rsidRPr="00DE7A25" w:rsidRDefault="00DE7A25" w:rsidP="003434F7">
      <w:pPr>
        <w:rPr>
          <w:rFonts w:ascii="Verdana" w:hAnsi="Verdana"/>
          <w:sz w:val="24"/>
          <w:szCs w:val="24"/>
        </w:rPr>
      </w:pPr>
      <w:bookmarkStart w:id="3" w:name="_Rationale"/>
      <w:bookmarkStart w:id="4" w:name="_Definitions"/>
      <w:bookmarkStart w:id="5" w:name="_Abbreviations/Definitions"/>
      <w:bookmarkStart w:id="6" w:name="_Log_Activity"/>
      <w:bookmarkEnd w:id="3"/>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05288093" w14:textId="77777777" w:rsidTr="003434F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A3B376" w14:textId="2E6E5EBE" w:rsidR="00DE7A25" w:rsidRDefault="003434F7">
            <w:pPr>
              <w:pStyle w:val="Heading2"/>
              <w:spacing w:before="0" w:after="0"/>
              <w:rPr>
                <w:rFonts w:ascii="Verdana" w:hAnsi="Verdana"/>
                <w:i w:val="0"/>
              </w:rPr>
            </w:pPr>
            <w:bookmarkStart w:id="7" w:name="_Determining_if_an"/>
            <w:bookmarkStart w:id="8" w:name="_Qualifying_the_Call"/>
            <w:bookmarkStart w:id="9" w:name="_Various_Work_Instructions_1"/>
            <w:bookmarkStart w:id="10" w:name="_Various_Work_Instructions1"/>
            <w:bookmarkStart w:id="11" w:name="_Process"/>
            <w:bookmarkStart w:id="12" w:name="_Various_Work_Instructions"/>
            <w:bookmarkStart w:id="13" w:name="_Toc167282646"/>
            <w:bookmarkEnd w:id="7"/>
            <w:bookmarkEnd w:id="8"/>
            <w:bookmarkEnd w:id="9"/>
            <w:bookmarkEnd w:id="10"/>
            <w:bookmarkEnd w:id="11"/>
            <w:bookmarkEnd w:id="12"/>
            <w:r>
              <w:rPr>
                <w:rFonts w:ascii="Verdana" w:hAnsi="Verdana"/>
                <w:i w:val="0"/>
              </w:rPr>
              <w:t>Informational Overview</w:t>
            </w:r>
            <w:bookmarkEnd w:id="13"/>
            <w:r>
              <w:rPr>
                <w:rFonts w:ascii="Verdana" w:hAnsi="Verdana"/>
                <w:i w:val="0"/>
              </w:rPr>
              <w:t xml:space="preserve"> </w:t>
            </w:r>
            <w:r w:rsidR="00DE7A25">
              <w:rPr>
                <w:rFonts w:ascii="Verdana" w:hAnsi="Verdana"/>
                <w:i w:val="0"/>
              </w:rPr>
              <w:t xml:space="preserve"> </w:t>
            </w:r>
          </w:p>
        </w:tc>
      </w:tr>
    </w:tbl>
    <w:p w14:paraId="49E6AB16" w14:textId="77777777" w:rsidR="003434F7" w:rsidRDefault="003434F7" w:rsidP="003434F7">
      <w:pPr>
        <w:spacing w:after="0" w:line="240" w:lineRule="auto"/>
        <w:rPr>
          <w:rFonts w:ascii="Verdana" w:hAnsi="Verdana"/>
          <w:sz w:val="24"/>
          <w:szCs w:val="24"/>
        </w:rPr>
      </w:pPr>
      <w:r>
        <w:rPr>
          <w:rFonts w:ascii="Verdana" w:hAnsi="Verdana"/>
          <w:sz w:val="24"/>
          <w:szCs w:val="24"/>
        </w:rPr>
        <w:t xml:space="preserve">Some members have reported receiving an </w:t>
      </w:r>
      <w:r>
        <w:rPr>
          <w:rFonts w:ascii="Verdana" w:hAnsi="Verdana"/>
          <w:b/>
          <w:bCs/>
          <w:sz w:val="24"/>
          <w:szCs w:val="24"/>
        </w:rPr>
        <w:t>Access Denied</w:t>
      </w:r>
      <w:r>
        <w:rPr>
          <w:rFonts w:ascii="Verdana" w:hAnsi="Verdana"/>
          <w:sz w:val="24"/>
          <w:szCs w:val="24"/>
        </w:rPr>
        <w:t xml:space="preserve"> / </w:t>
      </w:r>
      <w:r>
        <w:rPr>
          <w:rFonts w:ascii="Verdana" w:hAnsi="Verdana"/>
          <w:b/>
          <w:bCs/>
          <w:sz w:val="24"/>
          <w:szCs w:val="24"/>
        </w:rPr>
        <w:t>Error 15</w:t>
      </w:r>
      <w:r>
        <w:rPr>
          <w:rFonts w:ascii="Verdana" w:hAnsi="Verdana"/>
          <w:sz w:val="24"/>
          <w:szCs w:val="24"/>
        </w:rPr>
        <w:t xml:space="preserve">  message when signing in on Caremark.com. </w:t>
      </w:r>
    </w:p>
    <w:p w14:paraId="4B89AF74" w14:textId="77777777" w:rsidR="00A75D09" w:rsidRDefault="00A75D09" w:rsidP="003434F7">
      <w:pPr>
        <w:spacing w:after="0" w:line="240" w:lineRule="auto"/>
        <w:rPr>
          <w:rFonts w:ascii="Verdana" w:hAnsi="Verdana"/>
          <w:sz w:val="24"/>
          <w:szCs w:val="24"/>
        </w:rPr>
      </w:pPr>
    </w:p>
    <w:p w14:paraId="13079808" w14:textId="1C225EF4" w:rsidR="00A75D09" w:rsidRDefault="00A75D09" w:rsidP="003434F7">
      <w:pPr>
        <w:spacing w:after="0" w:line="240" w:lineRule="auto"/>
        <w:rPr>
          <w:rFonts w:ascii="Verdana" w:hAnsi="Verdana"/>
          <w:sz w:val="24"/>
          <w:szCs w:val="24"/>
        </w:rPr>
      </w:pPr>
      <w:r>
        <w:rPr>
          <w:rFonts w:ascii="Verdana" w:hAnsi="Verdana"/>
          <w:noProof/>
          <w:sz w:val="24"/>
          <w:szCs w:val="24"/>
        </w:rPr>
        <w:drawing>
          <wp:inline distT="0" distB="0" distL="0" distR="0" wp14:anchorId="76575103" wp14:editId="59BB0FC9">
            <wp:extent cx="238095" cy="2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sz w:val="24"/>
          <w:szCs w:val="24"/>
        </w:rPr>
        <w:t xml:space="preserve"> Do </w:t>
      </w:r>
      <w:r w:rsidRPr="0066482A">
        <w:rPr>
          <w:rFonts w:ascii="Verdana" w:hAnsi="Verdana"/>
          <w:b/>
          <w:bCs/>
          <w:sz w:val="24"/>
          <w:szCs w:val="24"/>
        </w:rPr>
        <w:t>NOT</w:t>
      </w:r>
      <w:r>
        <w:rPr>
          <w:rFonts w:ascii="Verdana" w:hAnsi="Verdana"/>
          <w:sz w:val="24"/>
          <w:szCs w:val="24"/>
        </w:rPr>
        <w:t xml:space="preserve"> refer callers to their client’s web support for issues outlined within this document. </w:t>
      </w:r>
    </w:p>
    <w:p w14:paraId="313E4069" w14:textId="77777777" w:rsidR="003434F7" w:rsidRDefault="003434F7" w:rsidP="003434F7">
      <w:pPr>
        <w:spacing w:after="0" w:line="240" w:lineRule="auto"/>
        <w:rPr>
          <w:rFonts w:ascii="Verdana" w:hAnsi="Verdana"/>
          <w:sz w:val="24"/>
          <w:szCs w:val="24"/>
        </w:rPr>
      </w:pPr>
    </w:p>
    <w:p w14:paraId="3C39D8AE" w14:textId="6C4801D6" w:rsidR="003434F7" w:rsidRDefault="003434F7" w:rsidP="003434F7">
      <w:pPr>
        <w:spacing w:after="0" w:line="240" w:lineRule="auto"/>
        <w:rPr>
          <w:rFonts w:ascii="Verdana" w:hAnsi="Verdana"/>
          <w:sz w:val="24"/>
          <w:szCs w:val="24"/>
        </w:rPr>
      </w:pPr>
      <w:r>
        <w:rPr>
          <w:rFonts w:ascii="Verdana" w:hAnsi="Verdana"/>
          <w:sz w:val="24"/>
          <w:szCs w:val="24"/>
        </w:rPr>
        <w:t xml:space="preserve">This error message indicates that the member’s IP address or Internet Server Provider is being blocked by our security vendor. We have been advised that due to increased security monitoring and measures in place, certain Internet Service Provider’s (ISP’s) and IP addresses may be blocked to protect CVS digital resources from malicious attacks. Global security monitors all security threats daily. </w:t>
      </w:r>
    </w:p>
    <w:p w14:paraId="123A7191" w14:textId="016CE711" w:rsidR="003434F7" w:rsidRDefault="003434F7" w:rsidP="003434F7">
      <w:pPr>
        <w:spacing w:after="0" w:line="240" w:lineRule="auto"/>
        <w:rPr>
          <w:rFonts w:ascii="Verdana" w:hAnsi="Verdana"/>
          <w:sz w:val="24"/>
          <w:szCs w:val="24"/>
        </w:rPr>
      </w:pPr>
    </w:p>
    <w:p w14:paraId="6F3F3B75" w14:textId="77777777" w:rsidR="007542A6" w:rsidRDefault="007542A6" w:rsidP="007542A6">
      <w:pPr>
        <w:spacing w:after="0" w:line="240" w:lineRule="auto"/>
        <w:jc w:val="center"/>
        <w:rPr>
          <w:rFonts w:ascii="Verdana" w:hAnsi="Verdana"/>
          <w:b/>
          <w:sz w:val="24"/>
          <w:szCs w:val="24"/>
        </w:rPr>
      </w:pPr>
      <w:r>
        <w:rPr>
          <w:rFonts w:ascii="Verdana" w:hAnsi="Verdana"/>
          <w:b/>
          <w:sz w:val="24"/>
          <w:szCs w:val="24"/>
        </w:rPr>
        <w:t>Figure A – Error Code 15 Error Message</w:t>
      </w:r>
    </w:p>
    <w:p w14:paraId="49E93524" w14:textId="77777777" w:rsidR="003434F7" w:rsidRDefault="003434F7" w:rsidP="003434F7">
      <w:pPr>
        <w:spacing w:after="0" w:line="240" w:lineRule="auto"/>
        <w:rPr>
          <w:rFonts w:ascii="Verdana" w:hAnsi="Verdana"/>
          <w:sz w:val="24"/>
          <w:szCs w:val="24"/>
        </w:rPr>
      </w:pPr>
    </w:p>
    <w:p w14:paraId="67237FCC" w14:textId="333B34FF" w:rsidR="003434F7" w:rsidRDefault="003434F7" w:rsidP="003434F7">
      <w:pPr>
        <w:spacing w:after="0" w:line="240" w:lineRule="auto"/>
        <w:jc w:val="center"/>
        <w:rPr>
          <w:rFonts w:ascii="Verdana" w:hAnsi="Verdana"/>
          <w:sz w:val="24"/>
          <w:szCs w:val="24"/>
        </w:rPr>
      </w:pPr>
      <w:r>
        <w:rPr>
          <w:noProof/>
          <w:sz w:val="24"/>
          <w:szCs w:val="24"/>
        </w:rPr>
        <w:drawing>
          <wp:inline distT="0" distB="0" distL="0" distR="0" wp14:anchorId="685CC461" wp14:editId="4811A8CB">
            <wp:extent cx="4572000" cy="2223993"/>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223993"/>
                    </a:xfrm>
                    <a:prstGeom prst="rect">
                      <a:avLst/>
                    </a:prstGeom>
                    <a:noFill/>
                    <a:ln w="12700" cmpd="sng">
                      <a:solidFill>
                        <a:srgbClr val="000000"/>
                      </a:solidFill>
                      <a:miter lim="800000"/>
                      <a:headEnd/>
                      <a:tailEnd/>
                    </a:ln>
                    <a:effectLst/>
                  </pic:spPr>
                </pic:pic>
              </a:graphicData>
            </a:graphic>
          </wp:inline>
        </w:drawing>
      </w:r>
    </w:p>
    <w:p w14:paraId="5CC2AEB7" w14:textId="77777777" w:rsidR="003434F7" w:rsidRDefault="003434F7" w:rsidP="003434F7">
      <w:pPr>
        <w:spacing w:after="0" w:line="240" w:lineRule="auto"/>
        <w:jc w:val="center"/>
        <w:rPr>
          <w:rFonts w:ascii="Verdana" w:hAnsi="Verdana"/>
          <w:sz w:val="24"/>
          <w:szCs w:val="24"/>
        </w:rPr>
      </w:pPr>
    </w:p>
    <w:tbl>
      <w:tblPr>
        <w:tblStyle w:val="TableGrid"/>
        <w:tblW w:w="5000" w:type="pct"/>
        <w:tblLook w:val="04A0" w:firstRow="1" w:lastRow="0" w:firstColumn="1" w:lastColumn="0" w:noHBand="0" w:noVBand="1"/>
      </w:tblPr>
      <w:tblGrid>
        <w:gridCol w:w="9350"/>
      </w:tblGrid>
      <w:tr w:rsidR="009E25C4" w14:paraId="3999529D" w14:textId="77777777" w:rsidTr="009E25C4">
        <w:tc>
          <w:tcPr>
            <w:tcW w:w="5000" w:type="pct"/>
            <w:shd w:val="clear" w:color="auto" w:fill="BFBFBF" w:themeFill="background1" w:themeFillShade="BF"/>
          </w:tcPr>
          <w:p w14:paraId="6DDFB115" w14:textId="7497F7C7" w:rsidR="009E25C4" w:rsidRPr="009E25C4" w:rsidRDefault="009E25C4" w:rsidP="009E25C4">
            <w:pPr>
              <w:pStyle w:val="Heading2"/>
              <w:rPr>
                <w:rFonts w:ascii="Verdana" w:hAnsi="Verdana"/>
                <w:i w:val="0"/>
                <w:iCs w:val="0"/>
              </w:rPr>
            </w:pPr>
            <w:bookmarkStart w:id="14" w:name="_Toc167282647"/>
            <w:r>
              <w:rPr>
                <w:rFonts w:ascii="Verdana" w:hAnsi="Verdana"/>
                <w:i w:val="0"/>
                <w:iCs w:val="0"/>
              </w:rPr>
              <w:t>Troubleshooting</w:t>
            </w:r>
            <w:bookmarkEnd w:id="14"/>
          </w:p>
        </w:tc>
      </w:tr>
    </w:tbl>
    <w:p w14:paraId="4DF82FAE" w14:textId="77777777" w:rsidR="003434F7" w:rsidRDefault="003434F7" w:rsidP="003434F7">
      <w:pPr>
        <w:spacing w:after="0" w:line="240" w:lineRule="auto"/>
        <w:rPr>
          <w:rFonts w:ascii="Verdana" w:hAnsi="Verdana"/>
          <w:sz w:val="24"/>
          <w:szCs w:val="24"/>
        </w:rPr>
      </w:pPr>
    </w:p>
    <w:p w14:paraId="454A12F8" w14:textId="77777777" w:rsidR="003434F7" w:rsidRDefault="003434F7" w:rsidP="003434F7">
      <w:pPr>
        <w:pStyle w:val="ListParagraph"/>
        <w:numPr>
          <w:ilvl w:val="0"/>
          <w:numId w:val="1"/>
        </w:numPr>
        <w:spacing w:after="0" w:line="240" w:lineRule="auto"/>
        <w:rPr>
          <w:rFonts w:ascii="Verdana" w:hAnsi="Verdana"/>
          <w:b/>
          <w:bCs/>
          <w:sz w:val="24"/>
          <w:szCs w:val="24"/>
        </w:rPr>
      </w:pPr>
      <w:r>
        <w:rPr>
          <w:rFonts w:ascii="Verdana" w:hAnsi="Verdana"/>
          <w:b/>
          <w:bCs/>
          <w:sz w:val="24"/>
          <w:szCs w:val="24"/>
        </w:rPr>
        <w:t>If a member is receiving the Access Denied / Error 15 message:</w:t>
      </w:r>
    </w:p>
    <w:p w14:paraId="45C693B4" w14:textId="3DAA6CAF" w:rsidR="003434F7" w:rsidRDefault="003434F7" w:rsidP="003434F7">
      <w:pPr>
        <w:spacing w:after="0" w:line="240" w:lineRule="auto"/>
        <w:ind w:left="360"/>
        <w:rPr>
          <w:rFonts w:ascii="Verdana" w:hAnsi="Verdana"/>
          <w:b/>
          <w:bCs/>
          <w:sz w:val="24"/>
          <w:szCs w:val="24"/>
        </w:rPr>
      </w:pPr>
    </w:p>
    <w:p w14:paraId="4E185748" w14:textId="5BCD5D3B" w:rsidR="00AF5D1F" w:rsidRPr="00956AE3" w:rsidRDefault="00AF5D1F" w:rsidP="00AF5D1F">
      <w:pPr>
        <w:spacing w:after="0" w:line="240" w:lineRule="auto"/>
        <w:ind w:left="720"/>
        <w:rPr>
          <w:rFonts w:ascii="Verdana" w:hAnsi="Verdana"/>
          <w:sz w:val="24"/>
          <w:szCs w:val="24"/>
        </w:rPr>
      </w:pPr>
      <w:r>
        <w:rPr>
          <w:rFonts w:ascii="Verdana" w:hAnsi="Verdana"/>
          <w:b/>
          <w:bCs/>
          <w:sz w:val="24"/>
          <w:szCs w:val="24"/>
        </w:rPr>
        <w:t xml:space="preserve">Is the member using a VPN (Virtual Private Network) when signing in on Caremark.com? </w:t>
      </w:r>
      <w:r w:rsidR="005D61FE" w:rsidRPr="00956AE3">
        <w:rPr>
          <w:rFonts w:ascii="Verdana" w:hAnsi="Verdana"/>
          <w:b/>
          <w:bCs/>
          <w:sz w:val="24"/>
          <w:szCs w:val="24"/>
        </w:rPr>
        <w:t>Note:</w:t>
      </w:r>
      <w:r w:rsidR="005D61FE">
        <w:rPr>
          <w:rFonts w:ascii="Verdana" w:hAnsi="Verdana"/>
          <w:b/>
          <w:bCs/>
          <w:sz w:val="24"/>
          <w:szCs w:val="24"/>
        </w:rPr>
        <w:t xml:space="preserve"> </w:t>
      </w:r>
      <w:r w:rsidR="00956AE3">
        <w:rPr>
          <w:rFonts w:ascii="Verdana" w:hAnsi="Verdana"/>
          <w:b/>
          <w:bCs/>
          <w:sz w:val="24"/>
          <w:szCs w:val="24"/>
        </w:rPr>
        <w:t xml:space="preserve"> </w:t>
      </w:r>
      <w:proofErr w:type="gramStart"/>
      <w:r w:rsidRPr="00956AE3">
        <w:rPr>
          <w:rFonts w:ascii="Verdana" w:hAnsi="Verdana"/>
          <w:sz w:val="24"/>
          <w:szCs w:val="24"/>
        </w:rPr>
        <w:t>VPN’s</w:t>
      </w:r>
      <w:proofErr w:type="gramEnd"/>
      <w:r w:rsidRPr="00956AE3">
        <w:rPr>
          <w:rFonts w:ascii="Verdana" w:hAnsi="Verdana"/>
          <w:sz w:val="24"/>
          <w:szCs w:val="24"/>
        </w:rPr>
        <w:t xml:space="preserve"> are typically associated with anti-virus software</w:t>
      </w:r>
      <w:r w:rsidR="005D61FE">
        <w:rPr>
          <w:rFonts w:ascii="Verdana" w:hAnsi="Verdana"/>
          <w:sz w:val="24"/>
          <w:szCs w:val="24"/>
        </w:rPr>
        <w:t xml:space="preserve"> packages; </w:t>
      </w:r>
      <w:r w:rsidR="00956AE3" w:rsidRPr="00956AE3">
        <w:rPr>
          <w:rFonts w:ascii="Verdana" w:hAnsi="Verdana"/>
          <w:b/>
          <w:bCs/>
          <w:sz w:val="24"/>
          <w:szCs w:val="24"/>
        </w:rPr>
        <w:t>Example:</w:t>
      </w:r>
      <w:r w:rsidR="00956AE3">
        <w:rPr>
          <w:rFonts w:ascii="Verdana" w:hAnsi="Verdana"/>
          <w:sz w:val="24"/>
          <w:szCs w:val="24"/>
        </w:rPr>
        <w:t xml:space="preserve"> </w:t>
      </w:r>
      <w:r w:rsidR="005D61FE">
        <w:rPr>
          <w:rFonts w:ascii="Verdana" w:hAnsi="Verdana"/>
          <w:sz w:val="24"/>
          <w:szCs w:val="24"/>
        </w:rPr>
        <w:t xml:space="preserve"> Norton, McAfee</w:t>
      </w:r>
      <w:r w:rsidR="005D61FE" w:rsidRPr="00956AE3">
        <w:rPr>
          <w:rFonts w:ascii="Verdana" w:hAnsi="Verdana"/>
          <w:sz w:val="24"/>
          <w:szCs w:val="24"/>
        </w:rPr>
        <w:t xml:space="preserve">. </w:t>
      </w:r>
    </w:p>
    <w:p w14:paraId="4EB94381" w14:textId="77777777" w:rsidR="00AF5D1F" w:rsidRDefault="00AF5D1F" w:rsidP="00956AE3">
      <w:pPr>
        <w:spacing w:after="0" w:line="240" w:lineRule="auto"/>
        <w:ind w:left="720"/>
        <w:rPr>
          <w:rFonts w:ascii="Verdana" w:hAnsi="Verdana"/>
          <w:b/>
          <w:bCs/>
          <w:sz w:val="24"/>
          <w:szCs w:val="24"/>
        </w:rPr>
      </w:pPr>
    </w:p>
    <w:p w14:paraId="2DC6B2D5" w14:textId="628393FD" w:rsidR="00FE2EF8" w:rsidRDefault="00AF5D1F" w:rsidP="00FE2EF8">
      <w:pPr>
        <w:pStyle w:val="ListParagraph"/>
        <w:numPr>
          <w:ilvl w:val="0"/>
          <w:numId w:val="2"/>
        </w:numPr>
        <w:spacing w:after="0" w:line="240" w:lineRule="auto"/>
        <w:ind w:left="1080"/>
        <w:rPr>
          <w:rFonts w:ascii="Verdana" w:hAnsi="Verdana"/>
          <w:sz w:val="24"/>
          <w:szCs w:val="24"/>
        </w:rPr>
      </w:pPr>
      <w:bookmarkStart w:id="15" w:name="OLE_LINK147"/>
      <w:bookmarkStart w:id="16" w:name="OLE_LINK3"/>
      <w:r w:rsidRPr="00956AE3">
        <w:rPr>
          <w:rFonts w:ascii="Verdana" w:hAnsi="Verdana"/>
          <w:b/>
          <w:bCs/>
          <w:sz w:val="24"/>
          <w:szCs w:val="24"/>
        </w:rPr>
        <w:t>If so,</w:t>
      </w:r>
      <w:r>
        <w:rPr>
          <w:rFonts w:ascii="Verdana" w:hAnsi="Verdana"/>
          <w:sz w:val="24"/>
          <w:szCs w:val="24"/>
        </w:rPr>
        <w:t xml:space="preserve"> a</w:t>
      </w:r>
      <w:bookmarkEnd w:id="15"/>
      <w:r w:rsidR="003434F7">
        <w:rPr>
          <w:rFonts w:ascii="Verdana" w:hAnsi="Verdana"/>
          <w:sz w:val="24"/>
          <w:szCs w:val="24"/>
        </w:rPr>
        <w:t xml:space="preserve">sk the member to disconnect from their VPN, clear their cache, </w:t>
      </w:r>
      <w:r>
        <w:rPr>
          <w:rFonts w:ascii="Verdana" w:hAnsi="Verdana"/>
          <w:sz w:val="24"/>
          <w:szCs w:val="24"/>
        </w:rPr>
        <w:t xml:space="preserve">and try signing in again. Members can also </w:t>
      </w:r>
      <w:r w:rsidR="003434F7">
        <w:rPr>
          <w:rFonts w:ascii="Verdana" w:hAnsi="Verdana"/>
          <w:sz w:val="24"/>
          <w:szCs w:val="24"/>
        </w:rPr>
        <w:t>try using another browser</w:t>
      </w:r>
      <w:r>
        <w:rPr>
          <w:rFonts w:ascii="Verdana" w:hAnsi="Verdana"/>
          <w:sz w:val="24"/>
          <w:szCs w:val="24"/>
        </w:rPr>
        <w:t xml:space="preserve"> such as </w:t>
      </w:r>
      <w:bookmarkStart w:id="17" w:name="OLE_LINK149"/>
      <w:r w:rsidR="003434F7">
        <w:rPr>
          <w:rFonts w:ascii="Verdana" w:hAnsi="Verdana"/>
          <w:sz w:val="24"/>
          <w:szCs w:val="24"/>
        </w:rPr>
        <w:t>Chrome, Fire</w:t>
      </w:r>
      <w:r w:rsidR="007C1652">
        <w:rPr>
          <w:rFonts w:ascii="Verdana" w:hAnsi="Verdana"/>
          <w:sz w:val="24"/>
          <w:szCs w:val="24"/>
        </w:rPr>
        <w:t>f</w:t>
      </w:r>
      <w:r w:rsidR="003434F7">
        <w:rPr>
          <w:rFonts w:ascii="Verdana" w:hAnsi="Verdana"/>
          <w:sz w:val="24"/>
          <w:szCs w:val="24"/>
        </w:rPr>
        <w:t>ox, Edge, or Safari</w:t>
      </w:r>
      <w:r w:rsidR="005D61FE">
        <w:rPr>
          <w:rFonts w:ascii="Verdana" w:hAnsi="Verdana"/>
          <w:sz w:val="24"/>
          <w:szCs w:val="24"/>
        </w:rPr>
        <w:t xml:space="preserve"> (if using an Apple device)</w:t>
      </w:r>
      <w:bookmarkEnd w:id="17"/>
      <w:r w:rsidR="003434F7">
        <w:rPr>
          <w:rFonts w:ascii="Verdana" w:hAnsi="Verdana"/>
          <w:sz w:val="24"/>
          <w:szCs w:val="24"/>
        </w:rPr>
        <w:t xml:space="preserve">. </w:t>
      </w:r>
    </w:p>
    <w:p w14:paraId="6ADD93D1" w14:textId="5F059A36" w:rsidR="00A03F2C" w:rsidRPr="00956AE3" w:rsidRDefault="00A03F2C" w:rsidP="00956AE3">
      <w:pPr>
        <w:pStyle w:val="ListParagraph"/>
        <w:numPr>
          <w:ilvl w:val="1"/>
          <w:numId w:val="2"/>
        </w:numPr>
        <w:spacing w:after="0" w:line="240" w:lineRule="auto"/>
        <w:rPr>
          <w:rFonts w:ascii="Verdana" w:hAnsi="Verdana"/>
          <w:sz w:val="24"/>
          <w:szCs w:val="24"/>
        </w:rPr>
      </w:pPr>
      <w:r w:rsidRPr="00A03F2C">
        <w:rPr>
          <w:rFonts w:ascii="Verdana" w:hAnsi="Verdana"/>
          <w:sz w:val="24"/>
          <w:szCs w:val="24"/>
        </w:rPr>
        <w:t xml:space="preserve">In general, members can check the </w:t>
      </w:r>
      <w:r w:rsidRPr="00956AE3">
        <w:rPr>
          <w:rFonts w:ascii="Verdana" w:hAnsi="Verdana"/>
          <w:b/>
          <w:bCs/>
          <w:sz w:val="24"/>
          <w:szCs w:val="24"/>
        </w:rPr>
        <w:t xml:space="preserve">Network &amp; Internet </w:t>
      </w:r>
      <w:r w:rsidRPr="00A03F2C">
        <w:rPr>
          <w:rFonts w:ascii="Verdana" w:hAnsi="Verdana"/>
          <w:b/>
          <w:bCs/>
          <w:sz w:val="24"/>
          <w:szCs w:val="24"/>
        </w:rPr>
        <w:t>S</w:t>
      </w:r>
      <w:r w:rsidRPr="00956AE3">
        <w:rPr>
          <w:rFonts w:ascii="Verdana" w:hAnsi="Verdana"/>
          <w:b/>
          <w:bCs/>
          <w:sz w:val="24"/>
          <w:szCs w:val="24"/>
        </w:rPr>
        <w:t>ettings</w:t>
      </w:r>
      <w:r w:rsidRPr="00A03F2C">
        <w:rPr>
          <w:rFonts w:ascii="Verdana" w:hAnsi="Verdana"/>
          <w:sz w:val="24"/>
          <w:szCs w:val="24"/>
        </w:rPr>
        <w:t xml:space="preserve"> on their device to access and change the VPN status.</w:t>
      </w:r>
    </w:p>
    <w:p w14:paraId="6719643E" w14:textId="2E3B9492" w:rsidR="00FE2EF8" w:rsidRPr="00A03F2C" w:rsidRDefault="00A03F2C" w:rsidP="00FE2EF8">
      <w:pPr>
        <w:pStyle w:val="ListParagraph"/>
        <w:numPr>
          <w:ilvl w:val="1"/>
          <w:numId w:val="2"/>
        </w:numPr>
        <w:spacing w:after="0" w:line="240" w:lineRule="auto"/>
        <w:rPr>
          <w:rFonts w:ascii="Verdana" w:hAnsi="Verdana"/>
          <w:sz w:val="24"/>
          <w:szCs w:val="24"/>
        </w:rPr>
      </w:pPr>
      <w:r w:rsidRPr="00A03F2C">
        <w:rPr>
          <w:rFonts w:ascii="Verdana" w:hAnsi="Verdana"/>
          <w:sz w:val="24"/>
          <w:szCs w:val="24"/>
        </w:rPr>
        <w:t>A VPN</w:t>
      </w:r>
      <w:r w:rsidR="00FE2EF8" w:rsidRPr="00956AE3">
        <w:rPr>
          <w:rFonts w:ascii="Verdana" w:hAnsi="Verdana"/>
          <w:sz w:val="24"/>
          <w:szCs w:val="24"/>
        </w:rPr>
        <w:t xml:space="preserve"> </w:t>
      </w:r>
      <w:r w:rsidRPr="00A03F2C">
        <w:rPr>
          <w:rFonts w:ascii="Verdana" w:hAnsi="Verdana"/>
          <w:sz w:val="24"/>
          <w:szCs w:val="24"/>
        </w:rPr>
        <w:t xml:space="preserve">may also be active within </w:t>
      </w:r>
      <w:r w:rsidR="00FE2EF8" w:rsidRPr="00956AE3">
        <w:rPr>
          <w:rFonts w:ascii="Verdana" w:hAnsi="Verdana"/>
          <w:sz w:val="24"/>
          <w:szCs w:val="24"/>
        </w:rPr>
        <w:t xml:space="preserve">security/Antivirus software on the device (Norton, McAfee, </w:t>
      </w:r>
      <w:proofErr w:type="spellStart"/>
      <w:r w:rsidR="00FE2EF8" w:rsidRPr="00956AE3">
        <w:rPr>
          <w:rFonts w:ascii="Verdana" w:hAnsi="Verdana"/>
          <w:sz w:val="24"/>
          <w:szCs w:val="24"/>
        </w:rPr>
        <w:t>NordVPN</w:t>
      </w:r>
      <w:proofErr w:type="spellEnd"/>
      <w:r w:rsidR="00FE2EF8" w:rsidRPr="00956AE3">
        <w:rPr>
          <w:rFonts w:ascii="Verdana" w:hAnsi="Verdana"/>
          <w:sz w:val="24"/>
          <w:szCs w:val="24"/>
        </w:rPr>
        <w:t xml:space="preserve"> etc.) </w:t>
      </w:r>
      <w:r w:rsidR="00FE2EF8" w:rsidRPr="00A03F2C">
        <w:rPr>
          <w:rFonts w:ascii="Verdana" w:hAnsi="Verdana"/>
          <w:sz w:val="24"/>
          <w:szCs w:val="24"/>
        </w:rPr>
        <w:t>The member can be directed to contact their Antivirus software provider for specific instruction on VPN usage.</w:t>
      </w:r>
    </w:p>
    <w:bookmarkEnd w:id="16"/>
    <w:p w14:paraId="12D99833" w14:textId="77777777" w:rsidR="00A03F2C" w:rsidRPr="00956AE3" w:rsidRDefault="00A03F2C" w:rsidP="00956AE3">
      <w:pPr>
        <w:spacing w:after="0" w:line="240" w:lineRule="auto"/>
        <w:rPr>
          <w:rFonts w:ascii="Verdana" w:hAnsi="Verdana"/>
          <w:sz w:val="24"/>
          <w:szCs w:val="24"/>
        </w:rPr>
      </w:pPr>
    </w:p>
    <w:p w14:paraId="22F4958E" w14:textId="77777777" w:rsidR="00C82A57" w:rsidRDefault="00AF5D1F" w:rsidP="00AF5D1F">
      <w:pPr>
        <w:pStyle w:val="ListParagraph"/>
        <w:numPr>
          <w:ilvl w:val="0"/>
          <w:numId w:val="5"/>
        </w:numPr>
        <w:spacing w:after="0" w:line="240" w:lineRule="auto"/>
        <w:ind w:left="1080"/>
        <w:rPr>
          <w:rFonts w:ascii="Verdana" w:hAnsi="Verdana"/>
          <w:sz w:val="24"/>
          <w:szCs w:val="24"/>
        </w:rPr>
      </w:pPr>
      <w:r w:rsidRPr="00CC1E75">
        <w:rPr>
          <w:rFonts w:ascii="Verdana" w:hAnsi="Verdana"/>
          <w:b/>
          <w:bCs/>
          <w:sz w:val="24"/>
          <w:szCs w:val="24"/>
        </w:rPr>
        <w:t>Alternative Option</w:t>
      </w:r>
      <w:r w:rsidR="00C82A57">
        <w:rPr>
          <w:rFonts w:ascii="Verdana" w:hAnsi="Verdana"/>
          <w:b/>
          <w:bCs/>
          <w:sz w:val="24"/>
          <w:szCs w:val="24"/>
        </w:rPr>
        <w:t>s</w:t>
      </w:r>
      <w:r w:rsidRPr="00CC1E75">
        <w:rPr>
          <w:rFonts w:ascii="Verdana" w:hAnsi="Verdana"/>
          <w:b/>
          <w:bCs/>
          <w:sz w:val="24"/>
          <w:szCs w:val="24"/>
        </w:rPr>
        <w:t>:</w:t>
      </w:r>
      <w:r>
        <w:rPr>
          <w:rFonts w:ascii="Verdana" w:hAnsi="Verdana"/>
          <w:sz w:val="24"/>
          <w:szCs w:val="24"/>
        </w:rPr>
        <w:t xml:space="preserve"> </w:t>
      </w:r>
    </w:p>
    <w:p w14:paraId="7C3BC9EC" w14:textId="22AA0A30" w:rsidR="00C82A57" w:rsidRDefault="00C82A57" w:rsidP="006C16D8">
      <w:pPr>
        <w:pStyle w:val="ListParagraph"/>
        <w:numPr>
          <w:ilvl w:val="1"/>
          <w:numId w:val="5"/>
        </w:numPr>
        <w:spacing w:after="0" w:line="240" w:lineRule="auto"/>
        <w:rPr>
          <w:rFonts w:ascii="Verdana" w:hAnsi="Verdana"/>
          <w:sz w:val="24"/>
          <w:szCs w:val="24"/>
        </w:rPr>
      </w:pPr>
      <w:r>
        <w:rPr>
          <w:rFonts w:ascii="Verdana" w:hAnsi="Verdana"/>
          <w:sz w:val="24"/>
          <w:szCs w:val="24"/>
        </w:rPr>
        <w:t>Ask the member to try rebooting/restarting the device.</w:t>
      </w:r>
    </w:p>
    <w:p w14:paraId="25565237" w14:textId="692CF18E" w:rsidR="00AF5D1F" w:rsidRDefault="00CC1E75" w:rsidP="006C16D8">
      <w:pPr>
        <w:pStyle w:val="ListParagraph"/>
        <w:numPr>
          <w:ilvl w:val="1"/>
          <w:numId w:val="5"/>
        </w:numPr>
        <w:spacing w:after="0" w:line="240" w:lineRule="auto"/>
        <w:rPr>
          <w:rFonts w:ascii="Verdana" w:hAnsi="Verdana"/>
          <w:sz w:val="24"/>
          <w:szCs w:val="24"/>
        </w:rPr>
      </w:pPr>
      <w:r>
        <w:rPr>
          <w:rFonts w:ascii="Verdana" w:hAnsi="Verdana"/>
          <w:sz w:val="24"/>
          <w:szCs w:val="24"/>
        </w:rPr>
        <w:t xml:space="preserve"> </w:t>
      </w:r>
      <w:r w:rsidR="00AF5D1F">
        <w:rPr>
          <w:rFonts w:ascii="Verdana" w:hAnsi="Verdana"/>
          <w:sz w:val="24"/>
          <w:szCs w:val="24"/>
        </w:rPr>
        <w:t>Advise VPN users to try signing in from another device such as their mobile phone using the Caremark App without using Wi-Fi.</w:t>
      </w:r>
    </w:p>
    <w:p w14:paraId="038048F6" w14:textId="77777777" w:rsidR="00AF5D1F" w:rsidRPr="00956AE3" w:rsidRDefault="00AF5D1F" w:rsidP="00956AE3">
      <w:pPr>
        <w:spacing w:after="0" w:line="240" w:lineRule="auto"/>
        <w:ind w:left="720"/>
        <w:rPr>
          <w:rFonts w:ascii="Verdana" w:hAnsi="Verdana"/>
          <w:sz w:val="24"/>
          <w:szCs w:val="24"/>
        </w:rPr>
      </w:pPr>
    </w:p>
    <w:p w14:paraId="164FDF0D" w14:textId="543147E4" w:rsidR="003434F7" w:rsidRDefault="003434F7" w:rsidP="003434F7">
      <w:pPr>
        <w:pStyle w:val="ListParagraph"/>
        <w:numPr>
          <w:ilvl w:val="0"/>
          <w:numId w:val="1"/>
        </w:numPr>
        <w:spacing w:after="0" w:line="240" w:lineRule="auto"/>
        <w:rPr>
          <w:rFonts w:ascii="Verdana" w:hAnsi="Verdana"/>
          <w:b/>
          <w:bCs/>
          <w:sz w:val="24"/>
          <w:szCs w:val="24"/>
        </w:rPr>
      </w:pPr>
      <w:r>
        <w:rPr>
          <w:rFonts w:ascii="Verdana" w:hAnsi="Verdana"/>
          <w:b/>
          <w:bCs/>
          <w:sz w:val="24"/>
          <w:szCs w:val="24"/>
        </w:rPr>
        <w:t xml:space="preserve">If the issue persists after disconnecting from the VPN, </w:t>
      </w:r>
      <w:r w:rsidR="005D61FE">
        <w:rPr>
          <w:rFonts w:ascii="Verdana" w:hAnsi="Verdana"/>
          <w:b/>
          <w:bCs/>
          <w:sz w:val="24"/>
          <w:szCs w:val="24"/>
        </w:rPr>
        <w:t xml:space="preserve">you </w:t>
      </w:r>
      <w:r w:rsidR="005D61FE" w:rsidRPr="00956AE3">
        <w:rPr>
          <w:rFonts w:ascii="Verdana" w:hAnsi="Verdana"/>
          <w:b/>
          <w:bCs/>
          <w:sz w:val="24"/>
          <w:szCs w:val="24"/>
          <w:u w:val="single"/>
        </w:rPr>
        <w:t>must</w:t>
      </w:r>
      <w:r w:rsidR="005D61FE">
        <w:rPr>
          <w:rFonts w:ascii="Verdana" w:hAnsi="Verdana"/>
          <w:b/>
          <w:bCs/>
          <w:sz w:val="24"/>
          <w:szCs w:val="24"/>
        </w:rPr>
        <w:t xml:space="preserve"> </w:t>
      </w:r>
      <w:r>
        <w:rPr>
          <w:rFonts w:ascii="Verdana" w:hAnsi="Verdana"/>
          <w:b/>
          <w:bCs/>
          <w:sz w:val="24"/>
          <w:szCs w:val="24"/>
        </w:rPr>
        <w:t>obtain the member’s IP Address:</w:t>
      </w:r>
    </w:p>
    <w:p w14:paraId="112CB2CB" w14:textId="77777777" w:rsidR="003434F7" w:rsidRDefault="003434F7" w:rsidP="003434F7">
      <w:pPr>
        <w:spacing w:after="0" w:line="240" w:lineRule="auto"/>
        <w:ind w:left="360"/>
        <w:rPr>
          <w:rFonts w:ascii="Verdana" w:hAnsi="Verdana"/>
          <w:b/>
          <w:bCs/>
          <w:sz w:val="24"/>
          <w:szCs w:val="24"/>
        </w:rPr>
      </w:pPr>
    </w:p>
    <w:p w14:paraId="7AD3CAA4" w14:textId="33B102EA" w:rsidR="003434F7" w:rsidRDefault="003434F7" w:rsidP="003434F7">
      <w:pPr>
        <w:pStyle w:val="ListParagraph"/>
        <w:numPr>
          <w:ilvl w:val="0"/>
          <w:numId w:val="3"/>
        </w:numPr>
        <w:spacing w:after="0" w:line="240" w:lineRule="auto"/>
        <w:rPr>
          <w:rFonts w:ascii="Verdana" w:hAnsi="Verdana"/>
          <w:b/>
          <w:bCs/>
          <w:sz w:val="24"/>
          <w:szCs w:val="24"/>
        </w:rPr>
      </w:pPr>
      <w:r>
        <w:rPr>
          <w:rFonts w:ascii="Verdana" w:hAnsi="Verdana"/>
          <w:b/>
          <w:bCs/>
          <w:sz w:val="24"/>
          <w:szCs w:val="24"/>
        </w:rPr>
        <w:t>No</w:t>
      </w:r>
      <w:r w:rsidR="005D61FE">
        <w:rPr>
          <w:rFonts w:ascii="Verdana" w:hAnsi="Verdana"/>
          <w:b/>
          <w:bCs/>
          <w:sz w:val="24"/>
          <w:szCs w:val="24"/>
        </w:rPr>
        <w:t xml:space="preserve"> Exceptions</w:t>
      </w:r>
      <w:r>
        <w:rPr>
          <w:rFonts w:ascii="Verdana" w:hAnsi="Verdana"/>
          <w:b/>
          <w:bCs/>
          <w:sz w:val="24"/>
          <w:szCs w:val="24"/>
        </w:rPr>
        <w:t>:</w:t>
      </w:r>
      <w:r>
        <w:rPr>
          <w:rFonts w:ascii="Verdana" w:hAnsi="Verdana"/>
          <w:sz w:val="24"/>
          <w:szCs w:val="24"/>
        </w:rPr>
        <w:t xml:space="preserve"> The member's external IP address is necessary for further troubleshooting.</w:t>
      </w:r>
    </w:p>
    <w:p w14:paraId="2A11FEEC" w14:textId="5A2211E0" w:rsidR="003434F7" w:rsidRDefault="003434F7" w:rsidP="001F19CC">
      <w:pPr>
        <w:pStyle w:val="ListParagraph"/>
        <w:numPr>
          <w:ilvl w:val="1"/>
          <w:numId w:val="3"/>
        </w:numPr>
        <w:spacing w:after="0" w:line="240" w:lineRule="auto"/>
        <w:rPr>
          <w:rFonts w:ascii="Verdana" w:hAnsi="Verdana"/>
          <w:sz w:val="24"/>
          <w:szCs w:val="24"/>
        </w:rPr>
      </w:pPr>
      <w:r>
        <w:rPr>
          <w:rFonts w:ascii="Verdana" w:hAnsi="Verdana"/>
          <w:sz w:val="24"/>
          <w:szCs w:val="24"/>
        </w:rPr>
        <w:t xml:space="preserve">The IP address </w:t>
      </w:r>
      <w:r w:rsidR="005D61FE">
        <w:rPr>
          <w:rFonts w:ascii="Verdana" w:hAnsi="Verdana"/>
          <w:sz w:val="24"/>
          <w:szCs w:val="24"/>
        </w:rPr>
        <w:t xml:space="preserve">is shown from </w:t>
      </w:r>
      <w:r>
        <w:rPr>
          <w:rFonts w:ascii="Verdana" w:hAnsi="Verdana"/>
          <w:sz w:val="24"/>
          <w:szCs w:val="24"/>
        </w:rPr>
        <w:t xml:space="preserve">the </w:t>
      </w:r>
      <w:bookmarkStart w:id="18" w:name="OLE_LINK148"/>
      <w:r>
        <w:rPr>
          <w:rFonts w:ascii="Verdana" w:hAnsi="Verdana"/>
          <w:sz w:val="24"/>
          <w:szCs w:val="24"/>
        </w:rPr>
        <w:t>Access Denied / Error 15 message</w:t>
      </w:r>
      <w:r w:rsidR="005D61FE">
        <w:rPr>
          <w:rFonts w:ascii="Verdana" w:hAnsi="Verdana"/>
          <w:sz w:val="24"/>
          <w:szCs w:val="24"/>
        </w:rPr>
        <w:t xml:space="preserve"> </w:t>
      </w:r>
      <w:bookmarkEnd w:id="18"/>
      <w:r w:rsidR="005D61FE">
        <w:rPr>
          <w:rFonts w:ascii="Verdana" w:hAnsi="Verdana"/>
          <w:sz w:val="24"/>
          <w:szCs w:val="24"/>
        </w:rPr>
        <w:t>the member is receiving</w:t>
      </w:r>
      <w:r>
        <w:rPr>
          <w:rFonts w:ascii="Verdana" w:hAnsi="Verdana"/>
          <w:sz w:val="24"/>
          <w:szCs w:val="24"/>
        </w:rPr>
        <w:t>.</w:t>
      </w:r>
    </w:p>
    <w:p w14:paraId="65D8D52C" w14:textId="77777777" w:rsidR="005D61FE" w:rsidRPr="00956AE3" w:rsidRDefault="003434F7" w:rsidP="001F19CC">
      <w:pPr>
        <w:pStyle w:val="ListParagraph"/>
        <w:numPr>
          <w:ilvl w:val="1"/>
          <w:numId w:val="3"/>
        </w:numPr>
        <w:spacing w:after="0" w:line="240" w:lineRule="auto"/>
        <w:rPr>
          <w:rFonts w:ascii="Verdana" w:hAnsi="Verdana"/>
          <w:b/>
          <w:bCs/>
          <w:sz w:val="24"/>
          <w:szCs w:val="24"/>
        </w:rPr>
      </w:pPr>
      <w:r>
        <w:rPr>
          <w:rFonts w:ascii="Verdana" w:hAnsi="Verdana"/>
          <w:sz w:val="24"/>
          <w:szCs w:val="24"/>
        </w:rPr>
        <w:t xml:space="preserve">If the member is not able to provide their IP address by referencing the message, direct them to the website </w:t>
      </w:r>
      <w:r>
        <w:rPr>
          <w:rFonts w:ascii="Verdana" w:hAnsi="Verdana"/>
          <w:b/>
          <w:bCs/>
          <w:sz w:val="24"/>
          <w:szCs w:val="24"/>
        </w:rPr>
        <w:t>https://IP4.ME</w:t>
      </w:r>
      <w:r>
        <w:rPr>
          <w:rFonts w:ascii="Verdana" w:hAnsi="Verdana"/>
          <w:sz w:val="24"/>
          <w:szCs w:val="24"/>
        </w:rPr>
        <w:t xml:space="preserve"> or ask them to type </w:t>
      </w:r>
      <w:r>
        <w:rPr>
          <w:rFonts w:ascii="Verdana" w:hAnsi="Verdana"/>
          <w:b/>
          <w:bCs/>
          <w:sz w:val="24"/>
          <w:szCs w:val="24"/>
        </w:rPr>
        <w:t xml:space="preserve">“what is my IP” </w:t>
      </w:r>
      <w:r>
        <w:rPr>
          <w:rFonts w:ascii="Verdana" w:hAnsi="Verdana"/>
          <w:sz w:val="24"/>
          <w:szCs w:val="24"/>
        </w:rPr>
        <w:t>in their web browser (IP addresses beginning with 10.*, 192.168.*, 172.16-31.*, and 169.254.* are all internal only IP’s and cannot be used for troubleshooting).</w:t>
      </w:r>
    </w:p>
    <w:p w14:paraId="0F6D7BA1" w14:textId="68149C7C" w:rsidR="003434F7" w:rsidRPr="00956AE3" w:rsidRDefault="003434F7" w:rsidP="00956AE3">
      <w:pPr>
        <w:spacing w:after="0" w:line="240" w:lineRule="auto"/>
        <w:ind w:left="1080"/>
        <w:rPr>
          <w:rFonts w:ascii="Verdana" w:hAnsi="Verdana"/>
          <w:b/>
          <w:bCs/>
          <w:sz w:val="24"/>
          <w:szCs w:val="24"/>
        </w:rPr>
      </w:pPr>
      <w:r w:rsidRPr="00956AE3">
        <w:rPr>
          <w:rFonts w:ascii="Verdana" w:hAnsi="Verdana"/>
          <w:sz w:val="24"/>
          <w:szCs w:val="24"/>
        </w:rPr>
        <w:t>The member’s external IP Address is needed.</w:t>
      </w:r>
    </w:p>
    <w:p w14:paraId="762C856F" w14:textId="0944E872" w:rsidR="003434F7" w:rsidRDefault="003434F7" w:rsidP="003434F7">
      <w:pPr>
        <w:spacing w:after="0" w:line="240" w:lineRule="auto"/>
        <w:ind w:left="360"/>
        <w:rPr>
          <w:rFonts w:ascii="Verdana" w:hAnsi="Verdana"/>
          <w:b/>
          <w:bCs/>
          <w:sz w:val="24"/>
          <w:szCs w:val="24"/>
        </w:rPr>
      </w:pPr>
    </w:p>
    <w:p w14:paraId="2507EB23" w14:textId="77777777" w:rsidR="003434F7" w:rsidRDefault="003434F7" w:rsidP="003434F7">
      <w:pPr>
        <w:pStyle w:val="ListParagraph"/>
        <w:numPr>
          <w:ilvl w:val="0"/>
          <w:numId w:val="1"/>
        </w:numPr>
        <w:spacing w:after="0" w:line="240" w:lineRule="auto"/>
        <w:rPr>
          <w:rFonts w:ascii="Verdana" w:hAnsi="Verdana"/>
          <w:sz w:val="24"/>
          <w:szCs w:val="24"/>
        </w:rPr>
      </w:pPr>
      <w:r>
        <w:rPr>
          <w:rFonts w:ascii="Verdana" w:hAnsi="Verdana"/>
          <w:b/>
          <w:bCs/>
          <w:sz w:val="24"/>
          <w:szCs w:val="24"/>
        </w:rPr>
        <w:t>Submit a Web Error Form. Refer to</w:t>
      </w:r>
      <w:r>
        <w:rPr>
          <w:rFonts w:ascii="Verdana" w:hAnsi="Verdana"/>
          <w:sz w:val="24"/>
          <w:szCs w:val="24"/>
        </w:rPr>
        <w:t xml:space="preserve">: </w:t>
      </w:r>
      <w:hyperlink r:id="rId10" w:anchor="!/view?docid=a082ab2a-cbb5-4803-a27a-339f8c30cac9" w:tgtFrame="_blank" w:history="1">
        <w:r>
          <w:rPr>
            <w:rStyle w:val="Hyperlink"/>
            <w:rFonts w:ascii="Verdana" w:hAnsi="Verdana"/>
            <w:sz w:val="24"/>
            <w:szCs w:val="24"/>
          </w:rPr>
          <w:t>Caremark.com – Web Error Form Process (Commercial and MED-D)</w:t>
        </w:r>
      </w:hyperlink>
      <w:r>
        <w:rPr>
          <w:rFonts w:ascii="Verdana" w:hAnsi="Verdana"/>
          <w:sz w:val="24"/>
          <w:szCs w:val="24"/>
        </w:rPr>
        <w:t xml:space="preserve"> or </w:t>
      </w:r>
      <w:hyperlink r:id="rId11" w:anchor="!/view?docid=97f7ff71-4831-453d-b292-183506cab4d2" w:tgtFrame="_blank" w:history="1">
        <w:r>
          <w:rPr>
            <w:rStyle w:val="Hyperlink"/>
            <w:rFonts w:ascii="Verdana" w:hAnsi="Verdana"/>
            <w:sz w:val="24"/>
            <w:szCs w:val="24"/>
          </w:rPr>
          <w:t>Caremark.com - Web Error Form Process (Vendor Teams Only)</w:t>
        </w:r>
      </w:hyperlink>
    </w:p>
    <w:p w14:paraId="3BD46246" w14:textId="77777777" w:rsidR="003434F7" w:rsidRDefault="003434F7" w:rsidP="003434F7">
      <w:pPr>
        <w:spacing w:after="0" w:line="240" w:lineRule="auto"/>
        <w:ind w:left="360"/>
        <w:rPr>
          <w:rFonts w:ascii="Verdana" w:hAnsi="Verdana"/>
          <w:sz w:val="24"/>
          <w:szCs w:val="24"/>
        </w:rPr>
      </w:pPr>
    </w:p>
    <w:p w14:paraId="5DCAF8FC" w14:textId="2F43DF27" w:rsidR="003434F7" w:rsidRDefault="003434F7" w:rsidP="00C71BF0">
      <w:pPr>
        <w:spacing w:after="0" w:line="240" w:lineRule="auto"/>
        <w:ind w:left="720"/>
        <w:rPr>
          <w:rFonts w:ascii="Verdana" w:hAnsi="Verdana"/>
          <w:b/>
          <w:bCs/>
          <w:sz w:val="24"/>
          <w:szCs w:val="24"/>
        </w:rPr>
      </w:pPr>
      <w:r w:rsidRPr="00956AE3">
        <w:rPr>
          <w:rFonts w:ascii="Verdana" w:hAnsi="Verdana"/>
          <w:b/>
          <w:bCs/>
          <w:sz w:val="24"/>
          <w:szCs w:val="24"/>
        </w:rPr>
        <w:t>Complete all the fields on the Web Error Form, including the member information.</w:t>
      </w:r>
    </w:p>
    <w:p w14:paraId="59D4965C" w14:textId="77777777" w:rsidR="00251DCF" w:rsidRDefault="00251DCF" w:rsidP="00C71BF0">
      <w:pPr>
        <w:spacing w:after="0" w:line="240" w:lineRule="auto"/>
        <w:ind w:left="720"/>
        <w:rPr>
          <w:rFonts w:ascii="Verdana" w:hAnsi="Verdana"/>
          <w:b/>
          <w:bCs/>
          <w:sz w:val="24"/>
          <w:szCs w:val="24"/>
        </w:rPr>
      </w:pPr>
    </w:p>
    <w:p w14:paraId="019DA170" w14:textId="4BCA6AB0" w:rsidR="00251DCF" w:rsidRPr="00956AE3" w:rsidRDefault="00251DCF" w:rsidP="00956AE3">
      <w:pPr>
        <w:spacing w:after="0" w:line="240" w:lineRule="auto"/>
        <w:ind w:left="720"/>
        <w:rPr>
          <w:rFonts w:ascii="Verdana" w:hAnsi="Verdana"/>
          <w:sz w:val="24"/>
          <w:szCs w:val="24"/>
        </w:rPr>
      </w:pPr>
      <w:r w:rsidRPr="00956AE3">
        <w:rPr>
          <w:rFonts w:ascii="Verdana" w:hAnsi="Verdana"/>
          <w:sz w:val="24"/>
          <w:szCs w:val="24"/>
        </w:rPr>
        <w:t>In the</w:t>
      </w:r>
      <w:r>
        <w:rPr>
          <w:rFonts w:ascii="Verdana" w:hAnsi="Verdana"/>
          <w:b/>
          <w:bCs/>
          <w:sz w:val="24"/>
          <w:szCs w:val="24"/>
        </w:rPr>
        <w:t xml:space="preserve"> Issue Description </w:t>
      </w:r>
      <w:r w:rsidRPr="00956AE3">
        <w:rPr>
          <w:rFonts w:ascii="Verdana" w:hAnsi="Verdana"/>
          <w:sz w:val="24"/>
          <w:szCs w:val="24"/>
        </w:rPr>
        <w:t>field</w:t>
      </w:r>
      <w:r>
        <w:rPr>
          <w:rFonts w:ascii="Verdana" w:hAnsi="Verdana"/>
          <w:b/>
          <w:bCs/>
          <w:sz w:val="24"/>
          <w:szCs w:val="24"/>
        </w:rPr>
        <w:t xml:space="preserve"> </w:t>
      </w:r>
      <w:r w:rsidRPr="00956AE3">
        <w:rPr>
          <w:rFonts w:ascii="Verdana" w:hAnsi="Verdana"/>
          <w:sz w:val="24"/>
          <w:szCs w:val="24"/>
        </w:rPr>
        <w:t xml:space="preserve">of the form, the following details </w:t>
      </w:r>
      <w:r w:rsidRPr="009E25C4">
        <w:rPr>
          <w:rFonts w:ascii="Verdana" w:hAnsi="Verdana"/>
          <w:b/>
          <w:bCs/>
          <w:sz w:val="24"/>
          <w:szCs w:val="24"/>
        </w:rPr>
        <w:t>must</w:t>
      </w:r>
      <w:r w:rsidRPr="00956AE3">
        <w:rPr>
          <w:rFonts w:ascii="Verdana" w:hAnsi="Verdana"/>
          <w:sz w:val="24"/>
          <w:szCs w:val="24"/>
        </w:rPr>
        <w:t xml:space="preserve"> be provided:</w:t>
      </w:r>
    </w:p>
    <w:p w14:paraId="4EBEC86B" w14:textId="0817D708" w:rsidR="003434F7" w:rsidRDefault="00251DCF" w:rsidP="00956AE3">
      <w:pPr>
        <w:pStyle w:val="ListParagraph"/>
        <w:numPr>
          <w:ilvl w:val="0"/>
          <w:numId w:val="7"/>
        </w:numPr>
        <w:spacing w:after="0" w:line="240" w:lineRule="auto"/>
        <w:rPr>
          <w:rFonts w:ascii="Verdana" w:hAnsi="Verdana"/>
          <w:sz w:val="24"/>
          <w:szCs w:val="24"/>
        </w:rPr>
      </w:pPr>
      <w:r>
        <w:rPr>
          <w:rFonts w:ascii="Verdana" w:hAnsi="Verdana"/>
          <w:sz w:val="24"/>
          <w:szCs w:val="24"/>
        </w:rPr>
        <w:t>D</w:t>
      </w:r>
      <w:r w:rsidR="00C71BF0">
        <w:rPr>
          <w:rFonts w:ascii="Verdana" w:hAnsi="Verdana"/>
          <w:sz w:val="24"/>
          <w:szCs w:val="24"/>
        </w:rPr>
        <w:t xml:space="preserve">evice type or path </w:t>
      </w:r>
      <w:r w:rsidR="003434F7">
        <w:rPr>
          <w:rFonts w:ascii="Verdana" w:hAnsi="Verdana"/>
          <w:sz w:val="24"/>
          <w:szCs w:val="24"/>
        </w:rPr>
        <w:t xml:space="preserve">the member </w:t>
      </w:r>
      <w:r>
        <w:rPr>
          <w:rFonts w:ascii="Verdana" w:hAnsi="Verdana"/>
          <w:sz w:val="24"/>
          <w:szCs w:val="24"/>
        </w:rPr>
        <w:t xml:space="preserve">is using when accessing </w:t>
      </w:r>
      <w:r w:rsidR="003434F7">
        <w:rPr>
          <w:rFonts w:ascii="Verdana" w:hAnsi="Verdana"/>
          <w:sz w:val="24"/>
          <w:szCs w:val="24"/>
        </w:rPr>
        <w:t>Caremark</w:t>
      </w:r>
      <w:r w:rsidR="00C71BF0">
        <w:rPr>
          <w:rFonts w:ascii="Verdana" w:hAnsi="Verdana"/>
          <w:sz w:val="24"/>
          <w:szCs w:val="24"/>
        </w:rPr>
        <w:t>.com</w:t>
      </w:r>
      <w:r w:rsidR="003434F7">
        <w:rPr>
          <w:rFonts w:ascii="Verdana" w:hAnsi="Verdana"/>
          <w:sz w:val="24"/>
          <w:szCs w:val="24"/>
        </w:rPr>
        <w:t xml:space="preserve"> (</w:t>
      </w:r>
      <w:r w:rsidR="00956AE3" w:rsidRPr="00956AE3">
        <w:rPr>
          <w:rFonts w:ascii="Verdana" w:hAnsi="Verdana"/>
          <w:b/>
          <w:bCs/>
          <w:sz w:val="24"/>
          <w:szCs w:val="24"/>
        </w:rPr>
        <w:t>Example:</w:t>
      </w:r>
      <w:r w:rsidR="00956AE3">
        <w:rPr>
          <w:rFonts w:ascii="Verdana" w:hAnsi="Verdana"/>
          <w:sz w:val="24"/>
          <w:szCs w:val="24"/>
        </w:rPr>
        <w:t xml:space="preserve">  </w:t>
      </w:r>
      <w:r w:rsidR="003434F7">
        <w:rPr>
          <w:rFonts w:ascii="Verdana" w:hAnsi="Verdana"/>
          <w:sz w:val="24"/>
          <w:szCs w:val="24"/>
        </w:rPr>
        <w:t xml:space="preserve">desktop, mobile site). </w:t>
      </w:r>
    </w:p>
    <w:p w14:paraId="081B87CB" w14:textId="1FE0B5CC" w:rsidR="003434F7" w:rsidRDefault="003434F7" w:rsidP="00956AE3">
      <w:pPr>
        <w:pStyle w:val="ListParagraph"/>
        <w:numPr>
          <w:ilvl w:val="0"/>
          <w:numId w:val="7"/>
        </w:numPr>
        <w:spacing w:after="0" w:line="240" w:lineRule="auto"/>
        <w:rPr>
          <w:rFonts w:ascii="Verdana" w:hAnsi="Verdana"/>
          <w:sz w:val="24"/>
          <w:szCs w:val="24"/>
        </w:rPr>
      </w:pPr>
      <w:r>
        <w:rPr>
          <w:rFonts w:ascii="Verdana" w:hAnsi="Verdana"/>
          <w:sz w:val="24"/>
          <w:szCs w:val="24"/>
        </w:rPr>
        <w:t>IP address</w:t>
      </w:r>
      <w:r w:rsidR="00C71BF0">
        <w:rPr>
          <w:rFonts w:ascii="Verdana" w:hAnsi="Verdana"/>
          <w:sz w:val="24"/>
          <w:szCs w:val="24"/>
        </w:rPr>
        <w:t xml:space="preserve"> shown from the </w:t>
      </w:r>
      <w:r w:rsidR="00C71BF0" w:rsidRPr="00C71BF0">
        <w:rPr>
          <w:rFonts w:ascii="Verdana" w:hAnsi="Verdana"/>
          <w:sz w:val="24"/>
          <w:szCs w:val="24"/>
        </w:rPr>
        <w:t>Access Denied / Error 15 message</w:t>
      </w:r>
      <w:r>
        <w:rPr>
          <w:rFonts w:ascii="Verdana" w:hAnsi="Verdana"/>
          <w:sz w:val="24"/>
          <w:szCs w:val="24"/>
        </w:rPr>
        <w:t xml:space="preserve">. </w:t>
      </w:r>
    </w:p>
    <w:p w14:paraId="774F5362" w14:textId="5F1CCF2B" w:rsidR="00251DCF" w:rsidRDefault="00251DCF" w:rsidP="00956AE3">
      <w:pPr>
        <w:pStyle w:val="ListParagraph"/>
        <w:numPr>
          <w:ilvl w:val="0"/>
          <w:numId w:val="7"/>
        </w:numPr>
        <w:spacing w:after="0" w:line="240" w:lineRule="auto"/>
        <w:rPr>
          <w:rFonts w:ascii="Verdana" w:hAnsi="Verdana"/>
          <w:sz w:val="24"/>
          <w:szCs w:val="24"/>
        </w:rPr>
      </w:pPr>
      <w:r w:rsidRPr="00956AE3">
        <w:rPr>
          <w:rFonts w:ascii="Verdana" w:hAnsi="Verdana"/>
          <w:sz w:val="24"/>
          <w:szCs w:val="24"/>
        </w:rPr>
        <w:t>B</w:t>
      </w:r>
      <w:r w:rsidR="00C71BF0">
        <w:rPr>
          <w:rFonts w:ascii="Verdana" w:hAnsi="Verdana"/>
          <w:sz w:val="24"/>
          <w:szCs w:val="24"/>
        </w:rPr>
        <w:t>rowser</w:t>
      </w:r>
      <w:r>
        <w:rPr>
          <w:rFonts w:ascii="Verdana" w:hAnsi="Verdana"/>
          <w:sz w:val="24"/>
          <w:szCs w:val="24"/>
        </w:rPr>
        <w:t xml:space="preserve">(s) </w:t>
      </w:r>
      <w:r w:rsidR="00C71BF0">
        <w:rPr>
          <w:rFonts w:ascii="Verdana" w:hAnsi="Verdana"/>
          <w:sz w:val="24"/>
          <w:szCs w:val="24"/>
        </w:rPr>
        <w:t>used</w:t>
      </w:r>
      <w:r w:rsidR="007C1652">
        <w:rPr>
          <w:rFonts w:ascii="Verdana" w:hAnsi="Verdana"/>
          <w:sz w:val="24"/>
          <w:szCs w:val="24"/>
        </w:rPr>
        <w:t xml:space="preserve"> or tried,</w:t>
      </w:r>
      <w:r>
        <w:rPr>
          <w:rFonts w:ascii="Verdana" w:hAnsi="Verdana"/>
          <w:sz w:val="24"/>
          <w:szCs w:val="24"/>
        </w:rPr>
        <w:t xml:space="preserve"> i.e., </w:t>
      </w:r>
      <w:r w:rsidRPr="00251DCF">
        <w:rPr>
          <w:rFonts w:ascii="Verdana" w:hAnsi="Verdana"/>
          <w:sz w:val="24"/>
          <w:szCs w:val="24"/>
        </w:rPr>
        <w:t>Chrome, Fire</w:t>
      </w:r>
      <w:r w:rsidR="007C1652">
        <w:rPr>
          <w:rFonts w:ascii="Verdana" w:hAnsi="Verdana"/>
          <w:sz w:val="24"/>
          <w:szCs w:val="24"/>
        </w:rPr>
        <w:t>f</w:t>
      </w:r>
      <w:r w:rsidRPr="00251DCF">
        <w:rPr>
          <w:rFonts w:ascii="Verdana" w:hAnsi="Verdana"/>
          <w:sz w:val="24"/>
          <w:szCs w:val="24"/>
        </w:rPr>
        <w:t>ox, Edge, or Safari (if using an Apple device)</w:t>
      </w:r>
      <w:r>
        <w:rPr>
          <w:rFonts w:ascii="Verdana" w:hAnsi="Verdana"/>
          <w:sz w:val="24"/>
          <w:szCs w:val="24"/>
        </w:rPr>
        <w:t>.</w:t>
      </w:r>
    </w:p>
    <w:p w14:paraId="47ECB209" w14:textId="4180BC74" w:rsidR="003434F7" w:rsidRDefault="007C1652" w:rsidP="00956AE3">
      <w:pPr>
        <w:pStyle w:val="ListParagraph"/>
        <w:numPr>
          <w:ilvl w:val="0"/>
          <w:numId w:val="7"/>
        </w:numPr>
        <w:spacing w:after="0" w:line="240" w:lineRule="auto"/>
        <w:rPr>
          <w:rFonts w:ascii="Verdana" w:hAnsi="Verdana"/>
          <w:sz w:val="24"/>
          <w:szCs w:val="24"/>
        </w:rPr>
      </w:pPr>
      <w:r w:rsidRPr="007C1652">
        <w:rPr>
          <w:rFonts w:ascii="Verdana" w:hAnsi="Verdana"/>
          <w:sz w:val="24"/>
          <w:szCs w:val="24"/>
        </w:rPr>
        <w:t>B</w:t>
      </w:r>
      <w:r w:rsidR="00C71BF0" w:rsidRPr="007C1652">
        <w:rPr>
          <w:rFonts w:ascii="Verdana" w:hAnsi="Verdana"/>
          <w:sz w:val="24"/>
          <w:szCs w:val="24"/>
        </w:rPr>
        <w:t>rowser extensions used (if applicable)</w:t>
      </w:r>
      <w:r w:rsidRPr="007C1652">
        <w:rPr>
          <w:rFonts w:ascii="Verdana" w:hAnsi="Verdana"/>
          <w:sz w:val="24"/>
          <w:szCs w:val="24"/>
        </w:rPr>
        <w:t xml:space="preserve"> and a</w:t>
      </w:r>
      <w:r w:rsidR="003434F7" w:rsidRPr="00251DCF">
        <w:rPr>
          <w:rFonts w:ascii="Verdana" w:hAnsi="Verdana"/>
          <w:sz w:val="24"/>
          <w:szCs w:val="24"/>
        </w:rPr>
        <w:t>n</w:t>
      </w:r>
      <w:r w:rsidR="003434F7" w:rsidRPr="00C71BF0">
        <w:rPr>
          <w:rFonts w:ascii="Verdana" w:hAnsi="Verdana"/>
          <w:sz w:val="24"/>
          <w:szCs w:val="24"/>
        </w:rPr>
        <w:t>y other relevant information the member can provide.</w:t>
      </w:r>
    </w:p>
    <w:p w14:paraId="70FDFE97" w14:textId="171E8832" w:rsidR="007C1652" w:rsidRPr="00C71BF0" w:rsidRDefault="004A50F1" w:rsidP="00956AE3">
      <w:pPr>
        <w:pStyle w:val="ListParagraph"/>
        <w:numPr>
          <w:ilvl w:val="0"/>
          <w:numId w:val="7"/>
        </w:numPr>
        <w:spacing w:after="0" w:line="240" w:lineRule="auto"/>
        <w:rPr>
          <w:rFonts w:ascii="Verdana" w:hAnsi="Verdana"/>
          <w:sz w:val="24"/>
          <w:szCs w:val="24"/>
        </w:rPr>
      </w:pPr>
      <w:r>
        <w:rPr>
          <w:rFonts w:ascii="Verdana" w:hAnsi="Verdana"/>
          <w:sz w:val="24"/>
          <w:szCs w:val="24"/>
        </w:rPr>
        <w:t>Advise if member disconnected from their VPN</w:t>
      </w:r>
      <w:r w:rsidR="00414B53">
        <w:rPr>
          <w:rFonts w:ascii="Verdana" w:hAnsi="Verdana"/>
          <w:sz w:val="24"/>
          <w:szCs w:val="24"/>
        </w:rPr>
        <w:t xml:space="preserve"> (if applicable)</w:t>
      </w:r>
      <w:r>
        <w:rPr>
          <w:rFonts w:ascii="Verdana" w:hAnsi="Verdana"/>
          <w:sz w:val="24"/>
          <w:szCs w:val="24"/>
        </w:rPr>
        <w:t xml:space="preserve">, but </w:t>
      </w:r>
      <w:r w:rsidR="00414B53">
        <w:rPr>
          <w:rFonts w:ascii="Verdana" w:hAnsi="Verdana"/>
          <w:sz w:val="24"/>
          <w:szCs w:val="24"/>
        </w:rPr>
        <w:t xml:space="preserve">member </w:t>
      </w:r>
      <w:r>
        <w:rPr>
          <w:rFonts w:ascii="Verdana" w:hAnsi="Verdana"/>
          <w:sz w:val="24"/>
          <w:szCs w:val="24"/>
        </w:rPr>
        <w:t xml:space="preserve">continued to receive </w:t>
      </w:r>
      <w:r w:rsidR="00414B53">
        <w:rPr>
          <w:rFonts w:ascii="Verdana" w:hAnsi="Verdana"/>
          <w:sz w:val="24"/>
          <w:szCs w:val="24"/>
        </w:rPr>
        <w:t>Error 15</w:t>
      </w:r>
      <w:r>
        <w:rPr>
          <w:rFonts w:ascii="Verdana" w:hAnsi="Verdana"/>
          <w:sz w:val="24"/>
          <w:szCs w:val="24"/>
        </w:rPr>
        <w:t xml:space="preserve">. </w:t>
      </w:r>
    </w:p>
    <w:p w14:paraId="74352940" w14:textId="50AA13ED" w:rsidR="00DE7A25" w:rsidRDefault="00DE7A25" w:rsidP="00DE7A25">
      <w:pPr>
        <w:spacing w:after="0" w:line="240" w:lineRule="auto"/>
        <w:rPr>
          <w:rFonts w:ascii="Verdana" w:hAnsi="Verdana"/>
          <w:color w:val="000000"/>
          <w:sz w:val="24"/>
          <w:szCs w:val="24"/>
        </w:rPr>
      </w:pPr>
    </w:p>
    <w:p w14:paraId="27CB38F3" w14:textId="5F51D08E" w:rsidR="007C1652" w:rsidRPr="00956AE3" w:rsidRDefault="007C1652" w:rsidP="00956AE3">
      <w:pPr>
        <w:spacing w:after="0" w:line="240" w:lineRule="auto"/>
        <w:rPr>
          <w:rFonts w:ascii="Verdana" w:hAnsi="Verdana"/>
          <w:b/>
          <w:bCs/>
          <w:color w:val="000000"/>
          <w:sz w:val="24"/>
          <w:szCs w:val="24"/>
        </w:rPr>
      </w:pPr>
      <w:r>
        <w:rPr>
          <w:noProof/>
        </w:rPr>
        <w:t xml:space="preserve">    </w:t>
      </w:r>
      <w:r>
        <w:rPr>
          <w:rFonts w:ascii="Verdana" w:hAnsi="Verdana"/>
          <w:color w:val="000000"/>
          <w:sz w:val="24"/>
          <w:szCs w:val="24"/>
        </w:rPr>
        <w:t xml:space="preserve"> </w:t>
      </w:r>
      <w:r w:rsidR="00956AE3">
        <w:rPr>
          <w:rFonts w:ascii="Verdana" w:hAnsi="Verdana"/>
          <w:noProof/>
          <w:color w:val="000000"/>
          <w:sz w:val="24"/>
          <w:szCs w:val="24"/>
        </w:rPr>
        <w:drawing>
          <wp:inline distT="0" distB="0" distL="0" distR="0" wp14:anchorId="60BACE45" wp14:editId="630B78F1">
            <wp:extent cx="238095" cy="2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414B53">
        <w:rPr>
          <w:rFonts w:ascii="Verdana" w:hAnsi="Verdana"/>
          <w:color w:val="000000"/>
          <w:sz w:val="24"/>
          <w:szCs w:val="24"/>
        </w:rPr>
        <w:t xml:space="preserve"> </w:t>
      </w:r>
      <w:r w:rsidR="00414B53" w:rsidRPr="00956AE3">
        <w:rPr>
          <w:rFonts w:ascii="Verdana" w:hAnsi="Verdana"/>
          <w:b/>
          <w:bCs/>
          <w:color w:val="000000"/>
          <w:sz w:val="24"/>
          <w:szCs w:val="24"/>
        </w:rPr>
        <w:t>Note: If the above details are not provided when submitting a web error form, you will be required to call the</w:t>
      </w:r>
      <w:r w:rsidR="00956AE3">
        <w:rPr>
          <w:rFonts w:ascii="Verdana" w:hAnsi="Verdana"/>
          <w:b/>
          <w:bCs/>
          <w:color w:val="000000"/>
          <w:sz w:val="24"/>
          <w:szCs w:val="24"/>
        </w:rPr>
        <w:t xml:space="preserve"> </w:t>
      </w:r>
      <w:r w:rsidR="00C460DC">
        <w:rPr>
          <w:rFonts w:ascii="Verdana" w:hAnsi="Verdana"/>
          <w:b/>
          <w:bCs/>
          <w:color w:val="000000"/>
          <w:sz w:val="24"/>
          <w:szCs w:val="24"/>
        </w:rPr>
        <w:t>m</w:t>
      </w:r>
      <w:r w:rsidR="00414B53" w:rsidRPr="00956AE3">
        <w:rPr>
          <w:rFonts w:ascii="Verdana" w:hAnsi="Verdana"/>
          <w:b/>
          <w:bCs/>
          <w:color w:val="000000"/>
          <w:sz w:val="24"/>
          <w:szCs w:val="24"/>
        </w:rPr>
        <w:t>ember</w:t>
      </w:r>
      <w:r w:rsidR="00C460DC">
        <w:rPr>
          <w:rFonts w:ascii="Verdana" w:hAnsi="Verdana"/>
          <w:b/>
          <w:bCs/>
          <w:color w:val="000000"/>
          <w:sz w:val="24"/>
          <w:szCs w:val="24"/>
        </w:rPr>
        <w:t xml:space="preserve"> </w:t>
      </w:r>
      <w:r w:rsidR="00414B53" w:rsidRPr="00956AE3">
        <w:rPr>
          <w:rFonts w:ascii="Verdana" w:hAnsi="Verdana"/>
          <w:b/>
          <w:bCs/>
          <w:color w:val="000000"/>
          <w:sz w:val="24"/>
          <w:szCs w:val="24"/>
        </w:rPr>
        <w:t xml:space="preserve">back to obtain the needed information. </w:t>
      </w:r>
    </w:p>
    <w:p w14:paraId="44BCB91F" w14:textId="77777777" w:rsidR="007C1652" w:rsidRDefault="007C1652" w:rsidP="00DE7A25">
      <w:pPr>
        <w:spacing w:after="0" w:line="240" w:lineRule="auto"/>
        <w:rPr>
          <w:rFonts w:ascii="Verdana" w:hAnsi="Verdana"/>
          <w:color w:val="000000"/>
          <w:sz w:val="24"/>
          <w:szCs w:val="24"/>
        </w:rPr>
      </w:pPr>
    </w:p>
    <w:p w14:paraId="7AFD9510" w14:textId="77777777" w:rsidR="0053543C" w:rsidRPr="00DE7A25" w:rsidRDefault="0053543C" w:rsidP="00DE7A25">
      <w:pPr>
        <w:spacing w:after="0" w:line="240" w:lineRule="auto"/>
        <w:rPr>
          <w:rFonts w:ascii="Verdana" w:hAnsi="Verdana"/>
          <w:color w:val="000000"/>
          <w:sz w:val="24"/>
          <w:szCs w:val="24"/>
        </w:rPr>
      </w:pPr>
    </w:p>
    <w:tbl>
      <w:tblPr>
        <w:tblStyle w:val="TableGrid"/>
        <w:tblW w:w="5000" w:type="pct"/>
        <w:tblLook w:val="04A0" w:firstRow="1" w:lastRow="0" w:firstColumn="1" w:lastColumn="0" w:noHBand="0" w:noVBand="1"/>
      </w:tblPr>
      <w:tblGrid>
        <w:gridCol w:w="9350"/>
      </w:tblGrid>
      <w:tr w:rsidR="0053543C" w14:paraId="55B5644E" w14:textId="77777777" w:rsidTr="0053543C">
        <w:tc>
          <w:tcPr>
            <w:tcW w:w="5000" w:type="pct"/>
            <w:shd w:val="clear" w:color="auto" w:fill="BFBFBF" w:themeFill="background1" w:themeFillShade="BF"/>
          </w:tcPr>
          <w:p w14:paraId="5ED9699C" w14:textId="5FFA7914" w:rsidR="0053543C" w:rsidRPr="00270B5D" w:rsidRDefault="0053543C" w:rsidP="00270B5D">
            <w:pPr>
              <w:pStyle w:val="Heading2"/>
              <w:rPr>
                <w:rFonts w:ascii="Verdana" w:hAnsi="Verdana"/>
                <w:b w:val="0"/>
              </w:rPr>
            </w:pPr>
            <w:bookmarkStart w:id="19" w:name="_Toc167282648"/>
            <w:r>
              <w:rPr>
                <w:rFonts w:ascii="Verdana" w:hAnsi="Verdana"/>
                <w:i w:val="0"/>
                <w:iCs w:val="0"/>
              </w:rPr>
              <w:t>Related Documents</w:t>
            </w:r>
            <w:bookmarkEnd w:id="19"/>
          </w:p>
        </w:tc>
      </w:tr>
    </w:tbl>
    <w:p w14:paraId="789954E6" w14:textId="77777777" w:rsidR="0053543C" w:rsidRDefault="00000000" w:rsidP="0053543C">
      <w:pPr>
        <w:spacing w:after="0" w:line="240" w:lineRule="auto"/>
        <w:rPr>
          <w:rFonts w:ascii="Verdana" w:hAnsi="Verdana"/>
          <w:bCs/>
          <w:sz w:val="24"/>
          <w:szCs w:val="24"/>
        </w:rPr>
      </w:pPr>
      <w:hyperlink r:id="rId12" w:anchor="!/view?docid=98692d3d-3243-4173-97dd-2a65860329d1" w:history="1">
        <w:r w:rsidR="0053543C">
          <w:rPr>
            <w:rStyle w:val="Hyperlink"/>
            <w:rFonts w:ascii="Verdana" w:hAnsi="Verdana"/>
            <w:bCs/>
            <w:sz w:val="24"/>
            <w:szCs w:val="24"/>
          </w:rPr>
          <w:t>Computer-Related Abbreviations, Definitions, and Terms</w:t>
        </w:r>
      </w:hyperlink>
    </w:p>
    <w:p w14:paraId="2D5B00A1" w14:textId="77777777" w:rsidR="0053543C" w:rsidRDefault="0053543C" w:rsidP="0053543C">
      <w:pPr>
        <w:spacing w:after="0" w:line="240" w:lineRule="auto"/>
        <w:rPr>
          <w:rFonts w:ascii="Verdana" w:hAnsi="Verdana"/>
          <w:b/>
          <w:sz w:val="24"/>
          <w:szCs w:val="24"/>
        </w:rPr>
      </w:pPr>
      <w:bookmarkStart w:id="20" w:name="OLE_LINK14"/>
      <w:r>
        <w:rPr>
          <w:rFonts w:ascii="Verdana" w:hAnsi="Verdana"/>
          <w:b/>
          <w:bCs/>
          <w:color w:val="333333"/>
        </w:rPr>
        <w:t>Index:</w:t>
      </w:r>
      <w:r>
        <w:rPr>
          <w:rFonts w:ascii="Verdana" w:hAnsi="Verdana"/>
          <w:color w:val="333333"/>
        </w:rPr>
        <w:t> </w:t>
      </w:r>
      <w:bookmarkEnd w:id="20"/>
      <w:r>
        <w:fldChar w:fldCharType="begin"/>
      </w:r>
      <w:r>
        <w:instrText xml:space="preserve"> HYPERLINK "https://thesource.cvshealth.com/nuxeo/thesource/" \l "!/view?docid=8a2da44a-6336-454d-8deb-fca4a71ad69b" \t "_blank" </w:instrText>
      </w:r>
      <w:r>
        <w:fldChar w:fldCharType="separate"/>
      </w:r>
      <w:r>
        <w:rPr>
          <w:rStyle w:val="Hyperlink"/>
          <w:rFonts w:ascii="Verdana" w:hAnsi="Verdana"/>
        </w:rPr>
        <w:t>Caremark.com - Work Instruction/Job Aid Index</w:t>
      </w:r>
      <w:r>
        <w:fldChar w:fldCharType="end"/>
      </w:r>
    </w:p>
    <w:p w14:paraId="09CEB8A5" w14:textId="77777777" w:rsidR="003434F7" w:rsidRDefault="003434F7" w:rsidP="003434F7">
      <w:pPr>
        <w:spacing w:after="0" w:line="240" w:lineRule="auto"/>
        <w:rPr>
          <w:rFonts w:ascii="Verdana" w:hAnsi="Verdana"/>
          <w:b/>
          <w:sz w:val="24"/>
          <w:szCs w:val="24"/>
        </w:rPr>
      </w:pPr>
    </w:p>
    <w:p w14:paraId="1DAB3B53" w14:textId="77777777" w:rsidR="003434F7" w:rsidRDefault="003434F7" w:rsidP="00DE7A25">
      <w:pPr>
        <w:spacing w:after="0" w:line="240" w:lineRule="auto"/>
        <w:jc w:val="right"/>
        <w:rPr>
          <w:rFonts w:ascii="Verdana" w:hAnsi="Verdana"/>
          <w:b/>
          <w:sz w:val="24"/>
          <w:szCs w:val="24"/>
        </w:rPr>
      </w:pPr>
    </w:p>
    <w:p w14:paraId="6E52515A" w14:textId="5A8E3C46" w:rsidR="00DE7A25" w:rsidRDefault="00000000" w:rsidP="00DE7A25">
      <w:pPr>
        <w:spacing w:after="0" w:line="240" w:lineRule="auto"/>
        <w:jc w:val="right"/>
        <w:rPr>
          <w:rFonts w:ascii="Verdana" w:hAnsi="Verdana"/>
          <w:sz w:val="24"/>
          <w:szCs w:val="24"/>
        </w:rPr>
      </w:pPr>
      <w:hyperlink w:anchor="_top" w:history="1">
        <w:r w:rsidR="00DE7A25" w:rsidRPr="00DE7A25">
          <w:rPr>
            <w:rStyle w:val="Hyperlink"/>
            <w:rFonts w:ascii="Verdana" w:hAnsi="Verdana"/>
            <w:sz w:val="24"/>
            <w:szCs w:val="24"/>
          </w:rPr>
          <w:t>Top of the Document</w:t>
        </w:r>
      </w:hyperlink>
      <w:bookmarkStart w:id="21" w:name="_Override_Reference_Table"/>
      <w:bookmarkEnd w:id="21"/>
      <w:r w:rsidR="00DE7A25" w:rsidRPr="00DE7A25">
        <w:rPr>
          <w:rFonts w:ascii="Verdana" w:hAnsi="Verdana"/>
          <w:sz w:val="24"/>
          <w:szCs w:val="24"/>
        </w:rPr>
        <w:t xml:space="preserve"> </w:t>
      </w:r>
    </w:p>
    <w:p w14:paraId="7F724108" w14:textId="77777777" w:rsidR="00DE7A25" w:rsidRPr="00DE7A25" w:rsidRDefault="00DE7A25" w:rsidP="00DE7A25">
      <w:pPr>
        <w:spacing w:after="0" w:line="240" w:lineRule="auto"/>
        <w:jc w:val="right"/>
        <w:rPr>
          <w:rFonts w:ascii="Verdana" w:hAnsi="Verdana"/>
          <w:sz w:val="24"/>
          <w:szCs w:val="24"/>
        </w:rPr>
      </w:pPr>
    </w:p>
    <w:p w14:paraId="6707E2A1" w14:textId="77777777" w:rsidR="00DE7A25" w:rsidRDefault="00DE7A25" w:rsidP="00DE7A25">
      <w:pPr>
        <w:spacing w:after="0" w:line="240" w:lineRule="auto"/>
        <w:jc w:val="center"/>
        <w:rPr>
          <w:rFonts w:ascii="Verdana" w:hAnsi="Verdana"/>
          <w:sz w:val="16"/>
          <w:szCs w:val="16"/>
        </w:rPr>
      </w:pPr>
      <w:r>
        <w:rPr>
          <w:rFonts w:ascii="Verdana" w:hAnsi="Verdana"/>
          <w:sz w:val="16"/>
          <w:szCs w:val="16"/>
        </w:rPr>
        <w:t>Not To Be Reproduced Or Disclosed to Others Without Prior Written Approval</w:t>
      </w:r>
    </w:p>
    <w:p w14:paraId="348E1AEC" w14:textId="77777777" w:rsidR="00DE7A25" w:rsidRDefault="00DE7A25" w:rsidP="00DE7A25">
      <w:pPr>
        <w:spacing w:after="0" w:line="240" w:lineRule="auto"/>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2834D808" w14:textId="77777777" w:rsidR="00466250" w:rsidRDefault="00466250"/>
    <w:sectPr w:rsidR="00466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0B48D" w14:textId="77777777" w:rsidR="00161A36" w:rsidRDefault="00161A36" w:rsidP="00DE7A25">
      <w:pPr>
        <w:spacing w:after="0" w:line="240" w:lineRule="auto"/>
      </w:pPr>
      <w:r>
        <w:separator/>
      </w:r>
    </w:p>
  </w:endnote>
  <w:endnote w:type="continuationSeparator" w:id="0">
    <w:p w14:paraId="40159C7B" w14:textId="77777777" w:rsidR="00161A36" w:rsidRDefault="00161A36" w:rsidP="00DE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AAC5B" w14:textId="77777777" w:rsidR="00161A36" w:rsidRDefault="00161A36" w:rsidP="00DE7A25">
      <w:pPr>
        <w:spacing w:after="0" w:line="240" w:lineRule="auto"/>
      </w:pPr>
      <w:r>
        <w:separator/>
      </w:r>
    </w:p>
  </w:footnote>
  <w:footnote w:type="continuationSeparator" w:id="0">
    <w:p w14:paraId="40E31682" w14:textId="77777777" w:rsidR="00161A36" w:rsidRDefault="00161A36" w:rsidP="00DE7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C09F3"/>
    <w:multiLevelType w:val="hybridMultilevel"/>
    <w:tmpl w:val="9176C3C0"/>
    <w:lvl w:ilvl="0" w:tplc="30F8062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ED1E99"/>
    <w:multiLevelType w:val="hybridMultilevel"/>
    <w:tmpl w:val="F45C1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A22624"/>
    <w:multiLevelType w:val="hybridMultilevel"/>
    <w:tmpl w:val="D186B9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587D08B8"/>
    <w:multiLevelType w:val="hybridMultilevel"/>
    <w:tmpl w:val="3AB0CC20"/>
    <w:lvl w:ilvl="0" w:tplc="04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 w15:restartNumberingAfterBreak="0">
    <w:nsid w:val="7D8A5C2E"/>
    <w:multiLevelType w:val="hybridMultilevel"/>
    <w:tmpl w:val="D0B2E4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8036459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5169485">
    <w:abstractNumId w:val="1"/>
  </w:num>
  <w:num w:numId="3" w16cid:durableId="1791901866">
    <w:abstractNumId w:val="2"/>
  </w:num>
  <w:num w:numId="4" w16cid:durableId="783117618">
    <w:abstractNumId w:val="4"/>
  </w:num>
  <w:num w:numId="5" w16cid:durableId="28461692">
    <w:abstractNumId w:val="1"/>
  </w:num>
  <w:num w:numId="6" w16cid:durableId="324093868">
    <w:abstractNumId w:val="0"/>
  </w:num>
  <w:num w:numId="7" w16cid:durableId="796065948">
    <w:abstractNumId w:val="3"/>
  </w:num>
  <w:num w:numId="8" w16cid:durableId="671448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5"/>
    <w:rsid w:val="00124C66"/>
    <w:rsid w:val="00161A36"/>
    <w:rsid w:val="001E1325"/>
    <w:rsid w:val="001F19CC"/>
    <w:rsid w:val="00213A09"/>
    <w:rsid w:val="00251DCF"/>
    <w:rsid w:val="00270B5D"/>
    <w:rsid w:val="00271E35"/>
    <w:rsid w:val="00330229"/>
    <w:rsid w:val="003434F7"/>
    <w:rsid w:val="003627BC"/>
    <w:rsid w:val="003B12B7"/>
    <w:rsid w:val="003C232E"/>
    <w:rsid w:val="00414B53"/>
    <w:rsid w:val="004327B4"/>
    <w:rsid w:val="00466250"/>
    <w:rsid w:val="004A50F1"/>
    <w:rsid w:val="004C3934"/>
    <w:rsid w:val="0053543C"/>
    <w:rsid w:val="005B5EF5"/>
    <w:rsid w:val="005D61FE"/>
    <w:rsid w:val="00600576"/>
    <w:rsid w:val="0066482A"/>
    <w:rsid w:val="006A323F"/>
    <w:rsid w:val="006C16D8"/>
    <w:rsid w:val="007542A6"/>
    <w:rsid w:val="007A7D73"/>
    <w:rsid w:val="007C1652"/>
    <w:rsid w:val="008D4869"/>
    <w:rsid w:val="00956AE3"/>
    <w:rsid w:val="009E25C4"/>
    <w:rsid w:val="00A03F2C"/>
    <w:rsid w:val="00A27E2B"/>
    <w:rsid w:val="00A75D09"/>
    <w:rsid w:val="00A9793D"/>
    <w:rsid w:val="00AD67EC"/>
    <w:rsid w:val="00AF5D1F"/>
    <w:rsid w:val="00B8456C"/>
    <w:rsid w:val="00C460DC"/>
    <w:rsid w:val="00C71BF0"/>
    <w:rsid w:val="00C82A57"/>
    <w:rsid w:val="00CC1E75"/>
    <w:rsid w:val="00CC5F5C"/>
    <w:rsid w:val="00DE7A25"/>
    <w:rsid w:val="00EC4AB7"/>
    <w:rsid w:val="00F06432"/>
    <w:rsid w:val="00F8255D"/>
    <w:rsid w:val="00FC7FAA"/>
    <w:rsid w:val="00FE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007A"/>
  <w15:chartTrackingRefBased/>
  <w15:docId w15:val="{60E89FFD-15A8-4170-91CA-A795DB0B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4"/>
    <w:link w:val="Heading1Char"/>
    <w:qFormat/>
    <w:rsid w:val="00DE7A25"/>
    <w:pPr>
      <w:spacing w:after="240" w:line="240" w:lineRule="auto"/>
      <w:outlineLvl w:val="0"/>
    </w:pPr>
    <w:rPr>
      <w:rFonts w:ascii="Arial" w:eastAsia="Times New Roman" w:hAnsi="Arial" w:cs="Arial"/>
      <w:b/>
      <w:color w:val="FF9900"/>
      <w:sz w:val="32"/>
      <w:szCs w:val="20"/>
    </w:rPr>
  </w:style>
  <w:style w:type="paragraph" w:styleId="Heading2">
    <w:name w:val="heading 2"/>
    <w:basedOn w:val="Normal"/>
    <w:next w:val="Normal"/>
    <w:link w:val="Heading2Char"/>
    <w:unhideWhenUsed/>
    <w:qFormat/>
    <w:rsid w:val="00DE7A25"/>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3434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7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A25"/>
    <w:rPr>
      <w:rFonts w:ascii="Arial" w:eastAsia="Times New Roman" w:hAnsi="Arial" w:cs="Arial"/>
      <w:b/>
      <w:color w:val="FF9900"/>
      <w:sz w:val="32"/>
      <w:szCs w:val="20"/>
    </w:rPr>
  </w:style>
  <w:style w:type="character" w:customStyle="1" w:styleId="Heading2Char">
    <w:name w:val="Heading 2 Char"/>
    <w:basedOn w:val="DefaultParagraphFont"/>
    <w:link w:val="Heading2"/>
    <w:rsid w:val="00DE7A25"/>
    <w:rPr>
      <w:rFonts w:ascii="Arial" w:eastAsia="Times New Roman" w:hAnsi="Arial" w:cs="Arial"/>
      <w:b/>
      <w:bCs/>
      <w:i/>
      <w:iCs/>
      <w:sz w:val="28"/>
      <w:szCs w:val="28"/>
    </w:rPr>
  </w:style>
  <w:style w:type="character" w:styleId="Hyperlink">
    <w:name w:val="Hyperlink"/>
    <w:uiPriority w:val="99"/>
    <w:unhideWhenUsed/>
    <w:rsid w:val="00DE7A25"/>
    <w:rPr>
      <w:color w:val="0000FF"/>
      <w:u w:val="single"/>
    </w:rPr>
  </w:style>
  <w:style w:type="paragraph" w:styleId="TOC2">
    <w:name w:val="toc 2"/>
    <w:basedOn w:val="Normal"/>
    <w:next w:val="Normal"/>
    <w:autoRedefine/>
    <w:uiPriority w:val="39"/>
    <w:unhideWhenUsed/>
    <w:rsid w:val="00DE7A25"/>
    <w:pPr>
      <w:tabs>
        <w:tab w:val="right" w:leader="dot" w:pos="12950"/>
      </w:tabs>
      <w:spacing w:after="0" w:line="240" w:lineRule="auto"/>
    </w:pPr>
    <w:rPr>
      <w:rFonts w:ascii="Verdana" w:eastAsia="Times New Roman" w:hAnsi="Verdana" w:cs="Times New Roman"/>
      <w:noProof/>
      <w:color w:val="3333FF"/>
      <w:sz w:val="24"/>
      <w:szCs w:val="24"/>
      <w:u w:val="single"/>
    </w:rPr>
  </w:style>
  <w:style w:type="character" w:customStyle="1" w:styleId="Heading4Char">
    <w:name w:val="Heading 4 Char"/>
    <w:basedOn w:val="DefaultParagraphFont"/>
    <w:link w:val="Heading4"/>
    <w:uiPriority w:val="9"/>
    <w:semiHidden/>
    <w:rsid w:val="00DE7A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434F7"/>
    <w:pPr>
      <w:spacing w:after="200" w:line="276" w:lineRule="auto"/>
      <w:ind w:left="720"/>
      <w:contextualSpacing/>
    </w:pPr>
    <w:rPr>
      <w:rFonts w:ascii="Calibri" w:eastAsia="Calibri" w:hAnsi="Calibri" w:cs="Times New Roman"/>
    </w:rPr>
  </w:style>
  <w:style w:type="character" w:customStyle="1" w:styleId="Heading3Char">
    <w:name w:val="Heading 3 Char"/>
    <w:basedOn w:val="DefaultParagraphFont"/>
    <w:link w:val="Heading3"/>
    <w:uiPriority w:val="9"/>
    <w:semiHidden/>
    <w:rsid w:val="003434F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35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D48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83">
      <w:bodyDiv w:val="1"/>
      <w:marLeft w:val="0"/>
      <w:marRight w:val="0"/>
      <w:marTop w:val="0"/>
      <w:marBottom w:val="0"/>
      <w:divBdr>
        <w:top w:val="none" w:sz="0" w:space="0" w:color="auto"/>
        <w:left w:val="none" w:sz="0" w:space="0" w:color="auto"/>
        <w:bottom w:val="none" w:sz="0" w:space="0" w:color="auto"/>
        <w:right w:val="none" w:sz="0" w:space="0" w:color="auto"/>
      </w:divBdr>
    </w:div>
    <w:div w:id="854878959">
      <w:bodyDiv w:val="1"/>
      <w:marLeft w:val="0"/>
      <w:marRight w:val="0"/>
      <w:marTop w:val="0"/>
      <w:marBottom w:val="0"/>
      <w:divBdr>
        <w:top w:val="none" w:sz="0" w:space="0" w:color="auto"/>
        <w:left w:val="none" w:sz="0" w:space="0" w:color="auto"/>
        <w:bottom w:val="none" w:sz="0" w:space="0" w:color="auto"/>
        <w:right w:val="none" w:sz="0" w:space="0" w:color="auto"/>
      </w:divBdr>
    </w:div>
    <w:div w:id="952903037">
      <w:bodyDiv w:val="1"/>
      <w:marLeft w:val="0"/>
      <w:marRight w:val="0"/>
      <w:marTop w:val="0"/>
      <w:marBottom w:val="0"/>
      <w:divBdr>
        <w:top w:val="none" w:sz="0" w:space="0" w:color="auto"/>
        <w:left w:val="none" w:sz="0" w:space="0" w:color="auto"/>
        <w:bottom w:val="none" w:sz="0" w:space="0" w:color="auto"/>
        <w:right w:val="none" w:sz="0" w:space="0" w:color="auto"/>
      </w:divBdr>
    </w:div>
    <w:div w:id="1111901559">
      <w:bodyDiv w:val="1"/>
      <w:marLeft w:val="0"/>
      <w:marRight w:val="0"/>
      <w:marTop w:val="0"/>
      <w:marBottom w:val="0"/>
      <w:divBdr>
        <w:top w:val="none" w:sz="0" w:space="0" w:color="auto"/>
        <w:left w:val="none" w:sz="0" w:space="0" w:color="auto"/>
        <w:bottom w:val="none" w:sz="0" w:space="0" w:color="auto"/>
        <w:right w:val="none" w:sz="0" w:space="0" w:color="auto"/>
      </w:divBdr>
    </w:div>
    <w:div w:id="1120494263">
      <w:bodyDiv w:val="1"/>
      <w:marLeft w:val="0"/>
      <w:marRight w:val="0"/>
      <w:marTop w:val="0"/>
      <w:marBottom w:val="0"/>
      <w:divBdr>
        <w:top w:val="none" w:sz="0" w:space="0" w:color="auto"/>
        <w:left w:val="none" w:sz="0" w:space="0" w:color="auto"/>
        <w:bottom w:val="none" w:sz="0" w:space="0" w:color="auto"/>
        <w:right w:val="none" w:sz="0" w:space="0" w:color="auto"/>
      </w:divBdr>
    </w:div>
    <w:div w:id="1275790009">
      <w:bodyDiv w:val="1"/>
      <w:marLeft w:val="0"/>
      <w:marRight w:val="0"/>
      <w:marTop w:val="0"/>
      <w:marBottom w:val="0"/>
      <w:divBdr>
        <w:top w:val="none" w:sz="0" w:space="0" w:color="auto"/>
        <w:left w:val="none" w:sz="0" w:space="0" w:color="auto"/>
        <w:bottom w:val="none" w:sz="0" w:space="0" w:color="auto"/>
        <w:right w:val="none" w:sz="0" w:space="0" w:color="auto"/>
      </w:divBdr>
    </w:div>
    <w:div w:id="1754351750">
      <w:bodyDiv w:val="1"/>
      <w:marLeft w:val="0"/>
      <w:marRight w:val="0"/>
      <w:marTop w:val="0"/>
      <w:marBottom w:val="0"/>
      <w:divBdr>
        <w:top w:val="none" w:sz="0" w:space="0" w:color="auto"/>
        <w:left w:val="none" w:sz="0" w:space="0" w:color="auto"/>
        <w:bottom w:val="none" w:sz="0" w:space="0" w:color="auto"/>
        <w:right w:val="none" w:sz="0" w:space="0" w:color="auto"/>
      </w:divBdr>
    </w:div>
    <w:div w:id="201787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5" Type="http://schemas.openxmlformats.org/officeDocument/2006/relationships/webSettings" Target="webSettings.xml"/><Relationship Id="rId10"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449F0-684D-47AC-B53F-5753F2C6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Curtis, Melissa H</cp:lastModifiedBy>
  <cp:revision>10</cp:revision>
  <dcterms:created xsi:type="dcterms:W3CDTF">2023-08-23T14:04:00Z</dcterms:created>
  <dcterms:modified xsi:type="dcterms:W3CDTF">2024-05-22T19:04:00Z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2022-07-27T16:42:24Z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7682c61f-a894-4012-bce7-ec5510cf36ea</vt:lpwstr>
  </property>
  <property fmtid="{D5CDD505-2E9C-101B-9397-08002B2CF9AE}" pid="8" name="MSIP_Label_67599526-06ca-49cc-9fa9-5307800a949a_ContentBits">
    <vt:lpwstr>0</vt:lpwstr>
  </property>
</Properties>
</file>