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E5E001" w14:textId="77777777" w:rsidR="00E96129" w:rsidRPr="00E96129" w:rsidRDefault="00E96129" w:rsidP="00E96129">
      <w:pPr>
        <w:spacing w:after="0" w:line="480" w:lineRule="auto"/>
        <w:outlineLvl w:val="0"/>
        <w:rPr>
          <w:rFonts w:ascii="Verdana" w:eastAsia="Times New Roman" w:hAnsi="Verdana" w:cs="Arial"/>
          <w:b/>
          <w:color w:val="000000"/>
          <w:sz w:val="36"/>
          <w:szCs w:val="36"/>
          <w14:ligatures w14:val="none"/>
        </w:rPr>
      </w:pPr>
      <w:bookmarkStart w:id="0" w:name="_top"/>
      <w:bookmarkStart w:id="1" w:name="OLE_LINK3"/>
      <w:bookmarkEnd w:id="0"/>
      <w:r w:rsidRPr="00E96129">
        <w:rPr>
          <w:rFonts w:ascii="Verdana" w:eastAsia="Times New Roman" w:hAnsi="Verdana" w:cs="Arial"/>
          <w:b/>
          <w:color w:val="000000"/>
          <w:sz w:val="36"/>
          <w:szCs w:val="36"/>
          <w14:ligatures w14:val="none"/>
        </w:rPr>
        <w:t>Compass MED D - When to Transfer Calls to the Senior Team</w:t>
      </w:r>
    </w:p>
    <w:bookmarkEnd w:id="1"/>
    <w:p w14:paraId="6FCF6C90" w14:textId="77777777" w:rsidR="00E96129" w:rsidRPr="00E96129" w:rsidRDefault="00E96129" w:rsidP="00E96129">
      <w:pPr>
        <w:tabs>
          <w:tab w:val="right" w:leader="dot" w:pos="12950"/>
        </w:tabs>
        <w:spacing w:after="0" w:line="240" w:lineRule="auto"/>
        <w:rPr>
          <w:rFonts w:ascii="Verdana" w:eastAsia="Times New Roman" w:hAnsi="Verdana" w:cs="Arial"/>
          <w:bCs/>
          <w:noProof/>
          <w14:ligatures w14:val="none"/>
        </w:rPr>
      </w:pPr>
    </w:p>
    <w:p w14:paraId="585FC130" w14:textId="77777777" w:rsidR="00E96129" w:rsidRPr="00E96129" w:rsidRDefault="00E96129">
      <w:pPr>
        <w:pStyle w:val="TOC2"/>
        <w:rPr>
          <w:rFonts w:asciiTheme="minorHAnsi" w:eastAsiaTheme="minorEastAsia" w:hAnsiTheme="minorHAnsi" w:cstheme="minorBidi"/>
          <w:kern w:val="2"/>
          <w14:ligatures w14:val="standardContextual"/>
        </w:rPr>
      </w:pPr>
      <w:r w:rsidRPr="00E96129">
        <w:fldChar w:fldCharType="begin"/>
      </w:r>
      <w:r w:rsidRPr="00E96129">
        <w:instrText xml:space="preserve"> TOC \o "2-3" \n \p " " \h \z \u </w:instrText>
      </w:r>
      <w:r w:rsidRPr="00E96129">
        <w:fldChar w:fldCharType="separate"/>
      </w:r>
      <w:hyperlink w:anchor="_Toc198296332" w:history="1">
        <w:r w:rsidRPr="00E96129">
          <w:rPr>
            <w:rStyle w:val="Hyperlink"/>
            <w:iCs/>
          </w:rPr>
          <w:t>High Level Process</w:t>
        </w:r>
      </w:hyperlink>
    </w:p>
    <w:p w14:paraId="6C8323DA" w14:textId="77777777" w:rsidR="00E96129" w:rsidRPr="00E96129" w:rsidRDefault="00E96129">
      <w:pPr>
        <w:pStyle w:val="TOC2"/>
        <w:rPr>
          <w:rFonts w:asciiTheme="minorHAnsi" w:eastAsiaTheme="minorEastAsia" w:hAnsiTheme="minorHAnsi" w:cstheme="minorBidi"/>
          <w:kern w:val="2"/>
          <w14:ligatures w14:val="standardContextual"/>
        </w:rPr>
      </w:pPr>
      <w:hyperlink w:anchor="_Toc198296333" w:history="1">
        <w:r w:rsidRPr="00E96129">
          <w:rPr>
            <w:rStyle w:val="Hyperlink"/>
            <w:iCs/>
          </w:rPr>
          <w:t>Determine the Type of Assistance Needed for the Senior Team</w:t>
        </w:r>
      </w:hyperlink>
    </w:p>
    <w:p w14:paraId="7E036517" w14:textId="77777777" w:rsidR="00E96129" w:rsidRPr="00E96129" w:rsidRDefault="00E96129">
      <w:pPr>
        <w:pStyle w:val="TOC2"/>
        <w:rPr>
          <w:rFonts w:asciiTheme="minorHAnsi" w:eastAsiaTheme="minorEastAsia" w:hAnsiTheme="minorHAnsi" w:cstheme="minorBidi"/>
          <w:kern w:val="2"/>
          <w14:ligatures w14:val="standardContextual"/>
        </w:rPr>
      </w:pPr>
      <w:hyperlink w:anchor="_Toc198296334" w:history="1">
        <w:r w:rsidRPr="00E96129">
          <w:rPr>
            <w:rStyle w:val="Hyperlink"/>
            <w:iCs/>
          </w:rPr>
          <w:t>Assist</w:t>
        </w:r>
      </w:hyperlink>
    </w:p>
    <w:p w14:paraId="634A3025" w14:textId="77777777" w:rsidR="00E96129" w:rsidRPr="00E96129" w:rsidRDefault="00E96129">
      <w:pPr>
        <w:pStyle w:val="TOC2"/>
        <w:rPr>
          <w:rFonts w:asciiTheme="minorHAnsi" w:eastAsiaTheme="minorEastAsia" w:hAnsiTheme="minorHAnsi" w:cstheme="minorBidi"/>
          <w:kern w:val="2"/>
          <w14:ligatures w14:val="standardContextual"/>
        </w:rPr>
      </w:pPr>
      <w:hyperlink w:anchor="_Toc198296335" w:history="1">
        <w:r w:rsidRPr="00E96129">
          <w:rPr>
            <w:rStyle w:val="Hyperlink"/>
            <w:iCs/>
          </w:rPr>
          <w:t>Procedural Transfer</w:t>
        </w:r>
      </w:hyperlink>
    </w:p>
    <w:p w14:paraId="3025E0F8" w14:textId="77777777" w:rsidR="00E96129" w:rsidRPr="00E96129" w:rsidRDefault="00E96129">
      <w:pPr>
        <w:pStyle w:val="TOC2"/>
        <w:rPr>
          <w:rFonts w:asciiTheme="minorHAnsi" w:eastAsiaTheme="minorEastAsia" w:hAnsiTheme="minorHAnsi" w:cstheme="minorBidi"/>
          <w:kern w:val="2"/>
          <w14:ligatures w14:val="standardContextual"/>
        </w:rPr>
      </w:pPr>
      <w:hyperlink w:anchor="_Toc198296336" w:history="1">
        <w:r w:rsidRPr="00E96129">
          <w:rPr>
            <w:rStyle w:val="Hyperlink"/>
            <w:iCs/>
          </w:rPr>
          <w:t>Escalation</w:t>
        </w:r>
      </w:hyperlink>
    </w:p>
    <w:p w14:paraId="383468A7" w14:textId="77777777" w:rsidR="00E96129" w:rsidRPr="00E96129" w:rsidRDefault="00E96129">
      <w:pPr>
        <w:pStyle w:val="TOC2"/>
        <w:rPr>
          <w:rFonts w:asciiTheme="minorHAnsi" w:eastAsiaTheme="minorEastAsia" w:hAnsiTheme="minorHAnsi" w:cstheme="minorBidi"/>
          <w:kern w:val="2"/>
          <w14:ligatures w14:val="standardContextual"/>
        </w:rPr>
      </w:pPr>
      <w:hyperlink w:anchor="_Toc198296337" w:history="1">
        <w:r w:rsidRPr="00E96129">
          <w:rPr>
            <w:rStyle w:val="Hyperlink"/>
            <w:iCs/>
          </w:rPr>
          <w:t>Frequently Asked Questions</w:t>
        </w:r>
      </w:hyperlink>
    </w:p>
    <w:p w14:paraId="4D9FB159" w14:textId="77777777" w:rsidR="00E96129" w:rsidRPr="00E96129" w:rsidRDefault="00E96129">
      <w:pPr>
        <w:pStyle w:val="TOC2"/>
        <w:rPr>
          <w:rFonts w:asciiTheme="minorHAnsi" w:eastAsiaTheme="minorEastAsia" w:hAnsiTheme="minorHAnsi" w:cstheme="minorBidi"/>
          <w:kern w:val="2"/>
          <w14:ligatures w14:val="standardContextual"/>
        </w:rPr>
      </w:pPr>
      <w:hyperlink w:anchor="_Toc198296338" w:history="1">
        <w:r w:rsidRPr="00E96129">
          <w:rPr>
            <w:rStyle w:val="Hyperlink"/>
            <w:iCs/>
          </w:rPr>
          <w:t>Related Documents</w:t>
        </w:r>
      </w:hyperlink>
    </w:p>
    <w:p w14:paraId="25ADE1CC" w14:textId="026385A4" w:rsidR="00E96129" w:rsidRPr="00E96129" w:rsidRDefault="00E96129" w:rsidP="00E96129">
      <w:pPr>
        <w:spacing w:after="0" w:line="240" w:lineRule="auto"/>
        <w:rPr>
          <w:rFonts w:ascii="Verdana" w:eastAsia="Times New Roman" w:hAnsi="Verdana" w:cs="Times New Roman"/>
          <w14:ligatures w14:val="none"/>
        </w:rPr>
      </w:pPr>
      <w:r w:rsidRPr="00E96129">
        <w:rPr>
          <w:rFonts w:ascii="Verdana" w:eastAsia="Times New Roman" w:hAnsi="Verdana" w:cs="Arial"/>
          <w:noProof/>
          <w14:ligatures w14:val="none"/>
        </w:rPr>
        <w:fldChar w:fldCharType="end"/>
      </w:r>
    </w:p>
    <w:p w14:paraId="1ABC0F53" w14:textId="77777777" w:rsidR="00E96129" w:rsidRPr="00E96129" w:rsidRDefault="00E96129" w:rsidP="00E96129">
      <w:pPr>
        <w:spacing w:after="0" w:line="240" w:lineRule="auto"/>
        <w:rPr>
          <w:rFonts w:ascii="Verdana" w:eastAsia="Times New Roman" w:hAnsi="Verdana" w:cs="Times New Roman"/>
          <w:b/>
          <w14:ligatures w14:val="none"/>
        </w:rPr>
      </w:pPr>
    </w:p>
    <w:p w14:paraId="3BA4B02E" w14:textId="57C4B2C9" w:rsidR="00E96129" w:rsidRPr="00E96129" w:rsidRDefault="00E96129" w:rsidP="00E96129">
      <w:pPr>
        <w:spacing w:after="0" w:line="240" w:lineRule="auto"/>
        <w:rPr>
          <w:rFonts w:ascii="Verdana" w:eastAsia="Times New Roman" w:hAnsi="Verdana" w:cs="Times New Roman"/>
          <w14:ligatures w14:val="none"/>
        </w:rPr>
      </w:pPr>
      <w:r w:rsidRPr="00E96129">
        <w:rPr>
          <w:rFonts w:ascii="Verdana" w:eastAsia="Times New Roman" w:hAnsi="Verdana" w:cs="Times New Roman"/>
          <w:b/>
          <w14:ligatures w14:val="none"/>
        </w:rPr>
        <w:t xml:space="preserve">Description: </w:t>
      </w:r>
      <w:r w:rsidRPr="00E96129">
        <w:rPr>
          <w:rFonts w:ascii="Verdana" w:eastAsia="Times New Roman" w:hAnsi="Verdana" w:cs="Times New Roman"/>
          <w14:ligatures w14:val="none"/>
        </w:rPr>
        <w:t xml:space="preserve">This document outlines the process that </w:t>
      </w:r>
      <w:proofErr w:type="gramStart"/>
      <w:r w:rsidRPr="00E96129">
        <w:rPr>
          <w:rFonts w:ascii="Verdana" w:eastAsia="Times New Roman" w:hAnsi="Verdana" w:cs="Times New Roman"/>
          <w14:ligatures w14:val="none"/>
        </w:rPr>
        <w:t>a MED</w:t>
      </w:r>
      <w:proofErr w:type="gramEnd"/>
      <w:r w:rsidRPr="00E96129">
        <w:rPr>
          <w:rFonts w:ascii="Verdana" w:eastAsia="Times New Roman" w:hAnsi="Verdana" w:cs="Times New Roman"/>
          <w14:ligatures w14:val="none"/>
        </w:rPr>
        <w:t xml:space="preserve"> D CCR should follow when contacting the Senior Team.  </w:t>
      </w:r>
    </w:p>
    <w:p w14:paraId="3807A410" w14:textId="77777777" w:rsidR="00E96129" w:rsidRPr="00E96129" w:rsidRDefault="00E96129" w:rsidP="00E96129">
      <w:pPr>
        <w:spacing w:after="0" w:line="240" w:lineRule="auto"/>
        <w:rPr>
          <w:rFonts w:ascii="Verdana" w:eastAsia="Times New Roman" w:hAnsi="Verdana" w:cs="Times New Roman"/>
          <w14:ligatures w14:val="none"/>
        </w:rPr>
      </w:pPr>
    </w:p>
    <w:p w14:paraId="182DBB01" w14:textId="1ADA80EF" w:rsidR="00E96129" w:rsidRPr="00E96129" w:rsidRDefault="00E96129" w:rsidP="00E96129">
      <w:pPr>
        <w:spacing w:after="0" w:line="240" w:lineRule="auto"/>
        <w:rPr>
          <w:rFonts w:ascii="Verdana" w:eastAsia="Times New Roman" w:hAnsi="Verdana" w:cs="Times New Roman"/>
          <w14:ligatures w14:val="none"/>
        </w:rPr>
      </w:pPr>
      <w:r w:rsidRPr="00E96129">
        <w:rPr>
          <w:rFonts w:ascii="Verdana" w:eastAsia="Times New Roman" w:hAnsi="Verdana" w:cs="Times New Roman"/>
          <w:noProof/>
          <w14:ligatures w14:val="none"/>
        </w:rPr>
        <w:drawing>
          <wp:inline distT="0" distB="0" distL="0" distR="0" wp14:anchorId="0E71C26F" wp14:editId="24D858FC">
            <wp:extent cx="247650" cy="209550"/>
            <wp:effectExtent l="0" t="0" r="0" b="0"/>
            <wp:docPr id="8119906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96129">
        <w:rPr>
          <w:rFonts w:ascii="Verdana" w:eastAsia="Times New Roman" w:hAnsi="Verdana" w:cs="Times New Roman"/>
          <w14:ligatures w14:val="none"/>
        </w:rPr>
        <w:t xml:space="preserve">  </w:t>
      </w:r>
      <w:bookmarkStart w:id="2" w:name="OLE_LINK7"/>
      <w:bookmarkStart w:id="3" w:name="OLE_LINK8"/>
      <w:r w:rsidRPr="00E96129">
        <w:rPr>
          <w:rFonts w:ascii="Verdana" w:eastAsia="Times New Roman" w:hAnsi="Verdana" w:cs="Times New Roman"/>
          <w14:ligatures w14:val="none"/>
        </w:rPr>
        <w:t xml:space="preserve">CCRs should review the CIF/Work Instruction/Job Aid and use their team internal chat/channel for assistance prior to reaching out to the Senior Team. </w:t>
      </w:r>
      <w:bookmarkEnd w:id="2"/>
      <w:bookmarkEnd w:id="3"/>
    </w:p>
    <w:p w14:paraId="2D6BC9E4" w14:textId="77777777" w:rsidR="00E96129" w:rsidRPr="00E96129" w:rsidRDefault="00E96129" w:rsidP="00E96129">
      <w:pPr>
        <w:spacing w:after="0" w:line="240" w:lineRule="auto"/>
        <w:rPr>
          <w:rFonts w:ascii="Verdana" w:eastAsia="Times New Roman" w:hAnsi="Verdana" w:cs="Times New Roman"/>
          <w14:ligatures w14:val="none"/>
        </w:rPr>
      </w:pPr>
    </w:p>
    <w:tbl>
      <w:tblPr>
        <w:tblW w:w="5000" w:type="pct"/>
        <w:jc w:val="center"/>
        <w:tblCellMar>
          <w:top w:w="173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7994"/>
        <w:gridCol w:w="4920"/>
      </w:tblGrid>
      <w:tr w:rsidR="00E96129" w:rsidRPr="00E96129" w14:paraId="25FEC327" w14:textId="77777777" w:rsidTr="004329FA">
        <w:trPr>
          <w:jc w:val="center"/>
        </w:trPr>
        <w:tc>
          <w:tcPr>
            <w:tcW w:w="5000" w:type="pct"/>
            <w:gridSpan w:val="2"/>
            <w:tcBorders>
              <w:top w:val="single" w:sz="18" w:space="0" w:color="FFC000"/>
              <w:left w:val="single" w:sz="18" w:space="0" w:color="FFC000"/>
              <w:right w:val="single" w:sz="18" w:space="0" w:color="FFC000"/>
            </w:tcBorders>
            <w:shd w:val="clear" w:color="auto" w:fill="FFC000"/>
          </w:tcPr>
          <w:p w14:paraId="1B2CEFF8" w14:textId="77777777" w:rsidR="00E96129" w:rsidRPr="00E96129" w:rsidRDefault="00E96129" w:rsidP="00E96129">
            <w:pPr>
              <w:keepNext/>
              <w:spacing w:after="0" w:line="240" w:lineRule="auto"/>
              <w:outlineLvl w:val="1"/>
              <w:rPr>
                <w:rFonts w:ascii="Verdana" w:eastAsia="Times New Roman" w:hAnsi="Verdana" w:cs="Arial"/>
                <w:b/>
                <w:bCs/>
                <w:i/>
                <w:iCs/>
                <w:sz w:val="16"/>
                <w:szCs w:val="16"/>
                <w14:ligatures w14:val="none"/>
              </w:rPr>
            </w:pPr>
            <w:bookmarkStart w:id="4" w:name="_Toc11514557"/>
            <w:bookmarkStart w:id="5" w:name="_Toc20389813"/>
            <w:bookmarkStart w:id="6" w:name="_Toc198296332"/>
            <w:r w:rsidRPr="00E96129">
              <w:rPr>
                <w:rFonts w:ascii="Verdana" w:eastAsia="Times New Roman" w:hAnsi="Verdana" w:cs="Arial"/>
                <w:b/>
                <w:bCs/>
                <w:iCs/>
                <w:sz w:val="28"/>
                <w:szCs w:val="28"/>
                <w14:ligatures w14:val="none"/>
              </w:rPr>
              <w:t>High Level Process</w:t>
            </w:r>
            <w:bookmarkEnd w:id="4"/>
            <w:bookmarkEnd w:id="5"/>
            <w:bookmarkEnd w:id="6"/>
          </w:p>
        </w:tc>
      </w:tr>
      <w:tr w:rsidR="00E96129" w:rsidRPr="00E96129" w14:paraId="4C1D74F7" w14:textId="77777777" w:rsidTr="004329FA">
        <w:trPr>
          <w:trHeight w:val="727"/>
          <w:jc w:val="center"/>
        </w:trPr>
        <w:tc>
          <w:tcPr>
            <w:tcW w:w="3095" w:type="pct"/>
            <w:tcBorders>
              <w:left w:val="single" w:sz="18" w:space="0" w:color="FFC000"/>
            </w:tcBorders>
            <w:shd w:val="clear" w:color="auto" w:fill="auto"/>
          </w:tcPr>
          <w:p w14:paraId="399182A4" w14:textId="77777777" w:rsidR="00E96129" w:rsidRPr="00E96129" w:rsidRDefault="00E96129" w:rsidP="00E96129">
            <w:pPr>
              <w:numPr>
                <w:ilvl w:val="0"/>
                <w:numId w:val="14"/>
              </w:numPr>
              <w:spacing w:after="0" w:line="240" w:lineRule="auto"/>
              <w:rPr>
                <w:rFonts w:ascii="Verdana" w:eastAsia="Calibri" w:hAnsi="Verdana" w:cs="Times New Roman"/>
                <w:b/>
                <w:sz w:val="28"/>
                <w:szCs w:val="28"/>
                <w14:ligatures w14:val="none"/>
              </w:rPr>
            </w:pPr>
            <w:hyperlink w:anchor="_Overview_1" w:history="1">
              <w:r w:rsidRPr="00E96129">
                <w:rPr>
                  <w:rFonts w:ascii="Verdana" w:eastAsia="Calibri" w:hAnsi="Verdana" w:cs="Times New Roman"/>
                  <w:b/>
                  <w:color w:val="0000FF"/>
                  <w:sz w:val="28"/>
                  <w:szCs w:val="28"/>
                  <w:u w:val="single"/>
                  <w14:ligatures w14:val="none"/>
                </w:rPr>
                <w:t>Determine</w:t>
              </w:r>
            </w:hyperlink>
            <w:r w:rsidRPr="00E96129">
              <w:rPr>
                <w:rFonts w:ascii="Verdana" w:eastAsia="Calibri" w:hAnsi="Verdana" w:cs="Times New Roman"/>
                <w:b/>
                <w:sz w:val="28"/>
                <w:szCs w:val="28"/>
                <w14:ligatures w14:val="none"/>
              </w:rPr>
              <w:t xml:space="preserve"> the type of assistance needed (Assist, Procedural Transfer or Escalation).</w:t>
            </w:r>
          </w:p>
          <w:p w14:paraId="1E4D8E65" w14:textId="77777777" w:rsidR="00E96129" w:rsidRPr="00E96129" w:rsidRDefault="00E96129" w:rsidP="00E96129">
            <w:pPr>
              <w:spacing w:after="0" w:line="240" w:lineRule="auto"/>
              <w:ind w:left="720"/>
              <w:rPr>
                <w:rFonts w:ascii="Verdana" w:eastAsia="Calibri" w:hAnsi="Verdana" w:cs="Times New Roman"/>
                <w:b/>
                <w:sz w:val="28"/>
                <w:szCs w:val="28"/>
                <w14:ligatures w14:val="none"/>
              </w:rPr>
            </w:pPr>
          </w:p>
        </w:tc>
        <w:tc>
          <w:tcPr>
            <w:tcW w:w="1905" w:type="pct"/>
            <w:tcBorders>
              <w:right w:val="single" w:sz="18" w:space="0" w:color="FFC000"/>
            </w:tcBorders>
            <w:shd w:val="clear" w:color="auto" w:fill="FFF2CC"/>
          </w:tcPr>
          <w:p w14:paraId="205C70BD" w14:textId="77777777" w:rsidR="00E96129" w:rsidRPr="00E96129" w:rsidRDefault="00E96129" w:rsidP="00E96129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14:ligatures w14:val="none"/>
              </w:rPr>
            </w:pPr>
            <w:r w:rsidRPr="00E96129">
              <w:rPr>
                <w:rFonts w:ascii="Verdana" w:eastAsia="Times New Roman" w:hAnsi="Verdana" w:cs="Times New Roman"/>
                <w:b/>
                <w:bCs/>
                <w:sz w:val="20"/>
                <w:szCs w:val="20"/>
                <w14:ligatures w14:val="none"/>
              </w:rPr>
              <w:t>Note</w:t>
            </w:r>
            <w:proofErr w:type="gramStart"/>
            <w:r w:rsidRPr="00E96129">
              <w:rPr>
                <w:rFonts w:ascii="Verdana" w:eastAsia="Times New Roman" w:hAnsi="Verdana" w:cs="Times New Roman"/>
                <w:b/>
                <w:bCs/>
                <w:sz w:val="20"/>
                <w:szCs w:val="20"/>
                <w14:ligatures w14:val="none"/>
              </w:rPr>
              <w:t xml:space="preserve">:  </w:t>
            </w:r>
            <w:r w:rsidRPr="00E96129">
              <w:rPr>
                <w:rFonts w:ascii="Verdana" w:eastAsia="Times New Roman" w:hAnsi="Verdana" w:cs="Times New Roman"/>
                <w:sz w:val="20"/>
                <w:szCs w:val="20"/>
                <w14:ligatures w14:val="none"/>
              </w:rPr>
              <w:t>Refer</w:t>
            </w:r>
            <w:proofErr w:type="gramEnd"/>
            <w:r w:rsidRPr="00E96129">
              <w:rPr>
                <w:rFonts w:ascii="Verdana" w:eastAsia="Times New Roman" w:hAnsi="Verdana" w:cs="Times New Roman"/>
                <w:sz w:val="20"/>
                <w:szCs w:val="20"/>
                <w14:ligatures w14:val="none"/>
              </w:rPr>
              <w:t xml:space="preserve"> to </w:t>
            </w:r>
          </w:p>
          <w:p w14:paraId="155DD768" w14:textId="77777777" w:rsidR="00E96129" w:rsidRPr="00E96129" w:rsidRDefault="00E96129" w:rsidP="00E96129">
            <w:pPr>
              <w:spacing w:after="0" w:line="240" w:lineRule="auto"/>
              <w:ind w:left="720"/>
              <w:rPr>
                <w:rFonts w:ascii="Verdana" w:eastAsia="Times New Roman" w:hAnsi="Verdana" w:cs="Times New Roman"/>
                <w:bCs/>
                <w:sz w:val="20"/>
                <w:szCs w:val="20"/>
                <w14:ligatures w14:val="none"/>
              </w:rPr>
            </w:pPr>
            <w:hyperlink r:id="rId6" w:anchor="!/view?docid=8c31454d-f1e4-41af-b678-7017409e18f4" w:history="1">
              <w:r w:rsidRPr="00E96129">
                <w:rPr>
                  <w:rFonts w:ascii="Verdana" w:eastAsia="Times New Roman" w:hAnsi="Verdana" w:cs="Times New Roman"/>
                  <w:color w:val="0000FF"/>
                  <w:sz w:val="20"/>
                  <w:szCs w:val="20"/>
                  <w:u w:val="single"/>
                  <w14:ligatures w14:val="none"/>
                </w:rPr>
                <w:t>Basic Call Handling - Greet, Warm, Cold. Call Hold and Close Call</w:t>
              </w:r>
            </w:hyperlink>
          </w:p>
        </w:tc>
      </w:tr>
      <w:tr w:rsidR="00E96129" w:rsidRPr="00E96129" w14:paraId="247814E0" w14:textId="77777777" w:rsidTr="004329FA">
        <w:trPr>
          <w:jc w:val="center"/>
        </w:trPr>
        <w:tc>
          <w:tcPr>
            <w:tcW w:w="5000" w:type="pct"/>
            <w:gridSpan w:val="2"/>
            <w:tcBorders>
              <w:left w:val="single" w:sz="18" w:space="0" w:color="FFC000"/>
              <w:bottom w:val="single" w:sz="18" w:space="0" w:color="FFC000"/>
              <w:right w:val="single" w:sz="18" w:space="0" w:color="FFC000"/>
            </w:tcBorders>
            <w:shd w:val="clear" w:color="auto" w:fill="auto"/>
          </w:tcPr>
          <w:p w14:paraId="211D0CD0" w14:textId="77777777" w:rsidR="00E96129" w:rsidRPr="00E96129" w:rsidRDefault="00E96129" w:rsidP="00E96129">
            <w:pPr>
              <w:numPr>
                <w:ilvl w:val="0"/>
                <w:numId w:val="14"/>
              </w:numPr>
              <w:spacing w:after="0" w:line="240" w:lineRule="auto"/>
              <w:rPr>
                <w:rFonts w:ascii="Verdana" w:eastAsia="Times New Roman" w:hAnsi="Verdana" w:cs="Times New Roman"/>
                <w:b/>
                <w:sz w:val="28"/>
                <w:szCs w:val="28"/>
                <w14:ligatures w14:val="none"/>
              </w:rPr>
            </w:pPr>
            <w:r w:rsidRPr="00E96129">
              <w:rPr>
                <w:rFonts w:ascii="Verdana" w:eastAsia="Times New Roman" w:hAnsi="Verdana" w:cs="Times New Roman"/>
                <w:b/>
                <w:sz w:val="28"/>
                <w:szCs w:val="28"/>
                <w14:ligatures w14:val="none"/>
              </w:rPr>
              <w:t>Contact/transfer to the Senior Team and proactively offer the caller’s information.</w:t>
            </w:r>
          </w:p>
          <w:p w14:paraId="72813C4F" w14:textId="4CFD4BE1" w:rsidR="00E96129" w:rsidRPr="00E96129" w:rsidRDefault="00E96129" w:rsidP="00E96129">
            <w:pPr>
              <w:numPr>
                <w:ilvl w:val="0"/>
                <w:numId w:val="18"/>
              </w:numPr>
              <w:spacing w:after="0" w:line="240" w:lineRule="auto"/>
              <w:rPr>
                <w:rFonts w:ascii="Verdana" w:eastAsia="Times New Roman" w:hAnsi="Verdana" w:cs="Times New Roman"/>
                <w14:ligatures w14:val="none"/>
              </w:rPr>
            </w:pPr>
            <w:r w:rsidRPr="00E96129">
              <w:rPr>
                <w:rFonts w:ascii="Verdana" w:eastAsia="Times New Roman" w:hAnsi="Verdana" w:cs="Times New Roman"/>
                <w14:ligatures w14:val="none"/>
              </w:rPr>
              <w:t xml:space="preserve">If </w:t>
            </w:r>
            <w:hyperlink w:anchor="Assist" w:history="1">
              <w:r w:rsidRPr="00E96129">
                <w:rPr>
                  <w:rFonts w:ascii="Verdana" w:eastAsia="Times New Roman" w:hAnsi="Verdana" w:cs="Times New Roman"/>
                  <w:color w:val="0000FF"/>
                  <w:u w:val="single"/>
                  <w14:ligatures w14:val="none"/>
                </w:rPr>
                <w:t>assist</w:t>
              </w:r>
            </w:hyperlink>
            <w:r w:rsidRPr="00E96129">
              <w:rPr>
                <w:rFonts w:ascii="Verdana" w:eastAsia="Times New Roman" w:hAnsi="Verdana" w:cs="Times New Roman"/>
                <w14:ligatures w14:val="none"/>
              </w:rPr>
              <w:t>, contact:</w:t>
            </w:r>
          </w:p>
          <w:p w14:paraId="62F39E1B" w14:textId="77777777" w:rsidR="00E96129" w:rsidRPr="00E96129" w:rsidRDefault="00E96129" w:rsidP="00E96129">
            <w:pPr>
              <w:numPr>
                <w:ilvl w:val="1"/>
                <w:numId w:val="18"/>
              </w:numPr>
              <w:spacing w:after="0" w:line="240" w:lineRule="auto"/>
              <w:rPr>
                <w:rFonts w:ascii="Verdana" w:eastAsia="Times New Roman" w:hAnsi="Verdana" w:cs="Times New Roman"/>
                <w14:ligatures w14:val="none"/>
              </w:rPr>
            </w:pPr>
            <w:r w:rsidRPr="00E96129">
              <w:rPr>
                <w:rFonts w:ascii="Verdana" w:eastAsia="Times New Roman" w:hAnsi="Verdana" w:cs="Times New Roman"/>
                <w14:ligatures w14:val="none"/>
              </w:rPr>
              <w:t>HealthPlan/EGWP</w:t>
            </w:r>
            <w:proofErr w:type="gramStart"/>
            <w:r w:rsidRPr="00E96129">
              <w:rPr>
                <w:rFonts w:ascii="Verdana" w:eastAsia="Times New Roman" w:hAnsi="Verdana" w:cs="Times New Roman"/>
                <w14:ligatures w14:val="none"/>
              </w:rPr>
              <w:t xml:space="preserve">:  </w:t>
            </w:r>
            <w:bookmarkStart w:id="7" w:name="OLE_LINK1"/>
            <w:bookmarkStart w:id="8" w:name="OLE_LINK2"/>
            <w:r w:rsidRPr="00E96129">
              <w:rPr>
                <w:rFonts w:ascii="Verdana" w:eastAsia="Times New Roman" w:hAnsi="Verdana" w:cs="Times New Roman"/>
                <w14:ligatures w14:val="none"/>
              </w:rPr>
              <w:t>1</w:t>
            </w:r>
            <w:proofErr w:type="gramEnd"/>
            <w:r w:rsidRPr="00E96129">
              <w:rPr>
                <w:rFonts w:ascii="Verdana" w:eastAsia="Times New Roman" w:hAnsi="Verdana" w:cs="Times New Roman"/>
                <w14:ligatures w14:val="none"/>
              </w:rPr>
              <w:t>-877-209-5167</w:t>
            </w:r>
            <w:bookmarkEnd w:id="7"/>
            <w:bookmarkEnd w:id="8"/>
          </w:p>
          <w:p w14:paraId="370551F1" w14:textId="77777777" w:rsidR="00E96129" w:rsidRPr="00E96129" w:rsidRDefault="00E96129" w:rsidP="00E96129">
            <w:pPr>
              <w:numPr>
                <w:ilvl w:val="1"/>
                <w:numId w:val="18"/>
              </w:numPr>
              <w:spacing w:after="0" w:line="240" w:lineRule="auto"/>
              <w:rPr>
                <w:rFonts w:ascii="Verdana" w:eastAsia="Times New Roman" w:hAnsi="Verdana" w:cs="Times New Roman"/>
                <w14:ligatures w14:val="none"/>
              </w:rPr>
            </w:pPr>
            <w:r w:rsidRPr="00E96129">
              <w:rPr>
                <w:rFonts w:ascii="Verdana" w:eastAsia="Times New Roman" w:hAnsi="Verdana" w:cs="Times New Roman"/>
                <w14:ligatures w14:val="none"/>
              </w:rPr>
              <w:t xml:space="preserve">SilverScript: </w:t>
            </w:r>
            <w:bookmarkStart w:id="9" w:name="OLE_LINK28"/>
            <w:r w:rsidRPr="00E96129">
              <w:rPr>
                <w:rFonts w:ascii="Verdana" w:eastAsia="Times New Roman" w:hAnsi="Verdana" w:cs="Times New Roman"/>
                <w14:ligatures w14:val="none"/>
              </w:rPr>
              <w:t>1-888-572-0869</w:t>
            </w:r>
            <w:bookmarkEnd w:id="9"/>
          </w:p>
          <w:p w14:paraId="6225661D" w14:textId="3C9D4145" w:rsidR="00E96129" w:rsidRPr="00E96129" w:rsidRDefault="00E96129" w:rsidP="00E96129">
            <w:pPr>
              <w:numPr>
                <w:ilvl w:val="0"/>
                <w:numId w:val="18"/>
              </w:numPr>
              <w:spacing w:after="0" w:line="240" w:lineRule="auto"/>
              <w:rPr>
                <w:rFonts w:ascii="Verdana" w:eastAsia="Times New Roman" w:hAnsi="Verdana" w:cs="Times New Roman"/>
                <w14:ligatures w14:val="none"/>
              </w:rPr>
            </w:pPr>
            <w:r w:rsidRPr="00E96129">
              <w:rPr>
                <w:rFonts w:ascii="Verdana" w:eastAsia="Times New Roman" w:hAnsi="Verdana" w:cs="Times New Roman"/>
                <w14:ligatures w14:val="none"/>
              </w:rPr>
              <w:t xml:space="preserve">If </w:t>
            </w:r>
            <w:hyperlink w:anchor="Procedural_Transfer" w:history="1">
              <w:r w:rsidRPr="00E96129">
                <w:rPr>
                  <w:rFonts w:ascii="Verdana" w:eastAsia="Times New Roman" w:hAnsi="Verdana" w:cs="Times New Roman"/>
                  <w:color w:val="0000FF"/>
                  <w:u w:val="single"/>
                  <w14:ligatures w14:val="none"/>
                </w:rPr>
                <w:t>procedural</w:t>
              </w:r>
            </w:hyperlink>
            <w:r w:rsidRPr="00E96129">
              <w:rPr>
                <w:rFonts w:ascii="Verdana" w:eastAsia="Times New Roman" w:hAnsi="Verdana" w:cs="Times New Roman"/>
                <w14:ligatures w14:val="none"/>
              </w:rPr>
              <w:t>,</w:t>
            </w:r>
          </w:p>
          <w:p w14:paraId="4FCB3F06" w14:textId="77777777" w:rsidR="00E96129" w:rsidRPr="00E96129" w:rsidRDefault="00E96129" w:rsidP="00E96129">
            <w:pPr>
              <w:numPr>
                <w:ilvl w:val="1"/>
                <w:numId w:val="18"/>
              </w:numPr>
              <w:spacing w:after="0" w:line="240" w:lineRule="auto"/>
              <w:rPr>
                <w:rFonts w:ascii="Verdana" w:eastAsia="Times New Roman" w:hAnsi="Verdana" w:cs="Times New Roman"/>
                <w14:ligatures w14:val="none"/>
              </w:rPr>
            </w:pPr>
            <w:r w:rsidRPr="00E96129">
              <w:rPr>
                <w:rFonts w:ascii="Verdana" w:eastAsia="Times New Roman" w:hAnsi="Verdana" w:cs="Times New Roman"/>
                <w14:ligatures w14:val="none"/>
              </w:rPr>
              <w:t>Blue MedicareRx (NEJE) Dedicated Senior Team, warm transfer to 1-800-790-6382</w:t>
            </w:r>
          </w:p>
          <w:p w14:paraId="433DB6E0" w14:textId="77777777" w:rsidR="00E96129" w:rsidRPr="00E96129" w:rsidRDefault="00E96129" w:rsidP="00E96129">
            <w:pPr>
              <w:numPr>
                <w:ilvl w:val="1"/>
                <w:numId w:val="18"/>
              </w:numPr>
              <w:spacing w:after="0" w:line="240" w:lineRule="auto"/>
              <w:rPr>
                <w:rFonts w:ascii="Verdana" w:eastAsia="Times New Roman" w:hAnsi="Verdana" w:cs="Times New Roman"/>
                <w14:ligatures w14:val="none"/>
              </w:rPr>
            </w:pPr>
            <w:r w:rsidRPr="00E96129">
              <w:rPr>
                <w:rFonts w:ascii="Verdana" w:eastAsia="Times New Roman" w:hAnsi="Verdana" w:cs="Times New Roman"/>
                <w14:ligatures w14:val="none"/>
              </w:rPr>
              <w:t>HealthPlan/EGWP</w:t>
            </w:r>
            <w:proofErr w:type="gramStart"/>
            <w:r w:rsidRPr="00E96129">
              <w:rPr>
                <w:rFonts w:ascii="Verdana" w:eastAsia="Times New Roman" w:hAnsi="Verdana" w:cs="Times New Roman"/>
                <w14:ligatures w14:val="none"/>
              </w:rPr>
              <w:t>:  1</w:t>
            </w:r>
            <w:proofErr w:type="gramEnd"/>
            <w:r w:rsidRPr="00E96129">
              <w:rPr>
                <w:rFonts w:ascii="Verdana" w:eastAsia="Times New Roman" w:hAnsi="Verdana" w:cs="Times New Roman"/>
                <w14:ligatures w14:val="none"/>
              </w:rPr>
              <w:t>-877-209-5167</w:t>
            </w:r>
          </w:p>
          <w:p w14:paraId="319D8638" w14:textId="77777777" w:rsidR="00E96129" w:rsidRPr="00E96129" w:rsidRDefault="00E96129" w:rsidP="00E96129">
            <w:pPr>
              <w:numPr>
                <w:ilvl w:val="1"/>
                <w:numId w:val="18"/>
              </w:numPr>
              <w:spacing w:after="0" w:line="240" w:lineRule="auto"/>
              <w:rPr>
                <w:rFonts w:ascii="Verdana" w:eastAsia="Times New Roman" w:hAnsi="Verdana" w:cs="Times New Roman"/>
                <w14:ligatures w14:val="none"/>
              </w:rPr>
            </w:pPr>
            <w:r w:rsidRPr="00E96129">
              <w:rPr>
                <w:rFonts w:ascii="Verdana" w:eastAsia="Times New Roman" w:hAnsi="Verdana" w:cs="Times New Roman"/>
                <w14:ligatures w14:val="none"/>
              </w:rPr>
              <w:t>SilverScript: 1-888-572-0869</w:t>
            </w:r>
          </w:p>
          <w:p w14:paraId="0332D9D4" w14:textId="67A98D27" w:rsidR="00E96129" w:rsidRPr="00E96129" w:rsidRDefault="00E96129" w:rsidP="00E96129">
            <w:pPr>
              <w:numPr>
                <w:ilvl w:val="0"/>
                <w:numId w:val="18"/>
              </w:numPr>
              <w:spacing w:after="0" w:line="240" w:lineRule="auto"/>
              <w:rPr>
                <w:rFonts w:ascii="Verdana" w:eastAsia="Times New Roman" w:hAnsi="Verdana" w:cs="Times New Roman"/>
                <w14:ligatures w14:val="none"/>
              </w:rPr>
            </w:pPr>
            <w:r w:rsidRPr="00E96129">
              <w:rPr>
                <w:rFonts w:ascii="Verdana" w:eastAsia="Times New Roman" w:hAnsi="Verdana" w:cs="Times New Roman"/>
                <w14:ligatures w14:val="none"/>
              </w:rPr>
              <w:t xml:space="preserve">If </w:t>
            </w:r>
            <w:hyperlink w:anchor="Escalation" w:history="1">
              <w:r w:rsidRPr="00E96129">
                <w:rPr>
                  <w:rFonts w:ascii="Verdana" w:eastAsia="Times New Roman" w:hAnsi="Verdana" w:cs="Times New Roman"/>
                  <w:color w:val="0000FF"/>
                  <w:u w:val="single"/>
                  <w14:ligatures w14:val="none"/>
                </w:rPr>
                <w:t>escalation</w:t>
              </w:r>
            </w:hyperlink>
            <w:r w:rsidRPr="00E96129">
              <w:rPr>
                <w:rFonts w:ascii="Verdana" w:eastAsia="Times New Roman" w:hAnsi="Verdana" w:cs="Times New Roman"/>
                <w14:ligatures w14:val="none"/>
              </w:rPr>
              <w:t>,</w:t>
            </w:r>
          </w:p>
          <w:p w14:paraId="50DB586E" w14:textId="77777777" w:rsidR="00E96129" w:rsidRPr="00E96129" w:rsidRDefault="00E96129" w:rsidP="00E96129">
            <w:pPr>
              <w:numPr>
                <w:ilvl w:val="1"/>
                <w:numId w:val="18"/>
              </w:numPr>
              <w:spacing w:after="0" w:line="240" w:lineRule="auto"/>
              <w:rPr>
                <w:rFonts w:ascii="Verdana" w:eastAsia="Times New Roman" w:hAnsi="Verdana" w:cs="Times New Roman"/>
                <w14:ligatures w14:val="none"/>
              </w:rPr>
            </w:pPr>
            <w:r w:rsidRPr="00E96129">
              <w:rPr>
                <w:rFonts w:ascii="Verdana" w:eastAsia="Times New Roman" w:hAnsi="Verdana" w:cs="Times New Roman"/>
                <w14:ligatures w14:val="none"/>
              </w:rPr>
              <w:t>Blue MedicareRx (NEJE) Dedicated Senior Team, warm transfer to 1-800-790-6382</w:t>
            </w:r>
          </w:p>
          <w:p w14:paraId="09DC5992" w14:textId="77777777" w:rsidR="00E96129" w:rsidRPr="00E96129" w:rsidRDefault="00E96129" w:rsidP="00E96129">
            <w:pPr>
              <w:numPr>
                <w:ilvl w:val="1"/>
                <w:numId w:val="18"/>
              </w:numPr>
              <w:spacing w:after="0" w:line="240" w:lineRule="auto"/>
              <w:rPr>
                <w:rFonts w:ascii="Verdana" w:eastAsia="Times New Roman" w:hAnsi="Verdana" w:cs="Times New Roman"/>
                <w14:ligatures w14:val="none"/>
              </w:rPr>
            </w:pPr>
            <w:r w:rsidRPr="00E96129">
              <w:rPr>
                <w:rFonts w:ascii="Verdana" w:eastAsia="Times New Roman" w:hAnsi="Verdana" w:cs="Times New Roman"/>
                <w14:ligatures w14:val="none"/>
              </w:rPr>
              <w:t>HealthPlan/EGWP</w:t>
            </w:r>
            <w:proofErr w:type="gramStart"/>
            <w:r w:rsidRPr="00E96129">
              <w:rPr>
                <w:rFonts w:ascii="Verdana" w:eastAsia="Times New Roman" w:hAnsi="Verdana" w:cs="Times New Roman"/>
                <w14:ligatures w14:val="none"/>
              </w:rPr>
              <w:t>:  1</w:t>
            </w:r>
            <w:proofErr w:type="gramEnd"/>
            <w:r w:rsidRPr="00E96129">
              <w:rPr>
                <w:rFonts w:ascii="Verdana" w:eastAsia="Times New Roman" w:hAnsi="Verdana" w:cs="Times New Roman"/>
                <w14:ligatures w14:val="none"/>
              </w:rPr>
              <w:t>-877-209-5167</w:t>
            </w:r>
          </w:p>
          <w:p w14:paraId="6564E5D7" w14:textId="77777777" w:rsidR="00E96129" w:rsidRPr="00E96129" w:rsidRDefault="00E96129" w:rsidP="00E96129">
            <w:pPr>
              <w:numPr>
                <w:ilvl w:val="1"/>
                <w:numId w:val="18"/>
              </w:numPr>
              <w:spacing w:after="0" w:line="240" w:lineRule="auto"/>
              <w:rPr>
                <w:rFonts w:ascii="Verdana" w:eastAsia="Times New Roman" w:hAnsi="Verdana" w:cs="Times New Roman"/>
                <w14:ligatures w14:val="none"/>
              </w:rPr>
            </w:pPr>
            <w:r w:rsidRPr="00E96129">
              <w:rPr>
                <w:rFonts w:ascii="Verdana" w:eastAsia="Times New Roman" w:hAnsi="Verdana" w:cs="Times New Roman"/>
                <w14:ligatures w14:val="none"/>
              </w:rPr>
              <w:t>SilverScript</w:t>
            </w:r>
            <w:proofErr w:type="gramStart"/>
            <w:r w:rsidRPr="00E96129">
              <w:rPr>
                <w:rFonts w:ascii="Verdana" w:eastAsia="Times New Roman" w:hAnsi="Verdana" w:cs="Times New Roman"/>
                <w14:ligatures w14:val="none"/>
              </w:rPr>
              <w:t>:  1</w:t>
            </w:r>
            <w:proofErr w:type="gramEnd"/>
            <w:r w:rsidRPr="00E96129">
              <w:rPr>
                <w:rFonts w:ascii="Verdana" w:eastAsia="Times New Roman" w:hAnsi="Verdana" w:cs="Times New Roman"/>
                <w14:ligatures w14:val="none"/>
              </w:rPr>
              <w:t>-888-572-0869</w:t>
            </w:r>
          </w:p>
          <w:p w14:paraId="6AD264F6" w14:textId="77777777" w:rsidR="00E96129" w:rsidRPr="00E96129" w:rsidRDefault="00E96129" w:rsidP="00E96129">
            <w:pPr>
              <w:spacing w:after="0" w:line="240" w:lineRule="auto"/>
              <w:rPr>
                <w:rFonts w:ascii="Verdana" w:eastAsia="Calibri" w:hAnsi="Verdana" w:cs="Times New Roman"/>
                <w14:ligatures w14:val="none"/>
              </w:rPr>
            </w:pPr>
          </w:p>
        </w:tc>
      </w:tr>
    </w:tbl>
    <w:p w14:paraId="2DC5913F" w14:textId="77777777" w:rsidR="00E96129" w:rsidRPr="00E96129" w:rsidRDefault="00E96129" w:rsidP="00E96129">
      <w:pPr>
        <w:spacing w:after="0" w:line="240" w:lineRule="auto"/>
        <w:rPr>
          <w:rFonts w:ascii="Verdana" w:eastAsia="Times New Roman" w:hAnsi="Verdana" w:cs="Times New Roman"/>
          <w14:ligatures w14:val="none"/>
        </w:rPr>
      </w:pPr>
    </w:p>
    <w:p w14:paraId="0F61D663" w14:textId="1D3967D4" w:rsidR="00E96129" w:rsidRPr="00E96129" w:rsidRDefault="00E96129" w:rsidP="00E96129">
      <w:pPr>
        <w:spacing w:after="0" w:line="240" w:lineRule="auto"/>
        <w:jc w:val="right"/>
        <w:rPr>
          <w:rFonts w:ascii="Verdana" w:eastAsia="Times New Roman" w:hAnsi="Verdana" w:cs="Times New Roman"/>
          <w14:ligatures w14:val="none"/>
        </w:rPr>
      </w:pPr>
      <w:r w:rsidRPr="00E96129">
        <w:rPr>
          <w:rFonts w:ascii="Verdana" w:eastAsia="Times New Roman" w:hAnsi="Verdana" w:cs="Times New Roman"/>
          <w:color w:val="000000"/>
          <w14:ligatures w14:val="none"/>
        </w:rPr>
        <w:t> </w:t>
      </w:r>
      <w:hyperlink w:anchor="_top" w:history="1">
        <w:r w:rsidRPr="00E96129">
          <w:rPr>
            <w:rFonts w:ascii="Verdana" w:eastAsia="Times New Roman" w:hAnsi="Verdana" w:cs="Times New Roman"/>
            <w:color w:val="0000FF"/>
            <w:u w:val="single"/>
            <w14:ligatures w14:val="none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0"/>
      </w:tblGrid>
      <w:tr w:rsidR="00E96129" w:rsidRPr="00E96129" w14:paraId="03044E92" w14:textId="77777777" w:rsidTr="004329FA">
        <w:tc>
          <w:tcPr>
            <w:tcW w:w="5000" w:type="pct"/>
            <w:shd w:val="clear" w:color="auto" w:fill="C0C0C0"/>
          </w:tcPr>
          <w:p w14:paraId="376A45CB" w14:textId="77777777" w:rsidR="00E96129" w:rsidRPr="00E96129" w:rsidRDefault="00E96129" w:rsidP="00E96129">
            <w:pPr>
              <w:keepNext/>
              <w:spacing w:before="240" w:after="60" w:line="240" w:lineRule="auto"/>
              <w:outlineLvl w:val="1"/>
              <w:rPr>
                <w:rFonts w:ascii="Verdana" w:eastAsia="Times New Roman" w:hAnsi="Verdana" w:cs="Arial"/>
                <w:b/>
                <w:bCs/>
                <w:iCs/>
                <w:sz w:val="28"/>
                <w:szCs w:val="28"/>
                <w14:ligatures w14:val="none"/>
              </w:rPr>
            </w:pPr>
            <w:bookmarkStart w:id="10" w:name="_Overview_1"/>
            <w:bookmarkStart w:id="11" w:name="_Determine_the_Type"/>
            <w:bookmarkStart w:id="12" w:name="OLE_LINK72"/>
            <w:bookmarkStart w:id="13" w:name="_Toc198296333"/>
            <w:bookmarkEnd w:id="10"/>
            <w:bookmarkEnd w:id="11"/>
            <w:r w:rsidRPr="00E96129">
              <w:rPr>
                <w:rFonts w:ascii="Verdana" w:eastAsia="Times New Roman" w:hAnsi="Verdana" w:cs="Arial"/>
                <w:b/>
                <w:bCs/>
                <w:iCs/>
                <w:sz w:val="28"/>
                <w:szCs w:val="28"/>
                <w14:ligatures w14:val="none"/>
              </w:rPr>
              <w:t>Determine the Type of Assistance Needed for the Senior Team</w:t>
            </w:r>
            <w:bookmarkEnd w:id="13"/>
            <w:r w:rsidRPr="00E96129">
              <w:rPr>
                <w:rFonts w:ascii="Verdana" w:eastAsia="Times New Roman" w:hAnsi="Verdana" w:cs="Arial"/>
                <w:b/>
                <w:bCs/>
                <w:iCs/>
                <w:sz w:val="28"/>
                <w:szCs w:val="28"/>
                <w14:ligatures w14:val="none"/>
              </w:rPr>
              <w:t xml:space="preserve"> </w:t>
            </w:r>
            <w:bookmarkEnd w:id="12"/>
          </w:p>
        </w:tc>
      </w:tr>
    </w:tbl>
    <w:p w14:paraId="5746F800" w14:textId="02E4B958" w:rsidR="00E96129" w:rsidRPr="00E96129" w:rsidRDefault="00E96129" w:rsidP="00E96129">
      <w:pPr>
        <w:spacing w:after="0" w:line="240" w:lineRule="auto"/>
        <w:rPr>
          <w:rFonts w:ascii="Verdana" w:eastAsia="Times New Roman" w:hAnsi="Verdana" w:cs="Times New Roman"/>
          <w14:ligatures w14:val="none"/>
        </w:rPr>
      </w:pPr>
      <w:r w:rsidRPr="00E96129">
        <w:rPr>
          <w:rFonts w:ascii="Verdana" w:eastAsia="Times New Roman" w:hAnsi="Verdana" w:cs="Times New Roman"/>
          <w:noProof/>
          <w14:ligatures w14:val="none"/>
        </w:rPr>
        <w:drawing>
          <wp:inline distT="0" distB="0" distL="0" distR="0" wp14:anchorId="3D3CDAAA" wp14:editId="2177903A">
            <wp:extent cx="238125" cy="209550"/>
            <wp:effectExtent l="0" t="0" r="9525" b="0"/>
            <wp:docPr id="151802889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96129">
        <w:rPr>
          <w:rFonts w:ascii="Verdana" w:eastAsia="Times New Roman" w:hAnsi="Verdana" w:cs="Times New Roman"/>
          <w14:ligatures w14:val="none"/>
        </w:rPr>
        <w:t xml:space="preserve"> CCRs should review the CIF/Work Instruction/Job Aid and use their team internal chat/channel for assistance prior to reaching out to the Senior Team.</w:t>
      </w:r>
    </w:p>
    <w:p w14:paraId="58A50459" w14:textId="77777777" w:rsidR="00E96129" w:rsidRPr="00E96129" w:rsidRDefault="00E96129" w:rsidP="00E96129">
      <w:pPr>
        <w:spacing w:after="0" w:line="240" w:lineRule="auto"/>
        <w:rPr>
          <w:rFonts w:ascii="Verdana" w:eastAsia="Times New Roman" w:hAnsi="Verdana" w:cs="Times New Roman"/>
          <w14:ligatures w14:val="none"/>
        </w:rPr>
      </w:pPr>
      <w:r w:rsidRPr="00E96129">
        <w:rPr>
          <w:rFonts w:ascii="Verdana" w:eastAsia="Times New Roman" w:hAnsi="Verdana" w:cs="Times New Roman"/>
          <w14:ligatures w14:val="none"/>
        </w:rPr>
        <w:t xml:space="preserve"> </w:t>
      </w:r>
    </w:p>
    <w:p w14:paraId="4DA4ADD6" w14:textId="468A8BFA" w:rsidR="00E96129" w:rsidRPr="00E96129" w:rsidRDefault="00E96129" w:rsidP="00E96129">
      <w:pPr>
        <w:spacing w:after="0" w:line="240" w:lineRule="auto"/>
        <w:rPr>
          <w:rFonts w:ascii="Verdana" w:eastAsia="Times New Roman" w:hAnsi="Verdana" w:cs="Times New Roman"/>
          <w14:ligatures w14:val="none"/>
        </w:rPr>
      </w:pPr>
      <w:r w:rsidRPr="00E96129">
        <w:rPr>
          <w:rFonts w:ascii="Verdana" w:eastAsia="Times New Roman" w:hAnsi="Verdana" w:cs="Times New Roman"/>
          <w:noProof/>
          <w14:ligatures w14:val="none"/>
        </w:rPr>
        <w:drawing>
          <wp:inline distT="0" distB="0" distL="0" distR="0" wp14:anchorId="629D8A64" wp14:editId="5D8EB38A">
            <wp:extent cx="238125" cy="209550"/>
            <wp:effectExtent l="0" t="0" r="9525" b="0"/>
            <wp:docPr id="16281259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96129">
        <w:rPr>
          <w:rFonts w:ascii="Verdana" w:eastAsia="Times New Roman" w:hAnsi="Verdana" w:cs="Times New Roman"/>
          <w14:ligatures w14:val="none"/>
        </w:rPr>
        <w:t xml:space="preserve">  </w:t>
      </w:r>
      <w:r w:rsidRPr="00E96129">
        <w:rPr>
          <w:rFonts w:ascii="Verdana" w:eastAsia="Times New Roman" w:hAnsi="Verdana" w:cs="Times New Roman"/>
          <w:color w:val="000000"/>
          <w14:ligatures w14:val="none"/>
        </w:rPr>
        <w:t xml:space="preserve">Authenticate the caller prior to contacting </w:t>
      </w:r>
      <w:proofErr w:type="gramStart"/>
      <w:r w:rsidRPr="00E96129">
        <w:rPr>
          <w:rFonts w:ascii="Verdana" w:eastAsia="Times New Roman" w:hAnsi="Verdana" w:cs="Times New Roman"/>
          <w:color w:val="000000"/>
          <w14:ligatures w14:val="none"/>
        </w:rPr>
        <w:t>Senior</w:t>
      </w:r>
      <w:proofErr w:type="gramEnd"/>
      <w:r w:rsidRPr="00E96129">
        <w:rPr>
          <w:rFonts w:ascii="Verdana" w:eastAsia="Times New Roman" w:hAnsi="Verdana" w:cs="Times New Roman"/>
          <w:color w:val="000000"/>
          <w14:ligatures w14:val="none"/>
        </w:rPr>
        <w:t xml:space="preserve"> Team. If the caller cannot be authenticated, inform the Senior Team Representative at the time of the transfer.</w:t>
      </w:r>
    </w:p>
    <w:p w14:paraId="41ADCCF9" w14:textId="77777777" w:rsidR="00E96129" w:rsidRPr="00E96129" w:rsidRDefault="00E96129" w:rsidP="00E96129">
      <w:pPr>
        <w:spacing w:after="0" w:line="240" w:lineRule="auto"/>
        <w:rPr>
          <w:rFonts w:ascii="Verdana" w:eastAsia="Times New Roman" w:hAnsi="Verdana" w:cs="Times New Roman"/>
          <w:color w:val="000000"/>
          <w14:ligatures w14:val="none"/>
        </w:rPr>
      </w:pPr>
    </w:p>
    <w:p w14:paraId="439D4B51" w14:textId="77777777" w:rsidR="00E96129" w:rsidRPr="00E96129" w:rsidRDefault="00E96129" w:rsidP="00E96129">
      <w:pPr>
        <w:spacing w:after="0" w:line="240" w:lineRule="auto"/>
        <w:rPr>
          <w:rFonts w:ascii="Verdana" w:eastAsia="Times New Roman" w:hAnsi="Verdana" w:cs="Times New Roman"/>
          <w:bCs/>
          <w14:ligatures w14:val="none"/>
        </w:rPr>
      </w:pPr>
      <w:r w:rsidRPr="00E96129">
        <w:rPr>
          <w:rFonts w:ascii="Verdana" w:eastAsia="Times New Roman" w:hAnsi="Verdana" w:cs="Times New Roman"/>
          <w:b/>
          <w:noProof/>
          <w14:ligatures w14:val="none"/>
        </w:rPr>
        <w:drawing>
          <wp:inline distT="0" distB="0" distL="0" distR="0" wp14:anchorId="05A157E2" wp14:editId="19B5393E">
            <wp:extent cx="233680" cy="2127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680" cy="21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96129">
        <w:rPr>
          <w:rFonts w:ascii="Verdana" w:eastAsia="Times New Roman" w:hAnsi="Verdana" w:cs="Times New Roman"/>
          <w:b/>
          <w14:ligatures w14:val="none"/>
        </w:rPr>
        <w:t xml:space="preserve"> </w:t>
      </w:r>
      <w:r w:rsidRPr="00E96129">
        <w:rPr>
          <w:rFonts w:ascii="Verdana" w:eastAsia="Times New Roman" w:hAnsi="Verdana" w:cs="Times New Roman"/>
          <w14:ligatures w14:val="none"/>
        </w:rPr>
        <w:t xml:space="preserve">If a beneficiary insists on only speaking with someone who is onshore, refer to </w:t>
      </w:r>
      <w:hyperlink r:id="rId8" w:anchor="!/view?docid=b9e1330e-9803-4dd8-a699-6ae62bb590d2" w:history="1">
        <w:r w:rsidRPr="00E96129">
          <w:rPr>
            <w:rFonts w:ascii="Verdana" w:eastAsia="Times New Roman" w:hAnsi="Verdana" w:cs="Times New Roman"/>
            <w:color w:val="0000FF"/>
            <w:u w:val="single"/>
            <w14:ligatures w14:val="none"/>
          </w:rPr>
          <w:t>MED D - Guide to Transferring a Call</w:t>
        </w:r>
      </w:hyperlink>
      <w:r w:rsidRPr="00E96129">
        <w:rPr>
          <w:rFonts w:ascii="Verdana" w:eastAsia="Times New Roman" w:hAnsi="Verdana" w:cs="Times New Roman"/>
          <w14:ligatures w14:val="none"/>
        </w:rPr>
        <w:t xml:space="preserve">. </w:t>
      </w:r>
      <w:r w:rsidRPr="00E96129">
        <w:rPr>
          <w:rFonts w:ascii="Verdana" w:eastAsia="Times New Roman" w:hAnsi="Verdana" w:cs="Times New Roman"/>
          <w:bCs/>
          <w14:ligatures w14:val="none"/>
        </w:rPr>
        <w:t xml:space="preserve">This process should only be used for beneficiaries who want to speak to someone onshore </w:t>
      </w:r>
      <w:r w:rsidRPr="00E96129">
        <w:rPr>
          <w:rFonts w:ascii="Verdana" w:eastAsia="Times New Roman" w:hAnsi="Verdana" w:cs="Times New Roman"/>
          <w:b/>
          <w14:ligatures w14:val="none"/>
        </w:rPr>
        <w:t>AND</w:t>
      </w:r>
      <w:r w:rsidRPr="00E96129">
        <w:rPr>
          <w:rFonts w:ascii="Verdana" w:eastAsia="Times New Roman" w:hAnsi="Verdana" w:cs="Times New Roman"/>
          <w:bCs/>
          <w14:ligatures w14:val="none"/>
        </w:rPr>
        <w:t xml:space="preserve"> have NO other escalation or concerns. All other escalations should follow the </w:t>
      </w:r>
      <w:proofErr w:type="gramStart"/>
      <w:r w:rsidRPr="00E96129">
        <w:rPr>
          <w:rFonts w:ascii="Verdana" w:eastAsia="Times New Roman" w:hAnsi="Verdana" w:cs="Times New Roman"/>
          <w:bCs/>
          <w14:ligatures w14:val="none"/>
        </w:rPr>
        <w:t>below processes</w:t>
      </w:r>
      <w:proofErr w:type="gramEnd"/>
      <w:r w:rsidRPr="00E96129">
        <w:rPr>
          <w:rFonts w:ascii="Verdana" w:eastAsia="Times New Roman" w:hAnsi="Verdana" w:cs="Times New Roman"/>
          <w:bCs/>
          <w14:ligatures w14:val="none"/>
        </w:rPr>
        <w:t xml:space="preserve">. </w:t>
      </w:r>
    </w:p>
    <w:p w14:paraId="045F3A9F" w14:textId="77777777" w:rsidR="00E96129" w:rsidRPr="00E96129" w:rsidRDefault="00E96129" w:rsidP="00E96129">
      <w:pPr>
        <w:spacing w:after="0" w:line="240" w:lineRule="auto"/>
        <w:rPr>
          <w:rFonts w:ascii="Verdana" w:eastAsia="Times New Roman" w:hAnsi="Verdana" w:cs="Times New Roman"/>
          <w14:ligatures w14:val="none"/>
        </w:rPr>
      </w:pPr>
    </w:p>
    <w:p w14:paraId="54589138" w14:textId="77777777" w:rsidR="00E96129" w:rsidRPr="00E96129" w:rsidRDefault="00E96129" w:rsidP="00E96129">
      <w:pPr>
        <w:spacing w:after="0" w:line="240" w:lineRule="auto"/>
        <w:rPr>
          <w:rFonts w:ascii="Verdana" w:eastAsia="Times New Roman" w:hAnsi="Verdana" w:cs="Times New Roman"/>
          <w:color w:val="000000"/>
          <w14:ligatures w14:val="none"/>
        </w:rPr>
      </w:pPr>
      <w:r w:rsidRPr="00E96129">
        <w:rPr>
          <w:rFonts w:ascii="Verdana" w:eastAsia="Times New Roman" w:hAnsi="Verdana" w:cs="Times New Roman"/>
          <w14:ligatures w14:val="none"/>
        </w:rPr>
        <w:t xml:space="preserve">Reasons for a CCR to contact </w:t>
      </w:r>
      <w:proofErr w:type="gramStart"/>
      <w:r w:rsidRPr="00E96129">
        <w:rPr>
          <w:rFonts w:ascii="Verdana" w:eastAsia="Times New Roman" w:hAnsi="Verdana" w:cs="Times New Roman"/>
          <w14:ligatures w14:val="none"/>
        </w:rPr>
        <w:t>Senior</w:t>
      </w:r>
      <w:proofErr w:type="gramEnd"/>
      <w:r w:rsidRPr="00E96129">
        <w:rPr>
          <w:rFonts w:ascii="Verdana" w:eastAsia="Times New Roman" w:hAnsi="Verdana" w:cs="Times New Roman"/>
          <w14:ligatures w14:val="none"/>
        </w:rPr>
        <w:t xml:space="preserve"> Team:  </w:t>
      </w:r>
    </w:p>
    <w:p w14:paraId="64C7F8AB" w14:textId="77777777" w:rsidR="00E96129" w:rsidRPr="00E96129" w:rsidRDefault="00E96129" w:rsidP="00E96129">
      <w:pPr>
        <w:spacing w:after="0" w:line="240" w:lineRule="auto"/>
        <w:ind w:left="720"/>
        <w:rPr>
          <w:rFonts w:ascii="Verdana" w:eastAsia="Times New Roman" w:hAnsi="Verdana" w:cs="Times New Roman"/>
          <w14:ligatures w14:val="none"/>
        </w:rPr>
      </w:pPr>
    </w:p>
    <w:p w14:paraId="669BA477" w14:textId="3EBD737C" w:rsidR="00E96129" w:rsidRPr="00E96129" w:rsidRDefault="00E96129" w:rsidP="00E96129">
      <w:pPr>
        <w:spacing w:after="0" w:line="240" w:lineRule="auto"/>
        <w:ind w:left="720"/>
        <w:rPr>
          <w:rFonts w:ascii="Verdana" w:eastAsia="Times New Roman" w:hAnsi="Verdana" w:cs="Times New Roman"/>
          <w:u w:val="single"/>
          <w14:ligatures w14:val="none"/>
        </w:rPr>
      </w:pPr>
      <w:r w:rsidRPr="00E96129">
        <w:rPr>
          <w:rFonts w:ascii="Verdana" w:eastAsia="Times New Roman" w:hAnsi="Verdana" w:cs="Times New Roman"/>
          <w:color w:val="000000"/>
          <w14:ligatures w14:val="none"/>
        </w:rPr>
        <w:fldChar w:fldCharType="begin"/>
      </w:r>
      <w:r>
        <w:rPr>
          <w:rFonts w:ascii="Verdana" w:eastAsia="Times New Roman" w:hAnsi="Verdana" w:cs="Times New Roman"/>
          <w:color w:val="000000"/>
          <w14:ligatures w14:val="none"/>
        </w:rPr>
        <w:instrText>HYPERLINK  \l "Assist"</w:instrText>
      </w:r>
      <w:r w:rsidRPr="00E96129">
        <w:rPr>
          <w:rFonts w:ascii="Verdana" w:eastAsia="Times New Roman" w:hAnsi="Verdana" w:cs="Times New Roman"/>
          <w:color w:val="000000"/>
          <w14:ligatures w14:val="none"/>
        </w:rPr>
      </w:r>
      <w:r w:rsidRPr="00E96129">
        <w:rPr>
          <w:rFonts w:ascii="Verdana" w:eastAsia="Times New Roman" w:hAnsi="Verdana" w:cs="Times New Roman"/>
          <w:color w:val="000000"/>
          <w14:ligatures w14:val="none"/>
        </w:rPr>
        <w:fldChar w:fldCharType="separate"/>
      </w:r>
      <w:r w:rsidRPr="00E96129">
        <w:rPr>
          <w:rFonts w:ascii="Verdana" w:eastAsia="Times New Roman" w:hAnsi="Verdana" w:cs="Times New Roman"/>
          <w:color w:val="0000FF"/>
          <w:u w:val="single"/>
          <w14:ligatures w14:val="none"/>
        </w:rPr>
        <w:t>Assist</w:t>
      </w:r>
    </w:p>
    <w:p w14:paraId="7C015C18" w14:textId="77777777" w:rsidR="00E96129" w:rsidRPr="00E96129" w:rsidRDefault="00E96129" w:rsidP="00E96129">
      <w:pPr>
        <w:numPr>
          <w:ilvl w:val="0"/>
          <w:numId w:val="17"/>
        </w:numPr>
        <w:spacing w:after="0" w:line="240" w:lineRule="auto"/>
        <w:rPr>
          <w:rFonts w:ascii="Verdana" w:eastAsia="Times New Roman" w:hAnsi="Verdana" w:cs="Times New Roman"/>
          <w:color w:val="000000"/>
          <w14:ligatures w14:val="none"/>
        </w:rPr>
      </w:pPr>
      <w:r w:rsidRPr="00E96129">
        <w:rPr>
          <w:rFonts w:ascii="Verdana" w:eastAsia="Times New Roman" w:hAnsi="Verdana" w:cs="Times New Roman"/>
          <w:color w:val="000000"/>
          <w14:ligatures w14:val="none"/>
        </w:rPr>
        <w:fldChar w:fldCharType="end"/>
      </w:r>
      <w:r w:rsidRPr="00E96129">
        <w:rPr>
          <w:rFonts w:ascii="Verdana" w:eastAsia="Times New Roman" w:hAnsi="Verdana" w:cs="Times New Roman"/>
          <w:color w:val="000000"/>
          <w14:ligatures w14:val="none"/>
        </w:rPr>
        <w:t>General inquiries about a process, topic, work instruction or client information form.</w:t>
      </w:r>
    </w:p>
    <w:p w14:paraId="5B36F004" w14:textId="77777777" w:rsidR="00E96129" w:rsidRPr="00E96129" w:rsidRDefault="00E96129" w:rsidP="00E96129">
      <w:pPr>
        <w:numPr>
          <w:ilvl w:val="0"/>
          <w:numId w:val="17"/>
        </w:numPr>
        <w:spacing w:after="0" w:line="240" w:lineRule="auto"/>
        <w:rPr>
          <w:rFonts w:ascii="Verdana" w:eastAsia="Times New Roman" w:hAnsi="Verdana" w:cs="Times New Roman"/>
          <w:color w:val="000000"/>
          <w14:ligatures w14:val="none"/>
        </w:rPr>
      </w:pPr>
      <w:r w:rsidRPr="00E96129">
        <w:rPr>
          <w:rFonts w:ascii="Verdana" w:eastAsia="Times New Roman" w:hAnsi="Verdana" w:cs="Times New Roman"/>
          <w:color w:val="000000"/>
          <w14:ligatures w14:val="none"/>
        </w:rPr>
        <w:t>Unsure how to proceed with the beneficiary or additional guidance needed to complete the call.</w:t>
      </w:r>
    </w:p>
    <w:p w14:paraId="65A2A77C" w14:textId="77777777" w:rsidR="00E96129" w:rsidRPr="00E96129" w:rsidRDefault="00E96129" w:rsidP="00E96129">
      <w:pPr>
        <w:numPr>
          <w:ilvl w:val="0"/>
          <w:numId w:val="17"/>
        </w:numPr>
        <w:spacing w:after="0" w:line="240" w:lineRule="auto"/>
        <w:rPr>
          <w:rFonts w:ascii="Verdana" w:eastAsia="Times New Roman" w:hAnsi="Verdana" w:cs="Times New Roman"/>
          <w:color w:val="000000"/>
          <w14:ligatures w14:val="none"/>
        </w:rPr>
      </w:pPr>
      <w:r w:rsidRPr="00E96129">
        <w:rPr>
          <w:rFonts w:ascii="Verdana" w:eastAsia="Times New Roman" w:hAnsi="Verdana" w:cs="Times New Roman"/>
          <w:color w:val="000000"/>
          <w14:ligatures w14:val="none"/>
        </w:rPr>
        <w:t xml:space="preserve">Cardholder Based Eligibility (Only when the beneficiary is unable to </w:t>
      </w:r>
      <w:proofErr w:type="gramStart"/>
      <w:r w:rsidRPr="00E96129">
        <w:rPr>
          <w:rFonts w:ascii="Verdana" w:eastAsia="Times New Roman" w:hAnsi="Verdana" w:cs="Times New Roman"/>
          <w:color w:val="000000"/>
          <w14:ligatures w14:val="none"/>
        </w:rPr>
        <w:t>wait</w:t>
      </w:r>
      <w:proofErr w:type="gramEnd"/>
      <w:r w:rsidRPr="00E96129">
        <w:rPr>
          <w:rFonts w:ascii="Verdana" w:eastAsia="Times New Roman" w:hAnsi="Verdana" w:cs="Times New Roman"/>
          <w:color w:val="000000"/>
          <w14:ligatures w14:val="none"/>
        </w:rPr>
        <w:t xml:space="preserve"> the turnaround </w:t>
      </w:r>
      <w:proofErr w:type="gramStart"/>
      <w:r w:rsidRPr="00E96129">
        <w:rPr>
          <w:rFonts w:ascii="Verdana" w:eastAsia="Times New Roman" w:hAnsi="Verdana" w:cs="Times New Roman"/>
          <w:color w:val="000000"/>
          <w14:ligatures w14:val="none"/>
        </w:rPr>
        <w:t>time period</w:t>
      </w:r>
      <w:proofErr w:type="gramEnd"/>
      <w:r w:rsidRPr="00E96129">
        <w:rPr>
          <w:rFonts w:ascii="Verdana" w:eastAsia="Times New Roman" w:hAnsi="Verdana" w:cs="Times New Roman"/>
          <w:color w:val="000000"/>
          <w14:ligatures w14:val="none"/>
        </w:rPr>
        <w:t>).</w:t>
      </w:r>
    </w:p>
    <w:p w14:paraId="2C003EAD" w14:textId="77777777" w:rsidR="00E96129" w:rsidRPr="00E96129" w:rsidRDefault="00E96129" w:rsidP="00E96129">
      <w:pPr>
        <w:numPr>
          <w:ilvl w:val="0"/>
          <w:numId w:val="17"/>
        </w:numPr>
        <w:spacing w:after="0" w:line="240" w:lineRule="auto"/>
        <w:rPr>
          <w:rFonts w:ascii="Verdana" w:eastAsia="Times New Roman" w:hAnsi="Verdana" w:cs="Times New Roman"/>
          <w14:ligatures w14:val="none"/>
        </w:rPr>
      </w:pPr>
      <w:r w:rsidRPr="00E96129">
        <w:rPr>
          <w:rFonts w:ascii="Verdana" w:eastAsia="Times New Roman" w:hAnsi="Verdana" w:cs="Times New Roman"/>
          <w:color w:val="000000"/>
          <w14:ligatures w14:val="none"/>
        </w:rPr>
        <w:t>Beneficiary is low on medication and is unable to wait six days for a task to be processed and CIF allows the PBO.</w:t>
      </w:r>
      <w:r w:rsidRPr="00E96129">
        <w:rPr>
          <w:rFonts w:ascii="Verdana" w:eastAsia="Times New Roman" w:hAnsi="Verdana" w:cs="Times New Roman"/>
          <w14:ligatures w14:val="none"/>
        </w:rPr>
        <w:t xml:space="preserve"> </w:t>
      </w:r>
    </w:p>
    <w:p w14:paraId="20714BA4" w14:textId="77777777" w:rsidR="00E96129" w:rsidRPr="00E96129" w:rsidRDefault="00E96129" w:rsidP="00E96129">
      <w:pPr>
        <w:spacing w:after="0" w:line="240" w:lineRule="auto"/>
        <w:ind w:left="720"/>
        <w:rPr>
          <w:rFonts w:ascii="Verdana" w:eastAsia="Times New Roman" w:hAnsi="Verdana" w:cs="Times New Roman"/>
          <w14:ligatures w14:val="none"/>
        </w:rPr>
      </w:pPr>
    </w:p>
    <w:p w14:paraId="356F8F6C" w14:textId="58E9B16D" w:rsidR="00E96129" w:rsidRPr="00E96129" w:rsidRDefault="00E96129" w:rsidP="00E96129">
      <w:pPr>
        <w:spacing w:after="0" w:line="240" w:lineRule="auto"/>
        <w:ind w:left="720"/>
        <w:rPr>
          <w:rFonts w:ascii="Verdana" w:eastAsia="Times New Roman" w:hAnsi="Verdana" w:cs="Times New Roman"/>
          <w:u w:val="single"/>
          <w14:ligatures w14:val="none"/>
        </w:rPr>
      </w:pPr>
      <w:r w:rsidRPr="00E96129">
        <w:rPr>
          <w:rFonts w:ascii="Verdana" w:eastAsia="Times New Roman" w:hAnsi="Verdana" w:cs="Times New Roman"/>
          <w:color w:val="4472C4"/>
          <w14:ligatures w14:val="none"/>
        </w:rPr>
        <w:fldChar w:fldCharType="begin"/>
      </w:r>
      <w:r>
        <w:rPr>
          <w:rFonts w:ascii="Verdana" w:eastAsia="Times New Roman" w:hAnsi="Verdana" w:cs="Times New Roman"/>
          <w:color w:val="4472C4"/>
          <w14:ligatures w14:val="none"/>
        </w:rPr>
        <w:instrText>HYPERLINK  \l "Procedural_Transfer"</w:instrText>
      </w:r>
      <w:r w:rsidRPr="00E96129">
        <w:rPr>
          <w:rFonts w:ascii="Verdana" w:eastAsia="Times New Roman" w:hAnsi="Verdana" w:cs="Times New Roman"/>
          <w:color w:val="4472C4"/>
          <w14:ligatures w14:val="none"/>
        </w:rPr>
      </w:r>
      <w:r w:rsidRPr="00E96129">
        <w:rPr>
          <w:rFonts w:ascii="Verdana" w:eastAsia="Times New Roman" w:hAnsi="Verdana" w:cs="Times New Roman"/>
          <w:color w:val="4472C4"/>
          <w14:ligatures w14:val="none"/>
        </w:rPr>
        <w:fldChar w:fldCharType="separate"/>
      </w:r>
      <w:r w:rsidRPr="00E96129">
        <w:rPr>
          <w:rFonts w:ascii="Verdana" w:eastAsia="Times New Roman" w:hAnsi="Verdana" w:cs="Times New Roman"/>
          <w:noProof/>
          <w:color w:val="0000FF"/>
          <w:u w:val="single"/>
          <w14:ligatures w14:val="none"/>
        </w:rPr>
        <w:t>Procedural Transfer</w:t>
      </w:r>
    </w:p>
    <w:p w14:paraId="13DDE898" w14:textId="77777777" w:rsidR="00E96129" w:rsidRPr="00E96129" w:rsidRDefault="00E96129" w:rsidP="00E96129">
      <w:pPr>
        <w:numPr>
          <w:ilvl w:val="1"/>
          <w:numId w:val="3"/>
        </w:numPr>
        <w:spacing w:after="0" w:line="240" w:lineRule="auto"/>
        <w:rPr>
          <w:rFonts w:ascii="Verdana" w:eastAsia="Times New Roman" w:hAnsi="Verdana" w:cs="Times New Roman"/>
          <w14:ligatures w14:val="none"/>
        </w:rPr>
      </w:pPr>
      <w:r w:rsidRPr="00E96129">
        <w:rPr>
          <w:rFonts w:ascii="Verdana" w:eastAsia="Times New Roman" w:hAnsi="Verdana" w:cs="Times New Roman"/>
          <w:color w:val="4472C4"/>
          <w14:ligatures w14:val="none"/>
        </w:rPr>
        <w:fldChar w:fldCharType="end"/>
      </w:r>
      <w:r w:rsidRPr="00E96129">
        <w:rPr>
          <w:rFonts w:ascii="Verdana" w:eastAsia="Times New Roman" w:hAnsi="Verdana" w:cs="Times New Roman"/>
          <w14:ligatures w14:val="none"/>
        </w:rPr>
        <w:t xml:space="preserve">As directed by the CIF, Work Instructions, Job Aids, References or Announcements. </w:t>
      </w:r>
    </w:p>
    <w:p w14:paraId="4330D833" w14:textId="77777777" w:rsidR="00E96129" w:rsidRPr="00E96129" w:rsidRDefault="00E96129" w:rsidP="00E96129">
      <w:pPr>
        <w:numPr>
          <w:ilvl w:val="1"/>
          <w:numId w:val="3"/>
        </w:numPr>
        <w:spacing w:after="0" w:line="240" w:lineRule="auto"/>
        <w:rPr>
          <w:rFonts w:ascii="Verdana" w:eastAsia="Times New Roman" w:hAnsi="Verdana" w:cs="Times New Roman"/>
          <w14:ligatures w14:val="none"/>
        </w:rPr>
      </w:pPr>
      <w:r w:rsidRPr="00E96129">
        <w:rPr>
          <w:rFonts w:ascii="Verdana" w:eastAsia="Times New Roman" w:hAnsi="Verdana" w:cs="Times New Roman"/>
          <w14:ligatures w14:val="none"/>
        </w:rPr>
        <w:t xml:space="preserve">If </w:t>
      </w:r>
      <w:proofErr w:type="gramStart"/>
      <w:r w:rsidRPr="00E96129">
        <w:rPr>
          <w:rFonts w:ascii="Verdana" w:eastAsia="Times New Roman" w:hAnsi="Verdana" w:cs="Times New Roman"/>
          <w14:ligatures w14:val="none"/>
        </w:rPr>
        <w:t>after-hours</w:t>
      </w:r>
      <w:proofErr w:type="gramEnd"/>
      <w:r w:rsidRPr="00E96129">
        <w:rPr>
          <w:rFonts w:ascii="Verdana" w:eastAsia="Times New Roman" w:hAnsi="Verdana" w:cs="Times New Roman"/>
          <w14:ligatures w14:val="none"/>
        </w:rPr>
        <w:t xml:space="preserve"> and </w:t>
      </w:r>
      <w:bookmarkStart w:id="14" w:name="OLE_LINK26"/>
      <w:r w:rsidRPr="00E96129">
        <w:rPr>
          <w:rFonts w:ascii="Verdana" w:eastAsia="Times New Roman" w:hAnsi="Verdana" w:cs="Times New Roman"/>
          <w14:ligatures w14:val="none"/>
        </w:rPr>
        <w:t>caller is unable to understand CCR and requests to be transferred</w:t>
      </w:r>
      <w:bookmarkEnd w:id="14"/>
      <w:r w:rsidRPr="00E96129">
        <w:rPr>
          <w:rFonts w:ascii="Verdana" w:eastAsia="Times New Roman" w:hAnsi="Verdana" w:cs="Times New Roman"/>
          <w14:ligatures w14:val="none"/>
        </w:rPr>
        <w:t>.</w:t>
      </w:r>
    </w:p>
    <w:p w14:paraId="43E2F338" w14:textId="77777777" w:rsidR="00E96129" w:rsidRPr="00E96129" w:rsidRDefault="00E96129" w:rsidP="00E96129">
      <w:pPr>
        <w:spacing w:after="0" w:line="240" w:lineRule="auto"/>
        <w:ind w:left="1440"/>
        <w:rPr>
          <w:rFonts w:ascii="Verdana" w:eastAsia="Times New Roman" w:hAnsi="Verdana" w:cs="Times New Roman"/>
          <w14:ligatures w14:val="none"/>
        </w:rPr>
      </w:pPr>
    </w:p>
    <w:p w14:paraId="74998B40" w14:textId="7776386D" w:rsidR="00E96129" w:rsidRPr="00E96129" w:rsidRDefault="00E96129" w:rsidP="00E96129">
      <w:pPr>
        <w:spacing w:after="0" w:line="240" w:lineRule="auto"/>
        <w:ind w:left="720"/>
        <w:rPr>
          <w:rFonts w:ascii="Verdana" w:eastAsia="Times New Roman" w:hAnsi="Verdana" w:cs="Times New Roman"/>
          <w:noProof/>
          <w:u w:val="single"/>
          <w14:ligatures w14:val="none"/>
        </w:rPr>
      </w:pPr>
      <w:hyperlink w:anchor="Escalation" w:history="1">
        <w:r w:rsidRPr="00E96129">
          <w:rPr>
            <w:rFonts w:ascii="Verdana" w:eastAsia="Times New Roman" w:hAnsi="Verdana" w:cs="Times New Roman"/>
            <w:noProof/>
            <w:color w:val="0000FF"/>
            <w:u w:val="single"/>
            <w14:ligatures w14:val="none"/>
          </w:rPr>
          <w:t>Escalation</w:t>
        </w:r>
      </w:hyperlink>
    </w:p>
    <w:p w14:paraId="41800345" w14:textId="77777777" w:rsidR="00E96129" w:rsidRPr="00E96129" w:rsidRDefault="00E96129" w:rsidP="00E96129">
      <w:pPr>
        <w:numPr>
          <w:ilvl w:val="1"/>
          <w:numId w:val="3"/>
        </w:numPr>
        <w:spacing w:after="0" w:line="240" w:lineRule="auto"/>
        <w:rPr>
          <w:rFonts w:ascii="Verdana" w:eastAsia="Times New Roman" w:hAnsi="Verdana" w:cs="Times New Roman"/>
          <w:color w:val="000000"/>
          <w14:ligatures w14:val="none"/>
        </w:rPr>
      </w:pPr>
      <w:r w:rsidRPr="00E96129">
        <w:rPr>
          <w:rFonts w:ascii="Verdana" w:eastAsia="Times New Roman" w:hAnsi="Verdana" w:cs="Times New Roman"/>
          <w:color w:val="000000"/>
          <w14:ligatures w14:val="none"/>
        </w:rPr>
        <w:t>Caller requests a supervisor and/or higher (Manager, CEO, etc.).</w:t>
      </w:r>
    </w:p>
    <w:p w14:paraId="670A52FE" w14:textId="77777777" w:rsidR="00E96129" w:rsidRPr="00E96129" w:rsidRDefault="00E96129" w:rsidP="00E96129">
      <w:pPr>
        <w:numPr>
          <w:ilvl w:val="1"/>
          <w:numId w:val="3"/>
        </w:numPr>
        <w:spacing w:after="0" w:line="240" w:lineRule="auto"/>
        <w:rPr>
          <w:rFonts w:ascii="Verdana" w:eastAsia="Times New Roman" w:hAnsi="Verdana" w:cs="Times New Roman"/>
          <w:color w:val="000000"/>
          <w14:ligatures w14:val="none"/>
        </w:rPr>
      </w:pPr>
      <w:r w:rsidRPr="00E96129">
        <w:rPr>
          <w:rFonts w:ascii="Verdana" w:eastAsia="Times New Roman" w:hAnsi="Verdana" w:cs="Times New Roman"/>
          <w:color w:val="000000"/>
          <w14:ligatures w14:val="none"/>
        </w:rPr>
        <w:t>Caller threatens legal action, going to the media, or contacting the CEO.</w:t>
      </w:r>
    </w:p>
    <w:p w14:paraId="121ECDD1" w14:textId="77777777" w:rsidR="00E96129" w:rsidRPr="00E96129" w:rsidRDefault="00E96129" w:rsidP="00E96129">
      <w:pPr>
        <w:numPr>
          <w:ilvl w:val="1"/>
          <w:numId w:val="3"/>
        </w:numPr>
        <w:spacing w:after="0" w:line="240" w:lineRule="auto"/>
        <w:rPr>
          <w:rFonts w:ascii="Verdana" w:eastAsia="Times New Roman" w:hAnsi="Verdana" w:cs="Times New Roman"/>
          <w:color w:val="000000"/>
          <w14:ligatures w14:val="none"/>
        </w:rPr>
      </w:pPr>
      <w:r w:rsidRPr="00E96129">
        <w:rPr>
          <w:rFonts w:ascii="Verdana" w:eastAsia="Times New Roman" w:hAnsi="Verdana" w:cs="Times New Roman"/>
          <w:color w:val="000000"/>
          <w14:ligatures w14:val="none"/>
        </w:rPr>
        <w:t xml:space="preserve">Caller </w:t>
      </w:r>
      <w:r w:rsidRPr="00E96129">
        <w:rPr>
          <w:rFonts w:ascii="Verdana" w:eastAsia="Times New Roman" w:hAnsi="Verdana" w:cs="Times New Roman"/>
          <w14:ligatures w14:val="none"/>
        </w:rPr>
        <w:t>calls regarding a prescription that is on delayed prescriber hold.</w:t>
      </w:r>
    </w:p>
    <w:p w14:paraId="42CA81D9" w14:textId="77777777" w:rsidR="00E96129" w:rsidRPr="00E96129" w:rsidRDefault="00E96129" w:rsidP="00E96129">
      <w:pPr>
        <w:spacing w:after="0" w:line="240" w:lineRule="auto"/>
        <w:jc w:val="right"/>
        <w:rPr>
          <w:rFonts w:ascii="Verdana" w:eastAsia="Times New Roman" w:hAnsi="Verdana" w:cs="Times New Roman"/>
          <w14:ligatures w14:val="none"/>
        </w:rPr>
      </w:pPr>
    </w:p>
    <w:p w14:paraId="6DE44123" w14:textId="77777777" w:rsidR="00E96129" w:rsidRPr="00E96129" w:rsidRDefault="00E96129" w:rsidP="00E96129">
      <w:pPr>
        <w:spacing w:after="0" w:line="240" w:lineRule="auto"/>
        <w:rPr>
          <w:rFonts w:ascii="Verdana" w:eastAsia="Times New Roman" w:hAnsi="Verdana" w:cs="Times New Roman"/>
          <w:b/>
          <w14:ligatures w14:val="none"/>
        </w:rPr>
      </w:pPr>
      <w:r w:rsidRPr="00E96129">
        <w:rPr>
          <w:rFonts w:ascii="Verdana" w:eastAsia="Times New Roman" w:hAnsi="Verdana" w:cs="Times New Roman"/>
          <w:b/>
          <w:noProof/>
          <w14:ligatures w14:val="none"/>
        </w:rPr>
        <w:drawing>
          <wp:inline distT="0" distB="0" distL="0" distR="0" wp14:anchorId="5861C595" wp14:editId="39E5B89A">
            <wp:extent cx="233680" cy="2127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680" cy="21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96129">
        <w:rPr>
          <w:rFonts w:ascii="Verdana" w:eastAsia="Times New Roman" w:hAnsi="Verdana" w:cs="Times New Roman"/>
          <w:b/>
          <w14:ligatures w14:val="none"/>
        </w:rPr>
        <w:t xml:space="preserve">  ALL</w:t>
      </w:r>
      <w:r w:rsidRPr="00E96129">
        <w:rPr>
          <w:rFonts w:ascii="Verdana" w:eastAsia="Times New Roman" w:hAnsi="Verdana" w:cs="Times New Roman"/>
          <w14:ligatures w14:val="none"/>
        </w:rPr>
        <w:t xml:space="preserve"> Procedural and Escalation calls to the Senior Resolution Team Assist and Escalation Lines will be</w:t>
      </w:r>
      <w:r w:rsidRPr="00E96129">
        <w:rPr>
          <w:rFonts w:ascii="Verdana" w:eastAsia="Times New Roman" w:hAnsi="Verdana" w:cs="Times New Roman"/>
          <w:b/>
          <w14:ligatures w14:val="none"/>
        </w:rPr>
        <w:t xml:space="preserve"> warm </w:t>
      </w:r>
      <w:r w:rsidRPr="00E96129">
        <w:rPr>
          <w:rFonts w:ascii="Verdana" w:eastAsia="Times New Roman" w:hAnsi="Verdana" w:cs="Times New Roman"/>
          <w14:ligatures w14:val="none"/>
        </w:rPr>
        <w:t>transferred.</w:t>
      </w:r>
      <w:r w:rsidRPr="00E96129">
        <w:rPr>
          <w:rFonts w:ascii="Verdana" w:eastAsia="Times New Roman" w:hAnsi="Verdana" w:cs="Times New Roman"/>
          <w:b/>
          <w14:ligatures w14:val="none"/>
        </w:rPr>
        <w:t xml:space="preserve"> </w:t>
      </w:r>
    </w:p>
    <w:p w14:paraId="68A3DDB7" w14:textId="77777777" w:rsidR="00E96129" w:rsidRPr="00E96129" w:rsidRDefault="00E96129" w:rsidP="00E96129">
      <w:pPr>
        <w:spacing w:after="0" w:line="240" w:lineRule="auto"/>
        <w:rPr>
          <w:rFonts w:ascii="Verdana" w:eastAsia="Times New Roman" w:hAnsi="Verdana" w:cs="Times New Roman"/>
          <w14:ligatures w14:val="none"/>
        </w:rPr>
      </w:pPr>
    </w:p>
    <w:p w14:paraId="717D9503" w14:textId="77777777" w:rsidR="00E96129" w:rsidRPr="00E96129" w:rsidRDefault="00E96129" w:rsidP="00E96129">
      <w:pPr>
        <w:spacing w:after="0" w:line="240" w:lineRule="auto"/>
        <w:rPr>
          <w:rFonts w:ascii="Verdana" w:eastAsia="Times New Roman" w:hAnsi="Verdana" w:cs="Times New Roman"/>
          <w14:ligatures w14:val="none"/>
        </w:rPr>
      </w:pPr>
      <w:r w:rsidRPr="00E96129">
        <w:rPr>
          <w:rFonts w:ascii="Verdana" w:eastAsia="Times New Roman" w:hAnsi="Verdana" w:cs="Times New Roman"/>
          <w:b/>
          <w:noProof/>
          <w14:ligatures w14:val="none"/>
        </w:rPr>
        <w:drawing>
          <wp:inline distT="0" distB="0" distL="0" distR="0" wp14:anchorId="3CE7ACC2" wp14:editId="1EDB6CE3">
            <wp:extent cx="233680" cy="2127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680" cy="21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96129">
        <w:rPr>
          <w:rFonts w:ascii="Verdana" w:eastAsia="Times New Roman" w:hAnsi="Verdana" w:cs="Times New Roman"/>
          <w:b/>
          <w14:ligatures w14:val="none"/>
        </w:rPr>
        <w:t xml:space="preserve">  </w:t>
      </w:r>
      <w:r w:rsidRPr="00E96129">
        <w:rPr>
          <w:rFonts w:ascii="Verdana" w:eastAsia="Times New Roman" w:hAnsi="Verdana" w:cs="Times New Roman"/>
          <w14:ligatures w14:val="none"/>
        </w:rPr>
        <w:t xml:space="preserve">Always listen </w:t>
      </w:r>
      <w:proofErr w:type="gramStart"/>
      <w:r w:rsidRPr="00E96129">
        <w:rPr>
          <w:rFonts w:ascii="Verdana" w:eastAsia="Times New Roman" w:hAnsi="Verdana" w:cs="Times New Roman"/>
          <w14:ligatures w14:val="none"/>
        </w:rPr>
        <w:t>for</w:t>
      </w:r>
      <w:proofErr w:type="gramEnd"/>
      <w:r w:rsidRPr="00E96129">
        <w:rPr>
          <w:rFonts w:ascii="Verdana" w:eastAsia="Times New Roman" w:hAnsi="Verdana" w:cs="Times New Roman"/>
          <w14:ligatures w14:val="none"/>
        </w:rPr>
        <w:t xml:space="preserve"> the appropriate prompts when escalating. These selections are tracked to ensure the appropriate transfer is taking place and </w:t>
      </w:r>
      <w:proofErr w:type="gramStart"/>
      <w:r w:rsidRPr="00E96129">
        <w:rPr>
          <w:rFonts w:ascii="Verdana" w:eastAsia="Times New Roman" w:hAnsi="Verdana" w:cs="Times New Roman"/>
          <w14:ligatures w14:val="none"/>
        </w:rPr>
        <w:t>process</w:t>
      </w:r>
      <w:proofErr w:type="gramEnd"/>
      <w:r w:rsidRPr="00E96129">
        <w:rPr>
          <w:rFonts w:ascii="Verdana" w:eastAsia="Times New Roman" w:hAnsi="Verdana" w:cs="Times New Roman"/>
          <w14:ligatures w14:val="none"/>
        </w:rPr>
        <w:t xml:space="preserve"> is being followed.</w:t>
      </w:r>
    </w:p>
    <w:p w14:paraId="79CA84A1" w14:textId="77777777" w:rsidR="00E96129" w:rsidRPr="00E96129" w:rsidRDefault="00E96129" w:rsidP="00E96129">
      <w:pPr>
        <w:spacing w:after="0" w:line="240" w:lineRule="auto"/>
        <w:jc w:val="right"/>
        <w:rPr>
          <w:rFonts w:ascii="Verdana" w:eastAsia="Times New Roman" w:hAnsi="Verdana" w:cs="Times New Roman"/>
          <w14:ligatures w14:val="none"/>
        </w:rPr>
      </w:pPr>
    </w:p>
    <w:p w14:paraId="694F0E18" w14:textId="73398C39" w:rsidR="00E96129" w:rsidRPr="00E96129" w:rsidRDefault="00E96129" w:rsidP="00E96129">
      <w:pPr>
        <w:spacing w:after="0" w:line="240" w:lineRule="auto"/>
        <w:jc w:val="right"/>
        <w:rPr>
          <w:rFonts w:ascii="Verdana" w:eastAsia="Times New Roman" w:hAnsi="Verdana" w:cs="Times New Roman"/>
          <w14:ligatures w14:val="none"/>
        </w:rPr>
      </w:pPr>
      <w:hyperlink w:anchor="_top" w:history="1">
        <w:r w:rsidRPr="00E96129">
          <w:rPr>
            <w:rFonts w:ascii="Verdana" w:eastAsia="Times New Roman" w:hAnsi="Verdana" w:cs="Times New Roman"/>
            <w:color w:val="0000FF"/>
            <w:u w:val="single"/>
            <w14:ligatures w14:val="none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0"/>
      </w:tblGrid>
      <w:tr w:rsidR="00E96129" w:rsidRPr="00E96129" w14:paraId="640FF256" w14:textId="77777777" w:rsidTr="004329FA">
        <w:tc>
          <w:tcPr>
            <w:tcW w:w="5000" w:type="pct"/>
            <w:shd w:val="clear" w:color="auto" w:fill="C0C0C0"/>
          </w:tcPr>
          <w:p w14:paraId="18DCA76E" w14:textId="77777777" w:rsidR="00E96129" w:rsidRPr="00E96129" w:rsidRDefault="00E96129" w:rsidP="00E96129">
            <w:pPr>
              <w:keepNext/>
              <w:spacing w:before="240" w:after="60" w:line="240" w:lineRule="auto"/>
              <w:outlineLvl w:val="1"/>
              <w:rPr>
                <w:rFonts w:ascii="Verdana" w:eastAsia="Times New Roman" w:hAnsi="Verdana" w:cs="Arial"/>
                <w:b/>
                <w:bCs/>
                <w:iCs/>
                <w:sz w:val="28"/>
                <w:szCs w:val="28"/>
                <w14:ligatures w14:val="none"/>
              </w:rPr>
            </w:pPr>
            <w:bookmarkStart w:id="15" w:name="_Assist_1"/>
            <w:bookmarkStart w:id="16" w:name="_Toc22108206"/>
            <w:bookmarkStart w:id="17" w:name="_Toc198296334"/>
            <w:bookmarkStart w:id="18" w:name="Assist"/>
            <w:bookmarkEnd w:id="15"/>
            <w:r w:rsidRPr="00E96129">
              <w:rPr>
                <w:rFonts w:ascii="Verdana" w:eastAsia="Times New Roman" w:hAnsi="Verdana" w:cs="Arial"/>
                <w:b/>
                <w:bCs/>
                <w:iCs/>
                <w:sz w:val="28"/>
                <w:szCs w:val="28"/>
                <w14:ligatures w14:val="none"/>
              </w:rPr>
              <w:t>Assist</w:t>
            </w:r>
            <w:bookmarkEnd w:id="17"/>
            <w:r w:rsidRPr="00E96129">
              <w:rPr>
                <w:rFonts w:ascii="Verdana" w:eastAsia="Times New Roman" w:hAnsi="Verdana" w:cs="Arial"/>
                <w:b/>
                <w:bCs/>
                <w:iCs/>
                <w:sz w:val="28"/>
                <w:szCs w:val="28"/>
                <w14:ligatures w14:val="none"/>
              </w:rPr>
              <w:t xml:space="preserve"> </w:t>
            </w:r>
            <w:bookmarkEnd w:id="16"/>
            <w:bookmarkEnd w:id="18"/>
          </w:p>
        </w:tc>
      </w:tr>
    </w:tbl>
    <w:p w14:paraId="52D0C31B" w14:textId="77777777" w:rsidR="00E96129" w:rsidRPr="00E96129" w:rsidRDefault="00E96129" w:rsidP="00E96129">
      <w:pPr>
        <w:spacing w:after="0" w:line="240" w:lineRule="auto"/>
        <w:rPr>
          <w:rFonts w:ascii="Verdana" w:eastAsia="Times New Roman" w:hAnsi="Verdana" w:cs="Times New Roman"/>
          <w:color w:val="000000"/>
          <w14:ligatures w14:val="none"/>
        </w:rPr>
      </w:pPr>
    </w:p>
    <w:p w14:paraId="2DD9B1EF" w14:textId="77777777" w:rsidR="00E96129" w:rsidRPr="00E96129" w:rsidRDefault="00E96129" w:rsidP="00E96129">
      <w:pPr>
        <w:spacing w:after="0" w:line="240" w:lineRule="auto"/>
        <w:rPr>
          <w:rFonts w:ascii="Verdana" w:eastAsia="Times New Roman" w:hAnsi="Verdana" w:cs="Times New Roman"/>
          <w:color w:val="000000"/>
          <w14:ligatures w14:val="none"/>
        </w:rPr>
      </w:pPr>
      <w:r w:rsidRPr="00E96129">
        <w:rPr>
          <w:rFonts w:ascii="Verdana" w:eastAsia="Times New Roman" w:hAnsi="Verdana" w:cs="Times New Roman"/>
          <w:color w:val="000000"/>
          <w14:ligatures w14:val="none"/>
        </w:rPr>
        <w:t xml:space="preserve">When the CCR has general inquiries, </w:t>
      </w:r>
      <w:proofErr w:type="gramStart"/>
      <w:r w:rsidRPr="00E96129">
        <w:rPr>
          <w:rFonts w:ascii="Verdana" w:eastAsia="Times New Roman" w:hAnsi="Verdana" w:cs="Times New Roman"/>
          <w:color w:val="000000"/>
          <w14:ligatures w14:val="none"/>
        </w:rPr>
        <w:t>is</w:t>
      </w:r>
      <w:proofErr w:type="gramEnd"/>
      <w:r w:rsidRPr="00E96129">
        <w:rPr>
          <w:rFonts w:ascii="Verdana" w:eastAsia="Times New Roman" w:hAnsi="Verdana" w:cs="Times New Roman"/>
          <w:color w:val="000000"/>
          <w14:ligatures w14:val="none"/>
        </w:rPr>
        <w:t xml:space="preserve"> unsure how to proceed with the </w:t>
      </w:r>
      <w:r w:rsidRPr="00E96129">
        <w:rPr>
          <w:rFonts w:ascii="Verdana" w:eastAsia="Times New Roman" w:hAnsi="Verdana" w:cs="Times New Roman"/>
          <w:b/>
          <w:bCs/>
          <w14:ligatures w14:val="none"/>
        </w:rPr>
        <w:t>beneficiary</w:t>
      </w:r>
      <w:r w:rsidRPr="00E96129">
        <w:rPr>
          <w:rFonts w:ascii="Verdana" w:eastAsia="Times New Roman" w:hAnsi="Verdana" w:cs="Times New Roman"/>
          <w:color w:val="000000"/>
          <w14:ligatures w14:val="none"/>
        </w:rPr>
        <w:t>, or needs additional guidance to complete the call, follow the steps below: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32"/>
        <w:gridCol w:w="5918"/>
        <w:gridCol w:w="6200"/>
      </w:tblGrid>
      <w:tr w:rsidR="00E96129" w:rsidRPr="00E96129" w14:paraId="4400CDD9" w14:textId="77777777" w:rsidTr="004329FA">
        <w:tc>
          <w:tcPr>
            <w:tcW w:w="835" w:type="dxa"/>
            <w:shd w:val="clear" w:color="auto" w:fill="E6E6E6"/>
          </w:tcPr>
          <w:p w14:paraId="138BF079" w14:textId="77777777" w:rsidR="00E96129" w:rsidRPr="00E96129" w:rsidRDefault="00E96129" w:rsidP="00E9612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14:ligatures w14:val="none"/>
              </w:rPr>
            </w:pPr>
            <w:r w:rsidRPr="00E96129">
              <w:rPr>
                <w:rFonts w:ascii="Verdana" w:eastAsia="Times New Roman" w:hAnsi="Verdana" w:cs="Times New Roman"/>
                <w:b/>
                <w14:ligatures w14:val="none"/>
              </w:rPr>
              <w:t>Step</w:t>
            </w:r>
          </w:p>
        </w:tc>
        <w:tc>
          <w:tcPr>
            <w:tcW w:w="16247" w:type="dxa"/>
            <w:gridSpan w:val="2"/>
            <w:shd w:val="clear" w:color="auto" w:fill="E6E6E6"/>
          </w:tcPr>
          <w:p w14:paraId="7A9512D7" w14:textId="77777777" w:rsidR="00E96129" w:rsidRPr="00E96129" w:rsidRDefault="00E96129" w:rsidP="00E9612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14:ligatures w14:val="none"/>
              </w:rPr>
            </w:pPr>
            <w:r w:rsidRPr="00E96129">
              <w:rPr>
                <w:rFonts w:ascii="Verdana" w:eastAsia="Times New Roman" w:hAnsi="Verdana" w:cs="Times New Roman"/>
                <w:b/>
                <w14:ligatures w14:val="none"/>
              </w:rPr>
              <w:t xml:space="preserve">Action </w:t>
            </w:r>
          </w:p>
        </w:tc>
      </w:tr>
      <w:tr w:rsidR="00E96129" w:rsidRPr="00E96129" w14:paraId="1598F31B" w14:textId="77777777" w:rsidTr="004329FA">
        <w:tc>
          <w:tcPr>
            <w:tcW w:w="835" w:type="dxa"/>
          </w:tcPr>
          <w:p w14:paraId="6DE5CE87" w14:textId="77777777" w:rsidR="00E96129" w:rsidRPr="00E96129" w:rsidRDefault="00E96129" w:rsidP="00E9612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14:ligatures w14:val="none"/>
              </w:rPr>
            </w:pPr>
            <w:r w:rsidRPr="00E96129">
              <w:rPr>
                <w:rFonts w:ascii="Verdana" w:eastAsia="Times New Roman" w:hAnsi="Verdana" w:cs="Times New Roman"/>
                <w:b/>
                <w14:ligatures w14:val="none"/>
              </w:rPr>
              <w:t>1</w:t>
            </w:r>
          </w:p>
        </w:tc>
        <w:tc>
          <w:tcPr>
            <w:tcW w:w="16247" w:type="dxa"/>
            <w:gridSpan w:val="2"/>
            <w:tcBorders>
              <w:bottom w:val="single" w:sz="4" w:space="0" w:color="auto"/>
            </w:tcBorders>
          </w:tcPr>
          <w:p w14:paraId="243102F0" w14:textId="77777777" w:rsidR="00E96129" w:rsidRPr="00E96129" w:rsidRDefault="00E96129" w:rsidP="00E96129">
            <w:pPr>
              <w:spacing w:after="0" w:line="240" w:lineRule="auto"/>
              <w:rPr>
                <w:rFonts w:ascii="Verdana" w:eastAsia="Times New Roman" w:hAnsi="Verdana" w:cs="Times New Roman"/>
                <w14:ligatures w14:val="none"/>
              </w:rPr>
            </w:pPr>
            <w:r w:rsidRPr="00E96129">
              <w:rPr>
                <w:rFonts w:ascii="Verdana" w:eastAsia="Times New Roman" w:hAnsi="Verdana" w:cs="Times New Roman"/>
                <w14:ligatures w14:val="none"/>
              </w:rPr>
              <w:t xml:space="preserve">Review all resources to resolve the issue such as CIF, Work Instructions, Job Aids and References. </w:t>
            </w:r>
          </w:p>
          <w:p w14:paraId="074A6843" w14:textId="77777777" w:rsidR="00E96129" w:rsidRPr="00E96129" w:rsidRDefault="00E96129" w:rsidP="00E96129">
            <w:pPr>
              <w:numPr>
                <w:ilvl w:val="0"/>
                <w:numId w:val="30"/>
              </w:numPr>
              <w:spacing w:after="0" w:line="240" w:lineRule="auto"/>
              <w:rPr>
                <w:rFonts w:ascii="Verdana" w:eastAsia="Times New Roman" w:hAnsi="Verdana" w:cs="Times New Roman"/>
                <w14:ligatures w14:val="none"/>
              </w:rPr>
            </w:pPr>
            <w:r w:rsidRPr="00E96129">
              <w:rPr>
                <w:rFonts w:ascii="Verdana" w:eastAsia="Times New Roman" w:hAnsi="Verdana" w:cs="Times New Roman"/>
                <w14:ligatures w14:val="none"/>
              </w:rPr>
              <w:t xml:space="preserve">If unable to locate a resolution, proceed to the next step. </w:t>
            </w:r>
          </w:p>
          <w:p w14:paraId="4C8E9939" w14:textId="77777777" w:rsidR="00E96129" w:rsidRPr="00E96129" w:rsidRDefault="00E96129" w:rsidP="00E96129">
            <w:pPr>
              <w:spacing w:after="0" w:line="240" w:lineRule="auto"/>
              <w:ind w:left="720"/>
              <w:rPr>
                <w:rFonts w:ascii="Verdana" w:eastAsia="Times New Roman" w:hAnsi="Verdana" w:cs="Times New Roman"/>
                <w14:ligatures w14:val="none"/>
              </w:rPr>
            </w:pPr>
          </w:p>
        </w:tc>
      </w:tr>
      <w:tr w:rsidR="00E96129" w:rsidRPr="00E96129" w14:paraId="42F4B616" w14:textId="77777777" w:rsidTr="004329FA">
        <w:trPr>
          <w:trHeight w:val="1880"/>
        </w:trPr>
        <w:tc>
          <w:tcPr>
            <w:tcW w:w="835" w:type="dxa"/>
          </w:tcPr>
          <w:p w14:paraId="27B30CA8" w14:textId="77777777" w:rsidR="00E96129" w:rsidRPr="00E96129" w:rsidRDefault="00E96129" w:rsidP="00E9612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14:ligatures w14:val="none"/>
              </w:rPr>
            </w:pPr>
            <w:r w:rsidRPr="00E96129">
              <w:rPr>
                <w:rFonts w:ascii="Verdana" w:eastAsia="Times New Roman" w:hAnsi="Verdana" w:cs="Times New Roman"/>
                <w:b/>
                <w14:ligatures w14:val="none"/>
              </w:rPr>
              <w:t>2</w:t>
            </w:r>
          </w:p>
        </w:tc>
        <w:tc>
          <w:tcPr>
            <w:tcW w:w="16247" w:type="dxa"/>
            <w:gridSpan w:val="2"/>
          </w:tcPr>
          <w:p w14:paraId="1AF94534" w14:textId="77777777" w:rsidR="00E96129" w:rsidRPr="00E96129" w:rsidRDefault="00E96129" w:rsidP="00E96129">
            <w:pPr>
              <w:numPr>
                <w:ilvl w:val="0"/>
                <w:numId w:val="30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14:ligatures w14:val="none"/>
              </w:rPr>
            </w:pPr>
            <w:r w:rsidRPr="00E96129">
              <w:rPr>
                <w:rFonts w:ascii="Verdana" w:eastAsia="Times New Roman" w:hAnsi="Verdana" w:cs="Times New Roman"/>
                <w14:ligatures w14:val="none"/>
              </w:rPr>
              <w:t>Notify the beneficiary that you are making a call to help resolve their issue and they will hear a brief silence while this occurs.</w:t>
            </w:r>
          </w:p>
          <w:p w14:paraId="67E089E5" w14:textId="77777777" w:rsidR="00E96129" w:rsidRPr="00E96129" w:rsidRDefault="00E96129" w:rsidP="00E96129">
            <w:pPr>
              <w:numPr>
                <w:ilvl w:val="0"/>
                <w:numId w:val="30"/>
              </w:numPr>
              <w:spacing w:after="0" w:line="240" w:lineRule="auto"/>
              <w:rPr>
                <w:rFonts w:ascii="Verdana" w:eastAsia="Times New Roman" w:hAnsi="Verdana" w:cs="Times New Roman"/>
                <w:b/>
                <w:color w:val="000000"/>
                <w14:ligatures w14:val="none"/>
              </w:rPr>
            </w:pPr>
            <w:r w:rsidRPr="00E96129">
              <w:rPr>
                <w:rFonts w:ascii="Verdana" w:eastAsia="Times New Roman" w:hAnsi="Verdana" w:cs="Times New Roman"/>
                <w14:ligatures w14:val="none"/>
              </w:rPr>
              <w:t>C</w:t>
            </w:r>
            <w:r w:rsidRPr="00E96129">
              <w:rPr>
                <w:rFonts w:ascii="Verdana" w:eastAsia="Times New Roman" w:hAnsi="Verdana" w:cs="Times New Roman"/>
                <w:color w:val="000000"/>
                <w14:ligatures w14:val="none"/>
              </w:rPr>
              <w:t>ontact the Senior Team at:</w:t>
            </w:r>
          </w:p>
          <w:p w14:paraId="2C170443" w14:textId="77777777" w:rsidR="00E96129" w:rsidRPr="00E96129" w:rsidRDefault="00E96129" w:rsidP="00E96129">
            <w:pPr>
              <w:numPr>
                <w:ilvl w:val="1"/>
                <w:numId w:val="30"/>
              </w:numPr>
              <w:spacing w:after="0" w:line="240" w:lineRule="auto"/>
              <w:rPr>
                <w:rFonts w:ascii="Verdana" w:eastAsia="Times New Roman" w:hAnsi="Verdana" w:cs="Times New Roman"/>
                <w14:ligatures w14:val="none"/>
              </w:rPr>
            </w:pPr>
            <w:r w:rsidRPr="00E96129">
              <w:rPr>
                <w:rFonts w:ascii="Verdana" w:eastAsia="Times New Roman" w:hAnsi="Verdana" w:cs="Times New Roman"/>
                <w14:ligatures w14:val="none"/>
              </w:rPr>
              <w:t>HealthPlan/EGWP</w:t>
            </w:r>
            <w:proofErr w:type="gramStart"/>
            <w:r w:rsidRPr="00E96129">
              <w:rPr>
                <w:rFonts w:ascii="Verdana" w:eastAsia="Times New Roman" w:hAnsi="Verdana" w:cs="Times New Roman"/>
                <w14:ligatures w14:val="none"/>
              </w:rPr>
              <w:t>:  1</w:t>
            </w:r>
            <w:proofErr w:type="gramEnd"/>
            <w:r w:rsidRPr="00E96129">
              <w:rPr>
                <w:rFonts w:ascii="Verdana" w:eastAsia="Times New Roman" w:hAnsi="Verdana" w:cs="Times New Roman"/>
                <w14:ligatures w14:val="none"/>
              </w:rPr>
              <w:t>-877-209-5167</w:t>
            </w:r>
          </w:p>
          <w:p w14:paraId="0A0B51AA" w14:textId="77777777" w:rsidR="00E96129" w:rsidRPr="00E96129" w:rsidRDefault="00E96129" w:rsidP="00E96129">
            <w:pPr>
              <w:numPr>
                <w:ilvl w:val="1"/>
                <w:numId w:val="30"/>
              </w:numPr>
              <w:spacing w:after="0" w:line="240" w:lineRule="auto"/>
              <w:rPr>
                <w:rFonts w:ascii="Verdana" w:eastAsia="Times New Roman" w:hAnsi="Verdana" w:cs="Times New Roman"/>
                <w14:ligatures w14:val="none"/>
              </w:rPr>
            </w:pPr>
            <w:r w:rsidRPr="00E96129">
              <w:rPr>
                <w:rFonts w:ascii="Verdana" w:eastAsia="Times New Roman" w:hAnsi="Verdana" w:cs="Times New Roman"/>
                <w14:ligatures w14:val="none"/>
              </w:rPr>
              <w:t>SilverScript: 1-888-572-0869</w:t>
            </w:r>
          </w:p>
          <w:p w14:paraId="6F4899A2" w14:textId="77777777" w:rsidR="00E96129" w:rsidRPr="00E96129" w:rsidRDefault="00E96129" w:rsidP="00E96129">
            <w:pPr>
              <w:spacing w:after="0" w:line="240" w:lineRule="auto"/>
              <w:ind w:left="720"/>
              <w:rPr>
                <w:rFonts w:ascii="Verdana" w:eastAsia="Times New Roman" w:hAnsi="Verdana" w:cs="Times New Roman"/>
                <w:color w:val="000000"/>
                <w14:ligatures w14:val="none"/>
              </w:rPr>
            </w:pPr>
            <w:r w:rsidRPr="00E96129">
              <w:rPr>
                <w:rFonts w:ascii="Verdana" w:eastAsia="Times New Roman" w:hAnsi="Verdana" w:cs="Times New Roman"/>
                <w:noProof/>
                <w:color w:val="000000"/>
                <w14:ligatures w14:val="none"/>
              </w:rPr>
              <w:drawing>
                <wp:inline distT="0" distB="0" distL="0" distR="0" wp14:anchorId="62ED1535" wp14:editId="3C537CCD">
                  <wp:extent cx="233680" cy="212725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3680" cy="212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96129">
              <w:rPr>
                <w:rFonts w:ascii="Verdana" w:eastAsia="Times New Roman" w:hAnsi="Verdana" w:cs="Times New Roman"/>
                <w:color w:val="000000"/>
                <w14:ligatures w14:val="none"/>
              </w:rPr>
              <w:t xml:space="preserve">  Do </w:t>
            </w:r>
            <w:r w:rsidRPr="00E96129">
              <w:rPr>
                <w:rFonts w:ascii="Verdana" w:eastAsia="Times New Roman" w:hAnsi="Verdana" w:cs="Times New Roman"/>
                <w:b/>
                <w:color w:val="000000"/>
                <w14:ligatures w14:val="none"/>
              </w:rPr>
              <w:t>NOT</w:t>
            </w:r>
            <w:r w:rsidRPr="00E96129">
              <w:rPr>
                <w:rFonts w:ascii="Verdana" w:eastAsia="Times New Roman" w:hAnsi="Verdana" w:cs="Times New Roman"/>
                <w:color w:val="000000"/>
                <w14:ligatures w14:val="none"/>
              </w:rPr>
              <w:t xml:space="preserve"> share the above number with beneficiaries; this is for internal Use Only.</w:t>
            </w:r>
          </w:p>
          <w:p w14:paraId="4F3AC281" w14:textId="77777777" w:rsidR="00E96129" w:rsidRPr="00E96129" w:rsidRDefault="00E96129" w:rsidP="00E96129">
            <w:pPr>
              <w:spacing w:after="0" w:line="240" w:lineRule="auto"/>
              <w:ind w:left="720"/>
              <w:rPr>
                <w:rFonts w:ascii="Verdana" w:eastAsia="Times New Roman" w:hAnsi="Verdana" w:cs="Times New Roman"/>
                <w:color w:val="000000"/>
                <w14:ligatures w14:val="none"/>
              </w:rPr>
            </w:pPr>
          </w:p>
          <w:p w14:paraId="1C44A303" w14:textId="77777777" w:rsidR="00E96129" w:rsidRPr="00E96129" w:rsidRDefault="00E96129" w:rsidP="00E9612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14:ligatures w14:val="none"/>
              </w:rPr>
            </w:pPr>
            <w:r w:rsidRPr="00E96129">
              <w:rPr>
                <w:rFonts w:ascii="Verdana" w:eastAsia="Times New Roman" w:hAnsi="Verdana" w:cs="Times New Roman"/>
                <w:b/>
                <w:color w:val="000000"/>
                <w14:ligatures w14:val="none"/>
              </w:rPr>
              <w:t>Note</w:t>
            </w:r>
            <w:proofErr w:type="gramStart"/>
            <w:r w:rsidRPr="00E96129">
              <w:rPr>
                <w:rFonts w:ascii="Verdana" w:eastAsia="Times New Roman" w:hAnsi="Verdana" w:cs="Times New Roman"/>
                <w:b/>
                <w:color w:val="000000"/>
                <w14:ligatures w14:val="none"/>
              </w:rPr>
              <w:t>:</w:t>
            </w:r>
            <w:r w:rsidRPr="00E96129">
              <w:rPr>
                <w:rFonts w:ascii="Verdana" w:eastAsia="Times New Roman" w:hAnsi="Verdana" w:cs="Times New Roman"/>
                <w:color w:val="000000"/>
                <w14:ligatures w14:val="none"/>
              </w:rPr>
              <w:t xml:space="preserve">  If</w:t>
            </w:r>
            <w:proofErr w:type="gramEnd"/>
            <w:r w:rsidRPr="00E96129">
              <w:rPr>
                <w:rFonts w:ascii="Verdana" w:eastAsia="Times New Roman" w:hAnsi="Verdana" w:cs="Times New Roman"/>
                <w:color w:val="000000"/>
                <w14:ligatures w14:val="none"/>
              </w:rPr>
              <w:t xml:space="preserve"> there is a</w:t>
            </w:r>
            <w:r w:rsidRPr="00E96129">
              <w:rPr>
                <w:rFonts w:ascii="Verdana" w:eastAsia="Times New Roman" w:hAnsi="Verdana" w:cs="Times New Roman"/>
                <w:b/>
                <w:color w:val="000000"/>
                <w14:ligatures w14:val="none"/>
              </w:rPr>
              <w:t xml:space="preserve"> Long Hold Time </w:t>
            </w:r>
            <w:r w:rsidRPr="00E96129">
              <w:rPr>
                <w:rFonts w:ascii="Verdana" w:eastAsia="Times New Roman" w:hAnsi="Verdana" w:cs="Times New Roman"/>
                <w:color w:val="000000"/>
                <w14:ligatures w14:val="none"/>
              </w:rPr>
              <w:t>(over 5 minutes)</w:t>
            </w:r>
            <w:r w:rsidRPr="00E96129">
              <w:rPr>
                <w:rFonts w:ascii="Verdana" w:eastAsia="Times New Roman" w:hAnsi="Verdana" w:cs="Times New Roman"/>
                <w:b/>
                <w:color w:val="000000"/>
                <w14:ligatures w14:val="none"/>
              </w:rPr>
              <w:t xml:space="preserve"> Waiting for Senior Team</w:t>
            </w:r>
            <w:proofErr w:type="gramStart"/>
            <w:r w:rsidRPr="00E96129">
              <w:rPr>
                <w:rFonts w:ascii="Verdana" w:eastAsia="Times New Roman" w:hAnsi="Verdana" w:cs="Times New Roman"/>
                <w:b/>
                <w:color w:val="000000"/>
                <w14:ligatures w14:val="none"/>
              </w:rPr>
              <w:t>:</w:t>
            </w:r>
            <w:r w:rsidRPr="00E96129">
              <w:rPr>
                <w:rFonts w:ascii="Verdana" w:eastAsia="Times New Roman" w:hAnsi="Verdana" w:cs="Times New Roman"/>
                <w:color w:val="000000"/>
                <w14:ligatures w14:val="none"/>
              </w:rPr>
              <w:t xml:space="preserve">  Notify</w:t>
            </w:r>
            <w:proofErr w:type="gramEnd"/>
            <w:r w:rsidRPr="00E96129">
              <w:rPr>
                <w:rFonts w:ascii="Verdana" w:eastAsia="Times New Roman" w:hAnsi="Verdana" w:cs="Times New Roman"/>
                <w:color w:val="000000"/>
                <w14:ligatures w14:val="none"/>
              </w:rPr>
              <w:t xml:space="preserve"> your </w:t>
            </w:r>
            <w:proofErr w:type="gramStart"/>
            <w:r w:rsidRPr="00E96129">
              <w:rPr>
                <w:rFonts w:ascii="Verdana" w:eastAsia="Times New Roman" w:hAnsi="Verdana" w:cs="Times New Roman"/>
                <w:color w:val="000000"/>
                <w14:ligatures w14:val="none"/>
              </w:rPr>
              <w:t>Supervisor</w:t>
            </w:r>
            <w:proofErr w:type="gramEnd"/>
            <w:r w:rsidRPr="00E96129">
              <w:rPr>
                <w:rFonts w:ascii="Verdana" w:eastAsia="Times New Roman" w:hAnsi="Verdana" w:cs="Times New Roman"/>
                <w:color w:val="000000"/>
                <w14:ligatures w14:val="none"/>
              </w:rPr>
              <w:t>.</w:t>
            </w:r>
          </w:p>
          <w:p w14:paraId="102E5CE5" w14:textId="77777777" w:rsidR="00E96129" w:rsidRPr="00E96129" w:rsidRDefault="00E96129" w:rsidP="00E9612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14:ligatures w14:val="none"/>
              </w:rPr>
            </w:pPr>
          </w:p>
          <w:p w14:paraId="5DAE7683" w14:textId="77777777" w:rsidR="00E96129" w:rsidRPr="00E96129" w:rsidRDefault="00E96129" w:rsidP="00E96129">
            <w:pPr>
              <w:spacing w:after="0" w:line="240" w:lineRule="auto"/>
              <w:rPr>
                <w:rFonts w:ascii="Verdana" w:eastAsia="Times New Roman" w:hAnsi="Verdana" w:cs="Times New Roman"/>
                <w14:ligatures w14:val="none"/>
              </w:rPr>
            </w:pPr>
            <w:r w:rsidRPr="00E96129">
              <w:rPr>
                <w:rFonts w:ascii="Verdana" w:eastAsia="Times New Roman" w:hAnsi="Verdana" w:cs="Times New Roman"/>
                <w:noProof/>
                <w:color w:val="000000"/>
                <w14:ligatures w14:val="none"/>
              </w:rPr>
              <w:drawing>
                <wp:inline distT="0" distB="0" distL="0" distR="0" wp14:anchorId="69E7A98C" wp14:editId="77606155">
                  <wp:extent cx="233680" cy="212725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3680" cy="212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96129">
              <w:rPr>
                <w:rFonts w:ascii="Verdana" w:eastAsia="Times New Roman" w:hAnsi="Verdana" w:cs="Times New Roman"/>
                <w:color w:val="000000"/>
                <w14:ligatures w14:val="none"/>
              </w:rPr>
              <w:t xml:space="preserve">  </w:t>
            </w:r>
            <w:r w:rsidRPr="00E96129">
              <w:rPr>
                <w:rFonts w:ascii="Verdana" w:eastAsia="Times New Roman" w:hAnsi="Verdana" w:cs="MS Shell Dlg 2"/>
                <w:color w:val="000000"/>
                <w14:ligatures w14:val="none"/>
              </w:rPr>
              <w:t>I understand your time is important, however there seems to be an extended wait for the Senior Team line. Let me see if my supervisor is available.</w:t>
            </w:r>
          </w:p>
          <w:p w14:paraId="090557B6" w14:textId="77777777" w:rsidR="00E96129" w:rsidRPr="00E96129" w:rsidRDefault="00E96129" w:rsidP="00E96129">
            <w:pPr>
              <w:spacing w:after="0" w:line="240" w:lineRule="auto"/>
              <w:rPr>
                <w:rFonts w:ascii="Verdana" w:eastAsia="Times New Roman" w:hAnsi="Verdana" w:cs="Times New Roman"/>
                <w14:ligatures w14:val="none"/>
              </w:rPr>
            </w:pPr>
          </w:p>
          <w:p w14:paraId="2D02859C" w14:textId="77777777" w:rsidR="00E96129" w:rsidRPr="00E96129" w:rsidRDefault="00E96129" w:rsidP="00E96129">
            <w:pPr>
              <w:spacing w:after="0" w:line="240" w:lineRule="auto"/>
              <w:rPr>
                <w:rFonts w:ascii="Verdana" w:eastAsia="Times New Roman" w:hAnsi="Verdana" w:cs="Times New Roman"/>
                <w14:ligatures w14:val="none"/>
              </w:rPr>
            </w:pPr>
            <w:r w:rsidRPr="00E96129">
              <w:rPr>
                <w:rFonts w:ascii="Verdana" w:eastAsia="Times New Roman" w:hAnsi="Verdana" w:cs="Times New Roman"/>
                <w:noProof/>
                <w14:ligatures w14:val="none"/>
              </w:rPr>
              <w:drawing>
                <wp:inline distT="0" distB="0" distL="0" distR="0" wp14:anchorId="4782F549" wp14:editId="0608D1A8">
                  <wp:extent cx="233680" cy="212725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3680" cy="212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96129">
              <w:rPr>
                <w:rFonts w:ascii="Verdana" w:eastAsia="Times New Roman" w:hAnsi="Verdana" w:cs="Times New Roman"/>
                <w14:ligatures w14:val="none"/>
              </w:rPr>
              <w:t xml:space="preserve">  Do </w:t>
            </w:r>
            <w:r w:rsidRPr="00E96129">
              <w:rPr>
                <w:rFonts w:ascii="Verdana" w:eastAsia="Times New Roman" w:hAnsi="Verdana" w:cs="Times New Roman"/>
                <w:b/>
                <w14:ligatures w14:val="none"/>
              </w:rPr>
              <w:t xml:space="preserve">NOT </w:t>
            </w:r>
            <w:r w:rsidRPr="00E96129">
              <w:rPr>
                <w:rFonts w:ascii="Verdana" w:eastAsia="Times New Roman" w:hAnsi="Verdana" w:cs="Times New Roman"/>
                <w14:ligatures w14:val="none"/>
              </w:rPr>
              <w:t xml:space="preserve">release the beneficiary from the call as the Senior Team cannot perform callbacks. </w:t>
            </w:r>
            <w:proofErr w:type="gramStart"/>
            <w:r w:rsidRPr="00E96129">
              <w:rPr>
                <w:rFonts w:ascii="Verdana" w:eastAsia="Times New Roman" w:hAnsi="Verdana" w:cs="Times New Roman"/>
                <w14:ligatures w14:val="none"/>
              </w:rPr>
              <w:t>Make contact with</w:t>
            </w:r>
            <w:proofErr w:type="gramEnd"/>
            <w:r w:rsidRPr="00E96129">
              <w:rPr>
                <w:rFonts w:ascii="Verdana" w:eastAsia="Times New Roman" w:hAnsi="Verdana" w:cs="Times New Roman"/>
                <w14:ligatures w14:val="none"/>
              </w:rPr>
              <w:t xml:space="preserve"> your supervisor and follow their directions.</w:t>
            </w:r>
          </w:p>
          <w:p w14:paraId="54CC76C1" w14:textId="77777777" w:rsidR="00E96129" w:rsidRPr="00E96129" w:rsidRDefault="00E96129" w:rsidP="00E96129">
            <w:pPr>
              <w:spacing w:after="0" w:line="240" w:lineRule="auto"/>
              <w:rPr>
                <w:rFonts w:ascii="Verdana" w:eastAsia="Times New Roman" w:hAnsi="Verdana" w:cs="Times New Roman"/>
                <w14:ligatures w14:val="none"/>
              </w:rPr>
            </w:pPr>
          </w:p>
        </w:tc>
      </w:tr>
      <w:tr w:rsidR="00E96129" w:rsidRPr="00E96129" w14:paraId="14B1F633" w14:textId="77777777" w:rsidTr="004329FA">
        <w:tc>
          <w:tcPr>
            <w:tcW w:w="835" w:type="dxa"/>
            <w:vMerge w:val="restart"/>
          </w:tcPr>
          <w:p w14:paraId="40FA3A04" w14:textId="77777777" w:rsidR="00E96129" w:rsidRPr="00E96129" w:rsidRDefault="00E96129" w:rsidP="00E9612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14:ligatures w14:val="none"/>
              </w:rPr>
            </w:pPr>
            <w:r w:rsidRPr="00E96129">
              <w:rPr>
                <w:rFonts w:ascii="Verdana" w:eastAsia="Times New Roman" w:hAnsi="Verdana" w:cs="Times New Roman"/>
                <w:b/>
                <w14:ligatures w14:val="none"/>
              </w:rPr>
              <w:t>3</w:t>
            </w:r>
          </w:p>
        </w:tc>
        <w:tc>
          <w:tcPr>
            <w:tcW w:w="16247" w:type="dxa"/>
            <w:gridSpan w:val="2"/>
            <w:tcBorders>
              <w:bottom w:val="single" w:sz="4" w:space="0" w:color="auto"/>
            </w:tcBorders>
          </w:tcPr>
          <w:p w14:paraId="5A9084FE" w14:textId="77777777" w:rsidR="00E96129" w:rsidRPr="00E96129" w:rsidRDefault="00E96129" w:rsidP="00E96129">
            <w:pPr>
              <w:spacing w:after="0" w:line="240" w:lineRule="auto"/>
              <w:rPr>
                <w:rFonts w:ascii="Verdana" w:eastAsia="Times New Roman" w:hAnsi="Verdana" w:cs="Times New Roman"/>
                <w14:ligatures w14:val="none"/>
              </w:rPr>
            </w:pPr>
            <w:r w:rsidRPr="00E96129">
              <w:rPr>
                <w:rFonts w:ascii="Verdana" w:eastAsia="Times New Roman" w:hAnsi="Verdana" w:cs="Times New Roman"/>
                <w14:ligatures w14:val="none"/>
              </w:rPr>
              <w:t>Provide the following information to the Senior Team:</w:t>
            </w:r>
          </w:p>
          <w:p w14:paraId="754AE06F" w14:textId="77777777" w:rsidR="00E96129" w:rsidRPr="00E96129" w:rsidRDefault="00E96129" w:rsidP="00E96129">
            <w:pPr>
              <w:numPr>
                <w:ilvl w:val="0"/>
                <w:numId w:val="32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14:ligatures w14:val="none"/>
              </w:rPr>
            </w:pPr>
            <w:r w:rsidRPr="00E96129">
              <w:rPr>
                <w:rFonts w:ascii="Verdana" w:eastAsia="Times New Roman" w:hAnsi="Verdana" w:cs="Times New Roman"/>
                <w:color w:val="000000"/>
                <w14:ligatures w14:val="none"/>
              </w:rPr>
              <w:t>Your first name, first letter of your last name, and job title</w:t>
            </w:r>
          </w:p>
          <w:p w14:paraId="5490EC32" w14:textId="77777777" w:rsidR="00E96129" w:rsidRPr="00E96129" w:rsidRDefault="00E96129" w:rsidP="00E96129">
            <w:pPr>
              <w:numPr>
                <w:ilvl w:val="0"/>
                <w:numId w:val="32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14:ligatures w14:val="none"/>
              </w:rPr>
            </w:pPr>
            <w:r w:rsidRPr="00E96129">
              <w:rPr>
                <w:rFonts w:ascii="Verdana" w:eastAsia="Times New Roman" w:hAnsi="Verdana" w:cs="Times New Roman"/>
                <w:color w:val="000000"/>
                <w14:ligatures w14:val="none"/>
              </w:rPr>
              <w:t>Network ID (ID used to login to windows/Compass)</w:t>
            </w:r>
          </w:p>
          <w:p w14:paraId="56C22D54" w14:textId="77777777" w:rsidR="00E96129" w:rsidRPr="00E96129" w:rsidRDefault="00E96129" w:rsidP="00E96129">
            <w:pPr>
              <w:numPr>
                <w:ilvl w:val="0"/>
                <w:numId w:val="32"/>
              </w:numPr>
              <w:spacing w:after="0" w:line="240" w:lineRule="auto"/>
              <w:rPr>
                <w:rFonts w:ascii="Verdana" w:eastAsia="Times New Roman" w:hAnsi="Verdana" w:cs="Times New Roman"/>
                <w14:ligatures w14:val="none"/>
              </w:rPr>
            </w:pPr>
            <w:r w:rsidRPr="00E96129">
              <w:rPr>
                <w:rFonts w:ascii="Verdana" w:eastAsia="Times New Roman" w:hAnsi="Verdana" w:cs="Times New Roman"/>
                <w14:ligatures w14:val="none"/>
              </w:rPr>
              <w:t>Beneficiary’s ID number</w:t>
            </w:r>
          </w:p>
          <w:p w14:paraId="7251D052" w14:textId="77777777" w:rsidR="00E96129" w:rsidRPr="00E96129" w:rsidRDefault="00E96129" w:rsidP="00E96129">
            <w:pPr>
              <w:numPr>
                <w:ilvl w:val="0"/>
                <w:numId w:val="32"/>
              </w:numPr>
              <w:spacing w:after="0" w:line="240" w:lineRule="auto"/>
              <w:rPr>
                <w:rFonts w:ascii="Verdana" w:eastAsia="Times New Roman" w:hAnsi="Verdana" w:cs="Times New Roman"/>
                <w14:ligatures w14:val="none"/>
              </w:rPr>
            </w:pPr>
            <w:r w:rsidRPr="00E96129">
              <w:rPr>
                <w:rFonts w:ascii="Verdana" w:eastAsia="Times New Roman" w:hAnsi="Verdana" w:cs="Times New Roman"/>
                <w14:ligatures w14:val="none"/>
              </w:rPr>
              <w:t>Beneficiary’s Name</w:t>
            </w:r>
          </w:p>
          <w:p w14:paraId="47B1CDB4" w14:textId="77777777" w:rsidR="00E96129" w:rsidRPr="00E96129" w:rsidRDefault="00E96129" w:rsidP="00E96129">
            <w:pPr>
              <w:numPr>
                <w:ilvl w:val="0"/>
                <w:numId w:val="32"/>
              </w:numPr>
              <w:spacing w:after="0" w:line="240" w:lineRule="auto"/>
              <w:rPr>
                <w:rFonts w:ascii="Verdana" w:eastAsia="Times New Roman" w:hAnsi="Verdana" w:cs="Times New Roman"/>
                <w14:ligatures w14:val="none"/>
              </w:rPr>
            </w:pPr>
            <w:r w:rsidRPr="00E96129">
              <w:rPr>
                <w:rFonts w:ascii="Verdana" w:eastAsia="Times New Roman" w:hAnsi="Verdana" w:cs="Times New Roman"/>
                <w14:ligatures w14:val="none"/>
              </w:rPr>
              <w:t xml:space="preserve">Identify the call as an </w:t>
            </w:r>
            <w:r w:rsidRPr="00E96129">
              <w:rPr>
                <w:rFonts w:ascii="Verdana" w:eastAsia="Times New Roman" w:hAnsi="Verdana" w:cs="Times New Roman"/>
                <w:b/>
                <w14:ligatures w14:val="none"/>
              </w:rPr>
              <w:t>Assist</w:t>
            </w:r>
            <w:r w:rsidRPr="00E96129">
              <w:rPr>
                <w:rFonts w:ascii="Verdana" w:eastAsia="Times New Roman" w:hAnsi="Verdana" w:cs="Times New Roman"/>
                <w14:ligatures w14:val="none"/>
              </w:rPr>
              <w:t>.</w:t>
            </w:r>
          </w:p>
          <w:p w14:paraId="0B2D4C3C" w14:textId="77777777" w:rsidR="00E96129" w:rsidRPr="00E96129" w:rsidRDefault="00E96129" w:rsidP="00E96129">
            <w:pPr>
              <w:numPr>
                <w:ilvl w:val="0"/>
                <w:numId w:val="32"/>
              </w:numPr>
              <w:spacing w:after="0" w:line="240" w:lineRule="auto"/>
              <w:rPr>
                <w:rFonts w:ascii="Verdana" w:eastAsia="Times New Roman" w:hAnsi="Verdana" w:cs="Times New Roman"/>
                <w14:ligatures w14:val="none"/>
              </w:rPr>
            </w:pPr>
            <w:r w:rsidRPr="00E96129">
              <w:rPr>
                <w:rFonts w:ascii="Verdana" w:eastAsia="Times New Roman" w:hAnsi="Verdana" w:cs="Times New Roman"/>
                <w14:ligatures w14:val="none"/>
              </w:rPr>
              <w:t>Clear and brief description of the issue</w:t>
            </w:r>
          </w:p>
          <w:p w14:paraId="63D2451B" w14:textId="77777777" w:rsidR="00E96129" w:rsidRPr="00E96129" w:rsidRDefault="00E96129" w:rsidP="00E96129">
            <w:pPr>
              <w:spacing w:after="0" w:line="240" w:lineRule="auto"/>
              <w:ind w:left="720"/>
              <w:rPr>
                <w:rFonts w:ascii="Verdana" w:eastAsia="Times New Roman" w:hAnsi="Verdana" w:cs="Times New Roman"/>
                <w14:ligatures w14:val="none"/>
              </w:rPr>
            </w:pPr>
          </w:p>
        </w:tc>
      </w:tr>
      <w:tr w:rsidR="00E96129" w:rsidRPr="00E96129" w14:paraId="2FD66A02" w14:textId="77777777" w:rsidTr="004329FA">
        <w:tc>
          <w:tcPr>
            <w:tcW w:w="835" w:type="dxa"/>
            <w:vMerge/>
          </w:tcPr>
          <w:p w14:paraId="0A3ED0C2" w14:textId="77777777" w:rsidR="00E96129" w:rsidRPr="00E96129" w:rsidRDefault="00E96129" w:rsidP="00E9612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14:ligatures w14:val="none"/>
              </w:rPr>
            </w:pPr>
          </w:p>
        </w:tc>
        <w:tc>
          <w:tcPr>
            <w:tcW w:w="7882" w:type="dxa"/>
            <w:shd w:val="clear" w:color="auto" w:fill="E6E6E6"/>
          </w:tcPr>
          <w:p w14:paraId="26DB47DE" w14:textId="77777777" w:rsidR="00E96129" w:rsidRPr="00E96129" w:rsidRDefault="00E96129" w:rsidP="00E9612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14:ligatures w14:val="none"/>
              </w:rPr>
            </w:pPr>
            <w:r w:rsidRPr="00E96129">
              <w:rPr>
                <w:rFonts w:ascii="Verdana" w:eastAsia="Times New Roman" w:hAnsi="Verdana" w:cs="Times New Roman"/>
                <w:b/>
                <w14:ligatures w14:val="none"/>
              </w:rPr>
              <w:t>If...</w:t>
            </w:r>
          </w:p>
        </w:tc>
        <w:tc>
          <w:tcPr>
            <w:tcW w:w="8365" w:type="dxa"/>
            <w:shd w:val="clear" w:color="auto" w:fill="E6E6E6"/>
          </w:tcPr>
          <w:p w14:paraId="4560DBA0" w14:textId="77777777" w:rsidR="00E96129" w:rsidRPr="00E96129" w:rsidRDefault="00E96129" w:rsidP="00E9612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14:ligatures w14:val="none"/>
              </w:rPr>
            </w:pPr>
            <w:r w:rsidRPr="00E96129">
              <w:rPr>
                <w:rFonts w:ascii="Verdana" w:eastAsia="Times New Roman" w:hAnsi="Verdana" w:cs="Times New Roman"/>
                <w:b/>
                <w14:ligatures w14:val="none"/>
              </w:rPr>
              <w:t>Then...</w:t>
            </w:r>
          </w:p>
        </w:tc>
      </w:tr>
      <w:tr w:rsidR="00E96129" w:rsidRPr="00E96129" w14:paraId="27F188E1" w14:textId="77777777" w:rsidTr="004329FA">
        <w:tc>
          <w:tcPr>
            <w:tcW w:w="835" w:type="dxa"/>
            <w:vMerge/>
          </w:tcPr>
          <w:p w14:paraId="4FADA33F" w14:textId="77777777" w:rsidR="00E96129" w:rsidRPr="00E96129" w:rsidRDefault="00E96129" w:rsidP="00E9612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14:ligatures w14:val="none"/>
              </w:rPr>
            </w:pPr>
          </w:p>
        </w:tc>
        <w:tc>
          <w:tcPr>
            <w:tcW w:w="7882" w:type="dxa"/>
          </w:tcPr>
          <w:p w14:paraId="535C7D87" w14:textId="77777777" w:rsidR="00E96129" w:rsidRPr="00E96129" w:rsidRDefault="00E96129" w:rsidP="00E96129">
            <w:pPr>
              <w:spacing w:after="0" w:line="240" w:lineRule="auto"/>
              <w:rPr>
                <w:rFonts w:ascii="Verdana" w:eastAsia="Times New Roman" w:hAnsi="Verdana" w:cs="Times New Roman"/>
                <w14:ligatures w14:val="none"/>
              </w:rPr>
            </w:pPr>
            <w:proofErr w:type="gramStart"/>
            <w:r w:rsidRPr="00E96129">
              <w:rPr>
                <w:rFonts w:ascii="Verdana" w:eastAsia="Times New Roman" w:hAnsi="Verdana" w:cs="Times New Roman"/>
                <w14:ligatures w14:val="none"/>
              </w:rPr>
              <w:t>Resolution is</w:t>
            </w:r>
            <w:proofErr w:type="gramEnd"/>
            <w:r w:rsidRPr="00E96129">
              <w:rPr>
                <w:rFonts w:ascii="Verdana" w:eastAsia="Times New Roman" w:hAnsi="Verdana" w:cs="Times New Roman"/>
                <w14:ligatures w14:val="none"/>
              </w:rPr>
              <w:t xml:space="preserve"> provided by Senior Team</w:t>
            </w:r>
          </w:p>
        </w:tc>
        <w:tc>
          <w:tcPr>
            <w:tcW w:w="8365" w:type="dxa"/>
          </w:tcPr>
          <w:p w14:paraId="1E48957D" w14:textId="77777777" w:rsidR="00E96129" w:rsidRPr="00E96129" w:rsidRDefault="00E96129" w:rsidP="00E96129">
            <w:pPr>
              <w:spacing w:after="0" w:line="240" w:lineRule="auto"/>
              <w:rPr>
                <w:rFonts w:ascii="Verdana" w:eastAsia="Times New Roman" w:hAnsi="Verdana" w:cs="Times New Roman"/>
                <w14:ligatures w14:val="none"/>
              </w:rPr>
            </w:pPr>
            <w:r w:rsidRPr="00E96129">
              <w:rPr>
                <w:rFonts w:ascii="Verdana" w:eastAsia="Times New Roman" w:hAnsi="Verdana" w:cs="Times New Roman"/>
                <w14:ligatures w14:val="none"/>
              </w:rPr>
              <w:t>Return to caller, provide solution, and close the call.</w:t>
            </w:r>
          </w:p>
          <w:p w14:paraId="619B9009" w14:textId="77777777" w:rsidR="00E96129" w:rsidRPr="00E96129" w:rsidRDefault="00E96129" w:rsidP="00E96129">
            <w:pPr>
              <w:spacing w:after="0" w:line="240" w:lineRule="auto"/>
              <w:rPr>
                <w:rFonts w:ascii="Verdana" w:eastAsia="Times New Roman" w:hAnsi="Verdana" w:cs="Times New Roman"/>
                <w14:ligatures w14:val="none"/>
              </w:rPr>
            </w:pPr>
          </w:p>
        </w:tc>
      </w:tr>
      <w:tr w:rsidR="00E96129" w:rsidRPr="00E96129" w14:paraId="1091D982" w14:textId="77777777" w:rsidTr="004329FA">
        <w:trPr>
          <w:trHeight w:val="70"/>
        </w:trPr>
        <w:tc>
          <w:tcPr>
            <w:tcW w:w="835" w:type="dxa"/>
            <w:vMerge/>
          </w:tcPr>
          <w:p w14:paraId="781CF0E2" w14:textId="77777777" w:rsidR="00E96129" w:rsidRPr="00E96129" w:rsidRDefault="00E96129" w:rsidP="00E9612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14:ligatures w14:val="none"/>
              </w:rPr>
            </w:pPr>
          </w:p>
        </w:tc>
        <w:tc>
          <w:tcPr>
            <w:tcW w:w="7882" w:type="dxa"/>
          </w:tcPr>
          <w:p w14:paraId="09520371" w14:textId="77777777" w:rsidR="00E96129" w:rsidRPr="00E96129" w:rsidRDefault="00E96129" w:rsidP="00E96129">
            <w:pPr>
              <w:spacing w:after="0" w:line="240" w:lineRule="auto"/>
              <w:rPr>
                <w:rFonts w:ascii="Verdana" w:eastAsia="Times New Roman" w:hAnsi="Verdana" w:cs="Times New Roman"/>
                <w14:ligatures w14:val="none"/>
              </w:rPr>
            </w:pPr>
            <w:r w:rsidRPr="00E96129">
              <w:rPr>
                <w:rFonts w:ascii="Verdana" w:eastAsia="Times New Roman" w:hAnsi="Verdana" w:cs="Times New Roman"/>
                <w14:ligatures w14:val="none"/>
              </w:rPr>
              <w:t xml:space="preserve">Additional research and follow up is required </w:t>
            </w:r>
          </w:p>
        </w:tc>
        <w:tc>
          <w:tcPr>
            <w:tcW w:w="8365" w:type="dxa"/>
          </w:tcPr>
          <w:p w14:paraId="2A5ACAE9" w14:textId="470FB801" w:rsidR="00E96129" w:rsidRPr="00E96129" w:rsidRDefault="00E96129" w:rsidP="00E96129">
            <w:pPr>
              <w:spacing w:after="0" w:line="240" w:lineRule="auto"/>
              <w:rPr>
                <w:rFonts w:ascii="Verdana" w:eastAsia="Times New Roman" w:hAnsi="Verdana" w:cs="Times New Roman"/>
                <w14:ligatures w14:val="none"/>
              </w:rPr>
            </w:pPr>
            <w:r w:rsidRPr="00E96129">
              <w:rPr>
                <w:rFonts w:ascii="Verdana" w:eastAsia="Times New Roman" w:hAnsi="Verdana" w:cs="Times New Roman"/>
                <w14:ligatures w14:val="none"/>
              </w:rPr>
              <w:t xml:space="preserve">Refer to </w:t>
            </w:r>
            <w:hyperlink w:anchor="Procedural_Transfer" w:history="1">
              <w:r w:rsidRPr="00E96129">
                <w:rPr>
                  <w:rFonts w:ascii="Verdana" w:eastAsia="Times New Roman" w:hAnsi="Verdana" w:cs="Times New Roman"/>
                  <w:color w:val="0000FF"/>
                  <w:u w:val="single"/>
                  <w14:ligatures w14:val="none"/>
                </w:rPr>
                <w:t>Procedural Transfer</w:t>
              </w:r>
            </w:hyperlink>
            <w:r w:rsidRPr="00E96129">
              <w:rPr>
                <w:rFonts w:ascii="Verdana" w:eastAsia="Times New Roman" w:hAnsi="Verdana" w:cs="Times New Roman"/>
                <w14:ligatures w14:val="none"/>
              </w:rPr>
              <w:t>.</w:t>
            </w:r>
          </w:p>
          <w:p w14:paraId="782723B5" w14:textId="77777777" w:rsidR="00E96129" w:rsidRPr="00E96129" w:rsidRDefault="00E96129" w:rsidP="00E96129">
            <w:pPr>
              <w:spacing w:after="0" w:line="240" w:lineRule="auto"/>
              <w:rPr>
                <w:rFonts w:ascii="Verdana" w:eastAsia="Times New Roman" w:hAnsi="Verdana" w:cs="Times New Roman"/>
                <w14:ligatures w14:val="none"/>
              </w:rPr>
            </w:pPr>
          </w:p>
        </w:tc>
      </w:tr>
      <w:tr w:rsidR="00E96129" w:rsidRPr="00E96129" w14:paraId="41F79C02" w14:textId="77777777" w:rsidTr="004329FA">
        <w:trPr>
          <w:trHeight w:val="70"/>
        </w:trPr>
        <w:tc>
          <w:tcPr>
            <w:tcW w:w="835" w:type="dxa"/>
            <w:vMerge/>
          </w:tcPr>
          <w:p w14:paraId="4652025B" w14:textId="77777777" w:rsidR="00E96129" w:rsidRPr="00E96129" w:rsidRDefault="00E96129" w:rsidP="00E9612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14:ligatures w14:val="none"/>
              </w:rPr>
            </w:pPr>
          </w:p>
        </w:tc>
        <w:tc>
          <w:tcPr>
            <w:tcW w:w="7882" w:type="dxa"/>
          </w:tcPr>
          <w:p w14:paraId="53312464" w14:textId="77777777" w:rsidR="00E96129" w:rsidRPr="00E96129" w:rsidRDefault="00E96129" w:rsidP="00E96129">
            <w:pPr>
              <w:spacing w:after="0" w:line="240" w:lineRule="auto"/>
              <w:rPr>
                <w:rFonts w:ascii="Verdana" w:eastAsia="Times New Roman" w:hAnsi="Verdana" w:cs="Times New Roman"/>
                <w14:ligatures w14:val="none"/>
              </w:rPr>
            </w:pPr>
            <w:r w:rsidRPr="00E96129">
              <w:rPr>
                <w:rFonts w:ascii="Verdana" w:eastAsia="Times New Roman" w:hAnsi="Verdana" w:cs="Times New Roman"/>
                <w14:ligatures w14:val="none"/>
              </w:rPr>
              <w:t>The caller is venting and upset with the issue, not escalating</w:t>
            </w:r>
          </w:p>
        </w:tc>
        <w:tc>
          <w:tcPr>
            <w:tcW w:w="8365" w:type="dxa"/>
          </w:tcPr>
          <w:p w14:paraId="1F4DE72C" w14:textId="77777777" w:rsidR="00E96129" w:rsidRPr="00E96129" w:rsidRDefault="00E96129" w:rsidP="00E96129">
            <w:pPr>
              <w:spacing w:after="0" w:line="240" w:lineRule="auto"/>
              <w:rPr>
                <w:rFonts w:ascii="Verdana" w:eastAsia="Times New Roman" w:hAnsi="Verdana" w:cs="Times New Roman"/>
                <w14:ligatures w14:val="none"/>
              </w:rPr>
            </w:pPr>
            <w:r w:rsidRPr="00E96129">
              <w:rPr>
                <w:rFonts w:ascii="Verdana" w:eastAsia="Times New Roman" w:hAnsi="Verdana" w:cs="Times New Roman"/>
                <w14:ligatures w14:val="none"/>
              </w:rPr>
              <w:t xml:space="preserve">File a grievance as necessary. Refer to </w:t>
            </w:r>
            <w:hyperlink r:id="rId10" w:anchor="!/view?docid=70034f51-77df-49a4-ae97-7d3d63b216b3" w:history="1">
              <w:r w:rsidRPr="00E96129">
                <w:rPr>
                  <w:rFonts w:ascii="Verdana" w:eastAsia="Calibri" w:hAnsi="Verdana" w:cs="Times New Roman"/>
                  <w:color w:val="0000FF"/>
                  <w:u w:val="single"/>
                  <w14:ligatures w14:val="none"/>
                </w:rPr>
                <w:t>Compass MED D - Grievances Index</w:t>
              </w:r>
            </w:hyperlink>
            <w:r w:rsidRPr="00E96129">
              <w:rPr>
                <w:rFonts w:ascii="Verdana" w:eastAsia="Times New Roman" w:hAnsi="Verdana" w:cs="Times New Roman"/>
                <w14:ligatures w14:val="none"/>
              </w:rPr>
              <w:t>.</w:t>
            </w:r>
          </w:p>
          <w:p w14:paraId="0AAA4A78" w14:textId="77777777" w:rsidR="00E96129" w:rsidRPr="00E96129" w:rsidRDefault="00E96129" w:rsidP="00E96129">
            <w:pPr>
              <w:spacing w:after="0" w:line="240" w:lineRule="auto"/>
              <w:rPr>
                <w:rFonts w:ascii="Verdana" w:eastAsia="Times New Roman" w:hAnsi="Verdana" w:cs="Times New Roman"/>
                <w14:ligatures w14:val="none"/>
              </w:rPr>
            </w:pPr>
          </w:p>
        </w:tc>
      </w:tr>
    </w:tbl>
    <w:p w14:paraId="5328DE54" w14:textId="77777777" w:rsidR="00E96129" w:rsidRPr="00E96129" w:rsidRDefault="00E96129" w:rsidP="00E96129">
      <w:pPr>
        <w:spacing w:after="0" w:line="240" w:lineRule="auto"/>
        <w:jc w:val="right"/>
        <w:rPr>
          <w:rFonts w:ascii="Verdana" w:eastAsia="Times New Roman" w:hAnsi="Verdana" w:cs="Times New Roman"/>
          <w14:ligatures w14:val="none"/>
        </w:rPr>
      </w:pPr>
      <w:bookmarkStart w:id="19" w:name="_Assist"/>
      <w:bookmarkEnd w:id="19"/>
    </w:p>
    <w:p w14:paraId="61E6220B" w14:textId="2BC4E3B5" w:rsidR="00E96129" w:rsidRPr="00E96129" w:rsidRDefault="00E96129" w:rsidP="00E96129">
      <w:pPr>
        <w:spacing w:after="0" w:line="240" w:lineRule="auto"/>
        <w:jc w:val="right"/>
        <w:rPr>
          <w:rFonts w:ascii="Verdana" w:eastAsia="Times New Roman" w:hAnsi="Verdana" w:cs="Times New Roman"/>
          <w14:ligatures w14:val="none"/>
        </w:rPr>
      </w:pPr>
      <w:hyperlink w:anchor="_top" w:history="1">
        <w:r w:rsidRPr="00E96129">
          <w:rPr>
            <w:rFonts w:ascii="Verdana" w:eastAsia="Times New Roman" w:hAnsi="Verdana" w:cs="Times New Roman"/>
            <w:color w:val="0000FF"/>
            <w:u w:val="single"/>
            <w14:ligatures w14:val="none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0"/>
      </w:tblGrid>
      <w:tr w:rsidR="00E96129" w:rsidRPr="00E96129" w14:paraId="39CAD044" w14:textId="77777777" w:rsidTr="004329FA">
        <w:tc>
          <w:tcPr>
            <w:tcW w:w="5000" w:type="pct"/>
            <w:shd w:val="clear" w:color="auto" w:fill="C0C0C0"/>
          </w:tcPr>
          <w:p w14:paraId="54B4DE8E" w14:textId="77777777" w:rsidR="00E96129" w:rsidRPr="00E96129" w:rsidRDefault="00E96129" w:rsidP="00E96129">
            <w:pPr>
              <w:keepNext/>
              <w:spacing w:before="240" w:after="60" w:line="240" w:lineRule="auto"/>
              <w:outlineLvl w:val="1"/>
              <w:rPr>
                <w:rFonts w:ascii="Verdana" w:eastAsia="Times New Roman" w:hAnsi="Verdana" w:cs="Arial"/>
                <w:b/>
                <w:bCs/>
                <w:iCs/>
                <w:sz w:val="28"/>
                <w:szCs w:val="28"/>
                <w14:ligatures w14:val="none"/>
              </w:rPr>
            </w:pPr>
            <w:bookmarkStart w:id="20" w:name="_Procedural_Transfer"/>
            <w:bookmarkStart w:id="21" w:name="_Procedural_Transfer(02/06/2020)"/>
            <w:bookmarkStart w:id="22" w:name="OLE_LINK4"/>
            <w:bookmarkStart w:id="23" w:name="_Toc198296335"/>
            <w:bookmarkStart w:id="24" w:name="Procedural_Transfer"/>
            <w:bookmarkEnd w:id="20"/>
            <w:bookmarkEnd w:id="21"/>
            <w:r w:rsidRPr="00E96129">
              <w:rPr>
                <w:rFonts w:ascii="Verdana" w:eastAsia="Times New Roman" w:hAnsi="Verdana" w:cs="Arial"/>
                <w:b/>
                <w:bCs/>
                <w:iCs/>
                <w:sz w:val="28"/>
                <w:szCs w:val="28"/>
                <w14:ligatures w14:val="none"/>
              </w:rPr>
              <w:t>Procedural Transfer</w:t>
            </w:r>
            <w:bookmarkEnd w:id="22"/>
            <w:bookmarkEnd w:id="23"/>
            <w:bookmarkEnd w:id="24"/>
          </w:p>
        </w:tc>
      </w:tr>
    </w:tbl>
    <w:p w14:paraId="34A4A303" w14:textId="77777777" w:rsidR="00E96129" w:rsidRPr="00E96129" w:rsidRDefault="00E96129" w:rsidP="00E96129">
      <w:pPr>
        <w:spacing w:after="0" w:line="240" w:lineRule="auto"/>
        <w:rPr>
          <w:rFonts w:ascii="Verdana" w:eastAsia="Times New Roman" w:hAnsi="Verdana" w:cs="Times New Roman"/>
          <w14:ligatures w14:val="none"/>
        </w:rPr>
      </w:pPr>
      <w:r w:rsidRPr="00E96129">
        <w:rPr>
          <w:rFonts w:ascii="Verdana" w:eastAsia="Times New Roman" w:hAnsi="Verdana" w:cs="Times New Roman"/>
          <w14:ligatures w14:val="none"/>
        </w:rPr>
        <w:t xml:space="preserve">Use when the CCR is required to transfer to the Senior Team as directed by the CIF, Work Instructions, Job Aids, References or Announcements </w:t>
      </w:r>
      <w:r w:rsidRPr="00E96129">
        <w:rPr>
          <w:rFonts w:ascii="Verdana" w:eastAsia="Times New Roman" w:hAnsi="Verdana" w:cs="Times New Roman"/>
          <w:b/>
          <w14:ligatures w14:val="none"/>
        </w:rPr>
        <w:t>or</w:t>
      </w:r>
      <w:r w:rsidRPr="00E96129">
        <w:rPr>
          <w:rFonts w:ascii="Verdana" w:eastAsia="Times New Roman" w:hAnsi="Verdana" w:cs="Times New Roman"/>
          <w14:ligatures w14:val="none"/>
        </w:rPr>
        <w:t xml:space="preserve"> the CCR is unable to fulfill the beneficiary’s request without the aid of a Senior Team. </w:t>
      </w:r>
    </w:p>
    <w:p w14:paraId="2B0E698E" w14:textId="77777777" w:rsidR="00E96129" w:rsidRPr="00E96129" w:rsidRDefault="00E96129" w:rsidP="00E96129">
      <w:pPr>
        <w:spacing w:after="0" w:line="240" w:lineRule="auto"/>
        <w:rPr>
          <w:rFonts w:ascii="Verdana" w:eastAsia="Times New Roman" w:hAnsi="Verdana" w:cs="Times New Roman"/>
          <w:b/>
          <w14:ligatures w14:val="none"/>
        </w:rPr>
      </w:pPr>
    </w:p>
    <w:p w14:paraId="62F440A7" w14:textId="4112EA09" w:rsidR="00E96129" w:rsidRPr="00E96129" w:rsidRDefault="00E96129" w:rsidP="00E96129">
      <w:pPr>
        <w:spacing w:after="0" w:line="240" w:lineRule="auto"/>
        <w:rPr>
          <w:rFonts w:ascii="Verdana" w:eastAsia="Times New Roman" w:hAnsi="Verdana" w:cs="Times New Roman"/>
          <w:b/>
          <w:color w:val="000000"/>
          <w14:ligatures w14:val="none"/>
        </w:rPr>
      </w:pPr>
      <w:r w:rsidRPr="00E96129">
        <w:rPr>
          <w:rFonts w:ascii="Verdana" w:eastAsia="Times New Roman" w:hAnsi="Verdana" w:cs="Times New Roman"/>
          <w:b/>
          <w14:ligatures w14:val="none"/>
        </w:rPr>
        <w:t>Note:</w:t>
      </w:r>
      <w:r w:rsidRPr="00E96129">
        <w:rPr>
          <w:rFonts w:ascii="Verdana" w:eastAsia="Times New Roman" w:hAnsi="Verdana" w:cs="Times New Roman"/>
          <w14:ligatures w14:val="none"/>
        </w:rPr>
        <w:t xml:space="preserve"> </w:t>
      </w:r>
      <w:r w:rsidRPr="00E96129">
        <w:rPr>
          <w:rFonts w:ascii="Verdana" w:eastAsia="Times New Roman" w:hAnsi="Verdana" w:cs="Times New Roman"/>
          <w:color w:val="000000"/>
          <w14:ligatures w14:val="none"/>
        </w:rPr>
        <w:t xml:space="preserve">If the Senior Team receives a Procedural assist call from a CCR and interpreter, they will complete the necessary action and then release the call back to CCR to complete the process. </w:t>
      </w:r>
      <w:r w:rsidRPr="00E96129">
        <w:rPr>
          <w:rFonts w:ascii="Verdana" w:eastAsia="Times New Roman" w:hAnsi="Verdana" w:cs="Times New Roman"/>
          <w:b/>
          <w:color w:val="000000"/>
          <w14:ligatures w14:val="none"/>
        </w:rPr>
        <w:t xml:space="preserve">Seniors will not speak to the beneficiary in these instances. </w:t>
      </w:r>
    </w:p>
    <w:p w14:paraId="4F613F3A" w14:textId="77777777" w:rsidR="00E96129" w:rsidRPr="00E96129" w:rsidRDefault="00E96129" w:rsidP="00E96129">
      <w:pPr>
        <w:spacing w:after="0" w:line="240" w:lineRule="auto"/>
        <w:rPr>
          <w:rFonts w:ascii="Verdana" w:eastAsia="Times New Roman" w:hAnsi="Verdana" w:cs="Times New Roman"/>
          <w14:ligatures w14:val="none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7"/>
        <w:gridCol w:w="10107"/>
      </w:tblGrid>
      <w:tr w:rsidR="00E96129" w:rsidRPr="00E96129" w14:paraId="45DAA41E" w14:textId="77777777" w:rsidTr="004329FA">
        <w:tc>
          <w:tcPr>
            <w:tcW w:w="5000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60C377E0" w14:textId="77777777" w:rsidR="00E96129" w:rsidRPr="00E96129" w:rsidRDefault="00E96129" w:rsidP="00E9612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14:ligatures w14:val="none"/>
              </w:rPr>
            </w:pPr>
            <w:r w:rsidRPr="00E96129">
              <w:rPr>
                <w:rFonts w:ascii="Verdana" w:eastAsia="Times New Roman" w:hAnsi="Verdana" w:cs="Times New Roman"/>
                <w:b/>
                <w:bCs/>
                <w14:ligatures w14:val="none"/>
              </w:rPr>
              <w:t>Procedural Transfer Reasons</w:t>
            </w:r>
          </w:p>
        </w:tc>
      </w:tr>
      <w:tr w:rsidR="00E96129" w:rsidRPr="00E96129" w14:paraId="3C49AD13" w14:textId="77777777" w:rsidTr="004329FA">
        <w:tc>
          <w:tcPr>
            <w:tcW w:w="109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6FD6E145" w14:textId="77777777" w:rsidR="00E96129" w:rsidRPr="00E96129" w:rsidRDefault="00E96129" w:rsidP="00E9612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14:ligatures w14:val="none"/>
              </w:rPr>
            </w:pPr>
            <w:r w:rsidRPr="00E96129">
              <w:rPr>
                <w:rFonts w:ascii="Verdana" w:eastAsia="Times New Roman" w:hAnsi="Verdana" w:cs="Times New Roman"/>
                <w:b/>
                <w:bCs/>
                <w14:ligatures w14:val="none"/>
              </w:rPr>
              <w:t>Type</w:t>
            </w:r>
          </w:p>
        </w:tc>
        <w:tc>
          <w:tcPr>
            <w:tcW w:w="390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218D141F" w14:textId="77777777" w:rsidR="00E96129" w:rsidRPr="00E96129" w:rsidRDefault="00E96129" w:rsidP="00E9612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14:ligatures w14:val="none"/>
              </w:rPr>
            </w:pPr>
            <w:r w:rsidRPr="00E96129">
              <w:rPr>
                <w:rFonts w:ascii="Verdana" w:eastAsia="Times New Roman" w:hAnsi="Verdana" w:cs="Times New Roman"/>
                <w:b/>
                <w:bCs/>
                <w14:ligatures w14:val="none"/>
              </w:rPr>
              <w:t>Details</w:t>
            </w:r>
          </w:p>
        </w:tc>
      </w:tr>
      <w:tr w:rsidR="00E96129" w:rsidRPr="00E96129" w14:paraId="14058181" w14:textId="77777777" w:rsidTr="004329FA">
        <w:tc>
          <w:tcPr>
            <w:tcW w:w="109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71817423" w14:textId="77777777" w:rsidR="00E96129" w:rsidRPr="00E96129" w:rsidRDefault="00E96129" w:rsidP="00E96129">
            <w:pPr>
              <w:spacing w:after="0" w:line="240" w:lineRule="auto"/>
              <w:rPr>
                <w:rFonts w:ascii="Verdana" w:eastAsia="Times New Roman" w:hAnsi="Verdana" w:cs="Times New Roman"/>
                <w14:ligatures w14:val="none"/>
              </w:rPr>
            </w:pPr>
            <w:r w:rsidRPr="00E96129">
              <w:rPr>
                <w:rFonts w:ascii="Verdana" w:eastAsia="Times New Roman" w:hAnsi="Verdana" w:cs="Times New Roman"/>
                <w:b/>
                <w:bCs/>
                <w14:ligatures w14:val="none"/>
              </w:rPr>
              <w:t>Billing &amp; Credits</w:t>
            </w:r>
          </w:p>
        </w:tc>
        <w:tc>
          <w:tcPr>
            <w:tcW w:w="390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0E515270" w14:textId="77777777" w:rsidR="00E96129" w:rsidRPr="00E96129" w:rsidRDefault="00E96129" w:rsidP="00E96129">
            <w:pPr>
              <w:spacing w:after="0" w:line="240" w:lineRule="auto"/>
              <w:ind w:left="720"/>
              <w:rPr>
                <w:rFonts w:ascii="Verdana" w:eastAsia="Times New Roman" w:hAnsi="Verdana" w:cs="Times New Roman"/>
                <w14:ligatures w14:val="none"/>
              </w:rPr>
            </w:pPr>
          </w:p>
          <w:p w14:paraId="60D43F91" w14:textId="77777777" w:rsidR="00E96129" w:rsidRPr="00E96129" w:rsidRDefault="00E96129" w:rsidP="00E96129">
            <w:pPr>
              <w:numPr>
                <w:ilvl w:val="0"/>
                <w:numId w:val="25"/>
              </w:numPr>
              <w:spacing w:after="0" w:line="240" w:lineRule="auto"/>
              <w:rPr>
                <w:rFonts w:ascii="Verdana" w:eastAsia="Times New Roman" w:hAnsi="Verdana" w:cs="Times New Roman"/>
                <w14:ligatures w14:val="none"/>
              </w:rPr>
            </w:pPr>
            <w:proofErr w:type="spellStart"/>
            <w:r w:rsidRPr="00E96129">
              <w:rPr>
                <w:rFonts w:ascii="Verdana" w:eastAsia="Times New Roman" w:hAnsi="Verdana" w:cs="Times New Roman"/>
                <w14:ligatures w14:val="none"/>
              </w:rPr>
              <w:t>Mailtags</w:t>
            </w:r>
            <w:proofErr w:type="spellEnd"/>
          </w:p>
          <w:p w14:paraId="4997964F" w14:textId="77777777" w:rsidR="00E96129" w:rsidRPr="00E96129" w:rsidRDefault="00E96129" w:rsidP="00E96129">
            <w:pPr>
              <w:spacing w:after="0" w:line="240" w:lineRule="auto"/>
              <w:ind w:left="720" w:firstLine="90"/>
              <w:rPr>
                <w:rFonts w:ascii="Verdana" w:eastAsia="Times New Roman" w:hAnsi="Verdana" w:cs="Times New Roman"/>
                <w14:ligatures w14:val="none"/>
              </w:rPr>
            </w:pPr>
          </w:p>
          <w:p w14:paraId="576E3F79" w14:textId="77777777" w:rsidR="00E96129" w:rsidRPr="00E96129" w:rsidRDefault="00E96129" w:rsidP="00E96129">
            <w:pPr>
              <w:numPr>
                <w:ilvl w:val="0"/>
                <w:numId w:val="25"/>
              </w:numPr>
              <w:spacing w:after="0" w:line="240" w:lineRule="auto"/>
              <w:rPr>
                <w:rFonts w:ascii="Verdana" w:eastAsia="Times New Roman" w:hAnsi="Verdana" w:cs="Times New Roman"/>
                <w14:ligatures w14:val="none"/>
              </w:rPr>
            </w:pPr>
            <w:r w:rsidRPr="00E96129">
              <w:rPr>
                <w:rFonts w:ascii="Verdana" w:eastAsia="Times New Roman" w:hAnsi="Verdana" w:cs="Times New Roman"/>
                <w14:ligatures w14:val="none"/>
              </w:rPr>
              <w:t>Credit requests</w:t>
            </w:r>
          </w:p>
          <w:p w14:paraId="3B85D894" w14:textId="77777777" w:rsidR="00E96129" w:rsidRPr="00E96129" w:rsidRDefault="00E96129" w:rsidP="00E96129">
            <w:pPr>
              <w:spacing w:after="0" w:line="240" w:lineRule="auto"/>
              <w:ind w:left="720" w:firstLine="90"/>
              <w:rPr>
                <w:rFonts w:ascii="Verdana" w:eastAsia="Times New Roman" w:hAnsi="Verdana" w:cs="Times New Roman"/>
                <w14:ligatures w14:val="none"/>
              </w:rPr>
            </w:pPr>
          </w:p>
          <w:p w14:paraId="18D27485" w14:textId="77777777" w:rsidR="00E96129" w:rsidRPr="00E96129" w:rsidRDefault="00E96129" w:rsidP="00E96129">
            <w:pPr>
              <w:numPr>
                <w:ilvl w:val="0"/>
                <w:numId w:val="25"/>
              </w:numPr>
              <w:spacing w:after="0" w:line="240" w:lineRule="auto"/>
              <w:rPr>
                <w:rFonts w:ascii="Verdana" w:eastAsia="Times New Roman" w:hAnsi="Verdana" w:cs="Times New Roman"/>
                <w14:ligatures w14:val="none"/>
              </w:rPr>
            </w:pPr>
            <w:r w:rsidRPr="00E96129">
              <w:rPr>
                <w:rFonts w:ascii="Verdana" w:eastAsia="Times New Roman" w:hAnsi="Verdana" w:cs="Times New Roman"/>
                <w14:ligatures w14:val="none"/>
              </w:rPr>
              <w:t>Billing research</w:t>
            </w:r>
          </w:p>
          <w:p w14:paraId="5CCCC21F" w14:textId="77777777" w:rsidR="00E96129" w:rsidRPr="00E96129" w:rsidRDefault="00E96129" w:rsidP="00E96129">
            <w:pPr>
              <w:spacing w:after="0" w:line="240" w:lineRule="auto"/>
              <w:ind w:left="720" w:firstLine="75"/>
              <w:rPr>
                <w:rFonts w:ascii="Verdana" w:eastAsia="Times New Roman" w:hAnsi="Verdana" w:cs="Times New Roman"/>
                <w14:ligatures w14:val="none"/>
              </w:rPr>
            </w:pPr>
          </w:p>
          <w:p w14:paraId="363FF4C1" w14:textId="77777777" w:rsidR="00E96129" w:rsidRPr="00E96129" w:rsidRDefault="00E96129" w:rsidP="00E96129">
            <w:pPr>
              <w:numPr>
                <w:ilvl w:val="0"/>
                <w:numId w:val="25"/>
              </w:numPr>
              <w:spacing w:after="0" w:line="240" w:lineRule="auto"/>
              <w:rPr>
                <w:rFonts w:ascii="Verdana" w:eastAsia="Times New Roman" w:hAnsi="Verdana" w:cs="Times New Roman"/>
                <w14:ligatures w14:val="none"/>
              </w:rPr>
            </w:pPr>
            <w:r w:rsidRPr="00E96129">
              <w:rPr>
                <w:rFonts w:ascii="Verdana" w:eastAsia="Times New Roman" w:hAnsi="Verdana" w:cs="Times New Roman"/>
                <w14:ligatures w14:val="none"/>
              </w:rPr>
              <w:t>Retail reimbursement</w:t>
            </w:r>
          </w:p>
          <w:p w14:paraId="4E9D739E" w14:textId="77777777" w:rsidR="00E96129" w:rsidRPr="00E96129" w:rsidRDefault="00E96129" w:rsidP="00E96129">
            <w:pPr>
              <w:spacing w:after="0" w:line="240" w:lineRule="auto"/>
              <w:ind w:left="720" w:firstLine="75"/>
              <w:rPr>
                <w:rFonts w:ascii="Verdana" w:eastAsia="Times New Roman" w:hAnsi="Verdana" w:cs="Times New Roman"/>
                <w14:ligatures w14:val="none"/>
              </w:rPr>
            </w:pPr>
          </w:p>
          <w:p w14:paraId="096956A2" w14:textId="77777777" w:rsidR="00E96129" w:rsidRPr="00E96129" w:rsidRDefault="00E96129" w:rsidP="00E96129">
            <w:pPr>
              <w:numPr>
                <w:ilvl w:val="0"/>
                <w:numId w:val="25"/>
              </w:numPr>
              <w:spacing w:after="0" w:line="240" w:lineRule="auto"/>
              <w:rPr>
                <w:rFonts w:ascii="Verdana" w:eastAsia="Times New Roman" w:hAnsi="Verdana" w:cs="Times New Roman"/>
                <w14:ligatures w14:val="none"/>
              </w:rPr>
            </w:pPr>
            <w:r w:rsidRPr="00E96129">
              <w:rPr>
                <w:rFonts w:ascii="Verdana" w:eastAsia="Times New Roman" w:hAnsi="Verdana" w:cs="Times New Roman"/>
                <w14:ligatures w14:val="none"/>
              </w:rPr>
              <w:t>Reimbursement Claim Research</w:t>
            </w:r>
          </w:p>
          <w:p w14:paraId="292D3D59" w14:textId="77777777" w:rsidR="00E96129" w:rsidRPr="00E96129" w:rsidRDefault="00E96129" w:rsidP="00E96129">
            <w:pPr>
              <w:spacing w:after="0" w:line="240" w:lineRule="auto"/>
              <w:rPr>
                <w:rFonts w:ascii="Verdana" w:eastAsia="Times New Roman" w:hAnsi="Verdana" w:cs="Times New Roman"/>
                <w14:ligatures w14:val="none"/>
              </w:rPr>
            </w:pPr>
          </w:p>
          <w:p w14:paraId="47975786" w14:textId="77777777" w:rsidR="00E96129" w:rsidRPr="00E96129" w:rsidRDefault="00E96129" w:rsidP="00E96129">
            <w:pPr>
              <w:spacing w:after="0" w:line="240" w:lineRule="auto"/>
              <w:ind w:left="720"/>
              <w:rPr>
                <w:rFonts w:ascii="Verdana" w:eastAsia="Times New Roman" w:hAnsi="Verdana" w:cs="Times New Roman"/>
                <w14:ligatures w14:val="none"/>
              </w:rPr>
            </w:pPr>
          </w:p>
        </w:tc>
      </w:tr>
      <w:tr w:rsidR="00E96129" w:rsidRPr="00E96129" w14:paraId="328C5E36" w14:textId="77777777" w:rsidTr="004329FA">
        <w:tc>
          <w:tcPr>
            <w:tcW w:w="109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3245F2D4" w14:textId="77777777" w:rsidR="00E96129" w:rsidRPr="00E96129" w:rsidRDefault="00E96129" w:rsidP="00E96129">
            <w:pPr>
              <w:spacing w:after="0" w:line="240" w:lineRule="auto"/>
              <w:rPr>
                <w:rFonts w:ascii="Verdana" w:eastAsia="Times New Roman" w:hAnsi="Verdana" w:cs="Times New Roman"/>
                <w14:ligatures w14:val="none"/>
              </w:rPr>
            </w:pPr>
            <w:r w:rsidRPr="00E96129">
              <w:rPr>
                <w:rFonts w:ascii="Verdana" w:eastAsia="Times New Roman" w:hAnsi="Verdana" w:cs="Times New Roman"/>
                <w:b/>
                <w:bCs/>
                <w14:ligatures w14:val="none"/>
              </w:rPr>
              <w:t>CIF (Client Information Form)</w:t>
            </w:r>
          </w:p>
        </w:tc>
        <w:tc>
          <w:tcPr>
            <w:tcW w:w="390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40817500" w14:textId="77777777" w:rsidR="00E96129" w:rsidRPr="00E96129" w:rsidRDefault="00E96129" w:rsidP="00E96129">
            <w:pPr>
              <w:spacing w:after="0" w:line="240" w:lineRule="auto"/>
              <w:ind w:left="1440"/>
              <w:rPr>
                <w:rFonts w:ascii="Verdana" w:eastAsia="Times New Roman" w:hAnsi="Verdana" w:cs="Times New Roman"/>
                <w14:ligatures w14:val="none"/>
              </w:rPr>
            </w:pPr>
          </w:p>
          <w:p w14:paraId="41724D81" w14:textId="77777777" w:rsidR="00E96129" w:rsidRPr="00E96129" w:rsidRDefault="00E96129" w:rsidP="00E96129">
            <w:pPr>
              <w:numPr>
                <w:ilvl w:val="0"/>
                <w:numId w:val="25"/>
              </w:numPr>
              <w:spacing w:after="0" w:line="240" w:lineRule="auto"/>
              <w:rPr>
                <w:rFonts w:ascii="Verdana" w:eastAsia="Times New Roman" w:hAnsi="Verdana" w:cs="Times New Roman"/>
                <w14:ligatures w14:val="none"/>
              </w:rPr>
            </w:pPr>
            <w:r w:rsidRPr="00E96129">
              <w:rPr>
                <w:rFonts w:ascii="Verdana" w:eastAsia="Times New Roman" w:hAnsi="Verdana" w:cs="Times New Roman"/>
                <w14:ligatures w14:val="none"/>
              </w:rPr>
              <w:t xml:space="preserve">CIF instructs CCR to contact </w:t>
            </w:r>
            <w:proofErr w:type="gramStart"/>
            <w:r w:rsidRPr="00E96129">
              <w:rPr>
                <w:rFonts w:ascii="Verdana" w:eastAsia="Times New Roman" w:hAnsi="Verdana" w:cs="Times New Roman"/>
                <w14:ligatures w14:val="none"/>
              </w:rPr>
              <w:t>Senior</w:t>
            </w:r>
            <w:proofErr w:type="gramEnd"/>
            <w:r w:rsidRPr="00E96129">
              <w:rPr>
                <w:rFonts w:ascii="Verdana" w:eastAsia="Times New Roman" w:hAnsi="Verdana" w:cs="Times New Roman"/>
                <w14:ligatures w14:val="none"/>
              </w:rPr>
              <w:t xml:space="preserve"> Team</w:t>
            </w:r>
          </w:p>
          <w:p w14:paraId="591412CC" w14:textId="77777777" w:rsidR="00E96129" w:rsidRPr="00E96129" w:rsidRDefault="00E96129" w:rsidP="00E96129">
            <w:pPr>
              <w:spacing w:after="0" w:line="240" w:lineRule="auto"/>
              <w:ind w:left="720" w:firstLine="90"/>
              <w:rPr>
                <w:rFonts w:ascii="Verdana" w:eastAsia="Times New Roman" w:hAnsi="Verdana" w:cs="Times New Roman"/>
                <w14:ligatures w14:val="none"/>
              </w:rPr>
            </w:pPr>
          </w:p>
          <w:p w14:paraId="7221FA24" w14:textId="77777777" w:rsidR="00E96129" w:rsidRPr="00E96129" w:rsidRDefault="00E96129" w:rsidP="00E96129">
            <w:pPr>
              <w:numPr>
                <w:ilvl w:val="0"/>
                <w:numId w:val="25"/>
              </w:numPr>
              <w:spacing w:after="0" w:line="240" w:lineRule="auto"/>
              <w:rPr>
                <w:rFonts w:ascii="Verdana" w:eastAsia="Times New Roman" w:hAnsi="Verdana" w:cs="Times New Roman"/>
                <w14:ligatures w14:val="none"/>
              </w:rPr>
            </w:pPr>
            <w:r w:rsidRPr="00E96129">
              <w:rPr>
                <w:rFonts w:ascii="Verdana" w:eastAsia="Times New Roman" w:hAnsi="Verdana" w:cs="Times New Roman"/>
                <w14:ligatures w14:val="none"/>
              </w:rPr>
              <w:t>PBOs not available to CCR</w:t>
            </w:r>
          </w:p>
          <w:p w14:paraId="1C8635B6" w14:textId="77777777" w:rsidR="00E96129" w:rsidRPr="00E96129" w:rsidRDefault="00E96129" w:rsidP="00E96129">
            <w:pPr>
              <w:spacing w:after="0" w:line="240" w:lineRule="auto"/>
              <w:ind w:left="720" w:firstLine="90"/>
              <w:rPr>
                <w:rFonts w:ascii="Verdana" w:eastAsia="Times New Roman" w:hAnsi="Verdana" w:cs="Times New Roman"/>
                <w14:ligatures w14:val="none"/>
              </w:rPr>
            </w:pPr>
          </w:p>
          <w:p w14:paraId="63C739B1" w14:textId="77777777" w:rsidR="00E96129" w:rsidRPr="00E96129" w:rsidRDefault="00E96129" w:rsidP="00E96129">
            <w:pPr>
              <w:numPr>
                <w:ilvl w:val="0"/>
                <w:numId w:val="25"/>
              </w:numPr>
              <w:spacing w:after="0" w:line="240" w:lineRule="auto"/>
              <w:rPr>
                <w:rFonts w:ascii="Verdana" w:eastAsia="Times New Roman" w:hAnsi="Verdana" w:cs="Times New Roman"/>
                <w14:ligatures w14:val="none"/>
              </w:rPr>
            </w:pPr>
            <w:r w:rsidRPr="00E96129">
              <w:rPr>
                <w:rFonts w:ascii="Verdana" w:eastAsia="Times New Roman" w:hAnsi="Verdana" w:cs="Times New Roman"/>
                <w14:ligatures w14:val="none"/>
              </w:rPr>
              <w:t>EGWP Clients (Not EFWP Accounts)</w:t>
            </w:r>
          </w:p>
          <w:p w14:paraId="6CFD2C71" w14:textId="77777777" w:rsidR="00E96129" w:rsidRPr="00E96129" w:rsidRDefault="00E96129" w:rsidP="00E96129">
            <w:pPr>
              <w:spacing w:after="0" w:line="240" w:lineRule="auto"/>
              <w:rPr>
                <w:rFonts w:ascii="Verdana" w:eastAsia="Times New Roman" w:hAnsi="Verdana" w:cs="Times New Roman"/>
                <w14:ligatures w14:val="none"/>
              </w:rPr>
            </w:pPr>
          </w:p>
          <w:p w14:paraId="479ECF88" w14:textId="77777777" w:rsidR="00E96129" w:rsidRPr="00E96129" w:rsidRDefault="00E96129" w:rsidP="00E96129">
            <w:pPr>
              <w:spacing w:after="0" w:line="240" w:lineRule="auto"/>
              <w:ind w:left="720"/>
              <w:rPr>
                <w:rFonts w:ascii="Verdana" w:eastAsia="Times New Roman" w:hAnsi="Verdana" w:cs="Times New Roman"/>
                <w14:ligatures w14:val="none"/>
              </w:rPr>
            </w:pPr>
          </w:p>
        </w:tc>
      </w:tr>
      <w:tr w:rsidR="00E96129" w:rsidRPr="00E96129" w14:paraId="6E7FF1A1" w14:textId="77777777" w:rsidTr="004329FA">
        <w:tc>
          <w:tcPr>
            <w:tcW w:w="109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4E07143C" w14:textId="77777777" w:rsidR="00E96129" w:rsidRPr="00E96129" w:rsidRDefault="00E96129" w:rsidP="00E96129">
            <w:pPr>
              <w:spacing w:after="0" w:line="240" w:lineRule="auto"/>
              <w:rPr>
                <w:rFonts w:ascii="Verdana" w:eastAsia="Times New Roman" w:hAnsi="Verdana" w:cs="Times New Roman"/>
                <w14:ligatures w14:val="none"/>
              </w:rPr>
            </w:pPr>
            <w:r w:rsidRPr="00E96129">
              <w:rPr>
                <w:rFonts w:ascii="Verdana" w:eastAsia="Times New Roman" w:hAnsi="Verdana" w:cs="Times New Roman"/>
                <w:b/>
                <w:bCs/>
                <w14:ligatures w14:val="none"/>
              </w:rPr>
              <w:t>Mail Order</w:t>
            </w:r>
          </w:p>
        </w:tc>
        <w:tc>
          <w:tcPr>
            <w:tcW w:w="390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00A01ABE" w14:textId="77777777" w:rsidR="00E96129" w:rsidRPr="00E96129" w:rsidRDefault="00E96129" w:rsidP="00E96129">
            <w:pPr>
              <w:spacing w:after="0" w:line="240" w:lineRule="auto"/>
              <w:ind w:left="1440"/>
              <w:rPr>
                <w:rFonts w:ascii="Verdana" w:eastAsia="Times New Roman" w:hAnsi="Verdana" w:cs="Times New Roman"/>
                <w14:ligatures w14:val="none"/>
              </w:rPr>
            </w:pPr>
          </w:p>
          <w:p w14:paraId="192E8F71" w14:textId="77777777" w:rsidR="00E96129" w:rsidRPr="00E96129" w:rsidRDefault="00E96129" w:rsidP="00E96129">
            <w:pPr>
              <w:numPr>
                <w:ilvl w:val="0"/>
                <w:numId w:val="25"/>
              </w:numPr>
              <w:spacing w:after="0" w:line="240" w:lineRule="auto"/>
              <w:rPr>
                <w:rFonts w:ascii="Verdana" w:eastAsia="Times New Roman" w:hAnsi="Verdana" w:cs="Times New Roman"/>
                <w14:ligatures w14:val="none"/>
              </w:rPr>
            </w:pPr>
            <w:r w:rsidRPr="00E96129">
              <w:rPr>
                <w:rFonts w:ascii="Verdana" w:eastAsia="Times New Roman" w:hAnsi="Verdana" w:cs="Times New Roman"/>
                <w14:ligatures w14:val="none"/>
              </w:rPr>
              <w:t>Shipping credits</w:t>
            </w:r>
          </w:p>
          <w:p w14:paraId="2A41A02B" w14:textId="77777777" w:rsidR="00E96129" w:rsidRPr="00E96129" w:rsidRDefault="00E96129" w:rsidP="00E96129">
            <w:pPr>
              <w:spacing w:after="0" w:line="240" w:lineRule="auto"/>
              <w:ind w:left="720" w:firstLine="90"/>
              <w:rPr>
                <w:rFonts w:ascii="Verdana" w:eastAsia="Times New Roman" w:hAnsi="Verdana" w:cs="Times New Roman"/>
                <w14:ligatures w14:val="none"/>
              </w:rPr>
            </w:pPr>
          </w:p>
          <w:p w14:paraId="32AA66DA" w14:textId="77777777" w:rsidR="00E96129" w:rsidRPr="00E96129" w:rsidRDefault="00E96129" w:rsidP="00E96129">
            <w:pPr>
              <w:numPr>
                <w:ilvl w:val="0"/>
                <w:numId w:val="25"/>
              </w:numPr>
              <w:spacing w:after="0" w:line="240" w:lineRule="auto"/>
              <w:rPr>
                <w:rFonts w:ascii="Verdana" w:eastAsia="Times New Roman" w:hAnsi="Verdana" w:cs="Times New Roman"/>
                <w14:ligatures w14:val="none"/>
              </w:rPr>
            </w:pPr>
            <w:r w:rsidRPr="00E96129">
              <w:rPr>
                <w:rFonts w:ascii="Verdana" w:eastAsia="Times New Roman" w:hAnsi="Verdana" w:cs="Times New Roman"/>
                <w14:ligatures w14:val="none"/>
              </w:rPr>
              <w:t>Change Shipping address for Ready label print orders</w:t>
            </w:r>
          </w:p>
          <w:p w14:paraId="4E38977E" w14:textId="77777777" w:rsidR="00E96129" w:rsidRPr="00E96129" w:rsidRDefault="00E96129" w:rsidP="00E96129">
            <w:pPr>
              <w:spacing w:after="0" w:line="240" w:lineRule="auto"/>
              <w:ind w:left="720" w:firstLine="90"/>
              <w:rPr>
                <w:rFonts w:ascii="Verdana" w:eastAsia="Times New Roman" w:hAnsi="Verdana" w:cs="Times New Roman"/>
                <w14:ligatures w14:val="none"/>
              </w:rPr>
            </w:pPr>
          </w:p>
          <w:p w14:paraId="6C189A3E" w14:textId="77777777" w:rsidR="00E96129" w:rsidRPr="00E96129" w:rsidRDefault="00E96129" w:rsidP="00E96129">
            <w:pPr>
              <w:numPr>
                <w:ilvl w:val="0"/>
                <w:numId w:val="25"/>
              </w:numPr>
              <w:spacing w:after="0" w:line="240" w:lineRule="auto"/>
              <w:rPr>
                <w:rFonts w:ascii="Verdana" w:eastAsia="Times New Roman" w:hAnsi="Verdana" w:cs="Times New Roman"/>
                <w14:ligatures w14:val="none"/>
              </w:rPr>
            </w:pPr>
            <w:r w:rsidRPr="00E96129">
              <w:rPr>
                <w:rFonts w:ascii="Verdana" w:eastAsia="Times New Roman" w:hAnsi="Verdana" w:cs="Times New Roman"/>
                <w14:ligatures w14:val="none"/>
              </w:rPr>
              <w:t>Expediting orders (escalated)</w:t>
            </w:r>
          </w:p>
          <w:p w14:paraId="06E24067" w14:textId="77777777" w:rsidR="00E96129" w:rsidRPr="00E96129" w:rsidRDefault="00E96129" w:rsidP="00E96129">
            <w:pPr>
              <w:spacing w:after="0" w:line="240" w:lineRule="auto"/>
              <w:ind w:left="720" w:firstLine="90"/>
              <w:rPr>
                <w:rFonts w:ascii="Verdana" w:eastAsia="Times New Roman" w:hAnsi="Verdana" w:cs="Times New Roman"/>
                <w14:ligatures w14:val="none"/>
              </w:rPr>
            </w:pPr>
          </w:p>
          <w:p w14:paraId="30CD56E8" w14:textId="77777777" w:rsidR="00E96129" w:rsidRPr="00E96129" w:rsidRDefault="00E96129" w:rsidP="00E96129">
            <w:pPr>
              <w:numPr>
                <w:ilvl w:val="0"/>
                <w:numId w:val="25"/>
              </w:numPr>
              <w:spacing w:after="0" w:line="240" w:lineRule="auto"/>
              <w:rPr>
                <w:rFonts w:ascii="Verdana" w:eastAsia="Times New Roman" w:hAnsi="Verdana" w:cs="Times New Roman"/>
                <w14:ligatures w14:val="none"/>
              </w:rPr>
            </w:pPr>
            <w:r w:rsidRPr="00E96129">
              <w:rPr>
                <w:rFonts w:ascii="Verdana" w:eastAsia="Times New Roman" w:hAnsi="Verdana" w:cs="Times New Roman"/>
                <w14:ligatures w14:val="none"/>
              </w:rPr>
              <w:t>Special dispensing requests</w:t>
            </w:r>
          </w:p>
          <w:p w14:paraId="508BD18E" w14:textId="77777777" w:rsidR="00E96129" w:rsidRPr="00E96129" w:rsidRDefault="00E96129" w:rsidP="00E96129">
            <w:pPr>
              <w:spacing w:after="0" w:line="240" w:lineRule="auto"/>
              <w:ind w:left="720"/>
              <w:rPr>
                <w:rFonts w:ascii="Verdana" w:eastAsia="Times New Roman" w:hAnsi="Verdana" w:cs="Times New Roman"/>
                <w14:ligatures w14:val="none"/>
              </w:rPr>
            </w:pPr>
          </w:p>
          <w:p w14:paraId="1EF3152C" w14:textId="77777777" w:rsidR="00E96129" w:rsidRPr="00E96129" w:rsidRDefault="00E96129" w:rsidP="00E96129">
            <w:pPr>
              <w:spacing w:after="0" w:line="240" w:lineRule="auto"/>
              <w:ind w:left="720" w:firstLine="90"/>
              <w:rPr>
                <w:rFonts w:ascii="Verdana" w:eastAsia="Times New Roman" w:hAnsi="Verdana" w:cs="Times New Roman"/>
                <w14:ligatures w14:val="none"/>
              </w:rPr>
            </w:pPr>
          </w:p>
        </w:tc>
      </w:tr>
      <w:tr w:rsidR="00E96129" w:rsidRPr="00E96129" w14:paraId="4DA19BD0" w14:textId="77777777" w:rsidTr="004329FA">
        <w:tc>
          <w:tcPr>
            <w:tcW w:w="109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3D65939E" w14:textId="77777777" w:rsidR="00E96129" w:rsidRPr="00E96129" w:rsidRDefault="00E96129" w:rsidP="00E96129">
            <w:pPr>
              <w:spacing w:after="0" w:line="240" w:lineRule="auto"/>
              <w:rPr>
                <w:rFonts w:ascii="Verdana" w:eastAsia="Times New Roman" w:hAnsi="Verdana" w:cs="Times New Roman"/>
                <w14:ligatures w14:val="none"/>
              </w:rPr>
            </w:pPr>
            <w:bookmarkStart w:id="25" w:name="OLE_LINK5"/>
            <w:r w:rsidRPr="00E96129">
              <w:rPr>
                <w:rFonts w:ascii="Verdana" w:eastAsia="Times New Roman" w:hAnsi="Verdana" w:cs="Times New Roman"/>
                <w:b/>
                <w:bCs/>
                <w14:ligatures w14:val="none"/>
              </w:rPr>
              <w:t>Work Instruction driven</w:t>
            </w:r>
            <w:bookmarkEnd w:id="25"/>
          </w:p>
        </w:tc>
        <w:tc>
          <w:tcPr>
            <w:tcW w:w="390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7CDCDE0D" w14:textId="77777777" w:rsidR="00E96129" w:rsidRPr="00E96129" w:rsidRDefault="00E96129" w:rsidP="00E96129">
            <w:pPr>
              <w:spacing w:after="0" w:line="240" w:lineRule="auto"/>
              <w:ind w:left="1440"/>
              <w:rPr>
                <w:rFonts w:ascii="Verdana" w:eastAsia="Times New Roman" w:hAnsi="Verdana" w:cs="Times New Roman"/>
                <w14:ligatures w14:val="none"/>
              </w:rPr>
            </w:pPr>
          </w:p>
          <w:p w14:paraId="403F87C4" w14:textId="77777777" w:rsidR="00E96129" w:rsidRPr="00E96129" w:rsidRDefault="00E96129" w:rsidP="00E96129">
            <w:pPr>
              <w:numPr>
                <w:ilvl w:val="0"/>
                <w:numId w:val="25"/>
              </w:numPr>
              <w:spacing w:after="0" w:line="240" w:lineRule="auto"/>
              <w:rPr>
                <w:rFonts w:ascii="Verdana" w:eastAsia="Times New Roman" w:hAnsi="Verdana" w:cs="Times New Roman"/>
                <w14:ligatures w14:val="none"/>
              </w:rPr>
            </w:pPr>
            <w:r w:rsidRPr="00E96129">
              <w:rPr>
                <w:rFonts w:ascii="Verdana" w:eastAsia="Times New Roman" w:hAnsi="Verdana" w:cs="Times New Roman"/>
                <w14:ligatures w14:val="none"/>
              </w:rPr>
              <w:t xml:space="preserve">Adopt </w:t>
            </w:r>
            <w:proofErr w:type="gramStart"/>
            <w:r w:rsidRPr="00E96129">
              <w:rPr>
                <w:rFonts w:ascii="Verdana" w:eastAsia="Times New Roman" w:hAnsi="Verdana" w:cs="Times New Roman"/>
                <w14:ligatures w14:val="none"/>
              </w:rPr>
              <w:t>a Member</w:t>
            </w:r>
            <w:proofErr w:type="gramEnd"/>
            <w:r w:rsidRPr="00E96129">
              <w:rPr>
                <w:rFonts w:ascii="Verdana" w:eastAsia="Times New Roman" w:hAnsi="Verdana" w:cs="Times New Roman"/>
                <w14:ligatures w14:val="none"/>
              </w:rPr>
              <w:t xml:space="preserve"> - Enrollment Requests</w:t>
            </w:r>
          </w:p>
          <w:p w14:paraId="60484B89" w14:textId="77777777" w:rsidR="00E96129" w:rsidRPr="00E96129" w:rsidRDefault="00E96129" w:rsidP="00E96129">
            <w:pPr>
              <w:spacing w:after="0" w:line="240" w:lineRule="auto"/>
              <w:ind w:left="720"/>
              <w:rPr>
                <w:rFonts w:ascii="Verdana" w:eastAsia="Times New Roman" w:hAnsi="Verdana" w:cs="Times New Roman"/>
                <w14:ligatures w14:val="none"/>
              </w:rPr>
            </w:pPr>
          </w:p>
          <w:p w14:paraId="50869EBC" w14:textId="77777777" w:rsidR="00E96129" w:rsidRPr="00E96129" w:rsidRDefault="00E96129" w:rsidP="00E96129">
            <w:pPr>
              <w:numPr>
                <w:ilvl w:val="0"/>
                <w:numId w:val="25"/>
              </w:numPr>
              <w:spacing w:after="0" w:line="240" w:lineRule="auto"/>
              <w:rPr>
                <w:rFonts w:ascii="Verdana" w:eastAsia="Times New Roman" w:hAnsi="Verdana" w:cs="Times New Roman"/>
                <w14:ligatures w14:val="none"/>
              </w:rPr>
            </w:pPr>
            <w:r w:rsidRPr="00E96129">
              <w:rPr>
                <w:rFonts w:ascii="Verdana" w:eastAsia="Times New Roman" w:hAnsi="Verdana" w:cs="Times New Roman"/>
                <w14:ligatures w14:val="none"/>
              </w:rPr>
              <w:t>AM for assistance with Mandatory Mail</w:t>
            </w:r>
          </w:p>
          <w:p w14:paraId="57847593" w14:textId="77777777" w:rsidR="00E96129" w:rsidRPr="00E96129" w:rsidRDefault="00E96129" w:rsidP="00E96129">
            <w:pPr>
              <w:spacing w:after="0" w:line="240" w:lineRule="auto"/>
              <w:ind w:left="720" w:firstLine="90"/>
              <w:rPr>
                <w:rFonts w:ascii="Verdana" w:eastAsia="Times New Roman" w:hAnsi="Verdana" w:cs="Times New Roman"/>
                <w14:ligatures w14:val="none"/>
              </w:rPr>
            </w:pPr>
          </w:p>
          <w:p w14:paraId="0F9F7C18" w14:textId="77777777" w:rsidR="00E96129" w:rsidRPr="00E96129" w:rsidRDefault="00E96129" w:rsidP="00E96129">
            <w:pPr>
              <w:numPr>
                <w:ilvl w:val="0"/>
                <w:numId w:val="25"/>
              </w:numPr>
              <w:spacing w:after="0" w:line="240" w:lineRule="auto"/>
              <w:rPr>
                <w:rFonts w:ascii="Verdana" w:eastAsia="Times New Roman" w:hAnsi="Verdana" w:cs="Times New Roman"/>
                <w14:ligatures w14:val="none"/>
              </w:rPr>
            </w:pPr>
            <w:r w:rsidRPr="00E96129">
              <w:rPr>
                <w:rFonts w:ascii="Verdana" w:eastAsia="Times New Roman" w:hAnsi="Verdana" w:cs="Times New Roman"/>
                <w14:ligatures w14:val="none"/>
              </w:rPr>
              <w:t>Call pull request</w:t>
            </w:r>
          </w:p>
          <w:p w14:paraId="74686993" w14:textId="77777777" w:rsidR="00E96129" w:rsidRPr="00E96129" w:rsidRDefault="00E96129" w:rsidP="00E96129">
            <w:pPr>
              <w:spacing w:after="0" w:line="240" w:lineRule="auto"/>
              <w:ind w:left="720"/>
              <w:rPr>
                <w:rFonts w:ascii="Verdana" w:eastAsia="Times New Roman" w:hAnsi="Verdana" w:cs="Times New Roman"/>
                <w:color w:val="000000"/>
                <w14:ligatures w14:val="none"/>
              </w:rPr>
            </w:pPr>
          </w:p>
          <w:p w14:paraId="64A729D5" w14:textId="77777777" w:rsidR="00E96129" w:rsidRPr="00E96129" w:rsidRDefault="00E96129" w:rsidP="00E96129">
            <w:pPr>
              <w:numPr>
                <w:ilvl w:val="0"/>
                <w:numId w:val="25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14:ligatures w14:val="none"/>
              </w:rPr>
            </w:pPr>
            <w:r w:rsidRPr="00E96129">
              <w:rPr>
                <w:rFonts w:ascii="Verdana" w:eastAsia="Times New Roman" w:hAnsi="Verdana" w:cs="Times New Roman"/>
                <w:b/>
                <w:bCs/>
                <w:color w:val="000000"/>
                <w14:ligatures w14:val="none"/>
              </w:rPr>
              <w:t>COVID-19 Overrides (Coronavirus)</w:t>
            </w:r>
            <w:r w:rsidRPr="00E96129">
              <w:rPr>
                <w:rFonts w:ascii="Verdana" w:eastAsia="Times New Roman" w:hAnsi="Verdana" w:cs="Times New Roman"/>
                <w:color w:val="000000"/>
                <w14:ligatures w14:val="none"/>
              </w:rPr>
              <w:t xml:space="preserve"> - If CIF states to use override code DR and you do not have access, the plan has </w:t>
            </w:r>
            <w:proofErr w:type="spellStart"/>
            <w:r w:rsidRPr="00E96129">
              <w:rPr>
                <w:rFonts w:ascii="Verdana" w:eastAsia="Times New Roman" w:hAnsi="Verdana" w:cs="Times New Roman"/>
                <w:color w:val="000000"/>
                <w14:ligatures w14:val="none"/>
              </w:rPr>
              <w:t>MChoice</w:t>
            </w:r>
            <w:proofErr w:type="spellEnd"/>
            <w:r w:rsidRPr="00E96129">
              <w:rPr>
                <w:rFonts w:ascii="Verdana" w:eastAsia="Times New Roman" w:hAnsi="Verdana" w:cs="Times New Roman"/>
                <w:color w:val="000000"/>
                <w14:ligatures w14:val="none"/>
              </w:rPr>
              <w:t xml:space="preserve"> Incentivized, PA or QVT issues because of early refill or anything outside of early refill rejection not previously specified.</w:t>
            </w:r>
          </w:p>
          <w:p w14:paraId="7BFCACE9" w14:textId="77777777" w:rsidR="00E96129" w:rsidRPr="00E96129" w:rsidRDefault="00E96129" w:rsidP="00E96129">
            <w:pPr>
              <w:spacing w:after="0" w:line="240" w:lineRule="auto"/>
              <w:ind w:left="720" w:firstLine="90"/>
              <w:rPr>
                <w:rFonts w:ascii="Verdana" w:eastAsia="Times New Roman" w:hAnsi="Verdana" w:cs="Times New Roman"/>
                <w14:ligatures w14:val="none"/>
              </w:rPr>
            </w:pPr>
          </w:p>
          <w:p w14:paraId="2782735D" w14:textId="77777777" w:rsidR="00E96129" w:rsidRPr="00E96129" w:rsidRDefault="00E96129" w:rsidP="00E96129">
            <w:pPr>
              <w:numPr>
                <w:ilvl w:val="0"/>
                <w:numId w:val="25"/>
              </w:numPr>
              <w:spacing w:after="0" w:line="240" w:lineRule="auto"/>
              <w:rPr>
                <w:rFonts w:ascii="Verdana" w:eastAsia="Times New Roman" w:hAnsi="Verdana" w:cs="Times New Roman"/>
                <w14:ligatures w14:val="none"/>
              </w:rPr>
            </w:pPr>
            <w:r w:rsidRPr="00E96129">
              <w:rPr>
                <w:rFonts w:ascii="Verdana" w:eastAsia="Times New Roman" w:hAnsi="Verdana" w:cs="Times New Roman"/>
                <w14:ligatures w14:val="none"/>
              </w:rPr>
              <w:t xml:space="preserve">DAW9 (Dispense </w:t>
            </w:r>
            <w:proofErr w:type="gramStart"/>
            <w:r w:rsidRPr="00E96129">
              <w:rPr>
                <w:rFonts w:ascii="Verdana" w:eastAsia="Times New Roman" w:hAnsi="Verdana" w:cs="Times New Roman"/>
                <w14:ligatures w14:val="none"/>
              </w:rPr>
              <w:t>As</w:t>
            </w:r>
            <w:proofErr w:type="gramEnd"/>
            <w:r w:rsidRPr="00E96129">
              <w:rPr>
                <w:rFonts w:ascii="Verdana" w:eastAsia="Times New Roman" w:hAnsi="Verdana" w:cs="Times New Roman"/>
                <w14:ligatures w14:val="none"/>
              </w:rPr>
              <w:t xml:space="preserve"> Written)</w:t>
            </w:r>
          </w:p>
          <w:p w14:paraId="52906F0E" w14:textId="77777777" w:rsidR="00E96129" w:rsidRPr="00E96129" w:rsidRDefault="00E96129" w:rsidP="00E96129">
            <w:pPr>
              <w:spacing w:after="0" w:line="240" w:lineRule="auto"/>
              <w:ind w:left="720" w:firstLine="90"/>
              <w:rPr>
                <w:rFonts w:ascii="Verdana" w:eastAsia="Times New Roman" w:hAnsi="Verdana" w:cs="Times New Roman"/>
                <w14:ligatures w14:val="none"/>
              </w:rPr>
            </w:pPr>
          </w:p>
          <w:p w14:paraId="0A0155BD" w14:textId="77777777" w:rsidR="00E96129" w:rsidRPr="00E96129" w:rsidRDefault="00E96129" w:rsidP="00E96129">
            <w:pPr>
              <w:numPr>
                <w:ilvl w:val="0"/>
                <w:numId w:val="25"/>
              </w:numPr>
              <w:spacing w:after="0" w:line="240" w:lineRule="auto"/>
              <w:rPr>
                <w:rFonts w:ascii="Verdana" w:eastAsia="Times New Roman" w:hAnsi="Verdana" w:cs="Times New Roman"/>
                <w14:ligatures w14:val="none"/>
              </w:rPr>
            </w:pPr>
            <w:r w:rsidRPr="00E96129">
              <w:rPr>
                <w:rFonts w:ascii="Verdana" w:eastAsia="Times New Roman" w:hAnsi="Verdana" w:cs="Times New Roman"/>
                <w14:ligatures w14:val="none"/>
              </w:rPr>
              <w:t>Eligibility due to beneficiary being loaded in incorrect system and coding error</w:t>
            </w:r>
          </w:p>
          <w:p w14:paraId="7042EB7B" w14:textId="77777777" w:rsidR="00E96129" w:rsidRPr="00E96129" w:rsidRDefault="00E96129" w:rsidP="00E96129">
            <w:pPr>
              <w:spacing w:after="0" w:line="240" w:lineRule="auto"/>
              <w:ind w:left="720" w:firstLine="90"/>
              <w:rPr>
                <w:rFonts w:ascii="Verdana" w:eastAsia="Times New Roman" w:hAnsi="Verdana" w:cs="Times New Roman"/>
                <w14:ligatures w14:val="none"/>
              </w:rPr>
            </w:pPr>
          </w:p>
          <w:p w14:paraId="5250B3E3" w14:textId="77777777" w:rsidR="00E96129" w:rsidRPr="00E96129" w:rsidRDefault="00E96129" w:rsidP="00E96129">
            <w:pPr>
              <w:numPr>
                <w:ilvl w:val="0"/>
                <w:numId w:val="25"/>
              </w:numPr>
              <w:spacing w:after="0" w:line="240" w:lineRule="auto"/>
              <w:rPr>
                <w:rFonts w:ascii="Verdana" w:eastAsia="Times New Roman" w:hAnsi="Verdana" w:cs="Times New Roman"/>
                <w14:ligatures w14:val="none"/>
              </w:rPr>
            </w:pPr>
            <w:r w:rsidRPr="00E96129">
              <w:rPr>
                <w:rFonts w:ascii="Verdana" w:eastAsia="Times New Roman" w:hAnsi="Verdana" w:cs="Times New Roman"/>
                <w14:ligatures w14:val="none"/>
              </w:rPr>
              <w:t>Fraud</w:t>
            </w:r>
          </w:p>
          <w:p w14:paraId="7D11DC02" w14:textId="77777777" w:rsidR="00E96129" w:rsidRPr="00E96129" w:rsidRDefault="00E96129" w:rsidP="00E96129">
            <w:pPr>
              <w:spacing w:after="0" w:line="240" w:lineRule="auto"/>
              <w:ind w:left="720" w:firstLine="90"/>
              <w:rPr>
                <w:rFonts w:ascii="Verdana" w:eastAsia="Times New Roman" w:hAnsi="Verdana" w:cs="Times New Roman"/>
                <w14:ligatures w14:val="none"/>
              </w:rPr>
            </w:pPr>
          </w:p>
          <w:p w14:paraId="3132430C" w14:textId="77777777" w:rsidR="00E96129" w:rsidRPr="00E96129" w:rsidRDefault="00E96129" w:rsidP="00E96129">
            <w:pPr>
              <w:numPr>
                <w:ilvl w:val="0"/>
                <w:numId w:val="25"/>
              </w:numPr>
              <w:spacing w:after="0" w:line="240" w:lineRule="auto"/>
              <w:rPr>
                <w:rFonts w:ascii="Verdana" w:eastAsia="Times New Roman" w:hAnsi="Verdana" w:cs="Times New Roman"/>
                <w14:ligatures w14:val="none"/>
              </w:rPr>
            </w:pPr>
            <w:r w:rsidRPr="00E96129">
              <w:rPr>
                <w:rFonts w:ascii="Verdana" w:eastAsia="Times New Roman" w:hAnsi="Verdana" w:cs="Times New Roman"/>
                <w14:ligatures w14:val="none"/>
              </w:rPr>
              <w:t>HIPAA disclosure/Violations</w:t>
            </w:r>
          </w:p>
          <w:p w14:paraId="7042E2D2" w14:textId="77777777" w:rsidR="00E96129" w:rsidRPr="00E96129" w:rsidRDefault="00E96129" w:rsidP="00E96129">
            <w:pPr>
              <w:spacing w:after="0" w:line="240" w:lineRule="auto"/>
              <w:ind w:left="720" w:firstLine="90"/>
              <w:rPr>
                <w:rFonts w:ascii="Verdana" w:eastAsia="Times New Roman" w:hAnsi="Verdana" w:cs="Times New Roman"/>
                <w14:ligatures w14:val="none"/>
              </w:rPr>
            </w:pPr>
          </w:p>
          <w:p w14:paraId="51048CB9" w14:textId="77777777" w:rsidR="00E96129" w:rsidRPr="00E96129" w:rsidRDefault="00E96129" w:rsidP="00E96129">
            <w:pPr>
              <w:numPr>
                <w:ilvl w:val="0"/>
                <w:numId w:val="25"/>
              </w:numPr>
              <w:spacing w:after="0" w:line="240" w:lineRule="auto"/>
              <w:rPr>
                <w:rFonts w:ascii="Verdana" w:eastAsia="Times New Roman" w:hAnsi="Verdana" w:cs="Times New Roman"/>
                <w14:ligatures w14:val="none"/>
              </w:rPr>
            </w:pPr>
            <w:r w:rsidRPr="00E96129">
              <w:rPr>
                <w:rFonts w:ascii="Verdana" w:eastAsia="Times New Roman" w:hAnsi="Verdana" w:cs="Times New Roman"/>
                <w14:ligatures w14:val="none"/>
              </w:rPr>
              <w:t>Large font request</w:t>
            </w:r>
          </w:p>
          <w:p w14:paraId="3697678E" w14:textId="77777777" w:rsidR="00E96129" w:rsidRPr="00E96129" w:rsidRDefault="00E96129" w:rsidP="00E96129">
            <w:pPr>
              <w:spacing w:after="0" w:line="240" w:lineRule="auto"/>
              <w:ind w:left="720" w:firstLine="90"/>
              <w:rPr>
                <w:rFonts w:ascii="Verdana" w:eastAsia="Times New Roman" w:hAnsi="Verdana" w:cs="Times New Roman"/>
                <w14:ligatures w14:val="none"/>
              </w:rPr>
            </w:pPr>
          </w:p>
          <w:p w14:paraId="696C7DF6" w14:textId="77777777" w:rsidR="00E96129" w:rsidRPr="00E96129" w:rsidRDefault="00E96129" w:rsidP="00E96129">
            <w:pPr>
              <w:numPr>
                <w:ilvl w:val="0"/>
                <w:numId w:val="25"/>
              </w:numPr>
              <w:spacing w:after="0" w:line="240" w:lineRule="auto"/>
              <w:rPr>
                <w:rFonts w:ascii="Verdana" w:eastAsia="Times New Roman" w:hAnsi="Verdana" w:cs="Times New Roman"/>
                <w14:ligatures w14:val="none"/>
              </w:rPr>
            </w:pPr>
            <w:r w:rsidRPr="00E96129">
              <w:rPr>
                <w:rFonts w:ascii="Verdana" w:eastAsia="Times New Roman" w:hAnsi="Verdana" w:cs="Times New Roman"/>
                <w14:ligatures w14:val="none"/>
              </w:rPr>
              <w:t>Med D Fraud Waste &amp; Abuse</w:t>
            </w:r>
          </w:p>
          <w:p w14:paraId="02293C3C" w14:textId="77777777" w:rsidR="00E96129" w:rsidRPr="00E96129" w:rsidRDefault="00E96129" w:rsidP="00E96129">
            <w:pPr>
              <w:spacing w:after="0" w:line="240" w:lineRule="auto"/>
              <w:ind w:left="720" w:firstLine="90"/>
              <w:rPr>
                <w:rFonts w:ascii="Verdana" w:eastAsia="Times New Roman" w:hAnsi="Verdana" w:cs="Times New Roman"/>
                <w14:ligatures w14:val="none"/>
              </w:rPr>
            </w:pPr>
          </w:p>
          <w:p w14:paraId="02F87290" w14:textId="77777777" w:rsidR="00E96129" w:rsidRPr="00E96129" w:rsidRDefault="00E96129" w:rsidP="00E96129">
            <w:pPr>
              <w:numPr>
                <w:ilvl w:val="0"/>
                <w:numId w:val="25"/>
              </w:numPr>
              <w:spacing w:after="0" w:line="240" w:lineRule="auto"/>
              <w:rPr>
                <w:rFonts w:ascii="Verdana" w:eastAsia="Times New Roman" w:hAnsi="Verdana" w:cs="Times New Roman"/>
                <w14:ligatures w14:val="none"/>
              </w:rPr>
            </w:pPr>
            <w:r w:rsidRPr="00E96129">
              <w:rPr>
                <w:rFonts w:ascii="Verdana" w:eastAsia="Times New Roman" w:hAnsi="Verdana" w:cs="Times New Roman"/>
                <w14:ligatures w14:val="none"/>
              </w:rPr>
              <w:t>MDO Complaints</w:t>
            </w:r>
          </w:p>
          <w:p w14:paraId="104FAA9A" w14:textId="77777777" w:rsidR="00E96129" w:rsidRPr="00E96129" w:rsidRDefault="00E96129" w:rsidP="00E96129">
            <w:pPr>
              <w:spacing w:after="0" w:line="240" w:lineRule="auto"/>
              <w:ind w:left="720" w:firstLine="90"/>
              <w:rPr>
                <w:rFonts w:ascii="Verdana" w:eastAsia="Times New Roman" w:hAnsi="Verdana" w:cs="Times New Roman"/>
                <w14:ligatures w14:val="none"/>
              </w:rPr>
            </w:pPr>
          </w:p>
          <w:p w14:paraId="5B508778" w14:textId="77777777" w:rsidR="00E96129" w:rsidRPr="00E96129" w:rsidRDefault="00E96129" w:rsidP="00E96129">
            <w:pPr>
              <w:numPr>
                <w:ilvl w:val="0"/>
                <w:numId w:val="25"/>
              </w:numPr>
              <w:spacing w:after="0" w:line="240" w:lineRule="auto"/>
              <w:rPr>
                <w:rFonts w:ascii="Verdana" w:eastAsia="Times New Roman" w:hAnsi="Verdana" w:cs="Times New Roman"/>
                <w14:ligatures w14:val="none"/>
              </w:rPr>
            </w:pPr>
            <w:r w:rsidRPr="00E96129">
              <w:rPr>
                <w:rFonts w:ascii="Verdana" w:eastAsia="Times New Roman" w:hAnsi="Verdana" w:cs="Times New Roman"/>
                <w:iCs/>
                <w14:ligatures w14:val="none"/>
              </w:rPr>
              <w:t xml:space="preserve">MTM </w:t>
            </w:r>
            <w:proofErr w:type="spellStart"/>
            <w:r w:rsidRPr="00E96129">
              <w:rPr>
                <w:rFonts w:ascii="Verdana" w:eastAsia="Times New Roman" w:hAnsi="Verdana" w:cs="Times New Roman"/>
                <w:iCs/>
                <w14:ligatures w14:val="none"/>
              </w:rPr>
              <w:t>Opt</w:t>
            </w:r>
            <w:proofErr w:type="spellEnd"/>
            <w:r w:rsidRPr="00E96129">
              <w:rPr>
                <w:rFonts w:ascii="Verdana" w:eastAsia="Times New Roman" w:hAnsi="Verdana" w:cs="Times New Roman"/>
                <w:iCs/>
                <w14:ligatures w14:val="none"/>
              </w:rPr>
              <w:t xml:space="preserve"> Out</w:t>
            </w:r>
          </w:p>
          <w:p w14:paraId="3B69DB48" w14:textId="77777777" w:rsidR="00E96129" w:rsidRPr="00E96129" w:rsidRDefault="00E96129" w:rsidP="00E96129">
            <w:pPr>
              <w:spacing w:after="0" w:line="240" w:lineRule="auto"/>
              <w:rPr>
                <w:rFonts w:ascii="Verdana" w:eastAsia="Times New Roman" w:hAnsi="Verdana" w:cs="Times New Roman"/>
                <w14:ligatures w14:val="none"/>
              </w:rPr>
            </w:pPr>
          </w:p>
          <w:p w14:paraId="670E34DE" w14:textId="77777777" w:rsidR="00E96129" w:rsidRPr="00E96129" w:rsidRDefault="00E96129" w:rsidP="00E96129">
            <w:pPr>
              <w:numPr>
                <w:ilvl w:val="0"/>
                <w:numId w:val="25"/>
              </w:numPr>
              <w:spacing w:after="0" w:line="240" w:lineRule="auto"/>
              <w:rPr>
                <w:rFonts w:ascii="Verdana" w:eastAsia="Times New Roman" w:hAnsi="Verdana" w:cs="Times New Roman"/>
                <w14:ligatures w14:val="none"/>
              </w:rPr>
            </w:pPr>
            <w:r w:rsidRPr="00E96129">
              <w:rPr>
                <w:rFonts w:ascii="Verdana" w:eastAsia="Times New Roman" w:hAnsi="Verdana" w:cs="Times New Roman"/>
                <w14:ligatures w14:val="none"/>
              </w:rPr>
              <w:t>Permanent Mail Order (Add) Alerts (CCR able to enter temporary Mail Order Alerts)</w:t>
            </w:r>
          </w:p>
          <w:p w14:paraId="270F0F14" w14:textId="77777777" w:rsidR="00E96129" w:rsidRPr="00E96129" w:rsidRDefault="00E96129" w:rsidP="00E96129">
            <w:pPr>
              <w:spacing w:after="0" w:line="240" w:lineRule="auto"/>
              <w:rPr>
                <w:rFonts w:ascii="Verdana" w:eastAsia="Times New Roman" w:hAnsi="Verdana" w:cs="Times New Roman"/>
                <w14:ligatures w14:val="none"/>
              </w:rPr>
            </w:pPr>
          </w:p>
          <w:p w14:paraId="07C2315C" w14:textId="77777777" w:rsidR="00E96129" w:rsidRPr="00E96129" w:rsidRDefault="00E96129" w:rsidP="00E96129">
            <w:pPr>
              <w:numPr>
                <w:ilvl w:val="0"/>
                <w:numId w:val="25"/>
              </w:numPr>
              <w:spacing w:after="0" w:line="240" w:lineRule="auto"/>
              <w:rPr>
                <w:rFonts w:ascii="Verdana" w:eastAsia="Times New Roman" w:hAnsi="Verdana" w:cs="Times New Roman"/>
                <w14:ligatures w14:val="none"/>
              </w:rPr>
            </w:pPr>
            <w:bookmarkStart w:id="26" w:name="OLE_LINK6"/>
            <w:r w:rsidRPr="00E96129">
              <w:rPr>
                <w:rFonts w:ascii="Verdana" w:eastAsia="Times New Roman" w:hAnsi="Verdana" w:cs="Times New Roman"/>
                <w14:ligatures w14:val="none"/>
              </w:rPr>
              <w:t xml:space="preserve">Repeat Caller (Multiple Calls for Same Unresolved Issue)  </w:t>
            </w:r>
          </w:p>
          <w:bookmarkEnd w:id="26"/>
          <w:p w14:paraId="3FEC47A6" w14:textId="77777777" w:rsidR="00E96129" w:rsidRPr="00E96129" w:rsidRDefault="00E96129" w:rsidP="00E96129">
            <w:pPr>
              <w:spacing w:after="0" w:line="240" w:lineRule="auto"/>
              <w:ind w:left="720"/>
              <w:rPr>
                <w:rFonts w:ascii="Verdana" w:eastAsia="Times New Roman" w:hAnsi="Verdana" w:cs="Times New Roman"/>
                <w14:ligatures w14:val="none"/>
              </w:rPr>
            </w:pPr>
          </w:p>
          <w:p w14:paraId="6685921B" w14:textId="77777777" w:rsidR="00E96129" w:rsidRPr="00E96129" w:rsidRDefault="00E96129" w:rsidP="00E96129">
            <w:pPr>
              <w:numPr>
                <w:ilvl w:val="0"/>
                <w:numId w:val="25"/>
              </w:numPr>
              <w:spacing w:after="0" w:line="240" w:lineRule="auto"/>
              <w:rPr>
                <w:rFonts w:ascii="Verdana" w:eastAsia="Times New Roman" w:hAnsi="Verdana" w:cs="Times New Roman"/>
                <w14:ligatures w14:val="none"/>
              </w:rPr>
            </w:pPr>
            <w:r w:rsidRPr="00E96129">
              <w:rPr>
                <w:rFonts w:ascii="Verdana" w:eastAsia="Times New Roman" w:hAnsi="Verdana" w:cs="Times New Roman"/>
                <w14:ligatures w14:val="none"/>
              </w:rPr>
              <w:t>Mail Order (Remove) Alerts</w:t>
            </w:r>
          </w:p>
          <w:p w14:paraId="2D42F7BE" w14:textId="77777777" w:rsidR="00E96129" w:rsidRPr="00E96129" w:rsidRDefault="00E96129" w:rsidP="00E96129">
            <w:pPr>
              <w:spacing w:after="0" w:line="240" w:lineRule="auto"/>
              <w:ind w:left="720" w:firstLine="90"/>
              <w:rPr>
                <w:rFonts w:ascii="Verdana" w:eastAsia="Times New Roman" w:hAnsi="Verdana" w:cs="Times New Roman"/>
                <w14:ligatures w14:val="none"/>
              </w:rPr>
            </w:pPr>
          </w:p>
          <w:p w14:paraId="7D26F702" w14:textId="77777777" w:rsidR="00E96129" w:rsidRPr="00E96129" w:rsidRDefault="00E96129" w:rsidP="00E96129">
            <w:pPr>
              <w:numPr>
                <w:ilvl w:val="0"/>
                <w:numId w:val="25"/>
              </w:numPr>
              <w:spacing w:after="0" w:line="240" w:lineRule="auto"/>
              <w:rPr>
                <w:rFonts w:ascii="Verdana" w:eastAsia="Times New Roman" w:hAnsi="Verdana" w:cs="Times New Roman"/>
                <w14:ligatures w14:val="none"/>
              </w:rPr>
            </w:pPr>
            <w:r w:rsidRPr="00E96129">
              <w:rPr>
                <w:rFonts w:ascii="Verdana" w:eastAsia="Times New Roman" w:hAnsi="Verdana" w:cs="Times New Roman"/>
                <w14:ligatures w14:val="none"/>
              </w:rPr>
              <w:t>Stop Totes (Only if the CCR does not have access to email)</w:t>
            </w:r>
          </w:p>
          <w:p w14:paraId="5ADEF066" w14:textId="77777777" w:rsidR="00E96129" w:rsidRPr="00E96129" w:rsidRDefault="00E96129" w:rsidP="00E96129">
            <w:pPr>
              <w:spacing w:after="0" w:line="240" w:lineRule="auto"/>
              <w:ind w:left="720" w:firstLine="90"/>
              <w:rPr>
                <w:rFonts w:ascii="Verdana" w:eastAsia="Times New Roman" w:hAnsi="Verdana" w:cs="Times New Roman"/>
                <w14:ligatures w14:val="none"/>
              </w:rPr>
            </w:pPr>
          </w:p>
          <w:p w14:paraId="35B96FD1" w14:textId="77777777" w:rsidR="00E96129" w:rsidRPr="00E96129" w:rsidRDefault="00E96129" w:rsidP="00E96129">
            <w:pPr>
              <w:numPr>
                <w:ilvl w:val="0"/>
                <w:numId w:val="25"/>
              </w:numPr>
              <w:spacing w:after="0" w:line="240" w:lineRule="auto"/>
              <w:rPr>
                <w:rFonts w:ascii="Verdana" w:eastAsia="Times New Roman" w:hAnsi="Verdana" w:cs="Times New Roman"/>
                <w14:ligatures w14:val="none"/>
              </w:rPr>
            </w:pPr>
            <w:r w:rsidRPr="00E96129">
              <w:rPr>
                <w:rFonts w:ascii="Verdana" w:eastAsia="Times New Roman" w:hAnsi="Verdana" w:cs="Times New Roman"/>
                <w14:ligatures w14:val="none"/>
              </w:rPr>
              <w:t xml:space="preserve">Unclaimed Property - 8 weeks </w:t>
            </w:r>
            <w:proofErr w:type="gramStart"/>
            <w:r w:rsidRPr="00E96129">
              <w:rPr>
                <w:rFonts w:ascii="Verdana" w:eastAsia="Times New Roman" w:hAnsi="Verdana" w:cs="Times New Roman"/>
                <w14:ligatures w14:val="none"/>
              </w:rPr>
              <w:t>has</w:t>
            </w:r>
            <w:proofErr w:type="gramEnd"/>
            <w:r w:rsidRPr="00E96129">
              <w:rPr>
                <w:rFonts w:ascii="Verdana" w:eastAsia="Times New Roman" w:hAnsi="Verdana" w:cs="Times New Roman"/>
                <w14:ligatures w14:val="none"/>
              </w:rPr>
              <w:t xml:space="preserve"> passed since the replacement check was reissued. Need to research</w:t>
            </w:r>
          </w:p>
          <w:p w14:paraId="26037AF2" w14:textId="77777777" w:rsidR="00E96129" w:rsidRPr="00E96129" w:rsidRDefault="00E96129" w:rsidP="00E96129">
            <w:pPr>
              <w:spacing w:after="0" w:line="240" w:lineRule="auto"/>
              <w:ind w:left="720" w:firstLine="90"/>
              <w:rPr>
                <w:rFonts w:ascii="Verdana" w:eastAsia="Times New Roman" w:hAnsi="Verdana" w:cs="Times New Roman"/>
                <w14:ligatures w14:val="none"/>
              </w:rPr>
            </w:pPr>
          </w:p>
          <w:p w14:paraId="6E905D78" w14:textId="77777777" w:rsidR="00E96129" w:rsidRPr="00E96129" w:rsidRDefault="00E96129" w:rsidP="00E96129">
            <w:pPr>
              <w:numPr>
                <w:ilvl w:val="0"/>
                <w:numId w:val="25"/>
              </w:numPr>
              <w:spacing w:after="0" w:line="240" w:lineRule="auto"/>
              <w:rPr>
                <w:rFonts w:ascii="Verdana" w:eastAsia="Times New Roman" w:hAnsi="Verdana" w:cs="Times New Roman"/>
                <w14:ligatures w14:val="none"/>
              </w:rPr>
            </w:pPr>
            <w:r w:rsidRPr="00E96129">
              <w:rPr>
                <w:rFonts w:ascii="Verdana" w:eastAsia="Times New Roman" w:hAnsi="Verdana" w:cs="Times New Roman"/>
                <w14:ligatures w14:val="none"/>
              </w:rPr>
              <w:t>Unclaimed Property - Unable to locate account for the claim</w:t>
            </w:r>
          </w:p>
          <w:p w14:paraId="335EB057" w14:textId="77777777" w:rsidR="00E96129" w:rsidRPr="00E96129" w:rsidRDefault="00E96129" w:rsidP="00E96129">
            <w:pPr>
              <w:spacing w:after="0" w:line="240" w:lineRule="auto"/>
              <w:ind w:left="720" w:firstLine="90"/>
              <w:rPr>
                <w:rFonts w:ascii="Verdana" w:eastAsia="Times New Roman" w:hAnsi="Verdana" w:cs="Times New Roman"/>
                <w14:ligatures w14:val="none"/>
              </w:rPr>
            </w:pPr>
          </w:p>
          <w:p w14:paraId="529FDB3C" w14:textId="77777777" w:rsidR="00E96129" w:rsidRPr="00E96129" w:rsidRDefault="00E96129" w:rsidP="00E96129">
            <w:pPr>
              <w:numPr>
                <w:ilvl w:val="0"/>
                <w:numId w:val="25"/>
              </w:numPr>
              <w:spacing w:after="0" w:line="240" w:lineRule="auto"/>
              <w:rPr>
                <w:rFonts w:ascii="Verdana" w:eastAsia="Times New Roman" w:hAnsi="Verdana" w:cs="Times New Roman"/>
                <w14:ligatures w14:val="none"/>
              </w:rPr>
            </w:pPr>
            <w:r w:rsidRPr="00E96129">
              <w:rPr>
                <w:rFonts w:ascii="Verdana" w:eastAsia="Times New Roman" w:hAnsi="Verdana" w:cs="Times New Roman"/>
                <w14:ligatures w14:val="none"/>
              </w:rPr>
              <w:t>Unclaimed Property – Check issued more than 180 days ago and not received</w:t>
            </w:r>
          </w:p>
          <w:p w14:paraId="59AA80A3" w14:textId="77777777" w:rsidR="00E96129" w:rsidRPr="00E96129" w:rsidRDefault="00E96129" w:rsidP="00E96129">
            <w:pPr>
              <w:spacing w:after="0" w:line="240" w:lineRule="auto"/>
              <w:ind w:left="720" w:firstLine="90"/>
              <w:rPr>
                <w:rFonts w:ascii="Verdana" w:eastAsia="Times New Roman" w:hAnsi="Verdana" w:cs="Times New Roman"/>
                <w14:ligatures w14:val="none"/>
              </w:rPr>
            </w:pPr>
          </w:p>
          <w:p w14:paraId="7D15C002" w14:textId="77777777" w:rsidR="00E96129" w:rsidRPr="00E96129" w:rsidRDefault="00E96129" w:rsidP="00E96129">
            <w:pPr>
              <w:numPr>
                <w:ilvl w:val="0"/>
                <w:numId w:val="25"/>
              </w:numPr>
              <w:spacing w:after="0" w:line="240" w:lineRule="auto"/>
              <w:rPr>
                <w:rFonts w:ascii="Verdana" w:eastAsia="Times New Roman" w:hAnsi="Verdana" w:cs="Times New Roman"/>
                <w14:ligatures w14:val="none"/>
              </w:rPr>
            </w:pPr>
            <w:r w:rsidRPr="00E96129">
              <w:rPr>
                <w:rFonts w:ascii="Verdana" w:eastAsia="Times New Roman" w:hAnsi="Verdana" w:cs="Times New Roman"/>
                <w14:ligatures w14:val="none"/>
              </w:rPr>
              <w:t>Unclaimed Property - Found check issued more than 6 months and less than 2 years ago</w:t>
            </w:r>
          </w:p>
          <w:p w14:paraId="467401EA" w14:textId="77777777" w:rsidR="00E96129" w:rsidRPr="00E96129" w:rsidRDefault="00E96129" w:rsidP="00E96129">
            <w:pPr>
              <w:spacing w:after="0" w:line="240" w:lineRule="auto"/>
              <w:ind w:left="720"/>
              <w:rPr>
                <w:rFonts w:ascii="Verdana" w:eastAsia="Times New Roman" w:hAnsi="Verdana" w:cs="Times New Roman"/>
                <w14:ligatures w14:val="none"/>
              </w:rPr>
            </w:pPr>
          </w:p>
          <w:p w14:paraId="6B7A4B24" w14:textId="77777777" w:rsidR="00E96129" w:rsidRPr="00E96129" w:rsidRDefault="00E96129" w:rsidP="00E96129">
            <w:pPr>
              <w:spacing w:after="0" w:line="240" w:lineRule="auto"/>
              <w:ind w:left="720"/>
              <w:rPr>
                <w:rFonts w:ascii="Verdana" w:eastAsia="Times New Roman" w:hAnsi="Verdana" w:cs="Times New Roman"/>
                <w14:ligatures w14:val="none"/>
              </w:rPr>
            </w:pPr>
          </w:p>
        </w:tc>
      </w:tr>
      <w:tr w:rsidR="00E96129" w:rsidRPr="00E96129" w14:paraId="7012625F" w14:textId="77777777" w:rsidTr="004329FA">
        <w:tc>
          <w:tcPr>
            <w:tcW w:w="109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</w:tcPr>
          <w:p w14:paraId="4BE35E97" w14:textId="77777777" w:rsidR="00E96129" w:rsidRPr="00E96129" w:rsidRDefault="00E96129" w:rsidP="00E96129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b/>
                <w14:ligatures w14:val="none"/>
              </w:rPr>
            </w:pPr>
            <w:r w:rsidRPr="00E96129">
              <w:rPr>
                <w:rFonts w:ascii="Verdana" w:eastAsia="Times New Roman" w:hAnsi="Verdana" w:cs="Times New Roman"/>
                <w:b/>
                <w14:ligatures w14:val="none"/>
              </w:rPr>
              <w:t>Other</w:t>
            </w:r>
          </w:p>
          <w:p w14:paraId="6CB0B380" w14:textId="77777777" w:rsidR="00E96129" w:rsidRPr="00E96129" w:rsidRDefault="00E96129" w:rsidP="00E96129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b/>
                <w:bCs/>
                <w14:ligatures w14:val="none"/>
              </w:rPr>
            </w:pPr>
          </w:p>
        </w:tc>
        <w:tc>
          <w:tcPr>
            <w:tcW w:w="390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</w:tcPr>
          <w:p w14:paraId="51E31DE0" w14:textId="77777777" w:rsidR="00E96129" w:rsidRPr="00E96129" w:rsidRDefault="00E96129" w:rsidP="00E96129">
            <w:pPr>
              <w:spacing w:after="0" w:line="240" w:lineRule="auto"/>
              <w:rPr>
                <w:rFonts w:ascii="Verdana" w:eastAsia="Times New Roman" w:hAnsi="Verdana" w:cs="Times New Roman"/>
                <w14:ligatures w14:val="none"/>
              </w:rPr>
            </w:pPr>
            <w:bookmarkStart w:id="27" w:name="OLE_LINK24"/>
            <w:r w:rsidRPr="00E96129">
              <w:rPr>
                <w:rFonts w:ascii="Verdana" w:eastAsia="Times New Roman" w:hAnsi="Verdana" w:cs="Times New Roman"/>
                <w:b/>
                <w:bCs/>
                <w14:ligatures w14:val="none"/>
              </w:rPr>
              <w:t>Note:</w:t>
            </w:r>
            <w:r w:rsidRPr="00E96129">
              <w:rPr>
                <w:rFonts w:ascii="Verdana" w:eastAsia="Times New Roman" w:hAnsi="Verdana" w:cs="Times New Roman"/>
                <w14:ligatures w14:val="none"/>
              </w:rPr>
              <w:t xml:space="preserve">  For the below scenarios, refer to </w:t>
            </w:r>
            <w:hyperlink r:id="rId11" w:anchor="!/view?docid=b9e1330e-9803-4dd8-a699-6ae62bb590d2" w:history="1">
              <w:r w:rsidRPr="00E96129">
                <w:rPr>
                  <w:rFonts w:ascii="Verdana" w:eastAsia="Times New Roman" w:hAnsi="Verdana" w:cs="Times New Roman"/>
                  <w:color w:val="0000FF"/>
                  <w:u w:val="single"/>
                  <w14:ligatures w14:val="none"/>
                </w:rPr>
                <w:t>MED D - Guide to Transferring a Call</w:t>
              </w:r>
            </w:hyperlink>
            <w:r w:rsidRPr="00E96129">
              <w:rPr>
                <w:rFonts w:ascii="Verdana" w:eastAsia="Times New Roman" w:hAnsi="Verdana" w:cs="Times New Roman"/>
                <w14:ligatures w14:val="none"/>
              </w:rPr>
              <w:t>. If after-hours, accept Warm Transfer and assist the beneficiary.</w:t>
            </w:r>
          </w:p>
          <w:bookmarkEnd w:id="27"/>
          <w:p w14:paraId="10FDF544" w14:textId="77777777" w:rsidR="00E96129" w:rsidRPr="00E96129" w:rsidRDefault="00E96129" w:rsidP="00E96129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14:ligatures w14:val="none"/>
              </w:rPr>
            </w:pPr>
          </w:p>
          <w:p w14:paraId="79B6F1D7" w14:textId="77777777" w:rsidR="00E96129" w:rsidRPr="00E96129" w:rsidRDefault="00E96129" w:rsidP="00E96129">
            <w:pPr>
              <w:numPr>
                <w:ilvl w:val="0"/>
                <w:numId w:val="2"/>
              </w:numPr>
              <w:spacing w:after="0" w:line="240" w:lineRule="auto"/>
              <w:rPr>
                <w:rFonts w:ascii="Verdana" w:eastAsia="Times New Roman" w:hAnsi="Verdana" w:cs="Times New Roman"/>
                <w14:ligatures w14:val="none"/>
              </w:rPr>
            </w:pPr>
            <w:r w:rsidRPr="00E96129">
              <w:rPr>
                <w:rFonts w:ascii="Verdana" w:eastAsia="Times New Roman" w:hAnsi="Verdana" w:cs="Times New Roman"/>
                <w14:ligatures w14:val="none"/>
              </w:rPr>
              <w:t>Beneficiary is unhappy due to not being able to understand the CCR</w:t>
            </w:r>
          </w:p>
          <w:p w14:paraId="7A68B186" w14:textId="77777777" w:rsidR="00E96129" w:rsidRPr="00E96129" w:rsidRDefault="00E96129" w:rsidP="00E96129">
            <w:pPr>
              <w:spacing w:after="0" w:line="240" w:lineRule="auto"/>
              <w:ind w:left="1440"/>
              <w:rPr>
                <w:rFonts w:ascii="Verdana" w:eastAsia="Times New Roman" w:hAnsi="Verdana" w:cs="Times New Roman"/>
                <w14:ligatures w14:val="none"/>
              </w:rPr>
            </w:pPr>
          </w:p>
          <w:p w14:paraId="1D6F5B97" w14:textId="77777777" w:rsidR="00E96129" w:rsidRPr="00E96129" w:rsidRDefault="00E96129" w:rsidP="00E96129">
            <w:pPr>
              <w:numPr>
                <w:ilvl w:val="0"/>
                <w:numId w:val="2"/>
              </w:numPr>
              <w:spacing w:after="0" w:line="240" w:lineRule="auto"/>
              <w:rPr>
                <w:rFonts w:ascii="Verdana" w:eastAsia="Times New Roman" w:hAnsi="Verdana" w:cs="Times New Roman"/>
                <w14:ligatures w14:val="none"/>
              </w:rPr>
            </w:pPr>
            <w:r w:rsidRPr="00E96129">
              <w:rPr>
                <w:rFonts w:ascii="Verdana" w:eastAsia="Times New Roman" w:hAnsi="Verdana" w:cs="Times New Roman"/>
                <w14:ligatures w14:val="none"/>
              </w:rPr>
              <w:t>Beneficiary is unhappy CCR is not located in the USA</w:t>
            </w:r>
          </w:p>
          <w:p w14:paraId="541977B6" w14:textId="77777777" w:rsidR="00E96129" w:rsidRPr="00E96129" w:rsidRDefault="00E96129" w:rsidP="00E96129">
            <w:pPr>
              <w:spacing w:after="0" w:line="240" w:lineRule="auto"/>
              <w:ind w:left="720"/>
              <w:rPr>
                <w:rFonts w:ascii="Verdana" w:eastAsia="Times New Roman" w:hAnsi="Verdana" w:cs="Times New Roman"/>
                <w14:ligatures w14:val="none"/>
              </w:rPr>
            </w:pPr>
          </w:p>
        </w:tc>
      </w:tr>
    </w:tbl>
    <w:p w14:paraId="0C54CDE0" w14:textId="77777777" w:rsidR="00E96129" w:rsidRPr="00E96129" w:rsidRDefault="00E96129" w:rsidP="00E96129">
      <w:pPr>
        <w:spacing w:after="0" w:line="240" w:lineRule="auto"/>
        <w:rPr>
          <w:rFonts w:ascii="Verdana" w:eastAsia="Times New Roman" w:hAnsi="Verdana" w:cs="Times New Roman"/>
          <w14:ligatures w14:val="none"/>
        </w:rPr>
      </w:pPr>
    </w:p>
    <w:p w14:paraId="2C6ACB7D" w14:textId="77777777" w:rsidR="00E96129" w:rsidRPr="00E96129" w:rsidRDefault="00E96129" w:rsidP="00E96129">
      <w:pPr>
        <w:spacing w:after="0" w:line="240" w:lineRule="auto"/>
        <w:rPr>
          <w:rFonts w:ascii="Verdana" w:eastAsia="Times New Roman" w:hAnsi="Verdana" w:cs="Times New Roman"/>
          <w14:ligatures w14:val="none"/>
        </w:rPr>
      </w:pPr>
      <w:r w:rsidRPr="00E96129">
        <w:rPr>
          <w:rFonts w:ascii="Verdana" w:eastAsia="Times New Roman" w:hAnsi="Verdana" w:cs="Times New Roman"/>
          <w14:ligatures w14:val="none"/>
        </w:rPr>
        <w:t>Follow the steps below: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7"/>
        <w:gridCol w:w="2696"/>
        <w:gridCol w:w="3859"/>
        <w:gridCol w:w="5568"/>
      </w:tblGrid>
      <w:tr w:rsidR="00E96129" w:rsidRPr="00E96129" w14:paraId="238445C3" w14:textId="77777777" w:rsidTr="00E96129">
        <w:tc>
          <w:tcPr>
            <w:tcW w:w="827" w:type="dxa"/>
            <w:tcBorders>
              <w:bottom w:val="single" w:sz="4" w:space="0" w:color="auto"/>
            </w:tcBorders>
            <w:shd w:val="clear" w:color="auto" w:fill="E6E6E6"/>
          </w:tcPr>
          <w:p w14:paraId="180D4E55" w14:textId="77777777" w:rsidR="00E96129" w:rsidRPr="00E96129" w:rsidRDefault="00E96129" w:rsidP="00E9612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14:ligatures w14:val="none"/>
              </w:rPr>
            </w:pPr>
            <w:r w:rsidRPr="00E96129">
              <w:rPr>
                <w:rFonts w:ascii="Verdana" w:eastAsia="Times New Roman" w:hAnsi="Verdana" w:cs="Times New Roman"/>
                <w:b/>
                <w14:ligatures w14:val="none"/>
              </w:rPr>
              <w:t>Step</w:t>
            </w:r>
          </w:p>
        </w:tc>
        <w:tc>
          <w:tcPr>
            <w:tcW w:w="12372" w:type="dxa"/>
            <w:gridSpan w:val="3"/>
            <w:tcBorders>
              <w:bottom w:val="single" w:sz="4" w:space="0" w:color="auto"/>
            </w:tcBorders>
            <w:shd w:val="clear" w:color="auto" w:fill="E7E6E6"/>
          </w:tcPr>
          <w:p w14:paraId="5182D723" w14:textId="77777777" w:rsidR="00E96129" w:rsidRPr="00E96129" w:rsidRDefault="00E96129" w:rsidP="00E9612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14:ligatures w14:val="none"/>
              </w:rPr>
            </w:pPr>
            <w:r w:rsidRPr="00E96129">
              <w:rPr>
                <w:rFonts w:ascii="Verdana" w:eastAsia="Times New Roman" w:hAnsi="Verdana" w:cs="Times New Roman"/>
                <w:b/>
                <w14:ligatures w14:val="none"/>
              </w:rPr>
              <w:t xml:space="preserve">Action </w:t>
            </w:r>
          </w:p>
        </w:tc>
      </w:tr>
      <w:tr w:rsidR="00E96129" w:rsidRPr="00E96129" w14:paraId="236CF64C" w14:textId="77777777" w:rsidTr="004329FA">
        <w:tc>
          <w:tcPr>
            <w:tcW w:w="827" w:type="dxa"/>
            <w:vMerge w:val="restart"/>
            <w:shd w:val="clear" w:color="auto" w:fill="auto"/>
          </w:tcPr>
          <w:p w14:paraId="247520D5" w14:textId="77777777" w:rsidR="00E96129" w:rsidRPr="00E96129" w:rsidRDefault="00E96129" w:rsidP="00E9612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14:ligatures w14:val="none"/>
              </w:rPr>
            </w:pPr>
            <w:r w:rsidRPr="00E96129">
              <w:rPr>
                <w:rFonts w:ascii="Verdana" w:eastAsia="Times New Roman" w:hAnsi="Verdana" w:cs="Times New Roman"/>
                <w:b/>
                <w14:ligatures w14:val="none"/>
              </w:rPr>
              <w:t>1</w:t>
            </w:r>
          </w:p>
        </w:tc>
        <w:tc>
          <w:tcPr>
            <w:tcW w:w="12372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3C7960CC" w14:textId="77777777" w:rsidR="00E96129" w:rsidRPr="00E96129" w:rsidRDefault="00E96129" w:rsidP="00E96129">
            <w:pPr>
              <w:spacing w:after="0" w:line="240" w:lineRule="auto"/>
              <w:rPr>
                <w:rFonts w:ascii="Verdana" w:eastAsia="Times New Roman" w:hAnsi="Verdana" w:cs="Times New Roman"/>
                <w14:ligatures w14:val="none"/>
              </w:rPr>
            </w:pPr>
            <w:r w:rsidRPr="00E96129">
              <w:rPr>
                <w:rFonts w:ascii="Verdana" w:eastAsia="Times New Roman" w:hAnsi="Verdana" w:cs="Times New Roman"/>
                <w14:ligatures w14:val="none"/>
              </w:rPr>
              <w:t xml:space="preserve">Address </w:t>
            </w:r>
            <w:proofErr w:type="gramStart"/>
            <w:r w:rsidRPr="00E96129">
              <w:rPr>
                <w:rFonts w:ascii="Verdana" w:eastAsia="Times New Roman" w:hAnsi="Verdana" w:cs="Times New Roman"/>
                <w14:ligatures w14:val="none"/>
              </w:rPr>
              <w:t>ALL of</w:t>
            </w:r>
            <w:proofErr w:type="gramEnd"/>
            <w:r w:rsidRPr="00E96129">
              <w:rPr>
                <w:rFonts w:ascii="Verdana" w:eastAsia="Times New Roman" w:hAnsi="Verdana" w:cs="Times New Roman"/>
                <w14:ligatures w14:val="none"/>
              </w:rPr>
              <w:t xml:space="preserve"> the caller’s needs and questions.</w:t>
            </w:r>
          </w:p>
          <w:p w14:paraId="17834EA6" w14:textId="77777777" w:rsidR="00E96129" w:rsidRPr="00E96129" w:rsidRDefault="00E96129" w:rsidP="00E96129">
            <w:pPr>
              <w:spacing w:after="0" w:line="240" w:lineRule="auto"/>
              <w:rPr>
                <w:rFonts w:ascii="Verdana" w:eastAsia="Times New Roman" w:hAnsi="Verdana" w:cs="Times New Roman"/>
                <w:b/>
                <w14:ligatures w14:val="none"/>
              </w:rPr>
            </w:pPr>
          </w:p>
        </w:tc>
      </w:tr>
      <w:tr w:rsidR="00E96129" w:rsidRPr="00E96129" w14:paraId="0E3B219B" w14:textId="77777777" w:rsidTr="004329FA">
        <w:trPr>
          <w:trHeight w:val="90"/>
        </w:trPr>
        <w:tc>
          <w:tcPr>
            <w:tcW w:w="827" w:type="dxa"/>
            <w:vMerge/>
          </w:tcPr>
          <w:p w14:paraId="263179BC" w14:textId="77777777" w:rsidR="00E96129" w:rsidRPr="00E96129" w:rsidRDefault="00E96129" w:rsidP="00E9612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14:ligatures w14:val="none"/>
              </w:rPr>
            </w:pPr>
          </w:p>
        </w:tc>
        <w:tc>
          <w:tcPr>
            <w:tcW w:w="2705" w:type="dxa"/>
            <w:shd w:val="clear" w:color="auto" w:fill="E6E6E6"/>
          </w:tcPr>
          <w:p w14:paraId="5317D6A5" w14:textId="77777777" w:rsidR="00E96129" w:rsidRPr="00E96129" w:rsidDel="00D4150A" w:rsidRDefault="00E96129" w:rsidP="00E9612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14:ligatures w14:val="none"/>
              </w:rPr>
            </w:pPr>
            <w:r w:rsidRPr="00E96129">
              <w:rPr>
                <w:rFonts w:ascii="Verdana" w:eastAsia="Times New Roman" w:hAnsi="Verdana" w:cs="Times New Roman"/>
                <w:b/>
                <w14:ligatures w14:val="none"/>
              </w:rPr>
              <w:t>If the call...</w:t>
            </w:r>
          </w:p>
        </w:tc>
        <w:tc>
          <w:tcPr>
            <w:tcW w:w="9667" w:type="dxa"/>
            <w:gridSpan w:val="2"/>
            <w:shd w:val="clear" w:color="auto" w:fill="E6E6E6"/>
          </w:tcPr>
          <w:p w14:paraId="54925E5E" w14:textId="77777777" w:rsidR="00E96129" w:rsidRPr="00E96129" w:rsidDel="00D4150A" w:rsidRDefault="00E96129" w:rsidP="00E9612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14:ligatures w14:val="none"/>
              </w:rPr>
            </w:pPr>
            <w:r w:rsidRPr="00E96129">
              <w:rPr>
                <w:rFonts w:ascii="Verdana" w:eastAsia="Times New Roman" w:hAnsi="Verdana" w:cs="Times New Roman"/>
                <w:b/>
                <w14:ligatures w14:val="none"/>
              </w:rPr>
              <w:t>Then...</w:t>
            </w:r>
          </w:p>
        </w:tc>
      </w:tr>
      <w:tr w:rsidR="00E96129" w:rsidRPr="00E96129" w14:paraId="73159EB9" w14:textId="77777777" w:rsidTr="004329FA">
        <w:trPr>
          <w:trHeight w:val="90"/>
        </w:trPr>
        <w:tc>
          <w:tcPr>
            <w:tcW w:w="827" w:type="dxa"/>
            <w:vMerge/>
          </w:tcPr>
          <w:p w14:paraId="0D84E88A" w14:textId="77777777" w:rsidR="00E96129" w:rsidRPr="00E96129" w:rsidRDefault="00E96129" w:rsidP="00E9612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14:ligatures w14:val="none"/>
              </w:rPr>
            </w:pPr>
          </w:p>
        </w:tc>
        <w:tc>
          <w:tcPr>
            <w:tcW w:w="2705" w:type="dxa"/>
            <w:vMerge w:val="restart"/>
            <w:shd w:val="clear" w:color="auto" w:fill="auto"/>
          </w:tcPr>
          <w:p w14:paraId="3ED9B692" w14:textId="77777777" w:rsidR="00E96129" w:rsidRPr="00E96129" w:rsidDel="00D4150A" w:rsidRDefault="00E96129" w:rsidP="00E96129">
            <w:pPr>
              <w:spacing w:after="0" w:line="240" w:lineRule="auto"/>
              <w:rPr>
                <w:rFonts w:ascii="Verdana" w:eastAsia="Times New Roman" w:hAnsi="Verdana" w:cs="Times New Roman"/>
                <w14:ligatures w14:val="none"/>
              </w:rPr>
            </w:pPr>
            <w:r w:rsidRPr="00E96129">
              <w:rPr>
                <w:rFonts w:ascii="Verdana" w:eastAsia="Times New Roman" w:hAnsi="Verdana" w:cs="Times New Roman"/>
                <w14:ligatures w14:val="none"/>
              </w:rPr>
              <w:t>Falls under one of the categories listed above and all other issues have been addressed</w:t>
            </w:r>
          </w:p>
        </w:tc>
        <w:tc>
          <w:tcPr>
            <w:tcW w:w="966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413DE0F8" w14:textId="77777777" w:rsidR="00E96129" w:rsidRPr="00E96129" w:rsidRDefault="00E96129" w:rsidP="00E9612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14:ligatures w14:val="none"/>
              </w:rPr>
            </w:pPr>
            <w:r w:rsidRPr="00E96129">
              <w:rPr>
                <w:rFonts w:ascii="Verdana" w:eastAsia="Times New Roman" w:hAnsi="Verdana" w:cs="Times New Roman"/>
                <w:noProof/>
                <w:color w:val="000000"/>
                <w14:ligatures w14:val="none"/>
              </w:rPr>
              <w:drawing>
                <wp:inline distT="0" distB="0" distL="0" distR="0" wp14:anchorId="1B5FCF3C" wp14:editId="459DE2ED">
                  <wp:extent cx="233680" cy="212725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3680" cy="212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96129">
              <w:rPr>
                <w:rFonts w:ascii="Verdana" w:eastAsia="Times New Roman" w:hAnsi="Verdana" w:cs="Times New Roman"/>
                <w:color w:val="000000"/>
                <w14:ligatures w14:val="none"/>
              </w:rPr>
              <w:t xml:space="preserve">  I’m going to transfer you to a representative who can help you.</w:t>
            </w:r>
          </w:p>
          <w:p w14:paraId="7DEC7371" w14:textId="77777777" w:rsidR="00E96129" w:rsidRPr="00E96129" w:rsidDel="00D4150A" w:rsidRDefault="00E96129" w:rsidP="00E96129">
            <w:pPr>
              <w:spacing w:after="0" w:line="240" w:lineRule="auto"/>
              <w:rPr>
                <w:rFonts w:ascii="Verdana" w:eastAsia="Times New Roman" w:hAnsi="Verdana" w:cs="Times New Roman"/>
                <w14:ligatures w14:val="none"/>
              </w:rPr>
            </w:pPr>
          </w:p>
        </w:tc>
      </w:tr>
      <w:tr w:rsidR="00E96129" w:rsidRPr="00E96129" w14:paraId="77FA8220" w14:textId="77777777" w:rsidTr="004329FA">
        <w:trPr>
          <w:trHeight w:val="90"/>
        </w:trPr>
        <w:tc>
          <w:tcPr>
            <w:tcW w:w="827" w:type="dxa"/>
            <w:vMerge/>
          </w:tcPr>
          <w:p w14:paraId="1F7715F8" w14:textId="77777777" w:rsidR="00E96129" w:rsidRPr="00E96129" w:rsidRDefault="00E96129" w:rsidP="00E9612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14:ligatures w14:val="none"/>
              </w:rPr>
            </w:pPr>
          </w:p>
        </w:tc>
        <w:tc>
          <w:tcPr>
            <w:tcW w:w="2705" w:type="dxa"/>
            <w:vMerge/>
          </w:tcPr>
          <w:p w14:paraId="3692A130" w14:textId="77777777" w:rsidR="00E96129" w:rsidRPr="00E96129" w:rsidRDefault="00E96129" w:rsidP="00E96129">
            <w:pPr>
              <w:spacing w:after="0" w:line="240" w:lineRule="auto"/>
              <w:rPr>
                <w:rFonts w:ascii="Verdana" w:eastAsia="Times New Roman" w:hAnsi="Verdana" w:cs="Times New Roman"/>
                <w14:ligatures w14:val="none"/>
              </w:rPr>
            </w:pPr>
          </w:p>
        </w:tc>
        <w:tc>
          <w:tcPr>
            <w:tcW w:w="3935" w:type="dxa"/>
            <w:shd w:val="clear" w:color="auto" w:fill="E6E6E6"/>
          </w:tcPr>
          <w:p w14:paraId="323E7CF7" w14:textId="77777777" w:rsidR="00E96129" w:rsidRPr="00E96129" w:rsidRDefault="00E96129" w:rsidP="00E9612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color w:val="000000"/>
                <w14:ligatures w14:val="none"/>
              </w:rPr>
            </w:pPr>
            <w:r w:rsidRPr="00E96129">
              <w:rPr>
                <w:rFonts w:ascii="Verdana" w:eastAsia="Times New Roman" w:hAnsi="Verdana" w:cs="Times New Roman"/>
                <w:b/>
                <w14:ligatures w14:val="none"/>
              </w:rPr>
              <w:t>If...</w:t>
            </w:r>
          </w:p>
        </w:tc>
        <w:tc>
          <w:tcPr>
            <w:tcW w:w="5732" w:type="dxa"/>
            <w:shd w:val="clear" w:color="auto" w:fill="E6E6E6"/>
          </w:tcPr>
          <w:p w14:paraId="224CD0FF" w14:textId="77777777" w:rsidR="00E96129" w:rsidRPr="00E96129" w:rsidRDefault="00E96129" w:rsidP="00E9612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color w:val="000000"/>
                <w14:ligatures w14:val="none"/>
              </w:rPr>
            </w:pPr>
            <w:r w:rsidRPr="00E96129">
              <w:rPr>
                <w:rFonts w:ascii="Verdana" w:eastAsia="Times New Roman" w:hAnsi="Verdana" w:cs="Times New Roman"/>
                <w:b/>
                <w14:ligatures w14:val="none"/>
              </w:rPr>
              <w:t>Then...</w:t>
            </w:r>
          </w:p>
        </w:tc>
      </w:tr>
      <w:tr w:rsidR="00E96129" w:rsidRPr="00E96129" w14:paraId="6BDEACF9" w14:textId="77777777" w:rsidTr="004329FA">
        <w:trPr>
          <w:trHeight w:val="90"/>
        </w:trPr>
        <w:tc>
          <w:tcPr>
            <w:tcW w:w="827" w:type="dxa"/>
            <w:vMerge/>
          </w:tcPr>
          <w:p w14:paraId="605F0E5E" w14:textId="77777777" w:rsidR="00E96129" w:rsidRPr="00E96129" w:rsidRDefault="00E96129" w:rsidP="00E9612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14:ligatures w14:val="none"/>
              </w:rPr>
            </w:pPr>
          </w:p>
        </w:tc>
        <w:tc>
          <w:tcPr>
            <w:tcW w:w="2705" w:type="dxa"/>
            <w:vMerge/>
          </w:tcPr>
          <w:p w14:paraId="39B71905" w14:textId="77777777" w:rsidR="00E96129" w:rsidRPr="00E96129" w:rsidRDefault="00E96129" w:rsidP="00E96129">
            <w:pPr>
              <w:spacing w:after="0" w:line="240" w:lineRule="auto"/>
              <w:rPr>
                <w:rFonts w:ascii="Verdana" w:eastAsia="Times New Roman" w:hAnsi="Verdana" w:cs="Times New Roman"/>
                <w14:ligatures w14:val="none"/>
              </w:rPr>
            </w:pPr>
          </w:p>
        </w:tc>
        <w:tc>
          <w:tcPr>
            <w:tcW w:w="3935" w:type="dxa"/>
            <w:shd w:val="clear" w:color="auto" w:fill="auto"/>
          </w:tcPr>
          <w:p w14:paraId="4047ABBC" w14:textId="77777777" w:rsidR="00E96129" w:rsidRPr="00E96129" w:rsidRDefault="00E96129" w:rsidP="00E9612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14:ligatures w14:val="none"/>
              </w:rPr>
            </w:pPr>
            <w:r w:rsidRPr="00E96129">
              <w:rPr>
                <w:rFonts w:ascii="Verdana" w:eastAsia="Times New Roman" w:hAnsi="Verdana" w:cs="Times New Roman"/>
                <w:color w:val="000000"/>
                <w14:ligatures w14:val="none"/>
              </w:rPr>
              <w:t>SilverScript</w:t>
            </w:r>
            <w:r w:rsidRPr="00E96129">
              <w:rPr>
                <w:rFonts w:ascii="Verdana" w:eastAsia="Times New Roman" w:hAnsi="Verdana" w:cs="Times New Roman"/>
                <w14:ligatures w14:val="none"/>
              </w:rPr>
              <w:t xml:space="preserve"> </w:t>
            </w:r>
          </w:p>
        </w:tc>
        <w:tc>
          <w:tcPr>
            <w:tcW w:w="5732" w:type="dxa"/>
            <w:shd w:val="clear" w:color="auto" w:fill="auto"/>
          </w:tcPr>
          <w:p w14:paraId="189419C0" w14:textId="77777777" w:rsidR="00E96129" w:rsidRPr="00E96129" w:rsidRDefault="00E96129" w:rsidP="00E96129">
            <w:pPr>
              <w:spacing w:after="0" w:line="240" w:lineRule="auto"/>
              <w:rPr>
                <w:rFonts w:ascii="Verdana" w:eastAsia="Times New Roman" w:hAnsi="Verdana" w:cs="Times New Roman"/>
                <w14:ligatures w14:val="none"/>
              </w:rPr>
            </w:pPr>
            <w:r w:rsidRPr="00E96129">
              <w:rPr>
                <w:rFonts w:ascii="Verdana" w:eastAsia="Times New Roman" w:hAnsi="Verdana" w:cs="Times New Roman"/>
                <w14:ligatures w14:val="none"/>
              </w:rPr>
              <w:t>Warm transfer to the Senior Team at 1-888-572-0869.</w:t>
            </w:r>
          </w:p>
          <w:p w14:paraId="04AC950C" w14:textId="77777777" w:rsidR="00E96129" w:rsidRPr="00E96129" w:rsidRDefault="00E96129" w:rsidP="00E9612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14:ligatures w14:val="none"/>
              </w:rPr>
            </w:pPr>
          </w:p>
        </w:tc>
      </w:tr>
      <w:tr w:rsidR="00E96129" w:rsidRPr="00E96129" w14:paraId="1D8A9FEB" w14:textId="77777777" w:rsidTr="004329FA">
        <w:trPr>
          <w:trHeight w:val="90"/>
        </w:trPr>
        <w:tc>
          <w:tcPr>
            <w:tcW w:w="827" w:type="dxa"/>
            <w:vMerge/>
          </w:tcPr>
          <w:p w14:paraId="589EAE76" w14:textId="77777777" w:rsidR="00E96129" w:rsidRPr="00E96129" w:rsidRDefault="00E96129" w:rsidP="00E9612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14:ligatures w14:val="none"/>
              </w:rPr>
            </w:pPr>
          </w:p>
        </w:tc>
        <w:tc>
          <w:tcPr>
            <w:tcW w:w="2705" w:type="dxa"/>
            <w:vMerge/>
          </w:tcPr>
          <w:p w14:paraId="5A97D52F" w14:textId="77777777" w:rsidR="00E96129" w:rsidRPr="00E96129" w:rsidRDefault="00E96129" w:rsidP="00E96129">
            <w:pPr>
              <w:spacing w:after="0" w:line="240" w:lineRule="auto"/>
              <w:rPr>
                <w:rFonts w:ascii="Verdana" w:eastAsia="Times New Roman" w:hAnsi="Verdana" w:cs="Times New Roman"/>
                <w14:ligatures w14:val="none"/>
              </w:rPr>
            </w:pPr>
          </w:p>
        </w:tc>
        <w:tc>
          <w:tcPr>
            <w:tcW w:w="3935" w:type="dxa"/>
            <w:shd w:val="clear" w:color="auto" w:fill="auto"/>
          </w:tcPr>
          <w:p w14:paraId="0DDA50A2" w14:textId="77777777" w:rsidR="00E96129" w:rsidRPr="00E96129" w:rsidRDefault="00E96129" w:rsidP="00E9612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14:ligatures w14:val="none"/>
              </w:rPr>
            </w:pPr>
            <w:r w:rsidRPr="00E96129">
              <w:rPr>
                <w:rFonts w:ascii="Verdana" w:eastAsia="Times New Roman" w:hAnsi="Verdana" w:cs="Times New Roman"/>
                <w14:ligatures w14:val="none"/>
              </w:rPr>
              <w:t>HealthPlan/EGWP</w:t>
            </w:r>
          </w:p>
        </w:tc>
        <w:tc>
          <w:tcPr>
            <w:tcW w:w="5732" w:type="dxa"/>
            <w:shd w:val="clear" w:color="auto" w:fill="auto"/>
          </w:tcPr>
          <w:p w14:paraId="0B540131" w14:textId="77777777" w:rsidR="00E96129" w:rsidRPr="00E96129" w:rsidRDefault="00E96129" w:rsidP="00E96129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14:ligatures w14:val="none"/>
              </w:rPr>
            </w:pPr>
            <w:bookmarkStart w:id="28" w:name="OLE_LINK11"/>
            <w:r w:rsidRPr="00E96129">
              <w:rPr>
                <w:rFonts w:ascii="Verdana" w:eastAsia="Calibri" w:hAnsi="Verdana" w:cs="Times New Roman"/>
                <w:color w:val="000000"/>
                <w14:ligatures w14:val="none"/>
              </w:rPr>
              <w:t xml:space="preserve">Warm transfer to the Senior Team </w:t>
            </w:r>
            <w:bookmarkEnd w:id="28"/>
            <w:r w:rsidRPr="00E96129">
              <w:rPr>
                <w:rFonts w:ascii="Verdana" w:eastAsia="Calibri" w:hAnsi="Verdana" w:cs="Times New Roman"/>
                <w:color w:val="000000"/>
                <w14:ligatures w14:val="none"/>
              </w:rPr>
              <w:t xml:space="preserve">at </w:t>
            </w:r>
            <w:r w:rsidRPr="00E96129">
              <w:rPr>
                <w:rFonts w:ascii="Verdana" w:eastAsia="Times New Roman" w:hAnsi="Verdana" w:cs="Times New Roman"/>
                <w14:ligatures w14:val="none"/>
              </w:rPr>
              <w:t>1-877-209-5167.</w:t>
            </w:r>
          </w:p>
          <w:p w14:paraId="30BE59F7" w14:textId="77777777" w:rsidR="00E96129" w:rsidRPr="00E96129" w:rsidRDefault="00E96129" w:rsidP="00E96129">
            <w:pPr>
              <w:spacing w:after="0" w:line="240" w:lineRule="auto"/>
              <w:rPr>
                <w:rFonts w:ascii="Verdana" w:eastAsia="Times New Roman" w:hAnsi="Verdana" w:cs="Times New Roman"/>
                <w14:ligatures w14:val="none"/>
              </w:rPr>
            </w:pPr>
          </w:p>
          <w:p w14:paraId="118E362B" w14:textId="77777777" w:rsidR="00E96129" w:rsidRPr="00E96129" w:rsidRDefault="00E96129" w:rsidP="00E96129">
            <w:pPr>
              <w:spacing w:after="0" w:line="240" w:lineRule="auto"/>
              <w:rPr>
                <w:rFonts w:ascii="Verdana" w:eastAsia="Times New Roman" w:hAnsi="Verdana" w:cs="Times New Roman"/>
                <w14:ligatures w14:val="none"/>
              </w:rPr>
            </w:pPr>
            <w:r w:rsidRPr="00E96129">
              <w:rPr>
                <w:rFonts w:ascii="Verdana" w:eastAsia="Times New Roman" w:hAnsi="Verdana" w:cs="Times New Roman"/>
                <w14:ligatures w14:val="none"/>
              </w:rPr>
              <w:t>File a grievance as necessary.</w:t>
            </w:r>
          </w:p>
          <w:p w14:paraId="17C0D682" w14:textId="77777777" w:rsidR="00E96129" w:rsidRPr="00E96129" w:rsidRDefault="00E96129" w:rsidP="00E96129">
            <w:pPr>
              <w:spacing w:after="0" w:line="240" w:lineRule="auto"/>
              <w:rPr>
                <w:rFonts w:ascii="Verdana" w:eastAsia="Times New Roman" w:hAnsi="Verdana" w:cs="Times New Roman"/>
                <w14:ligatures w14:val="none"/>
              </w:rPr>
            </w:pPr>
          </w:p>
          <w:p w14:paraId="5BF1E642" w14:textId="77777777" w:rsidR="00E96129" w:rsidRPr="00E96129" w:rsidRDefault="00E96129" w:rsidP="00E96129">
            <w:pPr>
              <w:kinsoku w:val="0"/>
              <w:overflowPunct w:val="0"/>
              <w:spacing w:after="0" w:line="240" w:lineRule="auto"/>
              <w:contextualSpacing/>
              <w:textAlignment w:val="baseline"/>
              <w:rPr>
                <w:rFonts w:ascii="Verdana" w:eastAsia="Calibri" w:hAnsi="Verdana" w:cs="Times New Roman"/>
                <w:b/>
                <w:color w:val="000000"/>
                <w14:ligatures w14:val="none"/>
              </w:rPr>
            </w:pPr>
            <w:r w:rsidRPr="00E96129">
              <w:rPr>
                <w:rFonts w:ascii="Verdana" w:eastAsia="Calibri" w:hAnsi="Verdana" w:cs="Times New Roman"/>
                <w:b/>
                <w:color w:val="000000"/>
                <w14:ligatures w14:val="none"/>
              </w:rPr>
              <w:t xml:space="preserve">Refer to:  </w:t>
            </w:r>
          </w:p>
          <w:p w14:paraId="6A1B522F" w14:textId="77777777" w:rsidR="00E96129" w:rsidRPr="00E96129" w:rsidRDefault="00E96129" w:rsidP="00E96129">
            <w:pPr>
              <w:numPr>
                <w:ilvl w:val="0"/>
                <w:numId w:val="33"/>
              </w:numPr>
              <w:spacing w:after="0" w:line="240" w:lineRule="auto"/>
              <w:rPr>
                <w:rFonts w:ascii="Verdana" w:eastAsia="Calibri" w:hAnsi="Verdana" w:cs="Times New Roman"/>
                <w14:ligatures w14:val="none"/>
              </w:rPr>
            </w:pPr>
            <w:hyperlink r:id="rId12" w:anchor="!/view?docid=70034f51-77df-49a4-ae97-7d3d63b216b3" w:history="1">
              <w:r w:rsidRPr="00E96129">
                <w:rPr>
                  <w:rFonts w:ascii="Verdana" w:eastAsia="Calibri" w:hAnsi="Verdana" w:cs="Times New Roman"/>
                  <w:color w:val="0000FF"/>
                  <w:u w:val="single"/>
                  <w14:ligatures w14:val="none"/>
                </w:rPr>
                <w:t>Compass MED D - Grievances Index</w:t>
              </w:r>
            </w:hyperlink>
          </w:p>
          <w:p w14:paraId="352CB79B" w14:textId="77777777" w:rsidR="00E96129" w:rsidRPr="00E96129" w:rsidRDefault="00E96129" w:rsidP="00E96129">
            <w:pPr>
              <w:numPr>
                <w:ilvl w:val="0"/>
                <w:numId w:val="33"/>
              </w:numPr>
              <w:spacing w:after="0" w:line="240" w:lineRule="auto"/>
              <w:rPr>
                <w:rFonts w:ascii="Verdana" w:eastAsia="Calibri" w:hAnsi="Verdana" w:cs="Times New Roman"/>
                <w:color w:val="0000FF"/>
                <w:u w:val="single"/>
                <w14:ligatures w14:val="none"/>
              </w:rPr>
            </w:pPr>
            <w:hyperlink r:id="rId13" w:history="1">
              <w:r w:rsidRPr="00E96129">
                <w:rPr>
                  <w:rFonts w:ascii="Verdana" w:eastAsia="Calibri" w:hAnsi="Verdana" w:cs="Times New Roman"/>
                  <w:color w:val="0000FF"/>
                  <w:u w:val="single"/>
                  <w14:ligatures w14:val="none"/>
                </w:rPr>
                <w:t>Basic Call Handling</w:t>
              </w:r>
            </w:hyperlink>
          </w:p>
          <w:p w14:paraId="0F8C89AE" w14:textId="77777777" w:rsidR="00E96129" w:rsidRPr="00E96129" w:rsidRDefault="00E96129" w:rsidP="00E96129">
            <w:pPr>
              <w:spacing w:after="0" w:line="240" w:lineRule="auto"/>
              <w:rPr>
                <w:rFonts w:ascii="Verdana" w:eastAsia="Times New Roman" w:hAnsi="Verdana" w:cs="Times New Roman"/>
                <w14:ligatures w14:val="none"/>
              </w:rPr>
            </w:pPr>
          </w:p>
        </w:tc>
      </w:tr>
      <w:tr w:rsidR="00E96129" w:rsidRPr="00E96129" w14:paraId="422C5623" w14:textId="77777777" w:rsidTr="004329FA">
        <w:trPr>
          <w:trHeight w:val="90"/>
        </w:trPr>
        <w:tc>
          <w:tcPr>
            <w:tcW w:w="827" w:type="dxa"/>
            <w:vMerge/>
          </w:tcPr>
          <w:p w14:paraId="6A25CDB0" w14:textId="77777777" w:rsidR="00E96129" w:rsidRPr="00E96129" w:rsidRDefault="00E96129" w:rsidP="00E9612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14:ligatures w14:val="none"/>
              </w:rPr>
            </w:pPr>
          </w:p>
        </w:tc>
        <w:tc>
          <w:tcPr>
            <w:tcW w:w="2705" w:type="dxa"/>
            <w:vMerge/>
          </w:tcPr>
          <w:p w14:paraId="4750D88A" w14:textId="77777777" w:rsidR="00E96129" w:rsidRPr="00E96129" w:rsidRDefault="00E96129" w:rsidP="00E96129">
            <w:pPr>
              <w:spacing w:after="0" w:line="240" w:lineRule="auto"/>
              <w:rPr>
                <w:rFonts w:ascii="Verdana" w:eastAsia="Times New Roman" w:hAnsi="Verdana" w:cs="Times New Roman"/>
                <w14:ligatures w14:val="none"/>
              </w:rPr>
            </w:pPr>
          </w:p>
        </w:tc>
        <w:tc>
          <w:tcPr>
            <w:tcW w:w="3935" w:type="dxa"/>
            <w:shd w:val="clear" w:color="auto" w:fill="auto"/>
          </w:tcPr>
          <w:p w14:paraId="03900CCA" w14:textId="77777777" w:rsidR="00E96129" w:rsidRPr="00E96129" w:rsidRDefault="00E96129" w:rsidP="00E9612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14:ligatures w14:val="none"/>
              </w:rPr>
            </w:pPr>
            <w:r w:rsidRPr="00E96129">
              <w:rPr>
                <w:rFonts w:ascii="Verdana" w:eastAsia="Times New Roman" w:hAnsi="Verdana" w:cs="Times New Roman"/>
                <w:bCs/>
                <w14:ligatures w14:val="none"/>
              </w:rPr>
              <w:t>Blue MedicareRx (NEJE) Dedicated Senior Team</w:t>
            </w:r>
          </w:p>
        </w:tc>
        <w:tc>
          <w:tcPr>
            <w:tcW w:w="5732" w:type="dxa"/>
            <w:shd w:val="clear" w:color="auto" w:fill="auto"/>
          </w:tcPr>
          <w:p w14:paraId="48474F04" w14:textId="77777777" w:rsidR="00E96129" w:rsidRPr="00E96129" w:rsidRDefault="00E96129" w:rsidP="00E96129">
            <w:pPr>
              <w:spacing w:after="0" w:line="240" w:lineRule="auto"/>
              <w:rPr>
                <w:rFonts w:ascii="Verdana" w:eastAsia="Times New Roman" w:hAnsi="Verdana" w:cs="Times New Roman"/>
                <w:bCs/>
                <w14:ligatures w14:val="none"/>
              </w:rPr>
            </w:pPr>
            <w:r w:rsidRPr="00E96129">
              <w:rPr>
                <w:rFonts w:ascii="Verdana" w:eastAsia="Times New Roman" w:hAnsi="Verdana" w:cs="Times New Roman"/>
                <w14:ligatures w14:val="none"/>
              </w:rPr>
              <w:t xml:space="preserve">Warm </w:t>
            </w:r>
            <w:r w:rsidRPr="00E96129">
              <w:rPr>
                <w:rFonts w:ascii="Verdana" w:eastAsia="Times New Roman" w:hAnsi="Verdana" w:cs="Times New Roman"/>
                <w:bCs/>
                <w14:ligatures w14:val="none"/>
              </w:rPr>
              <w:t>transfer to the NEJE Dedicated Senior Team at 1-800-790-6382.</w:t>
            </w:r>
          </w:p>
          <w:p w14:paraId="72AF17AE" w14:textId="77777777" w:rsidR="00E96129" w:rsidRPr="00E96129" w:rsidRDefault="00E96129" w:rsidP="00E96129">
            <w:pPr>
              <w:spacing w:after="0" w:line="240" w:lineRule="auto"/>
              <w:ind w:left="720"/>
              <w:rPr>
                <w:rFonts w:ascii="Verdana" w:eastAsia="Times New Roman" w:hAnsi="Verdana" w:cs="Times New Roman"/>
                <w:color w:val="000000"/>
                <w14:ligatures w14:val="none"/>
              </w:rPr>
            </w:pPr>
          </w:p>
        </w:tc>
      </w:tr>
      <w:tr w:rsidR="00E96129" w:rsidRPr="00E96129" w14:paraId="1CD70EB1" w14:textId="77777777" w:rsidTr="004329FA">
        <w:trPr>
          <w:trHeight w:val="90"/>
        </w:trPr>
        <w:tc>
          <w:tcPr>
            <w:tcW w:w="827" w:type="dxa"/>
            <w:vMerge/>
          </w:tcPr>
          <w:p w14:paraId="39F15428" w14:textId="77777777" w:rsidR="00E96129" w:rsidRPr="00E96129" w:rsidRDefault="00E96129" w:rsidP="00E9612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14:ligatures w14:val="none"/>
              </w:rPr>
            </w:pPr>
          </w:p>
        </w:tc>
        <w:tc>
          <w:tcPr>
            <w:tcW w:w="2705" w:type="dxa"/>
            <w:shd w:val="clear" w:color="auto" w:fill="auto"/>
          </w:tcPr>
          <w:p w14:paraId="7A365B65" w14:textId="77777777" w:rsidR="00E96129" w:rsidRPr="00E96129" w:rsidRDefault="00E96129" w:rsidP="00E96129">
            <w:pPr>
              <w:spacing w:after="0" w:line="240" w:lineRule="auto"/>
              <w:rPr>
                <w:rFonts w:ascii="Verdana" w:eastAsia="Times New Roman" w:hAnsi="Verdana" w:cs="Times New Roman"/>
                <w14:ligatures w14:val="none"/>
              </w:rPr>
            </w:pPr>
            <w:r w:rsidRPr="00E96129">
              <w:rPr>
                <w:rFonts w:ascii="Verdana" w:eastAsia="Times New Roman" w:hAnsi="Verdana" w:cs="Times New Roman"/>
                <w14:ligatures w14:val="none"/>
              </w:rPr>
              <w:t>Does not fall under one of the categories listed above or the CCR is unsure</w:t>
            </w:r>
          </w:p>
          <w:p w14:paraId="125D1BDE" w14:textId="77777777" w:rsidR="00E96129" w:rsidRPr="00E96129" w:rsidDel="00D4150A" w:rsidRDefault="00E96129" w:rsidP="00E96129">
            <w:pPr>
              <w:spacing w:after="0" w:line="240" w:lineRule="auto"/>
              <w:rPr>
                <w:rFonts w:ascii="Verdana" w:eastAsia="Times New Roman" w:hAnsi="Verdana" w:cs="Times New Roman"/>
                <w14:ligatures w14:val="none"/>
              </w:rPr>
            </w:pPr>
          </w:p>
        </w:tc>
        <w:tc>
          <w:tcPr>
            <w:tcW w:w="9667" w:type="dxa"/>
            <w:gridSpan w:val="2"/>
            <w:shd w:val="clear" w:color="auto" w:fill="auto"/>
          </w:tcPr>
          <w:p w14:paraId="1902D5F6" w14:textId="77777777" w:rsidR="00E96129" w:rsidRPr="00E96129" w:rsidDel="00D4150A" w:rsidRDefault="00E96129" w:rsidP="00E96129">
            <w:pPr>
              <w:spacing w:after="0" w:line="240" w:lineRule="auto"/>
              <w:rPr>
                <w:rFonts w:ascii="Verdana" w:eastAsia="Times New Roman" w:hAnsi="Verdana" w:cs="Times New Roman"/>
                <w14:ligatures w14:val="none"/>
              </w:rPr>
            </w:pPr>
            <w:r w:rsidRPr="00E96129">
              <w:rPr>
                <w:rFonts w:ascii="Verdana" w:eastAsia="Times New Roman" w:hAnsi="Verdana" w:cs="Times New Roman"/>
                <w14:ligatures w14:val="none"/>
              </w:rPr>
              <w:t>Proceed to the next step.</w:t>
            </w:r>
          </w:p>
        </w:tc>
      </w:tr>
      <w:tr w:rsidR="00E96129" w:rsidRPr="00E96129" w14:paraId="1FF43017" w14:textId="77777777" w:rsidTr="004329FA">
        <w:tc>
          <w:tcPr>
            <w:tcW w:w="827" w:type="dxa"/>
            <w:shd w:val="clear" w:color="auto" w:fill="auto"/>
          </w:tcPr>
          <w:p w14:paraId="015B6B5B" w14:textId="77777777" w:rsidR="00E96129" w:rsidRPr="00E96129" w:rsidRDefault="00E96129" w:rsidP="00E9612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14:ligatures w14:val="none"/>
              </w:rPr>
            </w:pPr>
            <w:r w:rsidRPr="00E96129">
              <w:rPr>
                <w:rFonts w:ascii="Verdana" w:eastAsia="Times New Roman" w:hAnsi="Verdana" w:cs="Times New Roman"/>
                <w:b/>
                <w14:ligatures w14:val="none"/>
              </w:rPr>
              <w:t>2</w:t>
            </w:r>
          </w:p>
        </w:tc>
        <w:tc>
          <w:tcPr>
            <w:tcW w:w="12372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2B322760" w14:textId="77777777" w:rsidR="00E96129" w:rsidRPr="00E96129" w:rsidRDefault="00E96129" w:rsidP="00E96129">
            <w:pPr>
              <w:spacing w:after="0" w:line="240" w:lineRule="auto"/>
              <w:rPr>
                <w:rFonts w:ascii="Verdana" w:eastAsia="Times New Roman" w:hAnsi="Verdana" w:cs="Times New Roman"/>
                <w14:ligatures w14:val="none"/>
              </w:rPr>
            </w:pPr>
            <w:r w:rsidRPr="00E96129">
              <w:rPr>
                <w:rFonts w:ascii="Verdana" w:eastAsia="Times New Roman" w:hAnsi="Verdana" w:cs="Times New Roman"/>
                <w14:ligatures w14:val="none"/>
              </w:rPr>
              <w:t>Explain to the caller that you will need to place them on a brief hold for further research.</w:t>
            </w:r>
          </w:p>
          <w:p w14:paraId="3E1D52E3" w14:textId="77777777" w:rsidR="00E96129" w:rsidRPr="00E96129" w:rsidRDefault="00E96129" w:rsidP="00E96129">
            <w:pPr>
              <w:spacing w:after="0" w:line="240" w:lineRule="auto"/>
              <w:rPr>
                <w:rFonts w:ascii="Verdana" w:eastAsia="Times New Roman" w:hAnsi="Verdana" w:cs="Times New Roman"/>
                <w14:ligatures w14:val="none"/>
              </w:rPr>
            </w:pPr>
          </w:p>
          <w:p w14:paraId="0601989C" w14:textId="77777777" w:rsidR="00E96129" w:rsidRPr="00E96129" w:rsidRDefault="00E96129" w:rsidP="00E96129">
            <w:pPr>
              <w:spacing w:after="0" w:line="240" w:lineRule="auto"/>
              <w:rPr>
                <w:rFonts w:ascii="Verdana" w:eastAsia="Times New Roman" w:hAnsi="Verdana" w:cs="Times New Roman"/>
                <w14:ligatures w14:val="none"/>
              </w:rPr>
            </w:pPr>
            <w:r w:rsidRPr="00E96129">
              <w:rPr>
                <w:rFonts w:ascii="Verdana" w:eastAsia="Times New Roman" w:hAnsi="Verdana" w:cs="Times New Roman"/>
                <w:noProof/>
                <w14:ligatures w14:val="none"/>
              </w:rPr>
              <w:drawing>
                <wp:inline distT="0" distB="0" distL="0" distR="0" wp14:anchorId="5517656E" wp14:editId="7D9B03CD">
                  <wp:extent cx="233680" cy="212725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3680" cy="212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96129">
              <w:rPr>
                <w:rFonts w:ascii="Verdana" w:eastAsia="Times New Roman" w:hAnsi="Verdana" w:cs="Times New Roman"/>
                <w14:ligatures w14:val="none"/>
              </w:rPr>
              <w:t xml:space="preserve">  </w:t>
            </w:r>
            <w:r w:rsidRPr="00E96129">
              <w:rPr>
                <w:rFonts w:ascii="Verdana" w:eastAsia="Times New Roman" w:hAnsi="Verdana" w:cs="Times New Roman"/>
                <w:b/>
                <w14:ligatures w14:val="none"/>
              </w:rPr>
              <w:t xml:space="preserve">Do NOT </w:t>
            </w:r>
            <w:r w:rsidRPr="00E96129">
              <w:rPr>
                <w:rFonts w:ascii="Verdana" w:eastAsia="Times New Roman" w:hAnsi="Verdana" w:cs="Times New Roman"/>
                <w14:ligatures w14:val="none"/>
              </w:rPr>
              <w:t xml:space="preserve">set the expectation that the beneficiary will be transferred to the Senior Team or that their request will be met. </w:t>
            </w:r>
          </w:p>
          <w:p w14:paraId="06485511" w14:textId="77777777" w:rsidR="00E96129" w:rsidRPr="00E96129" w:rsidRDefault="00E96129" w:rsidP="00E96129">
            <w:pPr>
              <w:spacing w:after="0" w:line="240" w:lineRule="auto"/>
              <w:rPr>
                <w:rFonts w:ascii="Verdana" w:eastAsia="Times New Roman" w:hAnsi="Verdana" w:cs="Times New Roman"/>
                <w14:ligatures w14:val="none"/>
              </w:rPr>
            </w:pPr>
          </w:p>
        </w:tc>
      </w:tr>
      <w:tr w:rsidR="00E96129" w:rsidRPr="00E96129" w14:paraId="7EF5C06B" w14:textId="77777777" w:rsidTr="004329FA">
        <w:tc>
          <w:tcPr>
            <w:tcW w:w="827" w:type="dxa"/>
            <w:vMerge w:val="restart"/>
            <w:shd w:val="clear" w:color="auto" w:fill="auto"/>
          </w:tcPr>
          <w:p w14:paraId="75E59DB2" w14:textId="77777777" w:rsidR="00E96129" w:rsidRPr="00E96129" w:rsidRDefault="00E96129" w:rsidP="00E9612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14:ligatures w14:val="none"/>
              </w:rPr>
            </w:pPr>
            <w:r w:rsidRPr="00E96129">
              <w:rPr>
                <w:rFonts w:ascii="Verdana" w:eastAsia="Times New Roman" w:hAnsi="Verdana" w:cs="Times New Roman"/>
                <w:b/>
                <w14:ligatures w14:val="none"/>
              </w:rPr>
              <w:t>3</w:t>
            </w:r>
          </w:p>
        </w:tc>
        <w:tc>
          <w:tcPr>
            <w:tcW w:w="12372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04DFB07A" w14:textId="77777777" w:rsidR="00E96129" w:rsidRPr="00E96129" w:rsidRDefault="00E96129" w:rsidP="00E96129">
            <w:pPr>
              <w:numPr>
                <w:ilvl w:val="0"/>
                <w:numId w:val="34"/>
              </w:numPr>
              <w:spacing w:after="0" w:line="240" w:lineRule="auto"/>
              <w:rPr>
                <w:rFonts w:ascii="Verdana" w:eastAsia="Times New Roman" w:hAnsi="Verdana" w:cs="Times New Roman"/>
                <w14:ligatures w14:val="none"/>
              </w:rPr>
            </w:pPr>
            <w:r w:rsidRPr="00E96129">
              <w:rPr>
                <w:rFonts w:ascii="Verdana" w:eastAsia="Times New Roman" w:hAnsi="Verdana" w:cs="Times New Roman"/>
                <w14:ligatures w14:val="none"/>
              </w:rPr>
              <w:t>Contact the Senior Team. (Do Not Email or Instant Message a Senior Representative directly).</w:t>
            </w:r>
          </w:p>
          <w:p w14:paraId="1481E0B6" w14:textId="77777777" w:rsidR="00E96129" w:rsidRPr="00E96129" w:rsidRDefault="00E96129" w:rsidP="00E96129">
            <w:pPr>
              <w:spacing w:after="0" w:line="240" w:lineRule="auto"/>
              <w:rPr>
                <w:rFonts w:ascii="Verdana" w:eastAsia="Times New Roman" w:hAnsi="Verdana" w:cs="Times New Roman"/>
                <w14:ligatures w14:val="none"/>
              </w:rPr>
            </w:pPr>
          </w:p>
          <w:p w14:paraId="559655EC" w14:textId="0842A4E1" w:rsidR="00E96129" w:rsidRPr="00E96129" w:rsidRDefault="00E96129" w:rsidP="00E96129">
            <w:pPr>
              <w:spacing w:after="0" w:line="240" w:lineRule="auto"/>
              <w:ind w:left="360"/>
              <w:rPr>
                <w:rFonts w:ascii="Verdana" w:eastAsia="Times New Roman" w:hAnsi="Verdana" w:cs="Times New Roman"/>
                <w14:ligatures w14:val="none"/>
              </w:rPr>
            </w:pPr>
            <w:r w:rsidRPr="00E96129">
              <w:rPr>
                <w:rFonts w:ascii="Verdana" w:eastAsia="Times New Roman" w:hAnsi="Verdana" w:cs="Times New Roman"/>
                <w:b/>
                <w14:ligatures w14:val="none"/>
              </w:rPr>
              <w:t>Note</w:t>
            </w:r>
            <w:r w:rsidRPr="00E96129">
              <w:rPr>
                <w:rFonts w:ascii="Verdana" w:eastAsia="Times New Roman" w:hAnsi="Verdana" w:cs="Times New Roman"/>
                <w:b/>
                <w14:ligatures w14:val="none"/>
              </w:rPr>
              <w:t>:</w:t>
            </w:r>
            <w:r w:rsidRPr="00E96129">
              <w:rPr>
                <w:rFonts w:ascii="Verdana" w:eastAsia="Times New Roman" w:hAnsi="Verdana" w:cs="Times New Roman"/>
                <w14:ligatures w14:val="none"/>
              </w:rPr>
              <w:t xml:space="preserve"> If</w:t>
            </w:r>
            <w:r w:rsidRPr="00E96129">
              <w:rPr>
                <w:rFonts w:ascii="Verdana" w:eastAsia="Times New Roman" w:hAnsi="Verdana" w:cs="Times New Roman"/>
                <w14:ligatures w14:val="none"/>
              </w:rPr>
              <w:t xml:space="preserve"> there is a </w:t>
            </w:r>
            <w:r w:rsidRPr="00E96129">
              <w:rPr>
                <w:rFonts w:ascii="Verdana" w:eastAsia="Times New Roman" w:hAnsi="Verdana" w:cs="Times New Roman"/>
                <w:b/>
                <w14:ligatures w14:val="none"/>
              </w:rPr>
              <w:t>Long Hold Time</w:t>
            </w:r>
            <w:r w:rsidRPr="00E96129">
              <w:rPr>
                <w:rFonts w:ascii="Verdana" w:eastAsia="Times New Roman" w:hAnsi="Verdana" w:cs="Times New Roman"/>
                <w14:ligatures w14:val="none"/>
              </w:rPr>
              <w:t xml:space="preserve"> (over 5 minutes) </w:t>
            </w:r>
            <w:r w:rsidRPr="00E96129">
              <w:rPr>
                <w:rFonts w:ascii="Verdana" w:eastAsia="Times New Roman" w:hAnsi="Verdana" w:cs="Times New Roman"/>
                <w:b/>
                <w14:ligatures w14:val="none"/>
              </w:rPr>
              <w:t>waiting for Senior Team</w:t>
            </w:r>
            <w:r w:rsidRPr="00E96129">
              <w:rPr>
                <w:rFonts w:ascii="Verdana" w:eastAsia="Times New Roman" w:hAnsi="Verdana" w:cs="Times New Roman"/>
                <w:bCs/>
                <w14:ligatures w14:val="none"/>
              </w:rPr>
              <w:t>.</w:t>
            </w:r>
          </w:p>
          <w:p w14:paraId="036B143B" w14:textId="77777777" w:rsidR="00E96129" w:rsidRPr="00E96129" w:rsidRDefault="00E96129" w:rsidP="00E96129">
            <w:pPr>
              <w:spacing w:after="0" w:line="240" w:lineRule="auto"/>
              <w:ind w:left="360"/>
              <w:rPr>
                <w:rFonts w:ascii="Verdana" w:eastAsia="Times New Roman" w:hAnsi="Verdana" w:cs="Times New Roman"/>
                <w14:ligatures w14:val="none"/>
              </w:rPr>
            </w:pPr>
          </w:p>
          <w:p w14:paraId="3DF3D893" w14:textId="77777777" w:rsidR="00E96129" w:rsidRPr="00E96129" w:rsidRDefault="00E96129" w:rsidP="00E96129">
            <w:pPr>
              <w:spacing w:after="0" w:line="240" w:lineRule="auto"/>
              <w:ind w:left="360"/>
              <w:rPr>
                <w:rFonts w:ascii="Verdana" w:eastAsia="Times New Roman" w:hAnsi="Verdana" w:cs="Times New Roman"/>
                <w14:ligatures w14:val="none"/>
              </w:rPr>
            </w:pPr>
            <w:r w:rsidRPr="00E96129">
              <w:rPr>
                <w:rFonts w:ascii="Verdana" w:eastAsia="Times New Roman" w:hAnsi="Verdana" w:cs="Times New Roman"/>
                <w:noProof/>
                <w:color w:val="000000"/>
                <w14:ligatures w14:val="none"/>
              </w:rPr>
              <w:drawing>
                <wp:inline distT="0" distB="0" distL="0" distR="0" wp14:anchorId="3EEDBD51" wp14:editId="4184B15B">
                  <wp:extent cx="233680" cy="212725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3680" cy="212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96129">
              <w:rPr>
                <w:rFonts w:ascii="Verdana" w:eastAsia="Times New Roman" w:hAnsi="Verdana" w:cs="Times New Roman"/>
                <w14:ligatures w14:val="none"/>
              </w:rPr>
              <w:t xml:space="preserve">  I understand your time is important, however there seems to be an extended wait for the Senior Team line. Let me see if my supervisor is available.</w:t>
            </w:r>
          </w:p>
          <w:p w14:paraId="4EC861A2" w14:textId="77777777" w:rsidR="00E96129" w:rsidRPr="00E96129" w:rsidRDefault="00E96129" w:rsidP="00E96129">
            <w:pPr>
              <w:spacing w:after="0" w:line="240" w:lineRule="auto"/>
              <w:rPr>
                <w:rFonts w:ascii="Verdana" w:eastAsia="Times New Roman" w:hAnsi="Verdana" w:cs="Times New Roman"/>
                <w14:ligatures w14:val="none"/>
              </w:rPr>
            </w:pPr>
          </w:p>
          <w:p w14:paraId="785662B5" w14:textId="77777777" w:rsidR="00E96129" w:rsidRPr="00E96129" w:rsidRDefault="00E96129" w:rsidP="00E96129">
            <w:pPr>
              <w:spacing w:after="0" w:line="240" w:lineRule="auto"/>
              <w:ind w:left="360"/>
              <w:rPr>
                <w:rFonts w:ascii="Verdana" w:eastAsia="Times New Roman" w:hAnsi="Verdana" w:cs="Times New Roman"/>
                <w14:ligatures w14:val="none"/>
              </w:rPr>
            </w:pPr>
            <w:r w:rsidRPr="00E96129">
              <w:rPr>
                <w:rFonts w:ascii="Verdana" w:eastAsia="Times New Roman" w:hAnsi="Verdana" w:cs="Times New Roman"/>
                <w:noProof/>
                <w14:ligatures w14:val="none"/>
              </w:rPr>
              <w:drawing>
                <wp:inline distT="0" distB="0" distL="0" distR="0" wp14:anchorId="1A94BD3D" wp14:editId="572C8415">
                  <wp:extent cx="233680" cy="212725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3680" cy="212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96129">
              <w:rPr>
                <w:rFonts w:ascii="Verdana" w:eastAsia="Times New Roman" w:hAnsi="Verdana" w:cs="Times New Roman"/>
                <w14:ligatures w14:val="none"/>
              </w:rPr>
              <w:t xml:space="preserve">  Do </w:t>
            </w:r>
            <w:r w:rsidRPr="00E96129">
              <w:rPr>
                <w:rFonts w:ascii="Verdana" w:eastAsia="Times New Roman" w:hAnsi="Verdana" w:cs="Times New Roman"/>
                <w:b/>
                <w14:ligatures w14:val="none"/>
              </w:rPr>
              <w:t>NOT</w:t>
            </w:r>
            <w:r w:rsidRPr="00E96129">
              <w:rPr>
                <w:rFonts w:ascii="Verdana" w:eastAsia="Times New Roman" w:hAnsi="Verdana" w:cs="Times New Roman"/>
                <w14:ligatures w14:val="none"/>
              </w:rPr>
              <w:t xml:space="preserve"> release the beneficiary from the call as the Senior Team cannot perform callbacks. </w:t>
            </w:r>
            <w:proofErr w:type="gramStart"/>
            <w:r w:rsidRPr="00E96129">
              <w:rPr>
                <w:rFonts w:ascii="Verdana" w:eastAsia="Times New Roman" w:hAnsi="Verdana" w:cs="Times New Roman"/>
                <w14:ligatures w14:val="none"/>
              </w:rPr>
              <w:t>Make contact with</w:t>
            </w:r>
            <w:proofErr w:type="gramEnd"/>
            <w:r w:rsidRPr="00E96129">
              <w:rPr>
                <w:rFonts w:ascii="Verdana" w:eastAsia="Times New Roman" w:hAnsi="Verdana" w:cs="Times New Roman"/>
                <w14:ligatures w14:val="none"/>
              </w:rPr>
              <w:t xml:space="preserve"> your supervisor and follow their directions.</w:t>
            </w:r>
          </w:p>
          <w:p w14:paraId="2515B84F" w14:textId="77777777" w:rsidR="00E96129" w:rsidRPr="00E96129" w:rsidRDefault="00E96129" w:rsidP="00E96129">
            <w:pPr>
              <w:spacing w:after="0" w:line="240" w:lineRule="auto"/>
              <w:rPr>
                <w:rFonts w:ascii="Verdana" w:eastAsia="Times New Roman" w:hAnsi="Verdana" w:cs="Times New Roman"/>
                <w14:ligatures w14:val="none"/>
              </w:rPr>
            </w:pPr>
          </w:p>
          <w:p w14:paraId="4D4C8098" w14:textId="77777777" w:rsidR="00E96129" w:rsidRPr="00E96129" w:rsidRDefault="00E96129" w:rsidP="00E96129">
            <w:pPr>
              <w:numPr>
                <w:ilvl w:val="0"/>
                <w:numId w:val="34"/>
              </w:numPr>
              <w:spacing w:after="0" w:line="240" w:lineRule="auto"/>
              <w:rPr>
                <w:rFonts w:ascii="Verdana" w:eastAsia="Times New Roman" w:hAnsi="Verdana" w:cs="Times New Roman"/>
                <w14:ligatures w14:val="none"/>
              </w:rPr>
            </w:pPr>
            <w:r w:rsidRPr="00E96129">
              <w:rPr>
                <w:rFonts w:ascii="Verdana" w:eastAsia="Times New Roman" w:hAnsi="Verdana" w:cs="Times New Roman"/>
                <w14:ligatures w14:val="none"/>
              </w:rPr>
              <w:t>Clearly state the reason for the call in a brief explanation.</w:t>
            </w:r>
          </w:p>
          <w:p w14:paraId="0AEE3584" w14:textId="77777777" w:rsidR="00E96129" w:rsidRPr="00E96129" w:rsidRDefault="00E96129" w:rsidP="00E96129">
            <w:pPr>
              <w:spacing w:after="0" w:line="240" w:lineRule="auto"/>
              <w:ind w:left="360"/>
              <w:rPr>
                <w:rFonts w:ascii="Verdana" w:eastAsia="Times New Roman" w:hAnsi="Verdana" w:cs="Times New Roman"/>
                <w14:ligatures w14:val="none"/>
              </w:rPr>
            </w:pPr>
            <w:r w:rsidRPr="00E96129">
              <w:rPr>
                <w:rFonts w:ascii="Verdana" w:eastAsia="Times New Roman" w:hAnsi="Verdana" w:cs="Times New Roman"/>
                <w:noProof/>
                <w:color w:val="000000"/>
                <w14:ligatures w14:val="none"/>
              </w:rPr>
              <w:drawing>
                <wp:inline distT="0" distB="0" distL="0" distR="0" wp14:anchorId="61D3F8F0" wp14:editId="1C01EAD4">
                  <wp:extent cx="233680" cy="212725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3680" cy="212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96129">
              <w:rPr>
                <w:rFonts w:ascii="Verdana" w:eastAsia="Times New Roman" w:hAnsi="Verdana" w:cs="Times New Roman"/>
                <w14:ligatures w14:val="none"/>
              </w:rPr>
              <w:t xml:space="preserve">  I have a procedural transfer, and the members ID is &lt;ID #&gt;, the beneficiary has been fully </w:t>
            </w:r>
            <w:proofErr w:type="gramStart"/>
            <w:r w:rsidRPr="00E96129">
              <w:rPr>
                <w:rFonts w:ascii="Verdana" w:eastAsia="Times New Roman" w:hAnsi="Verdana" w:cs="Times New Roman"/>
                <w14:ligatures w14:val="none"/>
              </w:rPr>
              <w:t>authenticated</w:t>
            </w:r>
            <w:proofErr w:type="gramEnd"/>
            <w:r w:rsidRPr="00E96129">
              <w:rPr>
                <w:rFonts w:ascii="Verdana" w:eastAsia="Times New Roman" w:hAnsi="Verdana" w:cs="Times New Roman"/>
                <w14:ligatures w14:val="none"/>
              </w:rPr>
              <w:t xml:space="preserve"> and their name is &lt;name of beneficiary&gt;, the issue is &lt;brief explanation of issue&gt;, &lt;type of Grievance filed, if applicable&gt;.</w:t>
            </w:r>
          </w:p>
          <w:p w14:paraId="6F87CAD0" w14:textId="77777777" w:rsidR="00E96129" w:rsidRPr="00E96129" w:rsidRDefault="00E96129" w:rsidP="00E96129">
            <w:pPr>
              <w:spacing w:after="0" w:line="240" w:lineRule="auto"/>
              <w:ind w:left="360"/>
              <w:rPr>
                <w:rFonts w:ascii="Verdana" w:eastAsia="Times New Roman" w:hAnsi="Verdana" w:cs="Times New Roman"/>
                <w14:ligatures w14:val="none"/>
              </w:rPr>
            </w:pPr>
          </w:p>
          <w:p w14:paraId="477C80CD" w14:textId="77777777" w:rsidR="00E96129" w:rsidRPr="00E96129" w:rsidRDefault="00E96129" w:rsidP="00E96129">
            <w:pPr>
              <w:spacing w:after="0" w:line="240" w:lineRule="auto"/>
              <w:ind w:left="360"/>
              <w:rPr>
                <w:rFonts w:ascii="Verdana" w:eastAsia="Times New Roman" w:hAnsi="Verdana" w:cs="Times New Roman"/>
                <w14:ligatures w14:val="none"/>
              </w:rPr>
            </w:pPr>
            <w:r w:rsidRPr="00E96129">
              <w:rPr>
                <w:rFonts w:ascii="Verdana" w:eastAsia="Times New Roman" w:hAnsi="Verdana" w:cs="Times New Roman"/>
                <w:b/>
                <w14:ligatures w14:val="none"/>
              </w:rPr>
              <w:t>Result</w:t>
            </w:r>
            <w:proofErr w:type="gramStart"/>
            <w:r w:rsidRPr="00E96129">
              <w:rPr>
                <w:rFonts w:ascii="Verdana" w:eastAsia="Times New Roman" w:hAnsi="Verdana" w:cs="Times New Roman"/>
                <w:b/>
                <w14:ligatures w14:val="none"/>
              </w:rPr>
              <w:t>:</w:t>
            </w:r>
            <w:r w:rsidRPr="00E96129">
              <w:rPr>
                <w:rFonts w:ascii="Verdana" w:eastAsia="Times New Roman" w:hAnsi="Verdana" w:cs="Times New Roman"/>
                <w14:ligatures w14:val="none"/>
              </w:rPr>
              <w:t xml:space="preserve">  The</w:t>
            </w:r>
            <w:proofErr w:type="gramEnd"/>
            <w:r w:rsidRPr="00E96129">
              <w:rPr>
                <w:rFonts w:ascii="Verdana" w:eastAsia="Times New Roman" w:hAnsi="Verdana" w:cs="Times New Roman"/>
                <w14:ligatures w14:val="none"/>
              </w:rPr>
              <w:t xml:space="preserve"> Senior Representative will determine </w:t>
            </w:r>
            <w:proofErr w:type="gramStart"/>
            <w:r w:rsidRPr="00E96129">
              <w:rPr>
                <w:rFonts w:ascii="Verdana" w:eastAsia="Times New Roman" w:hAnsi="Verdana" w:cs="Times New Roman"/>
                <w14:ligatures w14:val="none"/>
              </w:rPr>
              <w:t>whether or not</w:t>
            </w:r>
            <w:proofErr w:type="gramEnd"/>
            <w:r w:rsidRPr="00E96129">
              <w:rPr>
                <w:rFonts w:ascii="Verdana" w:eastAsia="Times New Roman" w:hAnsi="Verdana" w:cs="Times New Roman"/>
                <w14:ligatures w14:val="none"/>
              </w:rPr>
              <w:t xml:space="preserve"> they should take over the call.</w:t>
            </w:r>
          </w:p>
          <w:p w14:paraId="0E662067" w14:textId="77777777" w:rsidR="00E96129" w:rsidRPr="00E96129" w:rsidRDefault="00E96129" w:rsidP="00E96129">
            <w:pPr>
              <w:spacing w:after="0" w:line="240" w:lineRule="auto"/>
              <w:rPr>
                <w:rFonts w:ascii="Verdana" w:eastAsia="Times New Roman" w:hAnsi="Verdana" w:cs="Times New Roman"/>
                <w14:ligatures w14:val="none"/>
              </w:rPr>
            </w:pPr>
          </w:p>
        </w:tc>
      </w:tr>
      <w:tr w:rsidR="00E96129" w:rsidRPr="00E96129" w14:paraId="030D355F" w14:textId="77777777" w:rsidTr="004329FA">
        <w:trPr>
          <w:trHeight w:val="95"/>
        </w:trPr>
        <w:tc>
          <w:tcPr>
            <w:tcW w:w="827" w:type="dxa"/>
            <w:vMerge/>
          </w:tcPr>
          <w:p w14:paraId="34E3C122" w14:textId="77777777" w:rsidR="00E96129" w:rsidRPr="00E96129" w:rsidRDefault="00E96129" w:rsidP="00E9612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14:ligatures w14:val="none"/>
              </w:rPr>
            </w:pPr>
          </w:p>
        </w:tc>
        <w:tc>
          <w:tcPr>
            <w:tcW w:w="2705" w:type="dxa"/>
            <w:shd w:val="clear" w:color="auto" w:fill="E6E6E6"/>
          </w:tcPr>
          <w:p w14:paraId="2074FD5C" w14:textId="77777777" w:rsidR="00E96129" w:rsidRPr="00E96129" w:rsidRDefault="00E96129" w:rsidP="00E9612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14:ligatures w14:val="none"/>
              </w:rPr>
            </w:pPr>
            <w:r w:rsidRPr="00E96129">
              <w:rPr>
                <w:rFonts w:ascii="Verdana" w:eastAsia="Times New Roman" w:hAnsi="Verdana" w:cs="Times New Roman"/>
                <w:b/>
                <w:bCs/>
                <w14:ligatures w14:val="none"/>
              </w:rPr>
              <w:t>If the Senior Representative…</w:t>
            </w:r>
          </w:p>
        </w:tc>
        <w:tc>
          <w:tcPr>
            <w:tcW w:w="9667" w:type="dxa"/>
            <w:gridSpan w:val="2"/>
            <w:shd w:val="clear" w:color="auto" w:fill="E6E6E6"/>
          </w:tcPr>
          <w:p w14:paraId="43287B41" w14:textId="77777777" w:rsidR="00E96129" w:rsidRPr="00E96129" w:rsidRDefault="00E96129" w:rsidP="00E9612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14:ligatures w14:val="none"/>
              </w:rPr>
            </w:pPr>
            <w:r w:rsidRPr="00E96129">
              <w:rPr>
                <w:rFonts w:ascii="Verdana" w:eastAsia="Times New Roman" w:hAnsi="Verdana" w:cs="Times New Roman"/>
                <w:b/>
                <w14:ligatures w14:val="none"/>
              </w:rPr>
              <w:t>Then...</w:t>
            </w:r>
          </w:p>
        </w:tc>
      </w:tr>
      <w:tr w:rsidR="00E96129" w:rsidRPr="00E96129" w14:paraId="18FAF39C" w14:textId="77777777" w:rsidTr="004329FA">
        <w:trPr>
          <w:trHeight w:val="95"/>
        </w:trPr>
        <w:tc>
          <w:tcPr>
            <w:tcW w:w="827" w:type="dxa"/>
            <w:vMerge/>
          </w:tcPr>
          <w:p w14:paraId="2CC53F4D" w14:textId="77777777" w:rsidR="00E96129" w:rsidRPr="00E96129" w:rsidRDefault="00E96129" w:rsidP="00E9612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14:ligatures w14:val="none"/>
              </w:rPr>
            </w:pPr>
          </w:p>
        </w:tc>
        <w:tc>
          <w:tcPr>
            <w:tcW w:w="2705" w:type="dxa"/>
            <w:shd w:val="clear" w:color="auto" w:fill="auto"/>
          </w:tcPr>
          <w:p w14:paraId="261A32E3" w14:textId="77777777" w:rsidR="00E96129" w:rsidRPr="00E96129" w:rsidRDefault="00E96129" w:rsidP="00E96129">
            <w:pPr>
              <w:spacing w:after="0" w:line="240" w:lineRule="auto"/>
              <w:rPr>
                <w:rFonts w:ascii="Verdana" w:eastAsia="Times New Roman" w:hAnsi="Verdana" w:cs="Times New Roman"/>
                <w14:ligatures w14:val="none"/>
              </w:rPr>
            </w:pPr>
            <w:r w:rsidRPr="00E96129">
              <w:rPr>
                <w:rFonts w:ascii="Verdana" w:eastAsia="Times New Roman" w:hAnsi="Verdana" w:cs="Times New Roman"/>
                <w14:ligatures w14:val="none"/>
              </w:rPr>
              <w:t>Determines the call should be transferred</w:t>
            </w:r>
          </w:p>
          <w:p w14:paraId="561EE4A3" w14:textId="77777777" w:rsidR="00E96129" w:rsidRPr="00E96129" w:rsidRDefault="00E96129" w:rsidP="00E96129">
            <w:pPr>
              <w:spacing w:after="0" w:line="240" w:lineRule="auto"/>
              <w:rPr>
                <w:rFonts w:ascii="Verdana" w:eastAsia="Times New Roman" w:hAnsi="Verdana" w:cs="Times New Roman"/>
                <w14:ligatures w14:val="none"/>
              </w:rPr>
            </w:pPr>
          </w:p>
        </w:tc>
        <w:tc>
          <w:tcPr>
            <w:tcW w:w="9667" w:type="dxa"/>
            <w:gridSpan w:val="2"/>
            <w:shd w:val="clear" w:color="auto" w:fill="auto"/>
          </w:tcPr>
          <w:p w14:paraId="7A362790" w14:textId="77777777" w:rsidR="00E96129" w:rsidRPr="00E96129" w:rsidRDefault="00E96129" w:rsidP="00E96129">
            <w:pPr>
              <w:spacing w:after="0" w:line="240" w:lineRule="auto"/>
              <w:rPr>
                <w:rFonts w:ascii="Verdana" w:eastAsia="Times New Roman" w:hAnsi="Verdana" w:cs="Times New Roman"/>
                <w14:ligatures w14:val="none"/>
              </w:rPr>
            </w:pPr>
            <w:r w:rsidRPr="00E96129">
              <w:rPr>
                <w:rFonts w:ascii="Verdana" w:eastAsia="Times New Roman" w:hAnsi="Verdana" w:cs="Times New Roman"/>
                <w14:ligatures w14:val="none"/>
              </w:rPr>
              <w:t xml:space="preserve">Return to the Caller and </w:t>
            </w:r>
            <w:proofErr w:type="gramStart"/>
            <w:r w:rsidRPr="00E96129">
              <w:rPr>
                <w:rFonts w:ascii="Verdana" w:eastAsia="Times New Roman" w:hAnsi="Verdana" w:cs="Times New Roman"/>
                <w14:ligatures w14:val="none"/>
              </w:rPr>
              <w:t>advise</w:t>
            </w:r>
            <w:proofErr w:type="gramEnd"/>
            <w:r w:rsidRPr="00E96129">
              <w:rPr>
                <w:rFonts w:ascii="Verdana" w:eastAsia="Times New Roman" w:hAnsi="Verdana" w:cs="Times New Roman"/>
                <w14:ligatures w14:val="none"/>
              </w:rPr>
              <w:t>:</w:t>
            </w:r>
          </w:p>
          <w:p w14:paraId="0A98C42A" w14:textId="77777777" w:rsidR="00E96129" w:rsidRPr="00E96129" w:rsidRDefault="00E96129" w:rsidP="00E96129">
            <w:pPr>
              <w:spacing w:after="0" w:line="240" w:lineRule="auto"/>
              <w:rPr>
                <w:rFonts w:ascii="Verdana" w:eastAsia="Times New Roman" w:hAnsi="Verdana" w:cs="Times New Roman"/>
                <w14:ligatures w14:val="none"/>
              </w:rPr>
            </w:pPr>
          </w:p>
          <w:p w14:paraId="21AA34AF" w14:textId="77777777" w:rsidR="00E96129" w:rsidRPr="00E96129" w:rsidRDefault="00E96129" w:rsidP="00E96129">
            <w:pPr>
              <w:spacing w:after="0" w:line="240" w:lineRule="auto"/>
              <w:rPr>
                <w:rFonts w:ascii="Verdana" w:eastAsia="Times New Roman" w:hAnsi="Verdana" w:cs="Times New Roman"/>
                <w14:ligatures w14:val="none"/>
              </w:rPr>
            </w:pPr>
            <w:r w:rsidRPr="00E96129">
              <w:rPr>
                <w:rFonts w:ascii="Verdana" w:eastAsia="Times New Roman" w:hAnsi="Verdana" w:cs="Times New Roman"/>
                <w:noProof/>
                <w:color w:val="000000"/>
                <w14:ligatures w14:val="none"/>
              </w:rPr>
              <w:drawing>
                <wp:inline distT="0" distB="0" distL="0" distR="0" wp14:anchorId="109A801D" wp14:editId="12319BC0">
                  <wp:extent cx="233680" cy="212725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3680" cy="212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96129">
              <w:rPr>
                <w:rFonts w:ascii="Verdana" w:eastAsia="Times New Roman" w:hAnsi="Verdana" w:cs="Times New Roman"/>
                <w:color w:val="000000"/>
                <w14:ligatures w14:val="none"/>
              </w:rPr>
              <w:t xml:space="preserve">  </w:t>
            </w:r>
            <w:r w:rsidRPr="00E96129">
              <w:rPr>
                <w:rFonts w:ascii="Verdana" w:eastAsia="Times New Roman" w:hAnsi="Verdana" w:cs="Times New Roman"/>
                <w14:ligatures w14:val="none"/>
              </w:rPr>
              <w:t>We have a team that can fulfill this request, may I transfer you?</w:t>
            </w:r>
          </w:p>
          <w:p w14:paraId="19B3E49C" w14:textId="77777777" w:rsidR="00E96129" w:rsidRPr="00E96129" w:rsidRDefault="00E96129" w:rsidP="00E96129">
            <w:pPr>
              <w:spacing w:after="0" w:line="240" w:lineRule="auto"/>
              <w:rPr>
                <w:rFonts w:ascii="Verdana" w:eastAsia="Times New Roman" w:hAnsi="Verdana" w:cs="Times New Roman"/>
                <w14:ligatures w14:val="none"/>
              </w:rPr>
            </w:pPr>
          </w:p>
          <w:p w14:paraId="2555EFA4" w14:textId="77777777" w:rsidR="00E96129" w:rsidRPr="00E96129" w:rsidRDefault="00E96129" w:rsidP="00E96129">
            <w:pPr>
              <w:numPr>
                <w:ilvl w:val="0"/>
                <w:numId w:val="34"/>
              </w:numPr>
              <w:spacing w:after="0" w:line="240" w:lineRule="auto"/>
              <w:rPr>
                <w:rFonts w:ascii="Verdana" w:eastAsia="Times New Roman" w:hAnsi="Verdana" w:cs="Times New Roman"/>
                <w14:ligatures w14:val="none"/>
              </w:rPr>
            </w:pPr>
            <w:r w:rsidRPr="00E96129">
              <w:rPr>
                <w:rFonts w:ascii="Verdana" w:eastAsia="Times New Roman" w:hAnsi="Verdana" w:cs="Times New Roman"/>
                <w14:ligatures w14:val="none"/>
              </w:rPr>
              <w:t>If the caller agrees, conference the Senior Representative in, introduce the caller and then the Senior Representative. Drop off the call.</w:t>
            </w:r>
          </w:p>
          <w:p w14:paraId="6CD73E8B" w14:textId="77777777" w:rsidR="00E96129" w:rsidRPr="00E96129" w:rsidRDefault="00E96129" w:rsidP="00E96129">
            <w:pPr>
              <w:spacing w:after="0" w:line="240" w:lineRule="auto"/>
              <w:rPr>
                <w:rFonts w:ascii="Verdana" w:eastAsia="Times New Roman" w:hAnsi="Verdana" w:cs="Times New Roman"/>
                <w14:ligatures w14:val="none"/>
              </w:rPr>
            </w:pPr>
          </w:p>
          <w:p w14:paraId="18873DC7" w14:textId="77777777" w:rsidR="00E96129" w:rsidRPr="00E96129" w:rsidRDefault="00E96129" w:rsidP="00E96129">
            <w:pPr>
              <w:spacing w:after="0" w:line="240" w:lineRule="auto"/>
              <w:rPr>
                <w:rFonts w:ascii="Verdana" w:eastAsia="Times New Roman" w:hAnsi="Verdana" w:cs="Times New Roman"/>
                <w14:ligatures w14:val="none"/>
              </w:rPr>
            </w:pPr>
            <w:r w:rsidRPr="00E96129">
              <w:rPr>
                <w:rFonts w:ascii="Verdana" w:eastAsia="Times New Roman" w:hAnsi="Verdana" w:cs="Times New Roman"/>
                <w:noProof/>
                <w14:ligatures w14:val="none"/>
              </w:rPr>
              <w:drawing>
                <wp:inline distT="0" distB="0" distL="0" distR="0" wp14:anchorId="1430C59B" wp14:editId="2E198F45">
                  <wp:extent cx="233680" cy="212725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3680" cy="212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96129">
              <w:rPr>
                <w:rFonts w:ascii="Verdana" w:eastAsia="Times New Roman" w:hAnsi="Verdana" w:cs="Times New Roman"/>
                <w14:ligatures w14:val="none"/>
              </w:rPr>
              <w:t xml:space="preserve">  </w:t>
            </w:r>
            <w:r w:rsidRPr="00E96129">
              <w:rPr>
                <w:rFonts w:ascii="Verdana" w:eastAsia="Times New Roman" w:hAnsi="Verdana" w:cs="Times New Roman"/>
                <w:b/>
                <w14:ligatures w14:val="none"/>
              </w:rPr>
              <w:t>CCR’s - Do NOT</w:t>
            </w:r>
            <w:r w:rsidRPr="00E96129">
              <w:rPr>
                <w:rFonts w:ascii="Verdana" w:eastAsia="Times New Roman" w:hAnsi="Verdana" w:cs="Times New Roman"/>
                <w14:ligatures w14:val="none"/>
              </w:rPr>
              <w:t xml:space="preserve"> ask the beneficiary if they need anything else at this point.</w:t>
            </w:r>
          </w:p>
          <w:p w14:paraId="1759C8B2" w14:textId="77777777" w:rsidR="00E96129" w:rsidRPr="00E96129" w:rsidRDefault="00E96129" w:rsidP="00E96129">
            <w:pPr>
              <w:spacing w:after="0" w:line="240" w:lineRule="auto"/>
              <w:rPr>
                <w:rFonts w:ascii="Verdana" w:eastAsia="Times New Roman" w:hAnsi="Verdana" w:cs="Times New Roman"/>
                <w14:ligatures w14:val="none"/>
              </w:rPr>
            </w:pPr>
          </w:p>
          <w:p w14:paraId="6A75207D" w14:textId="77777777" w:rsidR="00E96129" w:rsidRPr="00E96129" w:rsidRDefault="00E96129" w:rsidP="00E96129">
            <w:pPr>
              <w:numPr>
                <w:ilvl w:val="0"/>
                <w:numId w:val="34"/>
              </w:numPr>
              <w:spacing w:after="0" w:line="240" w:lineRule="auto"/>
              <w:rPr>
                <w:rFonts w:ascii="Verdana" w:eastAsia="Times New Roman" w:hAnsi="Verdana" w:cs="Times New Roman"/>
                <w14:ligatures w14:val="none"/>
              </w:rPr>
            </w:pPr>
            <w:r w:rsidRPr="00E96129">
              <w:rPr>
                <w:rFonts w:ascii="Verdana" w:eastAsia="Times New Roman" w:hAnsi="Verdana" w:cs="Times New Roman"/>
                <w14:ligatures w14:val="none"/>
              </w:rPr>
              <w:t>If the caller disagrees, attempt to address the beneficiary’s request with the Senior Representative while the beneficiary is on hold.</w:t>
            </w:r>
          </w:p>
          <w:p w14:paraId="2A6C54B8" w14:textId="77777777" w:rsidR="00E96129" w:rsidRPr="00E96129" w:rsidRDefault="00E96129" w:rsidP="00E96129">
            <w:pPr>
              <w:spacing w:after="0" w:line="240" w:lineRule="auto"/>
              <w:rPr>
                <w:rFonts w:ascii="Verdana" w:eastAsia="Times New Roman" w:hAnsi="Verdana" w:cs="Times New Roman"/>
                <w14:ligatures w14:val="none"/>
              </w:rPr>
            </w:pPr>
          </w:p>
        </w:tc>
      </w:tr>
      <w:tr w:rsidR="00E96129" w:rsidRPr="00E96129" w14:paraId="6ED60BD2" w14:textId="77777777" w:rsidTr="004329FA">
        <w:trPr>
          <w:trHeight w:val="95"/>
        </w:trPr>
        <w:tc>
          <w:tcPr>
            <w:tcW w:w="827" w:type="dxa"/>
            <w:vMerge/>
          </w:tcPr>
          <w:p w14:paraId="6E605633" w14:textId="77777777" w:rsidR="00E96129" w:rsidRPr="00E96129" w:rsidRDefault="00E96129" w:rsidP="00E9612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14:ligatures w14:val="none"/>
              </w:rPr>
            </w:pPr>
          </w:p>
        </w:tc>
        <w:tc>
          <w:tcPr>
            <w:tcW w:w="2705" w:type="dxa"/>
            <w:shd w:val="clear" w:color="auto" w:fill="auto"/>
          </w:tcPr>
          <w:p w14:paraId="00D7DB04" w14:textId="77777777" w:rsidR="00E96129" w:rsidRPr="00E96129" w:rsidRDefault="00E96129" w:rsidP="00E96129">
            <w:pPr>
              <w:spacing w:after="0" w:line="240" w:lineRule="auto"/>
              <w:rPr>
                <w:rFonts w:ascii="Verdana" w:eastAsia="Times New Roman" w:hAnsi="Verdana" w:cs="Times New Roman"/>
                <w14:ligatures w14:val="none"/>
              </w:rPr>
            </w:pPr>
            <w:r w:rsidRPr="00E96129">
              <w:rPr>
                <w:rFonts w:ascii="Verdana" w:eastAsia="Times New Roman" w:hAnsi="Verdana" w:cs="Times New Roman"/>
                <w14:ligatures w14:val="none"/>
              </w:rPr>
              <w:t>Determines this is not a procedural assist</w:t>
            </w:r>
          </w:p>
        </w:tc>
        <w:tc>
          <w:tcPr>
            <w:tcW w:w="9667" w:type="dxa"/>
            <w:gridSpan w:val="2"/>
            <w:shd w:val="clear" w:color="auto" w:fill="auto"/>
          </w:tcPr>
          <w:p w14:paraId="73F9DEEC" w14:textId="77777777" w:rsidR="00E96129" w:rsidRPr="00E96129" w:rsidRDefault="00E96129" w:rsidP="00E96129">
            <w:pPr>
              <w:spacing w:after="0" w:line="240" w:lineRule="auto"/>
              <w:rPr>
                <w:rFonts w:ascii="Verdana" w:eastAsia="Times New Roman" w:hAnsi="Verdana" w:cs="Times New Roman"/>
                <w14:ligatures w14:val="none"/>
              </w:rPr>
            </w:pPr>
            <w:r w:rsidRPr="00E96129">
              <w:rPr>
                <w:rFonts w:ascii="Verdana" w:eastAsia="Times New Roman" w:hAnsi="Verdana" w:cs="Times New Roman"/>
                <w:b/>
                <w14:ligatures w14:val="none"/>
              </w:rPr>
              <w:t>Result</w:t>
            </w:r>
            <w:proofErr w:type="gramStart"/>
            <w:r w:rsidRPr="00E96129">
              <w:rPr>
                <w:rFonts w:ascii="Verdana" w:eastAsia="Times New Roman" w:hAnsi="Verdana" w:cs="Times New Roman"/>
                <w:b/>
                <w14:ligatures w14:val="none"/>
              </w:rPr>
              <w:t xml:space="preserve">:  </w:t>
            </w:r>
            <w:r w:rsidRPr="00E96129">
              <w:rPr>
                <w:rFonts w:ascii="Verdana" w:eastAsia="Times New Roman" w:hAnsi="Verdana" w:cs="Times New Roman"/>
                <w14:ligatures w14:val="none"/>
              </w:rPr>
              <w:t>Senior</w:t>
            </w:r>
            <w:proofErr w:type="gramEnd"/>
            <w:r w:rsidRPr="00E96129">
              <w:rPr>
                <w:rFonts w:ascii="Verdana" w:eastAsia="Times New Roman" w:hAnsi="Verdana" w:cs="Times New Roman"/>
                <w14:ligatures w14:val="none"/>
              </w:rPr>
              <w:t xml:space="preserve"> Representative will advise of </w:t>
            </w:r>
            <w:proofErr w:type="gramStart"/>
            <w:r w:rsidRPr="00E96129">
              <w:rPr>
                <w:rFonts w:ascii="Verdana" w:eastAsia="Times New Roman" w:hAnsi="Verdana" w:cs="Times New Roman"/>
                <w14:ligatures w14:val="none"/>
              </w:rPr>
              <w:t>next</w:t>
            </w:r>
            <w:proofErr w:type="gramEnd"/>
            <w:r w:rsidRPr="00E96129">
              <w:rPr>
                <w:rFonts w:ascii="Verdana" w:eastAsia="Times New Roman" w:hAnsi="Verdana" w:cs="Times New Roman"/>
                <w14:ligatures w14:val="none"/>
              </w:rPr>
              <w:t xml:space="preserve"> steps.</w:t>
            </w:r>
          </w:p>
          <w:p w14:paraId="53EA05F6" w14:textId="77777777" w:rsidR="00E96129" w:rsidRPr="00E96129" w:rsidRDefault="00E96129" w:rsidP="00E96129">
            <w:pPr>
              <w:spacing w:after="0" w:line="240" w:lineRule="auto"/>
              <w:rPr>
                <w:rFonts w:ascii="Verdana" w:eastAsia="Times New Roman" w:hAnsi="Verdana" w:cs="Times New Roman"/>
                <w14:ligatures w14:val="none"/>
              </w:rPr>
            </w:pPr>
          </w:p>
          <w:p w14:paraId="53F387E8" w14:textId="77777777" w:rsidR="00E96129" w:rsidRPr="00E96129" w:rsidRDefault="00E96129" w:rsidP="00E96129">
            <w:pPr>
              <w:numPr>
                <w:ilvl w:val="0"/>
                <w:numId w:val="34"/>
              </w:numPr>
              <w:spacing w:after="0" w:line="240" w:lineRule="auto"/>
              <w:rPr>
                <w:rFonts w:ascii="Verdana" w:eastAsia="Times New Roman" w:hAnsi="Verdana" w:cs="Times New Roman"/>
                <w14:ligatures w14:val="none"/>
              </w:rPr>
            </w:pPr>
            <w:r w:rsidRPr="00E96129">
              <w:rPr>
                <w:rFonts w:ascii="Verdana" w:eastAsia="Times New Roman" w:hAnsi="Verdana" w:cs="Times New Roman"/>
                <w14:ligatures w14:val="none"/>
              </w:rPr>
              <w:t>Return to the beneficiary.</w:t>
            </w:r>
          </w:p>
          <w:p w14:paraId="40B1AB71" w14:textId="77777777" w:rsidR="00E96129" w:rsidRPr="00E96129" w:rsidRDefault="00E96129" w:rsidP="00E96129">
            <w:pPr>
              <w:numPr>
                <w:ilvl w:val="0"/>
                <w:numId w:val="34"/>
              </w:numPr>
              <w:spacing w:after="0" w:line="240" w:lineRule="auto"/>
              <w:rPr>
                <w:rFonts w:ascii="Verdana" w:eastAsia="Times New Roman" w:hAnsi="Verdana" w:cs="Times New Roman"/>
                <w14:ligatures w14:val="none"/>
              </w:rPr>
            </w:pPr>
            <w:r w:rsidRPr="00E96129">
              <w:rPr>
                <w:rFonts w:ascii="Verdana" w:eastAsia="Times New Roman" w:hAnsi="Verdana" w:cs="Times New Roman"/>
                <w14:ligatures w14:val="none"/>
              </w:rPr>
              <w:t xml:space="preserve">Provide </w:t>
            </w:r>
            <w:proofErr w:type="gramStart"/>
            <w:r w:rsidRPr="00E96129">
              <w:rPr>
                <w:rFonts w:ascii="Verdana" w:eastAsia="Times New Roman" w:hAnsi="Verdana" w:cs="Times New Roman"/>
                <w14:ligatures w14:val="none"/>
              </w:rPr>
              <w:t>the</w:t>
            </w:r>
            <w:proofErr w:type="gramEnd"/>
            <w:r w:rsidRPr="00E96129">
              <w:rPr>
                <w:rFonts w:ascii="Verdana" w:eastAsia="Times New Roman" w:hAnsi="Verdana" w:cs="Times New Roman"/>
                <w14:ligatures w14:val="none"/>
              </w:rPr>
              <w:t xml:space="preserve"> solution.</w:t>
            </w:r>
          </w:p>
          <w:p w14:paraId="7B0AF7EC" w14:textId="77777777" w:rsidR="00E96129" w:rsidRPr="00E96129" w:rsidRDefault="00E96129" w:rsidP="00E96129">
            <w:pPr>
              <w:spacing w:after="0" w:line="240" w:lineRule="auto"/>
              <w:ind w:left="720"/>
              <w:rPr>
                <w:rFonts w:ascii="Verdana" w:eastAsia="Times New Roman" w:hAnsi="Verdana" w:cs="Times New Roman"/>
                <w14:ligatures w14:val="none"/>
              </w:rPr>
            </w:pPr>
          </w:p>
        </w:tc>
      </w:tr>
    </w:tbl>
    <w:p w14:paraId="2490777E" w14:textId="77777777" w:rsidR="00E96129" w:rsidRPr="00E96129" w:rsidRDefault="00E96129" w:rsidP="00E96129">
      <w:pPr>
        <w:spacing w:after="0" w:line="240" w:lineRule="auto"/>
        <w:jc w:val="right"/>
        <w:rPr>
          <w:rFonts w:ascii="Verdana" w:eastAsia="Times New Roman" w:hAnsi="Verdana" w:cs="Times New Roman"/>
          <w14:ligatures w14:val="none"/>
        </w:rPr>
      </w:pPr>
    </w:p>
    <w:p w14:paraId="5544EE85" w14:textId="65C5A568" w:rsidR="00E96129" w:rsidRPr="00E96129" w:rsidRDefault="00E96129" w:rsidP="00E96129">
      <w:pPr>
        <w:spacing w:after="0" w:line="240" w:lineRule="auto"/>
        <w:jc w:val="right"/>
        <w:rPr>
          <w:rFonts w:ascii="Verdana" w:eastAsia="Times New Roman" w:hAnsi="Verdana" w:cs="Times New Roman"/>
          <w14:ligatures w14:val="none"/>
        </w:rPr>
      </w:pPr>
      <w:hyperlink w:anchor="_top" w:history="1">
        <w:r w:rsidRPr="00E96129">
          <w:rPr>
            <w:rFonts w:ascii="Verdana" w:eastAsia="Times New Roman" w:hAnsi="Verdana" w:cs="Times New Roman"/>
            <w:color w:val="0000FF"/>
            <w:u w:val="single"/>
            <w14:ligatures w14:val="none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E96129" w:rsidRPr="00E96129" w14:paraId="3D7A6AF4" w14:textId="77777777" w:rsidTr="004329FA">
        <w:tc>
          <w:tcPr>
            <w:tcW w:w="5000" w:type="pct"/>
            <w:shd w:val="clear" w:color="auto" w:fill="C0C0C0"/>
          </w:tcPr>
          <w:p w14:paraId="507F44AC" w14:textId="77777777" w:rsidR="00E96129" w:rsidRPr="00E96129" w:rsidRDefault="00E96129" w:rsidP="00E96129">
            <w:pPr>
              <w:keepNext/>
              <w:spacing w:before="240" w:after="60" w:line="240" w:lineRule="auto"/>
              <w:outlineLvl w:val="1"/>
              <w:rPr>
                <w:rFonts w:ascii="Verdana" w:eastAsia="Times New Roman" w:hAnsi="Verdana" w:cs="Arial"/>
                <w:b/>
                <w:bCs/>
                <w:iCs/>
                <w:sz w:val="28"/>
                <w:szCs w:val="28"/>
                <w14:ligatures w14:val="none"/>
              </w:rPr>
            </w:pPr>
            <w:bookmarkStart w:id="29" w:name="_Process_for_Handling"/>
            <w:bookmarkStart w:id="30" w:name="_Member_Transfer_(Escalation)"/>
            <w:bookmarkStart w:id="31" w:name="_Escalation"/>
            <w:bookmarkStart w:id="32" w:name="_Obtain_Additional_Support"/>
            <w:bookmarkStart w:id="33" w:name="_Obtain_Additional_SupportEscalation"/>
            <w:bookmarkStart w:id="34" w:name="_Toc198296336"/>
            <w:bookmarkStart w:id="35" w:name="Escalation"/>
            <w:bookmarkEnd w:id="29"/>
            <w:bookmarkEnd w:id="30"/>
            <w:bookmarkEnd w:id="31"/>
            <w:bookmarkEnd w:id="32"/>
            <w:bookmarkEnd w:id="33"/>
            <w:r w:rsidRPr="00E96129">
              <w:rPr>
                <w:rFonts w:ascii="Verdana" w:eastAsia="Times New Roman" w:hAnsi="Verdana" w:cs="Arial"/>
                <w:b/>
                <w:bCs/>
                <w:iCs/>
                <w:sz w:val="28"/>
                <w:szCs w:val="28"/>
                <w14:ligatures w14:val="none"/>
              </w:rPr>
              <w:t>Escalation</w:t>
            </w:r>
            <w:bookmarkEnd w:id="34"/>
            <w:bookmarkEnd w:id="35"/>
          </w:p>
        </w:tc>
      </w:tr>
    </w:tbl>
    <w:p w14:paraId="1C65DEC5" w14:textId="77777777" w:rsidR="00E96129" w:rsidRPr="00E96129" w:rsidRDefault="00E96129" w:rsidP="00E96129">
      <w:pPr>
        <w:spacing w:after="0" w:line="240" w:lineRule="auto"/>
        <w:rPr>
          <w:rFonts w:ascii="Verdana" w:eastAsia="Times New Roman" w:hAnsi="Verdana" w:cs="Times New Roman"/>
          <w:color w:val="000000"/>
          <w14:ligatures w14:val="none"/>
        </w:rPr>
      </w:pPr>
    </w:p>
    <w:p w14:paraId="0B1FF407" w14:textId="77777777" w:rsidR="00E96129" w:rsidRPr="00E96129" w:rsidRDefault="00E96129" w:rsidP="00E96129">
      <w:pPr>
        <w:spacing w:after="0" w:line="240" w:lineRule="auto"/>
        <w:rPr>
          <w:rFonts w:ascii="Verdana" w:eastAsia="Times New Roman" w:hAnsi="Verdana" w:cs="Times New Roman"/>
          <w14:ligatures w14:val="none"/>
        </w:rPr>
      </w:pPr>
      <w:r w:rsidRPr="00E96129">
        <w:rPr>
          <w:rFonts w:ascii="Verdana" w:eastAsia="Times New Roman" w:hAnsi="Verdana" w:cs="Times New Roman"/>
          <w:color w:val="000000"/>
          <w14:ligatures w14:val="none"/>
        </w:rPr>
        <w:t xml:space="preserve">When the CCR has exhausted all resources to assist but the issue cannot be resolved and the beneficiary requests to escalate the call, </w:t>
      </w:r>
      <w:r w:rsidRPr="00E96129">
        <w:rPr>
          <w:rFonts w:ascii="Verdana" w:eastAsia="Times New Roman" w:hAnsi="Verdana" w:cs="Times New Roman"/>
          <w14:ligatures w14:val="none"/>
        </w:rPr>
        <w:t>follow the steps below: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60"/>
        <w:gridCol w:w="3834"/>
        <w:gridCol w:w="1423"/>
        <w:gridCol w:w="6833"/>
      </w:tblGrid>
      <w:tr w:rsidR="00E96129" w:rsidRPr="00E96129" w14:paraId="6995E796" w14:textId="77777777" w:rsidTr="004329FA">
        <w:tc>
          <w:tcPr>
            <w:tcW w:w="1305" w:type="dxa"/>
            <w:shd w:val="clear" w:color="auto" w:fill="E6E6E6"/>
          </w:tcPr>
          <w:p w14:paraId="63E15674" w14:textId="77777777" w:rsidR="00E96129" w:rsidRPr="00E96129" w:rsidRDefault="00E96129" w:rsidP="00E9612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14:ligatures w14:val="none"/>
              </w:rPr>
            </w:pPr>
            <w:r w:rsidRPr="00E96129">
              <w:rPr>
                <w:rFonts w:ascii="Verdana" w:eastAsia="Times New Roman" w:hAnsi="Verdana" w:cs="Times New Roman"/>
                <w:b/>
                <w14:ligatures w14:val="none"/>
              </w:rPr>
              <w:t>Step</w:t>
            </w:r>
          </w:p>
        </w:tc>
        <w:tc>
          <w:tcPr>
            <w:tcW w:w="26328" w:type="dxa"/>
            <w:gridSpan w:val="3"/>
            <w:shd w:val="clear" w:color="auto" w:fill="E6E6E6"/>
          </w:tcPr>
          <w:p w14:paraId="56BE9CE5" w14:textId="77777777" w:rsidR="00E96129" w:rsidRPr="00E96129" w:rsidRDefault="00E96129" w:rsidP="00E9612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14:ligatures w14:val="none"/>
              </w:rPr>
            </w:pPr>
            <w:r w:rsidRPr="00E96129">
              <w:rPr>
                <w:rFonts w:ascii="Verdana" w:eastAsia="Times New Roman" w:hAnsi="Verdana" w:cs="Times New Roman"/>
                <w:b/>
                <w14:ligatures w14:val="none"/>
              </w:rPr>
              <w:t xml:space="preserve">Action </w:t>
            </w:r>
          </w:p>
        </w:tc>
      </w:tr>
      <w:tr w:rsidR="00E96129" w:rsidRPr="00E96129" w14:paraId="56B5A9BC" w14:textId="77777777" w:rsidTr="004329FA">
        <w:tc>
          <w:tcPr>
            <w:tcW w:w="1305" w:type="dxa"/>
            <w:vMerge w:val="restart"/>
          </w:tcPr>
          <w:p w14:paraId="36E262FF" w14:textId="77777777" w:rsidR="00E96129" w:rsidRPr="00E96129" w:rsidRDefault="00E96129" w:rsidP="00E9612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14:ligatures w14:val="none"/>
              </w:rPr>
            </w:pPr>
            <w:r w:rsidRPr="00E96129">
              <w:rPr>
                <w:rFonts w:ascii="Verdana" w:eastAsia="Times New Roman" w:hAnsi="Verdana" w:cs="Times New Roman"/>
                <w:b/>
                <w14:ligatures w14:val="none"/>
              </w:rPr>
              <w:t>1</w:t>
            </w:r>
          </w:p>
          <w:p w14:paraId="25FCB3FE" w14:textId="77777777" w:rsidR="00E96129" w:rsidRPr="00E96129" w:rsidRDefault="00E96129" w:rsidP="00E9612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14:ligatures w14:val="none"/>
              </w:rPr>
            </w:pPr>
          </w:p>
        </w:tc>
        <w:tc>
          <w:tcPr>
            <w:tcW w:w="26328" w:type="dxa"/>
            <w:gridSpan w:val="3"/>
          </w:tcPr>
          <w:p w14:paraId="6A91EB91" w14:textId="77777777" w:rsidR="00E96129" w:rsidRPr="00E96129" w:rsidRDefault="00E96129" w:rsidP="00E9612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14:ligatures w14:val="none"/>
              </w:rPr>
            </w:pPr>
            <w:r w:rsidRPr="00E96129">
              <w:rPr>
                <w:rFonts w:ascii="Verdana" w:eastAsia="Times New Roman" w:hAnsi="Verdana" w:cs="Times New Roman"/>
                <w:color w:val="000000"/>
                <w14:ligatures w14:val="none"/>
              </w:rPr>
              <w:t>Determine the type of escalation that will be needed:</w:t>
            </w:r>
          </w:p>
          <w:p w14:paraId="7B0700C6" w14:textId="77777777" w:rsidR="00E96129" w:rsidRPr="00E96129" w:rsidRDefault="00E96129" w:rsidP="00E96129">
            <w:pPr>
              <w:tabs>
                <w:tab w:val="left" w:pos="10722"/>
              </w:tabs>
              <w:spacing w:after="0" w:line="240" w:lineRule="auto"/>
              <w:rPr>
                <w:rFonts w:ascii="Verdana" w:eastAsia="Times New Roman" w:hAnsi="Verdana" w:cs="Times New Roman"/>
                <w14:ligatures w14:val="none"/>
              </w:rPr>
            </w:pPr>
            <w:r w:rsidRPr="00E96129">
              <w:rPr>
                <w:rFonts w:ascii="Verdana" w:eastAsia="Times New Roman" w:hAnsi="Verdana" w:cs="Times New Roman"/>
                <w14:ligatures w14:val="none"/>
              </w:rPr>
              <w:tab/>
            </w:r>
          </w:p>
        </w:tc>
      </w:tr>
      <w:tr w:rsidR="00E96129" w:rsidRPr="00E96129" w14:paraId="7758E8D9" w14:textId="77777777" w:rsidTr="004329FA">
        <w:tc>
          <w:tcPr>
            <w:tcW w:w="1305" w:type="dxa"/>
            <w:vMerge/>
          </w:tcPr>
          <w:p w14:paraId="123D6A3D" w14:textId="77777777" w:rsidR="00E96129" w:rsidRPr="00E96129" w:rsidRDefault="00E96129" w:rsidP="00E9612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14:ligatures w14:val="none"/>
              </w:rPr>
            </w:pPr>
          </w:p>
        </w:tc>
        <w:tc>
          <w:tcPr>
            <w:tcW w:w="10976" w:type="dxa"/>
            <w:gridSpan w:val="2"/>
            <w:shd w:val="clear" w:color="auto" w:fill="E6E6E6"/>
          </w:tcPr>
          <w:p w14:paraId="592170F0" w14:textId="77777777" w:rsidR="00E96129" w:rsidRPr="00E96129" w:rsidRDefault="00E96129" w:rsidP="00E9612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14:ligatures w14:val="none"/>
              </w:rPr>
            </w:pPr>
            <w:r w:rsidRPr="00E96129">
              <w:rPr>
                <w:rFonts w:ascii="Verdana" w:eastAsia="Times New Roman" w:hAnsi="Verdana" w:cs="Times New Roman"/>
                <w:b/>
                <w:bCs/>
                <w:iCs/>
                <w:color w:val="000000"/>
                <w14:ligatures w14:val="none"/>
              </w:rPr>
              <w:t>If the caller/beneficiary…</w:t>
            </w:r>
          </w:p>
        </w:tc>
        <w:tc>
          <w:tcPr>
            <w:tcW w:w="15352" w:type="dxa"/>
            <w:shd w:val="clear" w:color="auto" w:fill="E6E6E6"/>
          </w:tcPr>
          <w:p w14:paraId="72F68BAA" w14:textId="77777777" w:rsidR="00E96129" w:rsidRPr="00E96129" w:rsidRDefault="00E96129" w:rsidP="00E9612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14:ligatures w14:val="none"/>
              </w:rPr>
            </w:pPr>
            <w:r w:rsidRPr="00E96129">
              <w:rPr>
                <w:rFonts w:ascii="Verdana" w:eastAsia="Times New Roman" w:hAnsi="Verdana" w:cs="Times New Roman"/>
                <w:b/>
                <w:bCs/>
                <w:iCs/>
                <w:color w:val="000000"/>
                <w14:ligatures w14:val="none"/>
              </w:rPr>
              <w:t>Then…</w:t>
            </w:r>
          </w:p>
        </w:tc>
      </w:tr>
      <w:tr w:rsidR="00E96129" w:rsidRPr="00E96129" w14:paraId="1F0E43F0" w14:textId="77777777" w:rsidTr="004329FA">
        <w:tc>
          <w:tcPr>
            <w:tcW w:w="1305" w:type="dxa"/>
            <w:vMerge/>
          </w:tcPr>
          <w:p w14:paraId="28E9C2D9" w14:textId="77777777" w:rsidR="00E96129" w:rsidRPr="00E96129" w:rsidRDefault="00E96129" w:rsidP="00E9612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14:ligatures w14:val="none"/>
              </w:rPr>
            </w:pPr>
          </w:p>
        </w:tc>
        <w:tc>
          <w:tcPr>
            <w:tcW w:w="10976" w:type="dxa"/>
            <w:gridSpan w:val="2"/>
          </w:tcPr>
          <w:p w14:paraId="2AE4B59B" w14:textId="77777777" w:rsidR="00E96129" w:rsidRPr="00E96129" w:rsidRDefault="00E96129" w:rsidP="00E96129">
            <w:pPr>
              <w:spacing w:after="0" w:line="240" w:lineRule="auto"/>
              <w:rPr>
                <w:rFonts w:ascii="Verdana" w:eastAsia="Times New Roman" w:hAnsi="Verdana" w:cs="Times New Roman"/>
                <w14:ligatures w14:val="none"/>
              </w:rPr>
            </w:pPr>
            <w:r w:rsidRPr="00E96129">
              <w:rPr>
                <w:rFonts w:ascii="Verdana" w:eastAsia="Times New Roman" w:hAnsi="Verdana" w:cs="Times New Roman"/>
                <w:bCs/>
                <w:iCs/>
                <w:color w:val="000000"/>
                <w14:ligatures w14:val="none"/>
              </w:rPr>
              <w:t xml:space="preserve">Threatens </w:t>
            </w:r>
            <w:r w:rsidRPr="00E96129">
              <w:rPr>
                <w:rFonts w:ascii="Verdana" w:eastAsia="Times New Roman" w:hAnsi="Verdana" w:cs="Times New Roman"/>
                <w14:ligatures w14:val="none"/>
              </w:rPr>
              <w:t>to contact:</w:t>
            </w:r>
          </w:p>
          <w:p w14:paraId="2317CCAF" w14:textId="77777777" w:rsidR="00E96129" w:rsidRPr="00E96129" w:rsidRDefault="00E96129" w:rsidP="00E96129">
            <w:pPr>
              <w:numPr>
                <w:ilvl w:val="0"/>
                <w:numId w:val="35"/>
              </w:numPr>
              <w:spacing w:after="0" w:line="240" w:lineRule="auto"/>
              <w:rPr>
                <w:rFonts w:ascii="Verdana" w:eastAsia="Times New Roman" w:hAnsi="Verdana" w:cs="Times New Roman"/>
                <w14:ligatures w14:val="none"/>
              </w:rPr>
            </w:pPr>
            <w:r w:rsidRPr="00E96129">
              <w:rPr>
                <w:rFonts w:ascii="Verdana" w:eastAsia="Times New Roman" w:hAnsi="Verdana" w:cs="Times New Roman"/>
                <w14:ligatures w14:val="none"/>
              </w:rPr>
              <w:t>I’m going to speak with my attorney</w:t>
            </w:r>
          </w:p>
          <w:p w14:paraId="63141317" w14:textId="77777777" w:rsidR="00E96129" w:rsidRPr="00E96129" w:rsidRDefault="00E96129" w:rsidP="00E96129">
            <w:pPr>
              <w:numPr>
                <w:ilvl w:val="0"/>
                <w:numId w:val="35"/>
              </w:numPr>
              <w:spacing w:after="0" w:line="240" w:lineRule="auto"/>
              <w:rPr>
                <w:rFonts w:ascii="Verdana" w:eastAsia="Times New Roman" w:hAnsi="Verdana" w:cs="Times New Roman"/>
                <w14:ligatures w14:val="none"/>
              </w:rPr>
            </w:pPr>
            <w:r w:rsidRPr="00E96129">
              <w:rPr>
                <w:rFonts w:ascii="Verdana" w:eastAsia="Times New Roman" w:hAnsi="Verdana" w:cs="Times New Roman"/>
                <w14:ligatures w14:val="none"/>
              </w:rPr>
              <w:t xml:space="preserve">I’m going to call the TV station to report this </w:t>
            </w:r>
          </w:p>
          <w:p w14:paraId="142D3811" w14:textId="77777777" w:rsidR="00E96129" w:rsidRPr="00E96129" w:rsidRDefault="00E96129" w:rsidP="00E96129">
            <w:pPr>
              <w:numPr>
                <w:ilvl w:val="0"/>
                <w:numId w:val="35"/>
              </w:numPr>
              <w:spacing w:after="0" w:line="240" w:lineRule="auto"/>
              <w:rPr>
                <w:rFonts w:ascii="Verdana" w:eastAsia="Times New Roman" w:hAnsi="Verdana" w:cs="Times New Roman"/>
                <w14:ligatures w14:val="none"/>
              </w:rPr>
            </w:pPr>
            <w:r w:rsidRPr="00E96129">
              <w:rPr>
                <w:rFonts w:ascii="Verdana" w:eastAsia="Times New Roman" w:hAnsi="Verdana" w:cs="Times New Roman"/>
                <w14:ligatures w14:val="none"/>
              </w:rPr>
              <w:t>I need to speak to the President of your company!</w:t>
            </w:r>
          </w:p>
          <w:p w14:paraId="25CCAE6F" w14:textId="77777777" w:rsidR="00E96129" w:rsidRPr="00E96129" w:rsidRDefault="00E96129" w:rsidP="00E96129">
            <w:pPr>
              <w:numPr>
                <w:ilvl w:val="0"/>
                <w:numId w:val="35"/>
              </w:numPr>
              <w:spacing w:after="0" w:line="240" w:lineRule="auto"/>
              <w:rPr>
                <w:rFonts w:ascii="Verdana" w:eastAsia="Times New Roman" w:hAnsi="Verdana" w:cs="Times New Roman"/>
                <w14:ligatures w14:val="none"/>
              </w:rPr>
            </w:pPr>
            <w:r w:rsidRPr="00E96129">
              <w:rPr>
                <w:rFonts w:ascii="Verdana" w:eastAsia="Times New Roman" w:hAnsi="Verdana" w:cs="Times New Roman"/>
                <w14:ligatures w14:val="none"/>
              </w:rPr>
              <w:t>I’m going to call Medicare (CMS)</w:t>
            </w:r>
          </w:p>
          <w:p w14:paraId="384C8C07" w14:textId="77777777" w:rsidR="00E96129" w:rsidRPr="00E96129" w:rsidRDefault="00E96129" w:rsidP="00E96129">
            <w:pPr>
              <w:spacing w:after="0" w:line="240" w:lineRule="auto"/>
              <w:ind w:left="720"/>
              <w:rPr>
                <w:rFonts w:ascii="Verdana" w:eastAsia="Times New Roman" w:hAnsi="Verdana" w:cs="Times New Roman"/>
                <w14:ligatures w14:val="none"/>
              </w:rPr>
            </w:pPr>
          </w:p>
          <w:p w14:paraId="6BA4A8C1" w14:textId="77777777" w:rsidR="00E96129" w:rsidRPr="00E96129" w:rsidRDefault="00E96129" w:rsidP="00E96129">
            <w:pPr>
              <w:numPr>
                <w:ilvl w:val="0"/>
                <w:numId w:val="35"/>
              </w:numPr>
              <w:spacing w:after="0" w:line="240" w:lineRule="auto"/>
              <w:rPr>
                <w:rFonts w:ascii="Verdana" w:eastAsia="Times New Roman" w:hAnsi="Verdana" w:cs="Times New Roman"/>
                <w14:ligatures w14:val="none"/>
              </w:rPr>
            </w:pPr>
            <w:r w:rsidRPr="00E96129">
              <w:rPr>
                <w:rFonts w:ascii="Verdana" w:eastAsia="Times New Roman" w:hAnsi="Verdana" w:cs="Times New Roman"/>
                <w14:ligatures w14:val="none"/>
              </w:rPr>
              <w:fldChar w:fldCharType="begin"/>
            </w:r>
            <w:r w:rsidRPr="00E96129">
              <w:rPr>
                <w:rFonts w:ascii="Verdana" w:eastAsia="Times New Roman" w:hAnsi="Verdana" w:cs="Times New Roman"/>
                <w14:ligatures w14:val="none"/>
              </w:rPr>
              <w:instrText xml:space="preserve"> INCLUDEPICTURE "C:\\Users\\C337799\\AppData\\Local\\Packages\\Microsoft.Windows.Photos_8wekyb3d8bbwe\\TempState\\ShareServiceTempFolder\\Yellow Flag.jpeg" \* MERGEFORMATINET </w:instrText>
            </w:r>
            <w:r w:rsidRPr="00E96129">
              <w:rPr>
                <w:rFonts w:ascii="Verdana" w:eastAsia="Times New Roman" w:hAnsi="Verdana" w:cs="Times New Roman"/>
                <w14:ligatures w14:val="none"/>
              </w:rPr>
              <w:fldChar w:fldCharType="separate"/>
            </w:r>
            <w:r w:rsidRPr="00E96129">
              <w:rPr>
                <w:rFonts w:ascii="Verdana" w:eastAsia="Times New Roman" w:hAnsi="Verdana" w:cs="Times New Roman"/>
                <w14:ligatures w14:val="none"/>
              </w:rPr>
              <w:fldChar w:fldCharType="begin"/>
            </w:r>
            <w:r w:rsidRPr="00E96129">
              <w:rPr>
                <w:rFonts w:ascii="Verdana" w:eastAsia="Times New Roman" w:hAnsi="Verdana" w:cs="Times New Roman"/>
                <w14:ligatures w14:val="none"/>
              </w:rPr>
              <w:instrText xml:space="preserve"> INCLUDEPICTURE  "C:\\Users\\fx124a\\AppData\\Local\\Packages\\Microsoft.Windows.Photos_8wekyb3d8bbwe\\TempState\\ShareServiceTempFolder\\Yellow Flag.jpeg" \* MERGEFORMATINET </w:instrText>
            </w:r>
            <w:r w:rsidRPr="00E96129">
              <w:rPr>
                <w:rFonts w:ascii="Verdana" w:eastAsia="Times New Roman" w:hAnsi="Verdana" w:cs="Times New Roman"/>
                <w14:ligatures w14:val="none"/>
              </w:rPr>
              <w:fldChar w:fldCharType="separate"/>
            </w:r>
            <w:r w:rsidRPr="00E96129">
              <w:rPr>
                <w:rFonts w:ascii="Verdana" w:eastAsia="Times New Roman" w:hAnsi="Verdana" w:cs="Times New Roman"/>
                <w14:ligatures w14:val="none"/>
              </w:rPr>
              <w:fldChar w:fldCharType="begin"/>
            </w:r>
            <w:r w:rsidRPr="00E96129">
              <w:rPr>
                <w:rFonts w:ascii="Verdana" w:eastAsia="Times New Roman" w:hAnsi="Verdana" w:cs="Times New Roman"/>
                <w14:ligatures w14:val="none"/>
              </w:rPr>
              <w:instrText xml:space="preserve"> INCLUDEPICTURE  "C:\\Users\\C337799\\AppData\\Local\\Microsoft\\Windows\\INetCache\\Content.Outlook\\AppData\\Local\\Packages\\Microsoft.Windows.Photos_8wekyb3d8bbwe\\TempState\\ShareServiceTempFolder\\Yellow Flag.jpeg" \* MERGEFORMATINET </w:instrText>
            </w:r>
            <w:r w:rsidRPr="00E96129">
              <w:rPr>
                <w:rFonts w:ascii="Verdana" w:eastAsia="Times New Roman" w:hAnsi="Verdana" w:cs="Times New Roman"/>
                <w14:ligatures w14:val="none"/>
              </w:rPr>
              <w:fldChar w:fldCharType="separate"/>
            </w:r>
            <w:r w:rsidRPr="00E96129">
              <w:rPr>
                <w:rFonts w:ascii="Verdana" w:eastAsia="Times New Roman" w:hAnsi="Verdana" w:cs="Times New Roman"/>
                <w14:ligatures w14:val="none"/>
              </w:rPr>
              <w:fldChar w:fldCharType="begin"/>
            </w:r>
            <w:r w:rsidRPr="00E96129">
              <w:rPr>
                <w:rFonts w:ascii="Verdana" w:eastAsia="Times New Roman" w:hAnsi="Verdana" w:cs="Times New Roman"/>
                <w14:ligatures w14:val="none"/>
              </w:rPr>
              <w:instrText xml:space="preserve"> INCLUDEPICTURE  "C:\\Users\\C337799\\AppData\\Local\\Microsoft\\Windows\\INetCache\\Content.Outlook\\AppData\\Local\\Packages\\Microsoft.Windows.Photos_8wekyb3d8bbwe\\TempState\\ShareServiceTempFolder\\Yellow Flag.jpeg" \* MERGEFORMATINET </w:instrText>
            </w:r>
            <w:r w:rsidRPr="00E96129">
              <w:rPr>
                <w:rFonts w:ascii="Verdana" w:eastAsia="Times New Roman" w:hAnsi="Verdana" w:cs="Times New Roman"/>
                <w14:ligatures w14:val="none"/>
              </w:rPr>
              <w:fldChar w:fldCharType="separate"/>
            </w:r>
            <w:r w:rsidRPr="00E96129">
              <w:rPr>
                <w:rFonts w:ascii="Verdana" w:eastAsia="Times New Roman" w:hAnsi="Verdana" w:cs="Times New Roman"/>
                <w14:ligatures w14:val="none"/>
              </w:rPr>
              <w:fldChar w:fldCharType="begin"/>
            </w:r>
            <w:r w:rsidRPr="00E96129">
              <w:rPr>
                <w:rFonts w:ascii="Verdana" w:eastAsia="Times New Roman" w:hAnsi="Verdana" w:cs="Times New Roman"/>
                <w14:ligatures w14:val="none"/>
              </w:rPr>
              <w:instrText xml:space="preserve"> INCLUDEPICTURE  "C:\\Users\\C337799\\AppData\\Local\\Microsoft\\Windows\\INetCache\\Content.Outlook\\AppData\\Local\\Packages\\Microsoft.Windows.Photos_8wekyb3d8bbwe\\TempState\\ShareServiceTempFolder\\Yellow Flag.jpeg" \* MERGEFORMATINET </w:instrText>
            </w:r>
            <w:r w:rsidRPr="00E96129">
              <w:rPr>
                <w:rFonts w:ascii="Verdana" w:eastAsia="Times New Roman" w:hAnsi="Verdana" w:cs="Times New Roman"/>
                <w14:ligatures w14:val="none"/>
              </w:rPr>
              <w:fldChar w:fldCharType="separate"/>
            </w:r>
            <w:r w:rsidRPr="00E96129">
              <w:rPr>
                <w:rFonts w:ascii="Verdana" w:eastAsia="Times New Roman" w:hAnsi="Verdana" w:cs="Times New Roman"/>
                <w14:ligatures w14:val="none"/>
              </w:rPr>
              <w:pict w14:anchorId="50D307FA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8" type="#_x0000_t75" alt="" style="width:24pt;height:24pt">
                  <v:imagedata r:id="rId14" r:href="rId15"/>
                </v:shape>
              </w:pict>
            </w:r>
            <w:r w:rsidRPr="00E96129">
              <w:rPr>
                <w:rFonts w:ascii="Verdana" w:eastAsia="Times New Roman" w:hAnsi="Verdana" w:cs="Times New Roman"/>
                <w14:ligatures w14:val="none"/>
              </w:rPr>
              <w:fldChar w:fldCharType="end"/>
            </w:r>
            <w:r w:rsidRPr="00E96129">
              <w:rPr>
                <w:rFonts w:ascii="Verdana" w:eastAsia="Times New Roman" w:hAnsi="Verdana" w:cs="Times New Roman"/>
                <w14:ligatures w14:val="none"/>
              </w:rPr>
              <w:fldChar w:fldCharType="end"/>
            </w:r>
            <w:r w:rsidRPr="00E96129">
              <w:rPr>
                <w:rFonts w:ascii="Verdana" w:eastAsia="Times New Roman" w:hAnsi="Verdana" w:cs="Times New Roman"/>
                <w14:ligatures w14:val="none"/>
              </w:rPr>
              <w:fldChar w:fldCharType="end"/>
            </w:r>
            <w:r w:rsidRPr="00E96129">
              <w:rPr>
                <w:rFonts w:ascii="Verdana" w:eastAsia="Times New Roman" w:hAnsi="Verdana" w:cs="Times New Roman"/>
                <w14:ligatures w14:val="none"/>
              </w:rPr>
              <w:fldChar w:fldCharType="end"/>
            </w:r>
            <w:r w:rsidRPr="00E96129">
              <w:rPr>
                <w:rFonts w:ascii="Verdana" w:eastAsia="Times New Roman" w:hAnsi="Verdana" w:cs="Times New Roman"/>
                <w14:ligatures w14:val="none"/>
              </w:rPr>
              <w:fldChar w:fldCharType="end"/>
            </w:r>
            <w:r w:rsidRPr="00E96129">
              <w:rPr>
                <w:rFonts w:ascii="Verdana" w:eastAsia="Times New Roman" w:hAnsi="Verdana" w:cs="Times New Roman"/>
                <w:color w:val="000000"/>
                <w14:ligatures w14:val="none"/>
              </w:rPr>
              <w:t>Mentions calling any outside parties pertaining to their issue.</w:t>
            </w:r>
          </w:p>
          <w:p w14:paraId="26EAE781" w14:textId="77777777" w:rsidR="00E96129" w:rsidRPr="00E96129" w:rsidRDefault="00E96129" w:rsidP="00E96129">
            <w:pPr>
              <w:spacing w:after="0" w:line="240" w:lineRule="auto"/>
              <w:ind w:left="360"/>
              <w:rPr>
                <w:rFonts w:ascii="Verdana" w:eastAsia="Times New Roman" w:hAnsi="Verdana" w:cs="Times New Roman"/>
                <w:b/>
                <w:bCs/>
                <w14:ligatures w14:val="none"/>
              </w:rPr>
            </w:pPr>
          </w:p>
        </w:tc>
        <w:tc>
          <w:tcPr>
            <w:tcW w:w="15352" w:type="dxa"/>
          </w:tcPr>
          <w:p w14:paraId="1CC00F37" w14:textId="77777777" w:rsidR="00E96129" w:rsidRPr="00E96129" w:rsidRDefault="00E96129" w:rsidP="00E96129">
            <w:pPr>
              <w:numPr>
                <w:ilvl w:val="0"/>
                <w:numId w:val="35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spacing w:after="0" w:line="240" w:lineRule="auto"/>
              <w:rPr>
                <w:rFonts w:ascii="Verdana" w:eastAsia="Times New Roman" w:hAnsi="Verdana" w:cs="Times New Roman"/>
                <w:color w:val="000000"/>
                <w14:ligatures w14:val="none"/>
              </w:rPr>
            </w:pPr>
            <w:r w:rsidRPr="00E96129">
              <w:rPr>
                <w:rFonts w:ascii="Verdana" w:eastAsia="Times New Roman" w:hAnsi="Verdana" w:cs="Times New Roman"/>
                <w14:ligatures w14:val="none"/>
              </w:rPr>
              <w:t xml:space="preserve">Document the Case in </w:t>
            </w:r>
            <w:r w:rsidRPr="00E96129">
              <w:rPr>
                <w:rFonts w:ascii="Verdana" w:eastAsia="Times New Roman" w:hAnsi="Verdana" w:cs="Times New Roman"/>
                <w:color w:val="000000"/>
                <w14:ligatures w14:val="none"/>
              </w:rPr>
              <w:t>Case Comments</w:t>
            </w:r>
            <w:r w:rsidRPr="00E96129">
              <w:rPr>
                <w:rFonts w:ascii="Verdana" w:eastAsia="Times New Roman" w:hAnsi="Verdana" w:cs="Times New Roman"/>
                <w14:ligatures w14:val="none"/>
              </w:rPr>
              <w:t>:</w:t>
            </w:r>
            <w:r w:rsidRPr="00E96129">
              <w:rPr>
                <w:rFonts w:ascii="Verdana" w:eastAsia="Times New Roman" w:hAnsi="Verdana" w:cs="Times New Roman"/>
                <w:color w:val="000000"/>
                <w14:ligatures w14:val="none"/>
              </w:rPr>
              <w:t xml:space="preserve"> </w:t>
            </w:r>
          </w:p>
          <w:p w14:paraId="0F14722C" w14:textId="77777777" w:rsidR="00E96129" w:rsidRPr="00E96129" w:rsidRDefault="00E96129" w:rsidP="00E96129">
            <w:pPr>
              <w:numPr>
                <w:ilvl w:val="1"/>
                <w:numId w:val="35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Verdana" w:eastAsia="Times New Roman" w:hAnsi="Verdana" w:cs="Times New Roman"/>
                <w:color w:val="000000"/>
                <w14:ligatures w14:val="none"/>
              </w:rPr>
            </w:pPr>
            <w:r w:rsidRPr="00E96129">
              <w:rPr>
                <w:rFonts w:ascii="Verdana" w:eastAsia="Times New Roman" w:hAnsi="Verdana" w:cs="Times New Roman"/>
                <w:color w:val="000000"/>
                <w14:ligatures w14:val="none"/>
              </w:rPr>
              <w:t>Beneficiary upset about &lt;issue&gt; and threatening legal action.</w:t>
            </w:r>
          </w:p>
          <w:p w14:paraId="1E6CB683" w14:textId="77777777" w:rsidR="00E96129" w:rsidRPr="00E96129" w:rsidRDefault="00E96129" w:rsidP="00E96129">
            <w:pPr>
              <w:numPr>
                <w:ilvl w:val="1"/>
                <w:numId w:val="35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Verdana" w:eastAsia="Times New Roman" w:hAnsi="Verdana" w:cs="Times New Roman"/>
                <w:color w:val="000000"/>
                <w14:ligatures w14:val="none"/>
              </w:rPr>
            </w:pPr>
            <w:r w:rsidRPr="00E96129">
              <w:rPr>
                <w:rFonts w:ascii="Verdana" w:eastAsia="Times New Roman" w:hAnsi="Verdana" w:cs="Times New Roman"/>
                <w:color w:val="000000"/>
                <w14:ligatures w14:val="none"/>
              </w:rPr>
              <w:t>Beneficiary upset about &lt;issue&gt; and asking to speak to the President of the company.</w:t>
            </w:r>
          </w:p>
          <w:p w14:paraId="4BA27FBA" w14:textId="77777777" w:rsidR="00E96129" w:rsidRPr="00E96129" w:rsidRDefault="00E96129" w:rsidP="00E96129">
            <w:pPr>
              <w:spacing w:after="0" w:line="240" w:lineRule="auto"/>
              <w:rPr>
                <w:rFonts w:ascii="Verdana" w:eastAsia="Times New Roman" w:hAnsi="Verdana" w:cs="Times New Roman"/>
                <w14:ligatures w14:val="none"/>
              </w:rPr>
            </w:pPr>
          </w:p>
          <w:p w14:paraId="340AEEFE" w14:textId="05F6D330" w:rsidR="00E96129" w:rsidRPr="00E96129" w:rsidRDefault="00E96129" w:rsidP="00E96129">
            <w:pPr>
              <w:numPr>
                <w:ilvl w:val="0"/>
                <w:numId w:val="35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14:ligatures w14:val="none"/>
              </w:rPr>
            </w:pPr>
            <w:r w:rsidRPr="00E96129">
              <w:rPr>
                <w:rFonts w:ascii="Verdana" w:eastAsia="Times New Roman" w:hAnsi="Verdana" w:cs="Times New Roman"/>
                <w:color w:val="000000"/>
                <w14:ligatures w14:val="none"/>
              </w:rPr>
              <w:t xml:space="preserve">Make every attempt to resolve the caller’s issues immediately and on the first point of contact. Refer to </w:t>
            </w:r>
            <w:hyperlink w:anchor="FAQs" w:history="1">
              <w:r w:rsidRPr="00E96129">
                <w:rPr>
                  <w:rFonts w:ascii="Verdana" w:eastAsia="Times New Roman" w:hAnsi="Verdana" w:cs="Times New Roman"/>
                  <w:color w:val="0000FF"/>
                  <w:u w:val="single"/>
                  <w14:ligatures w14:val="none"/>
                </w:rPr>
                <w:t>Frequently Asked Questions and Answers.</w:t>
              </w:r>
            </w:hyperlink>
            <w:r w:rsidRPr="00E96129">
              <w:rPr>
                <w:rFonts w:ascii="Verdana" w:eastAsia="Times New Roman" w:hAnsi="Verdana" w:cs="Times New Roman"/>
                <w:color w:val="000000"/>
                <w14:ligatures w14:val="none"/>
              </w:rPr>
              <w:t xml:space="preserve"> </w:t>
            </w:r>
          </w:p>
          <w:p w14:paraId="227F59BF" w14:textId="77777777" w:rsidR="00E96129" w:rsidRPr="00E96129" w:rsidRDefault="00E96129" w:rsidP="00E96129">
            <w:pPr>
              <w:numPr>
                <w:ilvl w:val="1"/>
                <w:numId w:val="35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14:ligatures w14:val="none"/>
              </w:rPr>
            </w:pPr>
            <w:r w:rsidRPr="00E96129">
              <w:rPr>
                <w:rFonts w:ascii="Verdana" w:eastAsia="Times New Roman" w:hAnsi="Verdana" w:cs="Times New Roman"/>
                <w:color w:val="000000"/>
                <w14:ligatures w14:val="none"/>
              </w:rPr>
              <w:t>If unable to resolve the caller’s questions, continue to the next step.</w:t>
            </w:r>
          </w:p>
          <w:p w14:paraId="0AA2B534" w14:textId="77777777" w:rsidR="00E96129" w:rsidRPr="00E96129" w:rsidRDefault="00E96129" w:rsidP="00E96129">
            <w:pPr>
              <w:spacing w:after="0" w:line="240" w:lineRule="auto"/>
              <w:ind w:left="360"/>
              <w:rPr>
                <w:rFonts w:ascii="Verdana" w:eastAsia="Times New Roman" w:hAnsi="Verdana" w:cs="Times New Roman"/>
                <w14:ligatures w14:val="none"/>
              </w:rPr>
            </w:pPr>
          </w:p>
        </w:tc>
      </w:tr>
      <w:tr w:rsidR="00E96129" w:rsidRPr="00E96129" w14:paraId="4DDDE720" w14:textId="77777777" w:rsidTr="004329FA">
        <w:tc>
          <w:tcPr>
            <w:tcW w:w="1305" w:type="dxa"/>
            <w:vMerge/>
          </w:tcPr>
          <w:p w14:paraId="015122F0" w14:textId="77777777" w:rsidR="00E96129" w:rsidRPr="00E96129" w:rsidRDefault="00E96129" w:rsidP="00E9612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14:ligatures w14:val="none"/>
              </w:rPr>
            </w:pPr>
          </w:p>
        </w:tc>
        <w:tc>
          <w:tcPr>
            <w:tcW w:w="10976" w:type="dxa"/>
            <w:gridSpan w:val="2"/>
          </w:tcPr>
          <w:p w14:paraId="20B5EF03" w14:textId="77777777" w:rsidR="00E96129" w:rsidRPr="00E96129" w:rsidRDefault="00E96129" w:rsidP="00E96129">
            <w:pPr>
              <w:spacing w:after="0" w:line="240" w:lineRule="auto"/>
              <w:rPr>
                <w:rFonts w:ascii="Verdana" w:eastAsia="Times New Roman" w:hAnsi="Verdana" w:cs="Times New Roman"/>
                <w:bCs/>
                <w:iCs/>
                <w:color w:val="000000"/>
                <w14:ligatures w14:val="none"/>
              </w:rPr>
            </w:pPr>
            <w:r w:rsidRPr="00E96129">
              <w:rPr>
                <w:rFonts w:ascii="Verdana" w:eastAsia="Times New Roman" w:hAnsi="Verdana" w:cs="Times New Roman"/>
                <w:bCs/>
                <w:iCs/>
                <w:color w:val="000000"/>
                <w14:ligatures w14:val="none"/>
              </w:rPr>
              <w:t>Expresses concerns such as:</w:t>
            </w:r>
          </w:p>
          <w:p w14:paraId="7E9F04CD" w14:textId="77777777" w:rsidR="00E96129" w:rsidRPr="00E96129" w:rsidRDefault="00E96129" w:rsidP="00E96129">
            <w:pPr>
              <w:numPr>
                <w:ilvl w:val="0"/>
                <w:numId w:val="36"/>
              </w:numPr>
              <w:spacing w:after="0" w:line="240" w:lineRule="auto"/>
              <w:rPr>
                <w:rFonts w:ascii="Verdana" w:eastAsia="Times New Roman" w:hAnsi="Verdana" w:cs="Times New Roman"/>
                <w14:ligatures w14:val="none"/>
              </w:rPr>
            </w:pPr>
            <w:r w:rsidRPr="00E96129">
              <w:rPr>
                <w:rFonts w:ascii="Verdana" w:eastAsia="Times New Roman" w:hAnsi="Verdana" w:cs="Times New Roman"/>
                <w14:ligatures w14:val="none"/>
              </w:rPr>
              <w:t>I never got a call back when I was promised</w:t>
            </w:r>
          </w:p>
          <w:p w14:paraId="35883974" w14:textId="77777777" w:rsidR="00E96129" w:rsidRPr="00E96129" w:rsidRDefault="00E96129" w:rsidP="00E96129">
            <w:pPr>
              <w:numPr>
                <w:ilvl w:val="0"/>
                <w:numId w:val="36"/>
              </w:numPr>
              <w:spacing w:after="0" w:line="240" w:lineRule="auto"/>
              <w:rPr>
                <w:rFonts w:ascii="Verdana" w:eastAsia="Times New Roman" w:hAnsi="Verdana" w:cs="Times New Roman"/>
                <w14:ligatures w14:val="none"/>
              </w:rPr>
            </w:pPr>
            <w:r w:rsidRPr="00E96129">
              <w:rPr>
                <w:rFonts w:ascii="Verdana" w:eastAsia="Times New Roman" w:hAnsi="Verdana" w:cs="Times New Roman"/>
                <w14:ligatures w14:val="none"/>
              </w:rPr>
              <w:t>I’m going to take it up the ladder</w:t>
            </w:r>
          </w:p>
          <w:p w14:paraId="4610D482" w14:textId="77777777" w:rsidR="00E96129" w:rsidRPr="00E96129" w:rsidRDefault="00E96129" w:rsidP="00E96129">
            <w:pPr>
              <w:numPr>
                <w:ilvl w:val="0"/>
                <w:numId w:val="36"/>
              </w:numPr>
              <w:spacing w:after="0" w:line="240" w:lineRule="auto"/>
              <w:rPr>
                <w:rFonts w:ascii="Verdana" w:eastAsia="Times New Roman" w:hAnsi="Verdana" w:cs="Times New Roman"/>
                <w14:ligatures w14:val="none"/>
              </w:rPr>
            </w:pPr>
            <w:r w:rsidRPr="00E96129">
              <w:rPr>
                <w:rFonts w:ascii="Verdana" w:eastAsia="Times New Roman" w:hAnsi="Verdana" w:cs="Times New Roman"/>
                <w14:ligatures w14:val="none"/>
              </w:rPr>
              <w:t>I was told it would be taken care of</w:t>
            </w:r>
          </w:p>
          <w:p w14:paraId="0EB55001" w14:textId="77777777" w:rsidR="00E96129" w:rsidRPr="00E96129" w:rsidRDefault="00E96129" w:rsidP="00E96129">
            <w:pPr>
              <w:numPr>
                <w:ilvl w:val="0"/>
                <w:numId w:val="36"/>
              </w:numPr>
              <w:spacing w:after="0" w:line="240" w:lineRule="auto"/>
              <w:rPr>
                <w:rFonts w:ascii="Verdana" w:eastAsia="Times New Roman" w:hAnsi="Verdana" w:cs="Times New Roman"/>
                <w14:ligatures w14:val="none"/>
              </w:rPr>
            </w:pPr>
            <w:r w:rsidRPr="00E96129">
              <w:rPr>
                <w:rFonts w:ascii="Verdana" w:eastAsia="Times New Roman" w:hAnsi="Verdana" w:cs="Times New Roman"/>
                <w14:ligatures w14:val="none"/>
              </w:rPr>
              <w:t>This is my (#) time calling on this same issue</w:t>
            </w:r>
          </w:p>
          <w:p w14:paraId="5CCAE27F" w14:textId="77777777" w:rsidR="00E96129" w:rsidRPr="00E96129" w:rsidRDefault="00E96129" w:rsidP="00E96129">
            <w:pPr>
              <w:numPr>
                <w:ilvl w:val="0"/>
                <w:numId w:val="36"/>
              </w:numPr>
              <w:spacing w:after="0" w:line="240" w:lineRule="auto"/>
              <w:rPr>
                <w:rFonts w:ascii="Verdana" w:eastAsia="Times New Roman" w:hAnsi="Verdana" w:cs="Times New Roman"/>
                <w14:ligatures w14:val="none"/>
              </w:rPr>
            </w:pPr>
            <w:r w:rsidRPr="00E96129">
              <w:rPr>
                <w:rFonts w:ascii="Verdana" w:eastAsia="Times New Roman" w:hAnsi="Verdana" w:cs="Times New Roman"/>
                <w14:ligatures w14:val="none"/>
              </w:rPr>
              <w:t>Why is no one listening to my concerns?</w:t>
            </w:r>
          </w:p>
          <w:p w14:paraId="6E5FFB73" w14:textId="77777777" w:rsidR="00E96129" w:rsidRPr="00E96129" w:rsidRDefault="00E96129" w:rsidP="00E96129">
            <w:pPr>
              <w:numPr>
                <w:ilvl w:val="0"/>
                <w:numId w:val="36"/>
              </w:numPr>
              <w:spacing w:after="0" w:line="240" w:lineRule="auto"/>
              <w:rPr>
                <w:rFonts w:ascii="Verdana" w:eastAsia="Times New Roman" w:hAnsi="Verdana" w:cs="Times New Roman"/>
                <w14:ligatures w14:val="none"/>
              </w:rPr>
            </w:pPr>
            <w:r w:rsidRPr="00E96129">
              <w:rPr>
                <w:rFonts w:ascii="Verdana" w:eastAsia="Times New Roman" w:hAnsi="Verdana" w:cs="Times New Roman"/>
                <w14:ligatures w14:val="none"/>
              </w:rPr>
              <w:t xml:space="preserve">I want to talk to the CEO (Chief Executive Officer) or </w:t>
            </w:r>
            <w:proofErr w:type="gramStart"/>
            <w:r w:rsidRPr="00E96129">
              <w:rPr>
                <w:rFonts w:ascii="Verdana" w:eastAsia="Times New Roman" w:hAnsi="Verdana" w:cs="Times New Roman"/>
                <w14:ligatures w14:val="none"/>
              </w:rPr>
              <w:t>person</w:t>
            </w:r>
            <w:proofErr w:type="gramEnd"/>
            <w:r w:rsidRPr="00E96129">
              <w:rPr>
                <w:rFonts w:ascii="Verdana" w:eastAsia="Times New Roman" w:hAnsi="Verdana" w:cs="Times New Roman"/>
                <w14:ligatures w14:val="none"/>
              </w:rPr>
              <w:t xml:space="preserve"> in charge</w:t>
            </w:r>
          </w:p>
          <w:p w14:paraId="733E5865" w14:textId="77777777" w:rsidR="00E96129" w:rsidRPr="00E96129" w:rsidRDefault="00E96129" w:rsidP="00E96129">
            <w:pPr>
              <w:numPr>
                <w:ilvl w:val="0"/>
                <w:numId w:val="36"/>
              </w:numPr>
              <w:spacing w:after="0" w:line="240" w:lineRule="auto"/>
              <w:rPr>
                <w:rFonts w:ascii="Verdana" w:eastAsia="Times New Roman" w:hAnsi="Verdana" w:cs="Times New Roman"/>
                <w14:ligatures w14:val="none"/>
              </w:rPr>
            </w:pPr>
            <w:r w:rsidRPr="00E96129">
              <w:rPr>
                <w:rFonts w:ascii="Verdana" w:eastAsia="Times New Roman" w:hAnsi="Verdana" w:cs="Times New Roman"/>
                <w14:ligatures w14:val="none"/>
              </w:rPr>
              <w:t>I want to talk to your supervisor</w:t>
            </w:r>
          </w:p>
          <w:p w14:paraId="39D21101" w14:textId="77777777" w:rsidR="00E96129" w:rsidRPr="00E96129" w:rsidRDefault="00E96129" w:rsidP="00E96129">
            <w:pPr>
              <w:numPr>
                <w:ilvl w:val="0"/>
                <w:numId w:val="36"/>
              </w:numPr>
              <w:spacing w:after="0" w:line="240" w:lineRule="auto"/>
              <w:rPr>
                <w:rFonts w:ascii="Verdana" w:eastAsia="Times New Roman" w:hAnsi="Verdana" w:cs="Times New Roman"/>
                <w14:ligatures w14:val="none"/>
              </w:rPr>
            </w:pPr>
            <w:r w:rsidRPr="00E96129">
              <w:rPr>
                <w:rFonts w:ascii="Verdana" w:eastAsia="Times New Roman" w:hAnsi="Verdana" w:cs="Times New Roman"/>
                <w14:ligatures w14:val="none"/>
              </w:rPr>
              <w:t>I want to speak with someone onshore</w:t>
            </w:r>
          </w:p>
          <w:p w14:paraId="4AE32602" w14:textId="77777777" w:rsidR="00E96129" w:rsidRPr="00E96129" w:rsidRDefault="00E96129" w:rsidP="00E96129">
            <w:pPr>
              <w:numPr>
                <w:ilvl w:val="0"/>
                <w:numId w:val="36"/>
              </w:numPr>
              <w:spacing w:after="0" w:line="240" w:lineRule="auto"/>
              <w:rPr>
                <w:rFonts w:ascii="Verdana" w:eastAsia="Times New Roman" w:hAnsi="Verdana" w:cs="Times New Roman"/>
                <w14:ligatures w14:val="none"/>
              </w:rPr>
            </w:pPr>
            <w:r w:rsidRPr="00E96129">
              <w:rPr>
                <w:rFonts w:ascii="Verdana" w:eastAsia="Times New Roman" w:hAnsi="Verdana" w:cs="Times New Roman"/>
                <w14:ligatures w14:val="none"/>
              </w:rPr>
              <w:t>I want to speak with someone else</w:t>
            </w:r>
          </w:p>
          <w:p w14:paraId="073601FB" w14:textId="77777777" w:rsidR="00E96129" w:rsidRPr="00E96129" w:rsidRDefault="00E96129" w:rsidP="00E96129">
            <w:pPr>
              <w:spacing w:after="0" w:line="240" w:lineRule="auto"/>
              <w:ind w:left="720"/>
              <w:rPr>
                <w:rFonts w:ascii="Verdana" w:eastAsia="Times New Roman" w:hAnsi="Verdana" w:cs="Times New Roman"/>
                <w:bCs/>
                <w:iCs/>
                <w:color w:val="000000"/>
                <w14:ligatures w14:val="none"/>
              </w:rPr>
            </w:pPr>
          </w:p>
        </w:tc>
        <w:tc>
          <w:tcPr>
            <w:tcW w:w="15352" w:type="dxa"/>
          </w:tcPr>
          <w:p w14:paraId="3DF6B933" w14:textId="16B47E01" w:rsidR="00E96129" w:rsidRPr="00E96129" w:rsidRDefault="00E96129" w:rsidP="00E9612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14:ligatures w14:val="none"/>
              </w:rPr>
            </w:pPr>
            <w:r w:rsidRPr="00E96129">
              <w:rPr>
                <w:rFonts w:ascii="Verdana" w:eastAsia="Times New Roman" w:hAnsi="Verdana" w:cs="Times New Roman"/>
                <w:color w:val="000000"/>
                <w14:ligatures w14:val="none"/>
              </w:rPr>
              <w:t xml:space="preserve">Make every attempt to resolve the caller’s issues immediately and on the first point of contact. Refer to </w:t>
            </w:r>
            <w:hyperlink w:anchor="FAQs" w:history="1">
              <w:r w:rsidRPr="00E96129">
                <w:rPr>
                  <w:rFonts w:ascii="Verdana" w:eastAsia="Times New Roman" w:hAnsi="Verdana" w:cs="Times New Roman"/>
                  <w:color w:val="0000FF"/>
                  <w:u w:val="single"/>
                  <w14:ligatures w14:val="none"/>
                </w:rPr>
                <w:t>Frequently Asked Questions and Answers.</w:t>
              </w:r>
            </w:hyperlink>
          </w:p>
          <w:p w14:paraId="3D2BAA27" w14:textId="77777777" w:rsidR="00E96129" w:rsidRPr="00E96129" w:rsidRDefault="00E96129" w:rsidP="00E96129">
            <w:pPr>
              <w:numPr>
                <w:ilvl w:val="0"/>
                <w:numId w:val="37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14:ligatures w14:val="none"/>
              </w:rPr>
            </w:pPr>
            <w:r w:rsidRPr="00E96129">
              <w:rPr>
                <w:rFonts w:ascii="Verdana" w:eastAsia="Times New Roman" w:hAnsi="Verdana" w:cs="Times New Roman"/>
                <w:color w:val="000000"/>
                <w14:ligatures w14:val="none"/>
              </w:rPr>
              <w:t>If unable to resolve the caller’s questions, continue to the next step.</w:t>
            </w:r>
          </w:p>
          <w:p w14:paraId="4F2B5EBA" w14:textId="77777777" w:rsidR="00E96129" w:rsidRPr="00E96129" w:rsidRDefault="00E96129" w:rsidP="00E96129">
            <w:pPr>
              <w:spacing w:after="0" w:line="240" w:lineRule="auto"/>
              <w:rPr>
                <w:rFonts w:ascii="Verdana" w:eastAsia="Times New Roman" w:hAnsi="Verdana" w:cs="Times New Roman"/>
                <w:bCs/>
                <w:iCs/>
                <w:color w:val="000000"/>
                <w14:ligatures w14:val="none"/>
              </w:rPr>
            </w:pPr>
          </w:p>
        </w:tc>
      </w:tr>
      <w:tr w:rsidR="00E96129" w:rsidRPr="00E96129" w14:paraId="6DE37B19" w14:textId="77777777" w:rsidTr="004329FA">
        <w:tc>
          <w:tcPr>
            <w:tcW w:w="1305" w:type="dxa"/>
            <w:vMerge/>
          </w:tcPr>
          <w:p w14:paraId="54F8A37F" w14:textId="77777777" w:rsidR="00E96129" w:rsidRPr="00E96129" w:rsidRDefault="00E96129" w:rsidP="00E9612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14:ligatures w14:val="none"/>
              </w:rPr>
            </w:pPr>
          </w:p>
        </w:tc>
        <w:tc>
          <w:tcPr>
            <w:tcW w:w="10976" w:type="dxa"/>
            <w:gridSpan w:val="2"/>
          </w:tcPr>
          <w:p w14:paraId="61A5160D" w14:textId="77777777" w:rsidR="00E96129" w:rsidRPr="00E96129" w:rsidRDefault="00E96129" w:rsidP="00E96129">
            <w:pPr>
              <w:spacing w:after="0" w:line="240" w:lineRule="auto"/>
              <w:rPr>
                <w:rFonts w:ascii="Verdana" w:eastAsia="Times New Roman" w:hAnsi="Verdana" w:cs="Times New Roman"/>
                <w:bCs/>
                <w:iCs/>
                <w:color w:val="000000"/>
                <w14:ligatures w14:val="none"/>
              </w:rPr>
            </w:pPr>
            <w:r w:rsidRPr="00E96129">
              <w:rPr>
                <w:rFonts w:ascii="Verdana" w:eastAsia="Times New Roman" w:hAnsi="Verdana" w:cs="Times New Roman"/>
                <w14:ligatures w14:val="none"/>
              </w:rPr>
              <w:t>Contact regarding a prescription that is on delayed prescriber hold</w:t>
            </w:r>
          </w:p>
        </w:tc>
        <w:tc>
          <w:tcPr>
            <w:tcW w:w="15352" w:type="dxa"/>
          </w:tcPr>
          <w:p w14:paraId="154BE58A" w14:textId="77777777" w:rsidR="00E96129" w:rsidRPr="00E96129" w:rsidRDefault="00E96129" w:rsidP="00E96129">
            <w:pPr>
              <w:spacing w:after="0" w:line="240" w:lineRule="auto"/>
              <w:rPr>
                <w:rFonts w:ascii="Verdana" w:eastAsia="Times New Roman" w:hAnsi="Verdana" w:cs="Times New Roman"/>
                <w:bCs/>
                <w:iCs/>
                <w:color w:val="000000"/>
                <w14:ligatures w14:val="none"/>
              </w:rPr>
            </w:pPr>
            <w:r w:rsidRPr="00E96129">
              <w:rPr>
                <w:rFonts w:ascii="Verdana" w:eastAsia="Times New Roman" w:hAnsi="Verdana" w:cs="Times New Roman"/>
                <w:bCs/>
                <w:iCs/>
                <w:color w:val="000000"/>
                <w14:ligatures w14:val="none"/>
              </w:rPr>
              <w:t>Transfer to the Senior Team Escalation line.</w:t>
            </w:r>
          </w:p>
          <w:p w14:paraId="1BB1996E" w14:textId="77777777" w:rsidR="00E96129" w:rsidRPr="00E96129" w:rsidRDefault="00E96129" w:rsidP="00E96129">
            <w:pPr>
              <w:spacing w:after="0" w:line="240" w:lineRule="auto"/>
              <w:rPr>
                <w:rFonts w:ascii="Verdana" w:eastAsia="Times New Roman" w:hAnsi="Verdana" w:cs="Times New Roman"/>
                <w:bCs/>
                <w:iCs/>
                <w:color w:val="000000"/>
                <w14:ligatures w14:val="none"/>
              </w:rPr>
            </w:pPr>
          </w:p>
          <w:p w14:paraId="0757D094" w14:textId="77777777" w:rsidR="00E96129" w:rsidRPr="00E96129" w:rsidRDefault="00E96129" w:rsidP="00E96129">
            <w:pPr>
              <w:spacing w:after="0" w:line="240" w:lineRule="auto"/>
              <w:rPr>
                <w:rFonts w:ascii="Verdana" w:eastAsia="Times New Roman" w:hAnsi="Verdana" w:cs="Times New Roman"/>
                <w:bCs/>
                <w:iCs/>
                <w:color w:val="000000"/>
                <w14:ligatures w14:val="none"/>
              </w:rPr>
            </w:pPr>
            <w:r w:rsidRPr="00E96129">
              <w:rPr>
                <w:rFonts w:ascii="Verdana" w:eastAsia="Times New Roman" w:hAnsi="Verdana" w:cs="Times New Roman"/>
                <w:bCs/>
                <w:iCs/>
                <w:color w:val="000000"/>
                <w14:ligatures w14:val="none"/>
              </w:rPr>
              <w:t xml:space="preserve">Refer to </w:t>
            </w:r>
            <w:hyperlink r:id="rId16" w:history="1">
              <w:r w:rsidRPr="00E96129">
                <w:rPr>
                  <w:rFonts w:ascii="Verdana" w:eastAsia="Times New Roman" w:hAnsi="Verdana" w:cs="Times New Roman"/>
                  <w:bCs/>
                  <w:iCs/>
                  <w:color w:val="0000FF"/>
                  <w:u w:val="single"/>
                  <w14:ligatures w14:val="none"/>
                </w:rPr>
                <w:t>Compass MED D - Delayed Prescriber Response/Prescriber Holds</w:t>
              </w:r>
            </w:hyperlink>
            <w:r w:rsidRPr="00E96129">
              <w:rPr>
                <w:rFonts w:ascii="Verdana" w:eastAsia="Times New Roman" w:hAnsi="Verdana" w:cs="Times New Roman"/>
                <w:bCs/>
                <w:iCs/>
                <w:color w:val="000000"/>
                <w14:ligatures w14:val="none"/>
              </w:rPr>
              <w:t>.</w:t>
            </w:r>
          </w:p>
          <w:p w14:paraId="4EE97968" w14:textId="77777777" w:rsidR="00E96129" w:rsidRPr="00E96129" w:rsidRDefault="00E96129" w:rsidP="00E96129">
            <w:pPr>
              <w:spacing w:after="0" w:line="240" w:lineRule="auto"/>
              <w:rPr>
                <w:rFonts w:ascii="Verdana" w:eastAsia="Times New Roman" w:hAnsi="Verdana" w:cs="Times New Roman"/>
                <w:bCs/>
                <w:iCs/>
                <w:color w:val="000000"/>
                <w14:ligatures w14:val="none"/>
              </w:rPr>
            </w:pPr>
          </w:p>
        </w:tc>
      </w:tr>
      <w:tr w:rsidR="00E96129" w:rsidRPr="00E96129" w14:paraId="6CF6E8D8" w14:textId="77777777" w:rsidTr="004329FA">
        <w:tc>
          <w:tcPr>
            <w:tcW w:w="1305" w:type="dxa"/>
            <w:vMerge w:val="restart"/>
          </w:tcPr>
          <w:p w14:paraId="4AF652A3" w14:textId="77777777" w:rsidR="00E96129" w:rsidRPr="00E96129" w:rsidRDefault="00E96129" w:rsidP="00E9612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14:ligatures w14:val="none"/>
              </w:rPr>
            </w:pPr>
            <w:r w:rsidRPr="00E96129">
              <w:rPr>
                <w:rFonts w:ascii="Verdana" w:eastAsia="Times New Roman" w:hAnsi="Verdana" w:cs="Times New Roman"/>
                <w:b/>
                <w14:ligatures w14:val="none"/>
              </w:rPr>
              <w:t>2</w:t>
            </w:r>
          </w:p>
        </w:tc>
        <w:tc>
          <w:tcPr>
            <w:tcW w:w="26328" w:type="dxa"/>
            <w:gridSpan w:val="3"/>
            <w:tcBorders>
              <w:bottom w:val="single" w:sz="4" w:space="0" w:color="auto"/>
            </w:tcBorders>
          </w:tcPr>
          <w:p w14:paraId="66CD080F" w14:textId="77777777" w:rsidR="00E96129" w:rsidRPr="00E96129" w:rsidRDefault="00E96129" w:rsidP="00E96129">
            <w:pPr>
              <w:spacing w:after="0" w:line="240" w:lineRule="auto"/>
              <w:rPr>
                <w:rFonts w:ascii="Verdana" w:eastAsia="Times New Roman" w:hAnsi="Verdana" w:cs="Times New Roman"/>
                <w14:ligatures w14:val="none"/>
              </w:rPr>
            </w:pPr>
            <w:r w:rsidRPr="00E96129">
              <w:rPr>
                <w:rFonts w:ascii="Verdana" w:eastAsia="Times New Roman" w:hAnsi="Verdana" w:cs="Times New Roman"/>
                <w14:ligatures w14:val="none"/>
              </w:rPr>
              <w:t>Warm Transfer the call to the Senior Team.</w:t>
            </w:r>
          </w:p>
          <w:p w14:paraId="62BB2746" w14:textId="77777777" w:rsidR="00E96129" w:rsidRPr="00E96129" w:rsidRDefault="00E96129" w:rsidP="00E96129">
            <w:pPr>
              <w:spacing w:after="0" w:line="240" w:lineRule="auto"/>
              <w:rPr>
                <w:rFonts w:ascii="Verdana" w:eastAsia="Times New Roman" w:hAnsi="Verdana" w:cs="Times New Roman"/>
                <w14:ligatures w14:val="none"/>
              </w:rPr>
            </w:pPr>
          </w:p>
          <w:p w14:paraId="40DEA3FD" w14:textId="77777777" w:rsidR="00E96129" w:rsidRPr="00E96129" w:rsidRDefault="00E96129" w:rsidP="00E96129">
            <w:pPr>
              <w:spacing w:after="0" w:line="240" w:lineRule="auto"/>
              <w:rPr>
                <w:rFonts w:ascii="Verdana" w:eastAsia="Calibri" w:hAnsi="Verdana" w:cs="Times New Roman"/>
                <w:color w:val="000000"/>
                <w14:ligatures w14:val="none"/>
              </w:rPr>
            </w:pPr>
            <w:r w:rsidRPr="00E96129">
              <w:rPr>
                <w:rFonts w:ascii="Verdana" w:eastAsia="Times New Roman" w:hAnsi="Verdana" w:cs="Times New Roman"/>
                <w:bCs/>
                <w:noProof/>
                <w:color w:val="000000"/>
                <w14:ligatures w14:val="none"/>
              </w:rPr>
              <w:drawing>
                <wp:inline distT="0" distB="0" distL="0" distR="0" wp14:anchorId="259A1A3E" wp14:editId="23ED7DA3">
                  <wp:extent cx="233680" cy="212725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3680" cy="212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96129">
              <w:rPr>
                <w:rFonts w:ascii="Verdana" w:eastAsia="Times New Roman" w:hAnsi="Verdana" w:cs="Times New Roman"/>
                <w:bCs/>
                <w:color w:val="000000"/>
                <w14:ligatures w14:val="none"/>
              </w:rPr>
              <w:t xml:space="preserve">  I understand your concern. I will transfer you to the Senior Team who will help resolve your issue. </w:t>
            </w:r>
            <w:r w:rsidRPr="00E96129">
              <w:rPr>
                <w:rFonts w:ascii="Verdana" w:eastAsia="Calibri" w:hAnsi="Verdana" w:cs="Times New Roman"/>
                <w:color w:val="000000"/>
                <w14:ligatures w14:val="none"/>
              </w:rPr>
              <w:t>There will be a brief silence while I transfer your call.</w:t>
            </w:r>
          </w:p>
          <w:p w14:paraId="3845E88B" w14:textId="77777777" w:rsidR="00E96129" w:rsidRPr="00E96129" w:rsidRDefault="00E96129" w:rsidP="00E96129">
            <w:pPr>
              <w:spacing w:after="0" w:line="240" w:lineRule="auto"/>
              <w:rPr>
                <w:rFonts w:ascii="Verdana" w:eastAsia="Times New Roman" w:hAnsi="Verdana" w:cs="Times New Roman"/>
                <w14:ligatures w14:val="none"/>
              </w:rPr>
            </w:pPr>
          </w:p>
        </w:tc>
      </w:tr>
      <w:tr w:rsidR="00E96129" w:rsidRPr="00E96129" w14:paraId="2C456A46" w14:textId="77777777" w:rsidTr="004329FA">
        <w:trPr>
          <w:trHeight w:val="90"/>
        </w:trPr>
        <w:tc>
          <w:tcPr>
            <w:tcW w:w="1305" w:type="dxa"/>
            <w:vMerge/>
          </w:tcPr>
          <w:p w14:paraId="574FAA31" w14:textId="77777777" w:rsidR="00E96129" w:rsidRPr="00E96129" w:rsidRDefault="00E96129" w:rsidP="00E9612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14:ligatures w14:val="none"/>
              </w:rPr>
            </w:pPr>
          </w:p>
        </w:tc>
        <w:tc>
          <w:tcPr>
            <w:tcW w:w="6923" w:type="dxa"/>
            <w:shd w:val="clear" w:color="auto" w:fill="E6E6E6"/>
          </w:tcPr>
          <w:p w14:paraId="2641003B" w14:textId="77777777" w:rsidR="00E96129" w:rsidRPr="00E96129" w:rsidRDefault="00E96129" w:rsidP="00E9612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14:ligatures w14:val="none"/>
              </w:rPr>
            </w:pPr>
            <w:r w:rsidRPr="00E96129">
              <w:rPr>
                <w:rFonts w:ascii="Verdana" w:eastAsia="Times New Roman" w:hAnsi="Verdana" w:cs="Times New Roman"/>
                <w:b/>
                <w14:ligatures w14:val="none"/>
              </w:rPr>
              <w:t>If the Caller...</w:t>
            </w:r>
          </w:p>
        </w:tc>
        <w:tc>
          <w:tcPr>
            <w:tcW w:w="19405" w:type="dxa"/>
            <w:gridSpan w:val="2"/>
            <w:shd w:val="clear" w:color="auto" w:fill="E6E6E6"/>
          </w:tcPr>
          <w:p w14:paraId="26B29686" w14:textId="77777777" w:rsidR="00E96129" w:rsidRPr="00E96129" w:rsidRDefault="00E96129" w:rsidP="00E9612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14:ligatures w14:val="none"/>
              </w:rPr>
            </w:pPr>
            <w:r w:rsidRPr="00E96129">
              <w:rPr>
                <w:rFonts w:ascii="Verdana" w:eastAsia="Times New Roman" w:hAnsi="Verdana" w:cs="Times New Roman"/>
                <w:b/>
                <w14:ligatures w14:val="none"/>
              </w:rPr>
              <w:t>Then...</w:t>
            </w:r>
          </w:p>
        </w:tc>
      </w:tr>
      <w:tr w:rsidR="00E96129" w:rsidRPr="00E96129" w14:paraId="58DBD3F9" w14:textId="77777777" w:rsidTr="004329FA">
        <w:trPr>
          <w:trHeight w:val="90"/>
        </w:trPr>
        <w:tc>
          <w:tcPr>
            <w:tcW w:w="1305" w:type="dxa"/>
            <w:vMerge/>
          </w:tcPr>
          <w:p w14:paraId="7E0ABFDD" w14:textId="77777777" w:rsidR="00E96129" w:rsidRPr="00E96129" w:rsidRDefault="00E96129" w:rsidP="00E9612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14:ligatures w14:val="none"/>
              </w:rPr>
            </w:pPr>
          </w:p>
        </w:tc>
        <w:tc>
          <w:tcPr>
            <w:tcW w:w="6923" w:type="dxa"/>
          </w:tcPr>
          <w:p w14:paraId="7D6F8994" w14:textId="77777777" w:rsidR="00E96129" w:rsidRPr="00E96129" w:rsidRDefault="00E96129" w:rsidP="00E96129">
            <w:pPr>
              <w:spacing w:after="0" w:line="240" w:lineRule="auto"/>
              <w:rPr>
                <w:rFonts w:ascii="Verdana" w:eastAsia="Times New Roman" w:hAnsi="Verdana" w:cs="Times New Roman"/>
                <w14:ligatures w14:val="none"/>
              </w:rPr>
            </w:pPr>
            <w:r w:rsidRPr="00E96129">
              <w:rPr>
                <w:rFonts w:ascii="Verdana" w:eastAsia="Times New Roman" w:hAnsi="Verdana" w:cs="Times New Roman"/>
                <w14:ligatures w14:val="none"/>
              </w:rPr>
              <w:t>Agrees to the transfer</w:t>
            </w:r>
          </w:p>
        </w:tc>
        <w:tc>
          <w:tcPr>
            <w:tcW w:w="19405" w:type="dxa"/>
            <w:gridSpan w:val="2"/>
          </w:tcPr>
          <w:p w14:paraId="3AFDDC31" w14:textId="77777777" w:rsidR="00E96129" w:rsidRPr="00E96129" w:rsidRDefault="00E96129" w:rsidP="00E96129">
            <w:pPr>
              <w:spacing w:after="0" w:line="240" w:lineRule="auto"/>
              <w:rPr>
                <w:rFonts w:ascii="Verdana" w:eastAsia="Times New Roman" w:hAnsi="Verdana" w:cs="Times New Roman"/>
                <w14:ligatures w14:val="none"/>
              </w:rPr>
            </w:pPr>
            <w:r w:rsidRPr="00E96129">
              <w:rPr>
                <w:rFonts w:ascii="Verdana" w:eastAsia="Times New Roman" w:hAnsi="Verdana" w:cs="Times New Roman"/>
                <w14:ligatures w14:val="none"/>
              </w:rPr>
              <w:t>Warm Transfer to the Senior Team:</w:t>
            </w:r>
          </w:p>
          <w:p w14:paraId="37F50D28" w14:textId="77777777" w:rsidR="00E96129" w:rsidRPr="00E96129" w:rsidRDefault="00E96129" w:rsidP="00E96129">
            <w:pPr>
              <w:numPr>
                <w:ilvl w:val="0"/>
                <w:numId w:val="38"/>
              </w:numPr>
              <w:spacing w:after="0" w:line="240" w:lineRule="auto"/>
              <w:rPr>
                <w:rFonts w:ascii="Verdana" w:eastAsia="Times New Roman" w:hAnsi="Verdana" w:cs="Times New Roman"/>
                <w:b/>
                <w:bCs/>
                <w14:ligatures w14:val="none"/>
              </w:rPr>
            </w:pPr>
            <w:r w:rsidRPr="00E96129">
              <w:rPr>
                <w:rFonts w:ascii="Verdana" w:eastAsia="Times New Roman" w:hAnsi="Verdana" w:cs="Times New Roman"/>
                <w14:ligatures w14:val="none"/>
              </w:rPr>
              <w:t xml:space="preserve">Blue MedicareRx (NEJE) at </w:t>
            </w:r>
            <w:r w:rsidRPr="00E96129">
              <w:rPr>
                <w:rFonts w:ascii="Verdana" w:eastAsia="Times New Roman" w:hAnsi="Verdana" w:cs="Times New Roman"/>
                <w:b/>
                <w:bCs/>
                <w14:ligatures w14:val="none"/>
              </w:rPr>
              <w:t>1-800-790-6382</w:t>
            </w:r>
          </w:p>
          <w:p w14:paraId="4F068AB3" w14:textId="77777777" w:rsidR="00E96129" w:rsidRPr="00E96129" w:rsidRDefault="00E96129" w:rsidP="00E96129">
            <w:pPr>
              <w:numPr>
                <w:ilvl w:val="0"/>
                <w:numId w:val="38"/>
              </w:numPr>
              <w:spacing w:after="0" w:line="240" w:lineRule="auto"/>
              <w:rPr>
                <w:rFonts w:ascii="Verdana" w:eastAsia="Times New Roman" w:hAnsi="Verdana" w:cs="Times New Roman"/>
                <w14:ligatures w14:val="none"/>
              </w:rPr>
            </w:pPr>
            <w:r w:rsidRPr="00E96129">
              <w:rPr>
                <w:rFonts w:ascii="Verdana" w:eastAsia="Times New Roman" w:hAnsi="Verdana" w:cs="Times New Roman"/>
                <w14:ligatures w14:val="none"/>
              </w:rPr>
              <w:t xml:space="preserve">HealthPlan/EGWP at </w:t>
            </w:r>
            <w:r w:rsidRPr="00E96129">
              <w:rPr>
                <w:rFonts w:ascii="Verdana" w:eastAsia="Times New Roman" w:hAnsi="Verdana" w:cs="Times New Roman"/>
                <w:b/>
                <w:bCs/>
                <w14:ligatures w14:val="none"/>
              </w:rPr>
              <w:t>1-877-209-5167</w:t>
            </w:r>
          </w:p>
          <w:p w14:paraId="4903E6B1" w14:textId="77777777" w:rsidR="00E96129" w:rsidRPr="00E96129" w:rsidRDefault="00E96129" w:rsidP="00E96129">
            <w:pPr>
              <w:numPr>
                <w:ilvl w:val="0"/>
                <w:numId w:val="38"/>
              </w:numPr>
              <w:spacing w:after="0" w:line="240" w:lineRule="auto"/>
              <w:rPr>
                <w:rFonts w:ascii="Verdana" w:eastAsia="Times New Roman" w:hAnsi="Verdana" w:cs="Times New Roman"/>
                <w14:ligatures w14:val="none"/>
              </w:rPr>
            </w:pPr>
            <w:r w:rsidRPr="00E96129">
              <w:rPr>
                <w:rFonts w:ascii="Verdana" w:eastAsia="Times New Roman" w:hAnsi="Verdana" w:cs="Times New Roman"/>
                <w14:ligatures w14:val="none"/>
              </w:rPr>
              <w:t xml:space="preserve">SilverScript at </w:t>
            </w:r>
            <w:bookmarkStart w:id="36" w:name="OLE_LINK9"/>
            <w:r w:rsidRPr="00E96129">
              <w:rPr>
                <w:rFonts w:ascii="Verdana" w:eastAsia="Times New Roman" w:hAnsi="Verdana" w:cs="Times New Roman"/>
                <w:b/>
                <w14:ligatures w14:val="none"/>
              </w:rPr>
              <w:t>1-888-572-0869</w:t>
            </w:r>
            <w:bookmarkEnd w:id="36"/>
          </w:p>
          <w:p w14:paraId="35B60332" w14:textId="77777777" w:rsidR="00E96129" w:rsidRPr="00E96129" w:rsidRDefault="00E96129" w:rsidP="00E96129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14:ligatures w14:val="none"/>
              </w:rPr>
            </w:pPr>
          </w:p>
          <w:p w14:paraId="22A56869" w14:textId="77777777" w:rsidR="00E96129" w:rsidRPr="00E96129" w:rsidRDefault="00E96129" w:rsidP="00E9612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14:ligatures w14:val="none"/>
              </w:rPr>
            </w:pPr>
            <w:r w:rsidRPr="00E96129">
              <w:rPr>
                <w:rFonts w:ascii="Verdana" w:eastAsia="Times New Roman" w:hAnsi="Verdana" w:cs="Times New Roman"/>
                <w:b/>
                <w:color w:val="000000"/>
                <w14:ligatures w14:val="none"/>
              </w:rPr>
              <w:t>Note</w:t>
            </w:r>
            <w:proofErr w:type="gramStart"/>
            <w:r w:rsidRPr="00E96129">
              <w:rPr>
                <w:rFonts w:ascii="Verdana" w:eastAsia="Times New Roman" w:hAnsi="Verdana" w:cs="Times New Roman"/>
                <w:b/>
                <w:color w:val="000000"/>
                <w14:ligatures w14:val="none"/>
              </w:rPr>
              <w:t>:</w:t>
            </w:r>
            <w:r w:rsidRPr="00E96129">
              <w:rPr>
                <w:rFonts w:ascii="Verdana" w:eastAsia="Times New Roman" w:hAnsi="Verdana" w:cs="Times New Roman"/>
                <w:color w:val="000000"/>
                <w14:ligatures w14:val="none"/>
              </w:rPr>
              <w:t xml:space="preserve">  If</w:t>
            </w:r>
            <w:proofErr w:type="gramEnd"/>
            <w:r w:rsidRPr="00E96129">
              <w:rPr>
                <w:rFonts w:ascii="Verdana" w:eastAsia="Times New Roman" w:hAnsi="Verdana" w:cs="Times New Roman"/>
                <w:color w:val="000000"/>
                <w14:ligatures w14:val="none"/>
              </w:rPr>
              <w:t xml:space="preserve"> there is a</w:t>
            </w:r>
            <w:r w:rsidRPr="00E96129">
              <w:rPr>
                <w:rFonts w:ascii="Verdana" w:eastAsia="Times New Roman" w:hAnsi="Verdana" w:cs="Times New Roman"/>
                <w:b/>
                <w:color w:val="000000"/>
                <w14:ligatures w14:val="none"/>
              </w:rPr>
              <w:t xml:space="preserve"> Long Hold Time </w:t>
            </w:r>
            <w:r w:rsidRPr="00E96129">
              <w:rPr>
                <w:rFonts w:ascii="Verdana" w:eastAsia="Times New Roman" w:hAnsi="Verdana" w:cs="Times New Roman"/>
                <w:color w:val="000000"/>
                <w14:ligatures w14:val="none"/>
              </w:rPr>
              <w:t>(over 5 minutes)</w:t>
            </w:r>
            <w:r w:rsidRPr="00E96129">
              <w:rPr>
                <w:rFonts w:ascii="Verdana" w:eastAsia="Times New Roman" w:hAnsi="Verdana" w:cs="Times New Roman"/>
                <w:b/>
                <w:color w:val="000000"/>
                <w14:ligatures w14:val="none"/>
              </w:rPr>
              <w:t xml:space="preserve"> Waiting for Senior Team</w:t>
            </w:r>
            <w:r w:rsidRPr="00E96129">
              <w:rPr>
                <w:rFonts w:ascii="Verdana" w:eastAsia="Times New Roman" w:hAnsi="Verdana" w:cs="Times New Roman"/>
                <w:color w:val="000000"/>
                <w14:ligatures w14:val="none"/>
              </w:rPr>
              <w:t xml:space="preserve">, then notify your </w:t>
            </w:r>
            <w:proofErr w:type="gramStart"/>
            <w:r w:rsidRPr="00E96129">
              <w:rPr>
                <w:rFonts w:ascii="Verdana" w:eastAsia="Times New Roman" w:hAnsi="Verdana" w:cs="Times New Roman"/>
                <w:color w:val="000000"/>
                <w14:ligatures w14:val="none"/>
              </w:rPr>
              <w:t>Supervisor</w:t>
            </w:r>
            <w:proofErr w:type="gramEnd"/>
            <w:r w:rsidRPr="00E96129">
              <w:rPr>
                <w:rFonts w:ascii="Verdana" w:eastAsia="Times New Roman" w:hAnsi="Verdana" w:cs="Times New Roman"/>
                <w:color w:val="000000"/>
                <w14:ligatures w14:val="none"/>
              </w:rPr>
              <w:t>.</w:t>
            </w:r>
          </w:p>
          <w:p w14:paraId="3EA3566B" w14:textId="77777777" w:rsidR="00E96129" w:rsidRPr="00E96129" w:rsidRDefault="00E96129" w:rsidP="00E9612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14:ligatures w14:val="none"/>
              </w:rPr>
            </w:pPr>
          </w:p>
          <w:p w14:paraId="1B370B48" w14:textId="77777777" w:rsidR="00E96129" w:rsidRPr="00E96129" w:rsidRDefault="00E96129" w:rsidP="00E96129">
            <w:pPr>
              <w:spacing w:after="0" w:line="240" w:lineRule="auto"/>
              <w:rPr>
                <w:rFonts w:ascii="Verdana" w:eastAsia="Times New Roman" w:hAnsi="Verdana" w:cs="Times New Roman"/>
                <w14:ligatures w14:val="none"/>
              </w:rPr>
            </w:pPr>
            <w:r w:rsidRPr="00E96129">
              <w:rPr>
                <w:rFonts w:ascii="Verdana" w:eastAsia="Times New Roman" w:hAnsi="Verdana" w:cs="Times New Roman"/>
                <w:bCs/>
                <w:noProof/>
                <w:color w:val="000000"/>
                <w14:ligatures w14:val="none"/>
              </w:rPr>
              <w:drawing>
                <wp:inline distT="0" distB="0" distL="0" distR="0" wp14:anchorId="68F9AA22" wp14:editId="4D00C4F9">
                  <wp:extent cx="233680" cy="212725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3680" cy="212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96129">
              <w:rPr>
                <w:rFonts w:ascii="Verdana" w:eastAsia="Times New Roman" w:hAnsi="Verdana" w:cs="Times New Roman"/>
                <w:color w:val="000000"/>
                <w14:ligatures w14:val="none"/>
              </w:rPr>
              <w:t xml:space="preserve">  </w:t>
            </w:r>
            <w:r w:rsidRPr="00E96129">
              <w:rPr>
                <w:rFonts w:ascii="Verdana" w:eastAsia="Times New Roman" w:hAnsi="Verdana" w:cs="MS Shell Dlg 2"/>
                <w:color w:val="000000"/>
                <w14:ligatures w14:val="none"/>
              </w:rPr>
              <w:t>I understand your time is important, however there seems to be an extended wait for the Senior Team line. Let me see if my supervisor is available.</w:t>
            </w:r>
          </w:p>
          <w:p w14:paraId="29B89CC7" w14:textId="77777777" w:rsidR="00E96129" w:rsidRPr="00E96129" w:rsidRDefault="00E96129" w:rsidP="00E96129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14:ligatures w14:val="none"/>
              </w:rPr>
            </w:pPr>
            <w:r w:rsidRPr="00E96129">
              <w:rPr>
                <w:rFonts w:ascii="Verdana" w:eastAsia="Times New Roman" w:hAnsi="Verdana" w:cs="Times New Roman"/>
                <w:noProof/>
                <w14:ligatures w14:val="none"/>
              </w:rPr>
              <w:drawing>
                <wp:inline distT="0" distB="0" distL="0" distR="0" wp14:anchorId="31917081" wp14:editId="3395DBDB">
                  <wp:extent cx="233680" cy="212725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3680" cy="212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96129">
              <w:rPr>
                <w:rFonts w:ascii="Verdana" w:eastAsia="Times New Roman" w:hAnsi="Verdana" w:cs="Times New Roman"/>
                <w14:ligatures w14:val="none"/>
              </w:rPr>
              <w:t xml:space="preserve">  Do </w:t>
            </w:r>
            <w:r w:rsidRPr="00E96129">
              <w:rPr>
                <w:rFonts w:ascii="Verdana" w:eastAsia="Times New Roman" w:hAnsi="Verdana" w:cs="Times New Roman"/>
                <w:b/>
                <w14:ligatures w14:val="none"/>
              </w:rPr>
              <w:t>NOT</w:t>
            </w:r>
            <w:r w:rsidRPr="00E96129">
              <w:rPr>
                <w:rFonts w:ascii="Verdana" w:eastAsia="Times New Roman" w:hAnsi="Verdana" w:cs="Times New Roman"/>
                <w14:ligatures w14:val="none"/>
              </w:rPr>
              <w:t xml:space="preserve"> release the beneficiary from the call as the Senior Team cannot perform callbacks. </w:t>
            </w:r>
            <w:proofErr w:type="gramStart"/>
            <w:r w:rsidRPr="00E96129">
              <w:rPr>
                <w:rFonts w:ascii="Verdana" w:eastAsia="Times New Roman" w:hAnsi="Verdana" w:cs="Times New Roman"/>
                <w14:ligatures w14:val="none"/>
              </w:rPr>
              <w:t>Make contact with</w:t>
            </w:r>
            <w:proofErr w:type="gramEnd"/>
            <w:r w:rsidRPr="00E96129">
              <w:rPr>
                <w:rFonts w:ascii="Verdana" w:eastAsia="Times New Roman" w:hAnsi="Verdana" w:cs="Times New Roman"/>
                <w14:ligatures w14:val="none"/>
              </w:rPr>
              <w:t xml:space="preserve"> your supervisor and follow their directions.</w:t>
            </w:r>
          </w:p>
          <w:p w14:paraId="2A634D0B" w14:textId="77777777" w:rsidR="00E96129" w:rsidRPr="00E96129" w:rsidRDefault="00E96129" w:rsidP="00E96129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14:ligatures w14:val="none"/>
              </w:rPr>
            </w:pPr>
          </w:p>
          <w:p w14:paraId="3E8F752A" w14:textId="77777777" w:rsidR="00E96129" w:rsidRPr="00E96129" w:rsidRDefault="00E96129" w:rsidP="00E96129">
            <w:pPr>
              <w:numPr>
                <w:ilvl w:val="0"/>
                <w:numId w:val="38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14:ligatures w14:val="none"/>
              </w:rPr>
            </w:pPr>
            <w:r w:rsidRPr="00E96129">
              <w:rPr>
                <w:rFonts w:ascii="Verdana" w:eastAsia="Times New Roman" w:hAnsi="Verdana" w:cs="Times New Roman"/>
                <w:color w:val="000000"/>
                <w14:ligatures w14:val="none"/>
              </w:rPr>
              <w:t>Provide the following:</w:t>
            </w:r>
          </w:p>
          <w:p w14:paraId="208EA1C1" w14:textId="77777777" w:rsidR="00E96129" w:rsidRPr="00E96129" w:rsidRDefault="00E96129" w:rsidP="00E96129">
            <w:pPr>
              <w:numPr>
                <w:ilvl w:val="1"/>
                <w:numId w:val="38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14:ligatures w14:val="none"/>
              </w:rPr>
            </w:pPr>
            <w:r w:rsidRPr="00E96129">
              <w:rPr>
                <w:rFonts w:ascii="Verdana" w:eastAsia="Times New Roman" w:hAnsi="Verdana" w:cs="Times New Roman"/>
                <w:color w:val="000000"/>
                <w14:ligatures w14:val="none"/>
              </w:rPr>
              <w:t>Your first name, first letter of your last name, and job title</w:t>
            </w:r>
          </w:p>
          <w:p w14:paraId="1AE02642" w14:textId="77777777" w:rsidR="00E96129" w:rsidRPr="00E96129" w:rsidRDefault="00E96129" w:rsidP="00E96129">
            <w:pPr>
              <w:numPr>
                <w:ilvl w:val="1"/>
                <w:numId w:val="38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14:ligatures w14:val="none"/>
              </w:rPr>
            </w:pPr>
            <w:r w:rsidRPr="00E96129">
              <w:rPr>
                <w:rFonts w:ascii="Verdana" w:eastAsia="Times New Roman" w:hAnsi="Verdana" w:cs="Times New Roman"/>
                <w:color w:val="000000"/>
                <w14:ligatures w14:val="none"/>
              </w:rPr>
              <w:t>Network ID (ID used to login to windows/Compass)</w:t>
            </w:r>
          </w:p>
          <w:p w14:paraId="24286DD9" w14:textId="77777777" w:rsidR="00E96129" w:rsidRPr="00E96129" w:rsidRDefault="00E96129" w:rsidP="00E96129">
            <w:pPr>
              <w:numPr>
                <w:ilvl w:val="1"/>
                <w:numId w:val="38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14:ligatures w14:val="none"/>
              </w:rPr>
            </w:pPr>
            <w:r w:rsidRPr="00E96129">
              <w:rPr>
                <w:rFonts w:ascii="Verdana" w:eastAsia="Times New Roman" w:hAnsi="Verdana" w:cs="Times New Roman"/>
                <w:color w:val="000000"/>
                <w14:ligatures w14:val="none"/>
              </w:rPr>
              <w:t>Beneficiary’s ID number</w:t>
            </w:r>
          </w:p>
          <w:p w14:paraId="3E0AD654" w14:textId="77777777" w:rsidR="00E96129" w:rsidRPr="00E96129" w:rsidRDefault="00E96129" w:rsidP="00E96129">
            <w:pPr>
              <w:numPr>
                <w:ilvl w:val="1"/>
                <w:numId w:val="38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14:ligatures w14:val="none"/>
              </w:rPr>
            </w:pPr>
            <w:r w:rsidRPr="00E96129">
              <w:rPr>
                <w:rFonts w:ascii="Verdana" w:eastAsia="Times New Roman" w:hAnsi="Verdana" w:cs="Times New Roman"/>
                <w:color w:val="000000"/>
                <w14:ligatures w14:val="none"/>
              </w:rPr>
              <w:t>The beneficiary has been Fully Authenticated.</w:t>
            </w:r>
          </w:p>
          <w:p w14:paraId="40CD2CB5" w14:textId="77777777" w:rsidR="00E96129" w:rsidRPr="00E96129" w:rsidRDefault="00E96129" w:rsidP="00E96129">
            <w:pPr>
              <w:numPr>
                <w:ilvl w:val="1"/>
                <w:numId w:val="38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14:ligatures w14:val="none"/>
              </w:rPr>
            </w:pPr>
            <w:r w:rsidRPr="00E96129">
              <w:rPr>
                <w:rFonts w:ascii="Verdana" w:eastAsia="Times New Roman" w:hAnsi="Verdana" w:cs="Times New Roman"/>
                <w:color w:val="000000"/>
                <w14:ligatures w14:val="none"/>
              </w:rPr>
              <w:t>Beneficiary’s Name</w:t>
            </w:r>
          </w:p>
          <w:p w14:paraId="1A38ED94" w14:textId="77777777" w:rsidR="00E96129" w:rsidRPr="00E96129" w:rsidRDefault="00E96129" w:rsidP="00E96129">
            <w:pPr>
              <w:numPr>
                <w:ilvl w:val="1"/>
                <w:numId w:val="38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14:ligatures w14:val="none"/>
              </w:rPr>
            </w:pPr>
            <w:r w:rsidRPr="00E96129">
              <w:rPr>
                <w:rFonts w:ascii="Verdana" w:eastAsia="Times New Roman" w:hAnsi="Verdana" w:cs="Times New Roman"/>
                <w:color w:val="000000"/>
                <w14:ligatures w14:val="none"/>
              </w:rPr>
              <w:t xml:space="preserve">Identify the call as an </w:t>
            </w:r>
            <w:r w:rsidRPr="00E96129">
              <w:rPr>
                <w:rFonts w:ascii="Verdana" w:eastAsia="Times New Roman" w:hAnsi="Verdana" w:cs="Times New Roman"/>
                <w:b/>
                <w:color w:val="000000"/>
                <w14:ligatures w14:val="none"/>
              </w:rPr>
              <w:t>Escalation</w:t>
            </w:r>
          </w:p>
          <w:p w14:paraId="14FF07BB" w14:textId="77777777" w:rsidR="00E96129" w:rsidRPr="00E96129" w:rsidRDefault="00E96129" w:rsidP="00E96129">
            <w:pPr>
              <w:numPr>
                <w:ilvl w:val="1"/>
                <w:numId w:val="38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14:ligatures w14:val="none"/>
              </w:rPr>
            </w:pPr>
            <w:r w:rsidRPr="00E96129">
              <w:rPr>
                <w:rFonts w:ascii="Verdana" w:eastAsia="Times New Roman" w:hAnsi="Verdana" w:cs="Times New Roman"/>
                <w:color w:val="000000"/>
                <w14:ligatures w14:val="none"/>
              </w:rPr>
              <w:t>Brief Description of Issue to be escalated</w:t>
            </w:r>
          </w:p>
          <w:p w14:paraId="16D856EB" w14:textId="77777777" w:rsidR="00E96129" w:rsidRPr="00E96129" w:rsidRDefault="00E96129" w:rsidP="00E96129">
            <w:pPr>
              <w:numPr>
                <w:ilvl w:val="1"/>
                <w:numId w:val="38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14:ligatures w14:val="none"/>
              </w:rPr>
            </w:pPr>
            <w:r w:rsidRPr="00E96129">
              <w:rPr>
                <w:rFonts w:ascii="Verdana" w:eastAsia="Times New Roman" w:hAnsi="Verdana" w:cs="Times New Roman"/>
                <w:color w:val="000000"/>
                <w14:ligatures w14:val="none"/>
              </w:rPr>
              <w:t>If a Grievance has been filed.</w:t>
            </w:r>
          </w:p>
          <w:p w14:paraId="048B41E0" w14:textId="77777777" w:rsidR="00E96129" w:rsidRPr="00E96129" w:rsidRDefault="00E96129" w:rsidP="00E9612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14:ligatures w14:val="none"/>
              </w:rPr>
            </w:pPr>
          </w:p>
          <w:p w14:paraId="6D6AF34E" w14:textId="77777777" w:rsidR="00E96129" w:rsidRPr="00E96129" w:rsidRDefault="00E96129" w:rsidP="00E96129">
            <w:pPr>
              <w:numPr>
                <w:ilvl w:val="0"/>
                <w:numId w:val="38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14:ligatures w14:val="none"/>
              </w:rPr>
            </w:pPr>
            <w:r w:rsidRPr="00E96129">
              <w:rPr>
                <w:rFonts w:ascii="Verdana" w:eastAsia="Times New Roman" w:hAnsi="Verdana" w:cs="Times New Roman"/>
                <w:color w:val="000000"/>
                <w14:ligatures w14:val="none"/>
              </w:rPr>
              <w:t>Introduce the caller to &lt;Senior Team Member Name&gt; from the Senior Team then release the call.</w:t>
            </w:r>
          </w:p>
          <w:p w14:paraId="3B04FBBC" w14:textId="77777777" w:rsidR="00E96129" w:rsidRPr="00E96129" w:rsidRDefault="00E96129" w:rsidP="00E9612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14:ligatures w14:val="none"/>
              </w:rPr>
            </w:pPr>
            <w:r w:rsidRPr="00E96129">
              <w:rPr>
                <w:rFonts w:ascii="Verdana" w:eastAsia="Times New Roman" w:hAnsi="Verdana" w:cs="Times New Roman"/>
                <w:b/>
                <w:noProof/>
                <w:color w:val="000000"/>
                <w14:ligatures w14:val="none"/>
              </w:rPr>
              <w:drawing>
                <wp:inline distT="0" distB="0" distL="0" distR="0" wp14:anchorId="172035FB" wp14:editId="49C3945B">
                  <wp:extent cx="233680" cy="212725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3680" cy="212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96129">
              <w:rPr>
                <w:rFonts w:ascii="Verdana" w:eastAsia="Times New Roman" w:hAnsi="Verdana" w:cs="Times New Roman"/>
                <w:b/>
                <w:color w:val="000000"/>
                <w14:ligatures w14:val="none"/>
              </w:rPr>
              <w:t xml:space="preserve">  CCR’s</w:t>
            </w:r>
            <w:r w:rsidRPr="00E96129">
              <w:rPr>
                <w:rFonts w:ascii="Verdana" w:eastAsia="Times New Roman" w:hAnsi="Verdana" w:cs="Times New Roman"/>
                <w:color w:val="000000"/>
                <w14:ligatures w14:val="none"/>
              </w:rPr>
              <w:t xml:space="preserve"> - Do NOT ask the beneficiary if they need anything else at this point.</w:t>
            </w:r>
          </w:p>
          <w:p w14:paraId="493A33A3" w14:textId="77777777" w:rsidR="00E96129" w:rsidRPr="00E96129" w:rsidRDefault="00E96129" w:rsidP="00E96129">
            <w:pPr>
              <w:spacing w:after="0" w:line="240" w:lineRule="auto"/>
              <w:rPr>
                <w:rFonts w:ascii="Verdana" w:eastAsia="Times New Roman" w:hAnsi="Verdana" w:cs="Times New Roman"/>
                <w14:ligatures w14:val="none"/>
              </w:rPr>
            </w:pPr>
          </w:p>
        </w:tc>
      </w:tr>
      <w:tr w:rsidR="00E96129" w:rsidRPr="00E96129" w14:paraId="7F418571" w14:textId="77777777" w:rsidTr="004329FA">
        <w:trPr>
          <w:trHeight w:val="90"/>
        </w:trPr>
        <w:tc>
          <w:tcPr>
            <w:tcW w:w="1305" w:type="dxa"/>
            <w:vMerge/>
          </w:tcPr>
          <w:p w14:paraId="045FD68C" w14:textId="77777777" w:rsidR="00E96129" w:rsidRPr="00E96129" w:rsidRDefault="00E96129" w:rsidP="00E9612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14:ligatures w14:val="none"/>
              </w:rPr>
            </w:pPr>
          </w:p>
        </w:tc>
        <w:tc>
          <w:tcPr>
            <w:tcW w:w="6923" w:type="dxa"/>
          </w:tcPr>
          <w:p w14:paraId="6BB6593A" w14:textId="77777777" w:rsidR="00E96129" w:rsidRPr="00E96129" w:rsidRDefault="00E96129" w:rsidP="00E96129">
            <w:pPr>
              <w:spacing w:after="0" w:line="240" w:lineRule="auto"/>
              <w:rPr>
                <w:rFonts w:ascii="Verdana" w:eastAsia="Times New Roman" w:hAnsi="Verdana" w:cs="Times New Roman"/>
                <w14:ligatures w14:val="none"/>
              </w:rPr>
            </w:pPr>
            <w:r w:rsidRPr="00E96129">
              <w:rPr>
                <w:rFonts w:ascii="Verdana" w:eastAsia="Times New Roman" w:hAnsi="Verdana" w:cs="Times New Roman"/>
                <w14:ligatures w14:val="none"/>
              </w:rPr>
              <w:t>Does not agree to hold</w:t>
            </w:r>
          </w:p>
          <w:p w14:paraId="4D89F1E4" w14:textId="77777777" w:rsidR="00E96129" w:rsidRPr="00E96129" w:rsidRDefault="00E96129" w:rsidP="00E96129">
            <w:pPr>
              <w:spacing w:after="0" w:line="240" w:lineRule="auto"/>
              <w:rPr>
                <w:rFonts w:ascii="Verdana" w:eastAsia="Times New Roman" w:hAnsi="Verdana" w:cs="Times New Roman"/>
                <w14:ligatures w14:val="none"/>
              </w:rPr>
            </w:pPr>
          </w:p>
        </w:tc>
        <w:tc>
          <w:tcPr>
            <w:tcW w:w="19405" w:type="dxa"/>
            <w:gridSpan w:val="2"/>
          </w:tcPr>
          <w:p w14:paraId="4011A05A" w14:textId="77777777" w:rsidR="00E96129" w:rsidRPr="00E96129" w:rsidRDefault="00E96129" w:rsidP="00E96129">
            <w:pPr>
              <w:spacing w:after="0" w:line="240" w:lineRule="auto"/>
              <w:rPr>
                <w:rFonts w:ascii="Verdana" w:eastAsia="Times New Roman" w:hAnsi="Verdana" w:cs="Times New Roman"/>
                <w14:ligatures w14:val="none"/>
              </w:rPr>
            </w:pPr>
            <w:r w:rsidRPr="00E96129">
              <w:rPr>
                <w:rFonts w:ascii="Verdana" w:eastAsia="Times New Roman" w:hAnsi="Verdana" w:cs="Times New Roman"/>
                <w14:ligatures w14:val="none"/>
              </w:rPr>
              <w:t>Contact your supervisor.</w:t>
            </w:r>
          </w:p>
        </w:tc>
      </w:tr>
    </w:tbl>
    <w:p w14:paraId="0FA93DB5" w14:textId="77777777" w:rsidR="00E96129" w:rsidRPr="00E96129" w:rsidRDefault="00E96129" w:rsidP="00E96129">
      <w:pPr>
        <w:spacing w:after="0" w:line="240" w:lineRule="auto"/>
        <w:rPr>
          <w:rFonts w:ascii="Verdana" w:eastAsia="Times New Roman" w:hAnsi="Verdana" w:cs="Times New Roman"/>
          <w14:ligatures w14:val="none"/>
        </w:rPr>
      </w:pPr>
    </w:p>
    <w:p w14:paraId="6AB113C1" w14:textId="77777777" w:rsidR="00E96129" w:rsidRPr="00E96129" w:rsidRDefault="00E96129" w:rsidP="00E96129">
      <w:pPr>
        <w:spacing w:after="0" w:line="240" w:lineRule="auto"/>
        <w:jc w:val="right"/>
        <w:rPr>
          <w:rFonts w:ascii="Verdana" w:eastAsia="Times New Roman" w:hAnsi="Verdana" w:cs="Times New Roman"/>
          <w14:ligatures w14:val="none"/>
        </w:rPr>
      </w:pPr>
      <w:hyperlink w:anchor="_top" w:history="1">
        <w:r w:rsidRPr="00E96129">
          <w:rPr>
            <w:rFonts w:ascii="Verdana" w:eastAsia="Times New Roman" w:hAnsi="Verdana" w:cs="Times New Roman"/>
            <w:color w:val="0000FF"/>
            <w:u w:val="single"/>
            <w14:ligatures w14:val="none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0"/>
      </w:tblGrid>
      <w:tr w:rsidR="00E96129" w:rsidRPr="00E96129" w14:paraId="5E6507DD" w14:textId="77777777" w:rsidTr="004329FA">
        <w:tc>
          <w:tcPr>
            <w:tcW w:w="5000" w:type="pct"/>
            <w:shd w:val="clear" w:color="auto" w:fill="C0C0C0"/>
          </w:tcPr>
          <w:p w14:paraId="264FCC80" w14:textId="77777777" w:rsidR="00E96129" w:rsidRPr="00E96129" w:rsidRDefault="00E96129" w:rsidP="00E96129">
            <w:pPr>
              <w:keepNext/>
              <w:spacing w:before="240" w:after="60" w:line="240" w:lineRule="auto"/>
              <w:outlineLvl w:val="1"/>
              <w:rPr>
                <w:rFonts w:ascii="Verdana" w:eastAsia="Times New Roman" w:hAnsi="Verdana" w:cs="Arial"/>
                <w:b/>
                <w:bCs/>
                <w:iCs/>
                <w:sz w:val="28"/>
                <w:szCs w:val="28"/>
                <w14:ligatures w14:val="none"/>
              </w:rPr>
            </w:pPr>
            <w:bookmarkStart w:id="37" w:name="_Frequently_Asked_Questions,"/>
            <w:bookmarkStart w:id="38" w:name="_Frequently_Asked_Questions"/>
            <w:bookmarkStart w:id="39" w:name="_Toc198296337"/>
            <w:bookmarkStart w:id="40" w:name="FAQs"/>
            <w:bookmarkEnd w:id="37"/>
            <w:bookmarkEnd w:id="38"/>
            <w:r w:rsidRPr="00E96129">
              <w:rPr>
                <w:rFonts w:ascii="Verdana" w:eastAsia="Times New Roman" w:hAnsi="Verdana" w:cs="Arial"/>
                <w:b/>
                <w:bCs/>
                <w:iCs/>
                <w:sz w:val="28"/>
                <w:szCs w:val="28"/>
                <w14:ligatures w14:val="none"/>
              </w:rPr>
              <w:t>Frequently Asked Questions</w:t>
            </w:r>
            <w:bookmarkEnd w:id="39"/>
            <w:bookmarkEnd w:id="40"/>
          </w:p>
        </w:tc>
      </w:tr>
    </w:tbl>
    <w:p w14:paraId="64EBA06B" w14:textId="77777777" w:rsidR="00E96129" w:rsidRPr="00E96129" w:rsidRDefault="00E96129" w:rsidP="00E96129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14:ligatures w14:val="none"/>
        </w:rPr>
      </w:pPr>
    </w:p>
    <w:p w14:paraId="3E7621BB" w14:textId="77777777" w:rsidR="00E96129" w:rsidRPr="00E96129" w:rsidRDefault="00E96129" w:rsidP="00E96129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14:ligatures w14:val="none"/>
        </w:rPr>
      </w:pPr>
      <w:r w:rsidRPr="00E96129">
        <w:rPr>
          <w:rFonts w:ascii="Verdana" w:eastAsia="Times New Roman" w:hAnsi="Verdana" w:cs="Times New Roman"/>
          <w14:ligatures w14:val="none"/>
        </w:rPr>
        <w:t>Refer to the following: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68"/>
        <w:gridCol w:w="6876"/>
      </w:tblGrid>
      <w:tr w:rsidR="00E96129" w:rsidRPr="00E96129" w14:paraId="5A052D19" w14:textId="77777777" w:rsidTr="004329FA">
        <w:tc>
          <w:tcPr>
            <w:tcW w:w="234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54F8DC3F" w14:textId="77777777" w:rsidR="00E96129" w:rsidRPr="00E96129" w:rsidRDefault="00E96129" w:rsidP="00E9612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14:ligatures w14:val="none"/>
              </w:rPr>
            </w:pPr>
            <w:r w:rsidRPr="00E96129">
              <w:rPr>
                <w:rFonts w:ascii="Verdana" w:eastAsia="Times New Roman" w:hAnsi="Verdana" w:cs="Times New Roman"/>
                <w:b/>
                <w:bCs/>
                <w14:ligatures w14:val="none"/>
              </w:rPr>
              <w:t>Question / Statement</w:t>
            </w:r>
          </w:p>
        </w:tc>
        <w:tc>
          <w:tcPr>
            <w:tcW w:w="265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6A264A81" w14:textId="77777777" w:rsidR="00E96129" w:rsidRPr="00E96129" w:rsidRDefault="00E96129" w:rsidP="00E9612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14:ligatures w14:val="none"/>
              </w:rPr>
            </w:pPr>
            <w:r w:rsidRPr="00E96129">
              <w:rPr>
                <w:rFonts w:ascii="Verdana" w:eastAsia="Times New Roman" w:hAnsi="Verdana" w:cs="Times New Roman"/>
                <w:b/>
                <w:bCs/>
                <w14:ligatures w14:val="none"/>
              </w:rPr>
              <w:t>Answer / Resolution</w:t>
            </w:r>
          </w:p>
        </w:tc>
      </w:tr>
      <w:tr w:rsidR="00E96129" w:rsidRPr="00E96129" w14:paraId="2DA62989" w14:textId="77777777" w:rsidTr="004329FA">
        <w:tc>
          <w:tcPr>
            <w:tcW w:w="234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13A00A0D" w14:textId="77777777" w:rsidR="00E96129" w:rsidRPr="00E96129" w:rsidRDefault="00E96129" w:rsidP="00E96129">
            <w:pPr>
              <w:spacing w:after="0" w:line="240" w:lineRule="auto"/>
              <w:rPr>
                <w:rFonts w:ascii="Verdana" w:eastAsia="Times New Roman" w:hAnsi="Verdana" w:cs="Times New Roman"/>
                <w14:ligatures w14:val="none"/>
              </w:rPr>
            </w:pPr>
            <w:r w:rsidRPr="00E96129">
              <w:rPr>
                <w:rFonts w:ascii="Verdana" w:eastAsia="Times New Roman" w:hAnsi="Verdana" w:cs="Times New Roman"/>
                <w14:ligatures w14:val="none"/>
              </w:rPr>
              <w:t>I think that my account is mixed up with someone else’s.</w:t>
            </w:r>
          </w:p>
          <w:p w14:paraId="7DAE52C3" w14:textId="77777777" w:rsidR="00E96129" w:rsidRPr="00E96129" w:rsidRDefault="00E96129" w:rsidP="00E96129">
            <w:pPr>
              <w:spacing w:after="0" w:line="240" w:lineRule="auto"/>
              <w:rPr>
                <w:rFonts w:ascii="Verdana" w:eastAsia="Times New Roman" w:hAnsi="Verdana" w:cs="Times New Roman"/>
                <w14:ligatures w14:val="none"/>
              </w:rPr>
            </w:pPr>
          </w:p>
          <w:p w14:paraId="23A9EBF7" w14:textId="77777777" w:rsidR="00E96129" w:rsidRPr="00E96129" w:rsidRDefault="00E96129" w:rsidP="00E96129">
            <w:pPr>
              <w:spacing w:after="0" w:line="240" w:lineRule="auto"/>
              <w:rPr>
                <w:rFonts w:ascii="Verdana" w:eastAsia="Times New Roman" w:hAnsi="Verdana" w:cs="Times New Roman"/>
                <w14:ligatures w14:val="none"/>
              </w:rPr>
            </w:pPr>
            <w:r w:rsidRPr="00E96129">
              <w:rPr>
                <w:rFonts w:ascii="Verdana" w:eastAsia="Times New Roman" w:hAnsi="Verdana" w:cs="Times New Roman"/>
                <w14:ligatures w14:val="none"/>
              </w:rPr>
              <w:t>Someone is using my account because there are prescriptions listed that I don’t remember.</w:t>
            </w:r>
          </w:p>
          <w:p w14:paraId="48CE3693" w14:textId="77777777" w:rsidR="00E96129" w:rsidRPr="00E96129" w:rsidRDefault="00E96129" w:rsidP="00E96129">
            <w:pPr>
              <w:spacing w:after="0" w:line="240" w:lineRule="auto"/>
              <w:rPr>
                <w:rFonts w:ascii="Verdana" w:eastAsia="Times New Roman" w:hAnsi="Verdana" w:cs="Times New Roman"/>
                <w14:ligatures w14:val="none"/>
              </w:rPr>
            </w:pPr>
          </w:p>
          <w:p w14:paraId="2A10890F" w14:textId="77777777" w:rsidR="00E96129" w:rsidRPr="00E96129" w:rsidRDefault="00E96129" w:rsidP="00E96129">
            <w:pPr>
              <w:spacing w:after="0" w:line="240" w:lineRule="auto"/>
              <w:rPr>
                <w:rFonts w:ascii="Verdana" w:eastAsia="Times New Roman" w:hAnsi="Verdana" w:cs="Times New Roman"/>
                <w14:ligatures w14:val="none"/>
              </w:rPr>
            </w:pPr>
            <w:r w:rsidRPr="00E96129">
              <w:rPr>
                <w:rFonts w:ascii="Verdana" w:eastAsia="Times New Roman" w:hAnsi="Verdana" w:cs="Times New Roman"/>
                <w14:ligatures w14:val="none"/>
              </w:rPr>
              <w:t>Someone has hacked my account.</w:t>
            </w:r>
          </w:p>
          <w:p w14:paraId="5766CE41" w14:textId="77777777" w:rsidR="00E96129" w:rsidRPr="00E96129" w:rsidRDefault="00E96129" w:rsidP="00E96129">
            <w:pPr>
              <w:spacing w:after="0" w:line="240" w:lineRule="auto"/>
              <w:rPr>
                <w:rFonts w:ascii="Verdana" w:eastAsia="Times New Roman" w:hAnsi="Verdana" w:cs="Times New Roman"/>
                <w14:ligatures w14:val="none"/>
              </w:rPr>
            </w:pPr>
          </w:p>
          <w:p w14:paraId="1E036A3C" w14:textId="77777777" w:rsidR="00E96129" w:rsidRPr="00E96129" w:rsidRDefault="00E96129" w:rsidP="00E96129">
            <w:pPr>
              <w:spacing w:after="0" w:line="240" w:lineRule="auto"/>
              <w:rPr>
                <w:rFonts w:ascii="Verdana" w:eastAsia="Times New Roman" w:hAnsi="Verdana" w:cs="Times New Roman"/>
                <w14:ligatures w14:val="none"/>
              </w:rPr>
            </w:pPr>
          </w:p>
        </w:tc>
        <w:tc>
          <w:tcPr>
            <w:tcW w:w="265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040F3261" w14:textId="77777777" w:rsidR="00E96129" w:rsidRPr="00E96129" w:rsidRDefault="00E96129" w:rsidP="00E96129">
            <w:pPr>
              <w:spacing w:after="0" w:line="240" w:lineRule="auto"/>
              <w:rPr>
                <w:rFonts w:ascii="Verdana" w:eastAsia="Times New Roman" w:hAnsi="Verdana" w:cs="Times New Roman"/>
                <w14:ligatures w14:val="none"/>
              </w:rPr>
            </w:pPr>
            <w:r w:rsidRPr="00E96129">
              <w:rPr>
                <w:rFonts w:ascii="Verdana" w:eastAsia="Times New Roman" w:hAnsi="Verdana" w:cs="Times New Roman"/>
                <w:bCs/>
                <w:noProof/>
                <w:color w:val="000000"/>
                <w14:ligatures w14:val="none"/>
              </w:rPr>
              <w:drawing>
                <wp:inline distT="0" distB="0" distL="0" distR="0" wp14:anchorId="6F1F4D68" wp14:editId="1EE993A2">
                  <wp:extent cx="233680" cy="212725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3680" cy="212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96129">
              <w:rPr>
                <w:rFonts w:ascii="Verdana" w:eastAsia="Times New Roman" w:hAnsi="Verdana" w:cs="Times New Roman"/>
                <w:color w:val="1F497D"/>
                <w14:ligatures w14:val="none"/>
              </w:rPr>
              <w:t xml:space="preserve">  </w:t>
            </w:r>
            <w:r w:rsidRPr="00E96129">
              <w:rPr>
                <w:rFonts w:ascii="Verdana" w:eastAsia="Times New Roman" w:hAnsi="Verdana" w:cs="Times New Roman"/>
                <w14:ligatures w14:val="none"/>
              </w:rPr>
              <w:t xml:space="preserve">We understand how upsetting an identity situation can be. Let’s </w:t>
            </w:r>
            <w:proofErr w:type="gramStart"/>
            <w:r w:rsidRPr="00E96129">
              <w:rPr>
                <w:rFonts w:ascii="Verdana" w:eastAsia="Times New Roman" w:hAnsi="Verdana" w:cs="Times New Roman"/>
                <w14:ligatures w14:val="none"/>
              </w:rPr>
              <w:t>take a look</w:t>
            </w:r>
            <w:proofErr w:type="gramEnd"/>
            <w:r w:rsidRPr="00E96129">
              <w:rPr>
                <w:rFonts w:ascii="Verdana" w:eastAsia="Times New Roman" w:hAnsi="Verdana" w:cs="Times New Roman"/>
                <w14:ligatures w14:val="none"/>
              </w:rPr>
              <w:t xml:space="preserve"> at some information to see what we can do to resolve this. May I ask you a few questions?</w:t>
            </w:r>
          </w:p>
          <w:p w14:paraId="560C57A7" w14:textId="77777777" w:rsidR="00E96129" w:rsidRPr="00E96129" w:rsidRDefault="00E96129" w:rsidP="00E96129">
            <w:pPr>
              <w:spacing w:after="0" w:line="240" w:lineRule="auto"/>
              <w:rPr>
                <w:rFonts w:ascii="Verdana" w:eastAsia="Times New Roman" w:hAnsi="Verdana" w:cs="Times New Roman"/>
                <w14:ligatures w14:val="none"/>
              </w:rPr>
            </w:pPr>
          </w:p>
          <w:p w14:paraId="328B8626" w14:textId="77777777" w:rsidR="00E96129" w:rsidRPr="00E96129" w:rsidRDefault="00E96129" w:rsidP="00E96129">
            <w:pPr>
              <w:spacing w:after="0" w:line="240" w:lineRule="auto"/>
              <w:rPr>
                <w:rFonts w:ascii="Verdana" w:eastAsia="Times New Roman" w:hAnsi="Verdana" w:cs="Times New Roman"/>
                <w14:ligatures w14:val="none"/>
              </w:rPr>
            </w:pPr>
            <w:r w:rsidRPr="00E96129">
              <w:rPr>
                <w:rFonts w:ascii="Verdana" w:eastAsia="Times New Roman" w:hAnsi="Verdana" w:cs="Times New Roman"/>
                <w14:ligatures w14:val="none"/>
              </w:rPr>
              <w:t>Refer to</w:t>
            </w:r>
            <w:r w:rsidRPr="00E96129">
              <w:rPr>
                <w:rFonts w:ascii="Verdana" w:eastAsia="Times New Roman" w:hAnsi="Verdana" w:cs="Times New Roman"/>
                <w:color w:val="1F497D"/>
                <w14:ligatures w14:val="none"/>
              </w:rPr>
              <w:t xml:space="preserve"> </w:t>
            </w:r>
            <w:hyperlink r:id="rId17" w:history="1">
              <w:r w:rsidRPr="00E96129">
                <w:rPr>
                  <w:rFonts w:ascii="Verdana" w:eastAsia="Times New Roman" w:hAnsi="Verdana" w:cs="Times New Roman"/>
                  <w:color w:val="0000FF"/>
                  <w:u w:val="single"/>
                  <w:shd w:val="clear" w:color="auto" w:fill="FFFFFF"/>
                  <w14:ligatures w14:val="none"/>
                </w:rPr>
                <w:t>Compass - Reporting Alleged Fraud CCR</w:t>
              </w:r>
            </w:hyperlink>
            <w:r w:rsidRPr="00E96129">
              <w:rPr>
                <w:rFonts w:ascii="Verdana" w:eastAsia="Times New Roman" w:hAnsi="Verdana" w:cs="Times New Roman"/>
                <w14:ligatures w14:val="none"/>
              </w:rPr>
              <w:t>.</w:t>
            </w:r>
          </w:p>
        </w:tc>
      </w:tr>
      <w:tr w:rsidR="00E96129" w:rsidRPr="00E96129" w14:paraId="40305827" w14:textId="77777777" w:rsidTr="004329FA">
        <w:tc>
          <w:tcPr>
            <w:tcW w:w="234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5A943C6B" w14:textId="77777777" w:rsidR="00E96129" w:rsidRPr="00E96129" w:rsidRDefault="00E96129" w:rsidP="00E96129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="Times New Roman" w:hAnsi="Verdana" w:cs="Times New Roman"/>
                <w14:ligatures w14:val="none"/>
              </w:rPr>
            </w:pPr>
            <w:r w:rsidRPr="00E96129">
              <w:rPr>
                <w:rFonts w:ascii="Verdana" w:eastAsia="Times New Roman" w:hAnsi="Verdana" w:cs="Times New Roman"/>
                <w14:ligatures w14:val="none"/>
              </w:rPr>
              <w:t>Why am I being transferred to someone else for this request?</w:t>
            </w:r>
          </w:p>
          <w:p w14:paraId="03DEB1F0" w14:textId="77777777" w:rsidR="00E96129" w:rsidRPr="00E96129" w:rsidRDefault="00E96129" w:rsidP="00E96129">
            <w:pPr>
              <w:spacing w:after="0" w:line="240" w:lineRule="auto"/>
              <w:rPr>
                <w:rFonts w:ascii="Verdana" w:eastAsia="Times New Roman" w:hAnsi="Verdana" w:cs="Times New Roman"/>
                <w14:ligatures w14:val="none"/>
              </w:rPr>
            </w:pPr>
          </w:p>
        </w:tc>
        <w:tc>
          <w:tcPr>
            <w:tcW w:w="265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115CE83B" w14:textId="77777777" w:rsidR="00E96129" w:rsidRPr="00E96129" w:rsidRDefault="00E96129" w:rsidP="00E96129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="Times New Roman" w:hAnsi="Verdana" w:cs="Times New Roman"/>
                <w14:ligatures w14:val="none"/>
              </w:rPr>
            </w:pPr>
            <w:r w:rsidRPr="00E96129">
              <w:rPr>
                <w:rFonts w:ascii="Verdana" w:eastAsia="Times New Roman" w:hAnsi="Verdana" w:cs="Times New Roman"/>
                <w:bCs/>
                <w:noProof/>
                <w:color w:val="000000"/>
                <w14:ligatures w14:val="none"/>
              </w:rPr>
              <w:drawing>
                <wp:inline distT="0" distB="0" distL="0" distR="0" wp14:anchorId="01D16348" wp14:editId="58DA61D3">
                  <wp:extent cx="233680" cy="212725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3680" cy="212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96129">
              <w:rPr>
                <w:rFonts w:ascii="Verdana" w:eastAsia="Times New Roman" w:hAnsi="Verdana" w:cs="Times New Roman"/>
                <w:bCs/>
                <w:color w:val="000000"/>
                <w14:ligatures w14:val="none"/>
              </w:rPr>
              <w:t xml:space="preserve">  </w:t>
            </w:r>
            <w:r w:rsidRPr="00E96129">
              <w:rPr>
                <w:rFonts w:ascii="Verdana" w:eastAsia="Times New Roman" w:hAnsi="Verdana" w:cs="Times New Roman"/>
                <w14:ligatures w14:val="none"/>
              </w:rPr>
              <w:t>We have a separate team that manages these requests.</w:t>
            </w:r>
          </w:p>
          <w:p w14:paraId="3445E112" w14:textId="77777777" w:rsidR="00E96129" w:rsidRPr="00E96129" w:rsidRDefault="00E96129" w:rsidP="00E96129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="Times New Roman" w:hAnsi="Verdana" w:cs="Times New Roman"/>
                <w14:ligatures w14:val="none"/>
              </w:rPr>
            </w:pPr>
          </w:p>
          <w:p w14:paraId="77D84DDF" w14:textId="77777777" w:rsidR="00E96129" w:rsidRPr="00E96129" w:rsidRDefault="00E96129" w:rsidP="00E96129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="Times New Roman" w:hAnsi="Verdana" w:cs="Times New Roman"/>
                <w14:ligatures w14:val="none"/>
              </w:rPr>
            </w:pPr>
          </w:p>
        </w:tc>
      </w:tr>
      <w:tr w:rsidR="00E96129" w:rsidRPr="00E96129" w14:paraId="6D179A98" w14:textId="77777777" w:rsidTr="004329FA">
        <w:tc>
          <w:tcPr>
            <w:tcW w:w="234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</w:tcPr>
          <w:p w14:paraId="19B298A0" w14:textId="77777777" w:rsidR="00E96129" w:rsidRPr="00E96129" w:rsidRDefault="00E96129" w:rsidP="00E96129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="Times New Roman" w:hAnsi="Verdana" w:cs="Times New Roman"/>
                <w14:ligatures w14:val="none"/>
              </w:rPr>
            </w:pPr>
            <w:r w:rsidRPr="00E96129">
              <w:rPr>
                <w:rFonts w:ascii="Verdana" w:eastAsia="Times New Roman" w:hAnsi="Verdana" w:cs="Times New Roman"/>
                <w14:ligatures w14:val="none"/>
              </w:rPr>
              <w:t>Caller refuses to be transferred.</w:t>
            </w:r>
          </w:p>
          <w:p w14:paraId="7395FE66" w14:textId="77777777" w:rsidR="00E96129" w:rsidRPr="00E96129" w:rsidRDefault="00E96129" w:rsidP="00E96129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="Times New Roman" w:hAnsi="Verdana" w:cs="Times New Roman"/>
                <w14:ligatures w14:val="none"/>
              </w:rPr>
            </w:pPr>
          </w:p>
        </w:tc>
        <w:tc>
          <w:tcPr>
            <w:tcW w:w="265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</w:tcPr>
          <w:p w14:paraId="5C4D8BCF" w14:textId="77777777" w:rsidR="00E96129" w:rsidRPr="00E96129" w:rsidRDefault="00E96129" w:rsidP="00E96129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="Times New Roman" w:hAnsi="Verdana" w:cs="Times New Roman"/>
                <w14:ligatures w14:val="none"/>
              </w:rPr>
            </w:pPr>
            <w:r w:rsidRPr="00E96129">
              <w:rPr>
                <w:rFonts w:ascii="Verdana" w:eastAsia="Times New Roman" w:hAnsi="Verdana" w:cs="Times New Roman"/>
                <w:bCs/>
                <w:noProof/>
                <w:color w:val="000000"/>
                <w14:ligatures w14:val="none"/>
              </w:rPr>
              <w:drawing>
                <wp:inline distT="0" distB="0" distL="0" distR="0" wp14:anchorId="4CE7BCFC" wp14:editId="7149FE83">
                  <wp:extent cx="233680" cy="212725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3680" cy="212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96129">
              <w:rPr>
                <w:rFonts w:ascii="Verdana" w:eastAsia="Times New Roman" w:hAnsi="Verdana" w:cs="Times New Roman"/>
                <w:bCs/>
                <w:color w:val="000000"/>
                <w14:ligatures w14:val="none"/>
              </w:rPr>
              <w:t xml:space="preserve">  </w:t>
            </w:r>
            <w:r w:rsidRPr="00E96129">
              <w:rPr>
                <w:rFonts w:ascii="Verdana" w:eastAsia="Times New Roman" w:hAnsi="Verdana" w:cs="Times New Roman"/>
                <w14:ligatures w14:val="none"/>
              </w:rPr>
              <w:t>Your issue cannot be reviewed at this time if you do not want to be transferred to the team that can assist you.</w:t>
            </w:r>
          </w:p>
          <w:p w14:paraId="25F96EAD" w14:textId="77777777" w:rsidR="00E96129" w:rsidRPr="00E96129" w:rsidRDefault="00E96129" w:rsidP="00E96129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="Times New Roman" w:hAnsi="Verdana" w:cs="Times New Roman"/>
                <w14:ligatures w14:val="none"/>
              </w:rPr>
            </w:pPr>
          </w:p>
        </w:tc>
      </w:tr>
      <w:tr w:rsidR="00E96129" w:rsidRPr="00E96129" w14:paraId="5207CB62" w14:textId="77777777" w:rsidTr="004329FA">
        <w:tc>
          <w:tcPr>
            <w:tcW w:w="234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</w:tcPr>
          <w:p w14:paraId="3D929874" w14:textId="77777777" w:rsidR="00E96129" w:rsidRPr="00E96129" w:rsidRDefault="00E96129" w:rsidP="00E96129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="Times New Roman" w:hAnsi="Verdana" w:cs="Times New Roman"/>
                <w14:ligatures w14:val="none"/>
              </w:rPr>
            </w:pPr>
            <w:r w:rsidRPr="00E96129">
              <w:rPr>
                <w:rFonts w:ascii="Verdana" w:eastAsia="Times New Roman" w:hAnsi="Verdana" w:cs="Times New Roman"/>
                <w14:ligatures w14:val="none"/>
              </w:rPr>
              <w:t>I have never had to be transferred before, when and why did this change?</w:t>
            </w:r>
          </w:p>
          <w:p w14:paraId="3BEF6EE3" w14:textId="77777777" w:rsidR="00E96129" w:rsidRPr="00E96129" w:rsidRDefault="00E96129" w:rsidP="00E96129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="Times New Roman" w:hAnsi="Verdana" w:cs="Times New Roman"/>
                <w14:ligatures w14:val="none"/>
              </w:rPr>
            </w:pPr>
          </w:p>
        </w:tc>
        <w:tc>
          <w:tcPr>
            <w:tcW w:w="265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</w:tcPr>
          <w:p w14:paraId="6B7DBEA6" w14:textId="77777777" w:rsidR="00E96129" w:rsidRPr="00E96129" w:rsidRDefault="00E96129" w:rsidP="00E96129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="Times New Roman" w:hAnsi="Verdana" w:cs="Times New Roman"/>
                <w14:ligatures w14:val="none"/>
              </w:rPr>
            </w:pPr>
            <w:r w:rsidRPr="00E96129">
              <w:rPr>
                <w:rFonts w:ascii="Verdana" w:eastAsia="Times New Roman" w:hAnsi="Verdana" w:cs="Times New Roman"/>
                <w:bCs/>
                <w:noProof/>
                <w:color w:val="000000"/>
                <w14:ligatures w14:val="none"/>
              </w:rPr>
              <w:drawing>
                <wp:inline distT="0" distB="0" distL="0" distR="0" wp14:anchorId="3EB5E82B" wp14:editId="639887C5">
                  <wp:extent cx="233680" cy="212725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3680" cy="212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96129">
              <w:rPr>
                <w:rFonts w:ascii="Verdana" w:eastAsia="Times New Roman" w:hAnsi="Verdana" w:cs="Times New Roman"/>
                <w:bCs/>
                <w:color w:val="000000"/>
                <w14:ligatures w14:val="none"/>
              </w:rPr>
              <w:t xml:space="preserve">  </w:t>
            </w:r>
            <w:r w:rsidRPr="00E96129">
              <w:rPr>
                <w:rFonts w:ascii="Verdana" w:eastAsia="Times New Roman" w:hAnsi="Verdana" w:cs="Times New Roman"/>
                <w14:ligatures w14:val="none"/>
              </w:rPr>
              <w:t>This is a recent change. We have a more streamlined approach to fulfilling these requests.</w:t>
            </w:r>
          </w:p>
        </w:tc>
      </w:tr>
      <w:tr w:rsidR="00E96129" w:rsidRPr="00E96129" w14:paraId="352CAE66" w14:textId="77777777" w:rsidTr="004329FA">
        <w:tc>
          <w:tcPr>
            <w:tcW w:w="234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101249CB" w14:textId="77777777" w:rsidR="00E96129" w:rsidRPr="00E96129" w:rsidRDefault="00E96129" w:rsidP="00E96129">
            <w:pPr>
              <w:spacing w:after="0" w:line="240" w:lineRule="auto"/>
              <w:rPr>
                <w:rFonts w:ascii="Verdana" w:eastAsia="Times New Roman" w:hAnsi="Verdana" w:cs="Times New Roman"/>
                <w14:ligatures w14:val="none"/>
              </w:rPr>
            </w:pPr>
            <w:r w:rsidRPr="00E96129">
              <w:rPr>
                <w:rFonts w:ascii="Verdana" w:eastAsia="Times New Roman" w:hAnsi="Verdana" w:cs="Times New Roman"/>
                <w14:ligatures w14:val="none"/>
              </w:rPr>
              <w:t xml:space="preserve">For all inquiries related to </w:t>
            </w:r>
            <w:r w:rsidRPr="00E96129">
              <w:rPr>
                <w:rFonts w:ascii="Verdana" w:eastAsia="Times New Roman" w:hAnsi="Verdana" w:cs="Times New Roman"/>
                <w:b/>
                <w:bCs/>
                <w14:ligatures w14:val="none"/>
              </w:rPr>
              <w:t xml:space="preserve">beneficiary, </w:t>
            </w:r>
            <w:r w:rsidRPr="00E96129">
              <w:rPr>
                <w:rFonts w:ascii="Verdana" w:eastAsia="Times New Roman" w:hAnsi="Verdana" w:cs="Times New Roman"/>
                <w14:ligatures w14:val="none"/>
              </w:rPr>
              <w:t>follow up</w:t>
            </w:r>
            <w:r w:rsidRPr="00E96129">
              <w:rPr>
                <w:rFonts w:ascii="Verdana" w:eastAsia="Times New Roman" w:hAnsi="Verdana" w:cs="Times New Roman"/>
                <w:color w:val="1F497D"/>
                <w14:ligatures w14:val="none"/>
              </w:rPr>
              <w:t>.</w:t>
            </w:r>
          </w:p>
        </w:tc>
        <w:tc>
          <w:tcPr>
            <w:tcW w:w="265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28A5A666" w14:textId="77777777" w:rsidR="00E96129" w:rsidRPr="00E96129" w:rsidRDefault="00E96129" w:rsidP="00E96129">
            <w:pPr>
              <w:spacing w:after="0" w:line="240" w:lineRule="auto"/>
              <w:rPr>
                <w:rFonts w:ascii="Verdana" w:eastAsia="Times New Roman" w:hAnsi="Verdana" w:cs="Times New Roman"/>
                <w14:ligatures w14:val="none"/>
              </w:rPr>
            </w:pPr>
            <w:r w:rsidRPr="00E96129">
              <w:rPr>
                <w:rFonts w:ascii="Verdana" w:eastAsia="Times New Roman" w:hAnsi="Verdana" w:cs="Times New Roman"/>
                <w14:ligatures w14:val="none"/>
              </w:rPr>
              <w:t xml:space="preserve">CCR should </w:t>
            </w:r>
            <w:r w:rsidRPr="00E96129">
              <w:rPr>
                <w:rFonts w:ascii="Verdana" w:eastAsia="Times New Roman" w:hAnsi="Verdana" w:cs="Times New Roman"/>
                <w:b/>
                <w14:ligatures w14:val="none"/>
              </w:rPr>
              <w:t>never</w:t>
            </w:r>
            <w:r w:rsidRPr="00E96129">
              <w:rPr>
                <w:rFonts w:ascii="Verdana" w:eastAsia="Times New Roman" w:hAnsi="Verdana" w:cs="Times New Roman"/>
                <w14:ligatures w14:val="none"/>
              </w:rPr>
              <w:t xml:space="preserve"> email or Instant Message a Senior Team or Case Coordinator directly; instead, you should:</w:t>
            </w:r>
          </w:p>
          <w:p w14:paraId="75ED4CA0" w14:textId="77777777" w:rsidR="00E96129" w:rsidRPr="00E96129" w:rsidRDefault="00E96129" w:rsidP="00E96129">
            <w:pPr>
              <w:numPr>
                <w:ilvl w:val="0"/>
                <w:numId w:val="40"/>
              </w:numPr>
              <w:spacing w:after="0" w:line="240" w:lineRule="auto"/>
              <w:rPr>
                <w:rFonts w:ascii="Verdana" w:eastAsia="Times New Roman" w:hAnsi="Verdana" w:cs="Times New Roman"/>
                <w14:ligatures w14:val="none"/>
              </w:rPr>
            </w:pPr>
            <w:r w:rsidRPr="00E96129">
              <w:rPr>
                <w:rFonts w:ascii="Verdana" w:eastAsia="Times New Roman" w:hAnsi="Verdana" w:cs="Times New Roman"/>
                <w14:ligatures w14:val="none"/>
              </w:rPr>
              <w:t xml:space="preserve">Research </w:t>
            </w:r>
            <w:proofErr w:type="gramStart"/>
            <w:r w:rsidRPr="00E96129">
              <w:rPr>
                <w:rFonts w:ascii="Verdana" w:eastAsia="Times New Roman" w:hAnsi="Verdana" w:cs="Times New Roman"/>
                <w14:ligatures w14:val="none"/>
              </w:rPr>
              <w:t>account</w:t>
            </w:r>
            <w:proofErr w:type="gramEnd"/>
            <w:r w:rsidRPr="00E96129">
              <w:rPr>
                <w:rFonts w:ascii="Verdana" w:eastAsia="Times New Roman" w:hAnsi="Verdana" w:cs="Times New Roman"/>
                <w14:ligatures w14:val="none"/>
              </w:rPr>
              <w:t xml:space="preserve"> thoroughly for answers or updates:</w:t>
            </w:r>
          </w:p>
          <w:p w14:paraId="2BA19175" w14:textId="77777777" w:rsidR="00E96129" w:rsidRPr="00E96129" w:rsidRDefault="00E96129" w:rsidP="00E96129">
            <w:pPr>
              <w:numPr>
                <w:ilvl w:val="1"/>
                <w:numId w:val="40"/>
              </w:numPr>
              <w:spacing w:after="0" w:line="240" w:lineRule="auto"/>
              <w:rPr>
                <w:rFonts w:ascii="Verdana" w:eastAsia="Times New Roman" w:hAnsi="Verdana" w:cs="Times New Roman"/>
                <w14:ligatures w14:val="none"/>
              </w:rPr>
            </w:pPr>
            <w:r w:rsidRPr="00E96129">
              <w:rPr>
                <w:rFonts w:ascii="Verdana" w:eastAsia="Times New Roman" w:hAnsi="Verdana" w:cs="Times New Roman"/>
                <w14:ligatures w14:val="none"/>
              </w:rPr>
              <w:t xml:space="preserve">If </w:t>
            </w:r>
            <w:proofErr w:type="gramStart"/>
            <w:r w:rsidRPr="00E96129">
              <w:rPr>
                <w:rFonts w:ascii="Verdana" w:eastAsia="Times New Roman" w:hAnsi="Verdana" w:cs="Times New Roman"/>
                <w14:ligatures w14:val="none"/>
              </w:rPr>
              <w:t>issue</w:t>
            </w:r>
            <w:proofErr w:type="gramEnd"/>
            <w:r w:rsidRPr="00E96129">
              <w:rPr>
                <w:rFonts w:ascii="Verdana" w:eastAsia="Times New Roman" w:hAnsi="Verdana" w:cs="Times New Roman"/>
                <w14:ligatures w14:val="none"/>
              </w:rPr>
              <w:t xml:space="preserve"> is resolved, provide </w:t>
            </w:r>
            <w:proofErr w:type="gramStart"/>
            <w:r w:rsidRPr="00E96129">
              <w:rPr>
                <w:rFonts w:ascii="Verdana" w:eastAsia="Times New Roman" w:hAnsi="Verdana" w:cs="Times New Roman"/>
                <w14:ligatures w14:val="none"/>
              </w:rPr>
              <w:t>resolution</w:t>
            </w:r>
            <w:proofErr w:type="gramEnd"/>
            <w:r w:rsidRPr="00E96129">
              <w:rPr>
                <w:rFonts w:ascii="Verdana" w:eastAsia="Times New Roman" w:hAnsi="Verdana" w:cs="Times New Roman"/>
                <w14:ligatures w14:val="none"/>
              </w:rPr>
              <w:t xml:space="preserve"> to </w:t>
            </w:r>
            <w:r w:rsidRPr="00E96129">
              <w:rPr>
                <w:rFonts w:ascii="Verdana" w:eastAsia="Times New Roman" w:hAnsi="Verdana" w:cs="Times New Roman"/>
                <w:b/>
                <w:bCs/>
                <w14:ligatures w14:val="none"/>
              </w:rPr>
              <w:t>beneficiary</w:t>
            </w:r>
            <w:r w:rsidRPr="00E96129">
              <w:rPr>
                <w:rFonts w:ascii="Verdana" w:eastAsia="Times New Roman" w:hAnsi="Verdana" w:cs="Times New Roman"/>
                <w14:ligatures w14:val="none"/>
              </w:rPr>
              <w:t>.</w:t>
            </w:r>
          </w:p>
          <w:p w14:paraId="70560EBE" w14:textId="77777777" w:rsidR="00E96129" w:rsidRPr="00E96129" w:rsidRDefault="00E96129" w:rsidP="00E96129">
            <w:pPr>
              <w:numPr>
                <w:ilvl w:val="1"/>
                <w:numId w:val="40"/>
              </w:numPr>
              <w:spacing w:after="0" w:line="240" w:lineRule="auto"/>
              <w:rPr>
                <w:rFonts w:ascii="Verdana" w:eastAsia="Times New Roman" w:hAnsi="Verdana" w:cs="Times New Roman"/>
                <w14:ligatures w14:val="none"/>
              </w:rPr>
            </w:pPr>
            <w:r w:rsidRPr="00E96129">
              <w:rPr>
                <w:rFonts w:ascii="Verdana" w:eastAsia="Times New Roman" w:hAnsi="Verdana" w:cs="Times New Roman"/>
                <w14:ligatures w14:val="none"/>
              </w:rPr>
              <w:t xml:space="preserve">If </w:t>
            </w:r>
            <w:proofErr w:type="gramStart"/>
            <w:r w:rsidRPr="00E96129">
              <w:rPr>
                <w:rFonts w:ascii="Verdana" w:eastAsia="Times New Roman" w:hAnsi="Verdana" w:cs="Times New Roman"/>
                <w14:ligatures w14:val="none"/>
              </w:rPr>
              <w:t>issue</w:t>
            </w:r>
            <w:proofErr w:type="gramEnd"/>
            <w:r w:rsidRPr="00E96129">
              <w:rPr>
                <w:rFonts w:ascii="Verdana" w:eastAsia="Times New Roman" w:hAnsi="Verdana" w:cs="Times New Roman"/>
                <w14:ligatures w14:val="none"/>
              </w:rPr>
              <w:t xml:space="preserve"> is still pending, then transfer the call to the Senior Team.</w:t>
            </w:r>
          </w:p>
          <w:p w14:paraId="308075AD" w14:textId="77777777" w:rsidR="00E96129" w:rsidRPr="00E96129" w:rsidRDefault="00E96129" w:rsidP="00E96129">
            <w:pPr>
              <w:spacing w:after="0" w:line="240" w:lineRule="auto"/>
              <w:rPr>
                <w:rFonts w:ascii="Verdana" w:eastAsia="Times New Roman" w:hAnsi="Verdana" w:cs="Times New Roman"/>
                <w14:ligatures w14:val="none"/>
              </w:rPr>
            </w:pPr>
          </w:p>
          <w:p w14:paraId="4B2F41FE" w14:textId="77777777" w:rsidR="00E96129" w:rsidRPr="00E96129" w:rsidRDefault="00E96129" w:rsidP="00E96129">
            <w:pPr>
              <w:spacing w:after="0" w:line="240" w:lineRule="auto"/>
              <w:rPr>
                <w:rFonts w:ascii="Verdana" w:eastAsia="Times New Roman" w:hAnsi="Verdana" w:cs="Times New Roman"/>
                <w:bCs/>
                <w:color w:val="000000"/>
                <w14:ligatures w14:val="none"/>
              </w:rPr>
            </w:pPr>
            <w:r w:rsidRPr="00E96129">
              <w:rPr>
                <w:rFonts w:ascii="Verdana" w:eastAsia="Times New Roman" w:hAnsi="Verdana" w:cs="Times New Roman"/>
                <w14:ligatures w14:val="none"/>
              </w:rPr>
              <w:t xml:space="preserve">Use the </w:t>
            </w:r>
            <w:r w:rsidRPr="00E96129">
              <w:rPr>
                <w:rFonts w:ascii="Verdana" w:eastAsia="Times New Roman" w:hAnsi="Verdana" w:cs="Times New Roman"/>
                <w:bCs/>
                <w:color w:val="000000"/>
                <w14:ligatures w14:val="none"/>
              </w:rPr>
              <w:t>suggested verbiage below when transferring the call to the Senior Team:</w:t>
            </w:r>
          </w:p>
          <w:p w14:paraId="6F038670" w14:textId="77777777" w:rsidR="00E96129" w:rsidRPr="00E96129" w:rsidRDefault="00E96129" w:rsidP="00E9612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14:ligatures w14:val="none"/>
              </w:rPr>
            </w:pPr>
          </w:p>
          <w:p w14:paraId="7549565E" w14:textId="77777777" w:rsidR="00E96129" w:rsidRPr="00E96129" w:rsidRDefault="00E96129" w:rsidP="00E9612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14:ligatures w14:val="none"/>
              </w:rPr>
            </w:pPr>
            <w:r w:rsidRPr="00E96129">
              <w:rPr>
                <w:rFonts w:ascii="Verdana" w:eastAsia="Times New Roman" w:hAnsi="Verdana" w:cs="Times New Roman"/>
                <w:bCs/>
                <w:noProof/>
                <w:color w:val="000000"/>
                <w14:ligatures w14:val="none"/>
              </w:rPr>
              <w:drawing>
                <wp:inline distT="0" distB="0" distL="0" distR="0" wp14:anchorId="6D9D7BB6" wp14:editId="4D9FEB94">
                  <wp:extent cx="233680" cy="212725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3680" cy="212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96129">
              <w:rPr>
                <w:rFonts w:ascii="Verdana" w:eastAsia="Times New Roman" w:hAnsi="Verdana" w:cs="Times New Roman"/>
                <w:color w:val="000000"/>
                <w14:ligatures w14:val="none"/>
              </w:rPr>
              <w:t xml:space="preserve">  I am going to place you on a brief hold while I further research this issue for you.</w:t>
            </w:r>
          </w:p>
          <w:p w14:paraId="198352B4" w14:textId="77777777" w:rsidR="00E96129" w:rsidRPr="00E96129" w:rsidRDefault="00E96129" w:rsidP="00E96129">
            <w:pPr>
              <w:spacing w:after="0" w:line="240" w:lineRule="auto"/>
              <w:rPr>
                <w:rFonts w:ascii="Verdana" w:eastAsia="Times New Roman" w:hAnsi="Verdana" w:cs="Times New Roman"/>
                <w14:ligatures w14:val="none"/>
              </w:rPr>
            </w:pPr>
          </w:p>
          <w:p w14:paraId="5E089549" w14:textId="77777777" w:rsidR="00E96129" w:rsidRPr="00E96129" w:rsidRDefault="00E96129" w:rsidP="00E9612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14:ligatures w14:val="none"/>
              </w:rPr>
            </w:pPr>
            <w:r w:rsidRPr="00E96129">
              <w:rPr>
                <w:rFonts w:ascii="Verdana" w:eastAsia="Times New Roman" w:hAnsi="Verdana" w:cs="Times New Roman"/>
                <w:b/>
                <w:color w:val="000000"/>
                <w14:ligatures w14:val="none"/>
              </w:rPr>
              <w:t>Note</w:t>
            </w:r>
            <w:proofErr w:type="gramStart"/>
            <w:r w:rsidRPr="00E96129">
              <w:rPr>
                <w:rFonts w:ascii="Verdana" w:eastAsia="Times New Roman" w:hAnsi="Verdana" w:cs="Times New Roman"/>
                <w:b/>
                <w:color w:val="000000"/>
                <w14:ligatures w14:val="none"/>
              </w:rPr>
              <w:t>:</w:t>
            </w:r>
            <w:r w:rsidRPr="00E96129">
              <w:rPr>
                <w:rFonts w:ascii="Verdana" w:eastAsia="Times New Roman" w:hAnsi="Verdana" w:cs="Times New Roman"/>
                <w:color w:val="000000"/>
                <w14:ligatures w14:val="none"/>
              </w:rPr>
              <w:t xml:space="preserve">  If</w:t>
            </w:r>
            <w:proofErr w:type="gramEnd"/>
            <w:r w:rsidRPr="00E96129">
              <w:rPr>
                <w:rFonts w:ascii="Verdana" w:eastAsia="Times New Roman" w:hAnsi="Verdana" w:cs="Times New Roman"/>
                <w:color w:val="000000"/>
                <w14:ligatures w14:val="none"/>
              </w:rPr>
              <w:t xml:space="preserve"> there is a</w:t>
            </w:r>
            <w:r w:rsidRPr="00E96129">
              <w:rPr>
                <w:rFonts w:ascii="Verdana" w:eastAsia="Times New Roman" w:hAnsi="Verdana" w:cs="Times New Roman"/>
                <w:b/>
                <w:color w:val="000000"/>
                <w14:ligatures w14:val="none"/>
              </w:rPr>
              <w:t xml:space="preserve"> Long Hold Time </w:t>
            </w:r>
            <w:r w:rsidRPr="00E96129">
              <w:rPr>
                <w:rFonts w:ascii="Verdana" w:eastAsia="Times New Roman" w:hAnsi="Verdana" w:cs="Times New Roman"/>
                <w:color w:val="000000"/>
                <w14:ligatures w14:val="none"/>
              </w:rPr>
              <w:t>(over 5 minutes)</w:t>
            </w:r>
            <w:r w:rsidRPr="00E96129">
              <w:rPr>
                <w:rFonts w:ascii="Verdana" w:eastAsia="Times New Roman" w:hAnsi="Verdana" w:cs="Times New Roman"/>
                <w:b/>
                <w:color w:val="000000"/>
                <w14:ligatures w14:val="none"/>
              </w:rPr>
              <w:t xml:space="preserve"> Waiting for Senior Team</w:t>
            </w:r>
            <w:proofErr w:type="gramStart"/>
            <w:r w:rsidRPr="00E96129">
              <w:rPr>
                <w:rFonts w:ascii="Verdana" w:eastAsia="Times New Roman" w:hAnsi="Verdana" w:cs="Times New Roman"/>
                <w:b/>
                <w:color w:val="000000"/>
                <w14:ligatures w14:val="none"/>
              </w:rPr>
              <w:t>:</w:t>
            </w:r>
            <w:r w:rsidRPr="00E96129">
              <w:rPr>
                <w:rFonts w:ascii="Verdana" w:eastAsia="Times New Roman" w:hAnsi="Verdana" w:cs="Times New Roman"/>
                <w:color w:val="000000"/>
                <w14:ligatures w14:val="none"/>
              </w:rPr>
              <w:t xml:space="preserve">  Notify</w:t>
            </w:r>
            <w:proofErr w:type="gramEnd"/>
            <w:r w:rsidRPr="00E96129">
              <w:rPr>
                <w:rFonts w:ascii="Verdana" w:eastAsia="Times New Roman" w:hAnsi="Verdana" w:cs="Times New Roman"/>
                <w:color w:val="000000"/>
                <w14:ligatures w14:val="none"/>
              </w:rPr>
              <w:t xml:space="preserve"> your </w:t>
            </w:r>
            <w:proofErr w:type="gramStart"/>
            <w:r w:rsidRPr="00E96129">
              <w:rPr>
                <w:rFonts w:ascii="Verdana" w:eastAsia="Times New Roman" w:hAnsi="Verdana" w:cs="Times New Roman"/>
                <w:color w:val="000000"/>
                <w14:ligatures w14:val="none"/>
              </w:rPr>
              <w:t>Supervisor</w:t>
            </w:r>
            <w:proofErr w:type="gramEnd"/>
            <w:r w:rsidRPr="00E96129">
              <w:rPr>
                <w:rFonts w:ascii="Verdana" w:eastAsia="Times New Roman" w:hAnsi="Verdana" w:cs="Times New Roman"/>
                <w:color w:val="000000"/>
                <w14:ligatures w14:val="none"/>
              </w:rPr>
              <w:t>.</w:t>
            </w:r>
          </w:p>
          <w:p w14:paraId="0A53FFD1" w14:textId="77777777" w:rsidR="00E96129" w:rsidRPr="00E96129" w:rsidRDefault="00E96129" w:rsidP="00E9612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14:ligatures w14:val="none"/>
              </w:rPr>
            </w:pPr>
          </w:p>
          <w:p w14:paraId="5389B6C9" w14:textId="77777777" w:rsidR="00E96129" w:rsidRPr="00E96129" w:rsidRDefault="00E96129" w:rsidP="00E96129">
            <w:pPr>
              <w:spacing w:after="0" w:line="240" w:lineRule="auto"/>
              <w:rPr>
                <w:rFonts w:ascii="Verdana" w:eastAsia="Times New Roman" w:hAnsi="Verdana" w:cs="Times New Roman"/>
                <w14:ligatures w14:val="none"/>
              </w:rPr>
            </w:pPr>
            <w:r w:rsidRPr="00E96129">
              <w:rPr>
                <w:rFonts w:ascii="Verdana" w:eastAsia="Times New Roman" w:hAnsi="Verdana" w:cs="Times New Roman"/>
                <w:noProof/>
                <w:color w:val="000000"/>
                <w14:ligatures w14:val="none"/>
              </w:rPr>
              <w:drawing>
                <wp:inline distT="0" distB="0" distL="0" distR="0" wp14:anchorId="0B1D6D5A" wp14:editId="02F8CE58">
                  <wp:extent cx="233680" cy="212725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3680" cy="212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96129">
              <w:rPr>
                <w:rFonts w:ascii="Verdana" w:eastAsia="Times New Roman" w:hAnsi="Verdana" w:cs="Times New Roman"/>
                <w:color w:val="000000"/>
                <w14:ligatures w14:val="none"/>
              </w:rPr>
              <w:t xml:space="preserve">  </w:t>
            </w:r>
            <w:r w:rsidRPr="00E96129">
              <w:rPr>
                <w:rFonts w:ascii="Verdana" w:eastAsia="Times New Roman" w:hAnsi="Verdana" w:cs="MS Shell Dlg 2"/>
                <w:color w:val="000000"/>
                <w14:ligatures w14:val="none"/>
              </w:rPr>
              <w:t>I understand your time is important, however there seems to be an extended wait for the Senior Team line. Let me see if my supervisor is available.</w:t>
            </w:r>
          </w:p>
          <w:p w14:paraId="65363042" w14:textId="77777777" w:rsidR="00E96129" w:rsidRPr="00E96129" w:rsidRDefault="00E96129" w:rsidP="00E96129">
            <w:pPr>
              <w:spacing w:after="0" w:line="240" w:lineRule="auto"/>
              <w:rPr>
                <w:rFonts w:ascii="Verdana" w:eastAsia="Times New Roman" w:hAnsi="Verdana" w:cs="Times New Roman"/>
                <w14:ligatures w14:val="none"/>
              </w:rPr>
            </w:pPr>
          </w:p>
          <w:p w14:paraId="6AE63BC0" w14:textId="77777777" w:rsidR="00E96129" w:rsidRPr="00E96129" w:rsidRDefault="00E96129" w:rsidP="00E96129">
            <w:pPr>
              <w:spacing w:after="0" w:line="240" w:lineRule="auto"/>
              <w:rPr>
                <w:rFonts w:ascii="Verdana" w:eastAsia="Times New Roman" w:hAnsi="Verdana" w:cs="Times New Roman"/>
                <w14:ligatures w14:val="none"/>
              </w:rPr>
            </w:pPr>
            <w:r w:rsidRPr="00E96129">
              <w:rPr>
                <w:rFonts w:ascii="Verdana" w:eastAsia="Times New Roman" w:hAnsi="Verdana" w:cs="Times New Roman"/>
                <w:noProof/>
                <w14:ligatures w14:val="none"/>
              </w:rPr>
              <w:drawing>
                <wp:inline distT="0" distB="0" distL="0" distR="0" wp14:anchorId="1E10C5BC" wp14:editId="047E86E2">
                  <wp:extent cx="233680" cy="212725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3680" cy="212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96129">
              <w:rPr>
                <w:rFonts w:ascii="Verdana" w:eastAsia="Times New Roman" w:hAnsi="Verdana" w:cs="Times New Roman"/>
                <w14:ligatures w14:val="none"/>
              </w:rPr>
              <w:t xml:space="preserve">  Do </w:t>
            </w:r>
            <w:r w:rsidRPr="00E96129">
              <w:rPr>
                <w:rFonts w:ascii="Verdana" w:eastAsia="Times New Roman" w:hAnsi="Verdana" w:cs="Times New Roman"/>
                <w:b/>
                <w14:ligatures w14:val="none"/>
              </w:rPr>
              <w:t>NOT</w:t>
            </w:r>
            <w:r w:rsidRPr="00E96129">
              <w:rPr>
                <w:rFonts w:ascii="Verdana" w:eastAsia="Times New Roman" w:hAnsi="Verdana" w:cs="Times New Roman"/>
                <w14:ligatures w14:val="none"/>
              </w:rPr>
              <w:t xml:space="preserve"> release the beneficiary from the call as the Senior Team cannot perform callbacks. </w:t>
            </w:r>
            <w:proofErr w:type="gramStart"/>
            <w:r w:rsidRPr="00E96129">
              <w:rPr>
                <w:rFonts w:ascii="Verdana" w:eastAsia="Times New Roman" w:hAnsi="Verdana" w:cs="Times New Roman"/>
                <w14:ligatures w14:val="none"/>
              </w:rPr>
              <w:t>Make contact with</w:t>
            </w:r>
            <w:proofErr w:type="gramEnd"/>
            <w:r w:rsidRPr="00E96129">
              <w:rPr>
                <w:rFonts w:ascii="Verdana" w:eastAsia="Times New Roman" w:hAnsi="Verdana" w:cs="Times New Roman"/>
                <w14:ligatures w14:val="none"/>
              </w:rPr>
              <w:t xml:space="preserve"> your supervisor and follow their directions.</w:t>
            </w:r>
          </w:p>
          <w:p w14:paraId="1D8F248C" w14:textId="77777777" w:rsidR="00E96129" w:rsidRPr="00E96129" w:rsidRDefault="00E96129" w:rsidP="00E96129">
            <w:pPr>
              <w:spacing w:after="0" w:line="240" w:lineRule="auto"/>
              <w:rPr>
                <w:rFonts w:ascii="Verdana" w:eastAsia="Times New Roman" w:hAnsi="Verdana" w:cs="Times New Roman"/>
                <w14:ligatures w14:val="none"/>
              </w:rPr>
            </w:pPr>
          </w:p>
          <w:p w14:paraId="1779C2A3" w14:textId="77777777" w:rsidR="00E96129" w:rsidRPr="00E96129" w:rsidRDefault="00E96129" w:rsidP="00E96129">
            <w:pPr>
              <w:spacing w:after="0" w:line="240" w:lineRule="auto"/>
              <w:rPr>
                <w:rFonts w:ascii="Verdana" w:eastAsia="Times New Roman" w:hAnsi="Verdana" w:cs="Times New Roman"/>
                <w14:ligatures w14:val="none"/>
              </w:rPr>
            </w:pPr>
          </w:p>
        </w:tc>
      </w:tr>
    </w:tbl>
    <w:p w14:paraId="0E2B47F7" w14:textId="77777777" w:rsidR="00E96129" w:rsidRPr="00E96129" w:rsidRDefault="00E96129" w:rsidP="00E96129">
      <w:pPr>
        <w:autoSpaceDE w:val="0"/>
        <w:autoSpaceDN w:val="0"/>
        <w:adjustRightInd w:val="0"/>
        <w:spacing w:after="0" w:line="240" w:lineRule="auto"/>
        <w:jc w:val="right"/>
        <w:rPr>
          <w:rFonts w:ascii="Verdana" w:eastAsia="Times New Roman" w:hAnsi="Verdana" w:cs="Times New Roman"/>
          <w:color w:val="0000FF"/>
          <w:u w:val="single"/>
          <w14:ligatures w14:val="none"/>
        </w:rPr>
      </w:pPr>
    </w:p>
    <w:p w14:paraId="2D747818" w14:textId="63186395" w:rsidR="00E96129" w:rsidRPr="00E96129" w:rsidRDefault="00E96129" w:rsidP="00E96129">
      <w:pPr>
        <w:tabs>
          <w:tab w:val="left" w:pos="16650"/>
          <w:tab w:val="right" w:pos="19335"/>
        </w:tabs>
        <w:spacing w:after="0" w:line="240" w:lineRule="auto"/>
        <w:jc w:val="right"/>
        <w:rPr>
          <w:rFonts w:ascii="Verdana" w:eastAsia="Times New Roman" w:hAnsi="Verdana" w:cs="Times New Roman"/>
          <w14:ligatures w14:val="none"/>
        </w:rPr>
      </w:pPr>
      <w:hyperlink w:anchor="_top" w:history="1">
        <w:r w:rsidRPr="00E96129">
          <w:rPr>
            <w:rFonts w:ascii="Verdana" w:eastAsia="Times New Roman" w:hAnsi="Verdana" w:cs="Times New Roman"/>
            <w:color w:val="0000FF"/>
            <w:u w:val="single"/>
            <w14:ligatures w14:val="none"/>
          </w:rPr>
          <w:t>Top of the Document</w:t>
        </w:r>
      </w:hyperlink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44"/>
      </w:tblGrid>
      <w:tr w:rsidR="00E96129" w:rsidRPr="00E96129" w14:paraId="11D91240" w14:textId="77777777" w:rsidTr="004329FA">
        <w:tc>
          <w:tcPr>
            <w:tcW w:w="5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682FEE62" w14:textId="77777777" w:rsidR="00E96129" w:rsidRPr="00E96129" w:rsidRDefault="00E96129" w:rsidP="00E96129">
            <w:pPr>
              <w:keepNext/>
              <w:spacing w:before="240" w:after="60" w:line="240" w:lineRule="auto"/>
              <w:outlineLvl w:val="1"/>
              <w:rPr>
                <w:rFonts w:ascii="Verdana" w:eastAsia="Times New Roman" w:hAnsi="Verdana" w:cs="Arial"/>
                <w:b/>
                <w:bCs/>
                <w:iCs/>
                <w:sz w:val="28"/>
                <w:szCs w:val="28"/>
                <w14:ligatures w14:val="none"/>
              </w:rPr>
            </w:pPr>
            <w:bookmarkStart w:id="41" w:name="_Toc512006645"/>
            <w:bookmarkStart w:id="42" w:name="_Toc198296338"/>
            <w:r w:rsidRPr="00E96129">
              <w:rPr>
                <w:rFonts w:ascii="Verdana" w:eastAsia="Times New Roman" w:hAnsi="Verdana" w:cs="Arial"/>
                <w:b/>
                <w:bCs/>
                <w:iCs/>
                <w:sz w:val="28"/>
                <w:szCs w:val="28"/>
                <w14:ligatures w14:val="none"/>
              </w:rPr>
              <w:t>Related Documents</w:t>
            </w:r>
            <w:bookmarkEnd w:id="41"/>
            <w:bookmarkEnd w:id="42"/>
          </w:p>
        </w:tc>
      </w:tr>
    </w:tbl>
    <w:p w14:paraId="4F9DE343" w14:textId="77777777" w:rsidR="00E96129" w:rsidRPr="00E96129" w:rsidRDefault="00E96129" w:rsidP="00E96129">
      <w:pPr>
        <w:numPr>
          <w:ilvl w:val="0"/>
          <w:numId w:val="2"/>
        </w:numPr>
        <w:spacing w:after="0" w:line="240" w:lineRule="auto"/>
        <w:rPr>
          <w:rFonts w:ascii="Verdana" w:eastAsia="Times New Roman" w:hAnsi="Verdana" w:cs="Times New Roman"/>
          <w14:ligatures w14:val="none"/>
        </w:rPr>
      </w:pPr>
      <w:r w:rsidRPr="00E96129">
        <w:rPr>
          <w:rFonts w:ascii="Verdana" w:eastAsia="Times New Roman" w:hAnsi="Verdana" w:cs="Verdana"/>
          <w14:ligatures w14:val="none"/>
        </w:rPr>
        <w:t xml:space="preserve">Refer to the “Grievance Standard Verbiage (for use in Discussion with Beneficiary)” section in the appropriate work instruction linked to from </w:t>
      </w:r>
      <w:hyperlink r:id="rId18" w:anchor="!/view?docid=70034f51-77df-49a4-ae97-7d3d63b216b3" w:history="1">
        <w:r w:rsidRPr="00E96129">
          <w:rPr>
            <w:rFonts w:ascii="Verdana" w:eastAsia="Calibri" w:hAnsi="Verdana" w:cs="Times New Roman"/>
            <w:color w:val="0000FF"/>
            <w:u w:val="single"/>
            <w14:ligatures w14:val="none"/>
          </w:rPr>
          <w:t>Compass MED D - Grievances Index</w:t>
        </w:r>
      </w:hyperlink>
      <w:r w:rsidRPr="00E96129">
        <w:rPr>
          <w:rFonts w:ascii="Verdana" w:eastAsia="Calibri" w:hAnsi="Verdana" w:cs="Times New Roman"/>
          <w14:ligatures w14:val="none"/>
        </w:rPr>
        <w:t>.</w:t>
      </w:r>
    </w:p>
    <w:p w14:paraId="77245C26" w14:textId="77777777" w:rsidR="00E96129" w:rsidRPr="00E96129" w:rsidRDefault="00E96129" w:rsidP="00E96129">
      <w:pPr>
        <w:numPr>
          <w:ilvl w:val="0"/>
          <w:numId w:val="2"/>
        </w:numPr>
        <w:spacing w:after="0" w:line="240" w:lineRule="auto"/>
        <w:rPr>
          <w:rFonts w:ascii="Verdana" w:eastAsia="Times New Roman" w:hAnsi="Verdana" w:cs="Times New Roman"/>
          <w14:ligatures w14:val="none"/>
        </w:rPr>
      </w:pPr>
      <w:hyperlink r:id="rId19" w:history="1">
        <w:r w:rsidRPr="00E96129">
          <w:rPr>
            <w:rFonts w:ascii="Verdana" w:eastAsia="Times New Roman" w:hAnsi="Verdana" w:cs="Times New Roman"/>
            <w:color w:val="0000FF"/>
            <w:u w:val="single"/>
            <w14:ligatures w14:val="none"/>
          </w:rPr>
          <w:t>Basic Call Handling</w:t>
        </w:r>
      </w:hyperlink>
      <w:r w:rsidRPr="00E96129">
        <w:rPr>
          <w:rFonts w:ascii="Verdana" w:eastAsia="Times New Roman" w:hAnsi="Verdana" w:cs="Times New Roman"/>
          <w14:ligatures w14:val="none"/>
        </w:rPr>
        <w:t xml:space="preserve"> </w:t>
      </w:r>
    </w:p>
    <w:p w14:paraId="48F023B4" w14:textId="77777777" w:rsidR="00E96129" w:rsidRPr="00E96129" w:rsidRDefault="00E96129" w:rsidP="00E96129">
      <w:pPr>
        <w:spacing w:after="0" w:line="240" w:lineRule="auto"/>
        <w:rPr>
          <w:rFonts w:ascii="Verdana" w:eastAsia="Times New Roman" w:hAnsi="Verdana" w:cs="Times New Roman"/>
          <w:b/>
          <w:u w:val="single"/>
          <w14:ligatures w14:val="none"/>
        </w:rPr>
      </w:pPr>
    </w:p>
    <w:p w14:paraId="3F967AA5" w14:textId="77777777" w:rsidR="00E96129" w:rsidRPr="00E96129" w:rsidRDefault="00E96129" w:rsidP="00E96129">
      <w:pPr>
        <w:spacing w:after="0" w:line="240" w:lineRule="auto"/>
        <w:rPr>
          <w:rFonts w:ascii="Verdana" w:eastAsia="Times New Roman" w:hAnsi="Verdana" w:cs="Times New Roman"/>
          <w14:ligatures w14:val="none"/>
        </w:rPr>
      </w:pPr>
      <w:r w:rsidRPr="00E96129">
        <w:rPr>
          <w:rFonts w:ascii="Verdana" w:eastAsia="Times New Roman" w:hAnsi="Verdana" w:cs="Times New Roman"/>
          <w:b/>
          <w14:ligatures w14:val="none"/>
        </w:rPr>
        <w:t xml:space="preserve">Parent SOP:  </w:t>
      </w:r>
      <w:r w:rsidRPr="00E96129">
        <w:rPr>
          <w:rFonts w:ascii="Verdana" w:eastAsia="Times New Roman" w:hAnsi="Verdana" w:cs="Times New Roman"/>
          <w14:ligatures w14:val="none"/>
        </w:rPr>
        <w:t>CALL 0049:</w:t>
      </w:r>
      <w:r w:rsidRPr="00E96129">
        <w:rPr>
          <w:rFonts w:ascii="Verdana" w:eastAsia="Times New Roman" w:hAnsi="Verdana" w:cs="Times New Roman"/>
          <w:b/>
          <w14:ligatures w14:val="none"/>
        </w:rPr>
        <w:t xml:space="preserve">  </w:t>
      </w:r>
      <w:hyperlink r:id="rId20" w:tgtFrame="_blank" w:history="1">
        <w:r w:rsidRPr="00E96129">
          <w:rPr>
            <w:rFonts w:ascii="Verdana" w:eastAsia="Times New Roman" w:hAnsi="Verdana" w:cs="Times New Roman"/>
            <w:color w:val="0000FF"/>
            <w:u w:val="single"/>
            <w14:ligatures w14:val="none"/>
          </w:rPr>
          <w:t>Customer Care Internal and External Call Handling</w:t>
        </w:r>
      </w:hyperlink>
    </w:p>
    <w:p w14:paraId="0AEBE602" w14:textId="77777777" w:rsidR="00E96129" w:rsidRPr="00E96129" w:rsidRDefault="00E96129" w:rsidP="00E96129">
      <w:pPr>
        <w:spacing w:after="0" w:line="240" w:lineRule="auto"/>
        <w:rPr>
          <w:rFonts w:ascii="Verdana" w:eastAsia="Times New Roman" w:hAnsi="Verdana" w:cs="Times New Roman"/>
          <w14:ligatures w14:val="none"/>
        </w:rPr>
      </w:pPr>
      <w:r w:rsidRPr="00E96129">
        <w:rPr>
          <w:rFonts w:ascii="Verdana" w:eastAsia="Times New Roman" w:hAnsi="Verdana" w:cs="Times New Roman"/>
          <w:b/>
          <w14:ligatures w14:val="none"/>
        </w:rPr>
        <w:t xml:space="preserve">Abbreviations/Definitions:  </w:t>
      </w:r>
      <w:hyperlink r:id="rId21" w:history="1">
        <w:r w:rsidRPr="00E96129">
          <w:rPr>
            <w:rFonts w:ascii="Verdana" w:eastAsia="Times New Roman" w:hAnsi="Verdana" w:cs="Times New Roman"/>
            <w:color w:val="0000FF"/>
            <w:u w:val="single"/>
            <w14:ligatures w14:val="none"/>
          </w:rPr>
          <w:t>Abbreviations / Definitions</w:t>
        </w:r>
      </w:hyperlink>
    </w:p>
    <w:p w14:paraId="16E39AF1" w14:textId="78CFD253" w:rsidR="00E96129" w:rsidRPr="00E96129" w:rsidRDefault="00E96129" w:rsidP="00E96129">
      <w:pPr>
        <w:spacing w:after="0" w:line="240" w:lineRule="auto"/>
        <w:jc w:val="right"/>
        <w:rPr>
          <w:rFonts w:ascii="Verdana" w:eastAsia="Times New Roman" w:hAnsi="Verdana" w:cs="Times New Roman"/>
          <w14:ligatures w14:val="none"/>
        </w:rPr>
      </w:pPr>
      <w:hyperlink w:anchor="_top" w:history="1">
        <w:r w:rsidRPr="00E96129">
          <w:rPr>
            <w:rFonts w:ascii="Verdana" w:eastAsia="Times New Roman" w:hAnsi="Verdana" w:cs="Times New Roman"/>
            <w:color w:val="0000FF"/>
            <w:u w:val="single"/>
            <w14:ligatures w14:val="none"/>
          </w:rPr>
          <w:t>Top of the Document</w:t>
        </w:r>
      </w:hyperlink>
    </w:p>
    <w:p w14:paraId="34BBDC94" w14:textId="77777777" w:rsidR="00E96129" w:rsidRPr="00E96129" w:rsidRDefault="00E96129" w:rsidP="00E96129">
      <w:pPr>
        <w:spacing w:after="0" w:line="240" w:lineRule="auto"/>
        <w:rPr>
          <w:rFonts w:ascii="Verdana" w:eastAsia="Times New Roman" w:hAnsi="Verdana" w:cs="Times New Roman"/>
          <w14:ligatures w14:val="none"/>
        </w:rPr>
      </w:pPr>
    </w:p>
    <w:p w14:paraId="2609E91E" w14:textId="77777777" w:rsidR="00E96129" w:rsidRPr="00E96129" w:rsidRDefault="00E96129" w:rsidP="00E96129">
      <w:pPr>
        <w:spacing w:after="0" w:line="240" w:lineRule="auto"/>
        <w:jc w:val="center"/>
        <w:rPr>
          <w:rFonts w:ascii="Verdana" w:eastAsia="Times New Roman" w:hAnsi="Verdana" w:cs="Times New Roman"/>
          <w:sz w:val="16"/>
          <w:szCs w:val="16"/>
          <w14:ligatures w14:val="none"/>
        </w:rPr>
      </w:pPr>
      <w:r w:rsidRPr="00E96129">
        <w:rPr>
          <w:rFonts w:ascii="Verdana" w:eastAsia="Times New Roman" w:hAnsi="Verdana" w:cs="Times New Roman"/>
          <w:sz w:val="16"/>
          <w:szCs w:val="16"/>
          <w14:ligatures w14:val="none"/>
        </w:rPr>
        <w:t>Not to Be Reproduced or Disclosed to Others without Prior Written Approval</w:t>
      </w:r>
    </w:p>
    <w:p w14:paraId="6540E516" w14:textId="77777777" w:rsidR="00E96129" w:rsidRPr="00E96129" w:rsidRDefault="00E96129" w:rsidP="00E96129">
      <w:pPr>
        <w:spacing w:after="0" w:line="240" w:lineRule="auto"/>
        <w:jc w:val="center"/>
        <w:rPr>
          <w:rFonts w:ascii="Verdana" w:eastAsia="Times New Roman" w:hAnsi="Verdana" w:cs="Times New Roman"/>
          <w:sz w:val="16"/>
          <w:szCs w:val="16"/>
          <w14:ligatures w14:val="none"/>
        </w:rPr>
      </w:pPr>
      <w:r w:rsidRPr="00E96129">
        <w:rPr>
          <w:rFonts w:ascii="Verdana" w:eastAsia="Times New Roman" w:hAnsi="Verdana" w:cs="Times New Roman"/>
          <w:b/>
          <w:sz w:val="16"/>
          <w:szCs w:val="16"/>
          <w14:ligatures w14:val="none"/>
        </w:rPr>
        <w:t>ELECTRONIC DATA = OFFICIAL VERSION / PAPER COPY = INFORMATIONAL ONLY</w:t>
      </w:r>
    </w:p>
    <w:p w14:paraId="671BD15C" w14:textId="77777777" w:rsidR="006E040B" w:rsidRDefault="006E040B"/>
    <w:sectPr w:rsidR="006E040B" w:rsidSect="00E96129">
      <w:footerReference w:type="default" r:id="rId22"/>
      <w:headerReference w:type="first" r:id="rId23"/>
      <w:footerReference w:type="first" r:id="rId24"/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CS Corporate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MNCRA E+ Time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093E75" w14:textId="77777777" w:rsidR="00000000" w:rsidRPr="00C32D18" w:rsidRDefault="00000000" w:rsidP="00C32D18">
    <w:pPr>
      <w:pStyle w:val="Footer"/>
      <w:jc w:val="right"/>
      <w:rPr>
        <w:szCs w:val="18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18</w:t>
    </w:r>
    <w:r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892411" w14:textId="77777777" w:rsidR="00000000" w:rsidRPr="00CD2229" w:rsidRDefault="00000000">
    <w:pPr>
      <w:pStyle w:val="Footer"/>
      <w:rPr>
        <w:rFonts w:ascii="Arial" w:hAnsi="Arial"/>
        <w:sz w:val="18"/>
        <w:szCs w:val="18"/>
      </w:rPr>
    </w:pPr>
    <w:r w:rsidRPr="00CD2229">
      <w:rPr>
        <w:rFonts w:ascii="Arial" w:hAnsi="Arial"/>
        <w:sz w:val="18"/>
        <w:szCs w:val="18"/>
      </w:rPr>
      <w:t>105-12497e</w: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5387B7" w14:textId="77777777" w:rsidR="00000000" w:rsidRDefault="00000000">
    <w:pPr>
      <w:pStyle w:val="Header"/>
      <w:tabs>
        <w:tab w:val="clear" w:pos="8640"/>
        <w:tab w:val="right" w:pos="10080"/>
      </w:tabs>
      <w:rPr>
        <w:sz w:val="16"/>
        <w:szCs w:val="16"/>
      </w:rPr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B86BD2"/>
    <w:multiLevelType w:val="hybridMultilevel"/>
    <w:tmpl w:val="2DAA3C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D1052E"/>
    <w:multiLevelType w:val="hybridMultilevel"/>
    <w:tmpl w:val="EE9A2B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5245CD2"/>
    <w:multiLevelType w:val="hybridMultilevel"/>
    <w:tmpl w:val="9ED012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8B94006"/>
    <w:multiLevelType w:val="hybridMultilevel"/>
    <w:tmpl w:val="F6326D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C0C5561"/>
    <w:multiLevelType w:val="multilevel"/>
    <w:tmpl w:val="6CF08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C7F2874"/>
    <w:multiLevelType w:val="singleLevel"/>
    <w:tmpl w:val="3C84F5D2"/>
    <w:lvl w:ilvl="0">
      <w:start w:val="1"/>
      <w:numFmt w:val="bullet"/>
      <w:pStyle w:val="Do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0D86000B"/>
    <w:multiLevelType w:val="hybridMultilevel"/>
    <w:tmpl w:val="0032F308"/>
    <w:lvl w:ilvl="0" w:tplc="5DE201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1F5E4E"/>
    <w:multiLevelType w:val="hybridMultilevel"/>
    <w:tmpl w:val="F22E7A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755BA2"/>
    <w:multiLevelType w:val="hybridMultilevel"/>
    <w:tmpl w:val="4F0857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61B49F6"/>
    <w:multiLevelType w:val="hybridMultilevel"/>
    <w:tmpl w:val="E1BC9CA2"/>
    <w:lvl w:ilvl="0" w:tplc="861421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C62EF2"/>
    <w:multiLevelType w:val="hybridMultilevel"/>
    <w:tmpl w:val="BDBC5E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E74438"/>
    <w:multiLevelType w:val="hybridMultilevel"/>
    <w:tmpl w:val="EE0491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C777D6"/>
    <w:multiLevelType w:val="hybridMultilevel"/>
    <w:tmpl w:val="54CC6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08427E"/>
    <w:multiLevelType w:val="multilevel"/>
    <w:tmpl w:val="2550E05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DCB7CD7"/>
    <w:multiLevelType w:val="hybridMultilevel"/>
    <w:tmpl w:val="8272B4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02A065C"/>
    <w:multiLevelType w:val="hybridMultilevel"/>
    <w:tmpl w:val="69F2D6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19D1AC6"/>
    <w:multiLevelType w:val="hybridMultilevel"/>
    <w:tmpl w:val="EF44B9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1C055E4"/>
    <w:multiLevelType w:val="hybridMultilevel"/>
    <w:tmpl w:val="F20A1F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2582222"/>
    <w:multiLevelType w:val="hybridMultilevel"/>
    <w:tmpl w:val="8AC4F2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44B5EBC"/>
    <w:multiLevelType w:val="hybridMultilevel"/>
    <w:tmpl w:val="4E42A6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DF3791"/>
    <w:multiLevelType w:val="hybridMultilevel"/>
    <w:tmpl w:val="062065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38930DD6"/>
    <w:multiLevelType w:val="hybridMultilevel"/>
    <w:tmpl w:val="DF7E66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38AA07FF"/>
    <w:multiLevelType w:val="hybridMultilevel"/>
    <w:tmpl w:val="BF9097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D03492"/>
    <w:multiLevelType w:val="multilevel"/>
    <w:tmpl w:val="FBF45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3970439B"/>
    <w:multiLevelType w:val="hybridMultilevel"/>
    <w:tmpl w:val="94C0FE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3A6B6087"/>
    <w:multiLevelType w:val="hybridMultilevel"/>
    <w:tmpl w:val="E6ACF8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3A9B1362"/>
    <w:multiLevelType w:val="hybridMultilevel"/>
    <w:tmpl w:val="1480D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C5307A9"/>
    <w:multiLevelType w:val="hybridMultilevel"/>
    <w:tmpl w:val="34948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2073B83"/>
    <w:multiLevelType w:val="hybridMultilevel"/>
    <w:tmpl w:val="4CBC27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45336C57"/>
    <w:multiLevelType w:val="hybridMultilevel"/>
    <w:tmpl w:val="22986C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85F2380"/>
    <w:multiLevelType w:val="multilevel"/>
    <w:tmpl w:val="1F066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2DC7B52"/>
    <w:multiLevelType w:val="hybridMultilevel"/>
    <w:tmpl w:val="AF2A93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387354A"/>
    <w:multiLevelType w:val="hybridMultilevel"/>
    <w:tmpl w:val="11D0BB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579E22FF"/>
    <w:multiLevelType w:val="hybridMultilevel"/>
    <w:tmpl w:val="699CEA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5AA83A58"/>
    <w:multiLevelType w:val="hybridMultilevel"/>
    <w:tmpl w:val="5052AE7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B495030"/>
    <w:multiLevelType w:val="hybridMultilevel"/>
    <w:tmpl w:val="FEE88F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2970DC1"/>
    <w:multiLevelType w:val="hybridMultilevel"/>
    <w:tmpl w:val="2DEC2E56"/>
    <w:lvl w:ilvl="0" w:tplc="E30E1BA0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65D56FF1"/>
    <w:multiLevelType w:val="hybridMultilevel"/>
    <w:tmpl w:val="37C28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6FE7644"/>
    <w:multiLevelType w:val="hybridMultilevel"/>
    <w:tmpl w:val="3F8A0F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6ECF4DAF"/>
    <w:multiLevelType w:val="hybridMultilevel"/>
    <w:tmpl w:val="096CDD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9476C7A"/>
    <w:multiLevelType w:val="hybridMultilevel"/>
    <w:tmpl w:val="801AF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B4426CD"/>
    <w:multiLevelType w:val="hybridMultilevel"/>
    <w:tmpl w:val="ECB8E1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7DC673A0"/>
    <w:multiLevelType w:val="hybridMultilevel"/>
    <w:tmpl w:val="279CEBEA"/>
    <w:lvl w:ilvl="0" w:tplc="04090001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43" w15:restartNumberingAfterBreak="0">
    <w:nsid w:val="7F4D7322"/>
    <w:multiLevelType w:val="hybridMultilevel"/>
    <w:tmpl w:val="760AFC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3941429">
    <w:abstractNumId w:val="5"/>
  </w:num>
  <w:num w:numId="2" w16cid:durableId="902061337">
    <w:abstractNumId w:val="37"/>
  </w:num>
  <w:num w:numId="3" w16cid:durableId="1197700083">
    <w:abstractNumId w:val="6"/>
  </w:num>
  <w:num w:numId="4" w16cid:durableId="2090611803">
    <w:abstractNumId w:val="16"/>
  </w:num>
  <w:num w:numId="5" w16cid:durableId="1330062835">
    <w:abstractNumId w:val="34"/>
  </w:num>
  <w:num w:numId="6" w16cid:durableId="535776797">
    <w:abstractNumId w:val="20"/>
  </w:num>
  <w:num w:numId="7" w16cid:durableId="1801682271">
    <w:abstractNumId w:val="15"/>
  </w:num>
  <w:num w:numId="8" w16cid:durableId="2070834842">
    <w:abstractNumId w:val="2"/>
  </w:num>
  <w:num w:numId="9" w16cid:durableId="1610118135">
    <w:abstractNumId w:val="41"/>
  </w:num>
  <w:num w:numId="10" w16cid:durableId="712198911">
    <w:abstractNumId w:val="0"/>
  </w:num>
  <w:num w:numId="11" w16cid:durableId="1323849988">
    <w:abstractNumId w:val="25"/>
  </w:num>
  <w:num w:numId="12" w16cid:durableId="1058407168">
    <w:abstractNumId w:val="7"/>
  </w:num>
  <w:num w:numId="13" w16cid:durableId="1127701077">
    <w:abstractNumId w:val="17"/>
  </w:num>
  <w:num w:numId="14" w16cid:durableId="1010378482">
    <w:abstractNumId w:val="36"/>
  </w:num>
  <w:num w:numId="15" w16cid:durableId="1417288074">
    <w:abstractNumId w:val="40"/>
  </w:num>
  <w:num w:numId="16" w16cid:durableId="2006787436">
    <w:abstractNumId w:val="8"/>
  </w:num>
  <w:num w:numId="17" w16cid:durableId="1399353754">
    <w:abstractNumId w:val="28"/>
  </w:num>
  <w:num w:numId="18" w16cid:durableId="1928268446">
    <w:abstractNumId w:val="29"/>
  </w:num>
  <w:num w:numId="19" w16cid:durableId="19476046">
    <w:abstractNumId w:val="24"/>
  </w:num>
  <w:num w:numId="20" w16cid:durableId="438375473">
    <w:abstractNumId w:val="35"/>
  </w:num>
  <w:num w:numId="21" w16cid:durableId="1403991224">
    <w:abstractNumId w:val="1"/>
  </w:num>
  <w:num w:numId="22" w16cid:durableId="805510332">
    <w:abstractNumId w:val="14"/>
  </w:num>
  <w:num w:numId="23" w16cid:durableId="391075410">
    <w:abstractNumId w:val="32"/>
  </w:num>
  <w:num w:numId="24" w16cid:durableId="1578322497">
    <w:abstractNumId w:val="3"/>
  </w:num>
  <w:num w:numId="25" w16cid:durableId="1673876549">
    <w:abstractNumId w:val="19"/>
  </w:num>
  <w:num w:numId="26" w16cid:durableId="870457092">
    <w:abstractNumId w:val="38"/>
  </w:num>
  <w:num w:numId="27" w16cid:durableId="443892641">
    <w:abstractNumId w:val="39"/>
  </w:num>
  <w:num w:numId="28" w16cid:durableId="1088892706">
    <w:abstractNumId w:val="33"/>
  </w:num>
  <w:num w:numId="29" w16cid:durableId="1800563748">
    <w:abstractNumId w:val="4"/>
  </w:num>
  <w:num w:numId="30" w16cid:durableId="15087130">
    <w:abstractNumId w:val="10"/>
  </w:num>
  <w:num w:numId="31" w16cid:durableId="1070546068">
    <w:abstractNumId w:val="21"/>
  </w:num>
  <w:num w:numId="32" w16cid:durableId="938290034">
    <w:abstractNumId w:val="27"/>
  </w:num>
  <w:num w:numId="33" w16cid:durableId="1872914442">
    <w:abstractNumId w:val="9"/>
  </w:num>
  <w:num w:numId="34" w16cid:durableId="628324096">
    <w:abstractNumId w:val="18"/>
  </w:num>
  <w:num w:numId="35" w16cid:durableId="119033489">
    <w:abstractNumId w:val="11"/>
  </w:num>
  <w:num w:numId="36" w16cid:durableId="1558084289">
    <w:abstractNumId w:val="43"/>
  </w:num>
  <w:num w:numId="37" w16cid:durableId="538782177">
    <w:abstractNumId w:val="31"/>
  </w:num>
  <w:num w:numId="38" w16cid:durableId="1246459082">
    <w:abstractNumId w:val="22"/>
  </w:num>
  <w:num w:numId="39" w16cid:durableId="1082407485">
    <w:abstractNumId w:val="26"/>
  </w:num>
  <w:num w:numId="40" w16cid:durableId="121461741">
    <w:abstractNumId w:val="12"/>
  </w:num>
  <w:num w:numId="41" w16cid:durableId="838539757">
    <w:abstractNumId w:val="30"/>
  </w:num>
  <w:num w:numId="42" w16cid:durableId="1558013419">
    <w:abstractNumId w:val="13"/>
  </w:num>
  <w:num w:numId="43" w16cid:durableId="1204827222">
    <w:abstractNumId w:val="23"/>
  </w:num>
  <w:num w:numId="44" w16cid:durableId="1382822427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129"/>
    <w:rsid w:val="00012433"/>
    <w:rsid w:val="002D1B64"/>
    <w:rsid w:val="002F4F4D"/>
    <w:rsid w:val="004D57D4"/>
    <w:rsid w:val="00613075"/>
    <w:rsid w:val="00664A5D"/>
    <w:rsid w:val="006E040B"/>
    <w:rsid w:val="00926BEA"/>
    <w:rsid w:val="00CF79E2"/>
    <w:rsid w:val="00E96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1A6AA"/>
  <w15:chartTrackingRefBased/>
  <w15:docId w15:val="{4D375E22-3250-4A2A-91E4-025901C62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iPriority="0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iPriority="0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E961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nhideWhenUsed/>
    <w:qFormat/>
    <w:rsid w:val="00E961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nhideWhenUsed/>
    <w:qFormat/>
    <w:rsid w:val="00E961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nhideWhenUsed/>
    <w:qFormat/>
    <w:rsid w:val="00E961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61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61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61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61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61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961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rsid w:val="00E961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rsid w:val="00E961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612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612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61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61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61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61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qFormat/>
    <w:rsid w:val="00E961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61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61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61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61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61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61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612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61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612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6129"/>
    <w:rPr>
      <w:b/>
      <w:bCs/>
      <w:smallCaps/>
      <w:color w:val="0F4761" w:themeColor="accent1" w:themeShade="BF"/>
      <w:spacing w:val="5"/>
    </w:rPr>
  </w:style>
  <w:style w:type="numbering" w:customStyle="1" w:styleId="NoList1">
    <w:name w:val="No List1"/>
    <w:next w:val="NoList"/>
    <w:uiPriority w:val="99"/>
    <w:semiHidden/>
    <w:unhideWhenUsed/>
    <w:rsid w:val="00E96129"/>
  </w:style>
  <w:style w:type="character" w:styleId="Hyperlink">
    <w:name w:val="Hyperlink"/>
    <w:uiPriority w:val="99"/>
    <w:rsid w:val="00E96129"/>
    <w:rPr>
      <w:color w:val="0000FF"/>
      <w:u w:val="single"/>
    </w:rPr>
  </w:style>
  <w:style w:type="table" w:styleId="TableWeb1">
    <w:name w:val="Table Web 1"/>
    <w:basedOn w:val="TableNormal"/>
    <w:rsid w:val="00E9612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14:ligatures w14:val="none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E9612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14:ligatures w14:val="none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FollowedHyperlink">
    <w:name w:val="FollowedHyperlink"/>
    <w:rsid w:val="00E96129"/>
    <w:rPr>
      <w:color w:val="800080"/>
      <w:u w:val="single"/>
    </w:rPr>
  </w:style>
  <w:style w:type="table" w:styleId="TableGrid">
    <w:name w:val="Table Grid"/>
    <w:basedOn w:val="TableNormal"/>
    <w:rsid w:val="00E9612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uiPriority w:val="22"/>
    <w:qFormat/>
    <w:rsid w:val="00E96129"/>
    <w:rPr>
      <w:b/>
      <w:bCs/>
    </w:rPr>
  </w:style>
  <w:style w:type="paragraph" w:styleId="Header">
    <w:name w:val="header"/>
    <w:basedOn w:val="Normal"/>
    <w:link w:val="HeaderChar"/>
    <w:rsid w:val="00E96129"/>
    <w:pPr>
      <w:tabs>
        <w:tab w:val="center" w:pos="4320"/>
        <w:tab w:val="right" w:pos="8640"/>
      </w:tabs>
      <w:spacing w:after="0" w:line="240" w:lineRule="auto"/>
    </w:pPr>
    <w:rPr>
      <w:rFonts w:ascii="Verdana" w:eastAsia="Times New Roman" w:hAnsi="Verdana" w:cs="Times New Roman"/>
      <w14:ligatures w14:val="none"/>
    </w:rPr>
  </w:style>
  <w:style w:type="character" w:customStyle="1" w:styleId="HeaderChar">
    <w:name w:val="Header Char"/>
    <w:basedOn w:val="DefaultParagraphFont"/>
    <w:link w:val="Header"/>
    <w:rsid w:val="00E96129"/>
    <w:rPr>
      <w:rFonts w:ascii="Verdana" w:eastAsia="Times New Roman" w:hAnsi="Verdana" w:cs="Times New Roman"/>
      <w14:ligatures w14:val="none"/>
    </w:rPr>
  </w:style>
  <w:style w:type="paragraph" w:styleId="Footer">
    <w:name w:val="footer"/>
    <w:basedOn w:val="Normal"/>
    <w:link w:val="FooterChar"/>
    <w:rsid w:val="00E96129"/>
    <w:pPr>
      <w:tabs>
        <w:tab w:val="center" w:pos="4320"/>
        <w:tab w:val="right" w:pos="8640"/>
      </w:tabs>
      <w:spacing w:after="0" w:line="240" w:lineRule="auto"/>
    </w:pPr>
    <w:rPr>
      <w:rFonts w:ascii="Verdana" w:eastAsia="Times New Roman" w:hAnsi="Verdana" w:cs="Times New Roman"/>
      <w14:ligatures w14:val="none"/>
    </w:rPr>
  </w:style>
  <w:style w:type="character" w:customStyle="1" w:styleId="FooterChar">
    <w:name w:val="Footer Char"/>
    <w:basedOn w:val="DefaultParagraphFont"/>
    <w:link w:val="Footer"/>
    <w:rsid w:val="00E96129"/>
    <w:rPr>
      <w:rFonts w:ascii="Verdana" w:eastAsia="Times New Roman" w:hAnsi="Verdana" w:cs="Times New Roman"/>
      <w14:ligatures w14:val="none"/>
    </w:rPr>
  </w:style>
  <w:style w:type="paragraph" w:styleId="BodyText">
    <w:name w:val="Body Text"/>
    <w:basedOn w:val="Normal"/>
    <w:link w:val="BodyTextChar"/>
    <w:rsid w:val="00E96129"/>
    <w:pPr>
      <w:spacing w:after="0" w:line="240" w:lineRule="auto"/>
    </w:pPr>
    <w:rPr>
      <w:rFonts w:ascii="Arial" w:eastAsia="Times New Roman" w:hAnsi="Arial" w:cs="Arial"/>
      <w:color w:val="FF0000"/>
      <w:sz w:val="20"/>
      <w:szCs w:val="20"/>
      <w14:ligatures w14:val="none"/>
    </w:rPr>
  </w:style>
  <w:style w:type="character" w:customStyle="1" w:styleId="BodyTextChar">
    <w:name w:val="Body Text Char"/>
    <w:basedOn w:val="DefaultParagraphFont"/>
    <w:link w:val="BodyText"/>
    <w:rsid w:val="00E96129"/>
    <w:rPr>
      <w:rFonts w:ascii="Arial" w:eastAsia="Times New Roman" w:hAnsi="Arial" w:cs="Arial"/>
      <w:color w:val="FF0000"/>
      <w:sz w:val="20"/>
      <w:szCs w:val="20"/>
      <w14:ligatures w14:val="none"/>
    </w:rPr>
  </w:style>
  <w:style w:type="paragraph" w:styleId="BodyTextIndent">
    <w:name w:val="Body Text Indent"/>
    <w:basedOn w:val="Normal"/>
    <w:link w:val="BodyTextIndentChar"/>
    <w:rsid w:val="00E96129"/>
    <w:pPr>
      <w:spacing w:after="120" w:line="240" w:lineRule="auto"/>
      <w:ind w:left="360"/>
    </w:pPr>
    <w:rPr>
      <w:rFonts w:ascii="Verdana" w:eastAsia="Times New Roman" w:hAnsi="Verdana" w:cs="Times New Roman"/>
      <w14:ligatures w14:val="none"/>
    </w:rPr>
  </w:style>
  <w:style w:type="character" w:customStyle="1" w:styleId="BodyTextIndentChar">
    <w:name w:val="Body Text Indent Char"/>
    <w:basedOn w:val="DefaultParagraphFont"/>
    <w:link w:val="BodyTextIndent"/>
    <w:rsid w:val="00E96129"/>
    <w:rPr>
      <w:rFonts w:ascii="Verdana" w:eastAsia="Times New Roman" w:hAnsi="Verdana" w:cs="Times New Roman"/>
      <w14:ligatures w14:val="none"/>
    </w:rPr>
  </w:style>
  <w:style w:type="paragraph" w:styleId="List">
    <w:name w:val="List"/>
    <w:basedOn w:val="Normal"/>
    <w:rsid w:val="00E96129"/>
    <w:pPr>
      <w:spacing w:after="0" w:line="240" w:lineRule="auto"/>
      <w:ind w:left="360" w:hanging="360"/>
    </w:pPr>
    <w:rPr>
      <w:rFonts w:ascii="Arial" w:eastAsia="Times New Roman" w:hAnsi="Arial" w:cs="Times New Roman"/>
      <w:szCs w:val="20"/>
      <w14:ligatures w14:val="none"/>
    </w:rPr>
  </w:style>
  <w:style w:type="paragraph" w:styleId="BodyTextIndent2">
    <w:name w:val="Body Text Indent 2"/>
    <w:basedOn w:val="Normal"/>
    <w:link w:val="BodyTextIndent2Char"/>
    <w:rsid w:val="00E96129"/>
    <w:pPr>
      <w:spacing w:after="120" w:line="480" w:lineRule="auto"/>
      <w:ind w:left="360"/>
    </w:pPr>
    <w:rPr>
      <w:rFonts w:ascii="Verdana" w:eastAsia="Times New Roman" w:hAnsi="Verdana" w:cs="Times New Roman"/>
      <w14:ligatures w14:val="none"/>
    </w:rPr>
  </w:style>
  <w:style w:type="character" w:customStyle="1" w:styleId="BodyTextIndent2Char">
    <w:name w:val="Body Text Indent 2 Char"/>
    <w:basedOn w:val="DefaultParagraphFont"/>
    <w:link w:val="BodyTextIndent2"/>
    <w:rsid w:val="00E96129"/>
    <w:rPr>
      <w:rFonts w:ascii="Verdana" w:eastAsia="Times New Roman" w:hAnsi="Verdana" w:cs="Times New Roman"/>
      <w14:ligatures w14:val="none"/>
    </w:rPr>
  </w:style>
  <w:style w:type="paragraph" w:styleId="DocumentMap">
    <w:name w:val="Document Map"/>
    <w:basedOn w:val="Normal"/>
    <w:link w:val="DocumentMapChar"/>
    <w:semiHidden/>
    <w:rsid w:val="00E96129"/>
    <w:pPr>
      <w:shd w:val="clear" w:color="auto" w:fill="000080"/>
      <w:spacing w:after="0" w:line="240" w:lineRule="auto"/>
    </w:pPr>
    <w:rPr>
      <w:rFonts w:ascii="Tahoma" w:eastAsia="Times New Roman" w:hAnsi="Tahoma" w:cs="Times New Roman"/>
      <w:sz w:val="20"/>
      <w:szCs w:val="20"/>
      <w14:ligatures w14:val="none"/>
    </w:rPr>
  </w:style>
  <w:style w:type="character" w:customStyle="1" w:styleId="DocumentMapChar">
    <w:name w:val="Document Map Char"/>
    <w:basedOn w:val="DefaultParagraphFont"/>
    <w:link w:val="DocumentMap"/>
    <w:semiHidden/>
    <w:rsid w:val="00E96129"/>
    <w:rPr>
      <w:rFonts w:ascii="Tahoma" w:eastAsia="Times New Roman" w:hAnsi="Tahoma" w:cs="Times New Roman"/>
      <w:sz w:val="20"/>
      <w:szCs w:val="20"/>
      <w:shd w:val="clear" w:color="auto" w:fill="000080"/>
      <w14:ligatures w14:val="none"/>
    </w:rPr>
  </w:style>
  <w:style w:type="paragraph" w:customStyle="1" w:styleId="pagetitle">
    <w:name w:val="pagetitle"/>
    <w:basedOn w:val="Normal"/>
    <w:rsid w:val="00E96129"/>
    <w:pPr>
      <w:spacing w:before="100" w:beforeAutospacing="1" w:after="100" w:afterAutospacing="1" w:line="240" w:lineRule="auto"/>
      <w:jc w:val="center"/>
    </w:pPr>
    <w:rPr>
      <w:rFonts w:ascii="Verdana" w:eastAsia="Times New Roman" w:hAnsi="Verdana" w:cs="Times New Roman"/>
      <w:color w:val="000080"/>
      <w:sz w:val="30"/>
      <w:szCs w:val="30"/>
      <w14:ligatures w14:val="none"/>
    </w:rPr>
  </w:style>
  <w:style w:type="paragraph" w:styleId="Signature">
    <w:name w:val="Signature"/>
    <w:basedOn w:val="Normal"/>
    <w:link w:val="SignatureChar"/>
    <w:rsid w:val="00E96129"/>
    <w:pPr>
      <w:spacing w:after="0" w:line="240" w:lineRule="auto"/>
      <w:ind w:left="4320"/>
    </w:pPr>
    <w:rPr>
      <w:rFonts w:ascii="Verdana" w:eastAsia="Times New Roman" w:hAnsi="Verdana" w:cs="Times New Roman"/>
      <w:sz w:val="20"/>
      <w:szCs w:val="20"/>
      <w14:ligatures w14:val="none"/>
    </w:rPr>
  </w:style>
  <w:style w:type="character" w:customStyle="1" w:styleId="SignatureChar">
    <w:name w:val="Signature Char"/>
    <w:basedOn w:val="DefaultParagraphFont"/>
    <w:link w:val="Signature"/>
    <w:rsid w:val="00E96129"/>
    <w:rPr>
      <w:rFonts w:ascii="Verdana" w:eastAsia="Times New Roman" w:hAnsi="Verdana" w:cs="Times New Roman"/>
      <w:sz w:val="20"/>
      <w:szCs w:val="20"/>
      <w14:ligatures w14:val="none"/>
    </w:rPr>
  </w:style>
  <w:style w:type="paragraph" w:styleId="BlockText">
    <w:name w:val="Block Text"/>
    <w:basedOn w:val="Normal"/>
    <w:link w:val="BlockTextChar"/>
    <w:rsid w:val="00E96129"/>
    <w:pPr>
      <w:spacing w:after="0" w:line="240" w:lineRule="auto"/>
      <w:ind w:left="-1080" w:right="720"/>
    </w:pPr>
    <w:rPr>
      <w:rFonts w:ascii="PCS Corporate" w:eastAsia="Times New Roman" w:hAnsi="PCS Corporate" w:cs="Times New Roman"/>
      <w:sz w:val="22"/>
      <w:szCs w:val="20"/>
      <w14:ligatures w14:val="none"/>
    </w:rPr>
  </w:style>
  <w:style w:type="paragraph" w:customStyle="1" w:styleId="Default">
    <w:name w:val="Default"/>
    <w:rsid w:val="00E96129"/>
    <w:pPr>
      <w:autoSpaceDE w:val="0"/>
      <w:autoSpaceDN w:val="0"/>
      <w:adjustRightInd w:val="0"/>
      <w:spacing w:after="0" w:line="240" w:lineRule="auto"/>
    </w:pPr>
    <w:rPr>
      <w:rFonts w:ascii="MNCRA E+ Times" w:eastAsia="Times New Roman" w:hAnsi="MNCRA E+ Times" w:cs="Times New Roman"/>
      <w:color w:val="000000"/>
      <w14:ligatures w14:val="none"/>
    </w:rPr>
  </w:style>
  <w:style w:type="paragraph" w:styleId="NormalWeb">
    <w:name w:val="Normal (Web)"/>
    <w:basedOn w:val="Normal"/>
    <w:uiPriority w:val="99"/>
    <w:rsid w:val="00E96129"/>
    <w:pPr>
      <w:spacing w:before="100" w:beforeAutospacing="1" w:after="100" w:afterAutospacing="1" w:line="240" w:lineRule="auto"/>
    </w:pPr>
    <w:rPr>
      <w:rFonts w:ascii="Verdana" w:eastAsia="Times New Roman" w:hAnsi="Verdana" w:cs="Times New Roman"/>
      <w14:ligatures w14:val="none"/>
    </w:rPr>
  </w:style>
  <w:style w:type="paragraph" w:customStyle="1" w:styleId="Dotbullet">
    <w:name w:val="Dot bullet"/>
    <w:basedOn w:val="Normal"/>
    <w:rsid w:val="00E96129"/>
    <w:pPr>
      <w:widowControl w:val="0"/>
      <w:numPr>
        <w:numId w:val="1"/>
      </w:numPr>
      <w:tabs>
        <w:tab w:val="clear" w:pos="360"/>
        <w:tab w:val="num" w:pos="720"/>
      </w:tabs>
      <w:spacing w:after="0" w:line="240" w:lineRule="auto"/>
      <w:ind w:left="720"/>
    </w:pPr>
    <w:rPr>
      <w:rFonts w:ascii="Verdana" w:eastAsia="Times New Roman" w:hAnsi="Verdana" w:cs="Times New Roman"/>
      <w:snapToGrid w:val="0"/>
      <w:szCs w:val="20"/>
      <w14:ligatures w14:val="none"/>
    </w:rPr>
  </w:style>
  <w:style w:type="character" w:styleId="PageNumber">
    <w:name w:val="page number"/>
    <w:basedOn w:val="DefaultParagraphFont"/>
    <w:rsid w:val="00E96129"/>
  </w:style>
  <w:style w:type="paragraph" w:styleId="TOC2">
    <w:name w:val="toc 2"/>
    <w:basedOn w:val="Normal"/>
    <w:next w:val="Normal"/>
    <w:autoRedefine/>
    <w:uiPriority w:val="39"/>
    <w:rsid w:val="00E96129"/>
    <w:pPr>
      <w:tabs>
        <w:tab w:val="right" w:leader="dot" w:pos="12950"/>
      </w:tabs>
      <w:spacing w:after="0" w:line="240" w:lineRule="auto"/>
    </w:pPr>
    <w:rPr>
      <w:rFonts w:ascii="Verdana" w:eastAsia="Times New Roman" w:hAnsi="Verdana" w:cs="Arial"/>
      <w:bCs/>
      <w:noProof/>
      <w14:ligatures w14:val="none"/>
    </w:rPr>
  </w:style>
  <w:style w:type="paragraph" w:styleId="TOC1">
    <w:name w:val="toc 1"/>
    <w:basedOn w:val="Normal"/>
    <w:next w:val="Normal"/>
    <w:autoRedefine/>
    <w:uiPriority w:val="39"/>
    <w:rsid w:val="00E96129"/>
    <w:pPr>
      <w:spacing w:after="0" w:line="240" w:lineRule="auto"/>
    </w:pPr>
    <w:rPr>
      <w:rFonts w:ascii="Verdana" w:eastAsia="Times New Roman" w:hAnsi="Verdana" w:cs="Times New Roman"/>
      <w14:ligatures w14:val="none"/>
    </w:rPr>
  </w:style>
  <w:style w:type="paragraph" w:styleId="BalloonText">
    <w:name w:val="Balloon Text"/>
    <w:basedOn w:val="Normal"/>
    <w:link w:val="BalloonTextChar"/>
    <w:rsid w:val="00E96129"/>
    <w:pPr>
      <w:spacing w:after="0" w:line="240" w:lineRule="auto"/>
    </w:pPr>
    <w:rPr>
      <w:rFonts w:ascii="Tahoma" w:eastAsia="Times New Roman" w:hAnsi="Tahoma" w:cs="Times New Roman"/>
      <w:sz w:val="16"/>
      <w:szCs w:val="16"/>
      <w:lang w:val="x-none" w:eastAsia="x-none"/>
      <w14:ligatures w14:val="none"/>
    </w:rPr>
  </w:style>
  <w:style w:type="character" w:customStyle="1" w:styleId="BalloonTextChar">
    <w:name w:val="Balloon Text Char"/>
    <w:basedOn w:val="DefaultParagraphFont"/>
    <w:link w:val="BalloonText"/>
    <w:rsid w:val="00E96129"/>
    <w:rPr>
      <w:rFonts w:ascii="Tahoma" w:eastAsia="Times New Roman" w:hAnsi="Tahoma" w:cs="Times New Roman"/>
      <w:sz w:val="16"/>
      <w:szCs w:val="16"/>
      <w:lang w:val="x-none" w:eastAsia="x-none"/>
      <w14:ligatures w14:val="none"/>
    </w:rPr>
  </w:style>
  <w:style w:type="character" w:styleId="CommentReference">
    <w:name w:val="annotation reference"/>
    <w:rsid w:val="00E96129"/>
    <w:rPr>
      <w:sz w:val="16"/>
      <w:szCs w:val="16"/>
    </w:rPr>
  </w:style>
  <w:style w:type="paragraph" w:styleId="CommentText">
    <w:name w:val="annotation text"/>
    <w:basedOn w:val="Normal"/>
    <w:link w:val="CommentTextChar"/>
    <w:rsid w:val="00E96129"/>
    <w:pPr>
      <w:spacing w:after="0" w:line="240" w:lineRule="auto"/>
    </w:pPr>
    <w:rPr>
      <w:rFonts w:ascii="Verdana" w:eastAsia="Times New Roman" w:hAnsi="Verdana" w:cs="Times New Roman"/>
      <w:sz w:val="20"/>
      <w:szCs w:val="20"/>
      <w:lang w:val="x-none" w:eastAsia="x-none"/>
      <w14:ligatures w14:val="none"/>
    </w:rPr>
  </w:style>
  <w:style w:type="character" w:customStyle="1" w:styleId="CommentTextChar">
    <w:name w:val="Comment Text Char"/>
    <w:basedOn w:val="DefaultParagraphFont"/>
    <w:link w:val="CommentText"/>
    <w:rsid w:val="00E96129"/>
    <w:rPr>
      <w:rFonts w:ascii="Verdana" w:eastAsia="Times New Roman" w:hAnsi="Verdana" w:cs="Times New Roman"/>
      <w:sz w:val="20"/>
      <w:szCs w:val="20"/>
      <w:lang w:val="x-none" w:eastAsia="x-none"/>
      <w14:ligatures w14:val="none"/>
    </w:rPr>
  </w:style>
  <w:style w:type="paragraph" w:styleId="CommentSubject">
    <w:name w:val="annotation subject"/>
    <w:basedOn w:val="CommentText"/>
    <w:next w:val="CommentText"/>
    <w:link w:val="CommentSubjectChar"/>
    <w:rsid w:val="00E96129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E96129"/>
    <w:rPr>
      <w:rFonts w:ascii="Verdana" w:eastAsia="Times New Roman" w:hAnsi="Verdana" w:cs="Times New Roman"/>
      <w:b/>
      <w:bCs/>
      <w:sz w:val="20"/>
      <w:szCs w:val="20"/>
      <w:lang w:val="x-none" w:eastAsia="x-none"/>
      <w14:ligatures w14:val="none"/>
    </w:rPr>
  </w:style>
  <w:style w:type="character" w:customStyle="1" w:styleId="BlockTextChar">
    <w:name w:val="Block Text Char"/>
    <w:link w:val="BlockText"/>
    <w:locked/>
    <w:rsid w:val="00E96129"/>
    <w:rPr>
      <w:rFonts w:ascii="PCS Corporate" w:eastAsia="Times New Roman" w:hAnsi="PCS Corporate" w:cs="Times New Roman"/>
      <w:sz w:val="22"/>
      <w:szCs w:val="20"/>
      <w14:ligatures w14:val="none"/>
    </w:rPr>
  </w:style>
  <w:style w:type="paragraph" w:styleId="Revision">
    <w:name w:val="Revision"/>
    <w:hidden/>
    <w:uiPriority w:val="99"/>
    <w:semiHidden/>
    <w:rsid w:val="00E96129"/>
    <w:pPr>
      <w:spacing w:after="0" w:line="240" w:lineRule="auto"/>
    </w:pPr>
    <w:rPr>
      <w:rFonts w:ascii="Verdana" w:eastAsia="Times New Roman" w:hAnsi="Verdana" w:cs="Times New Roman"/>
      <w14:ligatures w14:val="none"/>
    </w:rPr>
  </w:style>
  <w:style w:type="character" w:customStyle="1" w:styleId="apple-converted-space">
    <w:name w:val="apple-converted-space"/>
    <w:rsid w:val="00E96129"/>
  </w:style>
  <w:style w:type="character" w:customStyle="1" w:styleId="content-id">
    <w:name w:val="content-id"/>
    <w:rsid w:val="00E96129"/>
  </w:style>
  <w:style w:type="character" w:styleId="UnresolvedMention">
    <w:name w:val="Unresolved Mention"/>
    <w:uiPriority w:val="99"/>
    <w:semiHidden/>
    <w:unhideWhenUsed/>
    <w:rsid w:val="00E96129"/>
    <w:rPr>
      <w:color w:val="605E5C"/>
      <w:shd w:val="clear" w:color="auto" w:fill="E1DFDD"/>
    </w:rPr>
  </w:style>
  <w:style w:type="character" w:customStyle="1" w:styleId="ui-provider">
    <w:name w:val="ui-provider"/>
    <w:basedOn w:val="DefaultParagraphFont"/>
    <w:rsid w:val="00E961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hesource.cvshealth.com/nuxeo/thesource/" TargetMode="External"/><Relationship Id="rId13" Type="http://schemas.openxmlformats.org/officeDocument/2006/relationships/hyperlink" Target="file:///C:/Users/C513388/AppData/Local/Microsoft/Windows/INetCache/Content.Outlook/AppData/Local/Microsoft/Windows/INetCache/Content.Outlook/AppData/Local/Microsoft/Windows/INetCache/Content.Outlook/AppData/Local/Microsoft/Windows/INetCache/AppData/Local/Microsoft/Windows/INetCache/Content.Outlook/03SX5036/TSRC-PROD-016401" TargetMode="External"/><Relationship Id="rId18" Type="http://schemas.openxmlformats.org/officeDocument/2006/relationships/hyperlink" Target="https://thesource.cvshealth.com/nuxeo/thesource/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file:///C:\Users\C337799\AppData\Local\Microsoft\Windows\INetCache\Content.Outlook\U1QX4D53\CMS-2-017428" TargetMode="External"/><Relationship Id="rId7" Type="http://schemas.openxmlformats.org/officeDocument/2006/relationships/image" Target="media/image2.png"/><Relationship Id="rId12" Type="http://schemas.openxmlformats.org/officeDocument/2006/relationships/hyperlink" Target="https://thesource.cvshealth.com/nuxeo/thesource/" TargetMode="External"/><Relationship Id="rId17" Type="http://schemas.openxmlformats.org/officeDocument/2006/relationships/hyperlink" Target="file:///C:\Users\c071417\Downloads\TSRC-PROD-057131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file:///C:\Users\c071417\Downloads\TSRC-PROD-057051" TargetMode="External"/><Relationship Id="rId20" Type="http://schemas.openxmlformats.org/officeDocument/2006/relationships/hyperlink" Target="https://policy.corp.cvscaremark.com/pnp/faces/DocRenderer?documentId=CALL-0049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thesource.cvshealth.com/nuxeo/thesource/" TargetMode="External"/><Relationship Id="rId11" Type="http://schemas.openxmlformats.org/officeDocument/2006/relationships/hyperlink" Target="https://thesource.cvshealth.com/nuxeo/thesource/" TargetMode="External"/><Relationship Id="rId24" Type="http://schemas.openxmlformats.org/officeDocument/2006/relationships/footer" Target="footer2.xml"/><Relationship Id="rId5" Type="http://schemas.openxmlformats.org/officeDocument/2006/relationships/image" Target="media/image1.png"/><Relationship Id="rId15" Type="http://schemas.openxmlformats.org/officeDocument/2006/relationships/image" Target="../AppData/Local/Microsoft/Windows/INetCache/Content.Outlook/AppData/Local/Packages/Microsoft.Windows.Photos_8wekyb3d8bbwe/TempState/ShareServiceTempFolder/Yellow%20Flag.jpeg" TargetMode="External"/><Relationship Id="rId23" Type="http://schemas.openxmlformats.org/officeDocument/2006/relationships/header" Target="header1.xml"/><Relationship Id="rId10" Type="http://schemas.openxmlformats.org/officeDocument/2006/relationships/hyperlink" Target="https://thesource.cvshealth.com/nuxeo/thesource/" TargetMode="External"/><Relationship Id="rId19" Type="http://schemas.openxmlformats.org/officeDocument/2006/relationships/hyperlink" Target="file:///C:\Users\C337799\AppData\Local\Microsoft\Windows\INetCache\Content.Outlook\U1QX4D53\TSRC-PROD-016401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4.jpe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2789</Words>
  <Characters>15899</Characters>
  <Application>Microsoft Office Word</Application>
  <DocSecurity>0</DocSecurity>
  <Lines>132</Lines>
  <Paragraphs>37</Paragraphs>
  <ScaleCrop>false</ScaleCrop>
  <Company/>
  <LinksUpToDate>false</LinksUpToDate>
  <CharactersWithSpaces>18651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Kristoff, Angel T</dc:creator>
  <cp:keywords/>
  <dc:description/>
  <cp:lastModifiedBy>Kristoff, Angel T</cp:lastModifiedBy>
  <cp:revision>1</cp:revision>
  <dcterms:created xsi:type="dcterms:W3CDTF">2025-05-16T17:58:00Z</dcterms:created>
  <dcterms:modified xsi:type="dcterms:W3CDTF">2025-05-16T18:04:00Z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ecdf243-b9b0-4f63-8694-76742e4201b7_Enabled">
    <vt:lpwstr>true</vt:lpwstr>
  </property>
  <property fmtid="{D5CDD505-2E9C-101B-9397-08002B2CF9AE}" pid="3" name="MSIP_Label_1ecdf243-b9b0-4f63-8694-76742e4201b7_SetDate">
    <vt:lpwstr>2025-05-16T18:04:07Z</vt:lpwstr>
  </property>
  <property fmtid="{D5CDD505-2E9C-101B-9397-08002B2CF9AE}" pid="4" name="MSIP_Label_1ecdf243-b9b0-4f63-8694-76742e4201b7_Method">
    <vt:lpwstr>Standard</vt:lpwstr>
  </property>
  <property fmtid="{D5CDD505-2E9C-101B-9397-08002B2CF9AE}" pid="5" name="MSIP_Label_1ecdf243-b9b0-4f63-8694-76742e4201b7_Name">
    <vt:lpwstr>Proprietary general</vt:lpwstr>
  </property>
  <property fmtid="{D5CDD505-2E9C-101B-9397-08002B2CF9AE}" pid="6" name="MSIP_Label_1ecdf243-b9b0-4f63-8694-76742e4201b7_SiteId">
    <vt:lpwstr>fabb61b8-3afe-4e75-b934-a47f782b8cd7</vt:lpwstr>
  </property>
  <property fmtid="{D5CDD505-2E9C-101B-9397-08002B2CF9AE}" pid="7" name="MSIP_Label_1ecdf243-b9b0-4f63-8694-76742e4201b7_ActionId">
    <vt:lpwstr>53e7dbdf-6721-4d54-83df-cbe46455264f</vt:lpwstr>
  </property>
  <property fmtid="{D5CDD505-2E9C-101B-9397-08002B2CF9AE}" pid="8" name="MSIP_Label_1ecdf243-b9b0-4f63-8694-76742e4201b7_ContentBits">
    <vt:lpwstr>0</vt:lpwstr>
  </property>
  <property fmtid="{D5CDD505-2E9C-101B-9397-08002B2CF9AE}" pid="9" name="MSIP_Label_1ecdf243-b9b0-4f63-8694-76742e4201b7_Tag">
    <vt:lpwstr>10, 3, 0, 1</vt:lpwstr>
  </property>
</Properties>
</file>