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0E15E" w14:textId="7B6E28F8" w:rsidR="00255C6B" w:rsidRPr="0058134F" w:rsidRDefault="00CF4645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5E27FC">
        <w:rPr>
          <w:rFonts w:ascii="Verdana" w:hAnsi="Verdana"/>
          <w:color w:val="000000"/>
          <w:sz w:val="36"/>
          <w:szCs w:val="36"/>
        </w:rPr>
        <w:t xml:space="preserve">Find a Prescriber Tool </w:t>
      </w:r>
      <w:r w:rsidR="001F20AD">
        <w:rPr>
          <w:rFonts w:ascii="Verdana" w:hAnsi="Verdana"/>
          <w:color w:val="000000"/>
          <w:sz w:val="36"/>
          <w:szCs w:val="36"/>
        </w:rPr>
        <w:t xml:space="preserve"> </w:t>
      </w:r>
    </w:p>
    <w:p w14:paraId="3BA2D111" w14:textId="77777777" w:rsidR="00BC5D3E" w:rsidRDefault="005813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69702211" w:history="1">
        <w:r w:rsidR="00BC5D3E" w:rsidRPr="0059482B">
          <w:rPr>
            <w:rStyle w:val="Hyperlink"/>
            <w:noProof/>
          </w:rPr>
          <w:t>Using the Find a Prescriber Tool</w:t>
        </w:r>
      </w:hyperlink>
    </w:p>
    <w:p w14:paraId="703B448D" w14:textId="77777777" w:rsidR="00BC5D3E" w:rsidRDefault="00BC5D3E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69702212" w:history="1">
        <w:r w:rsidRPr="0059482B">
          <w:rPr>
            <w:rStyle w:val="Hyperlink"/>
            <w:noProof/>
          </w:rPr>
          <w:t>Related Documents</w:t>
        </w:r>
      </w:hyperlink>
    </w:p>
    <w:p w14:paraId="20E71746" w14:textId="2CC1CB16" w:rsidR="00B6789F" w:rsidRDefault="0058134F" w:rsidP="00B6789F">
      <w:r>
        <w:fldChar w:fldCharType="end"/>
      </w:r>
    </w:p>
    <w:p w14:paraId="7EB65011" w14:textId="52543F1E" w:rsidR="00AA2252" w:rsidRPr="0058134F" w:rsidRDefault="0083521C" w:rsidP="00636AF4">
      <w:pPr>
        <w:spacing w:before="120" w:after="120"/>
      </w:pPr>
      <w:bookmarkStart w:id="1" w:name="_Overview"/>
      <w:bookmarkEnd w:id="1"/>
      <w:r w:rsidRPr="00AE1A7C">
        <w:rPr>
          <w:b/>
          <w:bCs/>
        </w:rPr>
        <w:t>Description:</w:t>
      </w:r>
      <w:r>
        <w:t xml:space="preserve">  </w:t>
      </w:r>
      <w:r w:rsidR="002304D6">
        <w:t>i</w:t>
      </w:r>
      <w:r w:rsidR="00636AF4">
        <w:t xml:space="preserve">nstructions on how to locate a prescriber in PeopleSafe.  </w:t>
      </w:r>
      <w:r w:rsidR="005843D6">
        <w:t xml:space="preserve"> </w:t>
      </w:r>
      <w:r w:rsidR="000B04F1">
        <w:t>Prescriber i</w:t>
      </w:r>
      <w:r w:rsidR="005843D6">
        <w:t xml:space="preserve">nformation such as name, address and telephone number </w:t>
      </w:r>
      <w:r w:rsidR="00187527">
        <w:t>are</w:t>
      </w:r>
      <w:r w:rsidR="005843D6">
        <w:t xml:space="preserve"> accessible through the Find a Prescriber tool.</w:t>
      </w:r>
    </w:p>
    <w:p w14:paraId="332A9051" w14:textId="78B0F9E0" w:rsidR="00AA2F33" w:rsidRPr="0058134F" w:rsidRDefault="00AA2F33" w:rsidP="00AA2F33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8134F" w14:paraId="59AF74A2" w14:textId="77777777" w:rsidTr="00EE2972">
        <w:tc>
          <w:tcPr>
            <w:tcW w:w="5000" w:type="pct"/>
            <w:shd w:val="clear" w:color="auto" w:fill="C0C0C0"/>
          </w:tcPr>
          <w:p w14:paraId="2ED91961" w14:textId="05063BBE" w:rsidR="00F81783" w:rsidRPr="0058134F" w:rsidRDefault="005E27FC" w:rsidP="00636AF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69702211"/>
            <w:r>
              <w:rPr>
                <w:rFonts w:ascii="Verdana" w:hAnsi="Verdana"/>
                <w:i w:val="0"/>
                <w:iCs w:val="0"/>
              </w:rPr>
              <w:t>Using the Find a Prescriber Tool</w:t>
            </w:r>
            <w:bookmarkEnd w:id="2"/>
          </w:p>
        </w:tc>
      </w:tr>
    </w:tbl>
    <w:p w14:paraId="3B1A45E4" w14:textId="77777777" w:rsidR="00A57D26" w:rsidRPr="0058134F" w:rsidRDefault="002C7CA4" w:rsidP="00636AF4">
      <w:pPr>
        <w:spacing w:before="120" w:after="120"/>
        <w:textAlignment w:val="top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Perform the steps below</w:t>
      </w:r>
      <w:r w:rsidR="00913B1B" w:rsidRPr="0058134F">
        <w:rPr>
          <w:rFonts w:cs="Arial"/>
          <w:bCs/>
          <w:color w:val="333333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636AF4" w:rsidRPr="0058134F" w14:paraId="2202DE61" w14:textId="77777777" w:rsidTr="00BC5D3E">
        <w:tc>
          <w:tcPr>
            <w:tcW w:w="318" w:type="pct"/>
            <w:shd w:val="clear" w:color="auto" w:fill="D9D9D9" w:themeFill="background1" w:themeFillShade="D9"/>
          </w:tcPr>
          <w:p w14:paraId="79F809E6" w14:textId="77777777" w:rsidR="008230FA" w:rsidRPr="0058134F" w:rsidRDefault="008230FA" w:rsidP="00636AF4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Step</w:t>
            </w:r>
            <w:r w:rsidR="00913B1B" w:rsidRPr="0058134F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  <w:tc>
          <w:tcPr>
            <w:tcW w:w="4682" w:type="pct"/>
            <w:shd w:val="clear" w:color="auto" w:fill="D9D9D9" w:themeFill="background1" w:themeFillShade="D9"/>
          </w:tcPr>
          <w:p w14:paraId="3BA0C719" w14:textId="77777777" w:rsidR="008230FA" w:rsidRPr="0058134F" w:rsidRDefault="008230FA" w:rsidP="00636AF4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Action</w:t>
            </w:r>
            <w:r w:rsidR="00913B1B" w:rsidRPr="0058134F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</w:tr>
      <w:tr w:rsidR="00FD7734" w:rsidRPr="0058134F" w14:paraId="1E9357DD" w14:textId="77777777" w:rsidTr="6839675E">
        <w:tc>
          <w:tcPr>
            <w:tcW w:w="318" w:type="pct"/>
            <w:shd w:val="clear" w:color="auto" w:fill="auto"/>
          </w:tcPr>
          <w:p w14:paraId="6319EFF9" w14:textId="77777777" w:rsidR="00FD7734" w:rsidRPr="0058134F" w:rsidRDefault="00FD7734" w:rsidP="00636AF4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1</w:t>
            </w:r>
          </w:p>
        </w:tc>
        <w:tc>
          <w:tcPr>
            <w:tcW w:w="4682" w:type="pct"/>
            <w:shd w:val="clear" w:color="auto" w:fill="auto"/>
          </w:tcPr>
          <w:p w14:paraId="75182142" w14:textId="1002F98D" w:rsidR="00FD7734" w:rsidRDefault="00F124A8" w:rsidP="00636AF4">
            <w:pPr>
              <w:spacing w:before="120" w:after="120"/>
            </w:pPr>
            <w:r>
              <w:t>S</w:t>
            </w:r>
            <w:r w:rsidR="00D165A8">
              <w:t xml:space="preserve">elect </w:t>
            </w:r>
            <w:r w:rsidR="00D165A8" w:rsidRPr="00D165A8">
              <w:rPr>
                <w:b/>
              </w:rPr>
              <w:t xml:space="preserve">Find </w:t>
            </w:r>
            <w:r w:rsidR="00E04296" w:rsidRPr="00D165A8">
              <w:rPr>
                <w:b/>
              </w:rPr>
              <w:t>a</w:t>
            </w:r>
            <w:r w:rsidR="00D165A8" w:rsidRPr="00D165A8">
              <w:rPr>
                <w:b/>
              </w:rPr>
              <w:t xml:space="preserve"> Prescriber</w:t>
            </w:r>
            <w:r w:rsidR="00EE11AD">
              <w:rPr>
                <w:b/>
              </w:rPr>
              <w:t xml:space="preserve"> </w:t>
            </w:r>
            <w:r w:rsidR="00EE11AD" w:rsidRPr="00EE11AD">
              <w:rPr>
                <w:bCs/>
              </w:rPr>
              <w:t>tab</w:t>
            </w:r>
            <w:r w:rsidR="00EE11AD">
              <w:rPr>
                <w:b/>
              </w:rPr>
              <w:t xml:space="preserve">, </w:t>
            </w:r>
            <w:r w:rsidR="00EE11AD" w:rsidRPr="00EE11AD">
              <w:rPr>
                <w:bCs/>
              </w:rPr>
              <w:t xml:space="preserve">locate </w:t>
            </w:r>
            <w:r w:rsidRPr="00EE11AD">
              <w:rPr>
                <w:bCs/>
              </w:rPr>
              <w:t>Tools</w:t>
            </w:r>
            <w:r w:rsidR="00EE11AD">
              <w:t xml:space="preserve"> (upper right hand), select the </w:t>
            </w:r>
            <w:r>
              <w:t>drop-down</w:t>
            </w:r>
            <w:r w:rsidR="00EE11AD">
              <w:t xml:space="preserve"> and then select </w:t>
            </w:r>
            <w:r w:rsidR="00EE11AD" w:rsidRPr="00EE11AD">
              <w:rPr>
                <w:b/>
                <w:bCs/>
              </w:rPr>
              <w:t>Find a Prescriber</w:t>
            </w:r>
            <w:r w:rsidR="00EE11AD">
              <w:t xml:space="preserve">. </w:t>
            </w:r>
          </w:p>
          <w:p w14:paraId="503A41DD" w14:textId="77777777" w:rsidR="00482668" w:rsidRDefault="00482668" w:rsidP="00636AF4">
            <w:pPr>
              <w:spacing w:before="120" w:after="120"/>
            </w:pPr>
          </w:p>
          <w:p w14:paraId="4C1C7086" w14:textId="39800C15" w:rsidR="00D165A8" w:rsidRDefault="006D05DA" w:rsidP="00636AF4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005C6750" wp14:editId="6F9EA946">
                  <wp:extent cx="5486400" cy="351916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452A6" w14:textId="65FD93D0" w:rsidR="00482668" w:rsidRDefault="00482668" w:rsidP="00636AF4">
            <w:pPr>
              <w:spacing w:before="120" w:after="120"/>
              <w:jc w:val="center"/>
            </w:pPr>
          </w:p>
        </w:tc>
      </w:tr>
      <w:tr w:rsidR="000B04F1" w:rsidRPr="0058134F" w14:paraId="0665CA30" w14:textId="77777777" w:rsidTr="6839675E">
        <w:tc>
          <w:tcPr>
            <w:tcW w:w="318" w:type="pct"/>
            <w:shd w:val="clear" w:color="auto" w:fill="auto"/>
          </w:tcPr>
          <w:p w14:paraId="02E975D4" w14:textId="0A0A583A" w:rsidR="000B04F1" w:rsidRDefault="000B04F1" w:rsidP="00F37B79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2</w:t>
            </w:r>
          </w:p>
        </w:tc>
        <w:tc>
          <w:tcPr>
            <w:tcW w:w="4682" w:type="pct"/>
            <w:shd w:val="clear" w:color="auto" w:fill="auto"/>
          </w:tcPr>
          <w:p w14:paraId="3EE32769" w14:textId="18BB1FC3" w:rsidR="000B04F1" w:rsidRDefault="000B04F1" w:rsidP="00F37B79">
            <w:pPr>
              <w:spacing w:before="120" w:after="120"/>
            </w:pPr>
            <w:r>
              <w:t xml:space="preserve">Type the </w:t>
            </w:r>
            <w:r w:rsidRPr="00EE11AD">
              <w:rPr>
                <w:bCs/>
              </w:rPr>
              <w:t>Prescriber Name</w:t>
            </w:r>
            <w:r w:rsidR="00EE11AD">
              <w:rPr>
                <w:bCs/>
              </w:rPr>
              <w:t xml:space="preserve"> and other information if known.</w:t>
            </w:r>
          </w:p>
          <w:p w14:paraId="2B6BCF26" w14:textId="2C5E05DC" w:rsidR="000B04F1" w:rsidRDefault="006D05DA" w:rsidP="00F37B79">
            <w:pPr>
              <w:spacing w:before="120" w:after="12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E13A0D0" wp14:editId="56FA89B3">
                  <wp:extent cx="5486400" cy="982053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8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69CC6" w14:textId="77777777" w:rsidR="000B04F1" w:rsidRPr="00553437" w:rsidRDefault="000B04F1" w:rsidP="00F37B79">
            <w:pPr>
              <w:spacing w:before="120" w:after="120"/>
              <w:rPr>
                <w:b/>
              </w:rPr>
            </w:pPr>
            <w:r>
              <w:rPr>
                <w:b/>
              </w:rPr>
              <w:t>Tips</w:t>
            </w:r>
            <w:r w:rsidRPr="00553437">
              <w:rPr>
                <w:b/>
              </w:rPr>
              <w:t>:</w:t>
            </w:r>
          </w:p>
          <w:p w14:paraId="4CE94C11" w14:textId="77777777" w:rsidR="000B04F1" w:rsidRDefault="000B04F1" w:rsidP="00F37B79">
            <w:pPr>
              <w:numPr>
                <w:ilvl w:val="0"/>
                <w:numId w:val="20"/>
              </w:numPr>
              <w:spacing w:before="120" w:after="120"/>
              <w:ind w:left="324" w:hanging="324"/>
            </w:pPr>
            <w:r>
              <w:t xml:space="preserve">Format = </w:t>
            </w:r>
            <w:r w:rsidRPr="000B04F1">
              <w:rPr>
                <w:bCs/>
              </w:rPr>
              <w:t>Last Name, First Name * (</w:t>
            </w:r>
            <w:r w:rsidRPr="000B04F1">
              <w:rPr>
                <w:b/>
                <w:bCs/>
              </w:rPr>
              <w:t>Example:</w:t>
            </w:r>
            <w:r>
              <w:t xml:space="preserve"> Smith, Andre*)     </w:t>
            </w:r>
          </w:p>
          <w:p w14:paraId="2D1816D9" w14:textId="77777777" w:rsidR="000B04F1" w:rsidRDefault="000B04F1" w:rsidP="00F37B79">
            <w:pPr>
              <w:numPr>
                <w:ilvl w:val="0"/>
                <w:numId w:val="20"/>
              </w:numPr>
              <w:spacing w:before="120" w:after="120"/>
              <w:ind w:left="324" w:hanging="324"/>
            </w:pPr>
            <w:r>
              <w:t>Type a comma and space between prescriber’s last and first name.</w:t>
            </w:r>
          </w:p>
          <w:p w14:paraId="1031412D" w14:textId="77777777" w:rsidR="000B04F1" w:rsidRDefault="000B04F1" w:rsidP="00F37B79">
            <w:pPr>
              <w:numPr>
                <w:ilvl w:val="0"/>
                <w:numId w:val="20"/>
              </w:numPr>
              <w:spacing w:before="120" w:after="120"/>
              <w:ind w:left="324" w:hanging="324"/>
            </w:pPr>
            <w:r>
              <w:t>Type an asterisk (*) at the end of the entry for a wild card search.</w:t>
            </w:r>
          </w:p>
          <w:p w14:paraId="4C9E139E" w14:textId="77777777" w:rsidR="000B04F1" w:rsidRDefault="000B04F1" w:rsidP="00F37B79">
            <w:pPr>
              <w:numPr>
                <w:ilvl w:val="0"/>
                <w:numId w:val="20"/>
              </w:numPr>
              <w:spacing w:before="120" w:after="120"/>
              <w:ind w:left="324" w:hanging="324"/>
            </w:pPr>
            <w:r w:rsidRPr="000B04F1">
              <w:rPr>
                <w:bCs/>
              </w:rPr>
              <w:t>Last Name, First Name*</w:t>
            </w:r>
            <w:r>
              <w:t xml:space="preserve"> is the preferred search method; however, when searching by only the prescriber’s last name, enter at least the first four characters of the prescriber’s last name with an * to complete a wild card search (</w:t>
            </w:r>
            <w:r w:rsidRPr="00874AB9">
              <w:rPr>
                <w:b/>
              </w:rPr>
              <w:t>Example</w:t>
            </w:r>
            <w:r w:rsidRPr="00F124A8">
              <w:rPr>
                <w:b/>
              </w:rPr>
              <w:t>:</w:t>
            </w:r>
            <w:r>
              <w:t xml:space="preserve"> Smith*)</w:t>
            </w:r>
          </w:p>
          <w:p w14:paraId="67637E0C" w14:textId="77777777" w:rsidR="000B04F1" w:rsidRPr="003D7CD4" w:rsidRDefault="000B04F1" w:rsidP="00F37B79">
            <w:pPr>
              <w:pStyle w:val="ListParagraph"/>
              <w:numPr>
                <w:ilvl w:val="0"/>
                <w:numId w:val="22"/>
              </w:numPr>
              <w:spacing w:before="120" w:after="120"/>
              <w:ind w:left="594" w:hanging="324"/>
              <w:rPr>
                <w:rFonts w:ascii="Verdana" w:hAnsi="Verdana"/>
                <w:sz w:val="24"/>
                <w:szCs w:val="24"/>
              </w:rPr>
            </w:pPr>
            <w:r w:rsidRPr="003D7CD4">
              <w:rPr>
                <w:rFonts w:ascii="Verdana" w:hAnsi="Verdana"/>
                <w:sz w:val="24"/>
                <w:szCs w:val="24"/>
              </w:rPr>
              <w:t>If needed, City or Zip Code could be used to limit a high number of results.</w:t>
            </w:r>
            <w:r w:rsidRPr="003D7CD4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  <w:p w14:paraId="681896BD" w14:textId="77777777" w:rsidR="000B04F1" w:rsidRDefault="000B04F1" w:rsidP="00F37B79">
            <w:pPr>
              <w:spacing w:before="120" w:after="120"/>
            </w:pPr>
            <w:r w:rsidRPr="000B04F1">
              <w:t xml:space="preserve">To reduce the number of results, type the prescriber’s State and click the </w:t>
            </w:r>
            <w:r w:rsidRPr="000B04F1">
              <w:rPr>
                <w:b/>
                <w:bCs/>
              </w:rPr>
              <w:t>Search</w:t>
            </w:r>
            <w:r w:rsidRPr="000B04F1">
              <w:t xml:space="preserve"> button.   </w:t>
            </w:r>
          </w:p>
          <w:p w14:paraId="646BE25B" w14:textId="77777777" w:rsidR="00A75C0F" w:rsidRDefault="00A75C0F" w:rsidP="00F37B79">
            <w:pPr>
              <w:spacing w:before="120" w:after="120"/>
            </w:pPr>
          </w:p>
          <w:p w14:paraId="515A0B06" w14:textId="3D061A67" w:rsidR="00A75C0F" w:rsidRDefault="00A75C0F" w:rsidP="00F37B79">
            <w:pPr>
              <w:spacing w:before="120" w:after="120"/>
            </w:pPr>
            <w:r w:rsidRPr="005C4FB9">
              <w:rPr>
                <w:b/>
                <w:bCs/>
              </w:rPr>
              <w:t>N</w:t>
            </w:r>
            <w:bookmarkStart w:id="3" w:name="OLE_LINK1"/>
            <w:r w:rsidRPr="005C4FB9">
              <w:rPr>
                <w:b/>
                <w:bCs/>
              </w:rPr>
              <w:t>ote:</w:t>
            </w:r>
            <w:r>
              <w:t xml:space="preserve">  If unable to locate the Prescribers NPI number,</w:t>
            </w:r>
            <w:r w:rsidR="004E06D9">
              <w:t xml:space="preserve"> validate using</w:t>
            </w:r>
            <w:r w:rsidR="00397F08">
              <w:t xml:space="preserve"> </w:t>
            </w:r>
            <w:hyperlink r:id="rId13" w:history="1">
              <w:r w:rsidR="00397F08" w:rsidRPr="00F020F3">
                <w:rPr>
                  <w:rStyle w:val="Hyperlink"/>
                </w:rPr>
                <w:t>https://www.npinumberlookup.org</w:t>
              </w:r>
            </w:hyperlink>
            <w:r w:rsidR="00397F08">
              <w:t xml:space="preserve"> and if still unable locate</w:t>
            </w:r>
            <w:r>
              <w:t xml:space="preserve"> perform a search using </w:t>
            </w:r>
            <w:hyperlink r:id="rId14" w:history="1">
              <w:r w:rsidRPr="005C4FB9">
                <w:rPr>
                  <w:rStyle w:val="Hyperlink"/>
                </w:rPr>
                <w:t>https://npiregistry.cms.hhs.gov/search</w:t>
              </w:r>
            </w:hyperlink>
            <w:bookmarkEnd w:id="3"/>
            <w:r w:rsidRPr="005C4FB9">
              <w:t>.</w:t>
            </w:r>
          </w:p>
        </w:tc>
      </w:tr>
      <w:tr w:rsidR="00F124A8" w:rsidRPr="0058134F" w14:paraId="53914A3F" w14:textId="77777777" w:rsidTr="6839675E">
        <w:tc>
          <w:tcPr>
            <w:tcW w:w="318" w:type="pct"/>
            <w:shd w:val="clear" w:color="auto" w:fill="auto"/>
          </w:tcPr>
          <w:p w14:paraId="42EEACA3" w14:textId="088D53D3" w:rsidR="00F124A8" w:rsidRDefault="000B04F1" w:rsidP="00636AF4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3</w:t>
            </w:r>
          </w:p>
        </w:tc>
        <w:tc>
          <w:tcPr>
            <w:tcW w:w="4682" w:type="pct"/>
            <w:shd w:val="clear" w:color="auto" w:fill="auto"/>
          </w:tcPr>
          <w:p w14:paraId="15990C5E" w14:textId="085EBAD5" w:rsidR="00F124A8" w:rsidRDefault="000B04F1" w:rsidP="00636AF4">
            <w:pPr>
              <w:spacing w:before="120" w:after="120"/>
            </w:pPr>
            <w:r>
              <w:t xml:space="preserve">View and </w:t>
            </w:r>
            <w:r w:rsidR="00E04296">
              <w:t>verify</w:t>
            </w:r>
            <w:r w:rsidR="00F124A8">
              <w:t xml:space="preserve"> the prescriber’s address and phone number with the caller.</w:t>
            </w:r>
          </w:p>
          <w:p w14:paraId="7D774A8D" w14:textId="77777777" w:rsidR="007C4FDF" w:rsidRDefault="007C4FDF" w:rsidP="00636AF4">
            <w:pPr>
              <w:spacing w:before="120" w:after="120"/>
            </w:pPr>
          </w:p>
          <w:p w14:paraId="1EB10479" w14:textId="3839ED77" w:rsidR="00482668" w:rsidRDefault="007C4FDF" w:rsidP="007C4FDF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157C287" wp14:editId="516EECEF">
                  <wp:extent cx="6400800" cy="9357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93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2B3A3" w14:textId="77777777" w:rsidR="00482668" w:rsidRDefault="00482668" w:rsidP="003D7CD4">
            <w:pPr>
              <w:spacing w:before="120" w:after="120"/>
              <w:jc w:val="center"/>
            </w:pPr>
          </w:p>
          <w:p w14:paraId="2B7C1DD5" w14:textId="409AB5BA" w:rsidR="00F124A8" w:rsidRDefault="00F124A8" w:rsidP="6839675E">
            <w:pPr>
              <w:spacing w:before="120" w:after="120"/>
              <w:rPr>
                <w:rFonts w:eastAsia="Verdana" w:cs="Verdana"/>
              </w:rPr>
            </w:pPr>
            <w:r w:rsidRPr="6839675E">
              <w:rPr>
                <w:b/>
                <w:bCs/>
              </w:rPr>
              <w:t>Note:</w:t>
            </w:r>
            <w:r>
              <w:t xml:space="preserve"> </w:t>
            </w:r>
            <w:r w:rsidR="00482668">
              <w:t xml:space="preserve"> </w:t>
            </w:r>
            <w:r>
              <w:t>A prescriber’s contact information can be changed</w:t>
            </w:r>
            <w:r w:rsidR="6116C8F8">
              <w:t xml:space="preserve"> </w:t>
            </w:r>
            <w:r>
              <w:t>only upon a request from the prescriber’s office.</w:t>
            </w:r>
            <w:r w:rsidR="00EE11AD">
              <w:t xml:space="preserve"> </w:t>
            </w:r>
            <w:r w:rsidR="005E0152">
              <w:t xml:space="preserve"> Refer to </w:t>
            </w:r>
            <w:hyperlink r:id="rId16" w:anchor="!/view?docid=00ea6a48-8a47-415a-b8cf-b816a8c20850" w:history="1">
              <w:r w:rsidR="63DA927A" w:rsidRPr="005E0152">
                <w:rPr>
                  <w:rStyle w:val="Hyperlink"/>
                  <w:rFonts w:eastAsia="Helvetica" w:cs="Helvetica"/>
                </w:rPr>
                <w:t>Address, Phone and Fax Number Changes for Prescribers and Pharmacies (28806)</w:t>
              </w:r>
            </w:hyperlink>
            <w:r w:rsidR="005E0152">
              <w:rPr>
                <w:rFonts w:eastAsia="Helvetica" w:cs="Helvetica"/>
                <w:color w:val="000000" w:themeColor="text1"/>
              </w:rPr>
              <w:t>.</w:t>
            </w:r>
          </w:p>
        </w:tc>
      </w:tr>
    </w:tbl>
    <w:p w14:paraId="07DA32E0" w14:textId="77777777" w:rsidR="005843D6" w:rsidRDefault="005843D6" w:rsidP="00EB1F94">
      <w:pPr>
        <w:rPr>
          <w:b/>
        </w:rPr>
      </w:pPr>
    </w:p>
    <w:p w14:paraId="58DE62A3" w14:textId="77777777" w:rsidR="00B6789F" w:rsidRPr="0058134F" w:rsidRDefault="005E4933" w:rsidP="00B6789F">
      <w:pPr>
        <w:jc w:val="right"/>
      </w:pPr>
      <w:hyperlink w:anchor="_top" w:history="1">
        <w:r w:rsidR="00B6789F" w:rsidRPr="00AA2F3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6789F" w:rsidRPr="0058134F" w14:paraId="5536A4CE" w14:textId="77777777" w:rsidTr="00636AF4">
        <w:tc>
          <w:tcPr>
            <w:tcW w:w="5000" w:type="pct"/>
            <w:shd w:val="clear" w:color="auto" w:fill="C0C0C0"/>
          </w:tcPr>
          <w:p w14:paraId="14211BDD" w14:textId="169E4A9E" w:rsidR="00B6789F" w:rsidRPr="0058134F" w:rsidRDefault="00636AF4" w:rsidP="00AE1A7C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Start w:id="4" w:name="_Toc169702212"/>
            <w:r>
              <w:rPr>
                <w:rFonts w:ascii="Verdana" w:hAnsi="Verdana"/>
                <w:i w:val="0"/>
                <w:iCs w:val="0"/>
              </w:rPr>
              <w:t>Related</w:t>
            </w:r>
            <w:r w:rsidR="00B6789F">
              <w:rPr>
                <w:rFonts w:ascii="Verdana" w:hAnsi="Verdana"/>
                <w:i w:val="0"/>
                <w:iCs w:val="0"/>
              </w:rPr>
              <w:t xml:space="preserve"> Document</w:t>
            </w:r>
            <w:r>
              <w:rPr>
                <w:rFonts w:ascii="Verdana" w:hAnsi="Verdana"/>
                <w:i w:val="0"/>
                <w:iCs w:val="0"/>
              </w:rPr>
              <w:t>s</w:t>
            </w:r>
            <w:bookmarkEnd w:id="4"/>
          </w:p>
        </w:tc>
      </w:tr>
    </w:tbl>
    <w:p w14:paraId="54CA9995" w14:textId="2B2EFCA4" w:rsidR="00636AF4" w:rsidRPr="00636AF4" w:rsidRDefault="00CF4645" w:rsidP="00AE1A7C">
      <w:pPr>
        <w:spacing w:before="120" w:after="120"/>
        <w:rPr>
          <w:b/>
          <w:bCs/>
        </w:rPr>
      </w:pPr>
      <w:hyperlink r:id="rId17" w:anchor="!/view?docid=c1f1028b-e42c-4b4f-a4cf-cc0b42c91606" w:history="1">
        <w:r w:rsidR="00636AF4" w:rsidRPr="00636AF4">
          <w:rPr>
            <w:rStyle w:val="Hyperlink"/>
            <w:shd w:val="clear" w:color="auto" w:fill="FFFFFF"/>
          </w:rPr>
          <w:t>Customer Care Abbreviations, Definitions, and Term</w:t>
        </w:r>
        <w:r w:rsidR="005C4FB9">
          <w:rPr>
            <w:rStyle w:val="Hyperlink"/>
            <w:shd w:val="clear" w:color="auto" w:fill="FFFFFF"/>
          </w:rPr>
          <w:t>s Index</w:t>
        </w:r>
        <w:r>
          <w:rPr>
            <w:rStyle w:val="Hyperlink"/>
            <w:shd w:val="clear" w:color="auto" w:fill="FFFFFF"/>
          </w:rPr>
          <w:t xml:space="preserve"> (017428)</w:t>
        </w:r>
      </w:hyperlink>
    </w:p>
    <w:p w14:paraId="15C01314" w14:textId="10841F9E" w:rsidR="00B6789F" w:rsidRDefault="00636AF4" w:rsidP="00AE1A7C">
      <w:pPr>
        <w:spacing w:before="120" w:after="120"/>
      </w:pPr>
      <w:r w:rsidRPr="00636AF4">
        <w:rPr>
          <w:b/>
          <w:bCs/>
        </w:rPr>
        <w:t>Parent Document:</w:t>
      </w:r>
      <w:r>
        <w:t xml:space="preserve"> </w:t>
      </w:r>
      <w:r w:rsidR="00482668">
        <w:t xml:space="preserve"> </w:t>
      </w:r>
      <w:hyperlink r:id="rId18" w:tgtFrame="_blank" w:history="1">
        <w:r w:rsidR="00B6789F"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04A8A25D" w14:textId="77777777" w:rsidR="00B6789F" w:rsidRDefault="00B6789F" w:rsidP="00AE1A7C">
      <w:pPr>
        <w:spacing w:before="120" w:after="120"/>
      </w:pPr>
    </w:p>
    <w:p w14:paraId="546970D2" w14:textId="77777777" w:rsidR="001F20AD" w:rsidRPr="0058134F" w:rsidRDefault="005E4933" w:rsidP="001F20AD">
      <w:pPr>
        <w:jc w:val="right"/>
      </w:pPr>
      <w:hyperlink w:anchor="_top" w:history="1">
        <w:r w:rsidR="00AA2F33" w:rsidRPr="00AA2F33">
          <w:rPr>
            <w:rStyle w:val="Hyperlink"/>
          </w:rPr>
          <w:t>Top of the Document</w:t>
        </w:r>
      </w:hyperlink>
    </w:p>
    <w:p w14:paraId="4076B3A1" w14:textId="542D0E52" w:rsidR="00710E68" w:rsidRPr="0058134F" w:rsidRDefault="00710E68" w:rsidP="00C247CB">
      <w:pPr>
        <w:jc w:val="center"/>
        <w:rPr>
          <w:sz w:val="16"/>
          <w:szCs w:val="16"/>
        </w:rPr>
      </w:pPr>
      <w:bookmarkStart w:id="5" w:name="_Parent_SOP"/>
      <w:bookmarkEnd w:id="5"/>
      <w:r w:rsidRPr="0058134F">
        <w:rPr>
          <w:sz w:val="16"/>
          <w:szCs w:val="16"/>
        </w:rPr>
        <w:t xml:space="preserve">Not </w:t>
      </w:r>
      <w:r w:rsidR="005A005F" w:rsidRPr="0058134F">
        <w:rPr>
          <w:sz w:val="16"/>
          <w:szCs w:val="16"/>
        </w:rPr>
        <w:t>to</w:t>
      </w:r>
      <w:r w:rsidRPr="0058134F">
        <w:rPr>
          <w:sz w:val="16"/>
          <w:szCs w:val="16"/>
        </w:rPr>
        <w:t xml:space="preserve"> Be Reproduced </w:t>
      </w:r>
      <w:r w:rsidR="005A005F" w:rsidRPr="0058134F">
        <w:rPr>
          <w:sz w:val="16"/>
          <w:szCs w:val="16"/>
        </w:rPr>
        <w:t>or</w:t>
      </w:r>
      <w:r w:rsidRPr="0058134F">
        <w:rPr>
          <w:sz w:val="16"/>
          <w:szCs w:val="16"/>
        </w:rPr>
        <w:t xml:space="preserve"> Disclosed to Others Without Prior Written Approval</w:t>
      </w:r>
    </w:p>
    <w:p w14:paraId="24D60454" w14:textId="77777777" w:rsidR="00710E68" w:rsidRPr="0058134F" w:rsidRDefault="00710E68" w:rsidP="00C247CB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4170C004" w14:textId="77777777" w:rsidR="005A64DA" w:rsidRPr="0058134F" w:rsidRDefault="005A64DA" w:rsidP="00C247CB">
      <w:pPr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BAD59" w14:textId="77777777" w:rsidR="00B50071" w:rsidRDefault="00B50071">
      <w:r>
        <w:separator/>
      </w:r>
    </w:p>
  </w:endnote>
  <w:endnote w:type="continuationSeparator" w:id="0">
    <w:p w14:paraId="3AC2D1E4" w14:textId="77777777" w:rsidR="00B50071" w:rsidRDefault="00B5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02DEC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6EB0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F98C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8F6AF" w14:textId="77777777" w:rsidR="00B50071" w:rsidRDefault="00B50071">
      <w:r>
        <w:separator/>
      </w:r>
    </w:p>
  </w:footnote>
  <w:footnote w:type="continuationSeparator" w:id="0">
    <w:p w14:paraId="2E7781F7" w14:textId="77777777" w:rsidR="00B50071" w:rsidRDefault="00B50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60901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DBB"/>
    <w:multiLevelType w:val="hybridMultilevel"/>
    <w:tmpl w:val="F1CE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8A0B96"/>
    <w:multiLevelType w:val="hybridMultilevel"/>
    <w:tmpl w:val="36E426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FA39D3"/>
    <w:multiLevelType w:val="hybridMultilevel"/>
    <w:tmpl w:val="0466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4605B52"/>
    <w:multiLevelType w:val="hybridMultilevel"/>
    <w:tmpl w:val="D53AB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5123F"/>
    <w:multiLevelType w:val="hybridMultilevel"/>
    <w:tmpl w:val="6B98FE68"/>
    <w:lvl w:ilvl="0" w:tplc="E0E40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24FE5"/>
    <w:multiLevelType w:val="hybridMultilevel"/>
    <w:tmpl w:val="AED8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221535"/>
    <w:multiLevelType w:val="hybridMultilevel"/>
    <w:tmpl w:val="81A4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9679396">
    <w:abstractNumId w:val="14"/>
  </w:num>
  <w:num w:numId="2" w16cid:durableId="449858238">
    <w:abstractNumId w:val="4"/>
  </w:num>
  <w:num w:numId="3" w16cid:durableId="1249383017">
    <w:abstractNumId w:val="16"/>
  </w:num>
  <w:num w:numId="4" w16cid:durableId="1385986305">
    <w:abstractNumId w:val="18"/>
  </w:num>
  <w:num w:numId="5" w16cid:durableId="952710043">
    <w:abstractNumId w:val="2"/>
  </w:num>
  <w:num w:numId="6" w16cid:durableId="70129704">
    <w:abstractNumId w:val="20"/>
  </w:num>
  <w:num w:numId="7" w16cid:durableId="371855552">
    <w:abstractNumId w:val="11"/>
  </w:num>
  <w:num w:numId="8" w16cid:durableId="3565461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68400044">
    <w:abstractNumId w:val="6"/>
  </w:num>
  <w:num w:numId="10" w16cid:durableId="317074428">
    <w:abstractNumId w:val="1"/>
  </w:num>
  <w:num w:numId="11" w16cid:durableId="2109503545">
    <w:abstractNumId w:val="5"/>
  </w:num>
  <w:num w:numId="12" w16cid:durableId="1417897928">
    <w:abstractNumId w:val="3"/>
  </w:num>
  <w:num w:numId="13" w16cid:durableId="807237657">
    <w:abstractNumId w:val="10"/>
  </w:num>
  <w:num w:numId="14" w16cid:durableId="773093878">
    <w:abstractNumId w:val="7"/>
  </w:num>
  <w:num w:numId="15" w16cid:durableId="859196547">
    <w:abstractNumId w:val="15"/>
  </w:num>
  <w:num w:numId="16" w16cid:durableId="745690795">
    <w:abstractNumId w:val="9"/>
  </w:num>
  <w:num w:numId="17" w16cid:durableId="294793421">
    <w:abstractNumId w:val="0"/>
  </w:num>
  <w:num w:numId="18" w16cid:durableId="685597780">
    <w:abstractNumId w:val="19"/>
  </w:num>
  <w:num w:numId="19" w16cid:durableId="1520772241">
    <w:abstractNumId w:val="12"/>
  </w:num>
  <w:num w:numId="20" w16cid:durableId="968587413">
    <w:abstractNumId w:val="17"/>
  </w:num>
  <w:num w:numId="21" w16cid:durableId="125790168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97119328">
    <w:abstractNumId w:val="8"/>
  </w:num>
  <w:num w:numId="23" w16cid:durableId="18653596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4E00"/>
    <w:rsid w:val="00035BED"/>
    <w:rsid w:val="0004181B"/>
    <w:rsid w:val="00061AD2"/>
    <w:rsid w:val="000706D4"/>
    <w:rsid w:val="00077558"/>
    <w:rsid w:val="000863D4"/>
    <w:rsid w:val="0008665F"/>
    <w:rsid w:val="00095AB5"/>
    <w:rsid w:val="000A6B88"/>
    <w:rsid w:val="000B04F1"/>
    <w:rsid w:val="000B3C4C"/>
    <w:rsid w:val="000B656F"/>
    <w:rsid w:val="000B72DF"/>
    <w:rsid w:val="000C3EDF"/>
    <w:rsid w:val="000D1870"/>
    <w:rsid w:val="000D2E81"/>
    <w:rsid w:val="000D4BA2"/>
    <w:rsid w:val="000D6714"/>
    <w:rsid w:val="000F0D1B"/>
    <w:rsid w:val="000F54AF"/>
    <w:rsid w:val="00104CDE"/>
    <w:rsid w:val="00115944"/>
    <w:rsid w:val="0012373E"/>
    <w:rsid w:val="001360A5"/>
    <w:rsid w:val="0014796A"/>
    <w:rsid w:val="001537CA"/>
    <w:rsid w:val="0016273A"/>
    <w:rsid w:val="00181B1A"/>
    <w:rsid w:val="00187527"/>
    <w:rsid w:val="0019130B"/>
    <w:rsid w:val="001A4CBC"/>
    <w:rsid w:val="001A5256"/>
    <w:rsid w:val="001B107E"/>
    <w:rsid w:val="001B3879"/>
    <w:rsid w:val="001D2BC0"/>
    <w:rsid w:val="001E7746"/>
    <w:rsid w:val="001F0774"/>
    <w:rsid w:val="001F1218"/>
    <w:rsid w:val="001F20AD"/>
    <w:rsid w:val="001F5947"/>
    <w:rsid w:val="002016B4"/>
    <w:rsid w:val="002055CF"/>
    <w:rsid w:val="002225BD"/>
    <w:rsid w:val="002304D6"/>
    <w:rsid w:val="00243EBB"/>
    <w:rsid w:val="00244FDC"/>
    <w:rsid w:val="00251E0C"/>
    <w:rsid w:val="00255C6B"/>
    <w:rsid w:val="00265D86"/>
    <w:rsid w:val="00270197"/>
    <w:rsid w:val="002750DC"/>
    <w:rsid w:val="00291CE8"/>
    <w:rsid w:val="00295884"/>
    <w:rsid w:val="00296127"/>
    <w:rsid w:val="00296765"/>
    <w:rsid w:val="002A673F"/>
    <w:rsid w:val="002B593E"/>
    <w:rsid w:val="002C443D"/>
    <w:rsid w:val="002C7CA4"/>
    <w:rsid w:val="002D0E97"/>
    <w:rsid w:val="002E60DE"/>
    <w:rsid w:val="002E6E58"/>
    <w:rsid w:val="002F1F92"/>
    <w:rsid w:val="002F6F9E"/>
    <w:rsid w:val="0032244E"/>
    <w:rsid w:val="0033143E"/>
    <w:rsid w:val="0034318F"/>
    <w:rsid w:val="0034552B"/>
    <w:rsid w:val="0035251D"/>
    <w:rsid w:val="00370788"/>
    <w:rsid w:val="003725A1"/>
    <w:rsid w:val="003868A2"/>
    <w:rsid w:val="00392A5B"/>
    <w:rsid w:val="00397F08"/>
    <w:rsid w:val="003A6D70"/>
    <w:rsid w:val="003B1F86"/>
    <w:rsid w:val="003C28EC"/>
    <w:rsid w:val="003C4627"/>
    <w:rsid w:val="003C5836"/>
    <w:rsid w:val="003D34F8"/>
    <w:rsid w:val="003D7CD4"/>
    <w:rsid w:val="003E6C1A"/>
    <w:rsid w:val="003F778E"/>
    <w:rsid w:val="0040640A"/>
    <w:rsid w:val="00406DB5"/>
    <w:rsid w:val="0042336D"/>
    <w:rsid w:val="00450FBE"/>
    <w:rsid w:val="00457EAE"/>
    <w:rsid w:val="004768BE"/>
    <w:rsid w:val="00477F73"/>
    <w:rsid w:val="00482668"/>
    <w:rsid w:val="0048355A"/>
    <w:rsid w:val="00484781"/>
    <w:rsid w:val="00486108"/>
    <w:rsid w:val="00490C1A"/>
    <w:rsid w:val="00495C5E"/>
    <w:rsid w:val="004D0AF2"/>
    <w:rsid w:val="004D3C53"/>
    <w:rsid w:val="004E06D9"/>
    <w:rsid w:val="004F7F34"/>
    <w:rsid w:val="00505588"/>
    <w:rsid w:val="00512486"/>
    <w:rsid w:val="00517605"/>
    <w:rsid w:val="0052465B"/>
    <w:rsid w:val="00524CDD"/>
    <w:rsid w:val="00547C68"/>
    <w:rsid w:val="00551629"/>
    <w:rsid w:val="00553437"/>
    <w:rsid w:val="005542B3"/>
    <w:rsid w:val="0056282E"/>
    <w:rsid w:val="00565A58"/>
    <w:rsid w:val="00574A0C"/>
    <w:rsid w:val="00577909"/>
    <w:rsid w:val="0058134F"/>
    <w:rsid w:val="00582E85"/>
    <w:rsid w:val="005843D6"/>
    <w:rsid w:val="00587EE4"/>
    <w:rsid w:val="005910B5"/>
    <w:rsid w:val="005A005F"/>
    <w:rsid w:val="005A017D"/>
    <w:rsid w:val="005A6118"/>
    <w:rsid w:val="005A64DA"/>
    <w:rsid w:val="005B446E"/>
    <w:rsid w:val="005C1D83"/>
    <w:rsid w:val="005C40EF"/>
    <w:rsid w:val="005C4FB9"/>
    <w:rsid w:val="005E0152"/>
    <w:rsid w:val="005E27FC"/>
    <w:rsid w:val="005E4933"/>
    <w:rsid w:val="005E5ED1"/>
    <w:rsid w:val="005E650E"/>
    <w:rsid w:val="0062203F"/>
    <w:rsid w:val="00622D77"/>
    <w:rsid w:val="00627F34"/>
    <w:rsid w:val="00630992"/>
    <w:rsid w:val="00636AF4"/>
    <w:rsid w:val="00636B18"/>
    <w:rsid w:val="00637CA1"/>
    <w:rsid w:val="00640B0C"/>
    <w:rsid w:val="00647CDD"/>
    <w:rsid w:val="00662334"/>
    <w:rsid w:val="0066617F"/>
    <w:rsid w:val="00674A16"/>
    <w:rsid w:val="00691E10"/>
    <w:rsid w:val="006A0481"/>
    <w:rsid w:val="006C653F"/>
    <w:rsid w:val="006D05DA"/>
    <w:rsid w:val="006D685E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85118"/>
    <w:rsid w:val="00785C47"/>
    <w:rsid w:val="00786BEB"/>
    <w:rsid w:val="007A403E"/>
    <w:rsid w:val="007A75EA"/>
    <w:rsid w:val="007B710F"/>
    <w:rsid w:val="007C2536"/>
    <w:rsid w:val="007C4FDF"/>
    <w:rsid w:val="007C77DD"/>
    <w:rsid w:val="007D25C3"/>
    <w:rsid w:val="007D5FE4"/>
    <w:rsid w:val="007E3EA6"/>
    <w:rsid w:val="007F04AB"/>
    <w:rsid w:val="00803AE3"/>
    <w:rsid w:val="008042E1"/>
    <w:rsid w:val="00804D63"/>
    <w:rsid w:val="00805ACA"/>
    <w:rsid w:val="00806B9D"/>
    <w:rsid w:val="00812777"/>
    <w:rsid w:val="008230FA"/>
    <w:rsid w:val="00823D54"/>
    <w:rsid w:val="0083521C"/>
    <w:rsid w:val="0084129E"/>
    <w:rsid w:val="00843390"/>
    <w:rsid w:val="00846373"/>
    <w:rsid w:val="00846ECB"/>
    <w:rsid w:val="00854E46"/>
    <w:rsid w:val="008568AE"/>
    <w:rsid w:val="00860590"/>
    <w:rsid w:val="00861316"/>
    <w:rsid w:val="008614E8"/>
    <w:rsid w:val="00863C17"/>
    <w:rsid w:val="008640FD"/>
    <w:rsid w:val="00867EDF"/>
    <w:rsid w:val="00872FBA"/>
    <w:rsid w:val="008734D7"/>
    <w:rsid w:val="00873947"/>
    <w:rsid w:val="00874AB9"/>
    <w:rsid w:val="00875F0D"/>
    <w:rsid w:val="00877414"/>
    <w:rsid w:val="008825E7"/>
    <w:rsid w:val="008A03B7"/>
    <w:rsid w:val="008C2197"/>
    <w:rsid w:val="008C3493"/>
    <w:rsid w:val="008D11A6"/>
    <w:rsid w:val="008D1F7B"/>
    <w:rsid w:val="008D2D64"/>
    <w:rsid w:val="008E21BE"/>
    <w:rsid w:val="00902E07"/>
    <w:rsid w:val="00913B1B"/>
    <w:rsid w:val="00927861"/>
    <w:rsid w:val="0094148C"/>
    <w:rsid w:val="00942635"/>
    <w:rsid w:val="00947783"/>
    <w:rsid w:val="00954FE8"/>
    <w:rsid w:val="00956282"/>
    <w:rsid w:val="00967866"/>
    <w:rsid w:val="009726E0"/>
    <w:rsid w:val="00976EA3"/>
    <w:rsid w:val="00990822"/>
    <w:rsid w:val="009A058A"/>
    <w:rsid w:val="009C4A31"/>
    <w:rsid w:val="009E00C2"/>
    <w:rsid w:val="009F41AC"/>
    <w:rsid w:val="009F6FD2"/>
    <w:rsid w:val="009F78D3"/>
    <w:rsid w:val="00A22ACB"/>
    <w:rsid w:val="00A31F37"/>
    <w:rsid w:val="00A4732A"/>
    <w:rsid w:val="00A510D0"/>
    <w:rsid w:val="00A56EB0"/>
    <w:rsid w:val="00A57D26"/>
    <w:rsid w:val="00A7166B"/>
    <w:rsid w:val="00A71B4C"/>
    <w:rsid w:val="00A71F61"/>
    <w:rsid w:val="00A72DEB"/>
    <w:rsid w:val="00A75C0F"/>
    <w:rsid w:val="00A816B8"/>
    <w:rsid w:val="00A83BA0"/>
    <w:rsid w:val="00A84F18"/>
    <w:rsid w:val="00A85045"/>
    <w:rsid w:val="00A85EC1"/>
    <w:rsid w:val="00A95738"/>
    <w:rsid w:val="00A97B7D"/>
    <w:rsid w:val="00AA2252"/>
    <w:rsid w:val="00AA2F33"/>
    <w:rsid w:val="00AA4825"/>
    <w:rsid w:val="00AB3087"/>
    <w:rsid w:val="00AB33E1"/>
    <w:rsid w:val="00AC1C3B"/>
    <w:rsid w:val="00AC4214"/>
    <w:rsid w:val="00AC6E70"/>
    <w:rsid w:val="00AD1646"/>
    <w:rsid w:val="00AD7AB4"/>
    <w:rsid w:val="00AE1A7C"/>
    <w:rsid w:val="00AF038B"/>
    <w:rsid w:val="00AF78FA"/>
    <w:rsid w:val="00B078F6"/>
    <w:rsid w:val="00B1052F"/>
    <w:rsid w:val="00B26045"/>
    <w:rsid w:val="00B44C55"/>
    <w:rsid w:val="00B46A95"/>
    <w:rsid w:val="00B50071"/>
    <w:rsid w:val="00B5114C"/>
    <w:rsid w:val="00B5123C"/>
    <w:rsid w:val="00B544C2"/>
    <w:rsid w:val="00B5566F"/>
    <w:rsid w:val="00B630A6"/>
    <w:rsid w:val="00B644E2"/>
    <w:rsid w:val="00B6789F"/>
    <w:rsid w:val="00B70CC4"/>
    <w:rsid w:val="00BB02DE"/>
    <w:rsid w:val="00BB371A"/>
    <w:rsid w:val="00BC5D3E"/>
    <w:rsid w:val="00BD5E06"/>
    <w:rsid w:val="00BD7B25"/>
    <w:rsid w:val="00BE1AFF"/>
    <w:rsid w:val="00BF4E69"/>
    <w:rsid w:val="00BF74E9"/>
    <w:rsid w:val="00C247CB"/>
    <w:rsid w:val="00C300A8"/>
    <w:rsid w:val="00C32D18"/>
    <w:rsid w:val="00C360BD"/>
    <w:rsid w:val="00C3659D"/>
    <w:rsid w:val="00C476E1"/>
    <w:rsid w:val="00C52E77"/>
    <w:rsid w:val="00C566B3"/>
    <w:rsid w:val="00C65249"/>
    <w:rsid w:val="00C67B32"/>
    <w:rsid w:val="00C72007"/>
    <w:rsid w:val="00C75C83"/>
    <w:rsid w:val="00C80F5D"/>
    <w:rsid w:val="00C837BA"/>
    <w:rsid w:val="00C95346"/>
    <w:rsid w:val="00CA3B23"/>
    <w:rsid w:val="00CA62F6"/>
    <w:rsid w:val="00CB0C1D"/>
    <w:rsid w:val="00CC5AA2"/>
    <w:rsid w:val="00CC721A"/>
    <w:rsid w:val="00CD0963"/>
    <w:rsid w:val="00CD5C71"/>
    <w:rsid w:val="00CE2ED3"/>
    <w:rsid w:val="00CE3D42"/>
    <w:rsid w:val="00CE53E6"/>
    <w:rsid w:val="00CE53F7"/>
    <w:rsid w:val="00CE66B6"/>
    <w:rsid w:val="00CE77C6"/>
    <w:rsid w:val="00CF41D8"/>
    <w:rsid w:val="00CF4645"/>
    <w:rsid w:val="00CF539A"/>
    <w:rsid w:val="00CF6131"/>
    <w:rsid w:val="00CF75D5"/>
    <w:rsid w:val="00D06AA9"/>
    <w:rsid w:val="00D06EAA"/>
    <w:rsid w:val="00D07859"/>
    <w:rsid w:val="00D165A8"/>
    <w:rsid w:val="00D176A9"/>
    <w:rsid w:val="00D36733"/>
    <w:rsid w:val="00D471B5"/>
    <w:rsid w:val="00D471C4"/>
    <w:rsid w:val="00D571DB"/>
    <w:rsid w:val="00D6774D"/>
    <w:rsid w:val="00D75191"/>
    <w:rsid w:val="00D76195"/>
    <w:rsid w:val="00D80929"/>
    <w:rsid w:val="00D85254"/>
    <w:rsid w:val="00D92FCF"/>
    <w:rsid w:val="00DC1D2F"/>
    <w:rsid w:val="00DC4FFC"/>
    <w:rsid w:val="00DE79F7"/>
    <w:rsid w:val="00DF6BE4"/>
    <w:rsid w:val="00E04296"/>
    <w:rsid w:val="00E157BC"/>
    <w:rsid w:val="00E20744"/>
    <w:rsid w:val="00E2506D"/>
    <w:rsid w:val="00E414EC"/>
    <w:rsid w:val="00E50E4A"/>
    <w:rsid w:val="00E56C3F"/>
    <w:rsid w:val="00E63C19"/>
    <w:rsid w:val="00E650D0"/>
    <w:rsid w:val="00E76334"/>
    <w:rsid w:val="00E91F5F"/>
    <w:rsid w:val="00EB12DD"/>
    <w:rsid w:val="00EB153E"/>
    <w:rsid w:val="00EB1F94"/>
    <w:rsid w:val="00EB57EB"/>
    <w:rsid w:val="00ED50CF"/>
    <w:rsid w:val="00EE11AD"/>
    <w:rsid w:val="00EE2972"/>
    <w:rsid w:val="00EE5945"/>
    <w:rsid w:val="00EF6C1C"/>
    <w:rsid w:val="00F1152F"/>
    <w:rsid w:val="00F124A8"/>
    <w:rsid w:val="00F207B3"/>
    <w:rsid w:val="00F37B79"/>
    <w:rsid w:val="00F5486B"/>
    <w:rsid w:val="00F62BC4"/>
    <w:rsid w:val="00F658E0"/>
    <w:rsid w:val="00F6686D"/>
    <w:rsid w:val="00F81783"/>
    <w:rsid w:val="00F859B7"/>
    <w:rsid w:val="00F877B4"/>
    <w:rsid w:val="00FA15B4"/>
    <w:rsid w:val="00FA50EE"/>
    <w:rsid w:val="00FB0924"/>
    <w:rsid w:val="00FB2D67"/>
    <w:rsid w:val="00FB3DBC"/>
    <w:rsid w:val="00FC1C44"/>
    <w:rsid w:val="00FD7734"/>
    <w:rsid w:val="00FF636B"/>
    <w:rsid w:val="2D44CD87"/>
    <w:rsid w:val="4532772B"/>
    <w:rsid w:val="6116C8F8"/>
    <w:rsid w:val="63DA927A"/>
    <w:rsid w:val="6839675E"/>
    <w:rsid w:val="7841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555549"/>
  <w15:chartTrackingRefBased/>
  <w15:docId w15:val="{4B78EDD0-A0D5-4316-BF7C-39827E41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FD773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FD7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7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6AF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304D6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pinumberlookup.org" TargetMode="External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piregistry.cms.hhs.gov/search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E9A8A-699C-4FCA-B886-EE7DEA09CAB5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7350B-7A90-45C4-A90F-BA8D9CAF8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B05AD8-D471-4CCF-B8BB-914A7D61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307</Words>
  <Characters>2267</Characters>
  <Application>Microsoft Office Word</Application>
  <DocSecurity>2</DocSecurity>
  <Lines>18</Lines>
  <Paragraphs>5</Paragraphs>
  <ScaleCrop>false</ScaleCrop>
  <Company>Caremark RX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7</cp:revision>
  <cp:lastPrinted>2007-01-03T16:56:00Z</cp:lastPrinted>
  <dcterms:created xsi:type="dcterms:W3CDTF">2024-06-19T20:06:00Z</dcterms:created>
  <dcterms:modified xsi:type="dcterms:W3CDTF">2024-06-19T20:12:00Z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0x0101004CEF1545BD46FC4C8C1B1EC3B7C6CE99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2022-04-11T11:31:54Z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b3741fd5-b3af-4770-82f2-5fc04a3d0329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