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AE17A" w14:textId="77777777" w:rsidR="00524CDD" w:rsidRDefault="00D90245" w:rsidP="00F86918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 w:rsidRPr="00D90245">
        <w:rPr>
          <w:rFonts w:ascii="Verdana" w:hAnsi="Verdana"/>
          <w:color w:val="auto"/>
          <w:sz w:val="36"/>
          <w:szCs w:val="36"/>
        </w:rPr>
        <w:t>Financial Codes</w:t>
      </w:r>
      <w:r w:rsidR="003E1CCE">
        <w:rPr>
          <w:rFonts w:ascii="Verdana" w:hAnsi="Verdana"/>
          <w:color w:val="auto"/>
          <w:sz w:val="36"/>
          <w:szCs w:val="36"/>
        </w:rPr>
        <w:t xml:space="preserve"> Reference</w:t>
      </w:r>
      <w:r w:rsidRPr="00D90245">
        <w:rPr>
          <w:rFonts w:ascii="Verdana" w:hAnsi="Verdana"/>
          <w:color w:val="auto"/>
          <w:sz w:val="36"/>
          <w:szCs w:val="36"/>
        </w:rPr>
        <w:t xml:space="preserve"> Payment Dispute</w:t>
      </w:r>
    </w:p>
    <w:p w14:paraId="73870C1E" w14:textId="77777777" w:rsidR="009D688A" w:rsidRDefault="009D688A">
      <w:pPr>
        <w:pStyle w:val="TOC2"/>
      </w:pPr>
    </w:p>
    <w:p w14:paraId="1C473BFB" w14:textId="489ABE65" w:rsidR="009D688A" w:rsidRDefault="006031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12145381" w:history="1">
        <w:r w:rsidR="009D688A" w:rsidRPr="0005464D">
          <w:rPr>
            <w:rStyle w:val="Hyperlink"/>
            <w:rFonts w:ascii="Verdana" w:hAnsi="Verdana"/>
            <w:noProof/>
          </w:rPr>
          <w:t>Financial Codes</w:t>
        </w:r>
      </w:hyperlink>
    </w:p>
    <w:p w14:paraId="73D4D649" w14:textId="6C926E34" w:rsidR="009D688A" w:rsidRDefault="00543A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145382" w:history="1">
        <w:r w:rsidR="009D688A" w:rsidRPr="0005464D">
          <w:rPr>
            <w:rStyle w:val="Hyperlink"/>
            <w:rFonts w:ascii="Verdana" w:hAnsi="Verdana"/>
            <w:noProof/>
          </w:rPr>
          <w:t>Related Documents</w:t>
        </w:r>
      </w:hyperlink>
    </w:p>
    <w:p w14:paraId="0A2EBFEC" w14:textId="472DA103" w:rsidR="00940706" w:rsidRPr="00B46A95" w:rsidRDefault="00603126" w:rsidP="00787131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787131" w:rsidRPr="00B46A95">
        <w:rPr>
          <w:rFonts w:ascii="Verdana" w:hAnsi="Verdana"/>
        </w:rPr>
        <w:t xml:space="preserve"> </w:t>
      </w:r>
    </w:p>
    <w:p w14:paraId="7EF206A5" w14:textId="60CBA129" w:rsidR="00603126" w:rsidRDefault="004F152D" w:rsidP="004F152D">
      <w:pPr>
        <w:pStyle w:val="BlockText"/>
        <w:spacing w:before="120" w:after="120"/>
        <w:rPr>
          <w:rFonts w:ascii="Verdana" w:hAnsi="Verdana"/>
        </w:rPr>
      </w:pPr>
      <w:bookmarkStart w:id="1" w:name="_Overview"/>
      <w:bookmarkEnd w:id="1"/>
      <w:r w:rsidRPr="72C724DC">
        <w:rPr>
          <w:rFonts w:ascii="Verdana" w:hAnsi="Verdana"/>
          <w:b/>
          <w:bCs/>
        </w:rPr>
        <w:t>Description:</w:t>
      </w:r>
      <w:r w:rsidRPr="72C724DC">
        <w:rPr>
          <w:rFonts w:ascii="Verdana" w:hAnsi="Verdana"/>
        </w:rPr>
        <w:t xml:space="preserve">  </w:t>
      </w:r>
      <w:bookmarkStart w:id="2" w:name="OLE_LINK1"/>
      <w:bookmarkStart w:id="3" w:name="OLE_LINK2"/>
      <w:r w:rsidR="796C6B0C" w:rsidRPr="72C724DC">
        <w:rPr>
          <w:rFonts w:ascii="Verdana" w:hAnsi="Verdana"/>
        </w:rPr>
        <w:t>D</w:t>
      </w:r>
      <w:r w:rsidR="00D90245" w:rsidRPr="72C724DC">
        <w:rPr>
          <w:rFonts w:ascii="Verdana" w:hAnsi="Verdana"/>
        </w:rPr>
        <w:t>efine</w:t>
      </w:r>
      <w:r w:rsidR="419834DA" w:rsidRPr="72C724DC">
        <w:rPr>
          <w:rFonts w:ascii="Verdana" w:hAnsi="Verdana"/>
        </w:rPr>
        <w:t>s</w:t>
      </w:r>
      <w:r w:rsidR="00D90245" w:rsidRPr="72C724DC">
        <w:rPr>
          <w:rFonts w:ascii="Verdana" w:hAnsi="Verdana"/>
        </w:rPr>
        <w:t xml:space="preserve"> the financial codes used by the financial department when addressing Payment Dispute issues.</w:t>
      </w:r>
      <w:bookmarkEnd w:id="2"/>
      <w:bookmarkEnd w:id="3"/>
    </w:p>
    <w:p w14:paraId="00C7D7A2" w14:textId="77777777" w:rsidR="000C5794" w:rsidRPr="00B46A95" w:rsidRDefault="000C5794" w:rsidP="004F152D">
      <w:pPr>
        <w:pStyle w:val="BlockText"/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812FF4" w14:paraId="65E8E469" w14:textId="77777777" w:rsidTr="00787131">
        <w:tc>
          <w:tcPr>
            <w:tcW w:w="5000" w:type="pct"/>
            <w:shd w:val="clear" w:color="auto" w:fill="C0C0C0"/>
          </w:tcPr>
          <w:p w14:paraId="25F5E898" w14:textId="77777777" w:rsidR="00A97B7D" w:rsidRPr="00812FF4" w:rsidRDefault="00D90245" w:rsidP="004F152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Rationale"/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Financial_Codes"/>
            <w:bookmarkStart w:id="10" w:name="_Toc112145381"/>
            <w:bookmarkEnd w:id="4"/>
            <w:bookmarkEnd w:id="5"/>
            <w:bookmarkEnd w:id="6"/>
            <w:bookmarkEnd w:id="7"/>
            <w:bookmarkEnd w:id="8"/>
            <w:bookmarkEnd w:id="9"/>
            <w:r w:rsidRPr="00812FF4">
              <w:rPr>
                <w:rFonts w:ascii="Verdana" w:hAnsi="Verdana"/>
                <w:i w:val="0"/>
                <w:iCs w:val="0"/>
              </w:rPr>
              <w:t>Financial Codes</w:t>
            </w:r>
            <w:bookmarkEnd w:id="10"/>
          </w:p>
        </w:tc>
      </w:tr>
    </w:tbl>
    <w:p w14:paraId="7D5F09AF" w14:textId="5A84FC6C" w:rsidR="004F152D" w:rsidRDefault="004F152D" w:rsidP="004F152D">
      <w:pPr>
        <w:pStyle w:val="BlockText"/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These codes will assist in identifying:</w:t>
      </w:r>
    </w:p>
    <w:p w14:paraId="42037A81" w14:textId="77777777" w:rsidR="004F152D" w:rsidRDefault="004F152D" w:rsidP="004F152D">
      <w:pPr>
        <w:pStyle w:val="BlockText"/>
        <w:numPr>
          <w:ilvl w:val="0"/>
          <w:numId w:val="7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Actions taken by the financial department in order to resolve the Payment Dispute.</w:t>
      </w:r>
    </w:p>
    <w:p w14:paraId="1A7F917D" w14:textId="77777777" w:rsidR="004F152D" w:rsidRDefault="004F152D" w:rsidP="004F152D">
      <w:pPr>
        <w:pStyle w:val="BlockText"/>
        <w:numPr>
          <w:ilvl w:val="0"/>
          <w:numId w:val="7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Actions that need to be taken in order to resolve the Payment Dispute.</w:t>
      </w:r>
    </w:p>
    <w:p w14:paraId="2AFD2E18" w14:textId="77777777" w:rsidR="004F152D" w:rsidRDefault="004F152D" w:rsidP="004F152D">
      <w:pPr>
        <w:pStyle w:val="BlockText"/>
        <w:numPr>
          <w:ilvl w:val="0"/>
          <w:numId w:val="7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Actions that are currently in process to resolve the Payment Dispute.</w:t>
      </w:r>
    </w:p>
    <w:p w14:paraId="5E598C89" w14:textId="3F615830" w:rsidR="004F152D" w:rsidRDefault="004F152D" w:rsidP="004F152D">
      <w:pPr>
        <w:pStyle w:val="BlockText"/>
        <w:spacing w:before="120" w:after="120"/>
        <w:rPr>
          <w:rFonts w:ascii="Verdana" w:hAnsi="Verdana"/>
        </w:rPr>
      </w:pPr>
      <w:r>
        <w:rPr>
          <w:rFonts w:ascii="Verdana" w:hAnsi="Verdana"/>
          <w:b/>
        </w:rPr>
        <w:t xml:space="preserve">Note:  </w:t>
      </w:r>
      <w:r>
        <w:rPr>
          <w:rFonts w:ascii="Verdana" w:hAnsi="Verdana"/>
        </w:rPr>
        <w:t xml:space="preserve">The text found in the </w:t>
      </w:r>
      <w:r>
        <w:rPr>
          <w:rFonts w:ascii="Verdana" w:hAnsi="Verdana"/>
          <w:b/>
        </w:rPr>
        <w:t xml:space="preserve">Definitions </w:t>
      </w:r>
      <w:r>
        <w:rPr>
          <w:rFonts w:ascii="Verdana" w:hAnsi="Verdana"/>
        </w:rPr>
        <w:t>Column can be found in the Task Comments.</w:t>
      </w:r>
    </w:p>
    <w:p w14:paraId="1480ECF3" w14:textId="77777777" w:rsidR="004F152D" w:rsidRDefault="004F152D" w:rsidP="004F152D">
      <w:pPr>
        <w:pStyle w:val="BlockText"/>
        <w:spacing w:before="120" w:after="120"/>
        <w:rPr>
          <w:rFonts w:ascii="Verdana" w:hAnsi="Verdana"/>
        </w:rPr>
      </w:pPr>
    </w:p>
    <w:p w14:paraId="45E6F76E" w14:textId="2731DFBF" w:rsidR="00787131" w:rsidRPr="00940706" w:rsidRDefault="00940706" w:rsidP="004F152D">
      <w:pPr>
        <w:spacing w:before="120" w:after="120"/>
        <w:rPr>
          <w:rFonts w:ascii="Verdana" w:hAnsi="Verdana"/>
        </w:rPr>
      </w:pPr>
      <w:r w:rsidRPr="00940706">
        <w:rPr>
          <w:rFonts w:ascii="Verdana" w:hAnsi="Verdana"/>
        </w:rPr>
        <w:t>Use as needed: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99"/>
        <w:gridCol w:w="3888"/>
        <w:gridCol w:w="7357"/>
      </w:tblGrid>
      <w:tr w:rsidR="00D90245" w14:paraId="16B27123" w14:textId="77777777" w:rsidTr="005753ED">
        <w:trPr>
          <w:trHeight w:val="180"/>
        </w:trPr>
        <w:tc>
          <w:tcPr>
            <w:tcW w:w="656" w:type="pct"/>
            <w:shd w:val="clear" w:color="auto" w:fill="F2F2F2"/>
          </w:tcPr>
          <w:p w14:paraId="48AF1452" w14:textId="77777777" w:rsidR="00D90245" w:rsidRPr="00812FF4" w:rsidRDefault="00D90245" w:rsidP="004F152D">
            <w:pPr>
              <w:pStyle w:val="TableHeaderText"/>
              <w:spacing w:before="120" w:after="120"/>
              <w:rPr>
                <w:rFonts w:ascii="Verdana" w:hAnsi="Verdana"/>
              </w:rPr>
            </w:pPr>
            <w:r w:rsidRPr="00812FF4">
              <w:rPr>
                <w:rFonts w:ascii="Verdana" w:hAnsi="Verdana"/>
              </w:rPr>
              <w:t>Code</w:t>
            </w:r>
          </w:p>
        </w:tc>
        <w:tc>
          <w:tcPr>
            <w:tcW w:w="1502" w:type="pct"/>
            <w:shd w:val="clear" w:color="auto" w:fill="F2F2F2"/>
          </w:tcPr>
          <w:p w14:paraId="7FAB7410" w14:textId="77777777" w:rsidR="00D90245" w:rsidRPr="00812FF4" w:rsidRDefault="00D90245" w:rsidP="004F152D">
            <w:pPr>
              <w:pStyle w:val="TableHeaderText"/>
              <w:spacing w:before="120" w:after="120"/>
              <w:rPr>
                <w:rFonts w:ascii="Verdana" w:hAnsi="Verdana"/>
              </w:rPr>
            </w:pPr>
            <w:r w:rsidRPr="00812FF4">
              <w:rPr>
                <w:rFonts w:ascii="Verdana" w:hAnsi="Verdana"/>
              </w:rPr>
              <w:t>Definition</w:t>
            </w:r>
          </w:p>
        </w:tc>
        <w:tc>
          <w:tcPr>
            <w:tcW w:w="2842" w:type="pct"/>
            <w:shd w:val="clear" w:color="auto" w:fill="F2F2F2"/>
          </w:tcPr>
          <w:p w14:paraId="6F9087B0" w14:textId="77777777" w:rsidR="00D90245" w:rsidRPr="00812FF4" w:rsidRDefault="00D90245" w:rsidP="004F152D">
            <w:pPr>
              <w:pStyle w:val="TableHeaderText"/>
              <w:spacing w:before="120" w:after="120"/>
              <w:rPr>
                <w:rFonts w:ascii="Verdana" w:hAnsi="Verdana"/>
              </w:rPr>
            </w:pPr>
            <w:r w:rsidRPr="00812FF4">
              <w:rPr>
                <w:rFonts w:ascii="Verdana" w:hAnsi="Verdana"/>
              </w:rPr>
              <w:t>Description</w:t>
            </w:r>
          </w:p>
        </w:tc>
      </w:tr>
      <w:tr w:rsidR="00D90245" w:rsidRPr="00B434B6" w14:paraId="04483517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56AB0B7A" w14:textId="77777777" w:rsidR="00D90245" w:rsidRPr="00812FF4" w:rsidRDefault="00D90245" w:rsidP="004F152D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812FF4">
              <w:rPr>
                <w:rFonts w:ascii="Verdana" w:hAnsi="Verdana"/>
                <w:b/>
                <w:bCs/>
              </w:rPr>
              <w:t>BAL</w:t>
            </w:r>
          </w:p>
        </w:tc>
        <w:tc>
          <w:tcPr>
            <w:tcW w:w="1502" w:type="pct"/>
            <w:shd w:val="clear" w:color="auto" w:fill="auto"/>
          </w:tcPr>
          <w:p w14:paraId="7AE43743" w14:textId="77777777" w:rsidR="00D90245" w:rsidRPr="00812FF4" w:rsidRDefault="00D90245" w:rsidP="004F152D">
            <w:pPr>
              <w:spacing w:before="120" w:after="120"/>
              <w:rPr>
                <w:rFonts w:ascii="Verdana" w:hAnsi="Verdana"/>
              </w:rPr>
            </w:pPr>
            <w:r w:rsidRPr="00812FF4">
              <w:rPr>
                <w:rFonts w:ascii="Verdana" w:hAnsi="Verdana"/>
              </w:rPr>
              <w:t>Balance due research</w:t>
            </w:r>
          </w:p>
        </w:tc>
        <w:tc>
          <w:tcPr>
            <w:tcW w:w="2842" w:type="pct"/>
            <w:shd w:val="clear" w:color="auto" w:fill="auto"/>
          </w:tcPr>
          <w:p w14:paraId="5D28E0E2" w14:textId="2CD94EB2" w:rsidR="00787131" w:rsidRPr="00812FF4" w:rsidRDefault="00D90245" w:rsidP="004F152D">
            <w:pPr>
              <w:spacing w:before="120" w:after="120"/>
              <w:rPr>
                <w:rFonts w:ascii="Verdana" w:hAnsi="Verdana"/>
              </w:rPr>
            </w:pPr>
            <w:r w:rsidRPr="00812FF4">
              <w:rPr>
                <w:rFonts w:ascii="Verdana" w:hAnsi="Verdana"/>
              </w:rPr>
              <w:t>Explanation of balance due/statement requests</w:t>
            </w:r>
          </w:p>
        </w:tc>
      </w:tr>
      <w:tr w:rsidR="00305EB8" w:rsidRPr="00B434B6" w14:paraId="3FE0C5B9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612977EA" w14:textId="77777777" w:rsidR="00305EB8" w:rsidRPr="00D221CE" w:rsidRDefault="00305EB8" w:rsidP="004F152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221CE">
              <w:rPr>
                <w:rFonts w:ascii="Verdana" w:hAnsi="Verdana"/>
                <w:b/>
                <w:bCs/>
                <w:color w:val="000000"/>
              </w:rPr>
              <w:t>BBR</w:t>
            </w:r>
          </w:p>
        </w:tc>
        <w:tc>
          <w:tcPr>
            <w:tcW w:w="1502" w:type="pct"/>
            <w:shd w:val="clear" w:color="auto" w:fill="auto"/>
          </w:tcPr>
          <w:p w14:paraId="0EEA2D91" w14:textId="77777777" w:rsidR="00305EB8" w:rsidRPr="00D221CE" w:rsidRDefault="00305EB8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 xml:space="preserve">Billback </w:t>
            </w:r>
          </w:p>
        </w:tc>
        <w:tc>
          <w:tcPr>
            <w:tcW w:w="2842" w:type="pct"/>
            <w:shd w:val="clear" w:color="auto" w:fill="auto"/>
          </w:tcPr>
          <w:p w14:paraId="41D913FE" w14:textId="27ACE054" w:rsidR="00787131" w:rsidRPr="00D221CE" w:rsidRDefault="00305EB8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Client billback adjustments</w:t>
            </w:r>
          </w:p>
        </w:tc>
      </w:tr>
      <w:tr w:rsidR="00D90245" w:rsidRPr="00B434B6" w14:paraId="1C0D1F27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2D0E2ADE" w14:textId="77777777" w:rsidR="00D90245" w:rsidRPr="00D221CE" w:rsidRDefault="00D90245" w:rsidP="004F152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221CE">
              <w:rPr>
                <w:rFonts w:ascii="Verdana" w:hAnsi="Verdana"/>
                <w:b/>
                <w:bCs/>
                <w:color w:val="000000"/>
              </w:rPr>
              <w:t>CCM</w:t>
            </w:r>
          </w:p>
        </w:tc>
        <w:tc>
          <w:tcPr>
            <w:tcW w:w="1502" w:type="pct"/>
            <w:shd w:val="clear" w:color="auto" w:fill="auto"/>
          </w:tcPr>
          <w:p w14:paraId="138F4644" w14:textId="77777777" w:rsidR="00D90245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Credit card maintenance</w:t>
            </w:r>
          </w:p>
        </w:tc>
        <w:tc>
          <w:tcPr>
            <w:tcW w:w="2842" w:type="pct"/>
            <w:shd w:val="clear" w:color="auto" w:fill="auto"/>
          </w:tcPr>
          <w:p w14:paraId="35A1D24A" w14:textId="2E26ABF1" w:rsidR="00787131" w:rsidRPr="00D221CE" w:rsidRDefault="00A12821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Credit Card</w:t>
            </w:r>
            <w:r w:rsidR="00D90245" w:rsidRPr="00D221CE">
              <w:rPr>
                <w:rFonts w:ascii="Verdana" w:hAnsi="Verdana"/>
                <w:color w:val="000000"/>
              </w:rPr>
              <w:t xml:space="preserve"> adjustment request for all </w:t>
            </w:r>
            <w:r w:rsidRPr="00D221CE">
              <w:rPr>
                <w:rFonts w:ascii="Verdana" w:hAnsi="Verdana"/>
                <w:color w:val="000000"/>
              </w:rPr>
              <w:t>credit card</w:t>
            </w:r>
            <w:r w:rsidR="00D90245" w:rsidRPr="00D221CE">
              <w:rPr>
                <w:rFonts w:ascii="Verdana" w:hAnsi="Verdana"/>
                <w:color w:val="000000"/>
              </w:rPr>
              <w:t xml:space="preserve"> issues including incorrect or unauthorized credit card use and overcharges.</w:t>
            </w:r>
          </w:p>
        </w:tc>
      </w:tr>
      <w:tr w:rsidR="00D90245" w:rsidRPr="00B434B6" w14:paraId="5C7900B4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3E70CC79" w14:textId="77777777" w:rsidR="00D90245" w:rsidRPr="00D221CE" w:rsidRDefault="00D90245" w:rsidP="004F152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221CE">
              <w:rPr>
                <w:rFonts w:ascii="Verdana" w:hAnsi="Verdana"/>
                <w:b/>
                <w:bCs/>
                <w:color w:val="000000"/>
              </w:rPr>
              <w:t>CHK</w:t>
            </w:r>
          </w:p>
        </w:tc>
        <w:tc>
          <w:tcPr>
            <w:tcW w:w="1502" w:type="pct"/>
            <w:shd w:val="clear" w:color="auto" w:fill="auto"/>
          </w:tcPr>
          <w:p w14:paraId="0861055E" w14:textId="77777777" w:rsidR="00D90245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Check research</w:t>
            </w:r>
          </w:p>
        </w:tc>
        <w:tc>
          <w:tcPr>
            <w:tcW w:w="2842" w:type="pct"/>
            <w:shd w:val="clear" w:color="auto" w:fill="auto"/>
          </w:tcPr>
          <w:p w14:paraId="5E2C16F1" w14:textId="1C9F0396" w:rsidR="00787131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 xml:space="preserve">Research checks not posted or not cashed, including </w:t>
            </w:r>
            <w:r w:rsidR="00305EB8" w:rsidRPr="00D221CE">
              <w:rPr>
                <w:rFonts w:ascii="Verdana" w:hAnsi="Verdana"/>
                <w:color w:val="000000"/>
              </w:rPr>
              <w:t>online banking check payments</w:t>
            </w:r>
          </w:p>
        </w:tc>
      </w:tr>
      <w:tr w:rsidR="00D90245" w:rsidRPr="00B434B6" w14:paraId="2FD60975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291CDB79" w14:textId="77777777" w:rsidR="00D90245" w:rsidRPr="00D221CE" w:rsidRDefault="00D90245" w:rsidP="004F152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221CE">
              <w:rPr>
                <w:rFonts w:ascii="Verdana" w:hAnsi="Verdana"/>
                <w:b/>
                <w:bCs/>
                <w:color w:val="000000"/>
              </w:rPr>
              <w:t>CPY</w:t>
            </w:r>
          </w:p>
        </w:tc>
        <w:tc>
          <w:tcPr>
            <w:tcW w:w="1502" w:type="pct"/>
            <w:shd w:val="clear" w:color="auto" w:fill="auto"/>
          </w:tcPr>
          <w:p w14:paraId="531C81E1" w14:textId="77777777" w:rsidR="00D90245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Co</w:t>
            </w:r>
            <w:r w:rsidR="00A12821" w:rsidRPr="00D221CE">
              <w:rPr>
                <w:rFonts w:ascii="Verdana" w:hAnsi="Verdana"/>
                <w:color w:val="000000"/>
              </w:rPr>
              <w:t>-</w:t>
            </w:r>
            <w:r w:rsidRPr="00D221CE">
              <w:rPr>
                <w:rFonts w:ascii="Verdana" w:hAnsi="Verdana"/>
                <w:color w:val="000000"/>
              </w:rPr>
              <w:t xml:space="preserve">pay research/credits </w:t>
            </w:r>
          </w:p>
        </w:tc>
        <w:tc>
          <w:tcPr>
            <w:tcW w:w="2842" w:type="pct"/>
            <w:shd w:val="clear" w:color="auto" w:fill="auto"/>
          </w:tcPr>
          <w:p w14:paraId="712EEA0E" w14:textId="1B594C77" w:rsidR="00787131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Co</w:t>
            </w:r>
            <w:r w:rsidR="00A12821" w:rsidRPr="00D221CE">
              <w:rPr>
                <w:rFonts w:ascii="Verdana" w:hAnsi="Verdana"/>
                <w:color w:val="000000"/>
              </w:rPr>
              <w:t>-</w:t>
            </w:r>
            <w:r w:rsidRPr="00D221CE">
              <w:rPr>
                <w:rFonts w:ascii="Verdana" w:hAnsi="Verdana"/>
                <w:color w:val="000000"/>
              </w:rPr>
              <w:t>pay and deductible research and credit adjustments, including bulk up, variable fill and prior authorizations</w:t>
            </w:r>
          </w:p>
        </w:tc>
      </w:tr>
      <w:tr w:rsidR="00305EB8" w:rsidRPr="00B434B6" w14:paraId="70783425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41359669" w14:textId="77777777" w:rsidR="00305EB8" w:rsidRPr="00D221CE" w:rsidRDefault="00305EB8" w:rsidP="004F152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221CE">
              <w:rPr>
                <w:rFonts w:ascii="Verdana" w:hAnsi="Verdana"/>
                <w:b/>
                <w:bCs/>
                <w:color w:val="000000"/>
              </w:rPr>
              <w:t>DNE</w:t>
            </w:r>
          </w:p>
        </w:tc>
        <w:tc>
          <w:tcPr>
            <w:tcW w:w="1502" w:type="pct"/>
            <w:shd w:val="clear" w:color="auto" w:fill="auto"/>
          </w:tcPr>
          <w:p w14:paraId="3FD809DE" w14:textId="77777777" w:rsidR="00305EB8" w:rsidRPr="00D221CE" w:rsidRDefault="00305EB8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 xml:space="preserve">Denial </w:t>
            </w:r>
          </w:p>
        </w:tc>
        <w:tc>
          <w:tcPr>
            <w:tcW w:w="2842" w:type="pct"/>
            <w:shd w:val="clear" w:color="auto" w:fill="auto"/>
          </w:tcPr>
          <w:p w14:paraId="2B1F727F" w14:textId="79E2282C" w:rsidR="00787131" w:rsidRPr="00D221CE" w:rsidRDefault="00305EB8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Missing or unclear info</w:t>
            </w:r>
            <w:r w:rsidR="004F152D">
              <w:rPr>
                <w:rFonts w:ascii="Verdana" w:hAnsi="Verdana"/>
                <w:color w:val="000000"/>
              </w:rPr>
              <w:t>rmation</w:t>
            </w:r>
            <w:r w:rsidRPr="00D221CE">
              <w:rPr>
                <w:rFonts w:ascii="Verdana" w:hAnsi="Verdana"/>
                <w:color w:val="000000"/>
              </w:rPr>
              <w:t xml:space="preserve"> in task, or incorrect task type</w:t>
            </w:r>
          </w:p>
        </w:tc>
      </w:tr>
      <w:tr w:rsidR="00305EB8" w:rsidRPr="00B434B6" w14:paraId="036AC735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4E75709E" w14:textId="77777777" w:rsidR="00305EB8" w:rsidRPr="00D221CE" w:rsidRDefault="00305EB8" w:rsidP="004F152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221CE">
              <w:rPr>
                <w:rFonts w:ascii="Verdana" w:hAnsi="Verdana"/>
                <w:b/>
                <w:bCs/>
                <w:color w:val="000000"/>
              </w:rPr>
              <w:t>ECP</w:t>
            </w:r>
          </w:p>
        </w:tc>
        <w:tc>
          <w:tcPr>
            <w:tcW w:w="1502" w:type="pct"/>
            <w:shd w:val="clear" w:color="auto" w:fill="auto"/>
          </w:tcPr>
          <w:p w14:paraId="0A6E3CF0" w14:textId="77777777" w:rsidR="00305EB8" w:rsidRPr="00D221CE" w:rsidRDefault="009F7558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eC</w:t>
            </w:r>
            <w:r w:rsidR="00305EB8" w:rsidRPr="00D221CE">
              <w:rPr>
                <w:rFonts w:ascii="Verdana" w:hAnsi="Verdana"/>
                <w:color w:val="000000"/>
              </w:rPr>
              <w:t>heck payments</w:t>
            </w:r>
          </w:p>
        </w:tc>
        <w:tc>
          <w:tcPr>
            <w:tcW w:w="2842" w:type="pct"/>
            <w:shd w:val="clear" w:color="auto" w:fill="auto"/>
          </w:tcPr>
          <w:p w14:paraId="09906476" w14:textId="742C214F" w:rsidR="00787131" w:rsidRPr="00D221CE" w:rsidRDefault="009F7558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eC</w:t>
            </w:r>
            <w:r w:rsidR="00305EB8" w:rsidRPr="00D221CE">
              <w:rPr>
                <w:rFonts w:ascii="Verdana" w:hAnsi="Verdana"/>
                <w:color w:val="000000"/>
              </w:rPr>
              <w:t>heck payment  issues</w:t>
            </w:r>
          </w:p>
        </w:tc>
      </w:tr>
      <w:tr w:rsidR="00305EB8" w:rsidRPr="00B434B6" w14:paraId="4EC3124B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3268E28B" w14:textId="77777777" w:rsidR="00305EB8" w:rsidRPr="00D221CE" w:rsidRDefault="00305EB8" w:rsidP="004F152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221CE">
              <w:rPr>
                <w:rFonts w:ascii="Verdana" w:hAnsi="Verdana"/>
                <w:b/>
                <w:bCs/>
                <w:color w:val="000000"/>
              </w:rPr>
              <w:t>FSA</w:t>
            </w:r>
          </w:p>
        </w:tc>
        <w:tc>
          <w:tcPr>
            <w:tcW w:w="1502" w:type="pct"/>
            <w:shd w:val="clear" w:color="auto" w:fill="auto"/>
          </w:tcPr>
          <w:p w14:paraId="7CC7C15D" w14:textId="77777777" w:rsidR="00305EB8" w:rsidRPr="00D221CE" w:rsidRDefault="00305EB8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Flexible Spending Account</w:t>
            </w:r>
          </w:p>
        </w:tc>
        <w:tc>
          <w:tcPr>
            <w:tcW w:w="2842" w:type="pct"/>
            <w:shd w:val="clear" w:color="auto" w:fill="auto"/>
          </w:tcPr>
          <w:p w14:paraId="642DDEA3" w14:textId="5C06C151" w:rsidR="00787131" w:rsidRPr="00D221CE" w:rsidRDefault="00305EB8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Issues related to use of an FSA card</w:t>
            </w:r>
          </w:p>
        </w:tc>
      </w:tr>
      <w:tr w:rsidR="00D90245" w:rsidRPr="00B434B6" w14:paraId="29F39778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2CA1A37C" w14:textId="77777777" w:rsidR="00D90245" w:rsidRPr="00D221CE" w:rsidRDefault="00D90245" w:rsidP="004F152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221CE">
              <w:rPr>
                <w:rFonts w:ascii="Verdana" w:hAnsi="Verdana"/>
                <w:b/>
                <w:bCs/>
                <w:color w:val="000000"/>
              </w:rPr>
              <w:t>MSC</w:t>
            </w:r>
          </w:p>
        </w:tc>
        <w:tc>
          <w:tcPr>
            <w:tcW w:w="1502" w:type="pct"/>
            <w:shd w:val="clear" w:color="auto" w:fill="auto"/>
          </w:tcPr>
          <w:p w14:paraId="50099686" w14:textId="77777777" w:rsidR="00D90245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Miscellaneous</w:t>
            </w:r>
          </w:p>
        </w:tc>
        <w:tc>
          <w:tcPr>
            <w:tcW w:w="2842" w:type="pct"/>
            <w:shd w:val="clear" w:color="auto" w:fill="auto"/>
          </w:tcPr>
          <w:p w14:paraId="31DA9785" w14:textId="0A3336BE" w:rsidR="00787131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Any other issues</w:t>
            </w:r>
          </w:p>
        </w:tc>
      </w:tr>
      <w:tr w:rsidR="00D90245" w:rsidRPr="00B434B6" w14:paraId="105547B8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01069B62" w14:textId="77777777" w:rsidR="00D90245" w:rsidRPr="00D221CE" w:rsidRDefault="00D90245" w:rsidP="004F152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221CE">
              <w:rPr>
                <w:rFonts w:ascii="Verdana" w:hAnsi="Verdana"/>
                <w:b/>
                <w:bCs/>
                <w:color w:val="000000"/>
              </w:rPr>
              <w:t>REF</w:t>
            </w:r>
          </w:p>
        </w:tc>
        <w:tc>
          <w:tcPr>
            <w:tcW w:w="1502" w:type="pct"/>
            <w:shd w:val="clear" w:color="auto" w:fill="auto"/>
          </w:tcPr>
          <w:p w14:paraId="7583A855" w14:textId="77777777" w:rsidR="00D90245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Refund credit balance</w:t>
            </w:r>
          </w:p>
        </w:tc>
        <w:tc>
          <w:tcPr>
            <w:tcW w:w="2842" w:type="pct"/>
            <w:shd w:val="clear" w:color="auto" w:fill="auto"/>
          </w:tcPr>
          <w:p w14:paraId="15DE6855" w14:textId="69C7C33B" w:rsidR="00787131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Refund request for existing credit balance on account</w:t>
            </w:r>
          </w:p>
        </w:tc>
      </w:tr>
      <w:tr w:rsidR="00D90245" w:rsidRPr="00B434B6" w14:paraId="74618911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32AD1238" w14:textId="77777777" w:rsidR="00D90245" w:rsidRPr="00D221CE" w:rsidRDefault="00D90245" w:rsidP="004F152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221CE">
              <w:rPr>
                <w:rFonts w:ascii="Verdana" w:hAnsi="Verdana"/>
                <w:b/>
                <w:bCs/>
                <w:color w:val="000000"/>
              </w:rPr>
              <w:t>RGM</w:t>
            </w:r>
          </w:p>
        </w:tc>
        <w:tc>
          <w:tcPr>
            <w:tcW w:w="1502" w:type="pct"/>
            <w:shd w:val="clear" w:color="auto" w:fill="auto"/>
          </w:tcPr>
          <w:p w14:paraId="34A0C6E9" w14:textId="77777777" w:rsidR="00D90245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RGM credits</w:t>
            </w:r>
          </w:p>
        </w:tc>
        <w:tc>
          <w:tcPr>
            <w:tcW w:w="2842" w:type="pct"/>
            <w:shd w:val="clear" w:color="auto" w:fill="auto"/>
          </w:tcPr>
          <w:p w14:paraId="4F4064A2" w14:textId="2F998EB8" w:rsidR="00787131" w:rsidRPr="00D221CE" w:rsidRDefault="00A12821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Returned Goods Matrix</w:t>
            </w:r>
            <w:r w:rsidR="00D90245" w:rsidRPr="00D221CE">
              <w:rPr>
                <w:rFonts w:ascii="Verdana" w:hAnsi="Verdana"/>
                <w:color w:val="000000"/>
              </w:rPr>
              <w:t xml:space="preserve"> credit</w:t>
            </w:r>
          </w:p>
        </w:tc>
      </w:tr>
      <w:tr w:rsidR="00D90245" w:rsidRPr="00B434B6" w14:paraId="61D4AFD3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5CD458CB" w14:textId="77777777" w:rsidR="00D90245" w:rsidRPr="00D221CE" w:rsidRDefault="00D90245" w:rsidP="004F152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221CE">
              <w:rPr>
                <w:rFonts w:ascii="Verdana" w:hAnsi="Verdana"/>
                <w:b/>
                <w:bCs/>
                <w:color w:val="000000"/>
              </w:rPr>
              <w:t xml:space="preserve">RRO </w:t>
            </w:r>
          </w:p>
        </w:tc>
        <w:tc>
          <w:tcPr>
            <w:tcW w:w="1502" w:type="pct"/>
            <w:shd w:val="clear" w:color="auto" w:fill="auto"/>
          </w:tcPr>
          <w:p w14:paraId="595F5B41" w14:textId="77777777" w:rsidR="00D90245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RRO refunds</w:t>
            </w:r>
          </w:p>
        </w:tc>
        <w:tc>
          <w:tcPr>
            <w:tcW w:w="2842" w:type="pct"/>
            <w:shd w:val="clear" w:color="auto" w:fill="auto"/>
          </w:tcPr>
          <w:p w14:paraId="47E9725A" w14:textId="3104EBFB" w:rsidR="00787131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 xml:space="preserve">Credit for </w:t>
            </w:r>
            <w:r w:rsidR="00A12821" w:rsidRPr="00D221CE">
              <w:rPr>
                <w:rFonts w:ascii="Verdana" w:hAnsi="Verdana"/>
                <w:color w:val="000000"/>
              </w:rPr>
              <w:t>Retail Reimbursement Overrides</w:t>
            </w:r>
          </w:p>
        </w:tc>
      </w:tr>
      <w:tr w:rsidR="00D90245" w:rsidRPr="00B434B6" w14:paraId="41C36792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376A1648" w14:textId="77777777" w:rsidR="00D90245" w:rsidRPr="00D221CE" w:rsidRDefault="00D90245" w:rsidP="004F152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221CE">
              <w:rPr>
                <w:rFonts w:ascii="Verdana" w:hAnsi="Verdana"/>
                <w:b/>
                <w:bCs/>
                <w:color w:val="000000"/>
              </w:rPr>
              <w:t>SHP</w:t>
            </w:r>
          </w:p>
        </w:tc>
        <w:tc>
          <w:tcPr>
            <w:tcW w:w="1502" w:type="pct"/>
            <w:shd w:val="clear" w:color="auto" w:fill="auto"/>
          </w:tcPr>
          <w:p w14:paraId="7BE59FD2" w14:textId="77777777" w:rsidR="00D90245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Shipping fee reimbursement</w:t>
            </w:r>
          </w:p>
        </w:tc>
        <w:tc>
          <w:tcPr>
            <w:tcW w:w="2842" w:type="pct"/>
            <w:shd w:val="clear" w:color="auto" w:fill="auto"/>
          </w:tcPr>
          <w:p w14:paraId="00010257" w14:textId="24DDCC6F" w:rsidR="00787131" w:rsidRPr="00D221CE" w:rsidRDefault="00D90245" w:rsidP="004F152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 xml:space="preserve">Expedited shipping not requested, or package not delivered within delivery time frame </w:t>
            </w:r>
          </w:p>
        </w:tc>
      </w:tr>
      <w:tr w:rsidR="00D90245" w:rsidRPr="00812FF4" w14:paraId="69A8627E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00692D14" w14:textId="77777777" w:rsidR="00D90245" w:rsidRPr="00D221CE" w:rsidRDefault="00D90245" w:rsidP="004F152D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color w:val="000000"/>
              </w:rPr>
            </w:pPr>
            <w:r w:rsidRPr="00D221CE">
              <w:rPr>
                <w:rFonts w:ascii="Verdana" w:hAnsi="Verdana" w:cs="Arial"/>
                <w:b/>
                <w:bCs/>
                <w:color w:val="000000"/>
              </w:rPr>
              <w:t>SPE</w:t>
            </w:r>
          </w:p>
        </w:tc>
        <w:tc>
          <w:tcPr>
            <w:tcW w:w="1502" w:type="pct"/>
            <w:shd w:val="clear" w:color="auto" w:fill="auto"/>
          </w:tcPr>
          <w:p w14:paraId="5DF2FBDB" w14:textId="77777777" w:rsidR="00D90245" w:rsidRPr="00D221CE" w:rsidRDefault="00D90245" w:rsidP="004F152D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D221CE">
              <w:rPr>
                <w:rFonts w:ascii="Verdana" w:hAnsi="Verdana" w:cs="Arial"/>
                <w:color w:val="000000"/>
              </w:rPr>
              <w:t>Specialty credits</w:t>
            </w:r>
          </w:p>
        </w:tc>
        <w:tc>
          <w:tcPr>
            <w:tcW w:w="2842" w:type="pct"/>
            <w:shd w:val="clear" w:color="auto" w:fill="auto"/>
          </w:tcPr>
          <w:p w14:paraId="2FC6689F" w14:textId="6BF88667" w:rsidR="00787131" w:rsidRPr="00D221CE" w:rsidRDefault="00D90245" w:rsidP="004F152D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D221CE">
              <w:rPr>
                <w:rFonts w:ascii="Verdana" w:hAnsi="Verdana" w:cs="Arial"/>
                <w:color w:val="000000"/>
              </w:rPr>
              <w:t>Specialty collects/comp certs needed</w:t>
            </w:r>
          </w:p>
        </w:tc>
      </w:tr>
      <w:tr w:rsidR="00305EB8" w:rsidRPr="00812FF4" w14:paraId="2C0A1B37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7BD76798" w14:textId="77777777" w:rsidR="00305EB8" w:rsidRPr="00D221CE" w:rsidRDefault="00305EB8" w:rsidP="004F152D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color w:val="000000"/>
              </w:rPr>
            </w:pPr>
            <w:r w:rsidRPr="00D221CE">
              <w:rPr>
                <w:rFonts w:ascii="Verdana" w:hAnsi="Verdana"/>
                <w:b/>
                <w:bCs/>
                <w:color w:val="000000"/>
              </w:rPr>
              <w:t>STM</w:t>
            </w:r>
          </w:p>
        </w:tc>
        <w:tc>
          <w:tcPr>
            <w:tcW w:w="1502" w:type="pct"/>
            <w:shd w:val="clear" w:color="auto" w:fill="auto"/>
          </w:tcPr>
          <w:p w14:paraId="11AE1AAC" w14:textId="77777777" w:rsidR="00305EB8" w:rsidRPr="00D221CE" w:rsidRDefault="00305EB8" w:rsidP="004F152D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>Billing statement</w:t>
            </w:r>
          </w:p>
        </w:tc>
        <w:tc>
          <w:tcPr>
            <w:tcW w:w="2842" w:type="pct"/>
            <w:shd w:val="clear" w:color="auto" w:fill="auto"/>
          </w:tcPr>
          <w:p w14:paraId="003C8013" w14:textId="38491395" w:rsidR="00787131" w:rsidRPr="00D221CE" w:rsidRDefault="00305EB8" w:rsidP="004F152D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D221CE">
              <w:rPr>
                <w:rFonts w:ascii="Verdana" w:hAnsi="Verdana"/>
                <w:color w:val="000000"/>
              </w:rPr>
              <w:t xml:space="preserve">Billing statement requests </w:t>
            </w:r>
          </w:p>
        </w:tc>
      </w:tr>
      <w:tr w:rsidR="00D90245" w:rsidRPr="00812FF4" w14:paraId="07028D37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1AC2DD4F" w14:textId="77777777" w:rsidR="00D90245" w:rsidRPr="00D221CE" w:rsidRDefault="00D90245" w:rsidP="004F152D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color w:val="000000"/>
              </w:rPr>
            </w:pPr>
            <w:r w:rsidRPr="00D221CE">
              <w:rPr>
                <w:rFonts w:ascii="Verdana" w:hAnsi="Verdana" w:cs="Arial"/>
                <w:b/>
                <w:bCs/>
                <w:color w:val="000000"/>
              </w:rPr>
              <w:t>VCH</w:t>
            </w:r>
          </w:p>
        </w:tc>
        <w:tc>
          <w:tcPr>
            <w:tcW w:w="1502" w:type="pct"/>
            <w:shd w:val="clear" w:color="auto" w:fill="auto"/>
          </w:tcPr>
          <w:p w14:paraId="40B0D6C6" w14:textId="77777777" w:rsidR="00D90245" w:rsidRPr="00D221CE" w:rsidRDefault="00D90245" w:rsidP="004F152D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D221CE">
              <w:rPr>
                <w:rFonts w:ascii="Verdana" w:hAnsi="Verdana" w:cs="Arial"/>
                <w:color w:val="000000"/>
              </w:rPr>
              <w:t>Voucher</w:t>
            </w:r>
          </w:p>
        </w:tc>
        <w:tc>
          <w:tcPr>
            <w:tcW w:w="2842" w:type="pct"/>
            <w:shd w:val="clear" w:color="auto" w:fill="auto"/>
          </w:tcPr>
          <w:p w14:paraId="49596EF5" w14:textId="6680FFD6" w:rsidR="00787131" w:rsidRPr="00D221CE" w:rsidRDefault="00D90245" w:rsidP="004F152D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D221CE">
              <w:rPr>
                <w:rFonts w:ascii="Verdana" w:hAnsi="Verdana" w:cs="Arial"/>
                <w:color w:val="000000"/>
              </w:rPr>
              <w:t>Request to credit account for previously issued voucher</w:t>
            </w:r>
          </w:p>
        </w:tc>
      </w:tr>
      <w:tr w:rsidR="00373C5F" w:rsidRPr="00812FF4" w14:paraId="24F64F97" w14:textId="77777777" w:rsidTr="00812FF4">
        <w:trPr>
          <w:trHeight w:val="180"/>
        </w:trPr>
        <w:tc>
          <w:tcPr>
            <w:tcW w:w="656" w:type="pct"/>
            <w:shd w:val="clear" w:color="auto" w:fill="auto"/>
          </w:tcPr>
          <w:p w14:paraId="07F03327" w14:textId="77777777" w:rsidR="00373C5F" w:rsidRDefault="00373C5F" w:rsidP="004F152D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color w:val="000000"/>
              </w:rPr>
            </w:pPr>
            <w:r>
              <w:rPr>
                <w:rFonts w:ascii="Verdana" w:hAnsi="Verdana" w:cs="Arial"/>
                <w:b/>
                <w:bCs/>
                <w:color w:val="000000"/>
              </w:rPr>
              <w:t>ATH</w:t>
            </w:r>
          </w:p>
          <w:p w14:paraId="24E70D2D" w14:textId="77777777" w:rsidR="00603126" w:rsidRPr="00D221CE" w:rsidRDefault="009F7558" w:rsidP="004F152D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color w:val="000000"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1502" w:type="pct"/>
            <w:shd w:val="clear" w:color="auto" w:fill="auto"/>
          </w:tcPr>
          <w:p w14:paraId="4EF13F0E" w14:textId="77777777" w:rsidR="00373C5F" w:rsidRDefault="00373C5F" w:rsidP="004F152D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CC auth holds</w:t>
            </w:r>
          </w:p>
          <w:p w14:paraId="180CCF69" w14:textId="77777777" w:rsidR="00603126" w:rsidRPr="00D221CE" w:rsidRDefault="009F7558" w:rsidP="004F152D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2842" w:type="pct"/>
            <w:shd w:val="clear" w:color="auto" w:fill="auto"/>
          </w:tcPr>
          <w:p w14:paraId="74BD8077" w14:textId="371B8575" w:rsidR="00787131" w:rsidRPr="00D221CE" w:rsidRDefault="00373C5F" w:rsidP="004F152D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CC issues involving authorization holds, timely release of auth holds, </w:t>
            </w:r>
            <w:r w:rsidR="004F152D">
              <w:rPr>
                <w:rFonts w:ascii="Verdana" w:hAnsi="Verdana" w:cs="Arial"/>
                <w:color w:val="000000"/>
              </w:rPr>
              <w:t>member</w:t>
            </w:r>
            <w:r>
              <w:rPr>
                <w:rFonts w:ascii="Verdana" w:hAnsi="Verdana" w:cs="Arial"/>
                <w:color w:val="000000"/>
              </w:rPr>
              <w:t xml:space="preserve"> claims duplicate charge but is seeing an auth</w:t>
            </w:r>
            <w:r w:rsidR="004F152D">
              <w:rPr>
                <w:rFonts w:ascii="Verdana" w:hAnsi="Verdana" w:cs="Arial"/>
                <w:color w:val="000000"/>
              </w:rPr>
              <w:t>orization</w:t>
            </w:r>
            <w:r>
              <w:rPr>
                <w:rFonts w:ascii="Verdana" w:hAnsi="Verdana" w:cs="Arial"/>
                <w:color w:val="000000"/>
              </w:rPr>
              <w:t xml:space="preserve"> hold</w:t>
            </w:r>
            <w:r w:rsidR="00603126">
              <w:rPr>
                <w:rFonts w:ascii="Verdana" w:hAnsi="Verdana" w:cs="Arial"/>
                <w:color w:val="000000"/>
              </w:rPr>
              <w:t xml:space="preserve">  </w:t>
            </w:r>
            <w:r w:rsidR="009F7558">
              <w:rPr>
                <w:noProof/>
              </w:rPr>
              <w:t xml:space="preserve"> </w:t>
            </w:r>
          </w:p>
        </w:tc>
      </w:tr>
    </w:tbl>
    <w:p w14:paraId="18581F29" w14:textId="77777777" w:rsidR="00787131" w:rsidRDefault="00787131" w:rsidP="00787131">
      <w:pPr>
        <w:jc w:val="right"/>
        <w:rPr>
          <w:rFonts w:ascii="Verdana" w:hAnsi="Verdana"/>
        </w:rPr>
      </w:pPr>
    </w:p>
    <w:p w14:paraId="07B0306E" w14:textId="77777777" w:rsidR="00787131" w:rsidRDefault="00543A5C" w:rsidP="00787131">
      <w:pPr>
        <w:jc w:val="right"/>
        <w:rPr>
          <w:rFonts w:ascii="Verdana" w:hAnsi="Verdana"/>
        </w:rPr>
      </w:pPr>
      <w:hyperlink w:anchor="_top" w:history="1">
        <w:r w:rsidR="00787131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87131" w:rsidRPr="0064267B" w14:paraId="357A68BE" w14:textId="77777777" w:rsidTr="00845895">
        <w:tc>
          <w:tcPr>
            <w:tcW w:w="5000" w:type="pct"/>
            <w:shd w:val="clear" w:color="auto" w:fill="C0C0C0"/>
          </w:tcPr>
          <w:p w14:paraId="0D3E98D9" w14:textId="77777777" w:rsidR="00787131" w:rsidRPr="00F13F27" w:rsidRDefault="00787131" w:rsidP="009D688A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1" w:name="_Toc112145382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11"/>
          </w:p>
        </w:tc>
      </w:tr>
    </w:tbl>
    <w:p w14:paraId="0C0A46F3" w14:textId="4F57D4A6" w:rsidR="00787131" w:rsidRPr="008B2EC5" w:rsidRDefault="008B2EC5" w:rsidP="009D688A">
      <w:pPr>
        <w:spacing w:before="120" w:after="120"/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"https://thesource.cvshealth.com/nuxeo/thesource/" \l "!/view?docid=c1f1028b-e42c-4b4f-a4cf-cc0b42c91606"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787131" w:rsidRPr="008B2EC5">
        <w:rPr>
          <w:rStyle w:val="Hyperlink"/>
          <w:rFonts w:ascii="Verdana" w:hAnsi="Verdana"/>
        </w:rPr>
        <w:t>Customer Care Abbreviations</w:t>
      </w:r>
      <w:r w:rsidR="009F7558" w:rsidRPr="008B2EC5">
        <w:rPr>
          <w:rStyle w:val="Hyperlink"/>
          <w:rFonts w:ascii="Verdana" w:hAnsi="Verdana"/>
        </w:rPr>
        <w:t xml:space="preserve">, </w:t>
      </w:r>
      <w:r w:rsidR="00787131" w:rsidRPr="008B2EC5">
        <w:rPr>
          <w:rStyle w:val="Hyperlink"/>
          <w:rFonts w:ascii="Verdana" w:hAnsi="Verdana"/>
        </w:rPr>
        <w:t>Definition</w:t>
      </w:r>
      <w:r w:rsidR="009F7558" w:rsidRPr="008B2EC5">
        <w:rPr>
          <w:rStyle w:val="Hyperlink"/>
          <w:rFonts w:ascii="Verdana" w:hAnsi="Verdana"/>
        </w:rPr>
        <w:t>s and Term</w:t>
      </w:r>
      <w:r w:rsidR="00787131" w:rsidRPr="008B2EC5">
        <w:rPr>
          <w:rStyle w:val="Hyperlink"/>
          <w:rFonts w:ascii="Verdana" w:hAnsi="Verdana"/>
        </w:rPr>
        <w:t>s</w:t>
      </w:r>
      <w:r w:rsidR="007E0CE0" w:rsidRPr="008B2EC5">
        <w:rPr>
          <w:rStyle w:val="Hyperlink"/>
          <w:rFonts w:ascii="Verdana" w:hAnsi="Verdana"/>
        </w:rPr>
        <w:t xml:space="preserve"> Index (017428)</w:t>
      </w:r>
    </w:p>
    <w:p w14:paraId="0864CFEE" w14:textId="6E4C6A3C" w:rsidR="00787131" w:rsidRDefault="008B2EC5" w:rsidP="009D688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7E0CE0">
        <w:t xml:space="preserve"> </w:t>
      </w:r>
    </w:p>
    <w:p w14:paraId="1DE36BDD" w14:textId="258D4734" w:rsidR="00787131" w:rsidRDefault="00543A5C" w:rsidP="004F152D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="00787131" w:rsidRPr="008B69C1">
          <w:rPr>
            <w:rStyle w:val="Hyperlink"/>
            <w:rFonts w:ascii="Verdana" w:hAnsi="Verdana"/>
          </w:rPr>
          <w:t>Top of the Document</w:t>
        </w:r>
      </w:hyperlink>
    </w:p>
    <w:p w14:paraId="38ADC7CD" w14:textId="77777777" w:rsidR="00787131" w:rsidRDefault="00787131" w:rsidP="00787131">
      <w:pPr>
        <w:jc w:val="center"/>
        <w:rPr>
          <w:rFonts w:ascii="Verdana" w:hAnsi="Verdana"/>
          <w:sz w:val="16"/>
          <w:szCs w:val="16"/>
        </w:rPr>
      </w:pPr>
    </w:p>
    <w:p w14:paraId="7DD6E2BE" w14:textId="77777777" w:rsidR="00787131" w:rsidRDefault="00787131" w:rsidP="00787131">
      <w:pPr>
        <w:jc w:val="center"/>
        <w:rPr>
          <w:rFonts w:ascii="Verdana" w:hAnsi="Verdana"/>
          <w:sz w:val="16"/>
          <w:szCs w:val="16"/>
        </w:rPr>
      </w:pPr>
    </w:p>
    <w:p w14:paraId="37C57E52" w14:textId="77777777" w:rsidR="00787131" w:rsidRPr="00C247CB" w:rsidRDefault="00787131" w:rsidP="00787131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E8BEDD3" w14:textId="77777777" w:rsidR="00787131" w:rsidRPr="00C247CB" w:rsidRDefault="00787131" w:rsidP="00787131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92F8FEB" w14:textId="77777777" w:rsidR="00787131" w:rsidRPr="00C247CB" w:rsidRDefault="00787131" w:rsidP="00787131">
      <w:pPr>
        <w:jc w:val="center"/>
        <w:rPr>
          <w:rFonts w:ascii="Verdana" w:hAnsi="Verdana"/>
          <w:sz w:val="16"/>
          <w:szCs w:val="16"/>
        </w:rPr>
      </w:pPr>
    </w:p>
    <w:p w14:paraId="40B10329" w14:textId="77777777" w:rsidR="00787131" w:rsidRPr="00C247CB" w:rsidRDefault="00787131" w:rsidP="00787131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p w14:paraId="61D31F19" w14:textId="77777777" w:rsidR="00787131" w:rsidRPr="00C247CB" w:rsidRDefault="00787131" w:rsidP="00787131">
      <w:pPr>
        <w:jc w:val="center"/>
        <w:rPr>
          <w:rFonts w:ascii="Verdana" w:hAnsi="Verdana"/>
          <w:sz w:val="16"/>
          <w:szCs w:val="16"/>
        </w:rPr>
      </w:pPr>
    </w:p>
    <w:p w14:paraId="7B5CEECD" w14:textId="77777777" w:rsidR="00A01E2F" w:rsidRDefault="00A01E2F" w:rsidP="00787131">
      <w:pPr>
        <w:jc w:val="right"/>
        <w:rPr>
          <w:rFonts w:ascii="Verdana" w:hAnsi="Verdana"/>
          <w:b/>
          <w:color w:val="000000"/>
          <w:sz w:val="16"/>
          <w:szCs w:val="16"/>
        </w:rPr>
      </w:pPr>
    </w:p>
    <w:sectPr w:rsidR="00A01E2F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CB0F4" w14:textId="77777777" w:rsidR="00F67607" w:rsidRDefault="00F67607">
      <w:r>
        <w:separator/>
      </w:r>
    </w:p>
  </w:endnote>
  <w:endnote w:type="continuationSeparator" w:id="0">
    <w:p w14:paraId="5CCF432B" w14:textId="77777777" w:rsidR="00F67607" w:rsidRDefault="00F6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03AAA" w14:textId="77777777" w:rsidR="00F67607" w:rsidRDefault="00F67607">
      <w:r>
        <w:separator/>
      </w:r>
    </w:p>
  </w:footnote>
  <w:footnote w:type="continuationSeparator" w:id="0">
    <w:p w14:paraId="0D1C4E01" w14:textId="77777777" w:rsidR="00F67607" w:rsidRDefault="00F67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50068"/>
    <w:multiLevelType w:val="hybridMultilevel"/>
    <w:tmpl w:val="8B8C14C6"/>
    <w:lvl w:ilvl="0" w:tplc="92E6300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73BFC"/>
    <w:multiLevelType w:val="hybridMultilevel"/>
    <w:tmpl w:val="0A9075E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E0849"/>
    <w:multiLevelType w:val="hybridMultilevel"/>
    <w:tmpl w:val="01848A4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D7AA5"/>
    <w:multiLevelType w:val="hybridMultilevel"/>
    <w:tmpl w:val="BA5259C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C333D6"/>
    <w:multiLevelType w:val="multilevel"/>
    <w:tmpl w:val="01848A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1103509">
    <w:abstractNumId w:val="3"/>
  </w:num>
  <w:num w:numId="2" w16cid:durableId="467670346">
    <w:abstractNumId w:val="0"/>
  </w:num>
  <w:num w:numId="3" w16cid:durableId="146829633">
    <w:abstractNumId w:val="1"/>
  </w:num>
  <w:num w:numId="4" w16cid:durableId="1225261706">
    <w:abstractNumId w:val="2"/>
  </w:num>
  <w:num w:numId="5" w16cid:durableId="1675456793">
    <w:abstractNumId w:val="5"/>
  </w:num>
  <w:num w:numId="6" w16cid:durableId="1613315391">
    <w:abstractNumId w:val="4"/>
  </w:num>
  <w:num w:numId="7" w16cid:durableId="1480728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7617D"/>
    <w:rsid w:val="000825E5"/>
    <w:rsid w:val="0008665F"/>
    <w:rsid w:val="000B3C4C"/>
    <w:rsid w:val="000C42DA"/>
    <w:rsid w:val="000C5794"/>
    <w:rsid w:val="000D6714"/>
    <w:rsid w:val="0010458A"/>
    <w:rsid w:val="00114AA4"/>
    <w:rsid w:val="0016273A"/>
    <w:rsid w:val="00192C74"/>
    <w:rsid w:val="0019353A"/>
    <w:rsid w:val="002016B4"/>
    <w:rsid w:val="00215763"/>
    <w:rsid w:val="002609A1"/>
    <w:rsid w:val="0029131B"/>
    <w:rsid w:val="002B16EF"/>
    <w:rsid w:val="002B593E"/>
    <w:rsid w:val="00303F88"/>
    <w:rsid w:val="00305EB8"/>
    <w:rsid w:val="00370440"/>
    <w:rsid w:val="003734D8"/>
    <w:rsid w:val="00373C5F"/>
    <w:rsid w:val="003842E1"/>
    <w:rsid w:val="00391C4C"/>
    <w:rsid w:val="003E1CCE"/>
    <w:rsid w:val="003E3D95"/>
    <w:rsid w:val="003E5045"/>
    <w:rsid w:val="00406DB5"/>
    <w:rsid w:val="00457EAE"/>
    <w:rsid w:val="00485A27"/>
    <w:rsid w:val="00487B53"/>
    <w:rsid w:val="004D25D3"/>
    <w:rsid w:val="004F152D"/>
    <w:rsid w:val="00502BF7"/>
    <w:rsid w:val="00524CDD"/>
    <w:rsid w:val="005275E8"/>
    <w:rsid w:val="005365F8"/>
    <w:rsid w:val="00543A5C"/>
    <w:rsid w:val="005753ED"/>
    <w:rsid w:val="005910B5"/>
    <w:rsid w:val="005910E8"/>
    <w:rsid w:val="005C36AD"/>
    <w:rsid w:val="00603126"/>
    <w:rsid w:val="00622D77"/>
    <w:rsid w:val="00636B18"/>
    <w:rsid w:val="00637CA1"/>
    <w:rsid w:val="00664CA6"/>
    <w:rsid w:val="006A0481"/>
    <w:rsid w:val="006C00D1"/>
    <w:rsid w:val="006D2981"/>
    <w:rsid w:val="006F581F"/>
    <w:rsid w:val="00704AF2"/>
    <w:rsid w:val="0073294A"/>
    <w:rsid w:val="0073613D"/>
    <w:rsid w:val="007370E1"/>
    <w:rsid w:val="00752801"/>
    <w:rsid w:val="00777713"/>
    <w:rsid w:val="00786BEB"/>
    <w:rsid w:val="00787131"/>
    <w:rsid w:val="00796493"/>
    <w:rsid w:val="00797157"/>
    <w:rsid w:val="007E0CE0"/>
    <w:rsid w:val="00806B9D"/>
    <w:rsid w:val="00812FF4"/>
    <w:rsid w:val="00815D13"/>
    <w:rsid w:val="00832BBC"/>
    <w:rsid w:val="00845895"/>
    <w:rsid w:val="008739E5"/>
    <w:rsid w:val="00877414"/>
    <w:rsid w:val="008B2EC5"/>
    <w:rsid w:val="008C2197"/>
    <w:rsid w:val="008C3493"/>
    <w:rsid w:val="008D11A6"/>
    <w:rsid w:val="008D2D64"/>
    <w:rsid w:val="008D46DE"/>
    <w:rsid w:val="008E5D28"/>
    <w:rsid w:val="00902E07"/>
    <w:rsid w:val="00940706"/>
    <w:rsid w:val="00980622"/>
    <w:rsid w:val="009A51A5"/>
    <w:rsid w:val="009B46F7"/>
    <w:rsid w:val="009B78EA"/>
    <w:rsid w:val="009D688A"/>
    <w:rsid w:val="009F7558"/>
    <w:rsid w:val="00A01E2F"/>
    <w:rsid w:val="00A12821"/>
    <w:rsid w:val="00A141FD"/>
    <w:rsid w:val="00A26A6D"/>
    <w:rsid w:val="00A40E31"/>
    <w:rsid w:val="00A7166B"/>
    <w:rsid w:val="00A85045"/>
    <w:rsid w:val="00A97B7D"/>
    <w:rsid w:val="00AB33E1"/>
    <w:rsid w:val="00AB4BB3"/>
    <w:rsid w:val="00AC2A58"/>
    <w:rsid w:val="00AD1646"/>
    <w:rsid w:val="00AD249D"/>
    <w:rsid w:val="00B26045"/>
    <w:rsid w:val="00B46A95"/>
    <w:rsid w:val="00B548B1"/>
    <w:rsid w:val="00B54C9B"/>
    <w:rsid w:val="00B70BCE"/>
    <w:rsid w:val="00B82403"/>
    <w:rsid w:val="00BB1EF9"/>
    <w:rsid w:val="00BB371A"/>
    <w:rsid w:val="00BC3B56"/>
    <w:rsid w:val="00BD517F"/>
    <w:rsid w:val="00BF74E9"/>
    <w:rsid w:val="00C5042C"/>
    <w:rsid w:val="00C566B3"/>
    <w:rsid w:val="00C56D5F"/>
    <w:rsid w:val="00C67A26"/>
    <w:rsid w:val="00C67B32"/>
    <w:rsid w:val="00CB0C1D"/>
    <w:rsid w:val="00D221CE"/>
    <w:rsid w:val="00D226FE"/>
    <w:rsid w:val="00D36733"/>
    <w:rsid w:val="00D471B5"/>
    <w:rsid w:val="00D571DB"/>
    <w:rsid w:val="00D85254"/>
    <w:rsid w:val="00D90245"/>
    <w:rsid w:val="00DD70F1"/>
    <w:rsid w:val="00DF6DC4"/>
    <w:rsid w:val="00E3140A"/>
    <w:rsid w:val="00EB0D5B"/>
    <w:rsid w:val="00EB52F0"/>
    <w:rsid w:val="00EB57EB"/>
    <w:rsid w:val="00F51150"/>
    <w:rsid w:val="00F67607"/>
    <w:rsid w:val="00F67BD0"/>
    <w:rsid w:val="00F859B7"/>
    <w:rsid w:val="00F86918"/>
    <w:rsid w:val="00FA480E"/>
    <w:rsid w:val="00FC1C44"/>
    <w:rsid w:val="00FC49D1"/>
    <w:rsid w:val="419834DA"/>
    <w:rsid w:val="72C724DC"/>
    <w:rsid w:val="796C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53694"/>
  <w15:chartTrackingRefBased/>
  <w15:docId w15:val="{2A13FD63-0F55-4648-85F2-160BA968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D90245"/>
    <w:rPr>
      <w:color w:val="000000"/>
    </w:rPr>
  </w:style>
  <w:style w:type="paragraph" w:customStyle="1" w:styleId="TableHeaderText">
    <w:name w:val="Table Header Text"/>
    <w:basedOn w:val="Normal"/>
    <w:rsid w:val="00D90245"/>
    <w:pPr>
      <w:jc w:val="center"/>
    </w:pPr>
    <w:rPr>
      <w:b/>
      <w:color w:val="000000"/>
      <w:szCs w:val="20"/>
    </w:rPr>
  </w:style>
  <w:style w:type="paragraph" w:styleId="BalloonText">
    <w:name w:val="Balloon Text"/>
    <w:basedOn w:val="Normal"/>
    <w:link w:val="BalloonTextChar"/>
    <w:rsid w:val="00384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842E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603126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603126"/>
  </w:style>
  <w:style w:type="character" w:customStyle="1" w:styleId="Heading2Char">
    <w:name w:val="Heading 2 Char"/>
    <w:link w:val="Heading2"/>
    <w:uiPriority w:val="9"/>
    <w:rsid w:val="00787131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9B46F7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2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6" ma:contentTypeDescription="Create a new document." ma:contentTypeScope="" ma:versionID="7bbc7ff021164d2b566febf79c0900d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0602a204ae5cd7bc0923f445a2efa879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205A50-7E56-46BB-9BF2-121EA55405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09064-005F-4319-95A7-ED73324B1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933B61-5E7D-456D-AC3E-4968C680FF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EED5C1-8C13-4B55-B34A-064C3CFCED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325</Words>
  <Characters>2212</Characters>
  <Application>Microsoft Office Word</Application>
  <DocSecurity>0</DocSecurity>
  <Lines>18</Lines>
  <Paragraphs>5</Paragraphs>
  <ScaleCrop>false</ScaleCrop>
  <Company>Caremark RX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6</cp:revision>
  <dcterms:created xsi:type="dcterms:W3CDTF">2024-06-10T12:45:00Z</dcterms:created>
  <dcterms:modified xsi:type="dcterms:W3CDTF">2024-06-10T12:49:00Z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2021-10-06T11:31:39Z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30d28359-8323-4c70-8eb9-f604628bef58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</Properties>
</file>