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1047" w14:textId="1F58BDF2" w:rsidR="00882D64" w:rsidRPr="00882D64" w:rsidRDefault="003E03F1" w:rsidP="00882D64">
      <w:pPr>
        <w:spacing w:after="240"/>
        <w:outlineLvl w:val="0"/>
        <w:rPr>
          <w:rFonts w:ascii="Verdana" w:hAnsi="Verdana" w:cs="Arial"/>
          <w:b/>
          <w:color w:val="000000" w:themeColor="text1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 w:cs="Arial"/>
          <w:b/>
          <w:color w:val="000000" w:themeColor="text1"/>
          <w:sz w:val="36"/>
          <w:szCs w:val="36"/>
        </w:rPr>
        <w:t>PeopleSafe</w:t>
      </w:r>
      <w:proofErr w:type="spellEnd"/>
      <w:r>
        <w:rPr>
          <w:rFonts w:ascii="Verdana" w:hAnsi="Verdana" w:cs="Arial"/>
          <w:b/>
          <w:color w:val="000000" w:themeColor="text1"/>
          <w:sz w:val="36"/>
          <w:szCs w:val="36"/>
        </w:rPr>
        <w:t xml:space="preserve"> - </w:t>
      </w:r>
      <w:r w:rsidR="00782FD0">
        <w:rPr>
          <w:rFonts w:ascii="Verdana" w:hAnsi="Verdana" w:cs="Arial"/>
          <w:b/>
          <w:color w:val="000000" w:themeColor="text1"/>
          <w:sz w:val="36"/>
          <w:szCs w:val="36"/>
        </w:rPr>
        <w:t>Refund Stop Payment Check Reissue</w:t>
      </w:r>
    </w:p>
    <w:p w14:paraId="2E4A312A" w14:textId="77777777" w:rsidR="00221DE6" w:rsidRDefault="00221DE6">
      <w:pPr>
        <w:pStyle w:val="TOC2"/>
      </w:pPr>
    </w:p>
    <w:p w14:paraId="1692E94E" w14:textId="0DFFED95" w:rsidR="00221DE6" w:rsidRPr="00221DE6" w:rsidRDefault="003B70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21DE6">
        <w:fldChar w:fldCharType="begin"/>
      </w:r>
      <w:r w:rsidRPr="00221DE6">
        <w:instrText xml:space="preserve"> TOC \o "2-2" \n \p " " \h \z \u </w:instrText>
      </w:r>
      <w:r w:rsidRPr="00221DE6">
        <w:fldChar w:fldCharType="separate"/>
      </w:r>
      <w:hyperlink w:anchor="_Toc138218015" w:history="1">
        <w:r w:rsidR="00221DE6" w:rsidRPr="00221DE6">
          <w:rPr>
            <w:rStyle w:val="Hyperlink"/>
            <w:rFonts w:ascii="Verdana" w:hAnsi="Verdana"/>
            <w:noProof/>
          </w:rPr>
          <w:t>Process</w:t>
        </w:r>
      </w:hyperlink>
    </w:p>
    <w:p w14:paraId="1D0D0B49" w14:textId="3FD5E0A6" w:rsidR="00221DE6" w:rsidRPr="00221DE6" w:rsidRDefault="00221D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18016" w:history="1">
        <w:r w:rsidRPr="00221DE6">
          <w:rPr>
            <w:rStyle w:val="Hyperlink"/>
            <w:rFonts w:ascii="Verdana" w:hAnsi="Verdana"/>
            <w:noProof/>
          </w:rPr>
          <w:t>Related Documents</w:t>
        </w:r>
      </w:hyperlink>
    </w:p>
    <w:p w14:paraId="21636810" w14:textId="1876C0F8" w:rsidR="00882D64" w:rsidRDefault="003B70EE" w:rsidP="0028608E">
      <w:pPr>
        <w:pStyle w:val="TOC2"/>
      </w:pPr>
      <w:r w:rsidRPr="00221DE6">
        <w:fldChar w:fldCharType="end"/>
      </w:r>
      <w:r w:rsidR="00782FD0">
        <w:t xml:space="preserve"> </w:t>
      </w:r>
      <w:bookmarkStart w:id="1" w:name="_Overview"/>
      <w:bookmarkEnd w:id="1"/>
    </w:p>
    <w:p w14:paraId="7588FF68" w14:textId="77777777" w:rsidR="00221DE6" w:rsidRPr="00221DE6" w:rsidRDefault="00221DE6" w:rsidP="00221DE6"/>
    <w:p w14:paraId="273EAD83" w14:textId="49DEE214" w:rsidR="00882D64" w:rsidRDefault="00EC1550" w:rsidP="00EC1550">
      <w:pPr>
        <w:rPr>
          <w:rFonts w:ascii="Verdana" w:hAnsi="Verdana"/>
          <w:color w:val="000000"/>
          <w:sz w:val="22"/>
          <w:szCs w:val="22"/>
        </w:rPr>
      </w:pPr>
      <w:r w:rsidRPr="00EC1550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1"/>
      <w:r w:rsidR="007D6A0C">
        <w:rPr>
          <w:rFonts w:ascii="Verdana" w:hAnsi="Verdana"/>
        </w:rPr>
        <w:t>P</w:t>
      </w:r>
      <w:r w:rsidR="00782FD0" w:rsidRPr="00154FAE">
        <w:rPr>
          <w:rFonts w:ascii="Verdana" w:hAnsi="Verdana"/>
        </w:rPr>
        <w:t>rocess</w:t>
      </w:r>
      <w:r w:rsidR="007D6A0C">
        <w:rPr>
          <w:rFonts w:ascii="Verdana" w:hAnsi="Verdana"/>
        </w:rPr>
        <w:t xml:space="preserve"> to </w:t>
      </w:r>
      <w:r w:rsidR="00782FD0" w:rsidRPr="00154FAE">
        <w:rPr>
          <w:rFonts w:ascii="Verdana" w:hAnsi="Verdana"/>
        </w:rPr>
        <w:t xml:space="preserve">use when a member </w:t>
      </w:r>
      <w:r w:rsidR="00B04419">
        <w:rPr>
          <w:rFonts w:ascii="Verdana" w:hAnsi="Verdana"/>
        </w:rPr>
        <w:t>needs assistance</w:t>
      </w:r>
      <w:r w:rsidR="00005F58">
        <w:rPr>
          <w:rFonts w:ascii="Verdana" w:hAnsi="Verdana"/>
        </w:rPr>
        <w:t xml:space="preserve"> dealing with a check that has been issued and may now need a copy or for it to be replaced.</w:t>
      </w:r>
      <w:r w:rsidRPr="00882D64">
        <w:rPr>
          <w:rFonts w:ascii="Verdana" w:hAnsi="Verdana"/>
          <w:color w:val="000000"/>
          <w:sz w:val="22"/>
          <w:szCs w:val="22"/>
        </w:rPr>
        <w:t xml:space="preserve"> </w:t>
      </w:r>
      <w:bookmarkEnd w:id="2"/>
    </w:p>
    <w:p w14:paraId="1044C166" w14:textId="77777777" w:rsidR="00221DE6" w:rsidRPr="00882D64" w:rsidRDefault="00221DE6" w:rsidP="00EC1550">
      <w:pPr>
        <w:rPr>
          <w:rFonts w:ascii="Verdana" w:hAnsi="Verdana"/>
          <w:color w:val="000000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882D64" w:rsidRPr="00882D64" w14:paraId="6CFBE118" w14:textId="77777777" w:rsidTr="00EC155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9338EF" w14:textId="38BC13B0" w:rsidR="00882D64" w:rsidRPr="00882D64" w:rsidRDefault="00782FD0" w:rsidP="00EC1550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38218015"/>
            <w:r>
              <w:rPr>
                <w:rFonts w:ascii="Verdana" w:hAnsi="Verdana"/>
                <w:i w:val="0"/>
              </w:rPr>
              <w:t>Process</w:t>
            </w:r>
            <w:bookmarkEnd w:id="3"/>
            <w:r w:rsidR="004C4FC5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5F73F5F" w14:textId="111B68D2" w:rsidR="001F55B3" w:rsidRPr="00EC1550" w:rsidRDefault="001F55B3" w:rsidP="00EC1550">
      <w:pPr>
        <w:pStyle w:val="ListParagraph"/>
        <w:numPr>
          <w:ilvl w:val="0"/>
          <w:numId w:val="36"/>
        </w:numPr>
        <w:spacing w:before="120" w:after="120"/>
        <w:rPr>
          <w:rFonts w:ascii="Verdana" w:hAnsi="Verdana" w:cs="Arial"/>
          <w:color w:val="000000"/>
        </w:rPr>
      </w:pPr>
      <w:r w:rsidRPr="00EC1550">
        <w:rPr>
          <w:rFonts w:ascii="Verdana" w:hAnsi="Verdana" w:cs="Arial"/>
          <w:color w:val="000000"/>
        </w:rPr>
        <w:t xml:space="preserve">A Stop Payment </w:t>
      </w:r>
      <w:r w:rsidR="00B04419" w:rsidRPr="00EC1550">
        <w:rPr>
          <w:rFonts w:ascii="Verdana" w:hAnsi="Verdana" w:cs="Arial"/>
          <w:color w:val="000000"/>
        </w:rPr>
        <w:t>can</w:t>
      </w:r>
      <w:r w:rsidR="00B04419">
        <w:rPr>
          <w:rFonts w:ascii="Verdana" w:hAnsi="Verdana" w:cs="Arial"/>
          <w:color w:val="000000"/>
        </w:rPr>
        <w:t>not</w:t>
      </w:r>
      <w:r w:rsidRPr="00EC1550">
        <w:rPr>
          <w:rFonts w:ascii="Verdana" w:hAnsi="Verdana" w:cs="Arial"/>
          <w:color w:val="000000"/>
        </w:rPr>
        <w:t xml:space="preserve"> be requested</w:t>
      </w:r>
      <w:r w:rsidR="00B04419">
        <w:rPr>
          <w:rFonts w:ascii="Verdana" w:hAnsi="Verdana" w:cs="Arial"/>
          <w:color w:val="000000"/>
        </w:rPr>
        <w:t xml:space="preserve"> until</w:t>
      </w:r>
      <w:r w:rsidRPr="00EC1550">
        <w:rPr>
          <w:rFonts w:ascii="Verdana" w:hAnsi="Verdana" w:cs="Arial"/>
          <w:color w:val="000000"/>
        </w:rPr>
        <w:t xml:space="preserve"> 30 days from the issue date.</w:t>
      </w:r>
      <w:r w:rsidR="00C84069" w:rsidRPr="00EC1550">
        <w:rPr>
          <w:rFonts w:ascii="Verdana" w:hAnsi="Verdana" w:cs="Arial"/>
          <w:color w:val="000000"/>
        </w:rPr>
        <w:t xml:space="preserve"> </w:t>
      </w:r>
      <w:r w:rsidR="00E572FF">
        <w:rPr>
          <w:rFonts w:ascii="Verdana" w:hAnsi="Verdana" w:cs="Arial"/>
          <w:color w:val="000000"/>
        </w:rPr>
        <w:t xml:space="preserve"> </w:t>
      </w:r>
      <w:r w:rsidRPr="00EC1550">
        <w:rPr>
          <w:rFonts w:ascii="Verdana" w:hAnsi="Verdana" w:cs="Arial"/>
          <w:color w:val="000000"/>
        </w:rPr>
        <w:t xml:space="preserve">The reissue </w:t>
      </w:r>
      <w:r w:rsidR="00AE3D9B" w:rsidRPr="00EC1550">
        <w:rPr>
          <w:rFonts w:ascii="Verdana" w:hAnsi="Verdana" w:cs="Arial"/>
          <w:color w:val="000000"/>
        </w:rPr>
        <w:t xml:space="preserve">process </w:t>
      </w:r>
      <w:r w:rsidRPr="00EC1550">
        <w:rPr>
          <w:rFonts w:ascii="Verdana" w:hAnsi="Verdana" w:cs="Arial"/>
          <w:color w:val="000000"/>
        </w:rPr>
        <w:t>can take up to 30 days</w:t>
      </w:r>
      <w:r w:rsidR="00AE3D9B" w:rsidRPr="00EC1550">
        <w:rPr>
          <w:rFonts w:ascii="Verdana" w:hAnsi="Verdana" w:cs="Arial"/>
          <w:color w:val="000000"/>
        </w:rPr>
        <w:t xml:space="preserve"> to complete</w:t>
      </w:r>
      <w:r w:rsidRPr="00EC1550">
        <w:rPr>
          <w:rFonts w:ascii="Verdana" w:hAnsi="Verdana" w:cs="Arial"/>
          <w:color w:val="000000"/>
        </w:rPr>
        <w:t>.</w:t>
      </w:r>
    </w:p>
    <w:p w14:paraId="5C78CFF5" w14:textId="6133FF5E" w:rsidR="00ED1549" w:rsidRPr="00EC1550" w:rsidRDefault="00ED1549" w:rsidP="00EC155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120" w:after="120"/>
        <w:rPr>
          <w:rFonts w:ascii="Verdana" w:hAnsi="Verdana"/>
          <w:color w:val="000000" w:themeColor="text1"/>
        </w:rPr>
      </w:pPr>
      <w:r w:rsidRPr="00EC1550">
        <w:rPr>
          <w:rFonts w:ascii="Verdana" w:hAnsi="Verdana"/>
          <w:color w:val="000000" w:themeColor="text1"/>
        </w:rPr>
        <w:t xml:space="preserve">The check will only be reissued to the cardholder’s name.  If the caller asks to escalate, refer to </w:t>
      </w:r>
      <w:r w:rsidR="00634A53" w:rsidRPr="00EC1550">
        <w:rPr>
          <w:rFonts w:ascii="Verdana" w:hAnsi="Verdana"/>
          <w:color w:val="000000" w:themeColor="text1"/>
        </w:rPr>
        <w:t xml:space="preserve">the Senior Team </w:t>
      </w:r>
      <w:r w:rsidR="00240B92">
        <w:rPr>
          <w:rFonts w:ascii="Verdana" w:hAnsi="Verdana" w:cs="Verdana"/>
          <w:bCs/>
          <w:color w:val="000000"/>
        </w:rPr>
        <w:t xml:space="preserve"> </w:t>
      </w:r>
    </w:p>
    <w:p w14:paraId="15DCD464" w14:textId="77777777" w:rsidR="00882D64" w:rsidRPr="00EC1550" w:rsidRDefault="00882D64" w:rsidP="00EC1550">
      <w:pPr>
        <w:spacing w:before="120" w:after="120"/>
        <w:rPr>
          <w:rFonts w:ascii="Verdana" w:hAnsi="Verdana"/>
          <w:color w:val="000000"/>
        </w:rPr>
      </w:pPr>
    </w:p>
    <w:p w14:paraId="53CCC39D" w14:textId="77777777" w:rsidR="00882D64" w:rsidRPr="00EC1550" w:rsidRDefault="002978E7" w:rsidP="00EC1550">
      <w:pPr>
        <w:spacing w:before="120" w:after="120"/>
        <w:rPr>
          <w:rFonts w:ascii="Verdana" w:hAnsi="Verdana"/>
          <w:color w:val="000000"/>
        </w:rPr>
      </w:pPr>
      <w:r w:rsidRPr="00EC1550">
        <w:rPr>
          <w:rFonts w:ascii="Verdana" w:hAnsi="Verdana"/>
          <w:color w:val="000000"/>
        </w:rPr>
        <w:t>Complete the steps below:</w:t>
      </w:r>
      <w:r w:rsidR="00882D64" w:rsidRPr="00EC1550">
        <w:rPr>
          <w:rFonts w:ascii="Verdana" w:hAnsi="Verdana"/>
          <w:color w:val="000000"/>
        </w:rPr>
        <w:t> </w:t>
      </w:r>
    </w:p>
    <w:tbl>
      <w:tblPr>
        <w:tblW w:w="50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2084"/>
      </w:tblGrid>
      <w:tr w:rsidR="00882D64" w:rsidRPr="002D4FE0" w14:paraId="7855C967" w14:textId="77777777" w:rsidTr="00E572FF">
        <w:tc>
          <w:tcPr>
            <w:tcW w:w="377" w:type="pct"/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793C38" w14:textId="77777777" w:rsidR="00882D64" w:rsidRPr="002D4FE0" w:rsidRDefault="00882D64" w:rsidP="00EC1550">
            <w:pPr>
              <w:spacing w:before="120" w:after="120" w:line="240" w:lineRule="atLeast"/>
              <w:jc w:val="center"/>
              <w:rPr>
                <w:rFonts w:ascii="Verdana" w:hAnsi="Verdana"/>
              </w:rPr>
            </w:pPr>
            <w:r w:rsidRPr="002D4FE0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23" w:type="pct"/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308168C" w14:textId="77777777" w:rsidR="00882D64" w:rsidRPr="002D4FE0" w:rsidRDefault="00882D64" w:rsidP="00EC1550">
            <w:pPr>
              <w:spacing w:before="120" w:after="120" w:line="240" w:lineRule="atLeast"/>
              <w:jc w:val="center"/>
              <w:rPr>
                <w:rFonts w:ascii="Verdana" w:hAnsi="Verdana"/>
              </w:rPr>
            </w:pPr>
            <w:r w:rsidRPr="002D4FE0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882D64" w:rsidRPr="002D4FE0" w14:paraId="310E17B2" w14:textId="77777777" w:rsidTr="00E572FF">
        <w:tc>
          <w:tcPr>
            <w:tcW w:w="377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E1C7EBD" w14:textId="47296735" w:rsidR="0028608E" w:rsidRPr="001F55B3" w:rsidRDefault="003B70EE" w:rsidP="00EC1550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color w:val="000000" w:themeColor="text1"/>
              </w:rPr>
              <w:t>1</w:t>
            </w:r>
            <w:r w:rsidR="00634A53">
              <w:rPr>
                <w:rFonts w:ascii="Verdana" w:hAnsi="Verdana"/>
              </w:rPr>
              <w:t xml:space="preserve"> </w:t>
            </w:r>
          </w:p>
        </w:tc>
        <w:tc>
          <w:tcPr>
            <w:tcW w:w="4623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36D81F" w14:textId="7A52A1E0" w:rsidR="00882D64" w:rsidRPr="001F55B3" w:rsidRDefault="001F55B3" w:rsidP="00EC1550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  <w:bCs/>
                <w:color w:val="000000" w:themeColor="text1"/>
              </w:rPr>
            </w:pPr>
            <w:bookmarkStart w:id="4" w:name="Identifythattherequest"/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>Identify</w:t>
            </w:r>
            <w:bookmarkEnd w:id="4"/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that the request is for a reissue of a reimbursement check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>.</w:t>
            </w:r>
            <w:r w:rsidRPr="001F55B3">
              <w:rPr>
                <w:rFonts w:ascii="Verdana" w:hAnsi="Verdana"/>
                <w:color w:val="000000" w:themeColor="text1"/>
              </w:rPr>
              <w:t xml:space="preserve"> </w:t>
            </w:r>
          </w:p>
        </w:tc>
      </w:tr>
      <w:tr w:rsidR="00882D64" w:rsidRPr="002D4FE0" w14:paraId="0E267B19" w14:textId="77777777" w:rsidTr="00E572FF">
        <w:trPr>
          <w:trHeight w:val="62"/>
        </w:trPr>
        <w:tc>
          <w:tcPr>
            <w:tcW w:w="377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4AFDA04" w14:textId="77777777" w:rsidR="0028608E" w:rsidRPr="001F55B3" w:rsidRDefault="003B70EE" w:rsidP="00EC1550">
            <w:pPr>
              <w:spacing w:before="120" w:after="120" w:line="240" w:lineRule="atLeast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2</w:t>
            </w:r>
            <w:r w:rsidR="00634A53">
              <w:rPr>
                <w:rFonts w:ascii="Verdana" w:hAnsi="Verdana"/>
              </w:rPr>
              <w:t xml:space="preserve"> </w:t>
            </w:r>
          </w:p>
        </w:tc>
        <w:tc>
          <w:tcPr>
            <w:tcW w:w="4623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94B7077" w14:textId="0C900BD0" w:rsidR="00882D64" w:rsidRPr="001F55B3" w:rsidRDefault="001F55B3" w:rsidP="00EC1550">
            <w:pPr>
              <w:pStyle w:val="ListParagraph"/>
              <w:spacing w:before="120" w:after="120"/>
              <w:ind w:left="0"/>
              <w:rPr>
                <w:rFonts w:ascii="Verdana" w:hAnsi="Verdana"/>
                <w:color w:val="000000" w:themeColor="text1"/>
              </w:rPr>
            </w:pPr>
            <w:bookmarkStart w:id="5" w:name="Confirmthemedications"/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>Confirm the medication</w:t>
            </w:r>
            <w:bookmarkEnd w:id="5"/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>(s) and fill date(s) of claim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(s)</w:t>
            </w:r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processed for 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a </w:t>
            </w:r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reimbursement 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check on the </w:t>
            </w:r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>Main Screen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>.</w:t>
            </w:r>
            <w:r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</w:t>
            </w:r>
          </w:p>
        </w:tc>
      </w:tr>
      <w:tr w:rsidR="00882D64" w:rsidRPr="002D4FE0" w14:paraId="51867279" w14:textId="77777777" w:rsidTr="00E572FF">
        <w:tc>
          <w:tcPr>
            <w:tcW w:w="377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54D16D7" w14:textId="77777777" w:rsidR="00882D64" w:rsidRDefault="003B70EE" w:rsidP="00EC1550">
            <w:pPr>
              <w:spacing w:before="120" w:after="120" w:line="240" w:lineRule="atLeast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>3</w:t>
            </w:r>
          </w:p>
          <w:p w14:paraId="29722F1E" w14:textId="77777777" w:rsidR="0028608E" w:rsidRPr="001F55B3" w:rsidRDefault="00634A53" w:rsidP="00EC1550">
            <w:pPr>
              <w:spacing w:before="120" w:after="120" w:line="240" w:lineRule="atLeast"/>
              <w:jc w:val="center"/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4623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8652DD" w14:textId="702768B7" w:rsidR="001F55B3" w:rsidRPr="0028608E" w:rsidRDefault="00E572FF" w:rsidP="00EC155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Style w:val="Hyperlink"/>
                <w:rFonts w:ascii="Verdana" w:hAnsi="Verdana"/>
                <w:color w:val="000000" w:themeColor="text1"/>
                <w:u w:val="none"/>
              </w:rPr>
            </w:pPr>
            <w:bookmarkStart w:id="6" w:name="ClickonExplanation"/>
            <w:r w:rsidRPr="00E572FF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Access </w:t>
            </w:r>
            <w:r w:rsidR="00AE3D9B" w:rsidRPr="00E572FF">
              <w:rPr>
                <w:rStyle w:val="Hyperlink"/>
                <w:rFonts w:ascii="Verdana" w:hAnsi="Verdana"/>
                <w:color w:val="000000" w:themeColor="text1"/>
                <w:u w:val="none"/>
              </w:rPr>
              <w:t>t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>he</w:t>
            </w:r>
            <w:r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</w:t>
            </w:r>
            <w:r w:rsidR="00AE3D9B" w:rsidRPr="00E572FF">
              <w:rPr>
                <w:rStyle w:val="Hyperlink"/>
                <w:rFonts w:ascii="Verdana" w:hAnsi="Verdana"/>
                <w:b/>
                <w:bCs/>
                <w:color w:val="000000" w:themeColor="text1"/>
                <w:u w:val="none"/>
              </w:rPr>
              <w:t>Main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Screen</w:t>
            </w:r>
            <w:r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and</w:t>
            </w:r>
            <w:r w:rsidR="00EC1550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</w:t>
            </w:r>
            <w:r w:rsidR="00EC1550" w:rsidRPr="00254054">
              <w:rPr>
                <w:rStyle w:val="Hyperlink"/>
                <w:rFonts w:ascii="Verdana" w:hAnsi="Verdana"/>
                <w:color w:val="000000" w:themeColor="text1"/>
                <w:u w:val="none"/>
              </w:rPr>
              <w:t>c</w:t>
            </w:r>
            <w:r w:rsidR="001F55B3" w:rsidRPr="001F55B3">
              <w:rPr>
                <w:rStyle w:val="Hyperlink"/>
                <w:rFonts w:ascii="Verdana" w:hAnsi="Verdana"/>
                <w:color w:val="000000" w:themeColor="text1"/>
                <w:u w:val="none"/>
              </w:rPr>
              <w:t>lick on</w:t>
            </w:r>
            <w:r w:rsidR="00AE3D9B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 the</w:t>
            </w:r>
            <w:r w:rsidR="001F55B3" w:rsidRPr="001F55B3">
              <w:rPr>
                <w:rStyle w:val="Hyperlink"/>
                <w:rFonts w:ascii="Verdana" w:hAnsi="Verdana"/>
                <w:b/>
                <w:color w:val="000000" w:themeColor="text1"/>
                <w:u w:val="none"/>
              </w:rPr>
              <w:t xml:space="preserve"> Explanation </w:t>
            </w:r>
            <w:bookmarkEnd w:id="6"/>
            <w:r w:rsidR="001F55B3" w:rsidRPr="001F55B3">
              <w:rPr>
                <w:rStyle w:val="Hyperlink"/>
                <w:rFonts w:ascii="Verdana" w:hAnsi="Verdana"/>
                <w:b/>
                <w:color w:val="000000" w:themeColor="text1"/>
                <w:u w:val="none"/>
              </w:rPr>
              <w:t xml:space="preserve">of Benefits </w:t>
            </w:r>
            <w:r w:rsidR="003C53DA">
              <w:rPr>
                <w:rStyle w:val="Hyperlink"/>
                <w:rFonts w:ascii="Verdana" w:hAnsi="Verdana"/>
                <w:b/>
                <w:color w:val="000000" w:themeColor="text1"/>
                <w:u w:val="none"/>
              </w:rPr>
              <w:t xml:space="preserve">(EOB) </w:t>
            </w:r>
            <w:r w:rsidR="001F55B3" w:rsidRPr="0028608E">
              <w:rPr>
                <w:rStyle w:val="Hyperlink"/>
                <w:rFonts w:ascii="Verdana" w:hAnsi="Verdana"/>
                <w:color w:val="000000" w:themeColor="text1"/>
                <w:u w:val="none"/>
              </w:rPr>
              <w:t>button</w:t>
            </w:r>
            <w:r w:rsidR="00EC1550">
              <w:rPr>
                <w:rStyle w:val="Hyperlink"/>
                <w:rFonts w:ascii="Verdana" w:hAnsi="Verdana"/>
                <w:color w:val="000000" w:themeColor="text1"/>
                <w:u w:val="none"/>
              </w:rPr>
              <w:t>.</w:t>
            </w:r>
          </w:p>
          <w:p w14:paraId="089B5992" w14:textId="77777777" w:rsidR="001F55B3" w:rsidRPr="001F55B3" w:rsidRDefault="001F55B3" w:rsidP="00EC1550">
            <w:pPr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  <w:b/>
                <w:color w:val="000000" w:themeColor="text1"/>
              </w:rPr>
            </w:pPr>
            <w:r w:rsidRPr="001F55B3">
              <w:rPr>
                <w:rFonts w:ascii="Verdana" w:eastAsia="Calibri" w:hAnsi="Verdana"/>
                <w:color w:val="000000" w:themeColor="text1"/>
              </w:rPr>
              <w:t>Select the EOB number (</w:t>
            </w:r>
            <w:r w:rsidR="003C53DA">
              <w:rPr>
                <w:rFonts w:ascii="Verdana" w:eastAsia="Calibri" w:hAnsi="Verdana"/>
                <w:color w:val="000000" w:themeColor="text1"/>
              </w:rPr>
              <w:t>C</w:t>
            </w:r>
            <w:r w:rsidRPr="001F55B3">
              <w:rPr>
                <w:rFonts w:ascii="Verdana" w:eastAsia="Calibri" w:hAnsi="Verdana"/>
                <w:color w:val="000000" w:themeColor="text1"/>
              </w:rPr>
              <w:t>ommercial EOB</w:t>
            </w:r>
            <w:r w:rsidR="003C53DA">
              <w:rPr>
                <w:rFonts w:ascii="Verdana" w:eastAsia="Calibri" w:hAnsi="Verdana"/>
                <w:color w:val="000000" w:themeColor="text1"/>
              </w:rPr>
              <w:t xml:space="preserve"> numbers </w:t>
            </w:r>
            <w:r w:rsidRPr="001F55B3">
              <w:rPr>
                <w:rFonts w:ascii="Verdana" w:eastAsia="Calibri" w:hAnsi="Verdana"/>
                <w:color w:val="000000" w:themeColor="text1"/>
              </w:rPr>
              <w:t>should</w:t>
            </w:r>
            <w:r w:rsidR="003C53DA">
              <w:rPr>
                <w:rFonts w:ascii="Verdana" w:eastAsia="Calibri" w:hAnsi="Verdana"/>
                <w:color w:val="000000" w:themeColor="text1"/>
              </w:rPr>
              <w:t xml:space="preserve"> start with </w:t>
            </w:r>
            <w:r w:rsidRPr="001F55B3">
              <w:rPr>
                <w:rFonts w:ascii="Verdana" w:eastAsia="Calibri" w:hAnsi="Verdana"/>
                <w:color w:val="000000" w:themeColor="text1"/>
              </w:rPr>
              <w:t>999)</w:t>
            </w:r>
            <w:r w:rsidR="0028608E">
              <w:rPr>
                <w:rFonts w:ascii="Verdana" w:eastAsia="Calibri" w:hAnsi="Verdana"/>
                <w:color w:val="000000" w:themeColor="text1"/>
              </w:rPr>
              <w:t>.</w:t>
            </w:r>
            <w:r w:rsidRPr="001F55B3">
              <w:rPr>
                <w:rFonts w:ascii="Verdana" w:eastAsia="Calibri" w:hAnsi="Verdana"/>
                <w:color w:val="000000" w:themeColor="text1"/>
              </w:rPr>
              <w:t xml:space="preserve"> </w:t>
            </w:r>
          </w:p>
          <w:p w14:paraId="74F4007D" w14:textId="702DF827" w:rsidR="001F55B3" w:rsidRPr="00EC1550" w:rsidRDefault="001F55B3" w:rsidP="00C02C1E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 w:themeColor="text1"/>
              </w:rPr>
            </w:pPr>
            <w:r w:rsidRPr="00EC1550">
              <w:rPr>
                <w:rFonts w:ascii="Verdana" w:eastAsia="Calibri" w:hAnsi="Verdana"/>
                <w:color w:val="000000" w:themeColor="text1"/>
              </w:rPr>
              <w:t>C</w:t>
            </w:r>
            <w:r w:rsidRPr="00EC1550">
              <w:rPr>
                <w:rFonts w:ascii="Verdana" w:hAnsi="Verdana"/>
                <w:color w:val="000000" w:themeColor="text1"/>
              </w:rPr>
              <w:t xml:space="preserve">lick on the </w:t>
            </w:r>
            <w:r w:rsidRPr="00EC1550">
              <w:rPr>
                <w:rFonts w:ascii="Verdana" w:hAnsi="Verdana"/>
                <w:b/>
                <w:color w:val="000000" w:themeColor="text1"/>
              </w:rPr>
              <w:t>EOB DETAIL</w:t>
            </w:r>
            <w:r w:rsidRPr="00EC1550">
              <w:rPr>
                <w:rFonts w:ascii="Verdana" w:hAnsi="Verdana"/>
                <w:color w:val="000000" w:themeColor="text1"/>
              </w:rPr>
              <w:t xml:space="preserve"> button</w:t>
            </w:r>
            <w:r w:rsidR="00EC1550" w:rsidRPr="00EC1550">
              <w:rPr>
                <w:rFonts w:ascii="Verdana" w:hAnsi="Verdana"/>
                <w:color w:val="000000" w:themeColor="text1"/>
              </w:rPr>
              <w:t xml:space="preserve"> and v</w:t>
            </w:r>
            <w:r w:rsidRPr="00EC1550">
              <w:rPr>
                <w:rFonts w:ascii="Verdana" w:hAnsi="Verdana"/>
                <w:color w:val="000000" w:themeColor="text1"/>
              </w:rPr>
              <w:t>erify the EOB address</w:t>
            </w:r>
            <w:r w:rsidR="0028608E" w:rsidRPr="00EC1550">
              <w:rPr>
                <w:rFonts w:ascii="Verdana" w:hAnsi="Verdana"/>
                <w:color w:val="000000" w:themeColor="text1"/>
              </w:rPr>
              <w:t>.</w:t>
            </w:r>
          </w:p>
          <w:p w14:paraId="4FC3BA0A" w14:textId="1E20514B" w:rsidR="00882D64" w:rsidRPr="00634A53" w:rsidRDefault="001F55B3" w:rsidP="00EC1550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634A53">
              <w:rPr>
                <w:rFonts w:ascii="Verdana" w:hAnsi="Verdana"/>
                <w:color w:val="000000" w:themeColor="text1"/>
              </w:rPr>
              <w:t xml:space="preserve">If </w:t>
            </w:r>
            <w:r w:rsidR="008F1C1A" w:rsidRPr="00634A53">
              <w:rPr>
                <w:rFonts w:ascii="Verdana" w:hAnsi="Verdana"/>
                <w:color w:val="000000" w:themeColor="text1"/>
              </w:rPr>
              <w:t xml:space="preserve">the </w:t>
            </w:r>
            <w:r w:rsidRPr="00634A53">
              <w:rPr>
                <w:rFonts w:ascii="Verdana" w:hAnsi="Verdana"/>
                <w:color w:val="000000" w:themeColor="text1"/>
              </w:rPr>
              <w:t>address is incorrect</w:t>
            </w:r>
            <w:r w:rsidR="0028608E" w:rsidRPr="00634A53">
              <w:rPr>
                <w:rFonts w:ascii="Verdana" w:hAnsi="Verdana"/>
                <w:color w:val="000000" w:themeColor="text1"/>
              </w:rPr>
              <w:t>, access</w:t>
            </w:r>
            <w:r w:rsidR="008F1C1A" w:rsidRPr="00634A53">
              <w:rPr>
                <w:rFonts w:ascii="Verdana" w:hAnsi="Verdana"/>
                <w:color w:val="000000" w:themeColor="text1"/>
              </w:rPr>
              <w:t xml:space="preserve"> the </w:t>
            </w:r>
            <w:r w:rsidR="008F1C1A" w:rsidRPr="00634A53">
              <w:rPr>
                <w:rFonts w:ascii="Verdana" w:hAnsi="Verdana"/>
                <w:b/>
                <w:color w:val="000000" w:themeColor="text1"/>
              </w:rPr>
              <w:t>Main Screen</w:t>
            </w:r>
            <w:r w:rsidR="008F1C1A" w:rsidRPr="00634A53">
              <w:rPr>
                <w:rFonts w:ascii="Verdana" w:hAnsi="Verdana"/>
                <w:color w:val="000000" w:themeColor="text1"/>
              </w:rPr>
              <w:t xml:space="preserve"> and click the </w:t>
            </w:r>
            <w:r w:rsidR="008F1C1A" w:rsidRPr="00634A53">
              <w:rPr>
                <w:rFonts w:ascii="Verdana" w:hAnsi="Verdana"/>
                <w:b/>
                <w:color w:val="000000" w:themeColor="text1"/>
              </w:rPr>
              <w:t>Change Contact Info</w:t>
            </w:r>
            <w:r w:rsidR="008F1C1A" w:rsidRPr="00634A53">
              <w:rPr>
                <w:rFonts w:ascii="Verdana" w:hAnsi="Verdana"/>
                <w:color w:val="000000" w:themeColor="text1"/>
              </w:rPr>
              <w:t xml:space="preserve"> button. </w:t>
            </w:r>
          </w:p>
          <w:p w14:paraId="7767D42D" w14:textId="46A0B3D8" w:rsidR="001F55B3" w:rsidRPr="00634A53" w:rsidRDefault="001F55B3" w:rsidP="00EC1550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634A53">
              <w:rPr>
                <w:rFonts w:ascii="Verdana" w:hAnsi="Verdana"/>
                <w:color w:val="000000"/>
              </w:rPr>
              <w:t xml:space="preserve">For </w:t>
            </w:r>
            <w:r w:rsidRPr="00254054">
              <w:rPr>
                <w:rFonts w:ascii="Verdana" w:hAnsi="Verdana"/>
                <w:bCs/>
                <w:color w:val="000000"/>
              </w:rPr>
              <w:t>RxClaim</w:t>
            </w:r>
            <w:r w:rsidRPr="00634A53">
              <w:rPr>
                <w:rFonts w:ascii="Verdana" w:hAnsi="Verdana"/>
                <w:color w:val="000000"/>
              </w:rPr>
              <w:t xml:space="preserve">, </w:t>
            </w:r>
            <w:r w:rsidR="00254054">
              <w:rPr>
                <w:rFonts w:ascii="Verdana" w:hAnsi="Verdana"/>
                <w:color w:val="000000"/>
              </w:rPr>
              <w:t>access</w:t>
            </w:r>
            <w:r w:rsidR="00254054">
              <w:rPr>
                <w:color w:val="000000"/>
              </w:rPr>
              <w:t xml:space="preserve"> </w:t>
            </w:r>
            <w:r w:rsidR="00254054" w:rsidRPr="00254054">
              <w:rPr>
                <w:rFonts w:ascii="Verdana" w:hAnsi="Verdana"/>
                <w:color w:val="000000"/>
              </w:rPr>
              <w:t xml:space="preserve">the </w:t>
            </w:r>
            <w:r w:rsidR="00254054" w:rsidRPr="00E572FF">
              <w:rPr>
                <w:rFonts w:ascii="Verdana" w:hAnsi="Verdana"/>
                <w:b/>
                <w:bCs/>
                <w:color w:val="000000"/>
              </w:rPr>
              <w:t>View Financials</w:t>
            </w:r>
            <w:r w:rsidR="00254054" w:rsidRPr="00254054">
              <w:rPr>
                <w:rFonts w:ascii="Verdana" w:hAnsi="Verdana"/>
                <w:color w:val="000000"/>
              </w:rPr>
              <w:t xml:space="preserve"> screen</w:t>
            </w:r>
            <w:r w:rsidR="00254054">
              <w:rPr>
                <w:rFonts w:ascii="Verdana" w:hAnsi="Verdana"/>
                <w:color w:val="000000"/>
              </w:rPr>
              <w:t xml:space="preserve"> </w:t>
            </w:r>
            <w:r w:rsidR="00254054" w:rsidRPr="00254054">
              <w:rPr>
                <w:rFonts w:ascii="Verdana" w:hAnsi="Verdana"/>
                <w:color w:val="000000"/>
              </w:rPr>
              <w:t>to</w:t>
            </w:r>
            <w:r w:rsidR="00254054">
              <w:rPr>
                <w:color w:val="000000"/>
              </w:rPr>
              <w:t xml:space="preserve"> </w:t>
            </w:r>
            <w:r w:rsidRPr="00634A53">
              <w:rPr>
                <w:rFonts w:ascii="Verdana" w:hAnsi="Verdana"/>
                <w:color w:val="000000"/>
              </w:rPr>
              <w:t>review reimbursement check details at the bottom for the claim in question.</w:t>
            </w:r>
          </w:p>
          <w:p w14:paraId="6543CD30" w14:textId="77777777" w:rsidR="001F55B3" w:rsidRDefault="001F55B3" w:rsidP="00EC1550">
            <w:pPr>
              <w:pStyle w:val="ListParagraph"/>
              <w:spacing w:before="120" w:after="120"/>
              <w:ind w:left="708"/>
              <w:rPr>
                <w:rFonts w:ascii="Verdana" w:hAnsi="Verdana"/>
                <w:color w:val="000000" w:themeColor="text1"/>
              </w:rPr>
            </w:pPr>
          </w:p>
          <w:p w14:paraId="75239A9A" w14:textId="58DB6C55" w:rsidR="00A662B5" w:rsidRPr="00254054" w:rsidRDefault="00A662B5" w:rsidP="00EC1550">
            <w:pPr>
              <w:spacing w:before="120" w:after="120"/>
              <w:rPr>
                <w:rFonts w:ascii="Verdana" w:hAnsi="Verdana"/>
                <w:bCs/>
                <w:color w:val="000000" w:themeColor="text1"/>
              </w:rPr>
            </w:pPr>
            <w:r w:rsidRPr="00A662B5">
              <w:rPr>
                <w:rFonts w:ascii="Verdana" w:hAnsi="Verdana"/>
                <w:b/>
                <w:color w:val="000000" w:themeColor="text1"/>
              </w:rPr>
              <w:t>Deceased Member:</w:t>
            </w:r>
            <w:r w:rsidR="00254054">
              <w:rPr>
                <w:rFonts w:ascii="Verdana" w:hAnsi="Verdana"/>
                <w:b/>
                <w:color w:val="000000" w:themeColor="text1"/>
              </w:rPr>
              <w:t xml:space="preserve"> </w:t>
            </w:r>
            <w:r w:rsidR="00E572FF">
              <w:rPr>
                <w:rFonts w:ascii="Verdana" w:hAnsi="Verdana"/>
                <w:b/>
                <w:color w:val="000000" w:themeColor="text1"/>
              </w:rPr>
              <w:t xml:space="preserve"> </w:t>
            </w:r>
            <w:r w:rsidR="00254054" w:rsidRPr="00254054">
              <w:rPr>
                <w:rFonts w:ascii="Verdana" w:hAnsi="Verdana"/>
                <w:bCs/>
                <w:color w:val="000000" w:themeColor="text1"/>
              </w:rPr>
              <w:t>(To reissue a check, the following items are required).</w:t>
            </w:r>
          </w:p>
          <w:p w14:paraId="79501709" w14:textId="5482E8F8" w:rsidR="00A662B5" w:rsidRDefault="00EC1550" w:rsidP="00EC1550">
            <w:pPr>
              <w:numPr>
                <w:ilvl w:val="0"/>
                <w:numId w:val="4"/>
              </w:numPr>
              <w:spacing w:before="120" w:after="120"/>
              <w:ind w:left="391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</w:t>
            </w:r>
            <w:r w:rsidR="00A662B5" w:rsidRPr="00EB7834">
              <w:rPr>
                <w:rFonts w:ascii="Verdana" w:hAnsi="Verdana" w:cs="Arial"/>
              </w:rPr>
              <w:t xml:space="preserve">eath </w:t>
            </w:r>
            <w:r w:rsidR="00254054">
              <w:rPr>
                <w:rFonts w:ascii="Verdana" w:hAnsi="Verdana" w:cs="Arial"/>
              </w:rPr>
              <w:t>C</w:t>
            </w:r>
            <w:r w:rsidR="00A662B5" w:rsidRPr="00EB7834">
              <w:rPr>
                <w:rFonts w:ascii="Verdana" w:hAnsi="Verdana" w:cs="Arial"/>
              </w:rPr>
              <w:t>ertificate</w:t>
            </w:r>
          </w:p>
          <w:p w14:paraId="1090A57D" w14:textId="22D8A6EC" w:rsidR="00A662B5" w:rsidRDefault="00EC1550" w:rsidP="00EC1550">
            <w:pPr>
              <w:numPr>
                <w:ilvl w:val="0"/>
                <w:numId w:val="4"/>
              </w:numPr>
              <w:spacing w:before="120" w:after="120"/>
              <w:ind w:left="391"/>
              <w:rPr>
                <w:rFonts w:ascii="Verdana" w:hAnsi="Verdana" w:cs="Arial"/>
              </w:rPr>
            </w:pPr>
            <w:bookmarkStart w:id="7" w:name="OLE_LINK3"/>
            <w:bookmarkStart w:id="8" w:name="OLE_LINK2"/>
            <w:r>
              <w:rPr>
                <w:rFonts w:ascii="Verdana" w:hAnsi="Verdana" w:cs="Arial"/>
              </w:rPr>
              <w:t>E</w:t>
            </w:r>
            <w:r w:rsidR="00A662B5">
              <w:rPr>
                <w:rFonts w:ascii="Verdana" w:hAnsi="Verdana" w:cs="Arial"/>
              </w:rPr>
              <w:t>ntire executor of estate document OR a signed and notarized affidavit</w:t>
            </w:r>
            <w:r w:rsidR="004574D3">
              <w:rPr>
                <w:rFonts w:ascii="Verdana" w:hAnsi="Verdana" w:cs="Arial"/>
              </w:rPr>
              <w:t xml:space="preserve"> (sworn statement put into writing</w:t>
            </w:r>
            <w:r w:rsidR="0067678A">
              <w:rPr>
                <w:rFonts w:ascii="Verdana" w:hAnsi="Verdana" w:cs="Arial"/>
              </w:rPr>
              <w:t xml:space="preserve"> and notarized</w:t>
            </w:r>
            <w:r w:rsidR="004574D3">
              <w:rPr>
                <w:rFonts w:ascii="Verdana" w:hAnsi="Verdana" w:cs="Arial"/>
              </w:rPr>
              <w:t>)</w:t>
            </w:r>
            <w:bookmarkEnd w:id="7"/>
          </w:p>
          <w:bookmarkEnd w:id="8"/>
          <w:p w14:paraId="18297192" w14:textId="77777777" w:rsidR="00A662B5" w:rsidRDefault="00A662B5" w:rsidP="00EC1550">
            <w:pPr>
              <w:spacing w:before="120" w:after="120"/>
              <w:rPr>
                <w:rFonts w:ascii="Verdana" w:hAnsi="Verdana" w:cs="Arial"/>
                <w:color w:val="000000"/>
              </w:rPr>
            </w:pPr>
          </w:p>
          <w:p w14:paraId="08F6BA9F" w14:textId="77777777" w:rsidR="00A662B5" w:rsidRPr="00EC1E47" w:rsidRDefault="00A662B5" w:rsidP="00EC1550">
            <w:pPr>
              <w:spacing w:before="120" w:after="120"/>
              <w:rPr>
                <w:rFonts w:ascii="Verdana" w:hAnsi="Verdana" w:cs="Arial"/>
                <w:color w:val="000000"/>
              </w:rPr>
            </w:pPr>
            <w:r w:rsidRPr="00CE1FEE">
              <w:rPr>
                <w:rFonts w:ascii="Verdana" w:hAnsi="Verdana" w:cs="Arial"/>
                <w:color w:val="000000"/>
              </w:rPr>
              <w:t xml:space="preserve">The </w:t>
            </w:r>
            <w:r w:rsidRPr="009D6197">
              <w:rPr>
                <w:rFonts w:ascii="Verdana" w:hAnsi="Verdana" w:cs="Arial"/>
                <w:b/>
                <w:color w:val="000000"/>
              </w:rPr>
              <w:t>Offline Support Team</w:t>
            </w:r>
            <w:r w:rsidRPr="00EC1E47">
              <w:rPr>
                <w:rFonts w:ascii="Verdana" w:hAnsi="Verdana" w:cs="Arial"/>
                <w:color w:val="000000"/>
              </w:rPr>
              <w:t xml:space="preserve"> receives these inquiries by mail at:</w:t>
            </w:r>
          </w:p>
          <w:p w14:paraId="7C620B4C" w14:textId="77777777" w:rsidR="00A662B5" w:rsidRDefault="00A662B5" w:rsidP="00EC1550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&lt;Our Home Delivery / Mail Order Pharmacy Name&gt;</w:t>
            </w:r>
          </w:p>
          <w:p w14:paraId="585862E3" w14:textId="77777777" w:rsidR="00A662B5" w:rsidRPr="00D947D3" w:rsidRDefault="00A662B5" w:rsidP="00EC1550">
            <w:pPr>
              <w:spacing w:before="120" w:after="120"/>
              <w:ind w:left="720"/>
              <w:rPr>
                <w:rFonts w:ascii="Verdana" w:hAnsi="Verdana" w:cs="Arial"/>
                <w:color w:val="000000"/>
              </w:rPr>
            </w:pPr>
            <w:r w:rsidRPr="00D947D3">
              <w:rPr>
                <w:rFonts w:ascii="Verdana" w:hAnsi="Verdana" w:cs="Arial"/>
                <w:color w:val="000000"/>
              </w:rPr>
              <w:t>Customer Care</w:t>
            </w:r>
          </w:p>
          <w:p w14:paraId="51D6771B" w14:textId="77777777" w:rsidR="00A662B5" w:rsidRPr="00D947D3" w:rsidRDefault="00A662B5" w:rsidP="00EC1550">
            <w:pPr>
              <w:spacing w:before="120" w:after="120"/>
              <w:ind w:left="720"/>
              <w:rPr>
                <w:rFonts w:ascii="Verdana" w:hAnsi="Verdana" w:cs="Arial"/>
                <w:color w:val="000000"/>
              </w:rPr>
            </w:pPr>
            <w:r w:rsidRPr="00D947D3">
              <w:rPr>
                <w:rFonts w:ascii="Verdana" w:hAnsi="Verdana" w:cs="Arial"/>
                <w:color w:val="000000"/>
              </w:rPr>
              <w:t>PO Box 6590</w:t>
            </w:r>
          </w:p>
          <w:p w14:paraId="18DF81E2" w14:textId="64E0998F" w:rsidR="00A662B5" w:rsidRPr="00A662B5" w:rsidRDefault="00A662B5" w:rsidP="00EC1550">
            <w:pPr>
              <w:spacing w:before="120" w:after="120"/>
              <w:ind w:left="720"/>
              <w:rPr>
                <w:rFonts w:ascii="Verdana" w:hAnsi="Verdana"/>
                <w:color w:val="000000" w:themeColor="text1"/>
              </w:rPr>
            </w:pPr>
            <w:r w:rsidRPr="00D947D3">
              <w:rPr>
                <w:rFonts w:ascii="Verdana" w:hAnsi="Verdana" w:cs="Arial"/>
                <w:color w:val="000000"/>
              </w:rPr>
              <w:t>Lee</w:t>
            </w:r>
            <w:r>
              <w:rPr>
                <w:rFonts w:ascii="Verdana" w:hAnsi="Verdana" w:cs="Arial"/>
                <w:color w:val="000000"/>
              </w:rPr>
              <w:t>’</w:t>
            </w:r>
            <w:r w:rsidRPr="00D947D3">
              <w:rPr>
                <w:rFonts w:ascii="Verdana" w:hAnsi="Verdana" w:cs="Arial"/>
                <w:color w:val="000000"/>
              </w:rPr>
              <w:t>s Summit, MO 64064-6590</w:t>
            </w:r>
            <w:r>
              <w:rPr>
                <w:rFonts w:ascii="Verdana" w:hAnsi="Verdana"/>
                <w:color w:val="000000" w:themeColor="text1"/>
              </w:rPr>
              <w:t xml:space="preserve">  </w:t>
            </w:r>
          </w:p>
        </w:tc>
      </w:tr>
      <w:tr w:rsidR="006F2D67" w:rsidRPr="002D4FE0" w14:paraId="0BBCDE23" w14:textId="77777777" w:rsidTr="00E572FF">
        <w:tc>
          <w:tcPr>
            <w:tcW w:w="377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DE26EB7" w14:textId="4F19037D" w:rsidR="006F2D67" w:rsidRDefault="006F2D67" w:rsidP="00634A53">
            <w:pPr>
              <w:spacing w:before="120" w:after="120"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23" w:type="pct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2BE2564" w14:textId="25C90DAC" w:rsidR="006F2D67" w:rsidRDefault="00A662B5" w:rsidP="00A662B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 the appropriate scenario hyperlink for resolution:</w:t>
            </w:r>
          </w:p>
          <w:p w14:paraId="33AD4F09" w14:textId="2F8AC246" w:rsidR="000A5B88" w:rsidRPr="00872C1E" w:rsidRDefault="00254054" w:rsidP="00EC1550">
            <w:pPr>
              <w:pStyle w:val="ListParagraph"/>
              <w:numPr>
                <w:ilvl w:val="0"/>
                <w:numId w:val="35"/>
              </w:numPr>
              <w:spacing w:before="120" w:after="120"/>
              <w:ind w:left="436"/>
              <w:rPr>
                <w:rStyle w:val="Hyperlink"/>
                <w:rFonts w:ascii="Verdana" w:hAnsi="Verdana"/>
              </w:rPr>
            </w:pPr>
            <w:hyperlink r:id="rId8" w:anchor="!/view?docid=e6c3e7f1-9fff-41f7-8f5f-e2c3a40cbb37" w:history="1">
              <w:r>
                <w:rPr>
                  <w:rStyle w:val="Hyperlink"/>
                  <w:rFonts w:ascii="Verdana" w:hAnsi="Verdana"/>
                </w:rPr>
                <w:t>Replace a Check That Has Not Been Cashed or Deposited (Lost or Stolen</w:t>
              </w:r>
              <w:r w:rsidR="00240B92">
                <w:rPr>
                  <w:rStyle w:val="Hyperlink"/>
                  <w:rFonts w:ascii="Verdana" w:hAnsi="Verdana"/>
                </w:rPr>
                <w:t>)</w:t>
              </w:r>
              <w:r w:rsidR="00E425D6">
                <w:rPr>
                  <w:rStyle w:val="Hyperlink"/>
                  <w:rFonts w:ascii="Verdana" w:hAnsi="Verdana"/>
                </w:rPr>
                <w:t xml:space="preserve"> </w:t>
              </w:r>
              <w:r w:rsidR="00240B92">
                <w:rPr>
                  <w:rStyle w:val="Hyperlink"/>
                  <w:rFonts w:ascii="Verdana" w:hAnsi="Verdana"/>
                </w:rPr>
                <w:t>–</w:t>
              </w:r>
              <w:r w:rsidR="00E425D6">
                <w:rPr>
                  <w:rStyle w:val="Hyperlink"/>
                  <w:rFonts w:ascii="Verdana" w:hAnsi="Verdana"/>
                </w:rPr>
                <w:t xml:space="preserve"> </w:t>
              </w:r>
              <w:r w:rsidR="00240B92">
                <w:rPr>
                  <w:rStyle w:val="Hyperlink"/>
                  <w:rFonts w:ascii="Verdana" w:hAnsi="Verdana"/>
                </w:rPr>
                <w:t>(0</w:t>
              </w:r>
              <w:r w:rsidR="00E425D6">
                <w:rPr>
                  <w:rStyle w:val="Hyperlink"/>
                  <w:rFonts w:ascii="Verdana" w:hAnsi="Verdana"/>
                </w:rPr>
                <w:t>29739</w:t>
              </w:r>
              <w:r>
                <w:rPr>
                  <w:rStyle w:val="Hyperlink"/>
                  <w:rFonts w:ascii="Verdana" w:hAnsi="Verdana"/>
                </w:rPr>
                <w:t>)</w:t>
              </w:r>
            </w:hyperlink>
            <w:r w:rsidR="00872C1E">
              <w:rPr>
                <w:rStyle w:val="Hyperlink"/>
                <w:rFonts w:ascii="Verdana" w:hAnsi="Verdana"/>
              </w:rPr>
              <w:fldChar w:fldCharType="begin"/>
            </w:r>
            <w:r w:rsidR="00872C1E">
              <w:rPr>
                <w:rStyle w:val="Hyperlink"/>
                <w:rFonts w:ascii="Verdana" w:hAnsi="Verdana"/>
              </w:rPr>
              <w:instrText xml:space="preserve"> HYPERLINK "https://thesource.cvshealth.com/nuxeo/thesource/" \l "!/view?docid=89febb33-693a-4e14-9e2c-f13c4935ce26" </w:instrText>
            </w:r>
            <w:r w:rsidR="00872C1E">
              <w:rPr>
                <w:rStyle w:val="Hyperlink"/>
                <w:rFonts w:ascii="Verdana" w:hAnsi="Verdana"/>
              </w:rPr>
            </w:r>
            <w:r w:rsidR="00872C1E">
              <w:rPr>
                <w:rStyle w:val="Hyperlink"/>
                <w:rFonts w:ascii="Verdana" w:hAnsi="Verdana"/>
              </w:rPr>
              <w:fldChar w:fldCharType="separate"/>
            </w:r>
          </w:p>
          <w:p w14:paraId="46A8ABF0" w14:textId="38822077" w:rsidR="00EC1550" w:rsidRPr="00872C1E" w:rsidRDefault="00EC1550" w:rsidP="00EC1550">
            <w:pPr>
              <w:pStyle w:val="ListParagraph"/>
              <w:numPr>
                <w:ilvl w:val="0"/>
                <w:numId w:val="35"/>
              </w:numPr>
              <w:spacing w:before="120" w:after="120"/>
              <w:ind w:left="436"/>
              <w:rPr>
                <w:rStyle w:val="Hyperlink"/>
                <w:rFonts w:ascii="Verdana" w:hAnsi="Verdana"/>
              </w:rPr>
            </w:pPr>
            <w:r w:rsidRPr="00872C1E">
              <w:rPr>
                <w:rStyle w:val="Hyperlink"/>
                <w:rFonts w:ascii="Verdana" w:hAnsi="Verdana"/>
              </w:rPr>
              <w:t>Refund</w:t>
            </w:r>
            <w:r w:rsidR="00E425D6" w:rsidRPr="00872C1E">
              <w:rPr>
                <w:rStyle w:val="Hyperlink"/>
                <w:rFonts w:ascii="Verdana" w:hAnsi="Verdana"/>
              </w:rPr>
              <w:t xml:space="preserve"> (</w:t>
            </w:r>
            <w:r w:rsidR="00240B92">
              <w:rPr>
                <w:rStyle w:val="Hyperlink"/>
                <w:rFonts w:ascii="Verdana" w:hAnsi="Verdana"/>
              </w:rPr>
              <w:t>0</w:t>
            </w:r>
            <w:r w:rsidR="00E425D6" w:rsidRPr="00872C1E">
              <w:rPr>
                <w:rStyle w:val="Hyperlink"/>
                <w:rFonts w:ascii="Verdana" w:hAnsi="Verdana"/>
              </w:rPr>
              <w:t>10221)</w:t>
            </w:r>
          </w:p>
          <w:p w14:paraId="1ABDE0B7" w14:textId="2F6982D0" w:rsidR="009B2059" w:rsidRPr="00CF023E" w:rsidRDefault="00872C1E" w:rsidP="00EC1550">
            <w:pPr>
              <w:pStyle w:val="ListParagraph"/>
              <w:numPr>
                <w:ilvl w:val="0"/>
                <w:numId w:val="35"/>
              </w:numPr>
              <w:spacing w:before="120" w:after="120"/>
              <w:ind w:left="436"/>
              <w:rPr>
                <w:rFonts w:ascii="Verdana" w:hAnsi="Verdana"/>
              </w:rPr>
            </w:pPr>
            <w:r>
              <w:rPr>
                <w:rStyle w:val="Hyperlink"/>
                <w:rFonts w:ascii="Verdana" w:hAnsi="Verdana"/>
              </w:rPr>
              <w:fldChar w:fldCharType="end"/>
            </w:r>
            <w:hyperlink r:id="rId9" w:anchor="!/view?docid=6ca07e73-4672-41af-b419-f017af24c3cb" w:history="1">
              <w:r w:rsidR="009B2059" w:rsidRPr="00E62F4F">
                <w:rPr>
                  <w:rStyle w:val="Hyperlink"/>
                  <w:rFonts w:ascii="Verdana" w:hAnsi="Verdana"/>
                </w:rPr>
                <w:t>Request a Copy of a Cashed or Deposited Check</w:t>
              </w:r>
            </w:hyperlink>
            <w:r w:rsidR="00E425D6">
              <w:rPr>
                <w:rStyle w:val="Hyperlink"/>
                <w:rFonts w:ascii="Verdana" w:hAnsi="Verdana"/>
              </w:rPr>
              <w:t xml:space="preserve"> (</w:t>
            </w:r>
            <w:r w:rsidR="00240B92">
              <w:rPr>
                <w:rStyle w:val="Hyperlink"/>
                <w:rFonts w:ascii="Verdana" w:hAnsi="Verdana"/>
              </w:rPr>
              <w:t>0</w:t>
            </w:r>
            <w:r w:rsidR="00E425D6">
              <w:rPr>
                <w:rStyle w:val="Hyperlink"/>
                <w:rFonts w:ascii="Verdana" w:hAnsi="Verdana"/>
              </w:rPr>
              <w:t>29740)</w:t>
            </w:r>
          </w:p>
          <w:p w14:paraId="3EE71CBB" w14:textId="7F6C8DE7" w:rsidR="009B2059" w:rsidRPr="00CF023E" w:rsidRDefault="009B2059" w:rsidP="00EC1550">
            <w:pPr>
              <w:pStyle w:val="ListParagraph"/>
              <w:numPr>
                <w:ilvl w:val="0"/>
                <w:numId w:val="35"/>
              </w:numPr>
              <w:spacing w:before="120" w:after="120"/>
              <w:ind w:left="436"/>
              <w:rPr>
                <w:rFonts w:ascii="Verdana" w:hAnsi="Verdana"/>
              </w:rPr>
            </w:pPr>
            <w:hyperlink r:id="rId10" w:anchor="!/view?docid=45a2dcdb-4948-41e1-8cd0-cb0c4b31abfa" w:history="1">
              <w:r w:rsidRPr="00E62F4F">
                <w:rPr>
                  <w:rStyle w:val="Hyperlink"/>
                  <w:rFonts w:ascii="Verdana" w:hAnsi="Verdana"/>
                </w:rPr>
                <w:t xml:space="preserve">Replace </w:t>
              </w:r>
              <w:r w:rsidR="00254054">
                <w:rPr>
                  <w:rStyle w:val="Hyperlink"/>
                  <w:rFonts w:ascii="Verdana" w:hAnsi="Verdana"/>
                </w:rPr>
                <w:t xml:space="preserve">a </w:t>
              </w:r>
              <w:r w:rsidRPr="00E62F4F">
                <w:rPr>
                  <w:rStyle w:val="Hyperlink"/>
                  <w:rFonts w:ascii="Verdana" w:hAnsi="Verdana"/>
                </w:rPr>
                <w:t xml:space="preserve">Check </w:t>
              </w:r>
              <w:r w:rsidR="00254054">
                <w:rPr>
                  <w:rStyle w:val="Hyperlink"/>
                  <w:rFonts w:ascii="Verdana" w:hAnsi="Verdana"/>
                </w:rPr>
                <w:t xml:space="preserve">That Was </w:t>
              </w:r>
              <w:r w:rsidRPr="00E62F4F">
                <w:rPr>
                  <w:rStyle w:val="Hyperlink"/>
                  <w:rFonts w:ascii="Verdana" w:hAnsi="Verdana"/>
                </w:rPr>
                <w:t>Received but Never Cashed or Deposited</w:t>
              </w:r>
            </w:hyperlink>
            <w:r w:rsidR="00E425D6">
              <w:rPr>
                <w:rStyle w:val="Hyperlink"/>
                <w:rFonts w:ascii="Verdana" w:hAnsi="Verdana"/>
              </w:rPr>
              <w:t xml:space="preserve"> (</w:t>
            </w:r>
            <w:r w:rsidR="00240B92">
              <w:rPr>
                <w:rStyle w:val="Hyperlink"/>
                <w:rFonts w:ascii="Verdana" w:hAnsi="Verdana"/>
              </w:rPr>
              <w:t>0</w:t>
            </w:r>
            <w:r w:rsidR="00E425D6">
              <w:rPr>
                <w:rStyle w:val="Hyperlink"/>
                <w:rFonts w:ascii="Verdana" w:hAnsi="Verdana"/>
              </w:rPr>
              <w:t>29738)</w:t>
            </w:r>
          </w:p>
          <w:p w14:paraId="43460B8D" w14:textId="069A7374" w:rsidR="009B2059" w:rsidRPr="00CF023E" w:rsidRDefault="009B2059" w:rsidP="00EC1550">
            <w:pPr>
              <w:pStyle w:val="ListParagraph"/>
              <w:numPr>
                <w:ilvl w:val="0"/>
                <w:numId w:val="35"/>
              </w:numPr>
              <w:spacing w:before="120" w:after="120"/>
              <w:ind w:left="436"/>
              <w:rPr>
                <w:rFonts w:ascii="Verdana" w:hAnsi="Verdana"/>
              </w:rPr>
            </w:pPr>
            <w:hyperlink r:id="rId11" w:anchor="!/view?docid=ed88d0c1-509b-4e54-ba12-d792249c51d2" w:history="1">
              <w:r w:rsidRPr="00E62F4F">
                <w:rPr>
                  <w:rStyle w:val="Hyperlink"/>
                  <w:rFonts w:ascii="Verdana" w:hAnsi="Verdana"/>
                </w:rPr>
                <w:t xml:space="preserve">Replace </w:t>
              </w:r>
              <w:r w:rsidR="00254054">
                <w:rPr>
                  <w:rStyle w:val="Hyperlink"/>
                  <w:rFonts w:ascii="Verdana" w:hAnsi="Verdana"/>
                </w:rPr>
                <w:t xml:space="preserve">a </w:t>
              </w:r>
              <w:r w:rsidRPr="00E62F4F">
                <w:rPr>
                  <w:rStyle w:val="Hyperlink"/>
                  <w:rFonts w:ascii="Verdana" w:hAnsi="Verdana"/>
                </w:rPr>
                <w:t xml:space="preserve">Stale Dated Check </w:t>
              </w:r>
              <w:r w:rsidR="00254054">
                <w:rPr>
                  <w:rStyle w:val="Hyperlink"/>
                  <w:rFonts w:ascii="Verdana" w:hAnsi="Verdana"/>
                </w:rPr>
                <w:t>(</w:t>
              </w:r>
              <w:r w:rsidRPr="00E62F4F">
                <w:rPr>
                  <w:rStyle w:val="Hyperlink"/>
                  <w:rFonts w:ascii="Verdana" w:hAnsi="Verdana"/>
                </w:rPr>
                <w:t>Unclaimed Property</w:t>
              </w:r>
              <w:r w:rsidR="00240B92">
                <w:rPr>
                  <w:rStyle w:val="Hyperlink"/>
                  <w:rFonts w:ascii="Verdana" w:hAnsi="Verdana"/>
                </w:rPr>
                <w:t>)</w:t>
              </w:r>
              <w:r w:rsidR="00E425D6">
                <w:rPr>
                  <w:rStyle w:val="Hyperlink"/>
                  <w:rFonts w:ascii="Verdana" w:hAnsi="Verdana"/>
                </w:rPr>
                <w:t>-</w:t>
              </w:r>
              <w:r w:rsidR="00240B92">
                <w:rPr>
                  <w:rStyle w:val="Hyperlink"/>
                  <w:rFonts w:ascii="Verdana" w:hAnsi="Verdana"/>
                </w:rPr>
                <w:t>(0</w:t>
              </w:r>
              <w:r w:rsidR="00E425D6">
                <w:rPr>
                  <w:rStyle w:val="Hyperlink"/>
                  <w:rFonts w:ascii="Verdana" w:hAnsi="Verdana"/>
                </w:rPr>
                <w:t>29737</w:t>
              </w:r>
              <w:r w:rsidR="00254054">
                <w:rPr>
                  <w:rStyle w:val="Hyperlink"/>
                  <w:rFonts w:ascii="Verdana" w:hAnsi="Verdana"/>
                </w:rPr>
                <w:t xml:space="preserve">) </w:t>
              </w:r>
            </w:hyperlink>
          </w:p>
          <w:p w14:paraId="3A207F35" w14:textId="7F77479B" w:rsidR="00A662B5" w:rsidRPr="000A5B88" w:rsidRDefault="00A662B5" w:rsidP="00E80C72">
            <w:pPr>
              <w:pStyle w:val="ListParagraph"/>
              <w:spacing w:before="120" w:after="120"/>
              <w:ind w:left="436"/>
              <w:rPr>
                <w:rFonts w:ascii="Verdana" w:hAnsi="Verdana"/>
              </w:rPr>
            </w:pPr>
          </w:p>
        </w:tc>
      </w:tr>
    </w:tbl>
    <w:p w14:paraId="4A29E6E1" w14:textId="77777777" w:rsidR="00324CD1" w:rsidRDefault="00324CD1" w:rsidP="00324CD1">
      <w:pPr>
        <w:rPr>
          <w:rFonts w:ascii="Verdana" w:hAnsi="Verdana"/>
        </w:rPr>
      </w:pPr>
    </w:p>
    <w:p w14:paraId="29585627" w14:textId="56B14F5B" w:rsidR="00306AFB" w:rsidRPr="001D1D32" w:rsidRDefault="00324CD1" w:rsidP="00306AFB">
      <w:pPr>
        <w:jc w:val="right"/>
        <w:rPr>
          <w:rFonts w:ascii="Verdana" w:hAnsi="Verdana"/>
          <w:color w:val="000000"/>
        </w:rPr>
      </w:pPr>
      <w:hyperlink w:anchor="_top" w:history="1">
        <w:r w:rsidRPr="001D1D3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6"/>
      </w:tblGrid>
      <w:tr w:rsidR="00882D64" w:rsidRPr="00992FEA" w14:paraId="0DDE3CC2" w14:textId="77777777" w:rsidTr="00EC155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EDE7B1" w14:textId="77777777" w:rsidR="00882D64" w:rsidRPr="00992FEA" w:rsidRDefault="001F55B3" w:rsidP="001F55B3">
            <w:pPr>
              <w:spacing w:before="240" w:after="60"/>
              <w:outlineLvl w:val="1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9" w:name="_Toc531936775"/>
            <w:bookmarkStart w:id="10" w:name="_Toc138218016"/>
            <w:r>
              <w:rPr>
                <w:rFonts w:ascii="Verdana" w:hAnsi="Verdana"/>
                <w:b/>
                <w:bCs/>
                <w:sz w:val="28"/>
                <w:szCs w:val="28"/>
              </w:rPr>
              <w:t>Related</w:t>
            </w:r>
            <w:r w:rsidR="00882D64" w:rsidRPr="00992FEA">
              <w:rPr>
                <w:rFonts w:ascii="Verdana" w:hAnsi="Verdana"/>
                <w:b/>
                <w:bCs/>
                <w:sz w:val="28"/>
                <w:szCs w:val="28"/>
              </w:rPr>
              <w:t xml:space="preserve"> Documents</w:t>
            </w:r>
            <w:bookmarkEnd w:id="9"/>
            <w:bookmarkEnd w:id="10"/>
          </w:p>
        </w:tc>
      </w:tr>
    </w:tbl>
    <w:p w14:paraId="63DC872A" w14:textId="231300DA" w:rsidR="00EC1550" w:rsidRDefault="00EC1550" w:rsidP="00EC1550">
      <w:pPr>
        <w:rPr>
          <w:rFonts w:ascii="Verdana" w:hAnsi="Verdana"/>
          <w:color w:val="003399"/>
          <w:u w:val="single"/>
        </w:rPr>
      </w:pPr>
      <w:hyperlink r:id="rId12" w:anchor="!/view?docid=c1f1028b-e42c-4b4f-a4cf-cc0b42c91606" w:history="1">
        <w:r>
          <w:rPr>
            <w:rFonts w:ascii="Verdana" w:hAnsi="Verdana"/>
            <w:color w:val="003399"/>
            <w:u w:val="single"/>
          </w:rPr>
          <w:t>Customer Care Abbreviations and Definitions and Term</w:t>
        </w:r>
        <w:r w:rsidR="00E425D6">
          <w:rPr>
            <w:rFonts w:ascii="Verdana" w:hAnsi="Verdana"/>
            <w:color w:val="003399"/>
            <w:u w:val="single"/>
          </w:rPr>
          <w:t>s Index (</w:t>
        </w:r>
        <w:r w:rsidR="00240B92">
          <w:rPr>
            <w:rFonts w:ascii="Verdana" w:hAnsi="Verdana"/>
            <w:color w:val="003399"/>
            <w:u w:val="single"/>
          </w:rPr>
          <w:t>0</w:t>
        </w:r>
        <w:r w:rsidR="00E425D6">
          <w:rPr>
            <w:rFonts w:ascii="Verdana" w:hAnsi="Verdana"/>
            <w:color w:val="003399"/>
            <w:u w:val="single"/>
          </w:rPr>
          <w:t>17428)</w:t>
        </w:r>
      </w:hyperlink>
    </w:p>
    <w:p w14:paraId="1E3A556A" w14:textId="74DFD5DB" w:rsidR="00EC1550" w:rsidRDefault="00EC1550" w:rsidP="00EC1550">
      <w:pPr>
        <w:rPr>
          <w:rFonts w:ascii="Verdana" w:hAnsi="Verdana" w:cs="Helvetica"/>
          <w:bCs/>
          <w:color w:val="000000"/>
          <w:shd w:val="clear" w:color="auto" w:fill="FFFFFF"/>
        </w:rPr>
      </w:pPr>
      <w:hyperlink r:id="rId13" w:anchor="!/view?docid=bdac0c67-5fee-47ba-a3aa-aab84900cf78" w:history="1">
        <w:r w:rsidRPr="00FB726F">
          <w:rPr>
            <w:rStyle w:val="Hyperlink"/>
            <w:rFonts w:ascii="Verdana" w:hAnsi="Verdana" w:cs="Helvetica"/>
            <w:bCs/>
            <w:shd w:val="clear" w:color="auto" w:fill="FFFFFF"/>
          </w:rPr>
          <w:t>Log Activity/Capture Activity Codes</w:t>
        </w:r>
      </w:hyperlink>
      <w:r w:rsidR="00E425D6">
        <w:rPr>
          <w:rStyle w:val="Hyperlink"/>
          <w:rFonts w:ascii="Verdana" w:hAnsi="Verdana" w:cs="Helvetica"/>
          <w:bCs/>
          <w:shd w:val="clear" w:color="auto" w:fill="FFFFFF"/>
        </w:rPr>
        <w:t xml:space="preserve"> (</w:t>
      </w:r>
      <w:r w:rsidR="00240B92">
        <w:rPr>
          <w:rStyle w:val="Hyperlink"/>
          <w:rFonts w:ascii="Verdana" w:hAnsi="Verdana" w:cs="Helvetica"/>
          <w:bCs/>
          <w:shd w:val="clear" w:color="auto" w:fill="FFFFFF"/>
        </w:rPr>
        <w:t>00</w:t>
      </w:r>
      <w:r w:rsidR="00E425D6">
        <w:rPr>
          <w:rStyle w:val="Hyperlink"/>
          <w:rFonts w:ascii="Verdana" w:hAnsi="Verdana" w:cs="Helvetica"/>
          <w:bCs/>
          <w:shd w:val="clear" w:color="auto" w:fill="FFFFFF"/>
        </w:rPr>
        <w:t>5164)</w:t>
      </w:r>
    </w:p>
    <w:p w14:paraId="6F625D15" w14:textId="21975505" w:rsidR="00324CD1" w:rsidRDefault="0028608E" w:rsidP="00324CD1">
      <w:pPr>
        <w:rPr>
          <w:rFonts w:ascii="Verdana" w:hAnsi="Verdana"/>
        </w:rPr>
      </w:pPr>
      <w:r w:rsidRPr="001F55B3">
        <w:rPr>
          <w:rFonts w:ascii="Verdana" w:hAnsi="Verdana"/>
          <w:b/>
          <w:color w:val="000000" w:themeColor="text1"/>
        </w:rPr>
        <w:t>Parent Documents:</w:t>
      </w:r>
      <w:r>
        <w:rPr>
          <w:rFonts w:ascii="Verdana" w:hAnsi="Verdana"/>
          <w:b/>
          <w:color w:val="000000" w:themeColor="text1"/>
        </w:rPr>
        <w:t xml:space="preserve">  </w:t>
      </w:r>
      <w:hyperlink r:id="rId14" w:tgtFrame="_blank" w:history="1">
        <w:r w:rsidRPr="00882D64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Pr="00882D64">
        <w:rPr>
          <w:rFonts w:ascii="Verdana" w:hAnsi="Verdana"/>
          <w:color w:val="000000"/>
        </w:rPr>
        <w:t> </w:t>
      </w:r>
      <w:hyperlink r:id="rId15" w:tgtFrame="_blank" w:history="1">
        <w:r w:rsidRPr="00882D64">
          <w:rPr>
            <w:rFonts w:ascii="Verdana" w:hAnsi="Verdana"/>
            <w:color w:val="0000FF"/>
            <w:u w:val="single"/>
          </w:rPr>
          <w:t>CALL-0011 – Authenticating Callers</w:t>
        </w:r>
      </w:hyperlink>
    </w:p>
    <w:p w14:paraId="076FBEAB" w14:textId="45A5539E" w:rsidR="00882D64" w:rsidRPr="00882D64" w:rsidRDefault="00324CD1" w:rsidP="00882D64">
      <w:pPr>
        <w:jc w:val="right"/>
        <w:rPr>
          <w:rFonts w:ascii="Verdana" w:hAnsi="Verdana"/>
          <w:color w:val="000000"/>
          <w:sz w:val="22"/>
          <w:szCs w:val="22"/>
        </w:rPr>
      </w:pPr>
      <w:hyperlink w:anchor="_top" w:history="1">
        <w:r w:rsidRPr="00EC1550">
          <w:rPr>
            <w:rStyle w:val="Hyperlink"/>
            <w:rFonts w:ascii="Verdana" w:hAnsi="Verdana"/>
          </w:rPr>
          <w:t>Top of the Document</w:t>
        </w:r>
      </w:hyperlink>
    </w:p>
    <w:p w14:paraId="64F25327" w14:textId="77777777" w:rsidR="00882D64" w:rsidRPr="00882D64" w:rsidRDefault="00882D64" w:rsidP="00882D64">
      <w:pPr>
        <w:jc w:val="center"/>
        <w:rPr>
          <w:rFonts w:ascii="Verdana" w:hAnsi="Verdana"/>
          <w:color w:val="000000"/>
          <w:sz w:val="16"/>
          <w:szCs w:val="16"/>
        </w:rPr>
      </w:pPr>
      <w:bookmarkStart w:id="11" w:name="_FAQs_1"/>
      <w:bookmarkEnd w:id="11"/>
      <w:r w:rsidRPr="00882D64">
        <w:rPr>
          <w:rFonts w:ascii="Verdana" w:hAnsi="Verdana"/>
          <w:color w:val="000000"/>
          <w:sz w:val="16"/>
          <w:szCs w:val="16"/>
        </w:rPr>
        <w:t>Not to Be Reproduced or Disclosed to Others without Prior Written Approval</w:t>
      </w:r>
    </w:p>
    <w:p w14:paraId="3F6CDF60" w14:textId="77777777" w:rsidR="00882D64" w:rsidRPr="00882D64" w:rsidRDefault="00882D64" w:rsidP="00882D64">
      <w:pPr>
        <w:jc w:val="center"/>
        <w:rPr>
          <w:rFonts w:ascii="Verdana" w:hAnsi="Verdana"/>
          <w:color w:val="000000"/>
          <w:sz w:val="16"/>
          <w:szCs w:val="16"/>
        </w:rPr>
      </w:pPr>
      <w:r w:rsidRPr="00882D64"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4EC24868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54F70" w14:textId="77777777" w:rsidR="00C56711" w:rsidRDefault="00C56711">
      <w:r>
        <w:separator/>
      </w:r>
    </w:p>
  </w:endnote>
  <w:endnote w:type="continuationSeparator" w:id="0">
    <w:p w14:paraId="602E7BBD" w14:textId="77777777" w:rsidR="00C56711" w:rsidRDefault="00C56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77715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0203E" w14:textId="77777777" w:rsidR="00882D64" w:rsidRDefault="00882D64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BFBB" w14:textId="77777777" w:rsidR="00882D64" w:rsidRDefault="00882D64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CD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8E25547" w14:textId="77777777" w:rsidR="00882D64" w:rsidRPr="00245D49" w:rsidRDefault="00882D64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2E8E6" w14:textId="77777777" w:rsidR="00882D64" w:rsidRPr="00CD2229" w:rsidRDefault="00882D64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80A8E" w14:textId="77777777" w:rsidR="00C56711" w:rsidRDefault="00C56711">
      <w:r>
        <w:separator/>
      </w:r>
    </w:p>
  </w:footnote>
  <w:footnote w:type="continuationSeparator" w:id="0">
    <w:p w14:paraId="058D2BDA" w14:textId="77777777" w:rsidR="00C56711" w:rsidRDefault="00C56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71312" w14:textId="77777777" w:rsidR="00882D64" w:rsidRDefault="00882D6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Icon - Important Information" style="width:18.75pt;height:16.5pt;visibility:visible;mso-wrap-style:square" o:bullet="t">
        <v:imagedata r:id="rId1" o:title="Icon - Important Information"/>
      </v:shape>
    </w:pict>
  </w:numPicBullet>
  <w:abstractNum w:abstractNumId="0" w15:restartNumberingAfterBreak="0">
    <w:nsid w:val="00D643D3"/>
    <w:multiLevelType w:val="hybridMultilevel"/>
    <w:tmpl w:val="18C2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06EA"/>
    <w:multiLevelType w:val="hybridMultilevel"/>
    <w:tmpl w:val="185E0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20916"/>
    <w:multiLevelType w:val="hybridMultilevel"/>
    <w:tmpl w:val="AA32BC9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3" w15:restartNumberingAfterBreak="0">
    <w:nsid w:val="06C31D34"/>
    <w:multiLevelType w:val="hybridMultilevel"/>
    <w:tmpl w:val="6BF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32444F"/>
    <w:multiLevelType w:val="hybridMultilevel"/>
    <w:tmpl w:val="317E2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A17CF"/>
    <w:multiLevelType w:val="hybridMultilevel"/>
    <w:tmpl w:val="383CCE62"/>
    <w:lvl w:ilvl="0" w:tplc="FD42830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04A5"/>
    <w:multiLevelType w:val="hybridMultilevel"/>
    <w:tmpl w:val="B798D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B0BAB"/>
    <w:multiLevelType w:val="hybridMultilevel"/>
    <w:tmpl w:val="A3126C52"/>
    <w:lvl w:ilvl="0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B4F80"/>
    <w:multiLevelType w:val="hybridMultilevel"/>
    <w:tmpl w:val="EC201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4F29AC"/>
    <w:multiLevelType w:val="hybridMultilevel"/>
    <w:tmpl w:val="DC32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B1655C"/>
    <w:multiLevelType w:val="hybridMultilevel"/>
    <w:tmpl w:val="7FF2F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0165C"/>
    <w:multiLevelType w:val="hybridMultilevel"/>
    <w:tmpl w:val="1BF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C29BD"/>
    <w:multiLevelType w:val="hybridMultilevel"/>
    <w:tmpl w:val="ED6CC760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3" w15:restartNumberingAfterBreak="0">
    <w:nsid w:val="342C273B"/>
    <w:multiLevelType w:val="hybridMultilevel"/>
    <w:tmpl w:val="6CEAB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3481"/>
    <w:multiLevelType w:val="hybridMultilevel"/>
    <w:tmpl w:val="06E8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E259B"/>
    <w:multiLevelType w:val="hybridMultilevel"/>
    <w:tmpl w:val="A75CF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264C9E"/>
    <w:multiLevelType w:val="hybridMultilevel"/>
    <w:tmpl w:val="DA20B8D4"/>
    <w:lvl w:ilvl="0" w:tplc="A6DA6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142C0"/>
    <w:multiLevelType w:val="hybridMultilevel"/>
    <w:tmpl w:val="7D7A47F4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4661F"/>
    <w:multiLevelType w:val="hybridMultilevel"/>
    <w:tmpl w:val="F55A0798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9" w15:restartNumberingAfterBreak="0">
    <w:nsid w:val="47F305B6"/>
    <w:multiLevelType w:val="hybridMultilevel"/>
    <w:tmpl w:val="8B246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A6C3E"/>
    <w:multiLevelType w:val="hybridMultilevel"/>
    <w:tmpl w:val="B4548D74"/>
    <w:lvl w:ilvl="0" w:tplc="DA0EE9B0">
      <w:start w:val="3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B7294"/>
    <w:multiLevelType w:val="hybridMultilevel"/>
    <w:tmpl w:val="E1D8D630"/>
    <w:lvl w:ilvl="0" w:tplc="F05CAB3A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26430"/>
    <w:multiLevelType w:val="hybridMultilevel"/>
    <w:tmpl w:val="966AC3C0"/>
    <w:lvl w:ilvl="0" w:tplc="04090019">
      <w:start w:val="1"/>
      <w:numFmt w:val="lowerLetter"/>
      <w:lvlText w:val="%1."/>
      <w:lvlJc w:val="left"/>
      <w:pPr>
        <w:ind w:left="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3" w15:restartNumberingAfterBreak="0">
    <w:nsid w:val="51DC2909"/>
    <w:multiLevelType w:val="hybridMultilevel"/>
    <w:tmpl w:val="EB94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963D8"/>
    <w:multiLevelType w:val="hybridMultilevel"/>
    <w:tmpl w:val="4A12EACE"/>
    <w:lvl w:ilvl="0" w:tplc="CE0C26C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564FF"/>
    <w:multiLevelType w:val="hybridMultilevel"/>
    <w:tmpl w:val="A5ECC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193902"/>
    <w:multiLevelType w:val="hybridMultilevel"/>
    <w:tmpl w:val="A388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A5CCF"/>
    <w:multiLevelType w:val="hybridMultilevel"/>
    <w:tmpl w:val="E9DC3C24"/>
    <w:lvl w:ilvl="0" w:tplc="F81CDA0E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1E1024"/>
    <w:multiLevelType w:val="hybridMultilevel"/>
    <w:tmpl w:val="735A9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F6510"/>
    <w:multiLevelType w:val="hybridMultilevel"/>
    <w:tmpl w:val="BFCEE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1E5D3C"/>
    <w:multiLevelType w:val="hybridMultilevel"/>
    <w:tmpl w:val="4342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04609"/>
    <w:multiLevelType w:val="hybridMultilevel"/>
    <w:tmpl w:val="1D90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D2D80"/>
    <w:multiLevelType w:val="hybridMultilevel"/>
    <w:tmpl w:val="9C226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4D0811"/>
    <w:multiLevelType w:val="hybridMultilevel"/>
    <w:tmpl w:val="4948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70250"/>
    <w:multiLevelType w:val="hybridMultilevel"/>
    <w:tmpl w:val="0A3634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956924"/>
    <w:multiLevelType w:val="hybridMultilevel"/>
    <w:tmpl w:val="A670A1BE"/>
    <w:lvl w:ilvl="0" w:tplc="4534381C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660114">
    <w:abstractNumId w:val="3"/>
  </w:num>
  <w:num w:numId="2" w16cid:durableId="588004908">
    <w:abstractNumId w:val="27"/>
  </w:num>
  <w:num w:numId="3" w16cid:durableId="1905795593">
    <w:abstractNumId w:val="11"/>
  </w:num>
  <w:num w:numId="4" w16cid:durableId="1006522098">
    <w:abstractNumId w:val="31"/>
  </w:num>
  <w:num w:numId="5" w16cid:durableId="202251723">
    <w:abstractNumId w:val="33"/>
  </w:num>
  <w:num w:numId="6" w16cid:durableId="1972246781">
    <w:abstractNumId w:val="15"/>
  </w:num>
  <w:num w:numId="7" w16cid:durableId="421923965">
    <w:abstractNumId w:val="7"/>
  </w:num>
  <w:num w:numId="8" w16cid:durableId="1353650196">
    <w:abstractNumId w:val="19"/>
  </w:num>
  <w:num w:numId="9" w16cid:durableId="1727484278">
    <w:abstractNumId w:val="1"/>
  </w:num>
  <w:num w:numId="10" w16cid:durableId="145245285">
    <w:abstractNumId w:val="34"/>
  </w:num>
  <w:num w:numId="11" w16cid:durableId="31619529">
    <w:abstractNumId w:val="4"/>
  </w:num>
  <w:num w:numId="12" w16cid:durableId="1350990291">
    <w:abstractNumId w:val="8"/>
  </w:num>
  <w:num w:numId="13" w16cid:durableId="1600597870">
    <w:abstractNumId w:val="16"/>
  </w:num>
  <w:num w:numId="14" w16cid:durableId="2122995306">
    <w:abstractNumId w:val="17"/>
  </w:num>
  <w:num w:numId="15" w16cid:durableId="901983136">
    <w:abstractNumId w:val="5"/>
  </w:num>
  <w:num w:numId="16" w16cid:durableId="429743983">
    <w:abstractNumId w:val="30"/>
  </w:num>
  <w:num w:numId="17" w16cid:durableId="514612382">
    <w:abstractNumId w:val="29"/>
  </w:num>
  <w:num w:numId="18" w16cid:durableId="363023105">
    <w:abstractNumId w:val="2"/>
  </w:num>
  <w:num w:numId="19" w16cid:durableId="169568184">
    <w:abstractNumId w:val="0"/>
  </w:num>
  <w:num w:numId="20" w16cid:durableId="13461497">
    <w:abstractNumId w:val="13"/>
  </w:num>
  <w:num w:numId="21" w16cid:durableId="761417368">
    <w:abstractNumId w:val="6"/>
  </w:num>
  <w:num w:numId="22" w16cid:durableId="2077849166">
    <w:abstractNumId w:val="28"/>
  </w:num>
  <w:num w:numId="23" w16cid:durableId="1685814384">
    <w:abstractNumId w:val="22"/>
  </w:num>
  <w:num w:numId="24" w16cid:durableId="1903170546">
    <w:abstractNumId w:val="12"/>
  </w:num>
  <w:num w:numId="25" w16cid:durableId="1598637234">
    <w:abstractNumId w:val="10"/>
  </w:num>
  <w:num w:numId="26" w16cid:durableId="1881824697">
    <w:abstractNumId w:val="18"/>
  </w:num>
  <w:num w:numId="27" w16cid:durableId="385495692">
    <w:abstractNumId w:val="24"/>
  </w:num>
  <w:num w:numId="28" w16cid:durableId="1319457521">
    <w:abstractNumId w:val="21"/>
  </w:num>
  <w:num w:numId="29" w16cid:durableId="1624265979">
    <w:abstractNumId w:val="20"/>
  </w:num>
  <w:num w:numId="30" w16cid:durableId="883567001">
    <w:abstractNumId w:val="35"/>
  </w:num>
  <w:num w:numId="31" w16cid:durableId="1276401015">
    <w:abstractNumId w:val="9"/>
  </w:num>
  <w:num w:numId="32" w16cid:durableId="1690594588">
    <w:abstractNumId w:val="25"/>
  </w:num>
  <w:num w:numId="33" w16cid:durableId="276834958">
    <w:abstractNumId w:val="26"/>
  </w:num>
  <w:num w:numId="34" w16cid:durableId="1753119271">
    <w:abstractNumId w:val="14"/>
  </w:num>
  <w:num w:numId="35" w16cid:durableId="673535060">
    <w:abstractNumId w:val="23"/>
  </w:num>
  <w:num w:numId="36" w16cid:durableId="1913588222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5F58"/>
    <w:rsid w:val="00015A2E"/>
    <w:rsid w:val="00035BED"/>
    <w:rsid w:val="00044013"/>
    <w:rsid w:val="00061AD2"/>
    <w:rsid w:val="0008665F"/>
    <w:rsid w:val="00095AB5"/>
    <w:rsid w:val="000A0521"/>
    <w:rsid w:val="000A5B88"/>
    <w:rsid w:val="000A6B88"/>
    <w:rsid w:val="000B3C4C"/>
    <w:rsid w:val="000B656F"/>
    <w:rsid w:val="000B72DF"/>
    <w:rsid w:val="000D1870"/>
    <w:rsid w:val="000D3371"/>
    <w:rsid w:val="000D6714"/>
    <w:rsid w:val="000F0D1B"/>
    <w:rsid w:val="000F4459"/>
    <w:rsid w:val="0011449C"/>
    <w:rsid w:val="00115944"/>
    <w:rsid w:val="0012373E"/>
    <w:rsid w:val="001360A5"/>
    <w:rsid w:val="001560C4"/>
    <w:rsid w:val="0016273A"/>
    <w:rsid w:val="00170AB8"/>
    <w:rsid w:val="00176400"/>
    <w:rsid w:val="001B3879"/>
    <w:rsid w:val="001B6376"/>
    <w:rsid w:val="001C7CC2"/>
    <w:rsid w:val="001D1D32"/>
    <w:rsid w:val="001E0D12"/>
    <w:rsid w:val="001F1218"/>
    <w:rsid w:val="001F55B3"/>
    <w:rsid w:val="002016B4"/>
    <w:rsid w:val="002055CF"/>
    <w:rsid w:val="00216E7F"/>
    <w:rsid w:val="00221DE6"/>
    <w:rsid w:val="00240B92"/>
    <w:rsid w:val="00243EBB"/>
    <w:rsid w:val="00245B90"/>
    <w:rsid w:val="00245D49"/>
    <w:rsid w:val="00254054"/>
    <w:rsid w:val="00255C6B"/>
    <w:rsid w:val="00265D86"/>
    <w:rsid w:val="0027736C"/>
    <w:rsid w:val="0028215B"/>
    <w:rsid w:val="0028608E"/>
    <w:rsid w:val="0028648E"/>
    <w:rsid w:val="00291CE8"/>
    <w:rsid w:val="00296127"/>
    <w:rsid w:val="00296765"/>
    <w:rsid w:val="002978E7"/>
    <w:rsid w:val="002A2095"/>
    <w:rsid w:val="002B593E"/>
    <w:rsid w:val="002C282A"/>
    <w:rsid w:val="002C7865"/>
    <w:rsid w:val="002D4FE0"/>
    <w:rsid w:val="002E58AD"/>
    <w:rsid w:val="002F1F92"/>
    <w:rsid w:val="00306AFB"/>
    <w:rsid w:val="00307CA7"/>
    <w:rsid w:val="00312690"/>
    <w:rsid w:val="003221F2"/>
    <w:rsid w:val="00324CD1"/>
    <w:rsid w:val="0033143E"/>
    <w:rsid w:val="003725A1"/>
    <w:rsid w:val="003868A2"/>
    <w:rsid w:val="00392A5B"/>
    <w:rsid w:val="003A6D70"/>
    <w:rsid w:val="003B1F86"/>
    <w:rsid w:val="003B70EE"/>
    <w:rsid w:val="003C4627"/>
    <w:rsid w:val="003C53DA"/>
    <w:rsid w:val="003E03F1"/>
    <w:rsid w:val="003E6C1A"/>
    <w:rsid w:val="00401FA9"/>
    <w:rsid w:val="0040640A"/>
    <w:rsid w:val="00406DB5"/>
    <w:rsid w:val="0042336D"/>
    <w:rsid w:val="00430E7B"/>
    <w:rsid w:val="00443F8C"/>
    <w:rsid w:val="00450209"/>
    <w:rsid w:val="004574D3"/>
    <w:rsid w:val="00457EAE"/>
    <w:rsid w:val="0046239E"/>
    <w:rsid w:val="004768BE"/>
    <w:rsid w:val="00477F73"/>
    <w:rsid w:val="0048355A"/>
    <w:rsid w:val="004B719C"/>
    <w:rsid w:val="004C4FC5"/>
    <w:rsid w:val="004D3C53"/>
    <w:rsid w:val="004D6052"/>
    <w:rsid w:val="00512486"/>
    <w:rsid w:val="00522549"/>
    <w:rsid w:val="0052465B"/>
    <w:rsid w:val="00524CDD"/>
    <w:rsid w:val="00582E85"/>
    <w:rsid w:val="005910B5"/>
    <w:rsid w:val="005A3055"/>
    <w:rsid w:val="005A6118"/>
    <w:rsid w:val="005A64DA"/>
    <w:rsid w:val="005B4E1E"/>
    <w:rsid w:val="005B6C42"/>
    <w:rsid w:val="005C1D83"/>
    <w:rsid w:val="005C3D9A"/>
    <w:rsid w:val="005C574B"/>
    <w:rsid w:val="005E650E"/>
    <w:rsid w:val="00611D5B"/>
    <w:rsid w:val="00622D77"/>
    <w:rsid w:val="00625170"/>
    <w:rsid w:val="00627F34"/>
    <w:rsid w:val="00634A53"/>
    <w:rsid w:val="00636B18"/>
    <w:rsid w:val="00637CA1"/>
    <w:rsid w:val="0064267B"/>
    <w:rsid w:val="00642E03"/>
    <w:rsid w:val="00656754"/>
    <w:rsid w:val="00656AD7"/>
    <w:rsid w:val="006727D6"/>
    <w:rsid w:val="00674A16"/>
    <w:rsid w:val="0067678A"/>
    <w:rsid w:val="00691B56"/>
    <w:rsid w:val="00691E10"/>
    <w:rsid w:val="006A0481"/>
    <w:rsid w:val="006C653F"/>
    <w:rsid w:val="006C7AFB"/>
    <w:rsid w:val="006D0A7B"/>
    <w:rsid w:val="006D5980"/>
    <w:rsid w:val="006D78B9"/>
    <w:rsid w:val="006F2D67"/>
    <w:rsid w:val="006F565C"/>
    <w:rsid w:val="006F7DFC"/>
    <w:rsid w:val="00704AF2"/>
    <w:rsid w:val="00710E68"/>
    <w:rsid w:val="00714BA0"/>
    <w:rsid w:val="00720CC2"/>
    <w:rsid w:val="007269B6"/>
    <w:rsid w:val="00726E7A"/>
    <w:rsid w:val="0073267C"/>
    <w:rsid w:val="0073294A"/>
    <w:rsid w:val="00732E52"/>
    <w:rsid w:val="007448D4"/>
    <w:rsid w:val="00745690"/>
    <w:rsid w:val="00752801"/>
    <w:rsid w:val="007617FC"/>
    <w:rsid w:val="00765D11"/>
    <w:rsid w:val="007747B8"/>
    <w:rsid w:val="00782FD0"/>
    <w:rsid w:val="00785118"/>
    <w:rsid w:val="00786BEB"/>
    <w:rsid w:val="007975ED"/>
    <w:rsid w:val="007A1B21"/>
    <w:rsid w:val="007C77DD"/>
    <w:rsid w:val="007D6A0C"/>
    <w:rsid w:val="007E3EA6"/>
    <w:rsid w:val="008042E1"/>
    <w:rsid w:val="00804D63"/>
    <w:rsid w:val="00806B9D"/>
    <w:rsid w:val="00812777"/>
    <w:rsid w:val="0084129E"/>
    <w:rsid w:val="00843390"/>
    <w:rsid w:val="00846373"/>
    <w:rsid w:val="0085073D"/>
    <w:rsid w:val="008568AE"/>
    <w:rsid w:val="00860590"/>
    <w:rsid w:val="008614E8"/>
    <w:rsid w:val="00867EDF"/>
    <w:rsid w:val="00872C1E"/>
    <w:rsid w:val="00875F0D"/>
    <w:rsid w:val="00877414"/>
    <w:rsid w:val="00882D64"/>
    <w:rsid w:val="008A03B7"/>
    <w:rsid w:val="008A3B29"/>
    <w:rsid w:val="008B69C1"/>
    <w:rsid w:val="008C2197"/>
    <w:rsid w:val="008C3493"/>
    <w:rsid w:val="008D11A6"/>
    <w:rsid w:val="008D1F7B"/>
    <w:rsid w:val="008D2D64"/>
    <w:rsid w:val="008D57D7"/>
    <w:rsid w:val="008E01B4"/>
    <w:rsid w:val="008F023A"/>
    <w:rsid w:val="008F1C1A"/>
    <w:rsid w:val="00902E07"/>
    <w:rsid w:val="00915690"/>
    <w:rsid w:val="00947783"/>
    <w:rsid w:val="00954FE8"/>
    <w:rsid w:val="009603F6"/>
    <w:rsid w:val="00963D49"/>
    <w:rsid w:val="009726E0"/>
    <w:rsid w:val="00972E10"/>
    <w:rsid w:val="00975003"/>
    <w:rsid w:val="009778EB"/>
    <w:rsid w:val="00990822"/>
    <w:rsid w:val="00992E77"/>
    <w:rsid w:val="00992FEA"/>
    <w:rsid w:val="0099415F"/>
    <w:rsid w:val="009B2059"/>
    <w:rsid w:val="009B712C"/>
    <w:rsid w:val="009C4A31"/>
    <w:rsid w:val="009C63FE"/>
    <w:rsid w:val="009D39A3"/>
    <w:rsid w:val="009D5AF2"/>
    <w:rsid w:val="009F64F1"/>
    <w:rsid w:val="009F6FD2"/>
    <w:rsid w:val="009F78D3"/>
    <w:rsid w:val="00A0036A"/>
    <w:rsid w:val="00A07BB2"/>
    <w:rsid w:val="00A4732A"/>
    <w:rsid w:val="00A62009"/>
    <w:rsid w:val="00A63AF7"/>
    <w:rsid w:val="00A662B5"/>
    <w:rsid w:val="00A7166B"/>
    <w:rsid w:val="00A804F9"/>
    <w:rsid w:val="00A83BA0"/>
    <w:rsid w:val="00A84F18"/>
    <w:rsid w:val="00A85045"/>
    <w:rsid w:val="00A91209"/>
    <w:rsid w:val="00A95738"/>
    <w:rsid w:val="00A97B7D"/>
    <w:rsid w:val="00AA4825"/>
    <w:rsid w:val="00AA6142"/>
    <w:rsid w:val="00AB33E1"/>
    <w:rsid w:val="00AB7716"/>
    <w:rsid w:val="00AD1646"/>
    <w:rsid w:val="00AE3D9B"/>
    <w:rsid w:val="00AF038B"/>
    <w:rsid w:val="00B04419"/>
    <w:rsid w:val="00B13B31"/>
    <w:rsid w:val="00B26045"/>
    <w:rsid w:val="00B44C55"/>
    <w:rsid w:val="00B46A95"/>
    <w:rsid w:val="00B544C2"/>
    <w:rsid w:val="00B5566F"/>
    <w:rsid w:val="00B64BE7"/>
    <w:rsid w:val="00B70CC4"/>
    <w:rsid w:val="00BB02DE"/>
    <w:rsid w:val="00BB371A"/>
    <w:rsid w:val="00BD2C52"/>
    <w:rsid w:val="00BD7B25"/>
    <w:rsid w:val="00BE1AFF"/>
    <w:rsid w:val="00BF74E9"/>
    <w:rsid w:val="00C0030C"/>
    <w:rsid w:val="00C247CB"/>
    <w:rsid w:val="00C25830"/>
    <w:rsid w:val="00C360BD"/>
    <w:rsid w:val="00C476E1"/>
    <w:rsid w:val="00C52E77"/>
    <w:rsid w:val="00C566B3"/>
    <w:rsid w:val="00C56711"/>
    <w:rsid w:val="00C65249"/>
    <w:rsid w:val="00C67B32"/>
    <w:rsid w:val="00C71FA1"/>
    <w:rsid w:val="00C729E0"/>
    <w:rsid w:val="00C75C83"/>
    <w:rsid w:val="00C84069"/>
    <w:rsid w:val="00CB0902"/>
    <w:rsid w:val="00CB0C1D"/>
    <w:rsid w:val="00CC5AA2"/>
    <w:rsid w:val="00CC721A"/>
    <w:rsid w:val="00CD0963"/>
    <w:rsid w:val="00CD2A0F"/>
    <w:rsid w:val="00CE3D42"/>
    <w:rsid w:val="00CE53E6"/>
    <w:rsid w:val="00CE756C"/>
    <w:rsid w:val="00CF023E"/>
    <w:rsid w:val="00CF5CC0"/>
    <w:rsid w:val="00CF6131"/>
    <w:rsid w:val="00D06EAA"/>
    <w:rsid w:val="00D350D8"/>
    <w:rsid w:val="00D36733"/>
    <w:rsid w:val="00D471B5"/>
    <w:rsid w:val="00D571DB"/>
    <w:rsid w:val="00D6774D"/>
    <w:rsid w:val="00D742CD"/>
    <w:rsid w:val="00D75191"/>
    <w:rsid w:val="00D80929"/>
    <w:rsid w:val="00D81C4A"/>
    <w:rsid w:val="00D85254"/>
    <w:rsid w:val="00DC4FFC"/>
    <w:rsid w:val="00DF6BE4"/>
    <w:rsid w:val="00E157BC"/>
    <w:rsid w:val="00E171CC"/>
    <w:rsid w:val="00E347D4"/>
    <w:rsid w:val="00E425D6"/>
    <w:rsid w:val="00E427EA"/>
    <w:rsid w:val="00E50E4A"/>
    <w:rsid w:val="00E57277"/>
    <w:rsid w:val="00E572FF"/>
    <w:rsid w:val="00E62F4F"/>
    <w:rsid w:val="00E80C72"/>
    <w:rsid w:val="00E90DE6"/>
    <w:rsid w:val="00E91F5F"/>
    <w:rsid w:val="00E969EB"/>
    <w:rsid w:val="00EA6F59"/>
    <w:rsid w:val="00EB12DD"/>
    <w:rsid w:val="00EB153E"/>
    <w:rsid w:val="00EB57EB"/>
    <w:rsid w:val="00EC1550"/>
    <w:rsid w:val="00ED1549"/>
    <w:rsid w:val="00ED50CF"/>
    <w:rsid w:val="00F1152F"/>
    <w:rsid w:val="00F207B3"/>
    <w:rsid w:val="00F5486B"/>
    <w:rsid w:val="00F56591"/>
    <w:rsid w:val="00F658E0"/>
    <w:rsid w:val="00F859B7"/>
    <w:rsid w:val="00F9798F"/>
    <w:rsid w:val="00FB72D1"/>
    <w:rsid w:val="00FC1C44"/>
    <w:rsid w:val="00FD6D8B"/>
    <w:rsid w:val="00FE348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17B48C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3B70E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82D64"/>
    <w:pPr>
      <w:ind w:left="720"/>
      <w:contextualSpacing/>
    </w:pPr>
  </w:style>
  <w:style w:type="paragraph" w:styleId="Revision">
    <w:name w:val="Revision"/>
    <w:hidden/>
    <w:uiPriority w:val="99"/>
    <w:semiHidden/>
    <w:rsid w:val="00882D64"/>
    <w:rPr>
      <w:sz w:val="24"/>
      <w:szCs w:val="24"/>
    </w:rPr>
  </w:style>
  <w:style w:type="paragraph" w:styleId="BalloonText">
    <w:name w:val="Balloon Text"/>
    <w:basedOn w:val="Normal"/>
    <w:link w:val="BalloonTextChar"/>
    <w:rsid w:val="00882D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2D6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C1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11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BDC6E-016F-44EF-B923-0DF4D77D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522</Words>
  <Characters>2982</Characters>
  <Application>Microsoft Office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3498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2007-01-03T15:56:00Z</cp:lastPrinted>
  <dcterms:created xsi:type="dcterms:W3CDTF">2025-09-03T14:27:00Z</dcterms:created>
  <dcterms:modified xsi:type="dcterms:W3CDTF">2025-09-03T14:27:00Z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2021-09-10T19:14:01Z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7a8fac00-9325-4b33-b2df-96e8bd76d6b0</vt:lpwstr>
  </property>
  <property fmtid="{D5CDD505-2E9C-101B-9397-08002B2CF9AE}" pid="8" name="MSIP_Label_67599526-06ca-49cc-9fa9-5307800a949a_ContentBits">
    <vt:lpwstr>0</vt:lpwstr>
  </property>
</Properties>
</file>